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E74F" w14:textId="77777777" w:rsidR="00EB306D" w:rsidRDefault="00EB306D" w:rsidP="00EB306D">
      <w:pPr>
        <w:jc w:val="right"/>
      </w:pPr>
    </w:p>
    <w:p w14:paraId="1D577C98" w14:textId="77777777" w:rsidR="00EB306D" w:rsidRDefault="00EB306D" w:rsidP="00EB306D">
      <w:pPr>
        <w:jc w:val="right"/>
      </w:pPr>
      <w:r>
        <w:t>Pielikums</w:t>
      </w:r>
    </w:p>
    <w:p w14:paraId="4053A438" w14:textId="77777777" w:rsidR="00EB306D" w:rsidRDefault="00EB306D" w:rsidP="00EB306D">
      <w:pPr>
        <w:jc w:val="right"/>
      </w:pPr>
      <w:r>
        <w:t xml:space="preserve">Daugavpils </w:t>
      </w:r>
      <w:proofErr w:type="spellStart"/>
      <w:r>
        <w:t>valstspilsētas</w:t>
      </w:r>
      <w:proofErr w:type="spellEnd"/>
      <w:r>
        <w:t xml:space="preserve"> pašvaldības domes</w:t>
      </w:r>
    </w:p>
    <w:p w14:paraId="63CFD062" w14:textId="77777777" w:rsidR="00EB306D" w:rsidRDefault="00EB306D" w:rsidP="00EB306D">
      <w:pPr>
        <w:jc w:val="right"/>
      </w:pPr>
      <w:r>
        <w:t xml:space="preserve">2024.gada ___._________ </w:t>
      </w:r>
    </w:p>
    <w:p w14:paraId="57A88056" w14:textId="367A29DA" w:rsidR="00080BEB" w:rsidRDefault="00EB306D" w:rsidP="00EB306D">
      <w:pPr>
        <w:jc w:val="right"/>
      </w:pPr>
      <w:r>
        <w:t>lēmumam Nr.____</w:t>
      </w:r>
    </w:p>
    <w:p w14:paraId="76505415" w14:textId="77777777" w:rsidR="00517065" w:rsidRPr="00B0357F" w:rsidRDefault="00517065" w:rsidP="00C11995"/>
    <w:p w14:paraId="3208FFDF" w14:textId="16654A03" w:rsidR="00B5658F" w:rsidRPr="00B0357F" w:rsidRDefault="00BB5D99" w:rsidP="00703B55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B0357F">
        <w:rPr>
          <w:rFonts w:ascii="Times New Roman" w:hAnsi="Times New Roman" w:cs="Times New Roman"/>
          <w:sz w:val="24"/>
          <w:szCs w:val="24"/>
        </w:rPr>
        <w:t>Projekta</w:t>
      </w:r>
      <w:r w:rsidR="007B11B3">
        <w:rPr>
          <w:rFonts w:ascii="Times New Roman" w:hAnsi="Times New Roman" w:cs="Times New Roman"/>
          <w:sz w:val="24"/>
          <w:szCs w:val="24"/>
        </w:rPr>
        <w:t xml:space="preserve"> </w:t>
      </w:r>
      <w:r w:rsidR="009F7C19" w:rsidRPr="009F7C19">
        <w:rPr>
          <w:rFonts w:ascii="Times New Roman" w:hAnsi="Times New Roman" w:cs="Times New Roman"/>
          <w:sz w:val="24"/>
          <w:szCs w:val="24"/>
        </w:rPr>
        <w:t>„</w:t>
      </w:r>
      <w:r w:rsidR="00811AF8" w:rsidRPr="00811AF8">
        <w:rPr>
          <w:rFonts w:ascii="Times New Roman" w:hAnsi="Times New Roman" w:cs="Times New Roman"/>
          <w:sz w:val="24"/>
          <w:szCs w:val="24"/>
        </w:rPr>
        <w:t>Mazaizsargāto bērnu sociālā iekļaušana ar airēšanas un drošas uzvedības uz ūdens aktivitātēm</w:t>
      </w:r>
      <w:r w:rsidR="00703B55">
        <w:rPr>
          <w:rFonts w:ascii="Times New Roman" w:hAnsi="Times New Roman" w:cs="Times New Roman"/>
          <w:sz w:val="24"/>
          <w:szCs w:val="24"/>
        </w:rPr>
        <w:t>”</w:t>
      </w:r>
      <w:r w:rsidR="00811AF8" w:rsidRPr="00811AF8">
        <w:rPr>
          <w:rFonts w:ascii="Times New Roman" w:hAnsi="Times New Roman" w:cs="Times New Roman"/>
          <w:sz w:val="24"/>
          <w:szCs w:val="24"/>
        </w:rPr>
        <w:t xml:space="preserve"> </w:t>
      </w:r>
      <w:r w:rsidRPr="00B0357F">
        <w:rPr>
          <w:rFonts w:ascii="Times New Roman" w:hAnsi="Times New Roman" w:cs="Times New Roman"/>
          <w:sz w:val="24"/>
          <w:szCs w:val="24"/>
        </w:rPr>
        <w:t>apraksts</w:t>
      </w:r>
    </w:p>
    <w:tbl>
      <w:tblPr>
        <w:tblpPr w:leftFromText="180" w:rightFromText="180" w:vertAnchor="page" w:horzAnchor="margin" w:tblpY="388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8157"/>
      </w:tblGrid>
      <w:tr w:rsidR="00EB306D" w:rsidRPr="00972A8C" w14:paraId="488640A6" w14:textId="77777777" w:rsidTr="00EB306D">
        <w:trPr>
          <w:trHeight w:val="414"/>
        </w:trPr>
        <w:tc>
          <w:tcPr>
            <w:tcW w:w="2290" w:type="dxa"/>
            <w:shd w:val="clear" w:color="auto" w:fill="C0C0C0"/>
          </w:tcPr>
          <w:p w14:paraId="4853AC72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Projekta nosaukums:</w:t>
            </w:r>
          </w:p>
        </w:tc>
        <w:tc>
          <w:tcPr>
            <w:tcW w:w="8157" w:type="dxa"/>
          </w:tcPr>
          <w:p w14:paraId="4D0B609D" w14:textId="77777777" w:rsidR="00EB306D" w:rsidRPr="00972A8C" w:rsidRDefault="00EB306D" w:rsidP="00EB306D">
            <w:r w:rsidRPr="00517065">
              <w:t>“</w:t>
            </w:r>
            <w:r w:rsidRPr="00811AF8">
              <w:t>Mazaizsargāto bērnu sociālā iekļaušana ar airēšanas un drošas uzvedības uz ūdens aktivitātēm</w:t>
            </w:r>
            <w:r>
              <w:t>”</w:t>
            </w:r>
          </w:p>
        </w:tc>
      </w:tr>
      <w:tr w:rsidR="00EB306D" w:rsidRPr="00972A8C" w14:paraId="12368F5F" w14:textId="77777777" w:rsidTr="00EB306D">
        <w:trPr>
          <w:trHeight w:val="414"/>
        </w:trPr>
        <w:tc>
          <w:tcPr>
            <w:tcW w:w="2290" w:type="dxa"/>
            <w:shd w:val="clear" w:color="auto" w:fill="C0C0C0"/>
          </w:tcPr>
          <w:p w14:paraId="616B036F" w14:textId="77777777" w:rsidR="00EB306D" w:rsidRPr="00972A8C" w:rsidRDefault="00EB306D" w:rsidP="00EB306D">
            <w:pPr>
              <w:rPr>
                <w:b/>
              </w:rPr>
            </w:pPr>
            <w:r w:rsidRPr="000B56DC">
              <w:rPr>
                <w:b/>
                <w:sz w:val="22"/>
              </w:rPr>
              <w:t>Projekta nosaukuma saīsinājums un numurs:</w:t>
            </w:r>
          </w:p>
        </w:tc>
        <w:tc>
          <w:tcPr>
            <w:tcW w:w="8157" w:type="dxa"/>
          </w:tcPr>
          <w:p w14:paraId="616F9F13" w14:textId="77777777" w:rsidR="00EB306D" w:rsidRPr="00972A8C" w:rsidRDefault="00EB306D" w:rsidP="00EB306D">
            <w:r>
              <w:t xml:space="preserve">Rowing4confidence / </w:t>
            </w:r>
            <w:r w:rsidRPr="000B56DC">
              <w:t>nr.</w:t>
            </w:r>
            <w:r>
              <w:t xml:space="preserve"> </w:t>
            </w:r>
            <w:r w:rsidRPr="00811AF8">
              <w:t>LL-00032</w:t>
            </w:r>
          </w:p>
        </w:tc>
      </w:tr>
      <w:tr w:rsidR="00EB306D" w:rsidRPr="00972A8C" w14:paraId="29C99903" w14:textId="77777777" w:rsidTr="00EB306D">
        <w:trPr>
          <w:trHeight w:val="612"/>
        </w:trPr>
        <w:tc>
          <w:tcPr>
            <w:tcW w:w="2290" w:type="dxa"/>
            <w:shd w:val="clear" w:color="auto" w:fill="C0C0C0"/>
          </w:tcPr>
          <w:p w14:paraId="5226DF77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Projekta nosaukums angļu valodā:</w:t>
            </w:r>
          </w:p>
        </w:tc>
        <w:tc>
          <w:tcPr>
            <w:tcW w:w="8157" w:type="dxa"/>
          </w:tcPr>
          <w:p w14:paraId="3857BBA9" w14:textId="77777777" w:rsidR="00EB306D" w:rsidRPr="00972A8C" w:rsidRDefault="00EB306D" w:rsidP="00EB306D">
            <w:r w:rsidRPr="00972A8C">
              <w:t>“</w:t>
            </w:r>
            <w:proofErr w:type="spellStart"/>
            <w:r w:rsidRPr="009F7C19">
              <w:t>Enhasing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the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inclusion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of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excluded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and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vulnerable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children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and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developing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safe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behaviour</w:t>
            </w:r>
            <w:proofErr w:type="spellEnd"/>
            <w:r w:rsidRPr="009F7C19">
              <w:t xml:space="preserve"> in </w:t>
            </w:r>
            <w:proofErr w:type="spellStart"/>
            <w:r w:rsidRPr="009F7C19">
              <w:t>open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water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through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rowing</w:t>
            </w:r>
            <w:proofErr w:type="spellEnd"/>
            <w:r w:rsidRPr="009F7C19">
              <w:t xml:space="preserve"> </w:t>
            </w:r>
            <w:proofErr w:type="spellStart"/>
            <w:r w:rsidRPr="009F7C19">
              <w:t>activities</w:t>
            </w:r>
            <w:proofErr w:type="spellEnd"/>
            <w:r w:rsidRPr="00972A8C">
              <w:t>”</w:t>
            </w:r>
          </w:p>
          <w:p w14:paraId="18C71DA9" w14:textId="77777777" w:rsidR="00EB306D" w:rsidRPr="00972A8C" w:rsidRDefault="00EB306D" w:rsidP="00EB306D"/>
        </w:tc>
      </w:tr>
      <w:tr w:rsidR="00EB306D" w:rsidRPr="00972A8C" w14:paraId="3AAE7BB2" w14:textId="77777777" w:rsidTr="00EB306D">
        <w:trPr>
          <w:trHeight w:val="443"/>
        </w:trPr>
        <w:tc>
          <w:tcPr>
            <w:tcW w:w="2290" w:type="dxa"/>
            <w:shd w:val="clear" w:color="auto" w:fill="C0C0C0"/>
          </w:tcPr>
          <w:p w14:paraId="35FFDFE8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Vadošais partneris:</w:t>
            </w:r>
          </w:p>
        </w:tc>
        <w:tc>
          <w:tcPr>
            <w:tcW w:w="8157" w:type="dxa"/>
          </w:tcPr>
          <w:p w14:paraId="343D9CA0" w14:textId="77777777" w:rsidR="00EB306D" w:rsidRPr="002624F7" w:rsidRDefault="00EB306D" w:rsidP="00EB306D">
            <w:pPr>
              <w:rPr>
                <w:bCs/>
              </w:rPr>
            </w:pPr>
            <w:r w:rsidRPr="002624F7">
              <w:rPr>
                <w:bCs/>
              </w:rPr>
              <w:t>Paņevežas pilsētas pašvaldības administrācija, Lietuva</w:t>
            </w:r>
          </w:p>
        </w:tc>
      </w:tr>
      <w:tr w:rsidR="00EB306D" w:rsidRPr="00972A8C" w14:paraId="6901CAE0" w14:textId="77777777" w:rsidTr="00EB306D">
        <w:trPr>
          <w:trHeight w:val="445"/>
        </w:trPr>
        <w:tc>
          <w:tcPr>
            <w:tcW w:w="2290" w:type="dxa"/>
            <w:shd w:val="clear" w:color="auto" w:fill="C0C0C0"/>
          </w:tcPr>
          <w:p w14:paraId="52CC1FC6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Partneri:</w:t>
            </w:r>
          </w:p>
        </w:tc>
        <w:tc>
          <w:tcPr>
            <w:tcW w:w="8157" w:type="dxa"/>
          </w:tcPr>
          <w:p w14:paraId="7BEBCD09" w14:textId="77777777" w:rsidR="00EB306D" w:rsidRDefault="00EB306D" w:rsidP="00EB306D">
            <w:pPr>
              <w:pStyle w:val="ListParagraph"/>
              <w:numPr>
                <w:ilvl w:val="0"/>
                <w:numId w:val="11"/>
              </w:numPr>
            </w:pPr>
            <w:r w:rsidRPr="009F7C19">
              <w:t xml:space="preserve">Liepājas </w:t>
            </w:r>
            <w:proofErr w:type="spellStart"/>
            <w:r w:rsidRPr="009F7C19">
              <w:t>valstspilsētas</w:t>
            </w:r>
            <w:proofErr w:type="spellEnd"/>
            <w:r w:rsidRPr="009F7C19">
              <w:t xml:space="preserve"> pašvaldības iestāde "Liepājas Sporta pārvalde</w:t>
            </w:r>
            <w:r>
              <w:t>”</w:t>
            </w:r>
          </w:p>
          <w:p w14:paraId="2025D7DE" w14:textId="77777777" w:rsidR="00EB306D" w:rsidRPr="00972A8C" w:rsidRDefault="00EB306D" w:rsidP="00EB306D">
            <w:pPr>
              <w:pStyle w:val="ListParagraph"/>
              <w:numPr>
                <w:ilvl w:val="0"/>
                <w:numId w:val="11"/>
              </w:numPr>
            </w:pPr>
            <w:r w:rsidRPr="002624F7">
              <w:t>Daugavpils valstpilsētas pašvaldība</w:t>
            </w:r>
          </w:p>
          <w:p w14:paraId="66D73464" w14:textId="77777777" w:rsidR="00EB306D" w:rsidRPr="00972A8C" w:rsidRDefault="00EB306D" w:rsidP="00EB306D">
            <w:pPr>
              <w:rPr>
                <w:b/>
              </w:rPr>
            </w:pPr>
          </w:p>
        </w:tc>
      </w:tr>
      <w:tr w:rsidR="00EB306D" w:rsidRPr="00972A8C" w14:paraId="119253A9" w14:textId="77777777" w:rsidTr="00EB306D">
        <w:trPr>
          <w:trHeight w:val="445"/>
        </w:trPr>
        <w:tc>
          <w:tcPr>
            <w:tcW w:w="2290" w:type="dxa"/>
            <w:shd w:val="clear" w:color="auto" w:fill="C0C0C0"/>
          </w:tcPr>
          <w:p w14:paraId="04D0D875" w14:textId="77777777" w:rsidR="00EB306D" w:rsidRPr="00972A8C" w:rsidRDefault="00EB306D" w:rsidP="00EB306D">
            <w:pPr>
              <w:rPr>
                <w:b/>
              </w:rPr>
            </w:pPr>
            <w:r>
              <w:rPr>
                <w:b/>
              </w:rPr>
              <w:t>Mērķis:</w:t>
            </w:r>
          </w:p>
        </w:tc>
        <w:tc>
          <w:tcPr>
            <w:tcW w:w="8157" w:type="dxa"/>
          </w:tcPr>
          <w:p w14:paraId="5B0CB541" w14:textId="54354AE3" w:rsidR="00EB306D" w:rsidRDefault="00150576" w:rsidP="00EB306D">
            <w:pPr>
              <w:jc w:val="both"/>
            </w:pPr>
            <w:r>
              <w:t>V</w:t>
            </w:r>
            <w:r w:rsidR="002175CA" w:rsidRPr="002175CA">
              <w:t xml:space="preserve">eicināt </w:t>
            </w:r>
            <w:proofErr w:type="spellStart"/>
            <w:r w:rsidR="002175CA" w:rsidRPr="002175CA">
              <w:t>marginalizēto</w:t>
            </w:r>
            <w:proofErr w:type="spellEnd"/>
            <w:r w:rsidR="002175CA" w:rsidRPr="002175CA">
              <w:t xml:space="preserve"> bērnu no kopienās bāzētām audžuģimenēm un bērnu ar garīga rakstura traucējumiem sociālo iekļaušanu</w:t>
            </w:r>
            <w:r>
              <w:t xml:space="preserve"> pārrobežu reģiona pašvaldībās</w:t>
            </w:r>
            <w:r w:rsidR="002175CA" w:rsidRPr="002175CA">
              <w:t xml:space="preserve">, veicot integrētas darbības, </w:t>
            </w:r>
            <w:r w:rsidR="000A3C59">
              <w:t>sekmējot institucionālo uzticēšanos</w:t>
            </w:r>
            <w:r w:rsidR="002175CA" w:rsidRPr="002175CA">
              <w:t xml:space="preserve"> ar airēšanas aktivitā</w:t>
            </w:r>
            <w:r w:rsidR="00B51EC1">
              <w:t>š</w:t>
            </w:r>
            <w:r w:rsidR="002175CA" w:rsidRPr="002175CA">
              <w:t>u nodrošināšanu</w:t>
            </w:r>
            <w:r w:rsidR="000A3C59">
              <w:t>.</w:t>
            </w:r>
          </w:p>
        </w:tc>
      </w:tr>
      <w:tr w:rsidR="00EB306D" w:rsidRPr="00972A8C" w14:paraId="5AAF59C9" w14:textId="77777777" w:rsidTr="00EB306D">
        <w:trPr>
          <w:trHeight w:val="559"/>
        </w:trPr>
        <w:tc>
          <w:tcPr>
            <w:tcW w:w="2290" w:type="dxa"/>
            <w:shd w:val="clear" w:color="auto" w:fill="C0C0C0"/>
          </w:tcPr>
          <w:p w14:paraId="35A03417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Projekta īstenošanas laiks:</w:t>
            </w:r>
          </w:p>
        </w:tc>
        <w:tc>
          <w:tcPr>
            <w:tcW w:w="8157" w:type="dxa"/>
          </w:tcPr>
          <w:p w14:paraId="5DFB2AF3" w14:textId="77777777" w:rsidR="00EB306D" w:rsidRPr="00EB306D" w:rsidRDefault="00EB306D" w:rsidP="00EB306D">
            <w:r w:rsidRPr="00EB306D">
              <w:t>24 mēneši</w:t>
            </w:r>
          </w:p>
          <w:p w14:paraId="07AB88E4" w14:textId="77777777" w:rsidR="00EB306D" w:rsidRPr="00972A8C" w:rsidRDefault="00EB306D" w:rsidP="00EB306D"/>
        </w:tc>
      </w:tr>
      <w:tr w:rsidR="00EB306D" w:rsidRPr="00972A8C" w14:paraId="071FD369" w14:textId="77777777" w:rsidTr="00EB306D">
        <w:trPr>
          <w:trHeight w:val="559"/>
        </w:trPr>
        <w:tc>
          <w:tcPr>
            <w:tcW w:w="2290" w:type="dxa"/>
            <w:shd w:val="clear" w:color="auto" w:fill="C0C0C0"/>
          </w:tcPr>
          <w:p w14:paraId="14144E63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 xml:space="preserve">Finanses:  </w:t>
            </w:r>
          </w:p>
        </w:tc>
        <w:tc>
          <w:tcPr>
            <w:tcW w:w="8157" w:type="dxa"/>
          </w:tcPr>
          <w:p w14:paraId="6A0FE1B0" w14:textId="4B344245" w:rsidR="00EB306D" w:rsidRPr="00972A8C" w:rsidRDefault="00EB306D" w:rsidP="00EB306D">
            <w:pPr>
              <w:jc w:val="both"/>
            </w:pPr>
            <w:r w:rsidRPr="00972A8C">
              <w:t xml:space="preserve">Kopējais projekta budžets </w:t>
            </w:r>
            <w:r>
              <w:t>–</w:t>
            </w:r>
            <w:r w:rsidRPr="00972A8C">
              <w:t xml:space="preserve"> </w:t>
            </w:r>
            <w:r w:rsidR="00A9787A">
              <w:t xml:space="preserve">584 </w:t>
            </w:r>
            <w:r w:rsidRPr="004D6C3D">
              <w:t xml:space="preserve">933.29 </w:t>
            </w:r>
            <w:r>
              <w:t>EUR</w:t>
            </w:r>
          </w:p>
          <w:p w14:paraId="7E51FFD7" w14:textId="7A54F959" w:rsidR="00EB306D" w:rsidRPr="00972A8C" w:rsidRDefault="00EB306D" w:rsidP="00EB306D">
            <w:pPr>
              <w:jc w:val="both"/>
            </w:pPr>
            <w:r w:rsidRPr="00972A8C">
              <w:t xml:space="preserve">ERAF līdzfinansējums 80% - </w:t>
            </w:r>
            <w:r>
              <w:t xml:space="preserve"> </w:t>
            </w:r>
            <w:r w:rsidR="00A9787A">
              <w:t xml:space="preserve">467 </w:t>
            </w:r>
            <w:r w:rsidRPr="004D6C3D">
              <w:t xml:space="preserve">946.62 </w:t>
            </w:r>
            <w:r w:rsidRPr="00972A8C">
              <w:t>EUR</w:t>
            </w:r>
          </w:p>
          <w:p w14:paraId="2AD0D251" w14:textId="77777777" w:rsidR="00EB306D" w:rsidRPr="00972A8C" w:rsidRDefault="00EB306D" w:rsidP="00EB306D">
            <w:pPr>
              <w:jc w:val="both"/>
            </w:pPr>
          </w:p>
          <w:p w14:paraId="282146F8" w14:textId="77777777" w:rsidR="00EB306D" w:rsidRPr="00EB306D" w:rsidRDefault="00EB306D" w:rsidP="00EB306D">
            <w:pPr>
              <w:jc w:val="both"/>
            </w:pPr>
            <w:r w:rsidRPr="00972A8C">
              <w:t xml:space="preserve">Daugavpils </w:t>
            </w:r>
            <w:r>
              <w:t xml:space="preserve">valstspilsētas </w:t>
            </w:r>
            <w:r w:rsidRPr="00972A8C">
              <w:t xml:space="preserve">pašvaldības projekta budžets </w:t>
            </w:r>
            <w:r w:rsidRPr="00EB306D">
              <w:t>-  130 217.55 EUR</w:t>
            </w:r>
          </w:p>
          <w:p w14:paraId="1FAC4DE5" w14:textId="77777777" w:rsidR="00EB306D" w:rsidRPr="00EB306D" w:rsidRDefault="00EB306D" w:rsidP="00EB306D">
            <w:pPr>
              <w:jc w:val="both"/>
            </w:pPr>
            <w:r w:rsidRPr="00EB306D">
              <w:t>ERAF līdzfinansējums 80% - 104 174.04 EUR</w:t>
            </w:r>
          </w:p>
          <w:p w14:paraId="30350DB4" w14:textId="77777777" w:rsidR="00EB306D" w:rsidRPr="00EB306D" w:rsidRDefault="00EB306D" w:rsidP="00EB306D">
            <w:pPr>
              <w:jc w:val="both"/>
            </w:pPr>
            <w:r w:rsidRPr="00EB306D">
              <w:t>Valsts budžeta līdzfinansējums 10% - 13 021.75 EUR</w:t>
            </w:r>
          </w:p>
          <w:p w14:paraId="7E5B7F1D" w14:textId="77777777" w:rsidR="00EB306D" w:rsidRPr="00972A8C" w:rsidRDefault="00EB306D" w:rsidP="00EB306D">
            <w:pPr>
              <w:jc w:val="both"/>
              <w:rPr>
                <w:b/>
              </w:rPr>
            </w:pPr>
            <w:r w:rsidRPr="00EB306D">
              <w:t xml:space="preserve">Daugavpils </w:t>
            </w:r>
            <w:proofErr w:type="spellStart"/>
            <w:r w:rsidRPr="00EB306D">
              <w:t>valstspilsētas</w:t>
            </w:r>
            <w:proofErr w:type="spellEnd"/>
            <w:r w:rsidRPr="00EB306D">
              <w:t xml:space="preserve"> pašvaldības līdzfinansējums 10% -  13</w:t>
            </w:r>
            <w:r>
              <w:t xml:space="preserve"> 021.76 EUR</w:t>
            </w:r>
          </w:p>
          <w:p w14:paraId="17287BBE" w14:textId="77777777" w:rsidR="00EB306D" w:rsidRPr="00972A8C" w:rsidRDefault="00EB306D" w:rsidP="00EB306D">
            <w:pPr>
              <w:rPr>
                <w:b/>
              </w:rPr>
            </w:pPr>
          </w:p>
        </w:tc>
      </w:tr>
      <w:tr w:rsidR="00EB306D" w:rsidRPr="00972A8C" w14:paraId="604D92BA" w14:textId="77777777" w:rsidTr="00EB306D">
        <w:trPr>
          <w:trHeight w:val="746"/>
        </w:trPr>
        <w:tc>
          <w:tcPr>
            <w:tcW w:w="2290" w:type="dxa"/>
            <w:shd w:val="clear" w:color="auto" w:fill="C0C0C0"/>
          </w:tcPr>
          <w:p w14:paraId="6AFE1D23" w14:textId="77777777" w:rsidR="00EB306D" w:rsidRPr="00972A8C" w:rsidRDefault="00EB306D" w:rsidP="00EB306D">
            <w:pPr>
              <w:rPr>
                <w:b/>
              </w:rPr>
            </w:pPr>
            <w:r w:rsidRPr="00972A8C">
              <w:rPr>
                <w:b/>
              </w:rPr>
              <w:t>Projekta aktivitātes:</w:t>
            </w:r>
          </w:p>
        </w:tc>
        <w:tc>
          <w:tcPr>
            <w:tcW w:w="8157" w:type="dxa"/>
          </w:tcPr>
          <w:p w14:paraId="31B0B82F" w14:textId="77777777" w:rsidR="00EB306D" w:rsidRDefault="00EB306D" w:rsidP="00EB306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3 starptautiskas apmācības airēšanas treneriem darbam ar bērniem ar speciālām vajadzībām;</w:t>
            </w:r>
          </w:p>
          <w:p w14:paraId="6396AF46" w14:textId="77777777" w:rsidR="00EB306D" w:rsidRDefault="00EB306D" w:rsidP="00EB306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3 starptautiskas nometnes - sacensības airēšanā bērniem ar speciālām vajadzībām;</w:t>
            </w:r>
          </w:p>
          <w:p w14:paraId="26CF0638" w14:textId="77777777" w:rsidR="00EB306D" w:rsidRDefault="00EB306D" w:rsidP="00EB306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Peldēšanas apmācības bērniem ar speciālām vajadzībām;</w:t>
            </w:r>
          </w:p>
          <w:p w14:paraId="6F2E5A7F" w14:textId="5310D6C9" w:rsidR="00EB306D" w:rsidRDefault="008C44E1" w:rsidP="00EB306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rPr>
                <w:color w:val="000000" w:themeColor="text1"/>
              </w:rPr>
              <w:t>L</w:t>
            </w:r>
            <w:r w:rsidR="00EB306D" w:rsidRPr="00EB306D">
              <w:rPr>
                <w:color w:val="000000" w:themeColor="text1"/>
              </w:rPr>
              <w:t>aivu</w:t>
            </w:r>
            <w:r w:rsidR="003A6558">
              <w:rPr>
                <w:color w:val="000000" w:themeColor="text1"/>
              </w:rPr>
              <w:t xml:space="preserve"> un airu</w:t>
            </w:r>
            <w:r w:rsidR="00EB306D" w:rsidRPr="00EB306D">
              <w:rPr>
                <w:color w:val="000000" w:themeColor="text1"/>
              </w:rPr>
              <w:t>,</w:t>
            </w:r>
            <w:r w:rsidR="00EB306D">
              <w:t xml:space="preserve"> glābšana</w:t>
            </w:r>
            <w:r>
              <w:t xml:space="preserve">s vestu, </w:t>
            </w:r>
            <w:proofErr w:type="spellStart"/>
            <w:r>
              <w:t>ergometra</w:t>
            </w:r>
            <w:proofErr w:type="spellEnd"/>
            <w:r w:rsidR="003A6558">
              <w:t xml:space="preserve"> </w:t>
            </w:r>
            <w:r>
              <w:t>iegāde.</w:t>
            </w:r>
          </w:p>
          <w:p w14:paraId="6052B744" w14:textId="77777777" w:rsidR="00EB306D" w:rsidRPr="00972A8C" w:rsidRDefault="00EB306D" w:rsidP="00EB306D">
            <w:pPr>
              <w:pStyle w:val="ListParagraph"/>
              <w:jc w:val="both"/>
            </w:pPr>
          </w:p>
        </w:tc>
      </w:tr>
    </w:tbl>
    <w:p w14:paraId="0C2498DD" w14:textId="77777777" w:rsidR="00053B24" w:rsidRDefault="00053B24" w:rsidP="00140F49">
      <w:pPr>
        <w:pStyle w:val="BodyText3"/>
        <w:framePr w:hSpace="0" w:wrap="auto" w:vAnchor="margin" w:hAnchor="text" w:yAlign="inline"/>
        <w:rPr>
          <w:b w:val="0"/>
        </w:rPr>
      </w:pPr>
    </w:p>
    <w:sectPr w:rsidR="00053B24" w:rsidSect="002D452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7B77" w14:textId="77777777" w:rsidR="00805891" w:rsidRDefault="00805891" w:rsidP="00C652D8">
      <w:r>
        <w:separator/>
      </w:r>
    </w:p>
  </w:endnote>
  <w:endnote w:type="continuationSeparator" w:id="0">
    <w:p w14:paraId="06828C28" w14:textId="77777777" w:rsidR="00805891" w:rsidRDefault="00805891" w:rsidP="00C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CD9A" w14:textId="77777777" w:rsidR="00805891" w:rsidRDefault="00805891" w:rsidP="00C652D8">
      <w:r>
        <w:separator/>
      </w:r>
    </w:p>
  </w:footnote>
  <w:footnote w:type="continuationSeparator" w:id="0">
    <w:p w14:paraId="629D5607" w14:textId="77777777" w:rsidR="00805891" w:rsidRDefault="00805891" w:rsidP="00C6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721E"/>
    <w:multiLevelType w:val="hybridMultilevel"/>
    <w:tmpl w:val="ECE6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64C5"/>
    <w:multiLevelType w:val="hybridMultilevel"/>
    <w:tmpl w:val="3274D2DA"/>
    <w:lvl w:ilvl="0" w:tplc="5B426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D83"/>
    <w:multiLevelType w:val="hybridMultilevel"/>
    <w:tmpl w:val="7A324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132A"/>
    <w:multiLevelType w:val="hybridMultilevel"/>
    <w:tmpl w:val="3F726C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622E16"/>
    <w:multiLevelType w:val="hybridMultilevel"/>
    <w:tmpl w:val="9FE8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0F10"/>
    <w:multiLevelType w:val="hybridMultilevel"/>
    <w:tmpl w:val="08CC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29B"/>
    <w:multiLevelType w:val="hybridMultilevel"/>
    <w:tmpl w:val="30520B9A"/>
    <w:lvl w:ilvl="0" w:tplc="4588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57715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3715B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354B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B23E0"/>
    <w:multiLevelType w:val="hybridMultilevel"/>
    <w:tmpl w:val="4F7A8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22711">
    <w:abstractNumId w:val="3"/>
  </w:num>
  <w:num w:numId="2" w16cid:durableId="662397493">
    <w:abstractNumId w:val="6"/>
  </w:num>
  <w:num w:numId="3" w16cid:durableId="640966742">
    <w:abstractNumId w:val="5"/>
  </w:num>
  <w:num w:numId="4" w16cid:durableId="2113739367">
    <w:abstractNumId w:val="8"/>
  </w:num>
  <w:num w:numId="5" w16cid:durableId="2035575191">
    <w:abstractNumId w:val="4"/>
  </w:num>
  <w:num w:numId="6" w16cid:durableId="1447894743">
    <w:abstractNumId w:val="0"/>
  </w:num>
  <w:num w:numId="7" w16cid:durableId="1689020365">
    <w:abstractNumId w:val="7"/>
  </w:num>
  <w:num w:numId="8" w16cid:durableId="684601032">
    <w:abstractNumId w:val="9"/>
  </w:num>
  <w:num w:numId="9" w16cid:durableId="1208177257">
    <w:abstractNumId w:val="2"/>
  </w:num>
  <w:num w:numId="10" w16cid:durableId="1719669381">
    <w:abstractNumId w:val="10"/>
  </w:num>
  <w:num w:numId="11" w16cid:durableId="118385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99"/>
    <w:rsid w:val="00003A6B"/>
    <w:rsid w:val="000149A6"/>
    <w:rsid w:val="00031FD1"/>
    <w:rsid w:val="00053B24"/>
    <w:rsid w:val="00070A4D"/>
    <w:rsid w:val="00080BEB"/>
    <w:rsid w:val="00097BEB"/>
    <w:rsid w:val="000A240D"/>
    <w:rsid w:val="000A3C59"/>
    <w:rsid w:val="000A559C"/>
    <w:rsid w:val="000A7DB4"/>
    <w:rsid w:val="000B56DC"/>
    <w:rsid w:val="000C56A3"/>
    <w:rsid w:val="000F4F5D"/>
    <w:rsid w:val="00127023"/>
    <w:rsid w:val="00135B8A"/>
    <w:rsid w:val="00140F49"/>
    <w:rsid w:val="00150576"/>
    <w:rsid w:val="00155C69"/>
    <w:rsid w:val="00157533"/>
    <w:rsid w:val="001651A8"/>
    <w:rsid w:val="00187F88"/>
    <w:rsid w:val="00195128"/>
    <w:rsid w:val="001C32A4"/>
    <w:rsid w:val="001C4602"/>
    <w:rsid w:val="002175CA"/>
    <w:rsid w:val="002236A2"/>
    <w:rsid w:val="0026115F"/>
    <w:rsid w:val="002624F7"/>
    <w:rsid w:val="002751EC"/>
    <w:rsid w:val="00283E2C"/>
    <w:rsid w:val="002B2DFF"/>
    <w:rsid w:val="002B3658"/>
    <w:rsid w:val="002B4563"/>
    <w:rsid w:val="002D4521"/>
    <w:rsid w:val="002E0CCF"/>
    <w:rsid w:val="002F1100"/>
    <w:rsid w:val="00331371"/>
    <w:rsid w:val="003727EF"/>
    <w:rsid w:val="00373914"/>
    <w:rsid w:val="003A6558"/>
    <w:rsid w:val="003D2860"/>
    <w:rsid w:val="004062F1"/>
    <w:rsid w:val="00420F4F"/>
    <w:rsid w:val="0042533A"/>
    <w:rsid w:val="00454FE7"/>
    <w:rsid w:val="004B67F3"/>
    <w:rsid w:val="004C1DC7"/>
    <w:rsid w:val="004C3124"/>
    <w:rsid w:val="004C4942"/>
    <w:rsid w:val="004D6C3D"/>
    <w:rsid w:val="00510068"/>
    <w:rsid w:val="00517065"/>
    <w:rsid w:val="00546D12"/>
    <w:rsid w:val="00554BF4"/>
    <w:rsid w:val="0058074C"/>
    <w:rsid w:val="00591EE0"/>
    <w:rsid w:val="00597A3B"/>
    <w:rsid w:val="005B04CD"/>
    <w:rsid w:val="005B06A3"/>
    <w:rsid w:val="005D365A"/>
    <w:rsid w:val="005D77FF"/>
    <w:rsid w:val="00612E77"/>
    <w:rsid w:val="006155FA"/>
    <w:rsid w:val="00627865"/>
    <w:rsid w:val="00634812"/>
    <w:rsid w:val="00657238"/>
    <w:rsid w:val="00684F85"/>
    <w:rsid w:val="00686868"/>
    <w:rsid w:val="00694167"/>
    <w:rsid w:val="006B1212"/>
    <w:rsid w:val="006C0049"/>
    <w:rsid w:val="006E5610"/>
    <w:rsid w:val="00703B55"/>
    <w:rsid w:val="00704555"/>
    <w:rsid w:val="00722767"/>
    <w:rsid w:val="0075444E"/>
    <w:rsid w:val="00771F44"/>
    <w:rsid w:val="007B11B3"/>
    <w:rsid w:val="007B35F0"/>
    <w:rsid w:val="007C2B42"/>
    <w:rsid w:val="007F7CC7"/>
    <w:rsid w:val="00801DA6"/>
    <w:rsid w:val="008046E5"/>
    <w:rsid w:val="00805891"/>
    <w:rsid w:val="00811AF8"/>
    <w:rsid w:val="00816CB0"/>
    <w:rsid w:val="008211F4"/>
    <w:rsid w:val="00840355"/>
    <w:rsid w:val="008642C2"/>
    <w:rsid w:val="00864DBE"/>
    <w:rsid w:val="0088035B"/>
    <w:rsid w:val="008813BC"/>
    <w:rsid w:val="00886E21"/>
    <w:rsid w:val="008B3049"/>
    <w:rsid w:val="008B339A"/>
    <w:rsid w:val="008B5D85"/>
    <w:rsid w:val="008B7DFD"/>
    <w:rsid w:val="008C44E1"/>
    <w:rsid w:val="008D64DA"/>
    <w:rsid w:val="008E633D"/>
    <w:rsid w:val="0091535E"/>
    <w:rsid w:val="009447AA"/>
    <w:rsid w:val="00945634"/>
    <w:rsid w:val="00972A8C"/>
    <w:rsid w:val="00992F9D"/>
    <w:rsid w:val="009D0C0A"/>
    <w:rsid w:val="009F7C19"/>
    <w:rsid w:val="00A07F94"/>
    <w:rsid w:val="00A171A1"/>
    <w:rsid w:val="00A179EE"/>
    <w:rsid w:val="00A616C5"/>
    <w:rsid w:val="00A721B1"/>
    <w:rsid w:val="00A9787A"/>
    <w:rsid w:val="00AA1270"/>
    <w:rsid w:val="00AC10AB"/>
    <w:rsid w:val="00AC72B7"/>
    <w:rsid w:val="00AD73D1"/>
    <w:rsid w:val="00AE035F"/>
    <w:rsid w:val="00B0357F"/>
    <w:rsid w:val="00B066C0"/>
    <w:rsid w:val="00B51EC1"/>
    <w:rsid w:val="00B523D6"/>
    <w:rsid w:val="00B5658F"/>
    <w:rsid w:val="00B821F0"/>
    <w:rsid w:val="00B84D8E"/>
    <w:rsid w:val="00BB3273"/>
    <w:rsid w:val="00BB5D99"/>
    <w:rsid w:val="00BF0C77"/>
    <w:rsid w:val="00C11995"/>
    <w:rsid w:val="00C257C0"/>
    <w:rsid w:val="00C52539"/>
    <w:rsid w:val="00C62F8B"/>
    <w:rsid w:val="00C652D8"/>
    <w:rsid w:val="00C7033E"/>
    <w:rsid w:val="00C7751A"/>
    <w:rsid w:val="00C812B0"/>
    <w:rsid w:val="00C83872"/>
    <w:rsid w:val="00C913B8"/>
    <w:rsid w:val="00CF1979"/>
    <w:rsid w:val="00D24F55"/>
    <w:rsid w:val="00D478D8"/>
    <w:rsid w:val="00DC15D6"/>
    <w:rsid w:val="00DC597D"/>
    <w:rsid w:val="00DD6D01"/>
    <w:rsid w:val="00DE4063"/>
    <w:rsid w:val="00DF23F7"/>
    <w:rsid w:val="00E815C9"/>
    <w:rsid w:val="00E830FB"/>
    <w:rsid w:val="00E83848"/>
    <w:rsid w:val="00E95FED"/>
    <w:rsid w:val="00EB0781"/>
    <w:rsid w:val="00EB1EC3"/>
    <w:rsid w:val="00EB306D"/>
    <w:rsid w:val="00EC59C5"/>
    <w:rsid w:val="00F205D3"/>
    <w:rsid w:val="00F57281"/>
    <w:rsid w:val="00F63E34"/>
    <w:rsid w:val="00F92AB8"/>
    <w:rsid w:val="00FC59C0"/>
    <w:rsid w:val="00FE549E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5B86E"/>
  <w15:docId w15:val="{EE171D82-89C2-4C20-8E4F-404EDB1A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B5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5D99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BB5D99"/>
    <w:pPr>
      <w:framePr w:hSpace="180" w:wrap="around" w:vAnchor="page" w:hAnchor="margin" w:y="270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B5D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17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81"/>
    <w:rPr>
      <w:rFonts w:ascii="Segoe UI" w:eastAsia="Times New Roman" w:hAnsi="Segoe UI" w:cs="Segoe UI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2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2D8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652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1A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v-LV"/>
    </w:rPr>
  </w:style>
  <w:style w:type="paragraph" w:styleId="Revision">
    <w:name w:val="Revision"/>
    <w:hidden/>
    <w:uiPriority w:val="99"/>
    <w:semiHidden/>
    <w:rsid w:val="0026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Daina Krivina</cp:lastModifiedBy>
  <cp:revision>11</cp:revision>
  <cp:lastPrinted>2017-09-04T06:21:00Z</cp:lastPrinted>
  <dcterms:created xsi:type="dcterms:W3CDTF">2024-01-31T07:36:00Z</dcterms:created>
  <dcterms:modified xsi:type="dcterms:W3CDTF">2024-01-31T09:53:00Z</dcterms:modified>
</cp:coreProperties>
</file>