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E472EC">
        <w:rPr>
          <w:b/>
          <w:lang w:val="lv-LV"/>
        </w:rPr>
        <w:t>4</w:t>
      </w:r>
      <w:r w:rsidR="00550042" w:rsidRPr="00685BDE">
        <w:rPr>
          <w:b/>
          <w:lang w:val="lv-LV"/>
        </w:rPr>
        <w:t xml:space="preserve">.gada </w:t>
      </w:r>
      <w:r w:rsidR="00E472EC">
        <w:rPr>
          <w:b/>
          <w:lang w:val="lv-LV"/>
        </w:rPr>
        <w:t>29.aprīlī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>0500 001 2306, R</w:t>
      </w:r>
      <w:r w:rsidR="00E472EC" w:rsidRPr="00E472EC">
        <w:rPr>
          <w:rFonts w:eastAsia="Times New Roman" w:hint="eastAsia"/>
          <w:bCs/>
          <w:iCs/>
          <w:lang w:val="lv-LV"/>
        </w:rPr>
        <w:t>ī</w:t>
      </w:r>
      <w:r w:rsidR="00E472EC" w:rsidRPr="00E472EC">
        <w:rPr>
          <w:rFonts w:eastAsia="Times New Roman"/>
          <w:bCs/>
          <w:iCs/>
          <w:lang w:val="lv-LV"/>
        </w:rPr>
        <w:t>gas ielas 68 rajon</w:t>
      </w:r>
      <w:r w:rsidR="00E472EC" w:rsidRPr="00E472E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E472EC">
        <w:rPr>
          <w:rFonts w:eastAsia="Times New Roman"/>
          <w:bCs/>
          <w:iCs/>
          <w:lang w:val="lv-LV"/>
        </w:rPr>
        <w:t>64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  <w:bookmarkStart w:id="0" w:name="_GoBack"/>
      <w:bookmarkEnd w:id="0"/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restor</w:t>
      </w:r>
      <w:r w:rsidR="00E472EC" w:rsidRPr="00E472EC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na terases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2E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64C5A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17</cp:revision>
  <cp:lastPrinted>2019-11-13T07:08:00Z</cp:lastPrinted>
  <dcterms:created xsi:type="dcterms:W3CDTF">2021-02-15T10:15:00Z</dcterms:created>
  <dcterms:modified xsi:type="dcterms:W3CDTF">2024-04-12T10:24:00Z</dcterms:modified>
</cp:coreProperties>
</file>