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Latvijas R</w:t>
      </w:r>
      <w:bookmarkStart w:id="0" w:name="_GoBack"/>
      <w:bookmarkEnd w:id="0"/>
      <w:r>
        <w:rPr>
          <w:sz w:val="24"/>
          <w:szCs w:val="24"/>
        </w:rPr>
        <w:t xml:space="preserve">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192F49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192F49">
        <w:rPr>
          <w:b/>
          <w:lang w:val="lv-LV"/>
        </w:rPr>
        <w:t>2</w:t>
      </w:r>
      <w:r w:rsidR="00550042" w:rsidRPr="00657AE4">
        <w:rPr>
          <w:b/>
          <w:lang w:val="lv-LV"/>
        </w:rPr>
        <w:t xml:space="preserve">.gada </w:t>
      </w:r>
      <w:r w:rsidR="00192F49">
        <w:rPr>
          <w:b/>
          <w:lang w:val="lv-LV"/>
        </w:rPr>
        <w:t>5.maijā</w:t>
      </w:r>
      <w:r w:rsidR="00550042">
        <w:rPr>
          <w:b/>
          <w:lang w:val="lv-LV"/>
        </w:rPr>
        <w:t>,</w:t>
      </w:r>
      <w:r w:rsidR="00192F49">
        <w:rPr>
          <w:b/>
          <w:lang w:val="lv-LV"/>
        </w:rPr>
        <w:t xml:space="preserve"> plkst.14:</w:t>
      </w:r>
      <w:r w:rsidR="00755E28">
        <w:rPr>
          <w:b/>
          <w:lang w:val="lv-LV"/>
        </w:rPr>
        <w:t>15</w:t>
      </w:r>
      <w:r w:rsidR="00192F49">
        <w:rPr>
          <w:b/>
          <w:lang w:val="lv-LV"/>
        </w:rPr>
        <w:t>,</w:t>
      </w:r>
      <w:r w:rsidR="00550042">
        <w:rPr>
          <w:b/>
          <w:lang w:val="lv-LV"/>
        </w:rPr>
        <w:t xml:space="preserve">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B931AE">
        <w:rPr>
          <w:lang w:val="lv-LV"/>
        </w:rPr>
        <w:t>valdījumā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755E28">
        <w:rPr>
          <w:lang w:val="lv-LV"/>
        </w:rPr>
        <w:t>015</w:t>
      </w:r>
      <w:r w:rsidR="00013D32">
        <w:rPr>
          <w:lang w:val="lv-LV"/>
        </w:rPr>
        <w:t xml:space="preserve"> </w:t>
      </w:r>
      <w:r w:rsidR="00755E28">
        <w:rPr>
          <w:lang w:val="lv-LV"/>
        </w:rPr>
        <w:t>0051</w:t>
      </w:r>
      <w:r w:rsidR="00705B5E" w:rsidRPr="00705B5E">
        <w:rPr>
          <w:lang w:val="lv-LV"/>
        </w:rPr>
        <w:t xml:space="preserve">, </w:t>
      </w:r>
      <w:r w:rsidR="00755E28">
        <w:rPr>
          <w:lang w:val="lv-LV"/>
        </w:rPr>
        <w:t>Daugavas krastā</w:t>
      </w:r>
      <w:r w:rsidR="00705B5E" w:rsidRPr="00705B5E">
        <w:rPr>
          <w:lang w:val="lv-LV"/>
        </w:rPr>
        <w:t>,</w:t>
      </w:r>
      <w:r w:rsidR="00192F49">
        <w:rPr>
          <w:lang w:val="lv-LV"/>
        </w:rPr>
        <w:t xml:space="preserve"> Daugavpilī, daļas</w:t>
      </w:r>
      <w:r w:rsidR="00705B5E" w:rsidRPr="00705B5E">
        <w:rPr>
          <w:lang w:val="lv-LV"/>
        </w:rPr>
        <w:t xml:space="preserve"> </w:t>
      </w:r>
      <w:r w:rsidR="00755E28">
        <w:rPr>
          <w:lang w:val="lv-LV"/>
        </w:rPr>
        <w:t>1500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755E28">
        <w:rPr>
          <w:rFonts w:ascii="Times New Roman" w:hAnsi="Times New Roman"/>
          <w:b/>
          <w:sz w:val="24"/>
          <w:szCs w:val="24"/>
          <w:lang w:val="lv-LV"/>
        </w:rPr>
        <w:t>ūdens tūrisma attīstība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2F49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55E28"/>
    <w:rsid w:val="0078229C"/>
    <w:rsid w:val="007A68C5"/>
    <w:rsid w:val="007B358F"/>
    <w:rsid w:val="00805180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3</cp:revision>
  <cp:lastPrinted>2019-11-13T07:08:00Z</cp:lastPrinted>
  <dcterms:created xsi:type="dcterms:W3CDTF">2022-04-14T10:00:00Z</dcterms:created>
  <dcterms:modified xsi:type="dcterms:W3CDTF">2022-04-14T10:01:00Z</dcterms:modified>
</cp:coreProperties>
</file>