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w:t>
      </w:r>
      <w:r w:rsidR="00A54526">
        <w:rPr>
          <w:rFonts w:ascii="Times New Roman" w:hAnsi="Times New Roman"/>
          <w:bCs/>
          <w:sz w:val="24"/>
          <w:szCs w:val="24"/>
        </w:rPr>
        <w:t>7</w:t>
      </w:r>
      <w:r w:rsidRPr="006A7ABE">
        <w:rPr>
          <w:rFonts w:ascii="Times New Roman" w:hAnsi="Times New Roman"/>
          <w:bCs/>
          <w:sz w:val="24"/>
          <w:szCs w:val="24"/>
        </w:rPr>
        <w:t>__._</w:t>
      </w:r>
      <w:r w:rsidR="00A54526">
        <w:rPr>
          <w:rFonts w:ascii="Times New Roman" w:hAnsi="Times New Roman"/>
          <w:bCs/>
          <w:sz w:val="24"/>
          <w:szCs w:val="24"/>
        </w:rPr>
        <w:t>jūnijā</w:t>
      </w:r>
      <w:bookmarkStart w:id="0" w:name="_GoBack"/>
      <w:bookmarkEnd w:id="0"/>
      <w:r w:rsidRPr="006A7ABE">
        <w:rPr>
          <w:rFonts w:ascii="Times New Roman" w:hAnsi="Times New Roman"/>
          <w:bCs/>
          <w:sz w:val="24"/>
          <w:szCs w:val="24"/>
        </w:rPr>
        <w:t>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“AC Konsultācijas”</w:t>
      </w:r>
      <w:r w:rsidRPr="00935980">
        <w:rPr>
          <w:rFonts w:ascii="Times New Roman" w:hAnsi="Times New Roman"/>
          <w:sz w:val="24"/>
          <w:szCs w:val="24"/>
        </w:rPr>
        <w:t xml:space="preserve">, reģistrācijas Nr.40003586611, juridiskā adrese: Balasta dambis 70a-1, Rīga , </w:t>
      </w:r>
      <w:r w:rsidR="0052470F">
        <w:rPr>
          <w:rFonts w:ascii="Times New Roman" w:hAnsi="Times New Roman"/>
          <w:sz w:val="24"/>
          <w:szCs w:val="24"/>
        </w:rPr>
        <w:t xml:space="preserve">tas valdes locekļa </w:t>
      </w:r>
      <w:proofErr w:type="spellStart"/>
      <w:r w:rsidR="0052470F">
        <w:rPr>
          <w:rFonts w:ascii="Times New Roman" w:hAnsi="Times New Roman"/>
          <w:sz w:val="24"/>
          <w:szCs w:val="24"/>
        </w:rPr>
        <w:t>A.Caunes</w:t>
      </w:r>
      <w:proofErr w:type="spellEnd"/>
      <w:r w:rsidR="0052470F">
        <w:rPr>
          <w:rFonts w:ascii="Times New Roman" w:hAnsi="Times New Roman"/>
          <w:sz w:val="24"/>
          <w:szCs w:val="24"/>
        </w:rPr>
        <w:t xml:space="preserve"> personā, kurš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abi kopā un katrs atsevišķi turpmāk šā līguma tekstā saukti par Pusēm, pamatojoties uz  Daugavpils pilsētas domes veiktā iepirkuma (identifikācijas numurs DPD 2016/70) rezultātiem,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Pr="0052470F">
        <w:rPr>
          <w:rFonts w:ascii="Times New Roman" w:hAnsi="Times New Roman"/>
          <w:sz w:val="24"/>
          <w:szCs w:val="24"/>
        </w:rPr>
        <w:t>“Degradēto rūpniecisko teritoriju reģenerācija Daugavpils pilsētas, Daugavpils un Ilūkstes novadu teritorijās, pielāgojot tās jaunu uzņēmumu izvietošanai vai esošo paplašināšanai”</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Pr="00935980">
        <w:rPr>
          <w:rFonts w:ascii="Times New Roman" w:hAnsi="Times New Roman"/>
          <w:b/>
          <w:sz w:val="24"/>
          <w:szCs w:val="24"/>
        </w:rPr>
        <w:t>3640.00</w:t>
      </w:r>
      <w:r w:rsidRPr="006A7ABE">
        <w:rPr>
          <w:rFonts w:ascii="Times New Roman" w:hAnsi="Times New Roman"/>
          <w:sz w:val="24"/>
          <w:szCs w:val="24"/>
        </w:rPr>
        <w:t xml:space="preserve"> </w:t>
      </w:r>
      <w:r>
        <w:rPr>
          <w:rFonts w:ascii="Times New Roman" w:hAnsi="Times New Roman"/>
          <w:sz w:val="24"/>
          <w:szCs w:val="24"/>
        </w:rPr>
        <w:t xml:space="preserve">(trīs tūkstoši seši simti četrdesmit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52470F" w:rsidRPr="0052470F">
        <w:rPr>
          <w:rFonts w:ascii="Times New Roman" w:hAnsi="Times New Roman"/>
          <w:b/>
          <w:sz w:val="24"/>
          <w:szCs w:val="24"/>
        </w:rPr>
        <w:t>764.40</w:t>
      </w:r>
      <w:r w:rsidRPr="0052470F">
        <w:rPr>
          <w:rFonts w:ascii="Times New Roman" w:hAnsi="Times New Roman"/>
          <w:b/>
          <w:sz w:val="24"/>
          <w:szCs w:val="24"/>
        </w:rPr>
        <w:t xml:space="preserve"> EUR</w:t>
      </w:r>
      <w:r w:rsidRPr="006A7ABE">
        <w:rPr>
          <w:rFonts w:ascii="Times New Roman" w:hAnsi="Times New Roman"/>
          <w:sz w:val="24"/>
          <w:szCs w:val="24"/>
        </w:rPr>
        <w:t xml:space="preserve"> , kopā </w:t>
      </w:r>
      <w:r w:rsidRPr="00935980">
        <w:rPr>
          <w:rFonts w:ascii="Times New Roman" w:hAnsi="Times New Roman"/>
          <w:b/>
          <w:bCs/>
          <w:sz w:val="24"/>
          <w:szCs w:val="24"/>
        </w:rPr>
        <w:t>EUR</w:t>
      </w:r>
      <w:r w:rsidRPr="00935980">
        <w:rPr>
          <w:rFonts w:ascii="Times New Roman" w:hAnsi="Times New Roman"/>
          <w:b/>
          <w:sz w:val="24"/>
          <w:szCs w:val="24"/>
        </w:rPr>
        <w:t xml:space="preserve"> 4404.40</w:t>
      </w:r>
      <w:r>
        <w:rPr>
          <w:rFonts w:ascii="Times New Roman" w:hAnsi="Times New Roman"/>
          <w:sz w:val="24"/>
          <w:szCs w:val="24"/>
        </w:rPr>
        <w:t xml:space="preserve"> (četri tūkstoši četri simti četri </w:t>
      </w:r>
      <w:proofErr w:type="spellStart"/>
      <w:r>
        <w:rPr>
          <w:rFonts w:ascii="Times New Roman" w:hAnsi="Times New Roman"/>
          <w:sz w:val="24"/>
          <w:szCs w:val="24"/>
        </w:rPr>
        <w:t>euro</w:t>
      </w:r>
      <w:proofErr w:type="spellEnd"/>
      <w:r>
        <w:rPr>
          <w:rFonts w:ascii="Times New Roman" w:hAnsi="Times New Roman"/>
          <w:sz w:val="24"/>
          <w:szCs w:val="24"/>
        </w:rPr>
        <w:t xml:space="preserve"> 40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Pr>
                <w:rFonts w:ascii="Times New Roman" w:eastAsia="Times New Roman" w:hAnsi="Times New Roman"/>
                <w:b/>
                <w:lang w:eastAsia="ar-SA"/>
              </w:rPr>
              <w:t>AC Konsultācijas</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Nr.40003586611</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Balasta dambis 70a-1, Rīga, LV-1048</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AS “SEB banka”</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LV95UNLA0050001076714</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Valdes locekle</w:t>
            </w:r>
            <w:r w:rsidRPr="00413525">
              <w:rPr>
                <w:rFonts w:ascii="Times New Roman" w:eastAsia="Times New Roman" w:hAnsi="Times New Roman"/>
                <w:lang w:eastAsia="ar-SA"/>
              </w:rPr>
              <w:br/>
            </w:r>
          </w:p>
          <w:p w:rsidR="0052470F" w:rsidRPr="0052470F" w:rsidRDefault="0052470F" w:rsidP="0052470F">
            <w:pPr>
              <w:pStyle w:val="ListParagraph"/>
              <w:tabs>
                <w:tab w:val="left" w:pos="104"/>
              </w:tabs>
              <w:suppressAutoHyphens/>
              <w:spacing w:after="0" w:line="240" w:lineRule="auto"/>
              <w:ind w:left="0"/>
              <w:rPr>
                <w:rFonts w:ascii="Times New Roman" w:eastAsia="Times New Roman" w:hAnsi="Times New Roman"/>
                <w:lang w:eastAsia="ar-SA"/>
              </w:rPr>
            </w:pPr>
            <w:proofErr w:type="spellStart"/>
            <w:r>
              <w:rPr>
                <w:rFonts w:ascii="Times New Roman" w:eastAsia="Times New Roman" w:hAnsi="Times New Roman"/>
                <w:lang w:eastAsia="ar-SA"/>
              </w:rPr>
              <w:t>A.Caune</w:t>
            </w:r>
            <w:proofErr w:type="spellEnd"/>
            <w:r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1E35B6"/>
    <w:rsid w:val="00204A10"/>
    <w:rsid w:val="00334321"/>
    <w:rsid w:val="0052470F"/>
    <w:rsid w:val="00935980"/>
    <w:rsid w:val="009363E9"/>
    <w:rsid w:val="00A54526"/>
    <w:rsid w:val="00C60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2016-06-08T10:39:00Z</dcterms:created>
  <dcterms:modified xsi:type="dcterms:W3CDTF">2016-06-08T10:39:00Z</dcterms:modified>
</cp:coreProperties>
</file>