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53" w:rsidRDefault="00896553" w:rsidP="00551824">
      <w:pPr>
        <w:pStyle w:val="Normaali"/>
        <w:ind w:left="0" w:firstLine="360"/>
        <w:rPr>
          <w:i w:val="0"/>
          <w:caps/>
          <w:sz w:val="24"/>
          <w:szCs w:val="24"/>
        </w:rPr>
      </w:pPr>
      <w:r>
        <w:rPr>
          <w:i w:val="0"/>
          <w:caps/>
          <w:sz w:val="24"/>
          <w:szCs w:val="24"/>
        </w:rPr>
        <w:t>DPD 2016/161 “B” daļa</w:t>
      </w:r>
      <w:bookmarkStart w:id="0" w:name="_GoBack"/>
      <w:bookmarkEnd w:id="0"/>
    </w:p>
    <w:p w:rsidR="00E14BD0" w:rsidRPr="005A5C43" w:rsidRDefault="00E14BD0" w:rsidP="00551824">
      <w:pPr>
        <w:pStyle w:val="Normaali"/>
        <w:ind w:left="0" w:firstLine="360"/>
        <w:rPr>
          <w:i w:val="0"/>
          <w:caps/>
          <w:sz w:val="24"/>
          <w:szCs w:val="24"/>
        </w:rPr>
      </w:pPr>
      <w:r w:rsidRPr="005A5C43">
        <w:rPr>
          <w:i w:val="0"/>
          <w:caps/>
          <w:sz w:val="24"/>
          <w:szCs w:val="24"/>
        </w:rPr>
        <w:t>Tehniskā specifikācija</w:t>
      </w:r>
    </w:p>
    <w:p w:rsidR="00282838" w:rsidRPr="005A5C43" w:rsidRDefault="00E14BD0" w:rsidP="00551824">
      <w:pPr>
        <w:pStyle w:val="Normaali"/>
        <w:ind w:left="0" w:firstLine="360"/>
        <w:rPr>
          <w:bCs w:val="0"/>
          <w:i w:val="0"/>
          <w:sz w:val="24"/>
          <w:szCs w:val="24"/>
        </w:rPr>
      </w:pPr>
      <w:r w:rsidRPr="005A5C43">
        <w:rPr>
          <w:bCs w:val="0"/>
          <w:i w:val="0"/>
          <w:sz w:val="24"/>
          <w:szCs w:val="24"/>
        </w:rPr>
        <w:t xml:space="preserve">būvuzraudzības veikšanai </w:t>
      </w:r>
      <w:r w:rsidR="002804C1" w:rsidRPr="005A5C43">
        <w:rPr>
          <w:bCs w:val="0"/>
          <w:i w:val="0"/>
          <w:sz w:val="24"/>
          <w:szCs w:val="24"/>
        </w:rPr>
        <w:t>būvobjektā</w:t>
      </w:r>
      <w:r w:rsidR="00282838" w:rsidRPr="005A5C43">
        <w:rPr>
          <w:bCs w:val="0"/>
          <w:i w:val="0"/>
          <w:sz w:val="24"/>
          <w:szCs w:val="24"/>
        </w:rPr>
        <w:t>:</w:t>
      </w:r>
      <w:r w:rsidRPr="005A5C43">
        <w:rPr>
          <w:bCs w:val="0"/>
          <w:i w:val="0"/>
          <w:sz w:val="24"/>
          <w:szCs w:val="24"/>
        </w:rPr>
        <w:t xml:space="preserve"> </w:t>
      </w:r>
    </w:p>
    <w:p w:rsidR="00E14BD0" w:rsidRPr="005A5C43" w:rsidRDefault="00282838" w:rsidP="005431A9">
      <w:pPr>
        <w:pStyle w:val="Normaali"/>
        <w:rPr>
          <w:sz w:val="24"/>
          <w:szCs w:val="24"/>
        </w:rPr>
      </w:pPr>
      <w:r w:rsidRPr="005A5C43">
        <w:rPr>
          <w:sz w:val="24"/>
          <w:szCs w:val="24"/>
        </w:rPr>
        <w:t>“</w:t>
      </w:r>
      <w:r w:rsidR="00F130CD" w:rsidRPr="005A5C43">
        <w:rPr>
          <w:sz w:val="24"/>
          <w:szCs w:val="24"/>
        </w:rPr>
        <w:t xml:space="preserve"> </w:t>
      </w:r>
      <w:proofErr w:type="spellStart"/>
      <w:r w:rsidR="00F130CD" w:rsidRPr="005A5C43">
        <w:rPr>
          <w:sz w:val="24"/>
          <w:szCs w:val="24"/>
        </w:rPr>
        <w:t>J.Pilsudska</w:t>
      </w:r>
      <w:proofErr w:type="spellEnd"/>
      <w:r w:rsidR="00F130CD" w:rsidRPr="005A5C43">
        <w:rPr>
          <w:sz w:val="24"/>
          <w:szCs w:val="24"/>
        </w:rPr>
        <w:t xml:space="preserve"> Daugavpils valsts poļu ģimnāzijas ēkas ar būves kadastra apzīmējumu 0500 003 3701 001 Marijas ielā 1D, Daugavpilī renovācija</w:t>
      </w:r>
      <w:r w:rsidR="002804C1" w:rsidRPr="005A5C43">
        <w:rPr>
          <w:sz w:val="24"/>
          <w:szCs w:val="24"/>
        </w:rPr>
        <w:t>”</w:t>
      </w:r>
    </w:p>
    <w:p w:rsidR="00282838" w:rsidRPr="005A5C43" w:rsidRDefault="006D309F" w:rsidP="005431A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0" w:firstLine="0"/>
        <w:outlineLvl w:val="4"/>
        <w:rPr>
          <w:rFonts w:ascii="Times New Roman Bold" w:hAnsi="Times New Roman Bold"/>
          <w:b/>
          <w:bCs/>
          <w:caps/>
          <w:sz w:val="24"/>
          <w:szCs w:val="24"/>
        </w:rPr>
      </w:pPr>
      <w:r w:rsidRPr="005A5C43">
        <w:rPr>
          <w:rFonts w:ascii="Times New Roman Bold" w:hAnsi="Times New Roman Bold"/>
          <w:b/>
          <w:bCs/>
          <w:caps/>
          <w:sz w:val="24"/>
          <w:szCs w:val="24"/>
        </w:rPr>
        <w:t>Veicami</w:t>
      </w:r>
      <w:r w:rsidR="00282838" w:rsidRPr="005A5C43">
        <w:rPr>
          <w:rFonts w:ascii="Times New Roman Bold" w:hAnsi="Times New Roman Bold"/>
          <w:b/>
          <w:bCs/>
          <w:caps/>
          <w:sz w:val="24"/>
          <w:szCs w:val="24"/>
        </w:rPr>
        <w:t xml:space="preserve">e </w:t>
      </w:r>
      <w:r w:rsidR="00635A03" w:rsidRPr="005A5C43">
        <w:rPr>
          <w:rFonts w:ascii="Times New Roman Bold" w:hAnsi="Times New Roman Bold"/>
          <w:b/>
          <w:bCs/>
          <w:caps/>
          <w:sz w:val="24"/>
          <w:szCs w:val="24"/>
        </w:rPr>
        <w:t>būvdarbi saskaņā ar izstrādāto</w:t>
      </w:r>
      <w:r w:rsidR="00282838" w:rsidRPr="005A5C43">
        <w:rPr>
          <w:rFonts w:ascii="Times New Roman Bold" w:hAnsi="Times New Roman Bold"/>
          <w:b/>
          <w:bCs/>
          <w:caps/>
          <w:sz w:val="24"/>
          <w:szCs w:val="24"/>
        </w:rPr>
        <w:t xml:space="preserve"> būvprojekt</w:t>
      </w:r>
      <w:r w:rsidR="00635A03" w:rsidRPr="005A5C43">
        <w:rPr>
          <w:rFonts w:ascii="Times New Roman Bold" w:hAnsi="Times New Roman Bold"/>
          <w:b/>
          <w:bCs/>
          <w:caps/>
          <w:sz w:val="24"/>
          <w:szCs w:val="24"/>
        </w:rPr>
        <w:t>u</w:t>
      </w:r>
      <w:r w:rsidR="00282838" w:rsidRPr="005A5C43">
        <w:rPr>
          <w:rFonts w:ascii="Times New Roman Bold" w:hAnsi="Times New Roman Bold"/>
          <w:b/>
          <w:bCs/>
          <w:caps/>
          <w:sz w:val="24"/>
          <w:szCs w:val="24"/>
        </w:rPr>
        <w:t>:</w:t>
      </w:r>
      <w:r w:rsidRPr="005A5C43">
        <w:rPr>
          <w:rFonts w:ascii="Times New Roman Bold" w:hAnsi="Times New Roman Bold"/>
          <w:b/>
          <w:bCs/>
          <w:caps/>
          <w:sz w:val="24"/>
          <w:szCs w:val="24"/>
        </w:rPr>
        <w:t xml:space="preserve"> </w:t>
      </w:r>
    </w:p>
    <w:p w:rsidR="006D309F" w:rsidRPr="005A5C43" w:rsidRDefault="00282838" w:rsidP="00635A0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proofErr w:type="spellStart"/>
      <w:r w:rsidR="00F130CD" w:rsidRPr="005A5C43">
        <w:rPr>
          <w:rFonts w:ascii="Times New Roman" w:eastAsia="Times New Roman" w:hAnsi="Times New Roman"/>
          <w:sz w:val="24"/>
          <w:szCs w:val="24"/>
          <w:lang w:eastAsia="lv-LV"/>
        </w:rPr>
        <w:t>J.Pilsudska</w:t>
      </w:r>
      <w:proofErr w:type="spellEnd"/>
      <w:r w:rsidR="00F130CD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valsts poļu ģimnāzijas ēkas ar būves kadastra apzīmējumu 0500 003 3701 001 Marijas ielā 1D, Daugavpilī renovācija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635A03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14BD0" w:rsidRPr="005A5C43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6D309F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turpmāk </w:t>
      </w:r>
      <w:r w:rsidR="00E14BD0" w:rsidRPr="005A5C43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 w:rsidR="002804C1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 Būvprojekts</w:t>
      </w:r>
      <w:r w:rsidR="00E14BD0" w:rsidRPr="005A5C43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6D309F" w:rsidRPr="005A5C4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AC6B3F" w:rsidRPr="005A5C43" w:rsidRDefault="00D541BA" w:rsidP="005431A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0" w:firstLine="0"/>
        <w:outlineLvl w:val="4"/>
        <w:rPr>
          <w:rFonts w:ascii="Times New Roman Bold" w:hAnsi="Times New Roman Bold"/>
          <w:b/>
          <w:bCs/>
          <w:caps/>
          <w:sz w:val="24"/>
          <w:szCs w:val="24"/>
        </w:rPr>
      </w:pPr>
      <w:r w:rsidRPr="005A5C43">
        <w:rPr>
          <w:rFonts w:ascii="Times New Roman Bold" w:hAnsi="Times New Roman Bold"/>
          <w:b/>
          <w:bCs/>
          <w:caps/>
          <w:sz w:val="24"/>
          <w:szCs w:val="24"/>
        </w:rPr>
        <w:t>darba uzdevums</w:t>
      </w:r>
    </w:p>
    <w:p w:rsidR="00663F77" w:rsidRPr="005A5C43" w:rsidRDefault="00663F77" w:rsidP="00663F7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Izpildītājam jāveic būvuzraudzība pamatojoties uz:</w:t>
      </w:r>
    </w:p>
    <w:p w:rsidR="00663F77" w:rsidRPr="005A5C43" w:rsidRDefault="00663F77" w:rsidP="00663F77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Būvniecības likums;</w:t>
      </w:r>
    </w:p>
    <w:p w:rsidR="00663F77" w:rsidRPr="005A5C43" w:rsidRDefault="00663F77" w:rsidP="00663F77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Ministru kabineta 2014.gada 19.augusta noteikumi Nr.500 “Vispārīgie būvnoteikumi”;</w:t>
      </w:r>
    </w:p>
    <w:p w:rsidR="00F130CD" w:rsidRPr="005A5C43" w:rsidRDefault="00F130CD" w:rsidP="00F130CD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Ministru kabineta 2014.gada 2.septembra noteikumi Nr.529 “Ēku būvnoteikumi”;</w:t>
      </w:r>
    </w:p>
    <w:p w:rsidR="00AC6B3F" w:rsidRPr="005A5C43" w:rsidRDefault="00AC6B3F" w:rsidP="00AC6B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Izpildītājam jānodrošina pietiekams skaits kvalificētu darbinieku būvdarbu līgumā paredzēto būvdarbu </w:t>
      </w:r>
      <w:r w:rsidR="008C72BF" w:rsidRPr="005A5C43">
        <w:rPr>
          <w:rFonts w:ascii="Times New Roman" w:eastAsia="Times New Roman" w:hAnsi="Times New Roman"/>
          <w:sz w:val="24"/>
          <w:szCs w:val="24"/>
          <w:lang w:eastAsia="lv-LV"/>
        </w:rPr>
        <w:t>būv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uzr</w:t>
      </w:r>
      <w:r w:rsidR="008C72BF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audzības 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veikšanai. </w:t>
      </w:r>
    </w:p>
    <w:p w:rsidR="00AC6B3F" w:rsidRPr="005A5C43" w:rsidRDefault="00AC6B3F" w:rsidP="00AC6B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Izpildītājam jānodrošina, lai paveikto būvdarbu kvalitāte un apjomi tiktu pienācīgi pārbaudīti un dokumentēti.</w:t>
      </w:r>
    </w:p>
    <w:p w:rsidR="00AC6B3F" w:rsidRPr="005A5C43" w:rsidRDefault="00AC6B3F" w:rsidP="00AC6B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Izpildītājam jāseko, lai būvdarbi tiktu veikti plānotajā laikā un to veikšanai tiktu piesaistīti pietiekami resursi. </w:t>
      </w:r>
    </w:p>
    <w:p w:rsidR="00663F77" w:rsidRPr="005A5C43" w:rsidRDefault="00663F77" w:rsidP="00AC6B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Izpildītājam</w:t>
      </w:r>
      <w:r w:rsidRPr="005A5C43">
        <w:rPr>
          <w:rFonts w:ascii="Times New Roman" w:hAnsi="Times New Roman"/>
          <w:sz w:val="24"/>
          <w:szCs w:val="24"/>
          <w:lang w:eastAsia="lv-LV"/>
        </w:rPr>
        <w:t xml:space="preserve"> iknedēļas ražošanas apspriedēs jāinformē par būvdarbu gaitu, kā arī pēc Pasūtītāja pieprasījuma jāiesniedz rakstisku informāciju par saviem lēmumiem un būvdarbu gaitu.</w:t>
      </w:r>
    </w:p>
    <w:p w:rsidR="00AC6B3F" w:rsidRPr="005A5C43" w:rsidRDefault="008C72BF" w:rsidP="00AC6B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Jānodrošina nepārtraukta būvniecības procesa uzraudzība, tas ir </w:t>
      </w:r>
      <w:r w:rsidR="0076248C" w:rsidRPr="005A5C43">
        <w:rPr>
          <w:rFonts w:ascii="Times New Roman" w:eastAsia="Times New Roman" w:hAnsi="Times New Roman"/>
          <w:sz w:val="24"/>
          <w:szCs w:val="24"/>
          <w:lang w:eastAsia="lv-LV"/>
        </w:rPr>
        <w:t>būvuzraudzība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 jāveic, </w:t>
      </w:r>
      <w:r w:rsidRPr="005A5C43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kad vien tiek veikti būvdarbi, ja nepieciešams, arī ārpus normālā darba laika un brīvdienās.</w:t>
      </w:r>
    </w:p>
    <w:p w:rsidR="00AC6B3F" w:rsidRPr="005A5C43" w:rsidRDefault="00AC6B3F" w:rsidP="00AC6B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Ja būvdarbu laikā rodas situācijas, kas apdraud būvdarbu kvalitāti, termiņus, izmaksas, vai ir pretrunā ar tiesību aktos izvirzītajām prasībām, Izpildītājam</w:t>
      </w:r>
      <w:r w:rsidR="0076248C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 ir jāziņo Projekta vadītājam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, un jāpieņem lēmums par apdraudējuma vai problēmas novēršanu. </w:t>
      </w:r>
    </w:p>
    <w:p w:rsidR="00AC6B3F" w:rsidRPr="005A5C43" w:rsidRDefault="00AC6B3F" w:rsidP="00AC6B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Izpildītājam savlaicīgi jābrīdina Projekta vadītājs, ja būvdarbu veikšanai nepi</w:t>
      </w:r>
      <w:r w:rsidR="0076248C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eciešama Pasūtītāja rīcība. </w:t>
      </w:r>
    </w:p>
    <w:p w:rsidR="00AC6B3F" w:rsidRPr="005A5C43" w:rsidRDefault="00AC6B3F" w:rsidP="00AC6B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Izpildītājam jāatskai</w:t>
      </w:r>
      <w:r w:rsidR="00115D44" w:rsidRPr="005A5C43">
        <w:rPr>
          <w:rFonts w:ascii="Times New Roman" w:eastAsia="Times New Roman" w:hAnsi="Times New Roman"/>
          <w:sz w:val="24"/>
          <w:szCs w:val="24"/>
          <w:lang w:eastAsia="lv-LV"/>
        </w:rPr>
        <w:t>tās saskaņā ar Darba uzdevuma sa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daļas „Atskaites” noteikumiem, kā arī pēc Projekta vadītāja pieprasījuma jāziņo un jāsniedz papildus informācija par saviem lēmumiem un būvdarbu gaitu. </w:t>
      </w:r>
    </w:p>
    <w:p w:rsidR="00AC6B3F" w:rsidRPr="005A5C43" w:rsidRDefault="00AC6B3F" w:rsidP="00AC6B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Izpildītājam savlaicīgi pirms konkrēto darbu veikšanas jāpārbauda būvprojekta risinājumu kvalitāte un to atbilstība si</w:t>
      </w:r>
      <w:r w:rsidR="00663F77" w:rsidRPr="005A5C43">
        <w:rPr>
          <w:rFonts w:ascii="Times New Roman" w:eastAsia="Times New Roman" w:hAnsi="Times New Roman"/>
          <w:sz w:val="24"/>
          <w:szCs w:val="24"/>
          <w:lang w:eastAsia="lv-LV"/>
        </w:rPr>
        <w:t>tuācijai dabā.</w:t>
      </w:r>
    </w:p>
    <w:p w:rsidR="00663F77" w:rsidRPr="005A5C43" w:rsidRDefault="00663F77" w:rsidP="00663F7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Būvprojekts ir pieejams elektroniski (skatīt pielikumus).  </w:t>
      </w:r>
    </w:p>
    <w:p w:rsidR="008550CC" w:rsidRPr="005A5C43" w:rsidRDefault="002B22FF" w:rsidP="005431A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0" w:firstLine="0"/>
        <w:outlineLvl w:val="4"/>
        <w:rPr>
          <w:rFonts w:ascii="Times New Roman Bold" w:hAnsi="Times New Roman Bold"/>
          <w:b/>
          <w:bCs/>
          <w:caps/>
          <w:sz w:val="24"/>
          <w:szCs w:val="24"/>
        </w:rPr>
      </w:pPr>
      <w:r w:rsidRPr="005A5C43">
        <w:rPr>
          <w:rFonts w:ascii="Times New Roman Bold" w:hAnsi="Times New Roman Bold"/>
          <w:b/>
          <w:bCs/>
          <w:caps/>
          <w:sz w:val="24"/>
          <w:szCs w:val="24"/>
        </w:rPr>
        <w:t>Būvuzraudzības plāns</w:t>
      </w:r>
    </w:p>
    <w:p w:rsidR="002B22FF" w:rsidRPr="005A5C43" w:rsidRDefault="002B22FF" w:rsidP="002B22F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Izpildītājs sagatavo būvuzraudzības plānu saskaņā ar MK noteikumu Nr.500 „Vispārīgie būvnoteikumi” prasībām.</w:t>
      </w:r>
    </w:p>
    <w:p w:rsidR="002B22FF" w:rsidRPr="005A5C43" w:rsidRDefault="002B22FF" w:rsidP="005431A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0" w:firstLine="0"/>
        <w:outlineLvl w:val="4"/>
        <w:rPr>
          <w:rFonts w:ascii="Times New Roman Bold" w:hAnsi="Times New Roman Bold"/>
          <w:b/>
          <w:bCs/>
          <w:caps/>
          <w:sz w:val="24"/>
          <w:szCs w:val="24"/>
        </w:rPr>
      </w:pPr>
      <w:r w:rsidRPr="005A5C43">
        <w:rPr>
          <w:rFonts w:ascii="Times New Roman Bold" w:hAnsi="Times New Roman Bold"/>
          <w:b/>
          <w:bCs/>
          <w:caps/>
          <w:sz w:val="24"/>
          <w:szCs w:val="24"/>
        </w:rPr>
        <w:t>Atskaites</w:t>
      </w:r>
    </w:p>
    <w:p w:rsidR="008550CC" w:rsidRPr="005A5C43" w:rsidRDefault="00BC3827" w:rsidP="002B22F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Papildus </w:t>
      </w:r>
      <w:r w:rsidR="00EA18EA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EA18EA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EA18EA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EA18EA" w:rsidRPr="005A5C43">
        <w:rPr>
          <w:rFonts w:ascii="Times New Roman" w:eastAsia="Times New Roman" w:hAnsi="Times New Roman"/>
          <w:sz w:val="24"/>
          <w:szCs w:val="24"/>
          <w:lang w:eastAsia="lv-LV"/>
        </w:rPr>
        <w:t>adaļai</w:t>
      </w:r>
      <w:r w:rsidR="00EA18EA">
        <w:rPr>
          <w:rFonts w:ascii="Times New Roman" w:eastAsia="Times New Roman" w:hAnsi="Times New Roman"/>
          <w:sz w:val="24"/>
          <w:szCs w:val="24"/>
          <w:lang w:eastAsia="lv-LV"/>
        </w:rPr>
        <w:t xml:space="preserve"> „Būvuzraudzības plāns”</w:t>
      </w:r>
      <w:r w:rsidR="002B22FF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550CC" w:rsidRPr="005A5C43">
        <w:rPr>
          <w:rFonts w:ascii="Times New Roman" w:eastAsia="Times New Roman" w:hAnsi="Times New Roman"/>
          <w:sz w:val="24"/>
          <w:szCs w:val="24"/>
          <w:lang w:eastAsia="lv-LV"/>
        </w:rPr>
        <w:t>Izpildītājs sagatavo un iesniedz Pasūtītājam atskaites, par formātu iepriekš v</w:t>
      </w:r>
      <w:r w:rsidR="00447A82" w:rsidRPr="005A5C43">
        <w:rPr>
          <w:rFonts w:ascii="Times New Roman" w:eastAsia="Times New Roman" w:hAnsi="Times New Roman"/>
          <w:sz w:val="24"/>
          <w:szCs w:val="24"/>
          <w:lang w:eastAsia="lv-LV"/>
        </w:rPr>
        <w:t>ienojoties ar Projekta vadītāju.</w:t>
      </w:r>
    </w:p>
    <w:p w:rsidR="00447A82" w:rsidRPr="005A5C43" w:rsidRDefault="00447A82" w:rsidP="00447A8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Ikmēneša atskaiti  </w:t>
      </w:r>
      <w:r w:rsidR="00EA18EA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jāiesniedz </w:t>
      </w:r>
      <w:r w:rsidR="00EA18EA">
        <w:rPr>
          <w:rFonts w:ascii="Times New Roman" w:eastAsia="Times New Roman" w:hAnsi="Times New Roman"/>
          <w:sz w:val="24"/>
          <w:szCs w:val="24"/>
          <w:lang w:eastAsia="lv-LV"/>
        </w:rPr>
        <w:t xml:space="preserve">līdz </w:t>
      </w:r>
      <w:r w:rsidR="00EA18EA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katra mēneša </w:t>
      </w:r>
      <w:r w:rsidR="00EA18EA">
        <w:rPr>
          <w:rFonts w:ascii="Times New Roman" w:eastAsia="Times New Roman" w:hAnsi="Times New Roman"/>
          <w:sz w:val="24"/>
          <w:szCs w:val="24"/>
          <w:lang w:eastAsia="lv-LV"/>
        </w:rPr>
        <w:t>1.datumam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. Atskaite tiek iesniegta Pasūtītāja norādītajai personai aktīvā būvdarbu periodā, ziņojot par būvdarbu gaitu, objektā paveiktajiem darbiem iepriekšējā mēnesī.</w:t>
      </w:r>
      <w:r w:rsidR="00551824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 Atskaite jāsniedz pēc formas Pielikuma Nr.1.</w:t>
      </w:r>
    </w:p>
    <w:p w:rsidR="00447A82" w:rsidRPr="005A5C43" w:rsidRDefault="00447A82" w:rsidP="00447A8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Pabeigšanas atskaiti iesniedz 15 dienu laikā pēc būvdarbu pabeigšanas un tajā ietilpst:</w:t>
      </w:r>
    </w:p>
    <w:p w:rsidR="00447A82" w:rsidRPr="005A5C43" w:rsidRDefault="00447A82" w:rsidP="00447A8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atskaite par Būvdarbu veicēja iepriekšējā periodā un pavisam kopā veiktajiem būvdarbiem;</w:t>
      </w:r>
    </w:p>
    <w:p w:rsidR="00447A82" w:rsidRPr="005A5C43" w:rsidRDefault="00447A82" w:rsidP="00447A8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būvprojekta un būvdarbu veicēja novērtējums;</w:t>
      </w:r>
    </w:p>
    <w:p w:rsidR="00447A82" w:rsidRPr="005A5C43" w:rsidRDefault="00447A82" w:rsidP="00447A8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akts par būvobjekta </w:t>
      </w:r>
      <w:proofErr w:type="spellStart"/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izpilddokumentacijas</w:t>
      </w:r>
      <w:proofErr w:type="spellEnd"/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 pieņemšanu;</w:t>
      </w:r>
    </w:p>
    <w:p w:rsidR="00447A82" w:rsidRPr="005A5C43" w:rsidRDefault="00447A82" w:rsidP="00447A8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akts par paveikto būvuzraudzību un rēķins.</w:t>
      </w:r>
    </w:p>
    <w:p w:rsidR="00A47B23" w:rsidRPr="005A5C43" w:rsidRDefault="00447A82" w:rsidP="00635A0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Atskaites jāiesniedz 2 eksemplāros papīra formātā, iesietas un elektroniski </w:t>
      </w:r>
      <w:r w:rsidR="00033FFD" w:rsidRPr="005A5C4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proofErr w:type="spellStart"/>
      <w:r w:rsidR="00033FFD" w:rsidRPr="005A5C43">
        <w:rPr>
          <w:rFonts w:ascii="Times New Roman" w:eastAsia="Times New Roman" w:hAnsi="Times New Roman"/>
          <w:sz w:val="24"/>
          <w:szCs w:val="24"/>
          <w:lang w:eastAsia="lv-LV"/>
        </w:rPr>
        <w:t>pdf</w:t>
      </w:r>
      <w:proofErr w:type="spellEnd"/>
      <w:r w:rsidR="00033FFD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formātā.</w:t>
      </w:r>
    </w:p>
    <w:p w:rsidR="00635A03" w:rsidRPr="005A5C43" w:rsidRDefault="00635A03" w:rsidP="0063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35A03" w:rsidRPr="005A5C43" w:rsidRDefault="00635A03" w:rsidP="00635A03">
      <w:pPr>
        <w:pStyle w:val="ListParagraph"/>
        <w:tabs>
          <w:tab w:val="left" w:pos="1890"/>
        </w:tabs>
        <w:ind w:left="360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b/>
          <w:sz w:val="24"/>
          <w:szCs w:val="24"/>
          <w:lang w:eastAsia="lv-LV"/>
        </w:rPr>
        <w:t>Sagatavoja:</w:t>
      </w:r>
    </w:p>
    <w:p w:rsidR="00635A03" w:rsidRPr="005A5C43" w:rsidRDefault="00635A03" w:rsidP="00635A03">
      <w:pPr>
        <w:pStyle w:val="ListParagraph"/>
        <w:tabs>
          <w:tab w:val="left" w:pos="1890"/>
        </w:tabs>
        <w:ind w:left="360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Daugavpils pilsētas domes Attīstības departamenta</w:t>
      </w:r>
    </w:p>
    <w:p w:rsidR="00635A03" w:rsidRPr="005A5C43" w:rsidRDefault="00635A03" w:rsidP="00635A03">
      <w:pPr>
        <w:pStyle w:val="ListParagraph"/>
        <w:tabs>
          <w:tab w:val="left" w:pos="1890"/>
        </w:tabs>
        <w:ind w:left="360"/>
        <w:outlineLvl w:val="0"/>
        <w:rPr>
          <w:rFonts w:ascii="Times New Roman" w:eastAsia="Times New Roman" w:hAnsi="Times New Roman"/>
          <w:sz w:val="24"/>
          <w:szCs w:val="24"/>
          <w:lang w:eastAsia="lv-LV"/>
        </w:rPr>
        <w:sectPr w:rsidR="00635A03" w:rsidRPr="005A5C43" w:rsidSect="00A47B2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Projektu nodaļas plānošanas inženieris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S. </w:t>
      </w:r>
      <w:proofErr w:type="spellStart"/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Gorņiks</w:t>
      </w:r>
      <w:proofErr w:type="spellEnd"/>
    </w:p>
    <w:p w:rsidR="00A47B23" w:rsidRPr="00E14BD0" w:rsidRDefault="00A47B23" w:rsidP="00A47B23">
      <w:pPr>
        <w:rPr>
          <w:rFonts w:ascii="Times New Roman" w:hAnsi="Times New Roman"/>
        </w:rPr>
      </w:pPr>
      <w:r w:rsidRPr="00E14BD0">
        <w:rPr>
          <w:rFonts w:ascii="Times New Roman" w:hAnsi="Times New Roman"/>
        </w:rPr>
        <w:lastRenderedPageBreak/>
        <w:t xml:space="preserve">Pielikums 1. </w:t>
      </w:r>
    </w:p>
    <w:tbl>
      <w:tblPr>
        <w:tblW w:w="13989" w:type="dxa"/>
        <w:tblInd w:w="93" w:type="dxa"/>
        <w:tblLook w:val="04A0" w:firstRow="1" w:lastRow="0" w:firstColumn="1" w:lastColumn="0" w:noHBand="0" w:noVBand="1"/>
      </w:tblPr>
      <w:tblGrid>
        <w:gridCol w:w="640"/>
        <w:gridCol w:w="2380"/>
        <w:gridCol w:w="2460"/>
        <w:gridCol w:w="1000"/>
        <w:gridCol w:w="1240"/>
        <w:gridCol w:w="1329"/>
        <w:gridCol w:w="1560"/>
        <w:gridCol w:w="1360"/>
        <w:gridCol w:w="2020"/>
      </w:tblGrid>
      <w:tr w:rsidR="00551824" w:rsidRPr="00551824" w:rsidTr="00551824">
        <w:trPr>
          <w:trHeight w:val="402"/>
        </w:trPr>
        <w:tc>
          <w:tcPr>
            <w:tcW w:w="1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b/>
                <w:bCs/>
                <w:lang w:eastAsia="lv-LV"/>
              </w:rPr>
              <w:t>Būvuzrauga ik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mēneša</w:t>
            </w:r>
            <w:r w:rsidRPr="00551824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atskaite</w:t>
            </w:r>
          </w:p>
        </w:tc>
      </w:tr>
      <w:tr w:rsidR="00551824" w:rsidRPr="00551824" w:rsidTr="00551824">
        <w:trPr>
          <w:trHeight w:val="375"/>
        </w:trPr>
        <w:tc>
          <w:tcPr>
            <w:tcW w:w="1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b/>
                <w:bCs/>
                <w:lang w:eastAsia="lv-LV"/>
              </w:rPr>
              <w:t>Nr. ……………</w:t>
            </w:r>
          </w:p>
        </w:tc>
      </w:tr>
      <w:tr w:rsidR="00551824" w:rsidRPr="00551824" w:rsidTr="00551824">
        <w:trPr>
          <w:trHeight w:val="375"/>
        </w:trPr>
        <w:tc>
          <w:tcPr>
            <w:tcW w:w="1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lang w:eastAsia="lv-LV"/>
              </w:rPr>
              <w:t>Pārskata periods: no …………... līdz ….………..</w:t>
            </w:r>
          </w:p>
        </w:tc>
      </w:tr>
      <w:tr w:rsidR="00551824" w:rsidRPr="00551824" w:rsidTr="00551824">
        <w:trPr>
          <w:trHeight w:val="25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551824" w:rsidRPr="00551824" w:rsidTr="00551824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Pasūtītājs: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Daugavpils pilsētas dome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Būvdarbu veicējs: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551824" w:rsidRPr="00551824" w:rsidTr="00551824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Objekta nosaukums: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Būvdarbu līguma Nr.: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551824" w:rsidRPr="00551824" w:rsidTr="00551824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Būvuzraugs: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551824" w:rsidRPr="00551824" w:rsidTr="0055182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Būvuzraudzības līguma Nr.: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551824" w:rsidRPr="00551824" w:rsidTr="0055182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51824" w:rsidRPr="00551824" w:rsidTr="0030794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307941" w:rsidRPr="00551824" w:rsidTr="00307941">
        <w:trPr>
          <w:trHeight w:val="1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7941" w:rsidRPr="00551824" w:rsidRDefault="00307941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41" w:rsidRPr="00551824" w:rsidRDefault="00307941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Darbu veids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41" w:rsidRPr="00551824" w:rsidRDefault="00307941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Mērāmais parametrs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7941" w:rsidRPr="00551824" w:rsidRDefault="00307941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41" w:rsidRPr="00551824" w:rsidRDefault="00307941" w:rsidP="00307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Mērījuma vieta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41" w:rsidRPr="00551824" w:rsidRDefault="00307941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Projektētais lielums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41" w:rsidRPr="00551824" w:rsidRDefault="00307941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Mērījuma rezultāts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41" w:rsidRPr="00551824" w:rsidRDefault="00307941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Komentārs</w:t>
            </w:r>
          </w:p>
        </w:tc>
      </w:tr>
      <w:tr w:rsidR="00307941" w:rsidRPr="00551824" w:rsidTr="009330A2">
        <w:trPr>
          <w:trHeight w:val="1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41" w:rsidRPr="00551824" w:rsidRDefault="00307941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41" w:rsidRPr="00551824" w:rsidRDefault="00307941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41" w:rsidRPr="00551824" w:rsidRDefault="00307941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41" w:rsidRPr="00551824" w:rsidRDefault="00307941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41" w:rsidRPr="00551824" w:rsidRDefault="00307941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41" w:rsidRPr="00551824" w:rsidRDefault="00307941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41" w:rsidRPr="00551824" w:rsidRDefault="00307941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41" w:rsidRPr="00551824" w:rsidRDefault="00307941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8</w:t>
            </w:r>
          </w:p>
        </w:tc>
      </w:tr>
      <w:tr w:rsidR="00307941" w:rsidRPr="00551824" w:rsidTr="005213E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307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307941" w:rsidRPr="00551824" w:rsidTr="00C961C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307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307941" w:rsidRPr="00551824" w:rsidTr="00D1314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307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307941" w:rsidRPr="00551824" w:rsidTr="0047278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307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41" w:rsidRPr="00551824" w:rsidRDefault="00307941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551824" w:rsidRPr="00551824" w:rsidTr="00551824">
        <w:trPr>
          <w:trHeight w:val="240"/>
        </w:trPr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51824" w:rsidRPr="00551824" w:rsidTr="00551824">
        <w:trPr>
          <w:trHeight w:val="255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Konstatēts: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51824" w:rsidRPr="00551824" w:rsidTr="0055182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551824" w:rsidRPr="00551824" w:rsidTr="0055182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551824" w:rsidRPr="00551824" w:rsidTr="00551824">
        <w:trPr>
          <w:trHeight w:val="255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Izpildītāja pārstāvis: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51824" w:rsidRPr="00551824" w:rsidTr="0055182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51824" w:rsidRPr="00551824" w:rsidTr="0055182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51824" w:rsidRPr="00551824" w:rsidTr="00551824">
        <w:trPr>
          <w:trHeight w:val="255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Būvuzraugs: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51824" w:rsidRPr="00551824" w:rsidTr="0055182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Pasūtītāja pārstāvis: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51824" w:rsidRPr="00551824" w:rsidTr="0055182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51824" w:rsidRPr="00551824" w:rsidTr="00551824">
        <w:trPr>
          <w:trHeight w:val="255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Datums: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551824" w:rsidRPr="00551824" w:rsidTr="0055182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Datums: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24" w:rsidRPr="00551824" w:rsidRDefault="00551824" w:rsidP="00551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6D309F" w:rsidRPr="00E14BD0" w:rsidRDefault="006D309F" w:rsidP="00B5121A">
      <w:pPr>
        <w:spacing w:after="0" w:line="0" w:lineRule="atLeast"/>
        <w:rPr>
          <w:rFonts w:ascii="Times New Roman" w:eastAsia="Times New Roman" w:hAnsi="Times New Roman"/>
        </w:rPr>
      </w:pPr>
    </w:p>
    <w:sectPr w:rsidR="006D309F" w:rsidRPr="00E14BD0" w:rsidSect="00A47B23">
      <w:pgSz w:w="16838" w:h="11906" w:orient="landscape" w:code="9"/>
      <w:pgMar w:top="562" w:right="1138" w:bottom="1699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651E"/>
    <w:multiLevelType w:val="singleLevel"/>
    <w:tmpl w:val="C68C947C"/>
    <w:lvl w:ilvl="0">
      <w:start w:val="1"/>
      <w:numFmt w:val="decimal"/>
      <w:lvlText w:val="3.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1B53B9"/>
    <w:multiLevelType w:val="hybridMultilevel"/>
    <w:tmpl w:val="3D622C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3609"/>
    <w:multiLevelType w:val="hybridMultilevel"/>
    <w:tmpl w:val="8FE494E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E050E"/>
    <w:multiLevelType w:val="hybridMultilevel"/>
    <w:tmpl w:val="16AACDB4"/>
    <w:lvl w:ilvl="0" w:tplc="042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8981BF2"/>
    <w:multiLevelType w:val="hybridMultilevel"/>
    <w:tmpl w:val="96220B7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C3D4F8C"/>
    <w:multiLevelType w:val="multilevel"/>
    <w:tmpl w:val="0C127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cs="Times New Roman" w:hint="default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DE90779"/>
    <w:multiLevelType w:val="singleLevel"/>
    <w:tmpl w:val="BD88A10A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ED858E8"/>
    <w:multiLevelType w:val="singleLevel"/>
    <w:tmpl w:val="3ECA1E4E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F644665"/>
    <w:multiLevelType w:val="singleLevel"/>
    <w:tmpl w:val="72BE7D3E"/>
    <w:lvl w:ilvl="0">
      <w:start w:val="1"/>
      <w:numFmt w:val="decimal"/>
      <w:lvlText w:val="3.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2F0616B"/>
    <w:multiLevelType w:val="singleLevel"/>
    <w:tmpl w:val="E7A08E14"/>
    <w:lvl w:ilvl="0">
      <w:start w:val="1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C2101A1"/>
    <w:multiLevelType w:val="multilevel"/>
    <w:tmpl w:val="68223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CE568B2"/>
    <w:multiLevelType w:val="hybridMultilevel"/>
    <w:tmpl w:val="7180C97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182B13"/>
    <w:multiLevelType w:val="multilevel"/>
    <w:tmpl w:val="CD70E140"/>
    <w:lvl w:ilvl="0">
      <w:start w:val="1"/>
      <w:numFmt w:val="upperRoman"/>
      <w:pStyle w:val="Heading1"/>
      <w:lvlText w:val="%1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1145"/>
        </w:tabs>
        <w:ind w:left="1145" w:hanging="578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decimal"/>
      <w:lvlText w:val="%1%2.%3."/>
      <w:lvlJc w:val="left"/>
      <w:pPr>
        <w:tabs>
          <w:tab w:val="num" w:pos="1854"/>
        </w:tabs>
        <w:ind w:left="1287" w:hanging="153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3" w15:restartNumberingAfterBreak="0">
    <w:nsid w:val="421A17CA"/>
    <w:multiLevelType w:val="multilevel"/>
    <w:tmpl w:val="20360E48"/>
    <w:lvl w:ilvl="0">
      <w:start w:val="1"/>
      <w:numFmt w:val="decimal"/>
      <w:pStyle w:val="Heading2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12" w:hanging="432"/>
      </w:pPr>
      <w:rPr>
        <w:rFonts w:cs="Times New Roman" w:hint="default"/>
        <w:i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cs="Times New Roman" w:hint="default"/>
        <w:i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6F03532"/>
    <w:multiLevelType w:val="multilevel"/>
    <w:tmpl w:val="1556C3E4"/>
    <w:lvl w:ilvl="0">
      <w:start w:val="7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3.8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BA3233"/>
    <w:multiLevelType w:val="singleLevel"/>
    <w:tmpl w:val="9C5AA030"/>
    <w:lvl w:ilvl="0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F826A42"/>
    <w:multiLevelType w:val="multilevel"/>
    <w:tmpl w:val="4998C94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52677679"/>
    <w:multiLevelType w:val="multilevel"/>
    <w:tmpl w:val="EF226F3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876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cs="Times New Roman" w:hint="default"/>
      </w:rPr>
    </w:lvl>
  </w:abstractNum>
  <w:abstractNum w:abstractNumId="18" w15:restartNumberingAfterBreak="0">
    <w:nsid w:val="548D7E8D"/>
    <w:multiLevelType w:val="singleLevel"/>
    <w:tmpl w:val="6DE455F8"/>
    <w:lvl w:ilvl="0">
      <w:start w:val="2"/>
      <w:numFmt w:val="decimal"/>
      <w:lvlText w:val="2.2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E344397"/>
    <w:multiLevelType w:val="singleLevel"/>
    <w:tmpl w:val="939C747A"/>
    <w:lvl w:ilvl="0">
      <w:start w:val="16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AAA58D2"/>
    <w:multiLevelType w:val="multilevel"/>
    <w:tmpl w:val="34505BD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sz w:val="24"/>
      </w:rPr>
    </w:lvl>
  </w:abstractNum>
  <w:abstractNum w:abstractNumId="21" w15:restartNumberingAfterBreak="0">
    <w:nsid w:val="6FEE4E13"/>
    <w:multiLevelType w:val="multilevel"/>
    <w:tmpl w:val="D9EE373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726C6FB9"/>
    <w:multiLevelType w:val="singleLevel"/>
    <w:tmpl w:val="0F8A5FF2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A601344"/>
    <w:multiLevelType w:val="hybridMultilevel"/>
    <w:tmpl w:val="7CEE3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03A8E"/>
    <w:multiLevelType w:val="multilevel"/>
    <w:tmpl w:val="2E10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6"/>
  </w:num>
  <w:num w:numId="5">
    <w:abstractNumId w:val="19"/>
  </w:num>
  <w:num w:numId="6">
    <w:abstractNumId w:val="7"/>
  </w:num>
  <w:num w:numId="7">
    <w:abstractNumId w:val="9"/>
  </w:num>
  <w:num w:numId="8">
    <w:abstractNumId w:val="22"/>
  </w:num>
  <w:num w:numId="9">
    <w:abstractNumId w:val="8"/>
  </w:num>
  <w:num w:numId="10">
    <w:abstractNumId w:val="8"/>
    <w:lvlOverride w:ilvl="0">
      <w:lvl w:ilvl="0">
        <w:start w:val="1"/>
        <w:numFmt w:val="decimal"/>
        <w:lvlText w:val="3.6.%1."/>
        <w:lvlJc w:val="left"/>
        <w:pPr>
          <w:ind w:left="0" w:firstLine="0"/>
        </w:pPr>
        <w:rPr>
          <w:rFonts w:asciiTheme="minorHAnsi" w:hAnsiTheme="minorHAnsi" w:cstheme="minorHAnsi" w:hint="default"/>
        </w:rPr>
      </w:lvl>
    </w:lvlOverride>
  </w:num>
  <w:num w:numId="11">
    <w:abstractNumId w:val="15"/>
  </w:num>
  <w:num w:numId="12">
    <w:abstractNumId w:val="0"/>
  </w:num>
  <w:num w:numId="13">
    <w:abstractNumId w:val="14"/>
  </w:num>
  <w:num w:numId="14">
    <w:abstractNumId w:val="21"/>
  </w:num>
  <w:num w:numId="15">
    <w:abstractNumId w:val="16"/>
  </w:num>
  <w:num w:numId="16">
    <w:abstractNumId w:val="20"/>
  </w:num>
  <w:num w:numId="17">
    <w:abstractNumId w:val="11"/>
  </w:num>
  <w:num w:numId="18">
    <w:abstractNumId w:val="4"/>
  </w:num>
  <w:num w:numId="19">
    <w:abstractNumId w:val="13"/>
  </w:num>
  <w:num w:numId="20">
    <w:abstractNumId w:val="5"/>
  </w:num>
  <w:num w:numId="21">
    <w:abstractNumId w:val="17"/>
  </w:num>
  <w:num w:numId="22">
    <w:abstractNumId w:val="1"/>
  </w:num>
  <w:num w:numId="23">
    <w:abstractNumId w:val="3"/>
  </w:num>
  <w:num w:numId="24">
    <w:abstractNumId w:val="2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19"/>
    <w:rsid w:val="00033FFD"/>
    <w:rsid w:val="000848A5"/>
    <w:rsid w:val="000854A5"/>
    <w:rsid w:val="00087C29"/>
    <w:rsid w:val="0009304A"/>
    <w:rsid w:val="000A6652"/>
    <w:rsid w:val="000D2F45"/>
    <w:rsid w:val="000F1EB5"/>
    <w:rsid w:val="000F226F"/>
    <w:rsid w:val="000F4C0D"/>
    <w:rsid w:val="000F6C4E"/>
    <w:rsid w:val="00115D44"/>
    <w:rsid w:val="001308C0"/>
    <w:rsid w:val="001814EF"/>
    <w:rsid w:val="00185D46"/>
    <w:rsid w:val="001C1482"/>
    <w:rsid w:val="001E6531"/>
    <w:rsid w:val="00270AB9"/>
    <w:rsid w:val="002804C1"/>
    <w:rsid w:val="00282838"/>
    <w:rsid w:val="00284D94"/>
    <w:rsid w:val="002B22FF"/>
    <w:rsid w:val="00307941"/>
    <w:rsid w:val="00313EBA"/>
    <w:rsid w:val="003660B2"/>
    <w:rsid w:val="00376B53"/>
    <w:rsid w:val="003D6E73"/>
    <w:rsid w:val="00447A82"/>
    <w:rsid w:val="0046119D"/>
    <w:rsid w:val="00464FED"/>
    <w:rsid w:val="004C3E2F"/>
    <w:rsid w:val="004E47B7"/>
    <w:rsid w:val="005431A9"/>
    <w:rsid w:val="00551824"/>
    <w:rsid w:val="005A5C43"/>
    <w:rsid w:val="005D2AFD"/>
    <w:rsid w:val="006051C9"/>
    <w:rsid w:val="00635A03"/>
    <w:rsid w:val="00663F77"/>
    <w:rsid w:val="006D309F"/>
    <w:rsid w:val="00707A19"/>
    <w:rsid w:val="0076248C"/>
    <w:rsid w:val="00765B73"/>
    <w:rsid w:val="00785815"/>
    <w:rsid w:val="007A185F"/>
    <w:rsid w:val="007C2690"/>
    <w:rsid w:val="008550CC"/>
    <w:rsid w:val="00867C09"/>
    <w:rsid w:val="00886036"/>
    <w:rsid w:val="0089243B"/>
    <w:rsid w:val="00896553"/>
    <w:rsid w:val="00896A02"/>
    <w:rsid w:val="008B550E"/>
    <w:rsid w:val="008C72BF"/>
    <w:rsid w:val="0096703A"/>
    <w:rsid w:val="0097480D"/>
    <w:rsid w:val="009B626D"/>
    <w:rsid w:val="00A44660"/>
    <w:rsid w:val="00A47B23"/>
    <w:rsid w:val="00A71A28"/>
    <w:rsid w:val="00A942DB"/>
    <w:rsid w:val="00AB6DF4"/>
    <w:rsid w:val="00AC6B3F"/>
    <w:rsid w:val="00B5121A"/>
    <w:rsid w:val="00B83BDD"/>
    <w:rsid w:val="00B97BB9"/>
    <w:rsid w:val="00BC3827"/>
    <w:rsid w:val="00BC5271"/>
    <w:rsid w:val="00C30F6C"/>
    <w:rsid w:val="00C53666"/>
    <w:rsid w:val="00C5573C"/>
    <w:rsid w:val="00C94C6E"/>
    <w:rsid w:val="00D541BA"/>
    <w:rsid w:val="00D64997"/>
    <w:rsid w:val="00D75B85"/>
    <w:rsid w:val="00E14BD0"/>
    <w:rsid w:val="00E26224"/>
    <w:rsid w:val="00E92DC8"/>
    <w:rsid w:val="00EA18EA"/>
    <w:rsid w:val="00EF1FA8"/>
    <w:rsid w:val="00F05A94"/>
    <w:rsid w:val="00F130CD"/>
    <w:rsid w:val="00F56400"/>
    <w:rsid w:val="00F72FF3"/>
    <w:rsid w:val="00FC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9866BC-BD18-4996-9E6D-1987556E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07A19"/>
    <w:pPr>
      <w:keepNext/>
      <w:keepLines/>
      <w:numPr>
        <w:numId w:val="1"/>
      </w:numPr>
      <w:spacing w:before="840" w:after="240" w:line="240" w:lineRule="auto"/>
      <w:outlineLvl w:val="0"/>
    </w:pPr>
    <w:rPr>
      <w:rFonts w:ascii="Times New Roman" w:eastAsia="Times New Roman" w:hAnsi="Times New Roman"/>
      <w:bCs/>
      <w:sz w:val="40"/>
      <w:szCs w:val="24"/>
    </w:rPr>
  </w:style>
  <w:style w:type="paragraph" w:styleId="Heading2">
    <w:name w:val="heading 2"/>
    <w:basedOn w:val="Normal"/>
    <w:next w:val="Heading1"/>
    <w:link w:val="Heading2Char"/>
    <w:autoRedefine/>
    <w:uiPriority w:val="99"/>
    <w:qFormat/>
    <w:rsid w:val="000D2F45"/>
    <w:pPr>
      <w:keepNext/>
      <w:numPr>
        <w:numId w:val="19"/>
      </w:numPr>
      <w:spacing w:before="240" w:after="120" w:line="240" w:lineRule="auto"/>
      <w:jc w:val="both"/>
      <w:outlineLvl w:val="1"/>
    </w:pPr>
    <w:rPr>
      <w:rFonts w:ascii="Times New Roman Bold" w:eastAsia="Times New Roman" w:hAnsi="Times New Roman Bold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07A19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07A19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707A1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07A1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07A1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707A19"/>
    <w:rPr>
      <w:rFonts w:ascii="Times New Roman" w:eastAsia="Times New Roman" w:hAnsi="Times New Roman"/>
      <w:bCs/>
      <w:sz w:val="40"/>
      <w:szCs w:val="24"/>
      <w:lang w:eastAsia="en-US"/>
    </w:rPr>
  </w:style>
  <w:style w:type="character" w:customStyle="1" w:styleId="Heading5Char">
    <w:name w:val="Heading 5 Char"/>
    <w:link w:val="Heading5"/>
    <w:rsid w:val="00707A19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link w:val="Heading6"/>
    <w:rsid w:val="00707A19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Heading7Char">
    <w:name w:val="Heading 7 Char"/>
    <w:link w:val="Heading7"/>
    <w:rsid w:val="00707A19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707A19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707A19"/>
    <w:rPr>
      <w:rFonts w:ascii="Arial" w:eastAsia="Times New Roman" w:hAnsi="Arial" w:cs="Arial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707A19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707A1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aali">
    <w:name w:val="Normaali"/>
    <w:autoRedefine/>
    <w:rsid w:val="005431A9"/>
    <w:pPr>
      <w:spacing w:before="120"/>
      <w:ind w:left="1080"/>
      <w:jc w:val="center"/>
    </w:pPr>
    <w:rPr>
      <w:rFonts w:ascii="Times New Roman" w:eastAsia="Times New Roman" w:hAnsi="Times New Roman"/>
      <w:b/>
      <w:bCs/>
      <w:i/>
      <w:iCs/>
      <w:snapToGrid w:val="0"/>
      <w:sz w:val="22"/>
      <w:szCs w:val="22"/>
    </w:rPr>
  </w:style>
  <w:style w:type="paragraph" w:customStyle="1" w:styleId="naisf">
    <w:name w:val="naisf"/>
    <w:basedOn w:val="Normal"/>
    <w:rsid w:val="008860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rsid w:val="00886036"/>
    <w:pPr>
      <w:spacing w:before="10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1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85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85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85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89243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67C09"/>
  </w:style>
  <w:style w:type="character" w:customStyle="1" w:styleId="Heading2Char">
    <w:name w:val="Heading 2 Char"/>
    <w:basedOn w:val="DefaultParagraphFont"/>
    <w:link w:val="Heading2"/>
    <w:uiPriority w:val="99"/>
    <w:rsid w:val="000D2F45"/>
    <w:rPr>
      <w:rFonts w:ascii="Times New Roman Bold" w:eastAsia="Times New Roman" w:hAnsi="Times New Roman Bold"/>
      <w:b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8550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DARBA UZDEVUMS</vt:lpstr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DARBA UZDEVUMS</dc:title>
  <dc:creator>User</dc:creator>
  <cp:lastModifiedBy>Anatolijs Krivins</cp:lastModifiedBy>
  <cp:revision>3</cp:revision>
  <dcterms:created xsi:type="dcterms:W3CDTF">2016-09-09T05:54:00Z</dcterms:created>
  <dcterms:modified xsi:type="dcterms:W3CDTF">2016-09-09T06:08:00Z</dcterms:modified>
</cp:coreProperties>
</file>