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17" w:rsidRDefault="00267B17" w:rsidP="00267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DF6677">
        <w:rPr>
          <w:rFonts w:ascii="Times New Roman" w:hAnsi="Times New Roman"/>
          <w:sz w:val="26"/>
          <w:szCs w:val="26"/>
        </w:rPr>
        <w:t>ublisko iepirkumu likumā nereglamentētajam iepirkumam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>Mācību līdzekļu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27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>
        <w:rPr>
          <w:rFonts w:ascii="Times New Roman" w:hAnsi="Times New Roman"/>
          <w:sz w:val="24"/>
          <w:szCs w:val="24"/>
          <w:u w:val="single"/>
        </w:rPr>
        <w:t>27.PII2018/1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7B1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B17" w:rsidRPr="00DF6677" w:rsidRDefault="00267B17" w:rsidP="00267B17">
      <w:pPr>
        <w:pStyle w:val="a3"/>
        <w:ind w:right="37"/>
        <w:rPr>
          <w:b/>
          <w:sz w:val="24"/>
          <w:lang w:val="lv-LV"/>
        </w:rPr>
      </w:pPr>
    </w:p>
    <w:p w:rsidR="00267B17" w:rsidRDefault="00267B17" w:rsidP="00B310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Mācību literatūra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13"/>
        <w:gridCol w:w="1508"/>
        <w:gridCol w:w="1717"/>
        <w:gridCol w:w="1575"/>
      </w:tblGrid>
      <w:tr w:rsidR="00267B17" w:rsidRPr="00E4703F" w:rsidTr="00E55913">
        <w:tc>
          <w:tcPr>
            <w:tcW w:w="817" w:type="dxa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4713" w:type="dxa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267B17" w:rsidRPr="00E4703F" w:rsidTr="00E55913">
        <w:tc>
          <w:tcPr>
            <w:tcW w:w="8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Mana grāmatiņa 6- 7 gadi. Matemātika. Izdevniecība RaKa</w:t>
            </w:r>
          </w:p>
        </w:tc>
        <w:tc>
          <w:tcPr>
            <w:tcW w:w="1508" w:type="dxa"/>
            <w:vAlign w:val="center"/>
          </w:tcPr>
          <w:p w:rsidR="00267B17" w:rsidRPr="00624B92" w:rsidRDefault="00AF3C76" w:rsidP="00A85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3" w:type="dxa"/>
          </w:tcPr>
          <w:p w:rsidR="00267B17" w:rsidRPr="00D47A47" w:rsidRDefault="00D47A4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Burti un vārdi. Treniņburtnīca.</w:t>
            </w:r>
            <w:r>
              <w:t xml:space="preserve"> </w:t>
            </w:r>
            <w:r w:rsidRPr="00D47A47">
              <w:rPr>
                <w:rFonts w:ascii="Times New Roman" w:hAnsi="Times New Roman"/>
                <w:sz w:val="24"/>
                <w:szCs w:val="24"/>
              </w:rPr>
              <w:t>Izdevniecība Zvaigzne ABC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08" w:type="dxa"/>
            <w:vAlign w:val="center"/>
          </w:tcPr>
          <w:p w:rsidR="00267B17" w:rsidRPr="00624B92" w:rsidRDefault="00D47A47" w:rsidP="00D47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13" w:type="dxa"/>
          </w:tcPr>
          <w:p w:rsidR="00267B17" w:rsidRPr="00D47A47" w:rsidRDefault="00D47A4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Е.Бортникова «Мои первые прописи» для детей 6-7 лет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011685" w:rsidRDefault="00267B17" w:rsidP="00E559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B9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  <w:lang w:val="ru-RU"/>
              </w:rPr>
              <w:t>И.Фролова « Мы растем и учимся»  1.ч.</w:t>
            </w:r>
            <w:r w:rsidRPr="00624B92">
              <w:rPr>
                <w:rFonts w:ascii="Times New Roman" w:hAnsi="Times New Roman"/>
                <w:sz w:val="24"/>
                <w:szCs w:val="24"/>
              </w:rPr>
              <w:t>, Mācību grāmata</w:t>
            </w:r>
          </w:p>
        </w:tc>
        <w:tc>
          <w:tcPr>
            <w:tcW w:w="1508" w:type="dxa"/>
            <w:vAlign w:val="center"/>
          </w:tcPr>
          <w:p w:rsidR="00267B17" w:rsidRPr="00624B92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011685" w:rsidRDefault="00267B17" w:rsidP="00E559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B9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  <w:lang w:val="ru-RU"/>
              </w:rPr>
              <w:t>И.Фролова « Мы растем и учимся»  2.ч.</w:t>
            </w:r>
            <w:r w:rsidRPr="00624B92">
              <w:rPr>
                <w:rFonts w:ascii="Times New Roman" w:hAnsi="Times New Roman"/>
                <w:sz w:val="24"/>
                <w:szCs w:val="24"/>
              </w:rPr>
              <w:t>, Mācību grāmata</w:t>
            </w:r>
          </w:p>
        </w:tc>
        <w:tc>
          <w:tcPr>
            <w:tcW w:w="1508" w:type="dxa"/>
            <w:vAlign w:val="center"/>
          </w:tcPr>
          <w:p w:rsidR="00267B17" w:rsidRPr="00624B92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011685" w:rsidRDefault="00267B17" w:rsidP="00E559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B9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  <w:lang w:val="ru-RU"/>
              </w:rPr>
              <w:t>И.Фролова « Мы растем и учимся»  3.ч.</w:t>
            </w:r>
            <w:r w:rsidRPr="00624B92">
              <w:rPr>
                <w:rFonts w:ascii="Times New Roman" w:hAnsi="Times New Roman"/>
                <w:sz w:val="24"/>
                <w:szCs w:val="24"/>
              </w:rPr>
              <w:t xml:space="preserve"> Mācību grāmata, </w:t>
            </w:r>
          </w:p>
        </w:tc>
        <w:tc>
          <w:tcPr>
            <w:tcW w:w="1508" w:type="dxa"/>
            <w:vAlign w:val="center"/>
          </w:tcPr>
          <w:p w:rsidR="00267B17" w:rsidRPr="00624B92" w:rsidRDefault="00AF3C76" w:rsidP="00A85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3" w:type="dxa"/>
          </w:tcPr>
          <w:p w:rsidR="00267B17" w:rsidRPr="00624B92" w:rsidRDefault="00D47A4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A47">
              <w:rPr>
                <w:rFonts w:ascii="Times New Roman" w:hAnsi="Times New Roman"/>
                <w:sz w:val="24"/>
                <w:szCs w:val="24"/>
                <w:lang w:val="ru-RU"/>
              </w:rPr>
              <w:t>И. Фролова Учимся писать. Нескучные прописи для дошкольников и младших школьников</w:t>
            </w:r>
          </w:p>
        </w:tc>
        <w:tc>
          <w:tcPr>
            <w:tcW w:w="1508" w:type="dxa"/>
            <w:vAlign w:val="center"/>
          </w:tcPr>
          <w:p w:rsidR="00267B17" w:rsidRPr="00624B92" w:rsidRDefault="00D47A4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B92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713" w:type="dxa"/>
          </w:tcPr>
          <w:p w:rsidR="00267B17" w:rsidRPr="00624B92" w:rsidRDefault="00D47A4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Пишем буквы. Л.Гриченко. Izdevniecība Kuma</w:t>
            </w:r>
          </w:p>
        </w:tc>
        <w:tc>
          <w:tcPr>
            <w:tcW w:w="1508" w:type="dxa"/>
            <w:vAlign w:val="center"/>
          </w:tcPr>
          <w:p w:rsidR="00267B17" w:rsidRPr="00E254EB" w:rsidRDefault="00E254EB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13" w:type="dxa"/>
          </w:tcPr>
          <w:p w:rsidR="00267B17" w:rsidRPr="00624B92" w:rsidRDefault="00D47A47" w:rsidP="00E2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Burtiņš pie burtiņa</w:t>
            </w:r>
            <w:r w:rsidR="00E254EB">
              <w:rPr>
                <w:rFonts w:ascii="Times New Roman" w:hAnsi="Times New Roman"/>
                <w:sz w:val="24"/>
                <w:szCs w:val="24"/>
              </w:rPr>
              <w:t>. Domā, krāso, raksti!Cimdiņa Rasma, Lanka A</w:t>
            </w:r>
            <w:r w:rsidR="00E254EB" w:rsidRPr="00E254EB">
              <w:rPr>
                <w:rFonts w:ascii="Times New Roman" w:hAnsi="Times New Roman"/>
                <w:sz w:val="24"/>
                <w:szCs w:val="24"/>
              </w:rPr>
              <w:t>nita</w:t>
            </w:r>
            <w:r w:rsidR="00E254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54EB" w:rsidRPr="00E254EB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267B17" w:rsidRPr="00624B92" w:rsidRDefault="00E254EB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SIA „Kors N” „Mācāmies matemātiku” uzdevumu burtnīca bērn</w:t>
            </w:r>
            <w:r w:rsidR="00AF3C76">
              <w:rPr>
                <w:rFonts w:ascii="Times New Roman" w:hAnsi="Times New Roman"/>
                <w:sz w:val="24"/>
                <w:szCs w:val="24"/>
              </w:rPr>
              <w:t>u attīstībai 5-6 gadi 1.daļa</w:t>
            </w:r>
          </w:p>
        </w:tc>
        <w:tc>
          <w:tcPr>
            <w:tcW w:w="1508" w:type="dxa"/>
            <w:vAlign w:val="center"/>
          </w:tcPr>
          <w:p w:rsidR="00267B17" w:rsidRPr="00624B92" w:rsidRDefault="00A8508B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C76" w:rsidRPr="00E4703F" w:rsidTr="00E55913">
        <w:tc>
          <w:tcPr>
            <w:tcW w:w="817" w:type="dxa"/>
          </w:tcPr>
          <w:p w:rsidR="00AF3C76" w:rsidRPr="00624B92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13" w:type="dxa"/>
          </w:tcPr>
          <w:p w:rsidR="00AF3C76" w:rsidRPr="00624B92" w:rsidRDefault="00AF3C76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C76">
              <w:rPr>
                <w:rFonts w:ascii="Times New Roman" w:hAnsi="Times New Roman"/>
                <w:sz w:val="24"/>
                <w:szCs w:val="24"/>
              </w:rPr>
              <w:t>SIA „Kors N” „Mācāmies matemātiku” uzdevumu burt</w:t>
            </w:r>
            <w:r>
              <w:rPr>
                <w:rFonts w:ascii="Times New Roman" w:hAnsi="Times New Roman"/>
                <w:sz w:val="24"/>
                <w:szCs w:val="24"/>
              </w:rPr>
              <w:t>nīca bērnu attīstībai 5-6 gadi 2</w:t>
            </w:r>
            <w:r w:rsidRPr="00AF3C76">
              <w:rPr>
                <w:rFonts w:ascii="Times New Roman" w:hAnsi="Times New Roman"/>
                <w:sz w:val="24"/>
                <w:szCs w:val="24"/>
              </w:rPr>
              <w:t>.daļa</w:t>
            </w:r>
          </w:p>
        </w:tc>
        <w:tc>
          <w:tcPr>
            <w:tcW w:w="1508" w:type="dxa"/>
            <w:vAlign w:val="center"/>
          </w:tcPr>
          <w:p w:rsidR="00AF3C76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7" w:type="dxa"/>
          </w:tcPr>
          <w:p w:rsidR="00AF3C76" w:rsidRPr="00624B92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76" w:rsidRPr="00E4703F" w:rsidRDefault="00AF3C76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FC5FC3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67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Burti. Es rakstu. 6 gadi. Izdevniecība Zvaigzne ABC</w:t>
            </w:r>
          </w:p>
        </w:tc>
        <w:tc>
          <w:tcPr>
            <w:tcW w:w="1508" w:type="dxa"/>
            <w:vAlign w:val="center"/>
          </w:tcPr>
          <w:p w:rsidR="00267B17" w:rsidRPr="00551FFC" w:rsidRDefault="00A8508B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17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67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44E">
              <w:rPr>
                <w:rFonts w:ascii="Times New Roman" w:hAnsi="Times New Roman"/>
                <w:sz w:val="24"/>
                <w:szCs w:val="24"/>
              </w:rPr>
              <w:t>Uzdevumi rakstīšanas iemaņu apgūšanai 5 gadi. Gatavojamies rakstīšanai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daļa</w:t>
            </w:r>
          </w:p>
        </w:tc>
        <w:tc>
          <w:tcPr>
            <w:tcW w:w="1508" w:type="dxa"/>
            <w:vAlign w:val="center"/>
          </w:tcPr>
          <w:p w:rsidR="00267B17" w:rsidRDefault="00A8508B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7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17644E" w:rsidRDefault="00E254EB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EB">
              <w:rPr>
                <w:rFonts w:ascii="Times New Roman" w:hAnsi="Times New Roman"/>
                <w:sz w:val="24"/>
                <w:szCs w:val="24"/>
              </w:rPr>
              <w:t>Raibā pasaule: Skaitļi un pirkstiņdarbi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6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B17" w:rsidRPr="0017644E">
              <w:rPr>
                <w:rFonts w:ascii="Times New Roman" w:hAnsi="Times New Roman"/>
                <w:sz w:val="24"/>
                <w:szCs w:val="24"/>
              </w:rPr>
              <w:t>Andersone G., Arājs R., u.c.</w:t>
            </w:r>
            <w:r w:rsidR="00267B17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267B17" w:rsidRDefault="00E254EB" w:rsidP="00E2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7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Pr="00FC5FC3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67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E4703F" w:rsidRDefault="003114D5" w:rsidP="00AF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Sākam mācīties. 2</w:t>
            </w:r>
            <w:r w:rsidR="00AF3C76" w:rsidRPr="00AF3C76">
              <w:rPr>
                <w:rFonts w:ascii="Times New Roman" w:hAnsi="Times New Roman"/>
                <w:sz w:val="24"/>
                <w:szCs w:val="24"/>
              </w:rPr>
              <w:t xml:space="preserve"> Darba lapas</w:t>
            </w:r>
            <w:r w:rsidR="00AF3C76">
              <w:rPr>
                <w:rFonts w:ascii="Times New Roman" w:hAnsi="Times New Roman"/>
                <w:sz w:val="24"/>
                <w:szCs w:val="24"/>
              </w:rPr>
              <w:t>.</w:t>
            </w:r>
            <w:r w:rsidR="00AF3C76">
              <w:t xml:space="preserve"> </w:t>
            </w:r>
            <w:r w:rsidR="00AF3C76">
              <w:rPr>
                <w:rFonts w:ascii="Times New Roman" w:hAnsi="Times New Roman"/>
                <w:sz w:val="24"/>
                <w:szCs w:val="24"/>
              </w:rPr>
              <w:t xml:space="preserve">Anspoka Z. u.c. </w:t>
            </w:r>
            <w:r w:rsidR="00AF3C76" w:rsidRPr="00AF3C76">
              <w:rPr>
                <w:rFonts w:ascii="Times New Roman" w:hAnsi="Times New Roman"/>
                <w:sz w:val="24"/>
                <w:szCs w:val="24"/>
              </w:rPr>
              <w:t>Lielvārds</w:t>
            </w:r>
          </w:p>
        </w:tc>
        <w:tc>
          <w:tcPr>
            <w:tcW w:w="1508" w:type="dxa"/>
            <w:vAlign w:val="center"/>
          </w:tcPr>
          <w:p w:rsidR="00267B17" w:rsidRPr="00551FFC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7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E4703F" w:rsidTr="00E55913">
        <w:tc>
          <w:tcPr>
            <w:tcW w:w="817" w:type="dxa"/>
          </w:tcPr>
          <w:p w:rsidR="00267B17" w:rsidRDefault="00AF3C7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67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Gaiļa ābece. Dabas burtnīca.</w:t>
            </w:r>
            <w:r w:rsidRPr="00624B92">
              <w:rPr>
                <w:rFonts w:ascii="Times New Roman" w:hAnsi="Times New Roman"/>
                <w:sz w:val="24"/>
                <w:szCs w:val="24"/>
              </w:rPr>
              <w:t>ANDERSONE GITA</w:t>
            </w:r>
            <w:r>
              <w:rPr>
                <w:rFonts w:ascii="Times New Roman" w:hAnsi="Times New Roman"/>
                <w:sz w:val="24"/>
                <w:szCs w:val="24"/>
              </w:rPr>
              <w:t>. Zvaigzne ABC</w:t>
            </w:r>
          </w:p>
        </w:tc>
        <w:tc>
          <w:tcPr>
            <w:tcW w:w="1508" w:type="dxa"/>
            <w:vAlign w:val="center"/>
          </w:tcPr>
          <w:p w:rsidR="00267B17" w:rsidRDefault="00D47A4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EB">
              <w:rPr>
                <w:rFonts w:ascii="Times New Roman" w:hAnsi="Times New Roman"/>
                <w:sz w:val="24"/>
                <w:szCs w:val="24"/>
              </w:rPr>
              <w:t>1</w:t>
            </w:r>
            <w:r w:rsidR="00267B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E4703F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3114D5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267B17" w:rsidRPr="00624B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Treniņburtnīca.Rakstīšanas vingrinājumi. 5 gadi. Zvaigzne ABC</w:t>
            </w:r>
          </w:p>
        </w:tc>
        <w:tc>
          <w:tcPr>
            <w:tcW w:w="1508" w:type="dxa"/>
            <w:vAlign w:val="center"/>
          </w:tcPr>
          <w:p w:rsidR="00267B17" w:rsidRPr="00624B92" w:rsidRDefault="00A8508B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67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Pirmsskolas pedagoga rokasgrāmata.Velta Golubina . Izdevniecība “Izglītības soļi”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67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Zeķu zagļa medības grāmatu skapī. Apgūsti pieklājību. Locāne Laima un citi. Blind Art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42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Развитие речи: в зоопарке. Zhukova Nadezhda. Izdēvniecība : Eksmodetstvo 2017.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842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“Kādēļ?Kāpēc?Kā tā? Gadaliki. Dropa Konstanca. Izdevniecība: Madris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Pirkstiņdarbi radošām meitenēm un puikām. Nikitenko Sanita. Zvaigzne ABC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3114D5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Skaņu spēles 2</w:t>
            </w:r>
            <w:r w:rsidR="00267B17" w:rsidRPr="00624B92">
              <w:rPr>
                <w:rFonts w:ascii="Times New Roman" w:hAnsi="Times New Roman"/>
                <w:sz w:val="24"/>
                <w:szCs w:val="24"/>
              </w:rPr>
              <w:t xml:space="preserve"> daļa. Baiba Brice.RaKa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Kā brūņurupucēns Buksis iemācījās dalīties ar citiem. Zvaigzne ABC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Rrrr! Au-aūūū! Savvaļā. Zvaigzne ABC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Nāc ciemoties mežā! Zvaigzne ABC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Kā aug puķes?Zvaigzne ABC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365 dabaszinību eksperimenti. Leisija Mina, Džilespija Līsa, Boumena Lūsija.Zvaigzne ABC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Izzini planētu Zeme.</w:t>
            </w:r>
            <w:r w:rsidRPr="00624B92">
              <w:t xml:space="preserve"> </w:t>
            </w:r>
            <w:r w:rsidRPr="00624B92">
              <w:rPr>
                <w:rFonts w:ascii="Times New Roman" w:hAnsi="Times New Roman"/>
                <w:sz w:val="24"/>
                <w:szCs w:val="24"/>
              </w:rPr>
              <w:t>Deinesa Ketija, Allens Pīters.Zvaigzne ABC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17" w:rsidRPr="00624B92" w:rsidTr="00E55913">
        <w:tc>
          <w:tcPr>
            <w:tcW w:w="817" w:type="dxa"/>
          </w:tcPr>
          <w:p w:rsidR="00267B17" w:rsidRPr="00624B92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67B17" w:rsidRPr="00624B92" w:rsidRDefault="008D2536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 xml:space="preserve">Māris Lasmanis. </w:t>
            </w:r>
            <w:r>
              <w:rPr>
                <w:rFonts w:ascii="Times New Roman" w:hAnsi="Times New Roman"/>
                <w:sz w:val="24"/>
                <w:szCs w:val="24"/>
              </w:rPr>
              <w:t>Dziesmas par zvēriņiem.</w:t>
            </w:r>
            <w:r w:rsidR="00267B17" w:rsidRPr="00624B92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508" w:type="dxa"/>
            <w:vAlign w:val="center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67B17" w:rsidRPr="00624B92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7" w:rsidRPr="00624B92" w:rsidRDefault="00267B1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BE6" w:rsidRPr="00624B92" w:rsidTr="00E55913">
        <w:tc>
          <w:tcPr>
            <w:tcW w:w="817" w:type="dxa"/>
          </w:tcPr>
          <w:p w:rsidR="002A5BE6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A5BE6" w:rsidRPr="00624B92" w:rsidRDefault="002A5BE6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BE6">
              <w:rPr>
                <w:rFonts w:ascii="Times New Roman" w:hAnsi="Times New Roman"/>
                <w:sz w:val="24"/>
                <w:szCs w:val="24"/>
              </w:rPr>
              <w:t>Lielā grāmata par laukiem. 50 laukos dzirdamas skaņas</w:t>
            </w:r>
            <w:r>
              <w:rPr>
                <w:rFonts w:ascii="Times New Roman" w:hAnsi="Times New Roman"/>
                <w:sz w:val="24"/>
                <w:szCs w:val="24"/>
              </w:rPr>
              <w:t>. Zvaigzne ABC</w:t>
            </w:r>
          </w:p>
        </w:tc>
        <w:tc>
          <w:tcPr>
            <w:tcW w:w="1508" w:type="dxa"/>
            <w:vAlign w:val="center"/>
          </w:tcPr>
          <w:p w:rsidR="002A5BE6" w:rsidRPr="00624B92" w:rsidRDefault="002A5BE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A5BE6" w:rsidRPr="00624B92" w:rsidRDefault="002A5BE6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E6" w:rsidRPr="00624B92" w:rsidRDefault="002A5BE6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BE6" w:rsidRPr="00624B92" w:rsidTr="00E55913">
        <w:tc>
          <w:tcPr>
            <w:tcW w:w="817" w:type="dxa"/>
          </w:tcPr>
          <w:p w:rsidR="002A5BE6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2A5BE6" w:rsidRPr="002A5BE6" w:rsidRDefault="002A5BE6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BE6">
              <w:rPr>
                <w:rFonts w:ascii="Times New Roman" w:hAnsi="Times New Roman"/>
                <w:sz w:val="24"/>
                <w:szCs w:val="24"/>
              </w:rPr>
              <w:t>Čuku-čuku-tūūū! 8 skaņu lodziņi</w:t>
            </w:r>
            <w:r>
              <w:rPr>
                <w:rFonts w:ascii="Times New Roman" w:hAnsi="Times New Roman"/>
                <w:sz w:val="24"/>
                <w:szCs w:val="24"/>
              </w:rPr>
              <w:t>. Zvaigzne ABC</w:t>
            </w:r>
          </w:p>
        </w:tc>
        <w:tc>
          <w:tcPr>
            <w:tcW w:w="1508" w:type="dxa"/>
            <w:vAlign w:val="center"/>
          </w:tcPr>
          <w:p w:rsidR="002A5BE6" w:rsidRDefault="002A5BE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A5BE6" w:rsidRPr="00624B92" w:rsidRDefault="002A5BE6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E6" w:rsidRPr="00624B92" w:rsidRDefault="002A5BE6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DFE" w:rsidRPr="00624B92" w:rsidTr="00E55913">
        <w:tc>
          <w:tcPr>
            <w:tcW w:w="817" w:type="dxa"/>
          </w:tcPr>
          <w:p w:rsidR="008D0DFE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8D0DFE" w:rsidRDefault="008D0DFE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Pirmie soļi veodošanā. Izdevniecība RaKa</w:t>
            </w:r>
          </w:p>
          <w:p w:rsidR="008D0DFE" w:rsidRPr="002A5BE6" w:rsidRDefault="008D0DFE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8D0DFE" w:rsidRDefault="008D0DFE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8D0DFE" w:rsidRPr="00624B92" w:rsidRDefault="008D0DFE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FE" w:rsidRPr="00624B92" w:rsidRDefault="008D0DFE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DFE" w:rsidRPr="00624B92" w:rsidTr="00E55913">
        <w:tc>
          <w:tcPr>
            <w:tcW w:w="817" w:type="dxa"/>
          </w:tcPr>
          <w:p w:rsidR="008D0DFE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8D0DFE" w:rsidRDefault="008D0DFE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A.Eglīte. Lasi, izgriez, zīmē!RaKa</w:t>
            </w:r>
          </w:p>
        </w:tc>
        <w:tc>
          <w:tcPr>
            <w:tcW w:w="1508" w:type="dxa"/>
            <w:vAlign w:val="center"/>
          </w:tcPr>
          <w:p w:rsidR="008D0DFE" w:rsidRDefault="008D0DFE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8D0DFE" w:rsidRPr="00624B92" w:rsidRDefault="008D0DFE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FE" w:rsidRPr="00624B92" w:rsidRDefault="008D0DFE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DFE" w:rsidRPr="00624B92" w:rsidTr="00E55913">
        <w:tc>
          <w:tcPr>
            <w:tcW w:w="817" w:type="dxa"/>
          </w:tcPr>
          <w:p w:rsidR="008D0DFE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8D0DFE" w:rsidRPr="008D0DFE" w:rsidRDefault="008D2536" w:rsidP="008D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DFE">
              <w:rPr>
                <w:rFonts w:ascii="Times New Roman" w:hAnsi="Times New Roman"/>
                <w:sz w:val="24"/>
                <w:szCs w:val="24"/>
              </w:rPr>
              <w:t>Inese Sudare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42DC">
              <w:rPr>
                <w:rFonts w:ascii="Times New Roman" w:hAnsi="Times New Roman"/>
                <w:sz w:val="24"/>
                <w:szCs w:val="24"/>
              </w:rPr>
              <w:t xml:space="preserve">Četri gadalaiki. </w:t>
            </w:r>
          </w:p>
          <w:p w:rsidR="008D0DFE" w:rsidRDefault="008D0DFE" w:rsidP="008D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DFE">
              <w:rPr>
                <w:rFonts w:ascii="Times New Roman" w:hAnsi="Times New Roman"/>
                <w:sz w:val="24"/>
                <w:szCs w:val="24"/>
              </w:rPr>
              <w:t>Izdevniecība: Pētergailis apgāds</w:t>
            </w:r>
          </w:p>
        </w:tc>
        <w:tc>
          <w:tcPr>
            <w:tcW w:w="1508" w:type="dxa"/>
            <w:vAlign w:val="center"/>
          </w:tcPr>
          <w:p w:rsidR="008D0DFE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8D0DFE" w:rsidRPr="00624B92" w:rsidRDefault="008D0DFE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FE" w:rsidRPr="00624B92" w:rsidRDefault="008D0DFE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DC" w:rsidRPr="00624B92" w:rsidTr="00E55913">
        <w:tc>
          <w:tcPr>
            <w:tcW w:w="817" w:type="dxa"/>
          </w:tcPr>
          <w:p w:rsidR="00D842DC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D842DC" w:rsidRDefault="008D2536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536">
              <w:rPr>
                <w:rFonts w:ascii="Times New Roman" w:hAnsi="Times New Roman"/>
                <w:sz w:val="24"/>
                <w:szCs w:val="24"/>
              </w:rPr>
              <w:t>Antiņa Ināra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42DC">
              <w:rPr>
                <w:rFonts w:ascii="Times New Roman" w:hAnsi="Times New Roman"/>
                <w:sz w:val="24"/>
                <w:szCs w:val="24"/>
              </w:rPr>
              <w:t>Minamās mīklas.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2DC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508" w:type="dxa"/>
            <w:vAlign w:val="center"/>
          </w:tcPr>
          <w:p w:rsidR="00D842DC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842DC" w:rsidRPr="00624B92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DC" w:rsidRPr="00624B92" w:rsidRDefault="00D842DC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DC" w:rsidRPr="00624B92" w:rsidTr="00E55913">
        <w:tc>
          <w:tcPr>
            <w:tcW w:w="817" w:type="dxa"/>
          </w:tcPr>
          <w:p w:rsidR="00D842DC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D842DC" w:rsidRPr="00D842DC" w:rsidRDefault="008D2536" w:rsidP="00D8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2DC">
              <w:rPr>
                <w:rFonts w:ascii="Times New Roman" w:hAnsi="Times New Roman"/>
                <w:sz w:val="24"/>
                <w:szCs w:val="24"/>
              </w:rPr>
              <w:t>Brūvere Oksana, Rasmane Indra, Gintere Ieva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42DC" w:rsidRPr="00D842DC">
              <w:rPr>
                <w:rFonts w:ascii="Times New Roman" w:hAnsi="Times New Roman"/>
                <w:sz w:val="24"/>
                <w:szCs w:val="24"/>
              </w:rPr>
              <w:t>Kustību alfabēts (ar pielikumu)</w:t>
            </w:r>
          </w:p>
          <w:p w:rsidR="00D842DC" w:rsidRDefault="00D842DC" w:rsidP="00D8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508" w:type="dxa"/>
            <w:vAlign w:val="center"/>
          </w:tcPr>
          <w:p w:rsidR="00D842DC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842DC" w:rsidRPr="00624B92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DC" w:rsidRPr="00624B92" w:rsidRDefault="00D842DC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DC" w:rsidRPr="00624B92" w:rsidTr="00E55913">
        <w:tc>
          <w:tcPr>
            <w:tcW w:w="817" w:type="dxa"/>
          </w:tcPr>
          <w:p w:rsidR="00D842DC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D842DC" w:rsidRPr="00D842DC" w:rsidRDefault="008D2536" w:rsidP="00D8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2DC">
              <w:rPr>
                <w:rFonts w:ascii="Times New Roman" w:hAnsi="Times New Roman"/>
                <w:sz w:val="24"/>
                <w:szCs w:val="24"/>
              </w:rPr>
              <w:t>Daina Bumbiere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r w:rsidRPr="00D84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2DC" w:rsidRPr="00D842DC">
              <w:rPr>
                <w:rFonts w:ascii="Times New Roman" w:hAnsi="Times New Roman"/>
                <w:sz w:val="24"/>
                <w:szCs w:val="24"/>
              </w:rPr>
              <w:t>Vārdiņš, vār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diņš, teikumiņš (ar pielikumu) </w:t>
            </w:r>
            <w:r w:rsidR="00D842DC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508" w:type="dxa"/>
            <w:vAlign w:val="center"/>
          </w:tcPr>
          <w:p w:rsidR="00D842DC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842DC" w:rsidRPr="00624B92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DC" w:rsidRPr="00624B92" w:rsidRDefault="00D842DC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DC" w:rsidRPr="00624B92" w:rsidTr="00E55913">
        <w:tc>
          <w:tcPr>
            <w:tcW w:w="817" w:type="dxa"/>
          </w:tcPr>
          <w:p w:rsidR="00D842DC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D842DC" w:rsidRPr="00D842DC" w:rsidRDefault="008D2536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Gunta Griģe.</w:t>
            </w:r>
            <w:r w:rsidR="00D842DC">
              <w:rPr>
                <w:rFonts w:ascii="Times New Roman" w:hAnsi="Times New Roman"/>
                <w:sz w:val="24"/>
                <w:szCs w:val="24"/>
              </w:rPr>
              <w:t>Dziedam kopā ar mazajiem.</w:t>
            </w:r>
            <w:r w:rsidR="00DC3D8C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508" w:type="dxa"/>
            <w:vAlign w:val="center"/>
          </w:tcPr>
          <w:p w:rsidR="00D842DC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842DC" w:rsidRPr="00624B92" w:rsidRDefault="00D842DC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DC" w:rsidRPr="00624B92" w:rsidRDefault="00D842DC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D8C" w:rsidRPr="00624B92" w:rsidTr="00E55913">
        <w:tc>
          <w:tcPr>
            <w:tcW w:w="817" w:type="dxa"/>
          </w:tcPr>
          <w:p w:rsidR="00DC3D8C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DC3D8C" w:rsidRDefault="00DC3D8C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8D2536" w:rsidRPr="008D2536">
              <w:rPr>
                <w:rFonts w:ascii="Times New Roman" w:hAnsi="Times New Roman"/>
                <w:sz w:val="24"/>
                <w:szCs w:val="24"/>
              </w:rPr>
              <w:t xml:space="preserve">Valida Veidele. </w:t>
            </w:r>
            <w:r>
              <w:rPr>
                <w:rFonts w:ascii="Times New Roman" w:hAnsi="Times New Roman"/>
                <w:sz w:val="24"/>
                <w:szCs w:val="24"/>
              </w:rPr>
              <w:t>Re, kā protu!</w:t>
            </w:r>
            <w:r w:rsidR="008D2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508" w:type="dxa"/>
            <w:vAlign w:val="center"/>
          </w:tcPr>
          <w:p w:rsidR="00DC3D8C" w:rsidRDefault="00DC3D8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C3D8C" w:rsidRPr="00624B92" w:rsidRDefault="00DC3D8C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8C" w:rsidRPr="00624B92" w:rsidRDefault="00DC3D8C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D8C" w:rsidRPr="00624B92" w:rsidTr="00E55913">
        <w:tc>
          <w:tcPr>
            <w:tcW w:w="817" w:type="dxa"/>
          </w:tcPr>
          <w:p w:rsidR="00DC3D8C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DC3D8C" w:rsidRPr="00DC3D8C" w:rsidRDefault="00DC3D8C" w:rsidP="00DC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D8C">
              <w:rPr>
                <w:rFonts w:ascii="Times New Roman" w:hAnsi="Times New Roman"/>
                <w:sz w:val="24"/>
                <w:szCs w:val="24"/>
              </w:rPr>
              <w:t>Saules stara peldvieta.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Mairita Bičuka. RaKa</w:t>
            </w:r>
          </w:p>
        </w:tc>
        <w:tc>
          <w:tcPr>
            <w:tcW w:w="1508" w:type="dxa"/>
            <w:vAlign w:val="center"/>
          </w:tcPr>
          <w:p w:rsidR="00DC3D8C" w:rsidRDefault="00DC3D8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C3D8C" w:rsidRPr="00624B92" w:rsidRDefault="00DC3D8C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8C" w:rsidRPr="00624B92" w:rsidRDefault="00DC3D8C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D8C" w:rsidRPr="00624B92" w:rsidTr="00E55913">
        <w:tc>
          <w:tcPr>
            <w:tcW w:w="817" w:type="dxa"/>
          </w:tcPr>
          <w:p w:rsidR="00DC3D8C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DC3D8C" w:rsidRPr="00DC3D8C" w:rsidRDefault="00DC3D8C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8D2536" w:rsidRPr="00DC3D8C">
              <w:rPr>
                <w:rFonts w:ascii="Times New Roman" w:hAnsi="Times New Roman"/>
                <w:sz w:val="24"/>
                <w:szCs w:val="24"/>
              </w:rPr>
              <w:t>Māra Zelmene</w:t>
            </w:r>
            <w:r w:rsidR="008D253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</w:rPr>
              <w:t>Runcis kumelītēs.</w:t>
            </w:r>
            <w:r w:rsidR="008D2536">
              <w:rPr>
                <w:rFonts w:ascii="Times New Roman" w:hAnsi="Times New Roman"/>
                <w:sz w:val="24"/>
                <w:szCs w:val="24"/>
              </w:rPr>
              <w:t xml:space="preserve"> Dziesmas bērniem.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  <w:r w:rsidR="008D2536">
              <w:rPr>
                <w:rFonts w:ascii="Times New Roman" w:hAnsi="Times New Roman"/>
                <w:sz w:val="24"/>
                <w:szCs w:val="24"/>
              </w:rPr>
              <w:t>.  Nošu grāmata un CD</w:t>
            </w:r>
          </w:p>
        </w:tc>
        <w:tc>
          <w:tcPr>
            <w:tcW w:w="1508" w:type="dxa"/>
            <w:vAlign w:val="center"/>
          </w:tcPr>
          <w:p w:rsidR="00DC3D8C" w:rsidRDefault="00DC3D8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C3D8C" w:rsidRPr="00624B92" w:rsidRDefault="00DC3D8C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8C" w:rsidRPr="00624B92" w:rsidRDefault="00DC3D8C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D8C" w:rsidRPr="00624B92" w:rsidTr="00E55913">
        <w:tc>
          <w:tcPr>
            <w:tcW w:w="817" w:type="dxa"/>
          </w:tcPr>
          <w:p w:rsidR="00DC3D8C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DC3D8C" w:rsidRPr="00C73A06" w:rsidRDefault="008D2536" w:rsidP="00DC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536">
              <w:rPr>
                <w:rFonts w:ascii="Times New Roman" w:hAnsi="Times New Roman"/>
                <w:sz w:val="24"/>
                <w:szCs w:val="24"/>
              </w:rPr>
              <w:t xml:space="preserve">Ilona Tropa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C3D8C" w:rsidRPr="008D2536">
              <w:rPr>
                <w:rFonts w:ascii="Times New Roman" w:hAnsi="Times New Roman"/>
                <w:sz w:val="24"/>
                <w:szCs w:val="24"/>
              </w:rPr>
              <w:t>Skaņas, burti, vārdi (ar pielikumu)</w:t>
            </w:r>
            <w:r w:rsidR="00DC3D8C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508" w:type="dxa"/>
            <w:vAlign w:val="center"/>
          </w:tcPr>
          <w:p w:rsidR="00DC3D8C" w:rsidRDefault="00DC3D8C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C3D8C" w:rsidRPr="00624B92" w:rsidRDefault="00DC3D8C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8C" w:rsidRPr="00624B92" w:rsidRDefault="00DC3D8C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D8C" w:rsidRPr="00624B92" w:rsidTr="00E55913">
        <w:tc>
          <w:tcPr>
            <w:tcW w:w="817" w:type="dxa"/>
          </w:tcPr>
          <w:p w:rsidR="00DC3D8C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DC3D8C" w:rsidRDefault="00DC3D8C" w:rsidP="00DC3D8C">
            <w:pPr>
              <w:spacing w:after="0" w:line="240" w:lineRule="auto"/>
            </w:pPr>
          </w:p>
          <w:p w:rsidR="008D2536" w:rsidRPr="00C73A06" w:rsidRDefault="008D2536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536">
              <w:rPr>
                <w:rFonts w:ascii="Times New Roman" w:hAnsi="Times New Roman"/>
                <w:sz w:val="24"/>
                <w:szCs w:val="24"/>
              </w:rPr>
              <w:t>Brigita Ektermane. Latvju spēka zīmju krāsojamā grāmata</w:t>
            </w:r>
            <w:r>
              <w:rPr>
                <w:rFonts w:ascii="Times New Roman" w:hAnsi="Times New Roman"/>
                <w:sz w:val="24"/>
                <w:szCs w:val="24"/>
              </w:rPr>
              <w:t>. Latvijas mediji.</w:t>
            </w:r>
          </w:p>
        </w:tc>
        <w:tc>
          <w:tcPr>
            <w:tcW w:w="1508" w:type="dxa"/>
            <w:vAlign w:val="center"/>
          </w:tcPr>
          <w:p w:rsidR="008D2536" w:rsidRDefault="008D253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D8C" w:rsidRDefault="008D253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DC3D8C" w:rsidRPr="00624B92" w:rsidRDefault="00DC3D8C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8C" w:rsidRPr="00624B92" w:rsidRDefault="00DC3D8C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536" w:rsidRPr="00624B92" w:rsidTr="00E55913">
        <w:tc>
          <w:tcPr>
            <w:tcW w:w="817" w:type="dxa"/>
          </w:tcPr>
          <w:p w:rsidR="008D2536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8D2536" w:rsidRPr="00C73A06" w:rsidRDefault="00E510A7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A7">
              <w:rPr>
                <w:rFonts w:ascii="Times New Roman" w:hAnsi="Times New Roman"/>
                <w:sz w:val="24"/>
                <w:szCs w:val="24"/>
              </w:rPr>
              <w:t>Daina Garokalna “Latviešu</w:t>
            </w:r>
            <w:r w:rsidR="00C73A06">
              <w:rPr>
                <w:rFonts w:ascii="Times New Roman" w:hAnsi="Times New Roman"/>
                <w:sz w:val="24"/>
                <w:szCs w:val="24"/>
              </w:rPr>
              <w:t xml:space="preserve"> tautastērpi”. Izdevniecība Pūc</w:t>
            </w:r>
          </w:p>
        </w:tc>
        <w:tc>
          <w:tcPr>
            <w:tcW w:w="1508" w:type="dxa"/>
            <w:vAlign w:val="center"/>
          </w:tcPr>
          <w:p w:rsidR="008D2536" w:rsidRDefault="00E510A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8D2536" w:rsidRPr="00624B92" w:rsidRDefault="008D2536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36" w:rsidRPr="00624B92" w:rsidRDefault="008D2536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0A7" w:rsidRPr="00624B92" w:rsidTr="00E55913">
        <w:tc>
          <w:tcPr>
            <w:tcW w:w="817" w:type="dxa"/>
          </w:tcPr>
          <w:p w:rsidR="00E510A7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10A7" w:rsidRPr="00E510A7" w:rsidRDefault="00E510A7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Gundega Sēja”Mana un tava Latvija”. Zvaigzne ABC</w:t>
            </w:r>
          </w:p>
        </w:tc>
        <w:tc>
          <w:tcPr>
            <w:tcW w:w="1508" w:type="dxa"/>
            <w:vAlign w:val="center"/>
          </w:tcPr>
          <w:p w:rsidR="00E510A7" w:rsidRDefault="00E510A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10A7" w:rsidRPr="00624B92" w:rsidRDefault="00E510A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A7" w:rsidRPr="00624B92" w:rsidRDefault="00E510A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0A7" w:rsidRPr="00624B92" w:rsidTr="00E55913">
        <w:tc>
          <w:tcPr>
            <w:tcW w:w="817" w:type="dxa"/>
          </w:tcPr>
          <w:p w:rsidR="00E510A7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10A7" w:rsidRDefault="00E510A7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D.Markota, G.Šustere. </w:t>
            </w:r>
            <w:r w:rsidRPr="00E510A7">
              <w:rPr>
                <w:rFonts w:ascii="Times New Roman" w:hAnsi="Times New Roman"/>
                <w:sz w:val="24"/>
                <w:szCs w:val="24"/>
              </w:rPr>
              <w:t>Atlants bērniem. Latvija</w:t>
            </w:r>
            <w:r>
              <w:rPr>
                <w:rFonts w:ascii="Times New Roman" w:hAnsi="Times New Roman"/>
                <w:sz w:val="24"/>
                <w:szCs w:val="24"/>
              </w:rPr>
              <w:t>. Zvaigzne ABC</w:t>
            </w:r>
          </w:p>
        </w:tc>
        <w:tc>
          <w:tcPr>
            <w:tcW w:w="1508" w:type="dxa"/>
            <w:vAlign w:val="center"/>
          </w:tcPr>
          <w:p w:rsidR="00E510A7" w:rsidRDefault="00E510A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10A7" w:rsidRPr="00624B92" w:rsidRDefault="00E510A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A7" w:rsidRPr="00624B92" w:rsidRDefault="00E510A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0A7" w:rsidRPr="00624B92" w:rsidTr="00E55913">
        <w:tc>
          <w:tcPr>
            <w:tcW w:w="817" w:type="dxa"/>
          </w:tcPr>
          <w:p w:rsidR="00E510A7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10A7" w:rsidRDefault="00E510A7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N.Maļinovska.Latvija. Darbojies ar prieku! Zvaigzne ABC</w:t>
            </w:r>
          </w:p>
        </w:tc>
        <w:tc>
          <w:tcPr>
            <w:tcW w:w="1508" w:type="dxa"/>
            <w:vAlign w:val="center"/>
          </w:tcPr>
          <w:p w:rsidR="00E510A7" w:rsidRDefault="00E510A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10A7" w:rsidRPr="00624B92" w:rsidRDefault="00E510A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A7" w:rsidRPr="00624B92" w:rsidRDefault="00E510A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F77" w:rsidRPr="00624B92" w:rsidTr="00E55913">
        <w:tc>
          <w:tcPr>
            <w:tcW w:w="817" w:type="dxa"/>
          </w:tcPr>
          <w:p w:rsidR="00CC5F77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CC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CC5F77" w:rsidRDefault="00CC5F77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Daiga Kaže. </w:t>
            </w:r>
            <w:r w:rsidRPr="00CC5F77">
              <w:rPr>
                <w:rFonts w:ascii="Times New Roman" w:hAnsi="Times New Roman"/>
                <w:sz w:val="24"/>
                <w:szCs w:val="24"/>
              </w:rPr>
              <w:t>Iepazīstam Latviju kopā ar bērniem</w:t>
            </w:r>
            <w:r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508" w:type="dxa"/>
            <w:vAlign w:val="center"/>
          </w:tcPr>
          <w:p w:rsidR="00CC5F77" w:rsidRDefault="00CC5F7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CC5F77" w:rsidRPr="00624B92" w:rsidRDefault="00CC5F7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77" w:rsidRPr="00624B92" w:rsidRDefault="00CC5F7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13" w:rsidRPr="00624B92" w:rsidTr="00E55913">
        <w:tc>
          <w:tcPr>
            <w:tcW w:w="817" w:type="dxa"/>
          </w:tcPr>
          <w:p w:rsidR="00E55913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55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5913" w:rsidRPr="00E55913" w:rsidRDefault="00E55913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Dagmara Isajeva. Katram ciparam ir vārdiņš. </w:t>
            </w:r>
          </w:p>
        </w:tc>
        <w:tc>
          <w:tcPr>
            <w:tcW w:w="1508" w:type="dxa"/>
            <w:vAlign w:val="center"/>
          </w:tcPr>
          <w:p w:rsidR="00E55913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5913" w:rsidRPr="00624B92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13" w:rsidRPr="00624B92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13" w:rsidRPr="00624B92" w:rsidTr="00E55913">
        <w:tc>
          <w:tcPr>
            <w:tcW w:w="817" w:type="dxa"/>
          </w:tcPr>
          <w:p w:rsidR="00E55913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E55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5913" w:rsidRDefault="00E55913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Sarma Geka . Burtu ornamenti.</w:t>
            </w:r>
          </w:p>
        </w:tc>
        <w:tc>
          <w:tcPr>
            <w:tcW w:w="1508" w:type="dxa"/>
            <w:vAlign w:val="center"/>
          </w:tcPr>
          <w:p w:rsidR="00E55913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5913" w:rsidRPr="00624B92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13" w:rsidRPr="00624B92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13" w:rsidRPr="00624B92" w:rsidTr="00E55913">
        <w:tc>
          <w:tcPr>
            <w:tcW w:w="817" w:type="dxa"/>
          </w:tcPr>
          <w:p w:rsidR="00E55913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E55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5913" w:rsidRDefault="00E55913" w:rsidP="008D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Marīta Knopkina. Atklāj, iepazīsti, izkrāso.</w:t>
            </w:r>
          </w:p>
        </w:tc>
        <w:tc>
          <w:tcPr>
            <w:tcW w:w="1508" w:type="dxa"/>
            <w:vAlign w:val="center"/>
          </w:tcPr>
          <w:p w:rsidR="00E55913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5913" w:rsidRPr="00624B92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13" w:rsidRPr="00624B92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13" w:rsidRPr="00624B92" w:rsidTr="00E55913">
        <w:tc>
          <w:tcPr>
            <w:tcW w:w="817" w:type="dxa"/>
          </w:tcPr>
          <w:p w:rsidR="00E55913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55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5913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13">
              <w:rPr>
                <w:rFonts w:ascii="Times New Roman" w:hAnsi="Times New Roman"/>
                <w:sz w:val="24"/>
                <w:szCs w:val="24"/>
              </w:rPr>
              <w:t>Klasiskie rakstu darbi ar uzdevumiem un vingrinājumiem. Attīstām prasmi rakstīt slīprakstā</w:t>
            </w:r>
            <w:r>
              <w:rPr>
                <w:rFonts w:ascii="Times New Roman" w:hAnsi="Times New Roman"/>
                <w:sz w:val="24"/>
                <w:szCs w:val="24"/>
              </w:rPr>
              <w:t>. 6-7 gadi, Izdevniecība Kors N</w:t>
            </w:r>
          </w:p>
        </w:tc>
        <w:tc>
          <w:tcPr>
            <w:tcW w:w="1508" w:type="dxa"/>
            <w:vAlign w:val="center"/>
          </w:tcPr>
          <w:p w:rsidR="00E55913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5913" w:rsidRPr="00624B92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13" w:rsidRPr="00624B92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13" w:rsidRPr="00624B92" w:rsidTr="00E55913">
        <w:tc>
          <w:tcPr>
            <w:tcW w:w="817" w:type="dxa"/>
          </w:tcPr>
          <w:p w:rsidR="00E55913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B31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5913" w:rsidRPr="00E55913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13">
              <w:rPr>
                <w:rFonts w:ascii="Times New Roman" w:hAnsi="Times New Roman"/>
                <w:sz w:val="24"/>
                <w:szCs w:val="24"/>
              </w:rPr>
              <w:t xml:space="preserve">Klasiskie rakstu darbi ar vingrinājumiem: Attīstām prasmi rakstīt pa rūtiņām </w:t>
            </w:r>
            <w:r>
              <w:rPr>
                <w:rFonts w:ascii="Times New Roman" w:hAnsi="Times New Roman"/>
                <w:sz w:val="24"/>
                <w:szCs w:val="24"/>
              </w:rPr>
              <w:t>(6-7 gadi), Izdevniecība Kors N</w:t>
            </w:r>
          </w:p>
        </w:tc>
        <w:tc>
          <w:tcPr>
            <w:tcW w:w="1508" w:type="dxa"/>
            <w:vAlign w:val="center"/>
          </w:tcPr>
          <w:p w:rsidR="00E55913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5913" w:rsidRPr="00624B92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13" w:rsidRPr="00624B92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13" w:rsidRPr="00624B92" w:rsidTr="00E55913">
        <w:tc>
          <w:tcPr>
            <w:tcW w:w="817" w:type="dxa"/>
          </w:tcPr>
          <w:p w:rsidR="00E55913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B31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5913" w:rsidRPr="00E55913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13">
              <w:rPr>
                <w:rFonts w:ascii="Times New Roman" w:hAnsi="Times New Roman"/>
                <w:sz w:val="24"/>
                <w:szCs w:val="24"/>
              </w:rPr>
              <w:t xml:space="preserve">Klasiskie rakstu darbi ar uzdevumiem un vingrinājumiem: Lielo burtu rakstība </w:t>
            </w:r>
            <w:r>
              <w:rPr>
                <w:rFonts w:ascii="Times New Roman" w:hAnsi="Times New Roman"/>
                <w:sz w:val="24"/>
                <w:szCs w:val="24"/>
              </w:rPr>
              <w:t>(6-7 gadi), Izdevniecība Kors N</w:t>
            </w:r>
          </w:p>
        </w:tc>
        <w:tc>
          <w:tcPr>
            <w:tcW w:w="1508" w:type="dxa"/>
            <w:vAlign w:val="center"/>
          </w:tcPr>
          <w:p w:rsidR="00E55913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5913" w:rsidRPr="00624B92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13" w:rsidRPr="00624B92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13" w:rsidRPr="00624B92" w:rsidTr="00E55913">
        <w:tc>
          <w:tcPr>
            <w:tcW w:w="817" w:type="dxa"/>
          </w:tcPr>
          <w:p w:rsidR="00E55913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31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5913" w:rsidRPr="00E55913" w:rsidRDefault="00E55913" w:rsidP="00E55913">
            <w:pPr>
              <w:rPr>
                <w:rFonts w:ascii="Times New Roman" w:hAnsi="Times New Roman"/>
                <w:sz w:val="24"/>
                <w:szCs w:val="24"/>
              </w:rPr>
            </w:pPr>
            <w:r w:rsidRPr="00E55913">
              <w:rPr>
                <w:rFonts w:ascii="Times New Roman" w:hAnsi="Times New Roman"/>
                <w:sz w:val="24"/>
                <w:szCs w:val="24"/>
              </w:rPr>
              <w:t>Klasiskie rakstu darbi ar uzdevumiem un vingrinājumiem: Savienojam burtus zilbēs un vārdos</w:t>
            </w:r>
            <w:r>
              <w:rPr>
                <w:rFonts w:ascii="Times New Roman" w:hAnsi="Times New Roman"/>
                <w:sz w:val="24"/>
                <w:szCs w:val="24"/>
              </w:rPr>
              <w:t>(6-7 gadi), Izdevniecība Kors</w:t>
            </w:r>
          </w:p>
        </w:tc>
        <w:tc>
          <w:tcPr>
            <w:tcW w:w="1508" w:type="dxa"/>
            <w:vAlign w:val="center"/>
          </w:tcPr>
          <w:p w:rsidR="00E55913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5913" w:rsidRPr="00624B92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13" w:rsidRPr="00624B92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13" w:rsidRPr="00624B92" w:rsidTr="00E55913">
        <w:tc>
          <w:tcPr>
            <w:tcW w:w="817" w:type="dxa"/>
          </w:tcPr>
          <w:p w:rsidR="00E55913" w:rsidRDefault="00C73A06" w:rsidP="00B3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B31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E55913" w:rsidRPr="00E55913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13">
              <w:rPr>
                <w:rFonts w:ascii="Times New Roman" w:hAnsi="Times New Roman"/>
                <w:sz w:val="24"/>
                <w:szCs w:val="24"/>
              </w:rPr>
              <w:t>Klasiskie rakstu darbi ar uzdevumiem un vingrinājumiem: Ciparu rakstība (6-7 gadi), Izdevniecība Kors N</w:t>
            </w:r>
          </w:p>
        </w:tc>
        <w:tc>
          <w:tcPr>
            <w:tcW w:w="1508" w:type="dxa"/>
            <w:vAlign w:val="center"/>
          </w:tcPr>
          <w:p w:rsidR="00E55913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55913" w:rsidRPr="00624B92" w:rsidRDefault="00E55913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13" w:rsidRPr="00624B92" w:rsidRDefault="00E55913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B17" w:rsidRDefault="00267B17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Mācību uzskates līdzekļi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575"/>
      </w:tblGrid>
      <w:tr w:rsidR="00267B17" w:rsidRPr="00E4703F" w:rsidTr="00E55913">
        <w:tc>
          <w:tcPr>
            <w:tcW w:w="675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N.kp.k.</w:t>
            </w:r>
          </w:p>
        </w:tc>
        <w:tc>
          <w:tcPr>
            <w:tcW w:w="4855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508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267B17" w:rsidRPr="00E4703F" w:rsidTr="00E55913">
        <w:tc>
          <w:tcPr>
            <w:tcW w:w="675" w:type="dxa"/>
          </w:tcPr>
          <w:p w:rsidR="00267B17" w:rsidRPr="00F840E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267B17" w:rsidRPr="00F840EF" w:rsidRDefault="00A95B78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Plakāts</w:t>
            </w:r>
            <w:r w:rsidR="004B1D92">
              <w:rPr>
                <w:rFonts w:ascii="Times New Roman" w:hAnsi="Times New Roman"/>
                <w:sz w:val="24"/>
                <w:szCs w:val="24"/>
              </w:rPr>
              <w:t xml:space="preserve"> “Mana grāmatiņa”</w:t>
            </w:r>
            <w:r w:rsidR="00D96F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Gadalaiki”</w:t>
            </w:r>
            <w:r w:rsidR="004B1D92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508" w:type="dxa"/>
          </w:tcPr>
          <w:p w:rsidR="00267B17" w:rsidRPr="00F840E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E55913">
        <w:tc>
          <w:tcPr>
            <w:tcW w:w="675" w:type="dxa"/>
          </w:tcPr>
          <w:p w:rsidR="004B1D92" w:rsidRPr="00F840E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4B1D92" w:rsidRDefault="004B1D92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Plakāts Mana”Grāmatiņa”</w:t>
            </w:r>
            <w:r w:rsidR="00D96F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Es un mana Latvija</w:t>
            </w:r>
            <w:r w:rsidR="00D96F27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508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E55913"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:rsidR="004B1D92" w:rsidRDefault="004B1D92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Plakāts “Mana grāmatina”</w:t>
            </w:r>
            <w:r w:rsidR="00D96F27">
              <w:rPr>
                <w:rFonts w:ascii="Times New Roman" w:hAnsi="Times New Roman"/>
                <w:sz w:val="24"/>
                <w:szCs w:val="24"/>
              </w:rPr>
              <w:t xml:space="preserve"> . Mēbeles RaKa </w:t>
            </w:r>
          </w:p>
        </w:tc>
        <w:tc>
          <w:tcPr>
            <w:tcW w:w="1508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F27" w:rsidRPr="00E4703F" w:rsidTr="00E55913">
        <w:tc>
          <w:tcPr>
            <w:tcW w:w="675" w:type="dxa"/>
          </w:tcPr>
          <w:p w:rsidR="00D96F27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5" w:type="dxa"/>
          </w:tcPr>
          <w:p w:rsidR="00D96F27" w:rsidRDefault="00D96F27" w:rsidP="00E5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Plakāts Mana”Grāmatiņa”.Rīga.</w:t>
            </w:r>
            <w:r w:rsidRPr="00D96F27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508" w:type="dxa"/>
          </w:tcPr>
          <w:p w:rsidR="00D96F27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D96F27" w:rsidRPr="00E4703F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27" w:rsidRPr="00E4703F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489" w:rsidRPr="00E4703F" w:rsidTr="00E55913">
        <w:trPr>
          <w:trHeight w:val="406"/>
        </w:trPr>
        <w:tc>
          <w:tcPr>
            <w:tcW w:w="675" w:type="dxa"/>
          </w:tcPr>
          <w:p w:rsidR="001D5489" w:rsidRPr="00F840EF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5" w:type="dxa"/>
          </w:tcPr>
          <w:p w:rsidR="001D5489" w:rsidRPr="00F840EF" w:rsidRDefault="00A95B78" w:rsidP="00C7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Latvijas zvēri (16 apmācības</w:t>
            </w:r>
            <w:r w:rsidR="00C73A06"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8" w:type="dxa"/>
          </w:tcPr>
          <w:p w:rsidR="001D5489" w:rsidRDefault="00C73A0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1D5489" w:rsidRPr="00E4703F" w:rsidRDefault="001D5489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89" w:rsidRDefault="001D5489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Sēnes un ogas (16 apmācības kartiņas), Izdevējs Prof-Press</w:t>
            </w:r>
          </w:p>
        </w:tc>
        <w:tc>
          <w:tcPr>
            <w:tcW w:w="1508" w:type="dxa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Sporta veidi (16 apmācības kartiņas),Izdevējs Prof-Press</w:t>
            </w:r>
          </w:p>
        </w:tc>
        <w:tc>
          <w:tcPr>
            <w:tcW w:w="1508" w:type="dxa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C73A06">
        <w:trPr>
          <w:trHeight w:val="636"/>
        </w:trPr>
        <w:tc>
          <w:tcPr>
            <w:tcW w:w="675" w:type="dxa"/>
          </w:tcPr>
          <w:p w:rsidR="00A95B78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Noteikumi mazajam kājāmgājējam (16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</w:p>
        </w:tc>
        <w:tc>
          <w:tcPr>
            <w:tcW w:w="1508" w:type="dxa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Drošības noteikumi (16 apmācības kartiņas), Izdevējs Prof-Press</w:t>
            </w:r>
          </w:p>
        </w:tc>
        <w:tc>
          <w:tcPr>
            <w:tcW w:w="1508" w:type="dxa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Dārzeņi un augļi (16 apmācības kartiņas), Izdevējs Prof-Press</w:t>
            </w:r>
          </w:p>
        </w:tc>
        <w:tc>
          <w:tcPr>
            <w:tcW w:w="1508" w:type="dxa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Krāsas (16 apmācības kartiņas), Izdevējs Prof-Press</w:t>
            </w:r>
          </w:p>
        </w:tc>
        <w:tc>
          <w:tcPr>
            <w:tcW w:w="1508" w:type="dxa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Ābece (16 apmācības kartiņas), Izdevējs Prof-Press</w:t>
            </w:r>
          </w:p>
        </w:tc>
        <w:tc>
          <w:tcPr>
            <w:tcW w:w="1508" w:type="dxa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55" w:type="dxa"/>
          </w:tcPr>
          <w:p w:rsidR="00A95B78" w:rsidRPr="00A95B78" w:rsidRDefault="004B1D92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Cipari un figūras (16 apmācības kartiņas), Izdevējs Prof-Press</w:t>
            </w:r>
          </w:p>
        </w:tc>
        <w:tc>
          <w:tcPr>
            <w:tcW w:w="1508" w:type="dxa"/>
          </w:tcPr>
          <w:p w:rsidR="00A95B78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E55913">
        <w:trPr>
          <w:trHeight w:val="406"/>
        </w:trPr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55" w:type="dxa"/>
          </w:tcPr>
          <w:p w:rsidR="004B1D92" w:rsidRPr="004B1D92" w:rsidRDefault="004B1D92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Transports (16 apmācības kartiņas), Izdevējs Prof-Press</w:t>
            </w:r>
          </w:p>
        </w:tc>
        <w:tc>
          <w:tcPr>
            <w:tcW w:w="1508" w:type="dxa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DA461B">
        <w:trPr>
          <w:trHeight w:val="584"/>
        </w:trPr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55" w:type="dxa"/>
          </w:tcPr>
          <w:p w:rsidR="004B1D92" w:rsidRPr="004B1D92" w:rsidRDefault="004B1D92" w:rsidP="004B1D92">
            <w:pPr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Mājdzīvnieki un putni (16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</w:p>
        </w:tc>
        <w:tc>
          <w:tcPr>
            <w:tcW w:w="1508" w:type="dxa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4B1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DA461B">
        <w:trPr>
          <w:trHeight w:val="313"/>
        </w:trPr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Puķes (16 apmācības kartiņas), Izdevējs Prof-Press</w:t>
            </w:r>
          </w:p>
        </w:tc>
        <w:tc>
          <w:tcPr>
            <w:tcW w:w="1508" w:type="dxa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C73A06">
        <w:trPr>
          <w:trHeight w:val="442"/>
        </w:trPr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Putni (16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</w:p>
        </w:tc>
        <w:tc>
          <w:tcPr>
            <w:tcW w:w="1508" w:type="dxa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C73A06">
        <w:trPr>
          <w:trHeight w:val="596"/>
        </w:trPr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Uzvedības mācība mazuļiem (16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</w:p>
        </w:tc>
        <w:tc>
          <w:tcPr>
            <w:tcW w:w="1508" w:type="dxa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C73A06">
        <w:trPr>
          <w:trHeight w:val="452"/>
        </w:trPr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Apģērbs (16 apmācības kartiņas), Izdevējs Prof-Press</w:t>
            </w:r>
          </w:p>
        </w:tc>
        <w:tc>
          <w:tcPr>
            <w:tcW w:w="1508" w:type="dxa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E55913">
        <w:trPr>
          <w:trHeight w:val="406"/>
        </w:trPr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Kukaiņi (16 apmācības kartiņas), Izdevējs Prof-Press</w:t>
            </w:r>
          </w:p>
        </w:tc>
        <w:tc>
          <w:tcPr>
            <w:tcW w:w="1508" w:type="dxa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E55913">
        <w:trPr>
          <w:trHeight w:val="406"/>
        </w:trPr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Gadalaiki. Dabas parādības. Diennakts laiki (16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</w:p>
        </w:tc>
        <w:tc>
          <w:tcPr>
            <w:tcW w:w="1508" w:type="dxa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E55913">
        <w:trPr>
          <w:trHeight w:val="406"/>
        </w:trPr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Koki (16 apmācības kartiņas), Izdevējs Prof-Press</w:t>
            </w:r>
          </w:p>
        </w:tc>
        <w:tc>
          <w:tcPr>
            <w:tcW w:w="1508" w:type="dxa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DA461B">
        <w:trPr>
          <w:trHeight w:val="496"/>
        </w:trPr>
        <w:tc>
          <w:tcPr>
            <w:tcW w:w="675" w:type="dxa"/>
          </w:tcPr>
          <w:p w:rsidR="004B1D92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Profesijas</w:t>
            </w:r>
            <w:r w:rsidRPr="004B1D92">
              <w:rPr>
                <w:rFonts w:ascii="Times New Roman" w:hAnsi="Times New Roman"/>
                <w:sz w:val="24"/>
                <w:szCs w:val="24"/>
              </w:rPr>
              <w:t>(16 apmācības kartiņas), Izdevējs Prof-Press</w:t>
            </w:r>
          </w:p>
        </w:tc>
        <w:tc>
          <w:tcPr>
            <w:tcW w:w="1508" w:type="dxa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F27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6F27" w:rsidRDefault="00D96F27" w:rsidP="00D96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B17" w:rsidRDefault="00D96F27" w:rsidP="00D96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I. Didaktiskās spēles</w:t>
      </w:r>
    </w:p>
    <w:p w:rsidR="00D96F27" w:rsidRDefault="00D96F27" w:rsidP="00D96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575"/>
      </w:tblGrid>
      <w:tr w:rsidR="00D96F27" w:rsidRPr="00D96F27" w:rsidTr="001740B1">
        <w:tc>
          <w:tcPr>
            <w:tcW w:w="675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N.kp.k.</w:t>
            </w:r>
          </w:p>
        </w:tc>
        <w:tc>
          <w:tcPr>
            <w:tcW w:w="4855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508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D96F27" w:rsidRPr="00D96F27" w:rsidTr="001740B1">
        <w:tc>
          <w:tcPr>
            <w:tcW w:w="675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D96F27" w:rsidRPr="00D96F27" w:rsidRDefault="00D96F27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Spēle-puzle ‘Latvijas valsts simboli”, Ražotājs Cita Rīga</w:t>
            </w:r>
          </w:p>
        </w:tc>
        <w:tc>
          <w:tcPr>
            <w:tcW w:w="1508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F27" w:rsidRPr="00D96F27" w:rsidTr="001740B1">
        <w:tc>
          <w:tcPr>
            <w:tcW w:w="675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F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D96F27" w:rsidRPr="00D96F27" w:rsidRDefault="00D96F27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E.Apša “Mēlītes kārt</w:t>
            </w:r>
            <w:r w:rsidR="00DA461B">
              <w:rPr>
                <w:rFonts w:ascii="Times New Roman" w:hAnsi="Times New Roman"/>
                <w:sz w:val="24"/>
                <w:szCs w:val="24"/>
              </w:rPr>
              <w:t>is” (logopēdiskā spele) RaKa</w:t>
            </w:r>
          </w:p>
        </w:tc>
        <w:tc>
          <w:tcPr>
            <w:tcW w:w="1508" w:type="dxa"/>
          </w:tcPr>
          <w:p w:rsidR="00D96F27" w:rsidRPr="00D96F27" w:rsidRDefault="00DA461B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F27" w:rsidRPr="00D96F27" w:rsidTr="001740B1">
        <w:tc>
          <w:tcPr>
            <w:tcW w:w="675" w:type="dxa"/>
          </w:tcPr>
          <w:p w:rsidR="00D96F27" w:rsidRPr="00D96F27" w:rsidRDefault="00DA461B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:rsidR="00D96F27" w:rsidRPr="00D96F27" w:rsidRDefault="00DA461B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61B">
              <w:rPr>
                <w:rFonts w:ascii="Times New Roman" w:hAnsi="Times New Roman"/>
                <w:sz w:val="24"/>
                <w:szCs w:val="24"/>
              </w:rPr>
              <w:t>Spēle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DA461B">
              <w:rPr>
                <w:rFonts w:ascii="Times New Roman" w:hAnsi="Times New Roman"/>
                <w:sz w:val="24"/>
                <w:szCs w:val="24"/>
              </w:rPr>
              <w:t>Vārdi un Bildes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DA461B">
              <w:rPr>
                <w:rFonts w:ascii="Times New Roman" w:hAnsi="Times New Roman"/>
                <w:sz w:val="24"/>
                <w:szCs w:val="24"/>
              </w:rPr>
              <w:t xml:space="preserve"> Mācāmies lasīt!</w:t>
            </w:r>
            <w:r>
              <w:rPr>
                <w:rFonts w:ascii="Times New Roman" w:hAnsi="Times New Roman"/>
                <w:sz w:val="24"/>
                <w:szCs w:val="24"/>
              </w:rPr>
              <w:t>Robins</w:t>
            </w:r>
          </w:p>
        </w:tc>
        <w:tc>
          <w:tcPr>
            <w:tcW w:w="1508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61B" w:rsidRPr="00D96F27" w:rsidTr="001740B1">
        <w:tc>
          <w:tcPr>
            <w:tcW w:w="675" w:type="dxa"/>
          </w:tcPr>
          <w:p w:rsidR="00DA461B" w:rsidRDefault="00DA461B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855" w:type="dxa"/>
          </w:tcPr>
          <w:p w:rsidR="00DA461B" w:rsidRPr="00DA461B" w:rsidRDefault="00DA461B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Spēle “Iepazisti Latviju” Ražotājs Amber Puzzle</w:t>
            </w:r>
          </w:p>
        </w:tc>
        <w:tc>
          <w:tcPr>
            <w:tcW w:w="1508" w:type="dxa"/>
          </w:tcPr>
          <w:p w:rsidR="00DA461B" w:rsidRPr="00D96F27" w:rsidRDefault="00DA461B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DA461B" w:rsidRPr="00D96F27" w:rsidRDefault="00DA461B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1B" w:rsidRPr="00D96F27" w:rsidRDefault="00DA461B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3A06" w:rsidRDefault="00C73A06" w:rsidP="00C73A06">
      <w:pPr>
        <w:rPr>
          <w:rFonts w:ascii="Times New Roman" w:hAnsi="Times New Roman"/>
          <w:b/>
          <w:sz w:val="24"/>
          <w:szCs w:val="24"/>
        </w:rPr>
      </w:pPr>
    </w:p>
    <w:p w:rsidR="00C73A06" w:rsidRDefault="00267B17" w:rsidP="00C73A0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Vadītājs vai pilnvarotā persona:</w:t>
      </w:r>
    </w:p>
    <w:p w:rsidR="00267B17" w:rsidRPr="00C73A06" w:rsidRDefault="00267B17" w:rsidP="00C73A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vadītāja N.Isate___________________________________________</w:t>
      </w:r>
    </w:p>
    <w:p w:rsidR="00267B17" w:rsidRPr="00E4703F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B17" w:rsidRPr="00E4703F" w:rsidRDefault="00267B17" w:rsidP="00267B1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E4703F">
        <w:rPr>
          <w:rFonts w:ascii="Times New Roman" w:hAnsi="Times New Roman"/>
          <w:sz w:val="20"/>
          <w:szCs w:val="20"/>
        </w:rPr>
        <w:t>(amats, paraksts, vārds, uzvārds, zīmogs)</w:t>
      </w:r>
    </w:p>
    <w:p w:rsidR="00E55913" w:rsidRDefault="00E55913"/>
    <w:sectPr w:rsidR="00E55913" w:rsidSect="00E55913">
      <w:footerReference w:type="default" r:id="rId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09" w:rsidRDefault="00004209">
      <w:pPr>
        <w:spacing w:after="0" w:line="240" w:lineRule="auto"/>
      </w:pPr>
      <w:r>
        <w:separator/>
      </w:r>
    </w:p>
  </w:endnote>
  <w:endnote w:type="continuationSeparator" w:id="0">
    <w:p w:rsidR="00004209" w:rsidRDefault="0000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13" w:rsidRDefault="00E5591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209">
      <w:rPr>
        <w:noProof/>
      </w:rPr>
      <w:t>1</w:t>
    </w:r>
    <w:r>
      <w:fldChar w:fldCharType="end"/>
    </w:r>
  </w:p>
  <w:p w:rsidR="00E55913" w:rsidRDefault="00E559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09" w:rsidRDefault="00004209">
      <w:pPr>
        <w:spacing w:after="0" w:line="240" w:lineRule="auto"/>
      </w:pPr>
      <w:r>
        <w:separator/>
      </w:r>
    </w:p>
  </w:footnote>
  <w:footnote w:type="continuationSeparator" w:id="0">
    <w:p w:rsidR="00004209" w:rsidRDefault="0000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85094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17"/>
    <w:rsid w:val="00004209"/>
    <w:rsid w:val="000118C4"/>
    <w:rsid w:val="001D5489"/>
    <w:rsid w:val="00267B17"/>
    <w:rsid w:val="002A5BE6"/>
    <w:rsid w:val="003114D5"/>
    <w:rsid w:val="004B1D92"/>
    <w:rsid w:val="00713748"/>
    <w:rsid w:val="008D0DFE"/>
    <w:rsid w:val="008D2536"/>
    <w:rsid w:val="00A8508B"/>
    <w:rsid w:val="00A95B78"/>
    <w:rsid w:val="00AF3C76"/>
    <w:rsid w:val="00B31083"/>
    <w:rsid w:val="00BC6107"/>
    <w:rsid w:val="00C73A06"/>
    <w:rsid w:val="00CC5F77"/>
    <w:rsid w:val="00D47A47"/>
    <w:rsid w:val="00D842DC"/>
    <w:rsid w:val="00D96F27"/>
    <w:rsid w:val="00DA461B"/>
    <w:rsid w:val="00DC3D8C"/>
    <w:rsid w:val="00E254EB"/>
    <w:rsid w:val="00E510A7"/>
    <w:rsid w:val="00E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232E4-1C60-400A-BE9D-75E2F415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27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67B1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267B1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67B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B17"/>
    <w:rPr>
      <w:rFonts w:ascii="Calibri" w:eastAsia="Calibri" w:hAnsi="Calibri" w:cs="Times New Roman"/>
      <w:lang w:val="lv-LV"/>
    </w:rPr>
  </w:style>
  <w:style w:type="character" w:styleId="a7">
    <w:name w:val="Hyperlink"/>
    <w:basedOn w:val="a0"/>
    <w:uiPriority w:val="99"/>
    <w:unhideWhenUsed/>
    <w:rsid w:val="00DC3D8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96F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1083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0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1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6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2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1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4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</dc:creator>
  <cp:keywords/>
  <dc:description/>
  <cp:lastModifiedBy>Julija</cp:lastModifiedBy>
  <cp:revision>2</cp:revision>
  <cp:lastPrinted>2018-07-20T11:14:00Z</cp:lastPrinted>
  <dcterms:created xsi:type="dcterms:W3CDTF">2018-07-19T08:43:00Z</dcterms:created>
  <dcterms:modified xsi:type="dcterms:W3CDTF">2018-07-20T11:24:00Z</dcterms:modified>
</cp:coreProperties>
</file>