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380656" w:rsidRDefault="00763752" w:rsidP="00763752">
      <w:pPr>
        <w:suppressAutoHyphens/>
        <w:jc w:val="right"/>
        <w:rPr>
          <w:rFonts w:eastAsia="Times New Roman"/>
          <w:bCs/>
          <w:caps/>
          <w:lang w:eastAsia="ar-SA"/>
        </w:rPr>
      </w:pPr>
      <w:r w:rsidRPr="00CF1BEC">
        <w:rPr>
          <w:rFonts w:eastAsia="Times New Roman"/>
          <w:bCs/>
          <w:lang w:eastAsia="ar-SA"/>
        </w:rPr>
        <w:t>Daugavpilī, 201</w:t>
      </w:r>
      <w:r w:rsidR="00DE2862">
        <w:rPr>
          <w:rFonts w:eastAsia="Times New Roman"/>
          <w:bCs/>
          <w:lang w:eastAsia="ar-SA"/>
        </w:rPr>
        <w:t>8</w:t>
      </w:r>
      <w:r w:rsidRPr="00CF1BEC">
        <w:rPr>
          <w:rFonts w:eastAsia="Times New Roman"/>
          <w:bCs/>
          <w:lang w:eastAsia="ar-SA"/>
        </w:rPr>
        <w:t xml:space="preserve">.gada </w:t>
      </w:r>
      <w:r w:rsidR="00DE2862" w:rsidRPr="00380656">
        <w:rPr>
          <w:rFonts w:eastAsia="Times New Roman"/>
          <w:bCs/>
          <w:lang w:eastAsia="ar-SA"/>
        </w:rPr>
        <w:t>3</w:t>
      </w:r>
      <w:r w:rsidR="00380656">
        <w:rPr>
          <w:rFonts w:eastAsia="Times New Roman"/>
          <w:bCs/>
          <w:lang w:eastAsia="ar-SA"/>
        </w:rPr>
        <w:t>1</w:t>
      </w:r>
      <w:r w:rsidR="004D24FD" w:rsidRPr="00380656">
        <w:rPr>
          <w:rFonts w:eastAsia="Times New Roman"/>
          <w:bCs/>
          <w:lang w:eastAsia="ar-SA"/>
        </w:rPr>
        <w:t>.</w:t>
      </w:r>
      <w:r w:rsidR="00380656">
        <w:rPr>
          <w:rFonts w:eastAsia="Times New Roman"/>
          <w:bCs/>
          <w:lang w:eastAsia="ar-SA"/>
        </w:rPr>
        <w:t>mai</w:t>
      </w:r>
      <w:r w:rsidR="00DE2862" w:rsidRPr="00380656">
        <w:rPr>
          <w:rFonts w:eastAsia="Times New Roman"/>
          <w:bCs/>
          <w:lang w:eastAsia="ar-SA"/>
        </w:rPr>
        <w:t>jā</w:t>
      </w:r>
      <w:r w:rsidR="00C369F4" w:rsidRPr="00380656">
        <w:rPr>
          <w:rFonts w:eastAsia="Times New Roman"/>
          <w:bCs/>
          <w:lang w:eastAsia="ar-SA"/>
        </w:rPr>
        <w:t>.</w:t>
      </w:r>
    </w:p>
    <w:p w:rsidR="00763752" w:rsidRPr="00CF1BEC" w:rsidRDefault="00DA3838" w:rsidP="00DA3838">
      <w:pPr>
        <w:suppressAutoHyphens/>
        <w:rPr>
          <w:rFonts w:eastAsia="Times New Roman"/>
          <w:b/>
          <w:bCs/>
          <w:caps/>
          <w:lang w:eastAsia="ar-SA"/>
        </w:rPr>
      </w:pPr>
      <w:r>
        <w:rPr>
          <w:rFonts w:eastAsia="Times New Roman"/>
          <w:bCs/>
          <w:caps/>
          <w:lang w:eastAsia="ar-SA"/>
        </w:rPr>
        <w:t>DBJSS201</w:t>
      </w:r>
      <w:r w:rsidR="00AD5B1C">
        <w:rPr>
          <w:rFonts w:eastAsia="Times New Roman"/>
          <w:bCs/>
          <w:caps/>
          <w:lang w:eastAsia="ar-SA"/>
        </w:rPr>
        <w:t>8</w:t>
      </w:r>
      <w:r w:rsidR="00AD5B1C" w:rsidRPr="00380656">
        <w:rPr>
          <w:rFonts w:eastAsia="Times New Roman"/>
          <w:bCs/>
          <w:caps/>
          <w:lang w:eastAsia="ar-SA"/>
        </w:rPr>
        <w:t>/6</w:t>
      </w:r>
      <w:r w:rsidR="00074DD7" w:rsidRPr="00380656">
        <w:rPr>
          <w:rFonts w:eastAsia="Times New Roman"/>
          <w:bCs/>
          <w:caps/>
          <w:lang w:eastAsia="ar-SA"/>
        </w:rPr>
        <w:t>2</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Daugavpils Bērnu un jaunatnes sporta skola</w:t>
      </w:r>
      <w:r w:rsidR="00C369F4">
        <w:rPr>
          <w:rFonts w:eastAsia="Times New Roman"/>
          <w:b/>
          <w:bCs/>
          <w:lang w:eastAsia="en-US"/>
        </w:rPr>
        <w:t>i</w:t>
      </w:r>
      <w:r>
        <w:rPr>
          <w:rFonts w:eastAsia="Times New Roman"/>
          <w:b/>
          <w:bCs/>
          <w:lang w:eastAsia="en-US"/>
        </w:rPr>
        <w:t xml:space="preserve"> </w:t>
      </w:r>
      <w:r w:rsidR="00AD5B1C">
        <w:rPr>
          <w:rFonts w:eastAsia="Times New Roman"/>
          <w:b/>
          <w:bCs/>
          <w:lang w:eastAsia="en-US"/>
        </w:rPr>
        <w:t>vingr</w:t>
      </w:r>
      <w:r w:rsidR="006E7A19">
        <w:rPr>
          <w:rFonts w:eastAsia="Times New Roman"/>
          <w:b/>
          <w:bCs/>
          <w:lang w:eastAsia="en-US"/>
        </w:rPr>
        <w:t>ošanas</w:t>
      </w:r>
      <w:r>
        <w:rPr>
          <w:rFonts w:eastAsia="Times New Roman"/>
          <w:b/>
          <w:bCs/>
          <w:lang w:eastAsia="en-US"/>
        </w:rPr>
        <w:t xml:space="preserve"> nodaļa</w:t>
      </w:r>
      <w:r w:rsidR="00C369F4">
        <w:rPr>
          <w:rFonts w:eastAsia="Times New Roman"/>
          <w:b/>
          <w:bCs/>
          <w:lang w:eastAsia="en-US"/>
        </w:rPr>
        <w:t xml:space="preserve">s </w:t>
      </w:r>
      <w:r w:rsidR="00A37A17" w:rsidRPr="00380656">
        <w:rPr>
          <w:rFonts w:eastAsia="Times New Roman"/>
          <w:b/>
          <w:color w:val="000000"/>
          <w:sz w:val="22"/>
          <w:szCs w:val="22"/>
          <w:lang w:eastAsia="en-US"/>
        </w:rPr>
        <w:t xml:space="preserve">sacensību </w:t>
      </w:r>
      <w:r w:rsidR="00074DD7" w:rsidRPr="00380656">
        <w:rPr>
          <w:rFonts w:eastAsia="Times New Roman"/>
          <w:b/>
          <w:color w:val="000000"/>
          <w:sz w:val="22"/>
          <w:szCs w:val="22"/>
          <w:lang w:eastAsia="en-US"/>
        </w:rPr>
        <w:t>baļķ</w:t>
      </w:r>
      <w:r w:rsidR="0009513F" w:rsidRPr="00380656">
        <w:rPr>
          <w:rFonts w:eastAsia="Times New Roman"/>
          <w:b/>
          <w:color w:val="000000"/>
          <w:sz w:val="22"/>
          <w:szCs w:val="22"/>
          <w:lang w:eastAsia="en-US"/>
        </w:rPr>
        <w:t>a</w:t>
      </w:r>
      <w:r w:rsidR="00C369F4" w:rsidRPr="00CE273B">
        <w:rPr>
          <w:rFonts w:eastAsia="Times New Roman"/>
          <w:b/>
          <w:lang w:eastAsia="en-US"/>
        </w:rPr>
        <w:t xml:space="preserve"> </w:t>
      </w:r>
      <w:r w:rsidR="00C369F4">
        <w:rPr>
          <w:rFonts w:eastAsia="Times New Roman"/>
          <w:b/>
          <w:lang w:eastAsia="en-US"/>
        </w:rPr>
        <w:t>iepirkums</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AD5B1C" w:rsidP="00AD5B1C">
            <w:pPr>
              <w:suppressAutoHyphens/>
              <w:jc w:val="both"/>
              <w:rPr>
                <w:rFonts w:eastAsia="Times New Roman"/>
                <w:lang w:eastAsia="en-US"/>
              </w:rPr>
            </w:pPr>
            <w:r>
              <w:rPr>
                <w:rFonts w:eastAsia="Times New Roman"/>
                <w:lang w:eastAsia="en-US"/>
              </w:rPr>
              <w:t>Vingr</w:t>
            </w:r>
            <w:r w:rsidR="006E7A19">
              <w:rPr>
                <w:rFonts w:eastAsia="Times New Roman"/>
                <w:lang w:eastAsia="en-US"/>
              </w:rPr>
              <w:t>ošanas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sidR="006E7A19">
              <w:rPr>
                <w:rFonts w:eastAsia="Times New Roman"/>
                <w:lang w:eastAsia="en-US"/>
              </w:rPr>
              <w:t>A</w:t>
            </w:r>
            <w:r>
              <w:rPr>
                <w:rFonts w:eastAsia="Times New Roman"/>
                <w:lang w:eastAsia="en-US"/>
              </w:rPr>
              <w:t>ivars</w:t>
            </w:r>
            <w:r w:rsidR="006E7A19">
              <w:rPr>
                <w:rFonts w:eastAsia="Times New Roman"/>
                <w:lang w:eastAsia="en-US"/>
              </w:rPr>
              <w:t xml:space="preserve"> P</w:t>
            </w:r>
            <w:r>
              <w:rPr>
                <w:rFonts w:eastAsia="Times New Roman"/>
                <w:lang w:eastAsia="en-US"/>
              </w:rPr>
              <w:t>lāte</w:t>
            </w:r>
            <w:r w:rsidR="00DE0361">
              <w:rPr>
                <w:rFonts w:eastAsia="Times New Roman"/>
                <w:lang w:eastAsia="en-US"/>
              </w:rPr>
              <w:t xml:space="preserve">, tālr. </w:t>
            </w:r>
            <w:r w:rsidR="00EA5AA3">
              <w:rPr>
                <w:rFonts w:eastAsia="Times New Roman"/>
                <w:lang w:eastAsia="en-US"/>
              </w:rPr>
              <w:t>2</w:t>
            </w:r>
            <w:r>
              <w:rPr>
                <w:rFonts w:eastAsia="Times New Roman"/>
                <w:lang w:eastAsia="en-US"/>
              </w:rPr>
              <w:t>9754050</w:t>
            </w:r>
            <w:r w:rsidR="000B191D">
              <w:t xml:space="preserve"> </w:t>
            </w:r>
          </w:p>
        </w:tc>
      </w:tr>
    </w:tbl>
    <w:p w:rsidR="00C369F4" w:rsidRPr="00C369F4" w:rsidRDefault="001A0389" w:rsidP="002D1E64">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C369F4" w:rsidRPr="00C369F4">
        <w:rPr>
          <w:rFonts w:eastAsia="Times New Roman"/>
          <w:bCs/>
          <w:lang w:eastAsia="en-US"/>
        </w:rPr>
        <w:t xml:space="preserve">Daugavpils Bērnu un jaunatnes sporta skolai </w:t>
      </w:r>
      <w:r w:rsidR="00AD5B1C">
        <w:rPr>
          <w:rFonts w:eastAsia="Times New Roman"/>
          <w:bCs/>
          <w:lang w:eastAsia="en-US"/>
        </w:rPr>
        <w:t>vingr</w:t>
      </w:r>
      <w:r w:rsidR="00074DD7">
        <w:rPr>
          <w:rFonts w:eastAsia="Times New Roman"/>
          <w:bCs/>
          <w:lang w:eastAsia="en-US"/>
        </w:rPr>
        <w:t xml:space="preserve">ošanas nodaļas </w:t>
      </w:r>
      <w:r w:rsidR="00A37A17">
        <w:rPr>
          <w:rFonts w:eastAsia="Times New Roman"/>
          <w:color w:val="000000"/>
          <w:sz w:val="22"/>
          <w:szCs w:val="22"/>
          <w:lang w:eastAsia="en-US"/>
        </w:rPr>
        <w:t xml:space="preserve">sacensību </w:t>
      </w:r>
      <w:r w:rsidR="0009513F">
        <w:rPr>
          <w:rFonts w:eastAsia="Times New Roman"/>
          <w:color w:val="000000"/>
          <w:sz w:val="22"/>
          <w:szCs w:val="22"/>
          <w:lang w:eastAsia="en-US"/>
        </w:rPr>
        <w:t>baļķa</w:t>
      </w:r>
      <w:r w:rsidR="00C369F4" w:rsidRPr="00C369F4">
        <w:rPr>
          <w:rFonts w:eastAsia="Times New Roman"/>
          <w:lang w:eastAsia="en-US"/>
        </w:rPr>
        <w:t xml:space="preserve"> iepirkums</w:t>
      </w:r>
      <w:r w:rsidR="00C369F4" w:rsidRPr="00C369F4">
        <w:rPr>
          <w:rFonts w:eastAsia="Times New Roman"/>
          <w:bCs/>
          <w:lang w:eastAsia="en-US"/>
        </w:rPr>
        <w:t xml:space="preserve"> </w:t>
      </w:r>
    </w:p>
    <w:p w:rsidR="00A02666" w:rsidRDefault="001A0389" w:rsidP="002D1E64">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R</w:t>
      </w:r>
      <w:r w:rsidR="002D1E64">
        <w:rPr>
          <w:rFonts w:eastAsia="Times New Roman"/>
          <w:bCs/>
          <w:lang w:eastAsia="en-US"/>
        </w:rPr>
        <w:t xml:space="preserve"> </w:t>
      </w:r>
      <w:r w:rsidR="00074DD7">
        <w:rPr>
          <w:rFonts w:eastAsia="Times New Roman"/>
          <w:bCs/>
          <w:lang w:eastAsia="en-US"/>
        </w:rPr>
        <w:t>1775</w:t>
      </w:r>
      <w:r w:rsidR="002D1E64">
        <w:rPr>
          <w:rFonts w:eastAsia="Times New Roman"/>
          <w:bCs/>
          <w:lang w:eastAsia="en-US"/>
        </w:rPr>
        <w:t>,</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2D1E64">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547C12">
        <w:rPr>
          <w:rFonts w:eastAsia="Times New Roman"/>
          <w:bCs/>
          <w:lang w:eastAsia="en-US"/>
        </w:rPr>
        <w:t>201</w:t>
      </w:r>
      <w:r w:rsidR="00DE2862">
        <w:rPr>
          <w:rFonts w:eastAsia="Times New Roman"/>
          <w:bCs/>
          <w:lang w:eastAsia="en-US"/>
        </w:rPr>
        <w:t>8</w:t>
      </w:r>
      <w:r w:rsidR="00B86D8D" w:rsidRPr="00547C12">
        <w:rPr>
          <w:rFonts w:eastAsia="Times New Roman"/>
          <w:bCs/>
          <w:lang w:eastAsia="en-US"/>
        </w:rPr>
        <w:t xml:space="preserve">.gada </w:t>
      </w:r>
      <w:r w:rsidR="00380656">
        <w:rPr>
          <w:rFonts w:eastAsia="Times New Roman"/>
          <w:bCs/>
          <w:lang w:eastAsia="en-US"/>
        </w:rPr>
        <w:t>29</w:t>
      </w:r>
      <w:r w:rsidR="00C369F4" w:rsidRPr="00547C12">
        <w:rPr>
          <w:rFonts w:eastAsia="Times New Roman"/>
          <w:bCs/>
          <w:lang w:eastAsia="en-US"/>
        </w:rPr>
        <w:t>.</w:t>
      </w:r>
      <w:r w:rsidR="00DE2862">
        <w:rPr>
          <w:rFonts w:eastAsia="Times New Roman"/>
          <w:bCs/>
          <w:lang w:eastAsia="en-US"/>
        </w:rPr>
        <w:t>jūnijs</w:t>
      </w:r>
    </w:p>
    <w:p w:rsidR="002D1E64" w:rsidRDefault="001A0389" w:rsidP="002D1E6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2D1E64" w:rsidRDefault="002D1E64" w:rsidP="002D1E64">
      <w:pPr>
        <w:suppressAutoHyphens/>
        <w:jc w:val="both"/>
      </w:pPr>
      <w:r>
        <w:t>5.1. Pretendent ir reģistrēts Latvijas Republikas Uzņēmumu reģistrā vai līdzvērtīgā reģistrā ārvalstīs;</w:t>
      </w:r>
    </w:p>
    <w:p w:rsidR="002D1E64" w:rsidRDefault="002D1E64" w:rsidP="002D1E64">
      <w:r>
        <w:t>5.2. Pretendentam ir pieredze tehniskajā specifikācijā minētā pakalpojuma sniegšanā;</w:t>
      </w:r>
    </w:p>
    <w:p w:rsidR="002D1E64" w:rsidRDefault="002D1E64" w:rsidP="002D1E64">
      <w:r>
        <w:t>5.3. Pretendentam ir jābūt nodrošinātai mājas lapai, lai būtu iespēja iepazīties ar preču klāstu;</w:t>
      </w:r>
    </w:p>
    <w:p w:rsidR="002D1E64" w:rsidRDefault="002D1E64" w:rsidP="002D1E64">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D1E64" w:rsidRDefault="002D1E64" w:rsidP="002D1E64">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D1E64" w:rsidRDefault="002D1E64" w:rsidP="002D1E64">
      <w:pPr>
        <w:suppressAutoHyphens/>
        <w:jc w:val="both"/>
        <w:rPr>
          <w:rFonts w:eastAsia="Times New Roman"/>
          <w:bCs/>
          <w:lang w:eastAsia="en-US"/>
        </w:rPr>
      </w:pPr>
      <w:r>
        <w:rPr>
          <w:rFonts w:eastAsia="Times New Roman"/>
          <w:bCs/>
          <w:lang w:eastAsia="en-US"/>
        </w:rPr>
        <w:t>5.6. Pretendentam nav tiesību mainīt piedāvātās preces aprakstu;</w:t>
      </w:r>
    </w:p>
    <w:p w:rsidR="00AD5B1C" w:rsidRDefault="00AD5B1C" w:rsidP="002D1E64">
      <w:pPr>
        <w:suppressAutoHyphens/>
        <w:jc w:val="both"/>
        <w:rPr>
          <w:rFonts w:eastAsia="Times New Roman"/>
          <w:b/>
          <w:bCs/>
          <w:lang w:eastAsia="en-US"/>
        </w:rPr>
      </w:pPr>
    </w:p>
    <w:p w:rsidR="0084024C" w:rsidRDefault="001A0389" w:rsidP="002D1E64">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2D1E64">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2D1E64">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2D1E64">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380656">
        <w:rPr>
          <w:rFonts w:eastAsia="Times New Roman"/>
          <w:b/>
          <w:bCs/>
          <w:lang w:eastAsia="en-US"/>
        </w:rPr>
        <w:t>:</w:t>
      </w:r>
      <w:r w:rsidR="00763752" w:rsidRPr="00380656">
        <w:rPr>
          <w:rFonts w:eastAsia="Times New Roman"/>
          <w:b/>
          <w:bCs/>
          <w:lang w:eastAsia="en-US"/>
        </w:rPr>
        <w:t xml:space="preserve"> līdz</w:t>
      </w:r>
      <w:r w:rsidR="0084024C" w:rsidRPr="00380656">
        <w:rPr>
          <w:rFonts w:eastAsia="Times New Roman"/>
          <w:b/>
          <w:bCs/>
          <w:lang w:eastAsia="en-US"/>
        </w:rPr>
        <w:t xml:space="preserve"> </w:t>
      </w:r>
      <w:r w:rsidR="00547C12" w:rsidRPr="00380656">
        <w:rPr>
          <w:rFonts w:eastAsia="Times New Roman"/>
          <w:b/>
          <w:bCs/>
          <w:lang w:eastAsia="en-US"/>
        </w:rPr>
        <w:t>201</w:t>
      </w:r>
      <w:r w:rsidR="00DE2862" w:rsidRPr="00380656">
        <w:rPr>
          <w:rFonts w:eastAsia="Times New Roman"/>
          <w:b/>
          <w:bCs/>
          <w:lang w:eastAsia="en-US"/>
        </w:rPr>
        <w:t>8</w:t>
      </w:r>
      <w:r w:rsidR="00763752" w:rsidRPr="00380656">
        <w:rPr>
          <w:rFonts w:eastAsia="Times New Roman"/>
          <w:b/>
          <w:bCs/>
          <w:lang w:eastAsia="en-US"/>
        </w:rPr>
        <w:t xml:space="preserve">.gada </w:t>
      </w:r>
      <w:r w:rsidR="00380656">
        <w:rPr>
          <w:rFonts w:eastAsia="Times New Roman"/>
          <w:b/>
          <w:bCs/>
          <w:lang w:eastAsia="en-US"/>
        </w:rPr>
        <w:t>4</w:t>
      </w:r>
      <w:r w:rsidR="004D24FD" w:rsidRPr="00380656">
        <w:rPr>
          <w:rFonts w:eastAsia="Times New Roman"/>
          <w:b/>
          <w:bCs/>
          <w:lang w:eastAsia="en-US"/>
        </w:rPr>
        <w:t>.</w:t>
      </w:r>
      <w:r w:rsidR="00380656">
        <w:rPr>
          <w:rFonts w:eastAsia="Times New Roman"/>
          <w:b/>
          <w:bCs/>
          <w:lang w:eastAsia="en-US"/>
        </w:rPr>
        <w:t>jūnij</w:t>
      </w:r>
      <w:r w:rsidR="00DE2862" w:rsidRPr="00380656">
        <w:rPr>
          <w:rFonts w:eastAsia="Times New Roman"/>
          <w:b/>
          <w:bCs/>
          <w:lang w:eastAsia="en-US"/>
        </w:rPr>
        <w:t>a</w:t>
      </w:r>
      <w:r w:rsidR="00C369F4" w:rsidRPr="00380656">
        <w:rPr>
          <w:rFonts w:eastAsia="Times New Roman"/>
          <w:b/>
          <w:bCs/>
          <w:lang w:eastAsia="en-US"/>
        </w:rPr>
        <w:t>m,</w:t>
      </w:r>
      <w:r w:rsidR="00763752" w:rsidRPr="00380656">
        <w:rPr>
          <w:rFonts w:eastAsia="Times New Roman"/>
          <w:b/>
          <w:bCs/>
          <w:lang w:eastAsia="en-US"/>
        </w:rPr>
        <w:t xml:space="preserve"> plkst.</w:t>
      </w:r>
      <w:r w:rsidR="004D24FD" w:rsidRPr="00380656">
        <w:rPr>
          <w:rFonts w:eastAsia="Times New Roman"/>
          <w:b/>
          <w:bCs/>
          <w:lang w:eastAsia="en-US"/>
        </w:rPr>
        <w:t>1</w:t>
      </w:r>
      <w:r w:rsidR="00AD5B1C" w:rsidRPr="00380656">
        <w:rPr>
          <w:rFonts w:eastAsia="Times New Roman"/>
          <w:b/>
          <w:bCs/>
          <w:lang w:eastAsia="en-US"/>
        </w:rPr>
        <w:t>2</w:t>
      </w:r>
      <w:r w:rsidR="004D24FD" w:rsidRPr="00380656">
        <w:rPr>
          <w:rFonts w:eastAsia="Times New Roman"/>
          <w:b/>
          <w:bCs/>
          <w:lang w:eastAsia="en-US"/>
        </w:rPr>
        <w:t>.00</w:t>
      </w:r>
      <w:r w:rsidR="00763752" w:rsidRPr="00380656">
        <w:rPr>
          <w:rFonts w:eastAsia="Times New Roman"/>
          <w:b/>
          <w:bCs/>
          <w:lang w:eastAsia="en-US"/>
        </w:rPr>
        <w:t xml:space="preserve"> </w:t>
      </w:r>
    </w:p>
    <w:p w:rsidR="0084024C" w:rsidRDefault="001A0389" w:rsidP="002D1E64">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2D1E64">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2D1E64">
      <w:pPr>
        <w:jc w:val="both"/>
        <w:rPr>
          <w:rFonts w:eastAsia="Times New Roman"/>
          <w:bCs/>
          <w:lang w:eastAsia="en-US"/>
        </w:rPr>
      </w:pPr>
    </w:p>
    <w:p w:rsidR="00763752" w:rsidRPr="00CF1BEC" w:rsidRDefault="000729D6" w:rsidP="002D1E64">
      <w:pPr>
        <w:tabs>
          <w:tab w:val="left" w:pos="206"/>
        </w:tabs>
        <w:autoSpaceDE w:val="0"/>
        <w:autoSpaceDN w:val="0"/>
        <w:adjustRightInd w:val="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2D1E64"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bCs/>
          <w:lang w:eastAsia="en-US"/>
        </w:rPr>
        <w:t>Tehniskā specifikācija;</w:t>
      </w:r>
    </w:p>
    <w:p w:rsidR="00B102D2"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074DD7" w:rsidRDefault="00074DD7"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C369F4" w:rsidRPr="00C369F4" w:rsidRDefault="00D94404" w:rsidP="00C369F4">
      <w:pPr>
        <w:suppressAutoHyphens/>
        <w:spacing w:after="120"/>
        <w:rPr>
          <w:rFonts w:eastAsia="Times New Roman"/>
          <w:bCs/>
          <w:lang w:eastAsia="en-US"/>
        </w:rPr>
      </w:pPr>
      <w:r w:rsidRPr="00D94404">
        <w:rPr>
          <w:b/>
        </w:rPr>
        <w:t xml:space="preserve">Veicamā darba uzdevumi: </w:t>
      </w:r>
      <w:r w:rsidR="00C369F4" w:rsidRPr="00C369F4">
        <w:rPr>
          <w:rFonts w:eastAsia="Times New Roman"/>
          <w:bCs/>
          <w:lang w:eastAsia="en-US"/>
        </w:rPr>
        <w:t xml:space="preserve">Daugavpils Bērnu un jaunatnes sporta skolai </w:t>
      </w:r>
      <w:r w:rsidR="00AD5B1C">
        <w:rPr>
          <w:rFonts w:eastAsia="Times New Roman"/>
          <w:bCs/>
          <w:lang w:eastAsia="en-US"/>
        </w:rPr>
        <w:t>ving</w:t>
      </w:r>
      <w:r w:rsidR="00A37A17">
        <w:rPr>
          <w:rFonts w:eastAsia="Times New Roman"/>
          <w:bCs/>
          <w:lang w:eastAsia="en-US"/>
        </w:rPr>
        <w:t>r</w:t>
      </w:r>
      <w:r w:rsidR="00C369F4" w:rsidRPr="00C369F4">
        <w:rPr>
          <w:rFonts w:eastAsia="Times New Roman"/>
          <w:bCs/>
          <w:lang w:eastAsia="en-US"/>
        </w:rPr>
        <w:t xml:space="preserve">ošanas nodaļas </w:t>
      </w:r>
      <w:r w:rsidR="00A37A17">
        <w:rPr>
          <w:rFonts w:eastAsia="Times New Roman"/>
          <w:color w:val="000000"/>
          <w:sz w:val="22"/>
          <w:szCs w:val="22"/>
          <w:lang w:eastAsia="en-US"/>
        </w:rPr>
        <w:t xml:space="preserve">sacensību </w:t>
      </w:r>
      <w:r w:rsidR="0009513F">
        <w:rPr>
          <w:rFonts w:eastAsia="Times New Roman"/>
          <w:color w:val="000000"/>
          <w:sz w:val="22"/>
          <w:szCs w:val="22"/>
          <w:lang w:eastAsia="en-US"/>
        </w:rPr>
        <w:t>baļķa</w:t>
      </w:r>
      <w:r w:rsidR="00C369F4" w:rsidRPr="00C369F4">
        <w:rPr>
          <w:rFonts w:eastAsia="Times New Roman"/>
          <w:lang w:eastAsia="en-US"/>
        </w:rPr>
        <w:t xml:space="preserve"> iepirkums</w:t>
      </w:r>
      <w:r w:rsidR="00C369F4">
        <w:rPr>
          <w:rFonts w:eastAsia="Times New Roman"/>
          <w:bCs/>
          <w:lang w:eastAsia="en-US"/>
        </w:rPr>
        <w:t>;</w:t>
      </w:r>
    </w:p>
    <w:p w:rsidR="00D94404" w:rsidRPr="000B191D" w:rsidRDefault="00D94404" w:rsidP="00C369F4">
      <w:pPr>
        <w:rPr>
          <w:color w:val="FF0000"/>
        </w:rPr>
      </w:pPr>
      <w:r w:rsidRPr="00D94404">
        <w:rPr>
          <w:b/>
        </w:rPr>
        <w:t xml:space="preserve">Pasūtījuma izpildināšana: </w:t>
      </w:r>
      <w:r w:rsidR="00DE2862" w:rsidRPr="00547C12">
        <w:rPr>
          <w:rFonts w:eastAsia="Times New Roman"/>
          <w:bCs/>
          <w:lang w:eastAsia="en-US"/>
        </w:rPr>
        <w:t>201</w:t>
      </w:r>
      <w:r w:rsidR="00DE2862">
        <w:rPr>
          <w:rFonts w:eastAsia="Times New Roman"/>
          <w:bCs/>
          <w:lang w:eastAsia="en-US"/>
        </w:rPr>
        <w:t>8</w:t>
      </w:r>
      <w:r w:rsidR="00380656">
        <w:rPr>
          <w:rFonts w:eastAsia="Times New Roman"/>
          <w:bCs/>
          <w:lang w:eastAsia="en-US"/>
        </w:rPr>
        <w:t>.gada 29</w:t>
      </w:r>
      <w:r w:rsidR="00DE2862" w:rsidRPr="00547C12">
        <w:rPr>
          <w:rFonts w:eastAsia="Times New Roman"/>
          <w:bCs/>
          <w:lang w:eastAsia="en-US"/>
        </w:rPr>
        <w:t>.</w:t>
      </w:r>
      <w:r w:rsidR="00DE2862">
        <w:rPr>
          <w:rFonts w:eastAsia="Times New Roman"/>
          <w:bCs/>
          <w:lang w:eastAsia="en-US"/>
        </w:rPr>
        <w:t>jūnijs</w:t>
      </w:r>
    </w:p>
    <w:p w:rsidR="00D94404" w:rsidRDefault="00D94404" w:rsidP="000B191D">
      <w:pPr>
        <w:jc w:val="both"/>
      </w:pPr>
      <w:r w:rsidRPr="00D94404">
        <w:rPr>
          <w:b/>
        </w:rPr>
        <w:t>Piegāde:</w:t>
      </w:r>
      <w:r>
        <w:t xml:space="preserve"> bezmaksas</w:t>
      </w:r>
    </w:p>
    <w:p w:rsidR="009763F3" w:rsidRDefault="009763F3" w:rsidP="000B191D">
      <w:pPr>
        <w:jc w:val="both"/>
      </w:pPr>
    </w:p>
    <w:tbl>
      <w:tblPr>
        <w:tblW w:w="9747" w:type="dxa"/>
        <w:tblLayout w:type="fixed"/>
        <w:tblLook w:val="04A0" w:firstRow="1" w:lastRow="0" w:firstColumn="1" w:lastColumn="0" w:noHBand="0" w:noVBand="1"/>
      </w:tblPr>
      <w:tblGrid>
        <w:gridCol w:w="603"/>
        <w:gridCol w:w="3191"/>
        <w:gridCol w:w="4394"/>
        <w:gridCol w:w="1559"/>
      </w:tblGrid>
      <w:tr w:rsidR="00C369F4" w:rsidRPr="000B191D" w:rsidTr="00074DD7">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3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DE2862"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074DD7">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3191"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DE2862" w:rsidRPr="000B191D" w:rsidTr="00074DD7">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DE2862" w:rsidRPr="000B191D" w:rsidRDefault="00DE2862"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3191" w:type="dxa"/>
            <w:tcBorders>
              <w:top w:val="nil"/>
              <w:left w:val="nil"/>
              <w:bottom w:val="single" w:sz="8" w:space="0" w:color="auto"/>
              <w:right w:val="single" w:sz="8" w:space="0" w:color="auto"/>
            </w:tcBorders>
            <w:shd w:val="clear" w:color="auto" w:fill="auto"/>
          </w:tcPr>
          <w:p w:rsidR="00DE2862" w:rsidRPr="000B191D" w:rsidRDefault="00074DD7" w:rsidP="00074DD7">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Vingrošanu</w:t>
            </w:r>
            <w:proofErr w:type="spellEnd"/>
            <w:r>
              <w:rPr>
                <w:rFonts w:eastAsia="Times New Roman"/>
                <w:color w:val="000000"/>
                <w:sz w:val="22"/>
                <w:szCs w:val="22"/>
                <w:lang w:val="en-US" w:eastAsia="en-US"/>
              </w:rPr>
              <w:t xml:space="preserve"> </w:t>
            </w:r>
            <w:proofErr w:type="spellStart"/>
            <w:r w:rsidR="00134047">
              <w:rPr>
                <w:rFonts w:eastAsia="Times New Roman"/>
                <w:color w:val="000000"/>
                <w:sz w:val="22"/>
                <w:szCs w:val="22"/>
                <w:lang w:val="en-US" w:eastAsia="en-US"/>
              </w:rPr>
              <w:t>sacensību</w:t>
            </w:r>
            <w:proofErr w:type="spellEnd"/>
            <w:r w:rsidR="00134047">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baļķis</w:t>
            </w:r>
            <w:proofErr w:type="spellEnd"/>
            <w:r w:rsidR="00134047">
              <w:rPr>
                <w:rFonts w:eastAsia="Times New Roman"/>
                <w:color w:val="000000"/>
                <w:sz w:val="22"/>
                <w:szCs w:val="22"/>
                <w:lang w:val="en-US" w:eastAsia="en-US"/>
              </w:rPr>
              <w:t xml:space="preserve"> </w:t>
            </w:r>
          </w:p>
        </w:tc>
        <w:tc>
          <w:tcPr>
            <w:tcW w:w="4394" w:type="dxa"/>
            <w:tcBorders>
              <w:top w:val="nil"/>
              <w:left w:val="nil"/>
              <w:bottom w:val="single" w:sz="8" w:space="0" w:color="auto"/>
              <w:right w:val="single" w:sz="8" w:space="0" w:color="auto"/>
            </w:tcBorders>
            <w:shd w:val="clear" w:color="auto" w:fill="auto"/>
          </w:tcPr>
          <w:p w:rsidR="00134047" w:rsidRDefault="00074DD7"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Vingrošanu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baļķis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regulējamo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elastību</w:t>
            </w:r>
            <w:proofErr w:type="spellEnd"/>
            <w:r>
              <w:rPr>
                <w:rFonts w:eastAsia="Times New Roman"/>
                <w:color w:val="000000"/>
                <w:sz w:val="22"/>
                <w:szCs w:val="22"/>
                <w:lang w:val="en-US" w:eastAsia="en-US"/>
              </w:rPr>
              <w:t xml:space="preserve"> un </w:t>
            </w:r>
            <w:proofErr w:type="spellStart"/>
            <w:r>
              <w:rPr>
                <w:rFonts w:eastAsia="Times New Roman"/>
                <w:color w:val="000000"/>
                <w:sz w:val="22"/>
                <w:szCs w:val="22"/>
                <w:lang w:val="en-US" w:eastAsia="en-US"/>
              </w:rPr>
              <w:t>noņemamu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aizsardzības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korpusu</w:t>
            </w:r>
            <w:proofErr w:type="spellEnd"/>
          </w:p>
          <w:p w:rsidR="00074DD7" w:rsidRDefault="00074DD7"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Garums</w:t>
            </w:r>
            <w:proofErr w:type="spellEnd"/>
            <w:r>
              <w:rPr>
                <w:rFonts w:eastAsia="Times New Roman"/>
                <w:color w:val="000000"/>
                <w:sz w:val="22"/>
                <w:szCs w:val="22"/>
                <w:lang w:val="en-US" w:eastAsia="en-US"/>
              </w:rPr>
              <w:t>: 5m</w:t>
            </w:r>
          </w:p>
          <w:p w:rsidR="00074DD7" w:rsidRDefault="00074DD7"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10cm</w:t>
            </w:r>
          </w:p>
          <w:p w:rsidR="00074DD7" w:rsidRDefault="00074DD7"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Regulējams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augstums</w:t>
            </w:r>
            <w:proofErr w:type="spellEnd"/>
            <w:r>
              <w:rPr>
                <w:rFonts w:eastAsia="Times New Roman"/>
                <w:color w:val="000000"/>
                <w:sz w:val="22"/>
                <w:szCs w:val="22"/>
                <w:lang w:val="en-US" w:eastAsia="en-US"/>
              </w:rPr>
              <w:t>: 0,90-1,40cm</w:t>
            </w:r>
          </w:p>
          <w:p w:rsidR="00074DD7" w:rsidRDefault="00074DD7"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Alumīnija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pamatne</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higroskopisku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virsējo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slāni</w:t>
            </w:r>
            <w:proofErr w:type="spellEnd"/>
          </w:p>
          <w:p w:rsidR="00074DD7" w:rsidRDefault="00074DD7"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Pamatnes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aizsargs</w:t>
            </w:r>
            <w:proofErr w:type="spellEnd"/>
          </w:p>
          <w:p w:rsidR="00074DD7" w:rsidRDefault="00074DD7" w:rsidP="00074DD7">
            <w:pPr>
              <w:rPr>
                <w:rFonts w:eastAsia="Times New Roman"/>
                <w:color w:val="000000"/>
                <w:sz w:val="22"/>
                <w:szCs w:val="22"/>
                <w:lang w:val="en-US" w:eastAsia="en-US"/>
              </w:rPr>
            </w:pPr>
            <w:r>
              <w:rPr>
                <w:rFonts w:eastAsia="Times New Roman"/>
                <w:color w:val="000000"/>
                <w:sz w:val="22"/>
                <w:szCs w:val="22"/>
                <w:lang w:val="en-US" w:eastAsia="en-US"/>
              </w:rPr>
              <w:t xml:space="preserve">5 </w:t>
            </w:r>
            <w:proofErr w:type="spellStart"/>
            <w:r>
              <w:rPr>
                <w:rFonts w:eastAsia="Times New Roman"/>
                <w:color w:val="000000"/>
                <w:sz w:val="22"/>
                <w:szCs w:val="22"/>
                <w:lang w:val="en-US" w:eastAsia="en-US"/>
              </w:rPr>
              <w:t>elastības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līmeni</w:t>
            </w:r>
            <w:proofErr w:type="spellEnd"/>
          </w:p>
          <w:p w:rsidR="00074DD7" w:rsidRDefault="00074DD7"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Mīkstie</w:t>
            </w:r>
            <w:proofErr w:type="spellEnd"/>
            <w:r>
              <w:rPr>
                <w:rFonts w:eastAsia="Times New Roman"/>
                <w:color w:val="000000"/>
                <w:sz w:val="22"/>
                <w:szCs w:val="22"/>
                <w:lang w:val="en-US" w:eastAsia="en-US"/>
              </w:rPr>
              <w:t xml:space="preserve"> gala </w:t>
            </w:r>
            <w:proofErr w:type="spellStart"/>
            <w:r>
              <w:rPr>
                <w:rFonts w:eastAsia="Times New Roman"/>
                <w:color w:val="000000"/>
                <w:sz w:val="22"/>
                <w:szCs w:val="22"/>
                <w:lang w:val="en-US" w:eastAsia="en-US"/>
              </w:rPr>
              <w:t>vāciņi</w:t>
            </w:r>
            <w:proofErr w:type="spellEnd"/>
          </w:p>
          <w:p w:rsidR="00074DD7" w:rsidRDefault="00074DD7"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Dubulta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absorbācija</w:t>
            </w:r>
            <w:proofErr w:type="spellEnd"/>
          </w:p>
          <w:p w:rsidR="00074DD7" w:rsidRPr="000B191D" w:rsidRDefault="00074DD7" w:rsidP="00074DD7">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559" w:type="dxa"/>
            <w:tcBorders>
              <w:top w:val="nil"/>
              <w:left w:val="single" w:sz="4" w:space="0" w:color="auto"/>
              <w:bottom w:val="single" w:sz="8" w:space="0" w:color="auto"/>
              <w:right w:val="single" w:sz="8" w:space="0" w:color="auto"/>
            </w:tcBorders>
            <w:shd w:val="clear" w:color="auto" w:fill="auto"/>
            <w:noWrap/>
          </w:tcPr>
          <w:p w:rsidR="00DE2862" w:rsidRPr="000B191D" w:rsidRDefault="00134047" w:rsidP="00074DD7">
            <w:pPr>
              <w:jc w:val="center"/>
              <w:rPr>
                <w:rFonts w:eastAsia="Times New Roman"/>
                <w:color w:val="000000"/>
                <w:sz w:val="22"/>
                <w:szCs w:val="22"/>
                <w:lang w:val="en-US" w:eastAsia="en-US"/>
              </w:rPr>
            </w:pPr>
            <w:r>
              <w:rPr>
                <w:rFonts w:eastAsia="Times New Roman"/>
                <w:color w:val="000000"/>
                <w:sz w:val="22"/>
                <w:szCs w:val="22"/>
                <w:lang w:val="en-US" w:eastAsia="en-US"/>
              </w:rPr>
              <w:t xml:space="preserve">1 </w:t>
            </w:r>
            <w:proofErr w:type="gramStart"/>
            <w:r w:rsidR="00074DD7">
              <w:rPr>
                <w:rFonts w:eastAsia="Times New Roman"/>
                <w:color w:val="000000"/>
                <w:sz w:val="22"/>
                <w:szCs w:val="22"/>
                <w:lang w:val="en-US" w:eastAsia="en-US"/>
              </w:rPr>
              <w:t>gab</w:t>
            </w:r>
            <w:proofErr w:type="gramEnd"/>
            <w:r>
              <w:rPr>
                <w:rFonts w:eastAsia="Times New Roman"/>
                <w:color w:val="000000"/>
                <w:sz w:val="22"/>
                <w:szCs w:val="22"/>
                <w:lang w:val="en-US" w:eastAsia="en-US"/>
              </w:rPr>
              <w:t>.</w:t>
            </w:r>
          </w:p>
        </w:tc>
      </w:tr>
    </w:tbl>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334204" w:rsidRDefault="009C0406" w:rsidP="00D94404">
      <w:r>
        <w:t>Daugavpils Bērnu un jaunatnes sporta skolas</w:t>
      </w:r>
      <w:r w:rsidR="00C42EC5">
        <w:t xml:space="preserve"> metodiķe</w:t>
      </w:r>
      <w:r>
        <w:t xml:space="preserve">                                                    </w:t>
      </w:r>
      <w:r w:rsidR="00C42EC5">
        <w:t xml:space="preserve">J. </w:t>
      </w:r>
      <w:proofErr w:type="spellStart"/>
      <w:r w:rsidR="00C42EC5">
        <w:t>Dedele</w:t>
      </w:r>
      <w:proofErr w:type="spellEnd"/>
    </w:p>
    <w:p w:rsidR="009763F3" w:rsidRDefault="009763F3" w:rsidP="00763752">
      <w:pPr>
        <w:keepNext/>
        <w:suppressAutoHyphens/>
        <w:jc w:val="right"/>
        <w:outlineLvl w:val="1"/>
        <w:rPr>
          <w:rFonts w:eastAsia="Times New Roman"/>
          <w:lang w:eastAsia="ar-SA"/>
        </w:rPr>
      </w:pPr>
    </w:p>
    <w:p w:rsidR="00A37A17" w:rsidRDefault="00A37A17" w:rsidP="00763752">
      <w:pPr>
        <w:keepNext/>
        <w:suppressAutoHyphens/>
        <w:jc w:val="right"/>
        <w:outlineLvl w:val="1"/>
        <w:rPr>
          <w:rFonts w:eastAsia="Times New Roman"/>
          <w:lang w:eastAsia="ar-SA"/>
        </w:rPr>
      </w:pPr>
    </w:p>
    <w:p w:rsidR="00A37A17" w:rsidRDefault="00A37A17"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074DD7" w:rsidRDefault="00074DD7"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DE2862">
        <w:rPr>
          <w:rFonts w:eastAsia="Times New Roman"/>
          <w:lang w:eastAsia="ar-SA"/>
        </w:rPr>
        <w:t>8</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A37A17">
      <w:pPr>
        <w:rPr>
          <w:rFonts w:eastAsia="Times New Roman"/>
          <w:b/>
          <w:bCs/>
          <w:lang w:eastAsia="ar-SA"/>
        </w:rPr>
      </w:pPr>
      <w:r w:rsidRPr="00CF1BEC">
        <w:rPr>
          <w:rFonts w:eastAsia="Times New Roman"/>
          <w:lang w:eastAsia="ar-SA"/>
        </w:rPr>
        <w:t xml:space="preserve">Piedāvājam </w:t>
      </w:r>
      <w:r w:rsidR="00A37A17">
        <w:rPr>
          <w:rFonts w:eastAsia="Times New Roman"/>
          <w:lang w:eastAsia="ar-SA"/>
        </w:rPr>
        <w:t xml:space="preserve">piegādāt sacensību </w:t>
      </w:r>
      <w:r w:rsidR="00074DD7">
        <w:rPr>
          <w:rFonts w:eastAsia="Times New Roman"/>
          <w:lang w:eastAsia="ar-SA"/>
        </w:rPr>
        <w:t>baļķi</w:t>
      </w:r>
      <w:r>
        <w:t xml:space="preserve"> Daugavpils Bērnu un jaunatnes sporta skolas </w:t>
      </w:r>
      <w:r w:rsidR="00A37A17">
        <w:t>vingr</w:t>
      </w:r>
      <w:r>
        <w:t>ošanas nodaļai</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111"/>
        <w:gridCol w:w="1442"/>
        <w:gridCol w:w="1275"/>
      </w:tblGrid>
      <w:tr w:rsidR="00CA2DC9" w:rsidRPr="000B191D" w:rsidTr="00A37A17">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37A17"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A37A17">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074DD7" w:rsidRPr="000B191D" w:rsidTr="00A37A17">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074DD7" w:rsidRPr="000B191D" w:rsidRDefault="00074DD7" w:rsidP="00F373F4">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074DD7" w:rsidRPr="000B191D" w:rsidRDefault="00074DD7" w:rsidP="005B61A8">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Vingrošanu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baļķis</w:t>
            </w:r>
            <w:proofErr w:type="spellEnd"/>
            <w:r>
              <w:rPr>
                <w:rFonts w:eastAsia="Times New Roman"/>
                <w:color w:val="000000"/>
                <w:sz w:val="22"/>
                <w:szCs w:val="22"/>
                <w:lang w:val="en-US" w:eastAsia="en-US"/>
              </w:rPr>
              <w:t xml:space="preserve"> </w:t>
            </w:r>
          </w:p>
        </w:tc>
        <w:tc>
          <w:tcPr>
            <w:tcW w:w="4111" w:type="dxa"/>
            <w:tcBorders>
              <w:top w:val="nil"/>
              <w:left w:val="nil"/>
              <w:bottom w:val="single" w:sz="8" w:space="0" w:color="auto"/>
              <w:right w:val="single" w:sz="8" w:space="0" w:color="auto"/>
            </w:tcBorders>
            <w:shd w:val="clear" w:color="auto" w:fill="auto"/>
          </w:tcPr>
          <w:p w:rsidR="00074DD7" w:rsidRDefault="00074DD7" w:rsidP="005B61A8">
            <w:pPr>
              <w:rPr>
                <w:rFonts w:eastAsia="Times New Roman"/>
                <w:color w:val="000000"/>
                <w:sz w:val="22"/>
                <w:szCs w:val="22"/>
                <w:lang w:val="en-US" w:eastAsia="en-US"/>
              </w:rPr>
            </w:pPr>
            <w:proofErr w:type="spellStart"/>
            <w:r>
              <w:rPr>
                <w:rFonts w:eastAsia="Times New Roman"/>
                <w:color w:val="000000"/>
                <w:sz w:val="22"/>
                <w:szCs w:val="22"/>
                <w:lang w:val="en-US" w:eastAsia="en-US"/>
              </w:rPr>
              <w:t>Vingrošanu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baļķis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regulējamo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elastību</w:t>
            </w:r>
            <w:proofErr w:type="spellEnd"/>
            <w:r>
              <w:rPr>
                <w:rFonts w:eastAsia="Times New Roman"/>
                <w:color w:val="000000"/>
                <w:sz w:val="22"/>
                <w:szCs w:val="22"/>
                <w:lang w:val="en-US" w:eastAsia="en-US"/>
              </w:rPr>
              <w:t xml:space="preserve"> un </w:t>
            </w:r>
            <w:proofErr w:type="spellStart"/>
            <w:r>
              <w:rPr>
                <w:rFonts w:eastAsia="Times New Roman"/>
                <w:color w:val="000000"/>
                <w:sz w:val="22"/>
                <w:szCs w:val="22"/>
                <w:lang w:val="en-US" w:eastAsia="en-US"/>
              </w:rPr>
              <w:t>noņemamu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aizsardzības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korpusu</w:t>
            </w:r>
            <w:proofErr w:type="spellEnd"/>
          </w:p>
          <w:p w:rsidR="00074DD7" w:rsidRDefault="00074DD7" w:rsidP="005B61A8">
            <w:pPr>
              <w:rPr>
                <w:rFonts w:eastAsia="Times New Roman"/>
                <w:color w:val="000000"/>
                <w:sz w:val="22"/>
                <w:szCs w:val="22"/>
                <w:lang w:val="en-US" w:eastAsia="en-US"/>
              </w:rPr>
            </w:pPr>
            <w:proofErr w:type="spellStart"/>
            <w:r>
              <w:rPr>
                <w:rFonts w:eastAsia="Times New Roman"/>
                <w:color w:val="000000"/>
                <w:sz w:val="22"/>
                <w:szCs w:val="22"/>
                <w:lang w:val="en-US" w:eastAsia="en-US"/>
              </w:rPr>
              <w:t>Garums</w:t>
            </w:r>
            <w:proofErr w:type="spellEnd"/>
            <w:r>
              <w:rPr>
                <w:rFonts w:eastAsia="Times New Roman"/>
                <w:color w:val="000000"/>
                <w:sz w:val="22"/>
                <w:szCs w:val="22"/>
                <w:lang w:val="en-US" w:eastAsia="en-US"/>
              </w:rPr>
              <w:t>: 5m</w:t>
            </w:r>
          </w:p>
          <w:p w:rsidR="00074DD7" w:rsidRDefault="00074DD7" w:rsidP="005B61A8">
            <w:pPr>
              <w:rPr>
                <w:rFonts w:eastAsia="Times New Roman"/>
                <w:color w:val="000000"/>
                <w:sz w:val="22"/>
                <w:szCs w:val="22"/>
                <w:lang w:val="en-US" w:eastAsia="en-US"/>
              </w:rPr>
            </w:pP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10cm</w:t>
            </w:r>
          </w:p>
          <w:p w:rsidR="00074DD7" w:rsidRDefault="00074DD7" w:rsidP="005B61A8">
            <w:pPr>
              <w:rPr>
                <w:rFonts w:eastAsia="Times New Roman"/>
                <w:color w:val="000000"/>
                <w:sz w:val="22"/>
                <w:szCs w:val="22"/>
                <w:lang w:val="en-US" w:eastAsia="en-US"/>
              </w:rPr>
            </w:pPr>
            <w:proofErr w:type="spellStart"/>
            <w:r>
              <w:rPr>
                <w:rFonts w:eastAsia="Times New Roman"/>
                <w:color w:val="000000"/>
                <w:sz w:val="22"/>
                <w:szCs w:val="22"/>
                <w:lang w:val="en-US" w:eastAsia="en-US"/>
              </w:rPr>
              <w:t>Regulējams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augstums</w:t>
            </w:r>
            <w:proofErr w:type="spellEnd"/>
            <w:r>
              <w:rPr>
                <w:rFonts w:eastAsia="Times New Roman"/>
                <w:color w:val="000000"/>
                <w:sz w:val="22"/>
                <w:szCs w:val="22"/>
                <w:lang w:val="en-US" w:eastAsia="en-US"/>
              </w:rPr>
              <w:t>: 0,90-1,40cm</w:t>
            </w:r>
          </w:p>
          <w:p w:rsidR="00074DD7" w:rsidRDefault="00074DD7" w:rsidP="005B61A8">
            <w:pPr>
              <w:rPr>
                <w:rFonts w:eastAsia="Times New Roman"/>
                <w:color w:val="000000"/>
                <w:sz w:val="22"/>
                <w:szCs w:val="22"/>
                <w:lang w:val="en-US" w:eastAsia="en-US"/>
              </w:rPr>
            </w:pPr>
            <w:proofErr w:type="spellStart"/>
            <w:r>
              <w:rPr>
                <w:rFonts w:eastAsia="Times New Roman"/>
                <w:color w:val="000000"/>
                <w:sz w:val="22"/>
                <w:szCs w:val="22"/>
                <w:lang w:val="en-US" w:eastAsia="en-US"/>
              </w:rPr>
              <w:t>Alumīnija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pamatne</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higroskopisku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virsējo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slāni</w:t>
            </w:r>
            <w:proofErr w:type="spellEnd"/>
          </w:p>
          <w:p w:rsidR="00074DD7" w:rsidRDefault="00074DD7" w:rsidP="005B61A8">
            <w:pPr>
              <w:rPr>
                <w:rFonts w:eastAsia="Times New Roman"/>
                <w:color w:val="000000"/>
                <w:sz w:val="22"/>
                <w:szCs w:val="22"/>
                <w:lang w:val="en-US" w:eastAsia="en-US"/>
              </w:rPr>
            </w:pPr>
            <w:proofErr w:type="spellStart"/>
            <w:r>
              <w:rPr>
                <w:rFonts w:eastAsia="Times New Roman"/>
                <w:color w:val="000000"/>
                <w:sz w:val="22"/>
                <w:szCs w:val="22"/>
                <w:lang w:val="en-US" w:eastAsia="en-US"/>
              </w:rPr>
              <w:t>Pamatnes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aizsargs</w:t>
            </w:r>
            <w:proofErr w:type="spellEnd"/>
          </w:p>
          <w:p w:rsidR="00074DD7" w:rsidRDefault="00074DD7" w:rsidP="005B61A8">
            <w:pPr>
              <w:rPr>
                <w:rFonts w:eastAsia="Times New Roman"/>
                <w:color w:val="000000"/>
                <w:sz w:val="22"/>
                <w:szCs w:val="22"/>
                <w:lang w:val="en-US" w:eastAsia="en-US"/>
              </w:rPr>
            </w:pPr>
            <w:r>
              <w:rPr>
                <w:rFonts w:eastAsia="Times New Roman"/>
                <w:color w:val="000000"/>
                <w:sz w:val="22"/>
                <w:szCs w:val="22"/>
                <w:lang w:val="en-US" w:eastAsia="en-US"/>
              </w:rPr>
              <w:t xml:space="preserve">5 </w:t>
            </w:r>
            <w:proofErr w:type="spellStart"/>
            <w:r>
              <w:rPr>
                <w:rFonts w:eastAsia="Times New Roman"/>
                <w:color w:val="000000"/>
                <w:sz w:val="22"/>
                <w:szCs w:val="22"/>
                <w:lang w:val="en-US" w:eastAsia="en-US"/>
              </w:rPr>
              <w:t>elastības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līmeni</w:t>
            </w:r>
            <w:proofErr w:type="spellEnd"/>
          </w:p>
          <w:p w:rsidR="00074DD7" w:rsidRDefault="00074DD7" w:rsidP="005B61A8">
            <w:pPr>
              <w:rPr>
                <w:rFonts w:eastAsia="Times New Roman"/>
                <w:color w:val="000000"/>
                <w:sz w:val="22"/>
                <w:szCs w:val="22"/>
                <w:lang w:val="en-US" w:eastAsia="en-US"/>
              </w:rPr>
            </w:pPr>
            <w:proofErr w:type="spellStart"/>
            <w:r>
              <w:rPr>
                <w:rFonts w:eastAsia="Times New Roman"/>
                <w:color w:val="000000"/>
                <w:sz w:val="22"/>
                <w:szCs w:val="22"/>
                <w:lang w:val="en-US" w:eastAsia="en-US"/>
              </w:rPr>
              <w:t>Mīkstie</w:t>
            </w:r>
            <w:proofErr w:type="spellEnd"/>
            <w:r>
              <w:rPr>
                <w:rFonts w:eastAsia="Times New Roman"/>
                <w:color w:val="000000"/>
                <w:sz w:val="22"/>
                <w:szCs w:val="22"/>
                <w:lang w:val="en-US" w:eastAsia="en-US"/>
              </w:rPr>
              <w:t xml:space="preserve"> gala </w:t>
            </w:r>
            <w:proofErr w:type="spellStart"/>
            <w:r>
              <w:rPr>
                <w:rFonts w:eastAsia="Times New Roman"/>
                <w:color w:val="000000"/>
                <w:sz w:val="22"/>
                <w:szCs w:val="22"/>
                <w:lang w:val="en-US" w:eastAsia="en-US"/>
              </w:rPr>
              <w:t>vāciņi</w:t>
            </w:r>
            <w:proofErr w:type="spellEnd"/>
          </w:p>
          <w:p w:rsidR="00074DD7" w:rsidRDefault="00074DD7" w:rsidP="005B61A8">
            <w:pPr>
              <w:rPr>
                <w:rFonts w:eastAsia="Times New Roman"/>
                <w:color w:val="000000"/>
                <w:sz w:val="22"/>
                <w:szCs w:val="22"/>
                <w:lang w:val="en-US" w:eastAsia="en-US"/>
              </w:rPr>
            </w:pPr>
            <w:proofErr w:type="spellStart"/>
            <w:r>
              <w:rPr>
                <w:rFonts w:eastAsia="Times New Roman"/>
                <w:color w:val="000000"/>
                <w:sz w:val="22"/>
                <w:szCs w:val="22"/>
                <w:lang w:val="en-US" w:eastAsia="en-US"/>
              </w:rPr>
              <w:t>Dubulta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absorbācija</w:t>
            </w:r>
            <w:proofErr w:type="spellEnd"/>
          </w:p>
          <w:p w:rsidR="00074DD7" w:rsidRPr="000B191D" w:rsidRDefault="00074DD7" w:rsidP="005B61A8">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442" w:type="dxa"/>
            <w:tcBorders>
              <w:top w:val="nil"/>
              <w:left w:val="single" w:sz="4" w:space="0" w:color="auto"/>
              <w:bottom w:val="single" w:sz="8" w:space="0" w:color="auto"/>
              <w:right w:val="single" w:sz="8" w:space="0" w:color="auto"/>
            </w:tcBorders>
            <w:shd w:val="clear" w:color="auto" w:fill="auto"/>
            <w:noWrap/>
            <w:hideMark/>
          </w:tcPr>
          <w:p w:rsidR="00074DD7" w:rsidRPr="000B191D" w:rsidRDefault="00074DD7" w:rsidP="005B61A8">
            <w:pPr>
              <w:jc w:val="center"/>
              <w:rPr>
                <w:rFonts w:eastAsia="Times New Roman"/>
                <w:color w:val="000000"/>
                <w:sz w:val="22"/>
                <w:szCs w:val="22"/>
                <w:lang w:val="en-US" w:eastAsia="en-US"/>
              </w:rPr>
            </w:pPr>
            <w:r>
              <w:rPr>
                <w:rFonts w:eastAsia="Times New Roman"/>
                <w:color w:val="000000"/>
                <w:sz w:val="22"/>
                <w:szCs w:val="22"/>
                <w:lang w:val="en-US" w:eastAsia="en-US"/>
              </w:rPr>
              <w:t xml:space="preserve">1 </w:t>
            </w:r>
            <w:proofErr w:type="gramStart"/>
            <w:r>
              <w:rPr>
                <w:rFonts w:eastAsia="Times New Roman"/>
                <w:color w:val="000000"/>
                <w:sz w:val="22"/>
                <w:szCs w:val="22"/>
                <w:lang w:val="en-US" w:eastAsia="en-US"/>
              </w:rPr>
              <w:t>gab</w:t>
            </w:r>
            <w:proofErr w:type="gramEnd"/>
            <w:r>
              <w:rPr>
                <w:rFonts w:eastAsia="Times New Roman"/>
                <w:color w:val="000000"/>
                <w:sz w:val="22"/>
                <w:szCs w:val="22"/>
                <w:lang w:val="en-US" w:eastAsia="en-US"/>
              </w:rPr>
              <w:t>.</w:t>
            </w:r>
          </w:p>
        </w:tc>
        <w:tc>
          <w:tcPr>
            <w:tcW w:w="1275" w:type="dxa"/>
            <w:tcBorders>
              <w:top w:val="nil"/>
              <w:left w:val="single" w:sz="4" w:space="0" w:color="auto"/>
              <w:bottom w:val="single" w:sz="8" w:space="0" w:color="auto"/>
              <w:right w:val="single" w:sz="8" w:space="0" w:color="auto"/>
            </w:tcBorders>
          </w:tcPr>
          <w:p w:rsidR="00074DD7" w:rsidRDefault="00074DD7" w:rsidP="00062857">
            <w:pPr>
              <w:jc w:val="center"/>
              <w:rPr>
                <w:rFonts w:eastAsia="Times New Roman"/>
                <w:color w:val="000000"/>
                <w:sz w:val="22"/>
                <w:szCs w:val="22"/>
                <w:lang w:val="en-US" w:eastAsia="en-US"/>
              </w:rPr>
            </w:pPr>
          </w:p>
        </w:tc>
      </w:tr>
      <w:tr w:rsidR="00CA2DC9" w:rsidRPr="00CA2DC9" w:rsidTr="00A37A17">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DE28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CA2DC9" w:rsidRPr="00CA2DC9">
              <w:rPr>
                <w:rFonts w:eastAsia="Times New Roman"/>
                <w:b/>
                <w:color w:val="000000"/>
                <w:sz w:val="22"/>
                <w:szCs w:val="22"/>
                <w:lang w:val="en-US" w:eastAsia="en-US"/>
              </w:rPr>
              <w:t>Kopā</w:t>
            </w:r>
            <w:proofErr w:type="spellEnd"/>
            <w:r w:rsidR="00CA2DC9" w:rsidRPr="00CA2DC9">
              <w:rPr>
                <w:rFonts w:eastAsia="Times New Roman"/>
                <w:b/>
                <w:color w:val="000000"/>
                <w:sz w:val="22"/>
                <w:szCs w:val="22"/>
                <w:lang w:val="en-US" w:eastAsia="en-US"/>
              </w:rPr>
              <w:t>:</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932F8C" w:rsidRDefault="00932F8C" w:rsidP="00932F8C">
      <w:pPr>
        <w:pStyle w:val="ListParagraph"/>
        <w:numPr>
          <w:ilvl w:val="0"/>
          <w:numId w:val="7"/>
        </w:numPr>
      </w:pPr>
      <w:r>
        <w:t xml:space="preserve">Līguma izpildes termiņš līdz </w:t>
      </w:r>
      <w:r>
        <w:rPr>
          <w:b/>
        </w:rPr>
        <w:t>201</w:t>
      </w:r>
      <w:r w:rsidR="00DE2862">
        <w:rPr>
          <w:b/>
        </w:rPr>
        <w:t>8</w:t>
      </w:r>
      <w:r w:rsidR="00380656">
        <w:rPr>
          <w:b/>
        </w:rPr>
        <w:t xml:space="preserve"> gada 29</w:t>
      </w:r>
      <w:bookmarkStart w:id="2" w:name="_GoBack"/>
      <w:bookmarkEnd w:id="2"/>
      <w:r w:rsidRPr="001378C2">
        <w:rPr>
          <w:b/>
        </w:rPr>
        <w:t>.</w:t>
      </w:r>
      <w:r w:rsidR="00DE2862">
        <w:rPr>
          <w:b/>
        </w:rPr>
        <w:t>jūnija</w:t>
      </w:r>
      <w:r w:rsidRPr="001378C2">
        <w:rPr>
          <w:b/>
        </w:rPr>
        <w:t>m</w:t>
      </w:r>
      <w:r>
        <w:t>;</w:t>
      </w:r>
    </w:p>
    <w:p w:rsidR="00932F8C" w:rsidRDefault="00932F8C" w:rsidP="00932F8C">
      <w:pPr>
        <w:pStyle w:val="ListParagraph"/>
        <w:numPr>
          <w:ilvl w:val="0"/>
          <w:numId w:val="7"/>
        </w:numPr>
      </w:pPr>
      <w:r>
        <w:t>Nekādā veidā neesam ieinteresēti nevienā citā piedāvājumā, kas iesniegts šajā iepirkumā;</w:t>
      </w:r>
    </w:p>
    <w:p w:rsidR="00932F8C" w:rsidRDefault="00932F8C" w:rsidP="00932F8C">
      <w:pPr>
        <w:pStyle w:val="ListParagraph"/>
        <w:numPr>
          <w:ilvl w:val="0"/>
          <w:numId w:val="7"/>
        </w:numPr>
      </w:pPr>
      <w:r>
        <w:t>Nav tādu apstākļu, kuri liegtu mums piedalīties iepirkumā un izpildīt tehniskās specifikācijās norādītās prasības;</w:t>
      </w:r>
    </w:p>
    <w:p w:rsidR="00A37A17" w:rsidRPr="00074DD7" w:rsidRDefault="00932F8C" w:rsidP="00BB6F93">
      <w:pPr>
        <w:pStyle w:val="ListParagraph"/>
        <w:keepLines/>
        <w:widowControl w:val="0"/>
        <w:numPr>
          <w:ilvl w:val="0"/>
          <w:numId w:val="7"/>
        </w:numPr>
        <w:suppressAutoHyphens/>
        <w:jc w:val="both"/>
        <w:rPr>
          <w:rFonts w:eastAsia="Times New Roman"/>
          <w:lang w:eastAsia="ar-SA"/>
        </w:rPr>
      </w:pPr>
      <w:r>
        <w:t>Pasūtītās preces piegādāsim uz sava rēķina.</w:t>
      </w:r>
    </w:p>
    <w:p w:rsidR="00A37A17" w:rsidRDefault="00A37A17"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06" w:rsidRDefault="00156706" w:rsidP="00B46840">
      <w:r>
        <w:separator/>
      </w:r>
    </w:p>
  </w:endnote>
  <w:endnote w:type="continuationSeparator" w:id="0">
    <w:p w:rsidR="00156706" w:rsidRDefault="0015670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06" w:rsidRDefault="00156706" w:rsidP="00B46840">
      <w:r>
        <w:separator/>
      </w:r>
    </w:p>
  </w:footnote>
  <w:footnote w:type="continuationSeparator" w:id="0">
    <w:p w:rsidR="00156706" w:rsidRDefault="0015670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74DD7"/>
    <w:rsid w:val="0009513F"/>
    <w:rsid w:val="000A3350"/>
    <w:rsid w:val="000B0AE8"/>
    <w:rsid w:val="000B191D"/>
    <w:rsid w:val="000E066E"/>
    <w:rsid w:val="000F5930"/>
    <w:rsid w:val="00112826"/>
    <w:rsid w:val="00112B16"/>
    <w:rsid w:val="001143E1"/>
    <w:rsid w:val="00134047"/>
    <w:rsid w:val="00156706"/>
    <w:rsid w:val="00166BFD"/>
    <w:rsid w:val="00174430"/>
    <w:rsid w:val="001A0389"/>
    <w:rsid w:val="001B609A"/>
    <w:rsid w:val="001E1EE2"/>
    <w:rsid w:val="00233F93"/>
    <w:rsid w:val="002455FF"/>
    <w:rsid w:val="00290D7C"/>
    <w:rsid w:val="002B2824"/>
    <w:rsid w:val="002B3BA9"/>
    <w:rsid w:val="002B594E"/>
    <w:rsid w:val="002C11B5"/>
    <w:rsid w:val="002D1E64"/>
    <w:rsid w:val="00334204"/>
    <w:rsid w:val="00352C4E"/>
    <w:rsid w:val="00371F4F"/>
    <w:rsid w:val="00380656"/>
    <w:rsid w:val="003B48A9"/>
    <w:rsid w:val="003D2D91"/>
    <w:rsid w:val="003E1B46"/>
    <w:rsid w:val="004946E9"/>
    <w:rsid w:val="0049759F"/>
    <w:rsid w:val="004A325E"/>
    <w:rsid w:val="004C2D2D"/>
    <w:rsid w:val="004D24FD"/>
    <w:rsid w:val="00524129"/>
    <w:rsid w:val="00531F4A"/>
    <w:rsid w:val="00540E72"/>
    <w:rsid w:val="00547C12"/>
    <w:rsid w:val="00606225"/>
    <w:rsid w:val="00636F05"/>
    <w:rsid w:val="006A367A"/>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C74BB"/>
    <w:rsid w:val="007F6B8F"/>
    <w:rsid w:val="00833B3D"/>
    <w:rsid w:val="0084024C"/>
    <w:rsid w:val="00841860"/>
    <w:rsid w:val="008671B6"/>
    <w:rsid w:val="008A4151"/>
    <w:rsid w:val="008B7743"/>
    <w:rsid w:val="008C6DC8"/>
    <w:rsid w:val="008E4FCD"/>
    <w:rsid w:val="008E7C41"/>
    <w:rsid w:val="00910D09"/>
    <w:rsid w:val="0092163D"/>
    <w:rsid w:val="00932F8C"/>
    <w:rsid w:val="00945D34"/>
    <w:rsid w:val="00961330"/>
    <w:rsid w:val="009763F3"/>
    <w:rsid w:val="009C0406"/>
    <w:rsid w:val="009E7E33"/>
    <w:rsid w:val="009F3ED2"/>
    <w:rsid w:val="00A02666"/>
    <w:rsid w:val="00A37A17"/>
    <w:rsid w:val="00A73762"/>
    <w:rsid w:val="00AC26BE"/>
    <w:rsid w:val="00AD2F6C"/>
    <w:rsid w:val="00AD5B1C"/>
    <w:rsid w:val="00B102D2"/>
    <w:rsid w:val="00B11AB4"/>
    <w:rsid w:val="00B3022C"/>
    <w:rsid w:val="00B3331C"/>
    <w:rsid w:val="00B35CEE"/>
    <w:rsid w:val="00B4358F"/>
    <w:rsid w:val="00B46840"/>
    <w:rsid w:val="00B5550B"/>
    <w:rsid w:val="00B67253"/>
    <w:rsid w:val="00B86D8D"/>
    <w:rsid w:val="00B92AA4"/>
    <w:rsid w:val="00BB6F93"/>
    <w:rsid w:val="00BD2B8B"/>
    <w:rsid w:val="00C369F4"/>
    <w:rsid w:val="00C41094"/>
    <w:rsid w:val="00C42EC5"/>
    <w:rsid w:val="00C62424"/>
    <w:rsid w:val="00CA2DC9"/>
    <w:rsid w:val="00CD64D2"/>
    <w:rsid w:val="00CE273B"/>
    <w:rsid w:val="00CE2CF3"/>
    <w:rsid w:val="00CF1BEC"/>
    <w:rsid w:val="00D211C9"/>
    <w:rsid w:val="00D23CDB"/>
    <w:rsid w:val="00D6550A"/>
    <w:rsid w:val="00D662FF"/>
    <w:rsid w:val="00D73366"/>
    <w:rsid w:val="00D94404"/>
    <w:rsid w:val="00DA3838"/>
    <w:rsid w:val="00DD2C92"/>
    <w:rsid w:val="00DE0361"/>
    <w:rsid w:val="00DE27E7"/>
    <w:rsid w:val="00DE2862"/>
    <w:rsid w:val="00E020F2"/>
    <w:rsid w:val="00E0337E"/>
    <w:rsid w:val="00E833EB"/>
    <w:rsid w:val="00E9735D"/>
    <w:rsid w:val="00EA5AA3"/>
    <w:rsid w:val="00EC4F57"/>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161C-EF42-4371-A9EA-799454C5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2907</Words>
  <Characters>1658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20</cp:revision>
  <cp:lastPrinted>2017-10-09T06:28:00Z</cp:lastPrinted>
  <dcterms:created xsi:type="dcterms:W3CDTF">2016-03-16T09:11:00Z</dcterms:created>
  <dcterms:modified xsi:type="dcterms:W3CDTF">2018-05-31T10:21:00Z</dcterms:modified>
</cp:coreProperties>
</file>