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17E33" w14:textId="77777777" w:rsidR="0042637A" w:rsidRPr="0042637A" w:rsidRDefault="0042637A" w:rsidP="0042637A">
      <w:pPr>
        <w:keepNext/>
        <w:keepLines/>
        <w:spacing w:before="240" w:after="0" w:line="240" w:lineRule="auto"/>
        <w:ind w:right="-241"/>
        <w:jc w:val="center"/>
        <w:outlineLvl w:val="0"/>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 xml:space="preserve">                                                                                                                      APSTIPRINĀTS</w:t>
      </w:r>
    </w:p>
    <w:p w14:paraId="4ED3451D" w14:textId="77777777" w:rsidR="0042637A" w:rsidRPr="0042637A" w:rsidRDefault="0042637A" w:rsidP="0042637A">
      <w:pPr>
        <w:spacing w:after="0" w:line="240" w:lineRule="auto"/>
        <w:jc w:val="right"/>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 xml:space="preserve">          Daugavpils valstspilsētas pašvaldības</w:t>
      </w:r>
    </w:p>
    <w:p w14:paraId="1A0F5A88" w14:textId="77777777" w:rsidR="0042637A" w:rsidRPr="0042637A" w:rsidRDefault="0042637A" w:rsidP="0042637A">
      <w:pPr>
        <w:spacing w:after="0" w:line="240" w:lineRule="auto"/>
        <w:jc w:val="right"/>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izpilddirektora p.i.</w:t>
      </w:r>
    </w:p>
    <w:p w14:paraId="5A10C395" w14:textId="77777777" w:rsidR="0042637A" w:rsidRPr="0042637A" w:rsidRDefault="0042637A" w:rsidP="0042637A">
      <w:pPr>
        <w:spacing w:after="0" w:line="240" w:lineRule="auto"/>
        <w:jc w:val="right"/>
        <w:rPr>
          <w:rFonts w:ascii="Times New Roman" w:eastAsia="Times New Roman" w:hAnsi="Times New Roman" w:cs="Times New Roman"/>
          <w:kern w:val="0"/>
          <w:sz w:val="24"/>
          <w:szCs w:val="24"/>
          <w:lang w:eastAsia="lv-LV"/>
          <w14:ligatures w14:val="none"/>
        </w:rPr>
      </w:pPr>
    </w:p>
    <w:p w14:paraId="502C2377" w14:textId="25C40D77" w:rsidR="0042637A" w:rsidRPr="0042637A" w:rsidRDefault="0042637A" w:rsidP="0042637A">
      <w:pPr>
        <w:spacing w:after="0" w:line="240" w:lineRule="auto"/>
        <w:jc w:val="right"/>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 xml:space="preserve">  </w:t>
      </w:r>
      <w:r w:rsidRPr="0042637A">
        <w:rPr>
          <w:rFonts w:ascii="Times New Roman" w:eastAsia="Times New Roman" w:hAnsi="Times New Roman" w:cs="Times New Roman"/>
          <w:i/>
          <w:iCs/>
          <w:kern w:val="0"/>
          <w:sz w:val="24"/>
          <w:szCs w:val="24"/>
          <w:u w:val="single"/>
          <w:lang w:eastAsia="lv-LV"/>
          <w14:ligatures w14:val="none"/>
        </w:rPr>
        <w:t>_</w:t>
      </w:r>
      <w:r w:rsidR="00BA75BB">
        <w:rPr>
          <w:rFonts w:ascii="Times New Roman" w:eastAsia="Times New Roman" w:hAnsi="Times New Roman" w:cs="Times New Roman"/>
          <w:i/>
          <w:iCs/>
          <w:kern w:val="0"/>
          <w:sz w:val="24"/>
          <w:szCs w:val="24"/>
          <w:u w:val="single"/>
          <w:lang w:eastAsia="lv-LV"/>
          <w14:ligatures w14:val="none"/>
        </w:rPr>
        <w:t>(paraksts)</w:t>
      </w:r>
      <w:r w:rsidRPr="0042637A">
        <w:rPr>
          <w:rFonts w:ascii="Times New Roman" w:eastAsia="Times New Roman" w:hAnsi="Times New Roman" w:cs="Times New Roman"/>
          <w:i/>
          <w:iCs/>
          <w:kern w:val="0"/>
          <w:sz w:val="24"/>
          <w:szCs w:val="24"/>
          <w:u w:val="single"/>
          <w:lang w:eastAsia="lv-LV"/>
          <w14:ligatures w14:val="none"/>
        </w:rPr>
        <w:t>_</w:t>
      </w:r>
      <w:r w:rsidRPr="0042637A">
        <w:rPr>
          <w:rFonts w:ascii="Times New Roman" w:eastAsia="Times New Roman" w:hAnsi="Times New Roman" w:cs="Times New Roman"/>
          <w:kern w:val="0"/>
          <w:sz w:val="24"/>
          <w:szCs w:val="24"/>
          <w:lang w:eastAsia="lv-LV"/>
          <w14:ligatures w14:val="none"/>
        </w:rPr>
        <w:t xml:space="preserve"> K.Rasis</w:t>
      </w:r>
    </w:p>
    <w:p w14:paraId="48595B21" w14:textId="45E044BA" w:rsidR="0042637A" w:rsidRPr="0042637A" w:rsidRDefault="0042637A" w:rsidP="0042637A">
      <w:pPr>
        <w:keepNext/>
        <w:keepLines/>
        <w:spacing w:before="240" w:after="0" w:line="240" w:lineRule="auto"/>
        <w:ind w:right="-241"/>
        <w:jc w:val="center"/>
        <w:outlineLvl w:val="0"/>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 xml:space="preserve">                                                                                            Daugavpilī, 2025.gada </w:t>
      </w:r>
      <w:r w:rsidR="00BA75BB">
        <w:rPr>
          <w:rFonts w:ascii="Times New Roman" w:eastAsia="Times New Roman" w:hAnsi="Times New Roman" w:cs="Times New Roman"/>
          <w:kern w:val="0"/>
          <w:sz w:val="24"/>
          <w:szCs w:val="24"/>
          <w:lang w:eastAsia="lv-LV"/>
          <w14:ligatures w14:val="none"/>
        </w:rPr>
        <w:t>12</w:t>
      </w:r>
      <w:r w:rsidRPr="0042637A">
        <w:rPr>
          <w:rFonts w:ascii="Times New Roman" w:eastAsia="Times New Roman" w:hAnsi="Times New Roman" w:cs="Times New Roman"/>
          <w:kern w:val="0"/>
          <w:sz w:val="24"/>
          <w:szCs w:val="24"/>
          <w:lang w:eastAsia="lv-LV"/>
          <w14:ligatures w14:val="none"/>
        </w:rPr>
        <w:t>.martā</w:t>
      </w:r>
    </w:p>
    <w:p w14:paraId="2709E518" w14:textId="77777777" w:rsidR="0042637A" w:rsidRPr="0042637A" w:rsidRDefault="0042637A" w:rsidP="0042637A">
      <w:pPr>
        <w:spacing w:after="0" w:line="240" w:lineRule="auto"/>
        <w:jc w:val="both"/>
        <w:rPr>
          <w:rFonts w:ascii="Times New Roman" w:eastAsia="Times New Roman" w:hAnsi="Times New Roman" w:cs="Times New Roman"/>
          <w:kern w:val="0"/>
          <w:sz w:val="24"/>
          <w:szCs w:val="24"/>
          <w:lang w:eastAsia="lv-LV"/>
          <w14:ligatures w14:val="none"/>
        </w:rPr>
      </w:pPr>
    </w:p>
    <w:p w14:paraId="41A696F8" w14:textId="77777777" w:rsidR="0042637A" w:rsidRPr="0042637A" w:rsidRDefault="0042637A" w:rsidP="0042637A">
      <w:pPr>
        <w:keepNext/>
        <w:keepLines/>
        <w:spacing w:after="0" w:line="240" w:lineRule="auto"/>
        <w:jc w:val="center"/>
        <w:outlineLvl w:val="0"/>
        <w:rPr>
          <w:rFonts w:ascii="Times New Roman" w:eastAsia="Times New Roman" w:hAnsi="Times New Roman" w:cs="Times New Roman"/>
          <w:bCs/>
          <w:kern w:val="0"/>
          <w:sz w:val="24"/>
          <w:szCs w:val="24"/>
          <w:lang w:eastAsia="lv-LV"/>
          <w14:ligatures w14:val="none"/>
        </w:rPr>
      </w:pPr>
      <w:r w:rsidRPr="0042637A">
        <w:rPr>
          <w:rFonts w:ascii="Times New Roman" w:eastAsia="Times New Roman" w:hAnsi="Times New Roman" w:cs="Times New Roman"/>
          <w:bCs/>
          <w:kern w:val="0"/>
          <w:sz w:val="24"/>
          <w:szCs w:val="24"/>
          <w:lang w:eastAsia="lv-LV"/>
          <w14:ligatures w14:val="none"/>
        </w:rPr>
        <w:t xml:space="preserve">Daugavpils pašvaldības centrālā pārvalde </w:t>
      </w:r>
    </w:p>
    <w:p w14:paraId="2EFA8C59" w14:textId="77777777" w:rsidR="0042637A" w:rsidRPr="0042637A" w:rsidRDefault="0042637A" w:rsidP="0042637A">
      <w:pPr>
        <w:keepNext/>
        <w:keepLines/>
        <w:spacing w:after="0" w:line="240" w:lineRule="auto"/>
        <w:jc w:val="center"/>
        <w:outlineLvl w:val="0"/>
        <w:rPr>
          <w:rFonts w:ascii="Times New Roman" w:eastAsia="Times New Roman" w:hAnsi="Times New Roman" w:cs="Times New Roman"/>
          <w:bCs/>
          <w:kern w:val="0"/>
          <w:sz w:val="24"/>
          <w:szCs w:val="24"/>
          <w:lang w:eastAsia="lv-LV"/>
          <w14:ligatures w14:val="none"/>
        </w:rPr>
      </w:pPr>
      <w:r w:rsidRPr="0042637A">
        <w:rPr>
          <w:rFonts w:ascii="Times New Roman" w:eastAsia="Times New Roman" w:hAnsi="Times New Roman" w:cs="Times New Roman"/>
          <w:bCs/>
          <w:kern w:val="0"/>
          <w:sz w:val="24"/>
          <w:szCs w:val="24"/>
          <w:lang w:eastAsia="lv-LV"/>
          <w14:ligatures w14:val="none"/>
        </w:rPr>
        <w:t>uzaicina potenciālos pretendentus uz līguma piešķiršanas tiesībām:</w:t>
      </w:r>
    </w:p>
    <w:p w14:paraId="5CE70D85" w14:textId="77777777" w:rsidR="0042637A" w:rsidRPr="0042637A" w:rsidRDefault="0042637A" w:rsidP="0042637A">
      <w:pPr>
        <w:spacing w:after="0" w:line="240" w:lineRule="auto"/>
        <w:jc w:val="both"/>
        <w:rPr>
          <w:rFonts w:ascii="Times New Roman" w:eastAsia="Times New Roman" w:hAnsi="Times New Roman" w:cs="Times New Roman"/>
          <w:kern w:val="0"/>
          <w:sz w:val="24"/>
          <w:szCs w:val="24"/>
          <w:lang w:eastAsia="lv-LV"/>
          <w14:ligatures w14:val="none"/>
        </w:rPr>
      </w:pPr>
    </w:p>
    <w:p w14:paraId="26FE8355" w14:textId="77777777" w:rsidR="0042637A" w:rsidRPr="0042637A" w:rsidRDefault="0042637A" w:rsidP="0042637A">
      <w:pPr>
        <w:spacing w:after="0" w:line="240" w:lineRule="auto"/>
        <w:jc w:val="center"/>
        <w:rPr>
          <w:rFonts w:ascii="Times New Roman" w:eastAsia="Times New Roman" w:hAnsi="Times New Roman" w:cs="Times New Roman"/>
          <w:b/>
          <w:kern w:val="0"/>
          <w:sz w:val="24"/>
          <w:szCs w:val="24"/>
          <w:lang w:eastAsia="lv-LV"/>
          <w14:ligatures w14:val="none"/>
        </w:rPr>
      </w:pPr>
      <w:bookmarkStart w:id="0" w:name="_Hlk129940572"/>
      <w:r w:rsidRPr="0042637A">
        <w:rPr>
          <w:rFonts w:ascii="Times New Roman" w:eastAsia="Times New Roman" w:hAnsi="Times New Roman" w:cs="Times New Roman"/>
          <w:b/>
          <w:kern w:val="0"/>
          <w:sz w:val="24"/>
          <w:szCs w:val="24"/>
          <w:lang w:eastAsia="lv-LV"/>
          <w14:ligatures w14:val="none"/>
        </w:rPr>
        <w:t xml:space="preserve"> “</w:t>
      </w:r>
      <w:bookmarkStart w:id="1" w:name="_Hlk192506172"/>
      <w:r w:rsidRPr="0042637A">
        <w:rPr>
          <w:rFonts w:ascii="Times New Roman" w:eastAsia="Times New Roman" w:hAnsi="Times New Roman" w:cs="Times New Roman"/>
          <w:b/>
          <w:kern w:val="0"/>
          <w:sz w:val="24"/>
          <w:szCs w:val="24"/>
          <w:lang w:eastAsia="lv-LV"/>
          <w14:ligatures w14:val="none"/>
        </w:rPr>
        <w:t xml:space="preserve">Videonovērošanas sistēmu tehniskā apkope Daugavpils valstspilsētas </w:t>
      </w:r>
    </w:p>
    <w:p w14:paraId="0D010975" w14:textId="77777777" w:rsidR="0042637A" w:rsidRPr="0042637A" w:rsidRDefault="0042637A" w:rsidP="0042637A">
      <w:pPr>
        <w:spacing w:after="0" w:line="240" w:lineRule="auto"/>
        <w:jc w:val="center"/>
        <w:rPr>
          <w:rFonts w:ascii="Times New Roman" w:eastAsia="Times New Roman" w:hAnsi="Times New Roman" w:cs="Times New Roman"/>
          <w:b/>
          <w:kern w:val="0"/>
          <w:sz w:val="24"/>
          <w:szCs w:val="24"/>
          <w:lang w:eastAsia="lv-LV"/>
          <w14:ligatures w14:val="none"/>
        </w:rPr>
      </w:pPr>
      <w:r w:rsidRPr="0042637A">
        <w:rPr>
          <w:rFonts w:ascii="Times New Roman" w:eastAsia="Times New Roman" w:hAnsi="Times New Roman" w:cs="Times New Roman"/>
          <w:b/>
          <w:kern w:val="0"/>
          <w:sz w:val="24"/>
          <w:szCs w:val="24"/>
          <w:lang w:eastAsia="lv-LV"/>
          <w14:ligatures w14:val="none"/>
        </w:rPr>
        <w:t>izglītības iestādēs</w:t>
      </w:r>
      <w:bookmarkEnd w:id="1"/>
      <w:r w:rsidRPr="0042637A">
        <w:rPr>
          <w:rFonts w:ascii="Times New Roman" w:eastAsia="Times New Roman" w:hAnsi="Times New Roman" w:cs="Times New Roman"/>
          <w:b/>
          <w:kern w:val="0"/>
          <w:sz w:val="24"/>
          <w:szCs w:val="24"/>
          <w:lang w:eastAsia="lv-LV"/>
          <w14:ligatures w14:val="none"/>
        </w:rPr>
        <w:t xml:space="preserve">”, </w:t>
      </w:r>
    </w:p>
    <w:p w14:paraId="7BD47C1B" w14:textId="77777777" w:rsidR="0042637A" w:rsidRPr="0042637A" w:rsidRDefault="0042637A" w:rsidP="0042637A">
      <w:pPr>
        <w:spacing w:after="0" w:line="240" w:lineRule="auto"/>
        <w:jc w:val="center"/>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b/>
          <w:kern w:val="0"/>
          <w:sz w:val="24"/>
          <w:szCs w:val="24"/>
          <w:lang w:eastAsia="lv-LV"/>
          <w14:ligatures w14:val="none"/>
        </w:rPr>
        <w:t>ID Nr. DPCP 2025/20</w:t>
      </w:r>
    </w:p>
    <w:bookmarkEnd w:id="0"/>
    <w:p w14:paraId="21AA1744" w14:textId="77777777" w:rsidR="0042637A" w:rsidRPr="0042637A" w:rsidRDefault="0042637A" w:rsidP="0042637A">
      <w:pPr>
        <w:spacing w:after="0" w:line="240" w:lineRule="auto"/>
        <w:jc w:val="both"/>
        <w:rPr>
          <w:rFonts w:ascii="Times New Roman" w:eastAsia="Times New Roman" w:hAnsi="Times New Roman" w:cs="Times New Roman"/>
          <w:b/>
          <w:kern w:val="0"/>
          <w:sz w:val="24"/>
          <w:szCs w:val="24"/>
          <w:u w:val="single"/>
          <w:lang w:eastAsia="lv-LV"/>
          <w14:ligatures w14:val="none"/>
        </w:rPr>
      </w:pPr>
    </w:p>
    <w:p w14:paraId="154B3E22" w14:textId="77777777" w:rsidR="0042637A" w:rsidRPr="0042637A" w:rsidRDefault="0042637A" w:rsidP="0042637A">
      <w:pPr>
        <w:numPr>
          <w:ilvl w:val="0"/>
          <w:numId w:val="1"/>
        </w:numPr>
        <w:suppressAutoHyphens/>
        <w:autoSpaceDN w:val="0"/>
        <w:spacing w:after="0" w:line="240" w:lineRule="auto"/>
        <w:jc w:val="both"/>
        <w:rPr>
          <w:rFonts w:ascii="Times New Roman" w:eastAsia="Times New Roman" w:hAnsi="Times New Roman" w:cs="Times New Roman"/>
          <w:kern w:val="0"/>
          <w:sz w:val="24"/>
          <w:szCs w:val="24"/>
          <w14:ligatures w14:val="none"/>
        </w:rPr>
      </w:pPr>
      <w:r w:rsidRPr="0042637A">
        <w:rPr>
          <w:rFonts w:ascii="Times New Roman" w:eastAsia="Times New Roman" w:hAnsi="Times New Roman" w:cs="Times New Roman"/>
          <w:b/>
          <w:kern w:val="0"/>
          <w:sz w:val="24"/>
          <w:szCs w:val="24"/>
          <w14:ligatures w14:val="none"/>
        </w:rPr>
        <w:t>Uzaicinājuma pamats:</w:t>
      </w:r>
      <w:r w:rsidRPr="0042637A">
        <w:rPr>
          <w:rFonts w:ascii="Times New Roman" w:eastAsia="Times New Roman" w:hAnsi="Times New Roman" w:cs="Times New Roman"/>
          <w:kern w:val="0"/>
          <w:sz w:val="24"/>
          <w:szCs w:val="24"/>
          <w14:ligatures w14:val="none"/>
        </w:rPr>
        <w:t xml:space="preserve"> ar Daugavpils valstspilsētas pašvaldības izpilddirektora p.i. 2023.gada 17.aprīļa rīkojumu Nr.98e apstiprināto Daugavpils valstspilsētas pašvaldības noteikumu par iepirkumu organizēšanu 57.punkts.</w:t>
      </w:r>
    </w:p>
    <w:p w14:paraId="029B5B33" w14:textId="77777777" w:rsidR="0042637A" w:rsidRPr="0042637A" w:rsidRDefault="0042637A" w:rsidP="0042637A">
      <w:pPr>
        <w:keepNext/>
        <w:numPr>
          <w:ilvl w:val="0"/>
          <w:numId w:val="1"/>
        </w:numPr>
        <w:tabs>
          <w:tab w:val="left" w:pos="284"/>
          <w:tab w:val="left" w:pos="360"/>
        </w:tabs>
        <w:suppressAutoHyphens/>
        <w:autoSpaceDN w:val="0"/>
        <w:spacing w:after="0" w:line="240" w:lineRule="auto"/>
        <w:ind w:left="284" w:hanging="284"/>
        <w:jc w:val="both"/>
        <w:textAlignment w:val="baseline"/>
        <w:outlineLvl w:val="1"/>
        <w:rPr>
          <w:rFonts w:ascii="Times New Roman" w:eastAsia="Times New Roman" w:hAnsi="Times New Roman" w:cs="Times New Roman"/>
          <w:b/>
          <w:bCs/>
          <w:kern w:val="0"/>
          <w:sz w:val="24"/>
          <w:szCs w:val="24"/>
          <w:lang w:eastAsia="lv-LV"/>
          <w14:ligatures w14:val="none"/>
        </w:rPr>
      </w:pPr>
    </w:p>
    <w:tbl>
      <w:tblPr>
        <w:tblW w:w="8959" w:type="dxa"/>
        <w:tblInd w:w="108" w:type="dxa"/>
        <w:tblCellMar>
          <w:left w:w="10" w:type="dxa"/>
          <w:right w:w="10" w:type="dxa"/>
        </w:tblCellMar>
        <w:tblLook w:val="04A0" w:firstRow="1" w:lastRow="0" w:firstColumn="1" w:lastColumn="0" w:noHBand="0" w:noVBand="1"/>
      </w:tblPr>
      <w:tblGrid>
        <w:gridCol w:w="2700"/>
        <w:gridCol w:w="6259"/>
      </w:tblGrid>
      <w:tr w:rsidR="0042637A" w:rsidRPr="0042637A" w14:paraId="3922B517" w14:textId="77777777" w:rsidTr="003D38F0">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065386" w14:textId="77777777" w:rsidR="0042637A" w:rsidRPr="0042637A" w:rsidRDefault="0042637A" w:rsidP="0042637A">
            <w:pPr>
              <w:spacing w:after="0" w:line="254" w:lineRule="auto"/>
              <w:jc w:val="both"/>
              <w:rPr>
                <w:rFonts w:ascii="Times New Roman" w:eastAsia="Times New Roman" w:hAnsi="Times New Roman" w:cs="Times New Roman"/>
                <w:b/>
                <w:kern w:val="0"/>
                <w:sz w:val="24"/>
                <w:szCs w:val="24"/>
                <w:lang w:eastAsia="lv-LV"/>
                <w14:ligatures w14:val="none"/>
              </w:rPr>
            </w:pPr>
            <w:r w:rsidRPr="0042637A">
              <w:rPr>
                <w:rFonts w:ascii="Times New Roman" w:eastAsia="Times New Roman" w:hAnsi="Times New Roman" w:cs="Times New Roman"/>
                <w:b/>
                <w:kern w:val="0"/>
                <w:sz w:val="24"/>
                <w:szCs w:val="24"/>
                <w:lang w:eastAsia="lv-LV"/>
                <w14:ligatures w14:val="none"/>
              </w:rPr>
              <w:t>Pasūtītāja nosaukums</w:t>
            </w:r>
          </w:p>
        </w:tc>
        <w:tc>
          <w:tcPr>
            <w:tcW w:w="6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BF04AA" w14:textId="77777777" w:rsidR="0042637A" w:rsidRPr="0042637A" w:rsidRDefault="0042637A" w:rsidP="0042637A">
            <w:pPr>
              <w:suppressAutoHyphens/>
              <w:autoSpaceDN w:val="0"/>
              <w:spacing w:after="0" w:line="254" w:lineRule="auto"/>
              <w:jc w:val="both"/>
              <w:rPr>
                <w:rFonts w:ascii="Times New Roman" w:eastAsia="Times New Roman" w:hAnsi="Times New Roman" w:cs="Times New Roman"/>
                <w:bCs/>
                <w:kern w:val="0"/>
                <w:sz w:val="24"/>
                <w:szCs w:val="24"/>
                <w:lang w:eastAsia="en-GB"/>
                <w14:ligatures w14:val="none"/>
              </w:rPr>
            </w:pPr>
            <w:r w:rsidRPr="0042637A">
              <w:rPr>
                <w:rFonts w:ascii="Times New Roman" w:eastAsia="Times New Roman" w:hAnsi="Times New Roman" w:cs="Times New Roman"/>
                <w:bCs/>
                <w:kern w:val="0"/>
                <w:sz w:val="24"/>
                <w:szCs w:val="24"/>
                <w:lang w:eastAsia="en-GB"/>
                <w14:ligatures w14:val="none"/>
              </w:rPr>
              <w:t>Daugavpils valstspilsētas pašvaldības iestāde “Daugavpils pilsētas Izglītības pārvalde”</w:t>
            </w:r>
          </w:p>
        </w:tc>
      </w:tr>
      <w:tr w:rsidR="0042637A" w:rsidRPr="0042637A" w14:paraId="20444782" w14:textId="77777777" w:rsidTr="003D38F0">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8A0A34" w14:textId="77777777" w:rsidR="0042637A" w:rsidRPr="0042637A" w:rsidRDefault="0042637A" w:rsidP="0042637A">
            <w:pPr>
              <w:suppressAutoHyphens/>
              <w:autoSpaceDN w:val="0"/>
              <w:spacing w:after="0" w:line="254" w:lineRule="auto"/>
              <w:rPr>
                <w:rFonts w:ascii="Times New Roman" w:eastAsia="Times New Roman" w:hAnsi="Times New Roman" w:cs="Times New Roman"/>
                <w:b/>
                <w:kern w:val="0"/>
                <w:sz w:val="24"/>
                <w:szCs w:val="24"/>
                <w:lang w:eastAsia="en-GB"/>
                <w14:ligatures w14:val="none"/>
              </w:rPr>
            </w:pPr>
            <w:r w:rsidRPr="0042637A">
              <w:rPr>
                <w:rFonts w:ascii="Times New Roman" w:eastAsia="Times New Roman" w:hAnsi="Times New Roman" w:cs="Times New Roman"/>
                <w:b/>
                <w:kern w:val="0"/>
                <w:sz w:val="24"/>
                <w:szCs w:val="24"/>
                <w:lang w:eastAsia="en-GB"/>
                <w14:ligatures w14:val="none"/>
              </w:rPr>
              <w:t>Adrese</w:t>
            </w:r>
          </w:p>
        </w:tc>
        <w:tc>
          <w:tcPr>
            <w:tcW w:w="6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60E02" w14:textId="77777777" w:rsidR="0042637A" w:rsidRPr="0042637A" w:rsidRDefault="0042637A" w:rsidP="0042637A">
            <w:pPr>
              <w:spacing w:after="0" w:line="254" w:lineRule="auto"/>
              <w:jc w:val="both"/>
              <w:rPr>
                <w:rFonts w:ascii="Times New Roman" w:eastAsia="Times New Roman" w:hAnsi="Times New Roman" w:cs="Times New Roman"/>
                <w:bCs/>
                <w:kern w:val="0"/>
                <w:sz w:val="24"/>
                <w:szCs w:val="24"/>
                <w:lang w:eastAsia="lv-LV"/>
                <w14:ligatures w14:val="none"/>
              </w:rPr>
            </w:pPr>
            <w:r w:rsidRPr="0042637A">
              <w:rPr>
                <w:rFonts w:ascii="Times New Roman" w:eastAsia="Times New Roman" w:hAnsi="Times New Roman" w:cs="Times New Roman"/>
                <w:bCs/>
                <w:kern w:val="0"/>
                <w:sz w:val="24"/>
                <w:szCs w:val="24"/>
                <w:lang w:eastAsia="lv-LV"/>
                <w14:ligatures w14:val="none"/>
              </w:rPr>
              <w:t>Saules iela 7, Daugavpils, LV-5401</w:t>
            </w:r>
          </w:p>
        </w:tc>
      </w:tr>
      <w:tr w:rsidR="0042637A" w:rsidRPr="0042637A" w14:paraId="5FDC701C" w14:textId="77777777" w:rsidTr="003D38F0">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780577" w14:textId="77777777" w:rsidR="0042637A" w:rsidRPr="0042637A" w:rsidRDefault="0042637A" w:rsidP="0042637A">
            <w:pPr>
              <w:suppressAutoHyphens/>
              <w:autoSpaceDN w:val="0"/>
              <w:spacing w:after="0" w:line="254" w:lineRule="auto"/>
              <w:rPr>
                <w:rFonts w:ascii="Times New Roman" w:eastAsia="Times New Roman" w:hAnsi="Times New Roman" w:cs="Times New Roman"/>
                <w:b/>
                <w:kern w:val="0"/>
                <w:sz w:val="24"/>
                <w:szCs w:val="24"/>
                <w:lang w:eastAsia="en-GB"/>
                <w14:ligatures w14:val="none"/>
              </w:rPr>
            </w:pPr>
            <w:r w:rsidRPr="0042637A">
              <w:rPr>
                <w:rFonts w:ascii="Times New Roman" w:eastAsia="Times New Roman" w:hAnsi="Times New Roman" w:cs="Times New Roman"/>
                <w:b/>
                <w:kern w:val="0"/>
                <w:sz w:val="24"/>
                <w:szCs w:val="24"/>
                <w:lang w:eastAsia="en-GB"/>
                <w14:ligatures w14:val="none"/>
              </w:rPr>
              <w:t>Reģ.nr.</w:t>
            </w:r>
          </w:p>
        </w:tc>
        <w:tc>
          <w:tcPr>
            <w:tcW w:w="6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768BC1" w14:textId="77777777" w:rsidR="0042637A" w:rsidRPr="0042637A" w:rsidRDefault="0042637A" w:rsidP="0042637A">
            <w:pPr>
              <w:spacing w:after="0" w:line="254" w:lineRule="auto"/>
              <w:jc w:val="both"/>
              <w:rPr>
                <w:rFonts w:ascii="Times New Roman" w:eastAsia="Times New Roman" w:hAnsi="Times New Roman" w:cs="Times New Roman"/>
                <w:bCs/>
                <w:kern w:val="0"/>
                <w:sz w:val="24"/>
                <w:szCs w:val="24"/>
                <w:lang w:eastAsia="lv-LV"/>
                <w14:ligatures w14:val="none"/>
              </w:rPr>
            </w:pPr>
            <w:r w:rsidRPr="0042637A">
              <w:rPr>
                <w:rFonts w:ascii="Times New Roman" w:eastAsia="Times New Roman" w:hAnsi="Times New Roman" w:cs="Times New Roman"/>
                <w:bCs/>
                <w:kern w:val="0"/>
                <w:sz w:val="24"/>
                <w:szCs w:val="24"/>
                <w:lang w:eastAsia="lv-LV"/>
                <w14:ligatures w14:val="none"/>
              </w:rPr>
              <w:t>90009737220</w:t>
            </w:r>
          </w:p>
        </w:tc>
      </w:tr>
      <w:tr w:rsidR="0042637A" w:rsidRPr="0042637A" w14:paraId="1D7A5C60" w14:textId="77777777" w:rsidTr="003D38F0">
        <w:trPr>
          <w:trHeight w:val="990"/>
        </w:trPr>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C5CBE6" w14:textId="77777777" w:rsidR="0042637A" w:rsidRPr="0042637A" w:rsidRDefault="0042637A" w:rsidP="0042637A">
            <w:pPr>
              <w:suppressAutoHyphens/>
              <w:autoSpaceDN w:val="0"/>
              <w:spacing w:after="0" w:line="254" w:lineRule="auto"/>
              <w:rPr>
                <w:rFonts w:ascii="Times New Roman" w:eastAsia="Times New Roman" w:hAnsi="Times New Roman" w:cs="Times New Roman"/>
                <w:b/>
                <w:color w:val="000000"/>
                <w:kern w:val="0"/>
                <w:sz w:val="24"/>
                <w:szCs w:val="24"/>
                <w:lang w:eastAsia="en-GB"/>
                <w14:ligatures w14:val="none"/>
              </w:rPr>
            </w:pPr>
            <w:r w:rsidRPr="0042637A">
              <w:rPr>
                <w:rFonts w:ascii="Times New Roman" w:eastAsia="Times New Roman" w:hAnsi="Times New Roman" w:cs="Times New Roman"/>
                <w:b/>
                <w:color w:val="000000"/>
                <w:kern w:val="0"/>
                <w:sz w:val="24"/>
                <w:szCs w:val="24"/>
                <w:lang w:eastAsia="en-GB"/>
                <w14:ligatures w14:val="none"/>
              </w:rPr>
              <w:t>Kontaktpersona tehniskajos jautājumos</w:t>
            </w:r>
          </w:p>
        </w:tc>
        <w:tc>
          <w:tcPr>
            <w:tcW w:w="6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BF559" w14:textId="77777777" w:rsidR="0042637A" w:rsidRPr="0042637A" w:rsidRDefault="0042637A" w:rsidP="0042637A">
            <w:pPr>
              <w:spacing w:after="0" w:line="254" w:lineRule="auto"/>
              <w:rPr>
                <w:rFonts w:ascii="Times New Roman" w:eastAsia="Times New Roman" w:hAnsi="Times New Roman" w:cs="Times New Roman"/>
                <w:color w:val="000000"/>
                <w:kern w:val="0"/>
                <w:sz w:val="24"/>
                <w:szCs w:val="24"/>
                <w:lang w:eastAsia="lv-LV"/>
                <w14:ligatures w14:val="none"/>
              </w:rPr>
            </w:pPr>
            <w:r w:rsidRPr="0042637A">
              <w:rPr>
                <w:rFonts w:ascii="Times New Roman" w:eastAsia="Times New Roman" w:hAnsi="Times New Roman" w:cs="Times New Roman"/>
                <w:color w:val="000000"/>
                <w:kern w:val="0"/>
                <w:sz w:val="24"/>
                <w:szCs w:val="24"/>
                <w:lang w:eastAsia="lv-LV"/>
                <w14:ligatures w14:val="none"/>
              </w:rPr>
              <w:t xml:space="preserve">Īpašuma pārvaldīšanas departamenta Nekustamā īpašuma </w:t>
            </w:r>
          </w:p>
          <w:p w14:paraId="6A70130C" w14:textId="77777777" w:rsidR="0042637A" w:rsidRPr="0042637A" w:rsidRDefault="0042637A" w:rsidP="0042637A">
            <w:pPr>
              <w:spacing w:after="0" w:line="254" w:lineRule="auto"/>
              <w:rPr>
                <w:rFonts w:ascii="Times New Roman" w:eastAsia="Times New Roman" w:hAnsi="Times New Roman" w:cs="Times New Roman"/>
                <w:color w:val="000000"/>
                <w:kern w:val="0"/>
                <w:sz w:val="24"/>
                <w:szCs w:val="24"/>
                <w:lang w:eastAsia="lv-LV"/>
                <w14:ligatures w14:val="none"/>
              </w:rPr>
            </w:pPr>
            <w:r w:rsidRPr="0042637A">
              <w:rPr>
                <w:rFonts w:ascii="Times New Roman" w:eastAsia="Times New Roman" w:hAnsi="Times New Roman" w:cs="Times New Roman"/>
                <w:color w:val="000000"/>
                <w:kern w:val="0"/>
                <w:sz w:val="24"/>
                <w:szCs w:val="24"/>
                <w:lang w:eastAsia="lv-LV"/>
                <w14:ligatures w14:val="none"/>
              </w:rPr>
              <w:t xml:space="preserve">būvniecības procesa vadīšanas, uzturēšanas un pārvaldīšanas </w:t>
            </w:r>
          </w:p>
          <w:p w14:paraId="6897AAA5" w14:textId="77777777" w:rsidR="0042637A" w:rsidRPr="0042637A" w:rsidRDefault="0042637A" w:rsidP="0042637A">
            <w:pPr>
              <w:spacing w:after="0" w:line="254" w:lineRule="auto"/>
              <w:rPr>
                <w:rFonts w:ascii="Times New Roman" w:eastAsia="Times New Roman" w:hAnsi="Times New Roman" w:cs="Times New Roman"/>
                <w:color w:val="000000"/>
                <w:kern w:val="0"/>
                <w:sz w:val="24"/>
                <w:szCs w:val="24"/>
                <w:lang w:eastAsia="lv-LV"/>
                <w14:ligatures w14:val="none"/>
              </w:rPr>
            </w:pPr>
            <w:r w:rsidRPr="0042637A">
              <w:rPr>
                <w:rFonts w:ascii="Times New Roman" w:eastAsia="Times New Roman" w:hAnsi="Times New Roman" w:cs="Times New Roman"/>
                <w:color w:val="000000"/>
                <w:kern w:val="0"/>
                <w:sz w:val="24"/>
                <w:szCs w:val="24"/>
                <w:lang w:eastAsia="lv-LV"/>
                <w14:ligatures w14:val="none"/>
              </w:rPr>
              <w:t>nodaļas ēku būvtehniķis Andrejs Buturovičs, t.</w:t>
            </w:r>
            <w:r w:rsidRPr="0042637A">
              <w:rPr>
                <w:rFonts w:ascii="Times New Roman" w:eastAsia="Times New Roman" w:hAnsi="Times New Roman" w:cs="Times New Roman"/>
                <w:kern w:val="0"/>
                <w:sz w:val="24"/>
                <w:szCs w:val="24"/>
                <w:lang w:eastAsia="lv-LV"/>
                <w14:ligatures w14:val="none"/>
              </w:rPr>
              <w:t xml:space="preserve"> </w:t>
            </w:r>
            <w:r w:rsidRPr="0042637A">
              <w:rPr>
                <w:rFonts w:ascii="Times New Roman" w:eastAsia="Times New Roman" w:hAnsi="Times New Roman" w:cs="Times New Roman"/>
                <w:color w:val="000000"/>
                <w:kern w:val="0"/>
                <w:sz w:val="24"/>
                <w:szCs w:val="24"/>
                <w:lang w:eastAsia="lv-LV"/>
                <w14:ligatures w14:val="none"/>
              </w:rPr>
              <w:t>65440576,</w:t>
            </w:r>
            <w:r w:rsidRPr="0042637A">
              <w:rPr>
                <w:rFonts w:ascii="Times New Roman" w:eastAsia="Times New Roman" w:hAnsi="Times New Roman" w:cs="Times New Roman"/>
                <w:kern w:val="0"/>
                <w:sz w:val="24"/>
                <w:szCs w:val="24"/>
                <w:lang w:eastAsia="lv-LV"/>
                <w14:ligatures w14:val="none"/>
              </w:rPr>
              <w:t xml:space="preserve"> </w:t>
            </w:r>
            <w:hyperlink r:id="rId7" w:history="1">
              <w:r w:rsidRPr="0042637A">
                <w:rPr>
                  <w:rFonts w:ascii="Times New Roman" w:eastAsia="Times New Roman" w:hAnsi="Times New Roman" w:cs="Times New Roman"/>
                  <w:color w:val="0000FF"/>
                  <w:kern w:val="0"/>
                  <w:sz w:val="24"/>
                  <w:szCs w:val="24"/>
                  <w:u w:val="single"/>
                  <w:lang w:eastAsia="lv-LV"/>
                  <w14:ligatures w14:val="none"/>
                </w:rPr>
                <w:t>andrejs.buturovics@daugavpils.lv</w:t>
              </w:r>
            </w:hyperlink>
            <w:r w:rsidRPr="0042637A">
              <w:rPr>
                <w:rFonts w:ascii="Times New Roman" w:eastAsia="Times New Roman" w:hAnsi="Times New Roman" w:cs="Times New Roman"/>
                <w:kern w:val="0"/>
                <w:sz w:val="24"/>
                <w:szCs w:val="24"/>
                <w:lang w:eastAsia="lv-LV"/>
                <w14:ligatures w14:val="none"/>
              </w:rPr>
              <w:t xml:space="preserve"> </w:t>
            </w:r>
            <w:r w:rsidRPr="0042637A">
              <w:rPr>
                <w:rFonts w:ascii="Times New Roman" w:eastAsia="Times New Roman" w:hAnsi="Times New Roman" w:cs="Times New Roman"/>
                <w:color w:val="000000"/>
                <w:kern w:val="0"/>
                <w:sz w:val="24"/>
                <w:szCs w:val="24"/>
                <w:lang w:eastAsia="lv-LV"/>
                <w14:ligatures w14:val="none"/>
              </w:rPr>
              <w:t xml:space="preserve">     </w:t>
            </w:r>
          </w:p>
        </w:tc>
      </w:tr>
    </w:tbl>
    <w:p w14:paraId="7A369FF2" w14:textId="77777777" w:rsidR="0042637A" w:rsidRPr="0042637A" w:rsidRDefault="0042637A" w:rsidP="0042637A">
      <w:pPr>
        <w:spacing w:after="0" w:line="240" w:lineRule="auto"/>
        <w:jc w:val="both"/>
        <w:rPr>
          <w:rFonts w:ascii="Times New Roman" w:eastAsia="Times New Roman" w:hAnsi="Times New Roman" w:cs="Times New Roman"/>
          <w:i/>
          <w:iCs/>
          <w:color w:val="000000"/>
          <w:kern w:val="0"/>
          <w:sz w:val="24"/>
          <w:szCs w:val="24"/>
          <w:lang w:eastAsia="lv-LV"/>
          <w14:ligatures w14:val="none"/>
        </w:rPr>
      </w:pPr>
    </w:p>
    <w:p w14:paraId="1CA2F549" w14:textId="77777777" w:rsidR="0042637A" w:rsidRPr="0042637A" w:rsidRDefault="0042637A" w:rsidP="0042637A">
      <w:pPr>
        <w:keepNext/>
        <w:keepLines/>
        <w:numPr>
          <w:ilvl w:val="0"/>
          <w:numId w:val="1"/>
        </w:numPr>
        <w:tabs>
          <w:tab w:val="left" w:pos="426"/>
        </w:tabs>
        <w:suppressAutoHyphens/>
        <w:autoSpaceDN w:val="0"/>
        <w:spacing w:before="40" w:after="0" w:line="240" w:lineRule="auto"/>
        <w:jc w:val="both"/>
        <w:textAlignment w:val="baseline"/>
        <w:outlineLvl w:val="1"/>
        <w:rPr>
          <w:rFonts w:ascii="Times New Roman" w:eastAsia="Times New Roman" w:hAnsi="Times New Roman" w:cs="Times New Roman"/>
          <w:color w:val="000000"/>
          <w:kern w:val="0"/>
          <w:sz w:val="24"/>
          <w:szCs w:val="24"/>
          <w:lang w:eastAsia="lv-LV"/>
          <w14:ligatures w14:val="none"/>
        </w:rPr>
      </w:pPr>
      <w:r w:rsidRPr="0042637A">
        <w:rPr>
          <w:rFonts w:ascii="Times New Roman" w:eastAsia="Times New Roman" w:hAnsi="Times New Roman" w:cs="Times New Roman"/>
          <w:b/>
          <w:bCs/>
          <w:color w:val="000000"/>
          <w:kern w:val="0"/>
          <w:sz w:val="24"/>
          <w:szCs w:val="24"/>
          <w:lang w:eastAsia="lv-LV"/>
          <w14:ligatures w14:val="none"/>
        </w:rPr>
        <w:t>Iepirkuma priekšmets:</w:t>
      </w:r>
      <w:r w:rsidRPr="0042637A">
        <w:rPr>
          <w:rFonts w:ascii="Times New Roman" w:eastAsia="Times New Roman" w:hAnsi="Times New Roman" w:cs="Times New Roman"/>
          <w:color w:val="000000"/>
          <w:kern w:val="0"/>
          <w:sz w:val="24"/>
          <w:szCs w:val="24"/>
          <w:lang w:eastAsia="lv-LV"/>
          <w14:ligatures w14:val="none"/>
        </w:rPr>
        <w:t xml:space="preserve"> </w:t>
      </w:r>
      <w:bookmarkStart w:id="2" w:name="_Hlk192507920"/>
      <w:r w:rsidRPr="0042637A">
        <w:rPr>
          <w:rFonts w:ascii="Times New Roman" w:eastAsia="Times New Roman" w:hAnsi="Times New Roman" w:cs="Times New Roman"/>
          <w:color w:val="000000"/>
          <w:kern w:val="0"/>
          <w:sz w:val="24"/>
          <w:szCs w:val="24"/>
          <w:lang w:eastAsia="lv-LV"/>
          <w14:ligatures w14:val="none"/>
        </w:rPr>
        <w:t>Videonovērošanas sistēmu tehniskā apkope Daugavpils valstspilsētas izglītības iestādēs</w:t>
      </w:r>
      <w:bookmarkEnd w:id="2"/>
      <w:r w:rsidRPr="0042637A">
        <w:rPr>
          <w:rFonts w:ascii="Times New Roman" w:eastAsia="Times New Roman" w:hAnsi="Times New Roman" w:cs="Times New Roman"/>
          <w:color w:val="000000"/>
          <w:kern w:val="0"/>
          <w:sz w:val="24"/>
          <w:szCs w:val="24"/>
          <w:lang w:eastAsia="lv-LV"/>
          <w14:ligatures w14:val="none"/>
        </w:rPr>
        <w:t>.</w:t>
      </w:r>
    </w:p>
    <w:p w14:paraId="32A8BA6D" w14:textId="77777777" w:rsidR="0042637A" w:rsidRPr="0042637A" w:rsidRDefault="0042637A" w:rsidP="0042637A">
      <w:pPr>
        <w:numPr>
          <w:ilvl w:val="0"/>
          <w:numId w:val="1"/>
        </w:numPr>
        <w:suppressAutoHyphens/>
        <w:autoSpaceDN w:val="0"/>
        <w:spacing w:after="0" w:line="240" w:lineRule="auto"/>
        <w:jc w:val="both"/>
        <w:rPr>
          <w:rFonts w:ascii="Times New Roman" w:eastAsia="Times New Roman" w:hAnsi="Times New Roman" w:cs="Times New Roman"/>
          <w:b/>
          <w:color w:val="000000"/>
          <w:kern w:val="0"/>
          <w:sz w:val="24"/>
          <w:szCs w:val="24"/>
          <w14:ligatures w14:val="none"/>
        </w:rPr>
      </w:pPr>
      <w:r w:rsidRPr="0042637A">
        <w:rPr>
          <w:rFonts w:ascii="Times New Roman" w:eastAsia="Times New Roman" w:hAnsi="Times New Roman" w:cs="Times New Roman"/>
          <w:b/>
          <w:bCs/>
          <w:color w:val="000000"/>
          <w:kern w:val="0"/>
          <w:sz w:val="24"/>
          <w:szCs w:val="24"/>
          <w14:ligatures w14:val="none"/>
        </w:rPr>
        <w:t xml:space="preserve">Paredzamā līgumcena: </w:t>
      </w:r>
      <w:bookmarkStart w:id="3" w:name="_Toc134418278"/>
      <w:bookmarkStart w:id="4" w:name="_Toc134628683"/>
      <w:bookmarkStart w:id="5" w:name="_Toc337468672"/>
      <w:bookmarkStart w:id="6" w:name="_Toc341872544"/>
      <w:r w:rsidRPr="0042637A">
        <w:rPr>
          <w:rFonts w:ascii="Times New Roman" w:eastAsia="Times New Roman" w:hAnsi="Times New Roman" w:cs="Times New Roman"/>
          <w:bCs/>
          <w:color w:val="000000"/>
          <w:kern w:val="0"/>
          <w:sz w:val="24"/>
          <w:szCs w:val="24"/>
          <w14:ligatures w14:val="none"/>
        </w:rPr>
        <w:t xml:space="preserve">līdz </w:t>
      </w:r>
      <w:r w:rsidRPr="0042637A">
        <w:rPr>
          <w:rFonts w:ascii="Times New Roman" w:eastAsia="Times New Roman" w:hAnsi="Times New Roman" w:cs="Times New Roman"/>
          <w:b/>
          <w:color w:val="000000"/>
          <w:kern w:val="0"/>
          <w:sz w:val="24"/>
          <w:szCs w:val="24"/>
          <w14:ligatures w14:val="none"/>
        </w:rPr>
        <w:t>6800.00 EUR</w:t>
      </w:r>
      <w:r w:rsidRPr="0042637A">
        <w:rPr>
          <w:rFonts w:ascii="Times New Roman" w:eastAsia="Times New Roman" w:hAnsi="Times New Roman" w:cs="Times New Roman"/>
          <w:bCs/>
          <w:color w:val="000000"/>
          <w:kern w:val="0"/>
          <w:sz w:val="24"/>
          <w:szCs w:val="24"/>
          <w14:ligatures w14:val="none"/>
        </w:rPr>
        <w:t xml:space="preserve"> </w:t>
      </w:r>
      <w:r w:rsidRPr="0042637A">
        <w:rPr>
          <w:rFonts w:ascii="Times New Roman" w:eastAsia="Times New Roman" w:hAnsi="Times New Roman" w:cs="Times New Roman"/>
          <w:b/>
          <w:color w:val="000000"/>
          <w:kern w:val="0"/>
          <w:sz w:val="24"/>
          <w:szCs w:val="24"/>
          <w:u w:val="single"/>
          <w14:ligatures w14:val="none"/>
        </w:rPr>
        <w:t>bez</w:t>
      </w:r>
      <w:r w:rsidRPr="0042637A">
        <w:rPr>
          <w:rFonts w:ascii="Times New Roman" w:eastAsia="Times New Roman" w:hAnsi="Times New Roman" w:cs="Times New Roman"/>
          <w:b/>
          <w:color w:val="000000"/>
          <w:kern w:val="0"/>
          <w:sz w:val="24"/>
          <w:szCs w:val="24"/>
          <w14:ligatures w14:val="none"/>
        </w:rPr>
        <w:t xml:space="preserve"> PVN 21%. </w:t>
      </w:r>
    </w:p>
    <w:p w14:paraId="0E04B753" w14:textId="77777777" w:rsidR="0042637A" w:rsidRPr="0042637A" w:rsidRDefault="0042637A" w:rsidP="0042637A">
      <w:pPr>
        <w:numPr>
          <w:ilvl w:val="0"/>
          <w:numId w:val="1"/>
        </w:numPr>
        <w:suppressAutoHyphens/>
        <w:autoSpaceDN w:val="0"/>
        <w:spacing w:after="0" w:line="240" w:lineRule="auto"/>
        <w:jc w:val="both"/>
        <w:rPr>
          <w:rFonts w:ascii="Times New Roman" w:eastAsia="Times New Roman" w:hAnsi="Times New Roman" w:cs="Times New Roman"/>
          <w:bCs/>
          <w:color w:val="000000"/>
          <w:kern w:val="0"/>
          <w:sz w:val="24"/>
          <w:szCs w:val="24"/>
          <w14:ligatures w14:val="none"/>
        </w:rPr>
      </w:pPr>
      <w:r w:rsidRPr="0042637A">
        <w:rPr>
          <w:rFonts w:ascii="Times New Roman" w:eastAsia="Times New Roman" w:hAnsi="Times New Roman" w:cs="Times New Roman"/>
          <w:b/>
          <w:bCs/>
          <w:color w:val="000000"/>
          <w:kern w:val="0"/>
          <w:sz w:val="24"/>
          <w:szCs w:val="24"/>
          <w14:ligatures w14:val="none"/>
        </w:rPr>
        <w:t>Darbu izpildes termiņš:</w:t>
      </w:r>
      <w:r w:rsidRPr="0042637A">
        <w:rPr>
          <w:rFonts w:ascii="Times New Roman" w:eastAsia="Times New Roman" w:hAnsi="Times New Roman" w:cs="Times New Roman"/>
          <w:bCs/>
          <w:color w:val="000000"/>
          <w:kern w:val="0"/>
          <w:sz w:val="24"/>
          <w:szCs w:val="24"/>
          <w14:ligatures w14:val="none"/>
        </w:rPr>
        <w:t xml:space="preserve"> 12 mēneši no līguma noslēgšanas dienas.</w:t>
      </w:r>
    </w:p>
    <w:bookmarkEnd w:id="3"/>
    <w:bookmarkEnd w:id="4"/>
    <w:bookmarkEnd w:id="5"/>
    <w:bookmarkEnd w:id="6"/>
    <w:p w14:paraId="65F9A8D1" w14:textId="77777777" w:rsidR="0042637A" w:rsidRPr="0042637A" w:rsidRDefault="0042637A" w:rsidP="0042637A">
      <w:pPr>
        <w:keepNext/>
        <w:numPr>
          <w:ilvl w:val="0"/>
          <w:numId w:val="1"/>
        </w:numPr>
        <w:tabs>
          <w:tab w:val="left" w:pos="426"/>
        </w:tabs>
        <w:suppressAutoHyphens/>
        <w:autoSpaceDN w:val="0"/>
        <w:spacing w:after="0" w:line="240" w:lineRule="auto"/>
        <w:ind w:left="284" w:hanging="284"/>
        <w:jc w:val="both"/>
        <w:textAlignment w:val="baseline"/>
        <w:outlineLvl w:val="1"/>
        <w:rPr>
          <w:rFonts w:ascii="Times New Roman" w:eastAsia="Times New Roman" w:hAnsi="Times New Roman" w:cs="Times New Roman"/>
          <w:color w:val="000000"/>
          <w:kern w:val="0"/>
          <w:sz w:val="24"/>
          <w:szCs w:val="24"/>
          <w:lang w:eastAsia="lv-LV"/>
          <w14:ligatures w14:val="none"/>
        </w:rPr>
      </w:pPr>
      <w:r w:rsidRPr="0042637A">
        <w:rPr>
          <w:rFonts w:ascii="Times New Roman" w:eastAsia="Times New Roman" w:hAnsi="Times New Roman" w:cs="Times New Roman"/>
          <w:b/>
          <w:color w:val="000000"/>
          <w:kern w:val="0"/>
          <w:sz w:val="24"/>
          <w:szCs w:val="24"/>
          <w:lang w:eastAsia="lv-LV"/>
          <w14:ligatures w14:val="none"/>
        </w:rPr>
        <w:t>Nosacījumi pretendenta dalībai aptaujā:</w:t>
      </w:r>
    </w:p>
    <w:p w14:paraId="35CE4693" w14:textId="77777777" w:rsidR="0042637A" w:rsidRPr="0042637A" w:rsidRDefault="0042637A" w:rsidP="0042637A">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color w:val="000000"/>
          <w:kern w:val="0"/>
          <w:sz w:val="24"/>
          <w:szCs w:val="24"/>
          <w:lang w:eastAsia="lv-LV"/>
          <w14:ligatures w14:val="none"/>
        </w:rPr>
      </w:pPr>
      <w:r w:rsidRPr="0042637A">
        <w:rPr>
          <w:rFonts w:ascii="Times New Roman" w:eastAsia="Times New Roman" w:hAnsi="Times New Roman" w:cs="Times New Roman"/>
          <w:color w:val="000000"/>
          <w:kern w:val="0"/>
          <w:sz w:val="24"/>
          <w:szCs w:val="24"/>
          <w:lang w:eastAsia="lv-LV"/>
          <w14:ligatures w14:val="none"/>
        </w:rPr>
        <w:t xml:space="preserve">pretendents ir reģistrēts Latvijas Republikas Uzņēmumu reģistrā vai Valsts ieņēmumu dienestā kā nodokļu maksātājs vai līdzvērtīgā reģistrā ārvalstīs. Šo informāciju pasūtītājs iegūst publiskajās datu bāzes; </w:t>
      </w:r>
    </w:p>
    <w:p w14:paraId="4576376A" w14:textId="77777777" w:rsidR="0042637A" w:rsidRPr="0042637A" w:rsidRDefault="0042637A" w:rsidP="0042637A">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color w:val="000000"/>
          <w:kern w:val="0"/>
          <w:sz w:val="24"/>
          <w:szCs w:val="24"/>
          <w:lang w:eastAsia="lv-LV"/>
          <w14:ligatures w14:val="none"/>
        </w:rPr>
      </w:pPr>
      <w:r w:rsidRPr="0042637A">
        <w:rPr>
          <w:rFonts w:ascii="Times New Roman" w:eastAsia="Times New Roman" w:hAnsi="Times New Roman" w:cs="Times New Roman"/>
          <w:color w:val="000000"/>
          <w:kern w:val="0"/>
          <w:sz w:val="24"/>
          <w:szCs w:val="24"/>
          <w:lang w:eastAsia="lv-LV"/>
          <w14:ligatures w14:val="none"/>
        </w:rPr>
        <w:t xml:space="preserve">pretendents ir tiesīgs veikt tehniskajā specifikācijā norādītos darbus un pretendentam ir pieredze tehniskajā specifikācijā minēto darbu veikšanā;  </w:t>
      </w:r>
    </w:p>
    <w:p w14:paraId="6338B852" w14:textId="77777777" w:rsidR="0042637A" w:rsidRPr="0042637A" w:rsidRDefault="0042637A" w:rsidP="0042637A">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color w:val="000000"/>
          <w:kern w:val="0"/>
          <w:sz w:val="24"/>
          <w:szCs w:val="24"/>
          <w:lang w:eastAsia="lv-LV"/>
          <w14:ligatures w14:val="none"/>
        </w:rPr>
      </w:pPr>
      <w:r w:rsidRPr="0042637A">
        <w:rPr>
          <w:rFonts w:ascii="Times New Roman" w:eastAsia="Times New Roman" w:hAnsi="Times New Roman" w:cs="Times New Roman"/>
          <w:color w:val="000000"/>
          <w:kern w:val="0"/>
          <w:sz w:val="24"/>
          <w:szCs w:val="24"/>
          <w:lang w:eastAsia="lv-LV"/>
          <w14:ligatures w14:val="none"/>
        </w:rPr>
        <w:t xml:space="preserve">pretendentam nav pasludināts maksātnespējas process vai uzsākta likvidācija. Šo informāciju pasūtītājs iegūst publiskajās datu bāzes. </w:t>
      </w:r>
    </w:p>
    <w:p w14:paraId="12040153" w14:textId="77777777" w:rsidR="0042637A" w:rsidRPr="0042637A" w:rsidRDefault="0042637A" w:rsidP="0042637A">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color w:val="000000"/>
          <w:kern w:val="0"/>
          <w:sz w:val="24"/>
          <w:szCs w:val="24"/>
          <w:lang w:eastAsia="lv-LV"/>
          <w14:ligatures w14:val="none"/>
        </w:rPr>
      </w:pPr>
      <w:r w:rsidRPr="0042637A">
        <w:rPr>
          <w:rFonts w:ascii="Times New Roman" w:eastAsia="Times New Roman" w:hAnsi="Times New Roman" w:cs="Times New Roman"/>
          <w:color w:val="000000"/>
          <w:kern w:val="0"/>
          <w:sz w:val="24"/>
          <w:szCs w:val="24"/>
          <w:lang w:eastAsia="lv-LV"/>
          <w14:ligatures w14:val="none"/>
        </w:rPr>
        <w:t>Piedāvājums jāparaksta personai, kura likumiski pārstāv Pretendentu, vai ir pilnvarota pārstāvēt Pretendentu  šajā zemsliekšņa iepirkuma procedūrā (iesniedzot pilnvaras oriģinālu);</w:t>
      </w:r>
    </w:p>
    <w:p w14:paraId="3EB39755" w14:textId="77777777" w:rsidR="0042637A" w:rsidRPr="0042637A" w:rsidRDefault="0042637A" w:rsidP="0042637A">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color w:val="000000"/>
          <w:kern w:val="0"/>
          <w:sz w:val="24"/>
          <w:szCs w:val="24"/>
          <w:lang w:eastAsia="lv-LV"/>
          <w14:ligatures w14:val="none"/>
        </w:rPr>
      </w:pPr>
      <w:r w:rsidRPr="0042637A">
        <w:rPr>
          <w:rFonts w:ascii="Times New Roman" w:eastAsia="Times New Roman" w:hAnsi="Times New Roman" w:cs="Times New Roman"/>
          <w:color w:val="000000"/>
          <w:kern w:val="0"/>
          <w:sz w:val="24"/>
          <w:szCs w:val="24"/>
          <w:lang w:eastAsia="lv-LV"/>
          <w14:ligatures w14:val="none"/>
        </w:rPr>
        <w:t>pretendentam nav VID administrēto nodokļu parādu, kuru kopsumma pārsniedz 150,00 EUR (viens simts piecdesmit eiro 00 centu) apmērā. Šo informāciju pasūtītājs iegūst publiskajā datu bāzē.</w:t>
      </w:r>
    </w:p>
    <w:p w14:paraId="0AC16AFA" w14:textId="77777777" w:rsidR="0042637A" w:rsidRPr="0042637A" w:rsidRDefault="0042637A" w:rsidP="0042637A">
      <w:pPr>
        <w:numPr>
          <w:ilvl w:val="0"/>
          <w:numId w:val="1"/>
        </w:numPr>
        <w:suppressAutoHyphens/>
        <w:autoSpaceDN w:val="0"/>
        <w:spacing w:after="0" w:line="240" w:lineRule="auto"/>
        <w:ind w:right="-241"/>
        <w:jc w:val="both"/>
        <w:rPr>
          <w:rFonts w:ascii="Times New Roman" w:eastAsia="Times New Roman" w:hAnsi="Times New Roman" w:cs="Times New Roman"/>
          <w:color w:val="000000"/>
          <w:kern w:val="0"/>
          <w:sz w:val="24"/>
          <w:szCs w:val="24"/>
          <w14:ligatures w14:val="none"/>
        </w:rPr>
      </w:pPr>
      <w:r w:rsidRPr="0042637A">
        <w:rPr>
          <w:rFonts w:ascii="Times New Roman" w:eastAsia="Times New Roman" w:hAnsi="Times New Roman" w:cs="Times New Roman"/>
          <w:b/>
          <w:color w:val="000000"/>
          <w:kern w:val="0"/>
          <w:sz w:val="24"/>
          <w:szCs w:val="24"/>
          <w14:ligatures w14:val="none"/>
        </w:rPr>
        <w:t xml:space="preserve">Pretendentu iesniedzamie dokumenti dalībai aptaujā: </w:t>
      </w:r>
    </w:p>
    <w:p w14:paraId="13D1F124" w14:textId="7043AD73" w:rsidR="00FB7553" w:rsidRDefault="0042637A" w:rsidP="0042637A">
      <w:pPr>
        <w:spacing w:after="0" w:line="240" w:lineRule="auto"/>
        <w:ind w:left="142" w:right="-241"/>
        <w:jc w:val="both"/>
        <w:rPr>
          <w:rFonts w:ascii="Times New Roman" w:eastAsia="Times New Roman" w:hAnsi="Times New Roman" w:cs="Times New Roman"/>
          <w:color w:val="000000"/>
          <w:kern w:val="0"/>
          <w:sz w:val="24"/>
          <w:szCs w:val="24"/>
          <w:lang w:eastAsia="lv-LV"/>
          <w14:ligatures w14:val="none"/>
        </w:rPr>
      </w:pPr>
      <w:r w:rsidRPr="0042637A">
        <w:rPr>
          <w:rFonts w:ascii="Times New Roman" w:eastAsia="Times New Roman" w:hAnsi="Times New Roman" w:cs="Times New Roman"/>
          <w:color w:val="000000"/>
          <w:kern w:val="0"/>
          <w:sz w:val="24"/>
          <w:szCs w:val="24"/>
          <w:lang w:eastAsia="lv-LV"/>
          <w14:ligatures w14:val="none"/>
        </w:rPr>
        <w:t xml:space="preserve">7.1. </w:t>
      </w:r>
      <w:r w:rsidR="00FB7553" w:rsidRPr="00FB7553">
        <w:rPr>
          <w:rFonts w:ascii="Times New Roman" w:eastAsia="Times New Roman" w:hAnsi="Times New Roman" w:cs="Times New Roman"/>
          <w:b/>
          <w:bCs/>
          <w:color w:val="000000"/>
          <w:kern w:val="0"/>
          <w:sz w:val="24"/>
          <w:szCs w:val="24"/>
          <w:u w:val="single"/>
          <w:lang w:eastAsia="lv-LV"/>
          <w14:ligatures w14:val="none"/>
        </w:rPr>
        <w:t>pieteikums</w:t>
      </w:r>
      <w:r w:rsidR="00FB7553">
        <w:rPr>
          <w:rFonts w:ascii="Times New Roman" w:eastAsia="Times New Roman" w:hAnsi="Times New Roman" w:cs="Times New Roman"/>
          <w:color w:val="000000"/>
          <w:kern w:val="0"/>
          <w:sz w:val="24"/>
          <w:szCs w:val="24"/>
          <w:lang w:eastAsia="lv-LV"/>
          <w14:ligatures w14:val="none"/>
        </w:rPr>
        <w:t xml:space="preserve"> (2.pielikums);</w:t>
      </w:r>
    </w:p>
    <w:p w14:paraId="3931BD28" w14:textId="44F00477" w:rsidR="0042637A" w:rsidRPr="0042637A" w:rsidRDefault="00FB7553" w:rsidP="0042637A">
      <w:pPr>
        <w:spacing w:after="0" w:line="240" w:lineRule="auto"/>
        <w:ind w:left="142" w:right="-241"/>
        <w:jc w:val="both"/>
        <w:rPr>
          <w:rFonts w:ascii="Times New Roman" w:eastAsia="Times New Roman" w:hAnsi="Times New Roman" w:cs="Times New Roman"/>
          <w:color w:val="000000"/>
          <w:kern w:val="0"/>
          <w:sz w:val="24"/>
          <w:szCs w:val="24"/>
          <w:lang w:eastAsia="lv-LV"/>
          <w14:ligatures w14:val="none"/>
        </w:rPr>
      </w:pPr>
      <w:r w:rsidRPr="00FB7553">
        <w:rPr>
          <w:rFonts w:ascii="Times New Roman" w:eastAsia="Times New Roman" w:hAnsi="Times New Roman" w:cs="Times New Roman"/>
          <w:color w:val="000000"/>
          <w:kern w:val="0"/>
          <w:sz w:val="24"/>
          <w:szCs w:val="24"/>
          <w:lang w:eastAsia="lv-LV"/>
          <w14:ligatures w14:val="none"/>
        </w:rPr>
        <w:t>7.2.</w:t>
      </w:r>
      <w:r w:rsidRPr="00FB7553">
        <w:rPr>
          <w:rFonts w:ascii="Times New Roman" w:eastAsia="Times New Roman" w:hAnsi="Times New Roman" w:cs="Times New Roman"/>
          <w:b/>
          <w:bCs/>
          <w:color w:val="000000"/>
          <w:kern w:val="0"/>
          <w:sz w:val="24"/>
          <w:szCs w:val="24"/>
          <w:lang w:eastAsia="lv-LV"/>
          <w14:ligatures w14:val="none"/>
        </w:rPr>
        <w:t xml:space="preserve"> </w:t>
      </w:r>
      <w:r w:rsidR="0042637A" w:rsidRPr="0042637A">
        <w:rPr>
          <w:rFonts w:ascii="Times New Roman" w:eastAsia="Times New Roman" w:hAnsi="Times New Roman" w:cs="Times New Roman"/>
          <w:b/>
          <w:bCs/>
          <w:color w:val="000000"/>
          <w:kern w:val="0"/>
          <w:sz w:val="24"/>
          <w:szCs w:val="24"/>
          <w:u w:val="single"/>
          <w:lang w:eastAsia="lv-LV"/>
          <w14:ligatures w14:val="none"/>
        </w:rPr>
        <w:t xml:space="preserve">finanšu piedāvājums </w:t>
      </w:r>
      <w:r w:rsidR="0042637A" w:rsidRPr="0042637A">
        <w:rPr>
          <w:rFonts w:ascii="Times New Roman" w:eastAsia="Times New Roman" w:hAnsi="Times New Roman" w:cs="Times New Roman"/>
          <w:color w:val="000000"/>
          <w:kern w:val="0"/>
          <w:sz w:val="24"/>
          <w:szCs w:val="24"/>
          <w:lang w:eastAsia="lv-LV"/>
          <w14:ligatures w14:val="none"/>
        </w:rPr>
        <w:t>(</w:t>
      </w:r>
      <w:r>
        <w:rPr>
          <w:rFonts w:ascii="Times New Roman" w:eastAsia="Times New Roman" w:hAnsi="Times New Roman" w:cs="Times New Roman"/>
          <w:color w:val="000000"/>
          <w:kern w:val="0"/>
          <w:sz w:val="24"/>
          <w:szCs w:val="24"/>
          <w:lang w:eastAsia="lv-LV"/>
          <w14:ligatures w14:val="none"/>
        </w:rPr>
        <w:t>3</w:t>
      </w:r>
      <w:r w:rsidR="0042637A" w:rsidRPr="0042637A">
        <w:rPr>
          <w:rFonts w:ascii="Times New Roman" w:eastAsia="Times New Roman" w:hAnsi="Times New Roman" w:cs="Times New Roman"/>
          <w:color w:val="000000"/>
          <w:kern w:val="0"/>
          <w:sz w:val="24"/>
          <w:szCs w:val="24"/>
          <w:lang w:eastAsia="lv-LV"/>
          <w14:ligatures w14:val="none"/>
        </w:rPr>
        <w:t>.pielikums);</w:t>
      </w:r>
    </w:p>
    <w:p w14:paraId="4432742F" w14:textId="6D890C00" w:rsidR="0042637A" w:rsidRPr="0042637A" w:rsidRDefault="0042637A" w:rsidP="0042637A">
      <w:pPr>
        <w:spacing w:after="0" w:line="240" w:lineRule="auto"/>
        <w:ind w:left="142" w:right="-241"/>
        <w:jc w:val="both"/>
        <w:rPr>
          <w:rFonts w:ascii="Times New Roman" w:eastAsia="Times New Roman" w:hAnsi="Times New Roman" w:cs="Times New Roman"/>
          <w:color w:val="000000"/>
          <w:kern w:val="0"/>
          <w:sz w:val="24"/>
          <w:szCs w:val="24"/>
          <w:lang w:eastAsia="lv-LV"/>
          <w14:ligatures w14:val="none"/>
        </w:rPr>
      </w:pPr>
      <w:r w:rsidRPr="0042637A">
        <w:rPr>
          <w:rFonts w:ascii="Times New Roman" w:eastAsia="Times New Roman" w:hAnsi="Times New Roman" w:cs="Times New Roman"/>
          <w:color w:val="000000"/>
          <w:kern w:val="0"/>
          <w:sz w:val="24"/>
          <w:szCs w:val="24"/>
          <w:lang w:eastAsia="lv-LV"/>
          <w14:ligatures w14:val="none"/>
        </w:rPr>
        <w:t>7.</w:t>
      </w:r>
      <w:r w:rsidR="00FB7553">
        <w:rPr>
          <w:rFonts w:ascii="Times New Roman" w:eastAsia="Times New Roman" w:hAnsi="Times New Roman" w:cs="Times New Roman"/>
          <w:color w:val="000000"/>
          <w:kern w:val="0"/>
          <w:sz w:val="24"/>
          <w:szCs w:val="24"/>
          <w:lang w:eastAsia="lv-LV"/>
          <w14:ligatures w14:val="none"/>
        </w:rPr>
        <w:t>3</w:t>
      </w:r>
      <w:r w:rsidRPr="0042637A">
        <w:rPr>
          <w:rFonts w:ascii="Times New Roman" w:eastAsia="Times New Roman" w:hAnsi="Times New Roman" w:cs="Times New Roman"/>
          <w:color w:val="000000"/>
          <w:kern w:val="0"/>
          <w:sz w:val="24"/>
          <w:szCs w:val="24"/>
          <w:lang w:eastAsia="lv-LV"/>
          <w14:ligatures w14:val="none"/>
        </w:rPr>
        <w:t xml:space="preserve">. </w:t>
      </w:r>
      <w:r w:rsidRPr="0042637A">
        <w:rPr>
          <w:rFonts w:ascii="Times New Roman" w:eastAsia="Times New Roman" w:hAnsi="Times New Roman" w:cs="Times New Roman"/>
          <w:b/>
          <w:bCs/>
          <w:color w:val="000000"/>
          <w:kern w:val="0"/>
          <w:sz w:val="24"/>
          <w:szCs w:val="24"/>
          <w:u w:val="single"/>
          <w:lang w:eastAsia="lv-LV"/>
          <w14:ligatures w14:val="none"/>
        </w:rPr>
        <w:t>pretendenta pieredzes saraksts</w:t>
      </w:r>
      <w:r w:rsidRPr="0042637A">
        <w:rPr>
          <w:rFonts w:ascii="Times New Roman" w:eastAsia="Times New Roman" w:hAnsi="Times New Roman" w:cs="Times New Roman"/>
          <w:color w:val="000000"/>
          <w:kern w:val="0"/>
          <w:sz w:val="24"/>
          <w:szCs w:val="24"/>
          <w:u w:val="single"/>
          <w:lang w:eastAsia="lv-LV"/>
          <w14:ligatures w14:val="none"/>
        </w:rPr>
        <w:t xml:space="preserve"> </w:t>
      </w:r>
      <w:r w:rsidRPr="0042637A">
        <w:rPr>
          <w:rFonts w:ascii="Times New Roman" w:eastAsia="Times New Roman" w:hAnsi="Times New Roman" w:cs="Times New Roman"/>
          <w:b/>
          <w:bCs/>
          <w:color w:val="000000"/>
          <w:kern w:val="0"/>
          <w:sz w:val="24"/>
          <w:szCs w:val="24"/>
          <w:u w:val="single"/>
          <w:lang w:eastAsia="lv-LV"/>
          <w14:ligatures w14:val="none"/>
        </w:rPr>
        <w:t>par pēdējiem 3 (trīs) gadiem</w:t>
      </w:r>
      <w:r w:rsidRPr="0042637A">
        <w:rPr>
          <w:rFonts w:ascii="Times New Roman" w:eastAsia="Times New Roman" w:hAnsi="Times New Roman" w:cs="Times New Roman"/>
          <w:color w:val="000000"/>
          <w:kern w:val="0"/>
          <w:sz w:val="24"/>
          <w:szCs w:val="24"/>
          <w:lang w:eastAsia="lv-LV"/>
          <w14:ligatures w14:val="none"/>
        </w:rPr>
        <w:t xml:space="preserve"> (</w:t>
      </w:r>
      <w:r w:rsidR="00FB7553">
        <w:rPr>
          <w:rFonts w:ascii="Times New Roman" w:eastAsia="Times New Roman" w:hAnsi="Times New Roman" w:cs="Times New Roman"/>
          <w:color w:val="000000"/>
          <w:kern w:val="0"/>
          <w:sz w:val="24"/>
          <w:szCs w:val="24"/>
          <w:lang w:eastAsia="lv-LV"/>
          <w14:ligatures w14:val="none"/>
        </w:rPr>
        <w:t>4</w:t>
      </w:r>
      <w:r w:rsidRPr="0042637A">
        <w:rPr>
          <w:rFonts w:ascii="Times New Roman" w:eastAsia="Times New Roman" w:hAnsi="Times New Roman" w:cs="Times New Roman"/>
          <w:color w:val="000000"/>
          <w:kern w:val="0"/>
          <w:sz w:val="24"/>
          <w:szCs w:val="24"/>
          <w:lang w:eastAsia="lv-LV"/>
          <w14:ligatures w14:val="none"/>
        </w:rPr>
        <w:t>.pielikums);</w:t>
      </w:r>
    </w:p>
    <w:p w14:paraId="5EA001F2" w14:textId="7D5E3E91" w:rsidR="0042637A" w:rsidRPr="0042637A" w:rsidRDefault="0042637A" w:rsidP="0042637A">
      <w:pPr>
        <w:spacing w:after="0" w:line="240" w:lineRule="auto"/>
        <w:ind w:left="142" w:right="-241"/>
        <w:jc w:val="both"/>
        <w:rPr>
          <w:rFonts w:ascii="Times New Roman" w:eastAsia="Times New Roman" w:hAnsi="Times New Roman" w:cs="Times New Roman"/>
          <w:color w:val="000000"/>
          <w:kern w:val="0"/>
          <w:sz w:val="24"/>
          <w:szCs w:val="24"/>
          <w:lang w:eastAsia="lv-LV"/>
          <w14:ligatures w14:val="none"/>
        </w:rPr>
      </w:pPr>
      <w:r w:rsidRPr="0042637A">
        <w:rPr>
          <w:rFonts w:ascii="Times New Roman" w:eastAsia="Times New Roman" w:hAnsi="Times New Roman" w:cs="Times New Roman"/>
          <w:color w:val="000000"/>
          <w:kern w:val="0"/>
          <w:sz w:val="24"/>
          <w:szCs w:val="24"/>
          <w:lang w:eastAsia="lv-LV"/>
          <w14:ligatures w14:val="none"/>
        </w:rPr>
        <w:t>7.</w:t>
      </w:r>
      <w:r w:rsidR="00FB7553">
        <w:rPr>
          <w:rFonts w:ascii="Times New Roman" w:eastAsia="Times New Roman" w:hAnsi="Times New Roman" w:cs="Times New Roman"/>
          <w:color w:val="000000"/>
          <w:kern w:val="0"/>
          <w:sz w:val="24"/>
          <w:szCs w:val="24"/>
          <w:lang w:eastAsia="lv-LV"/>
          <w14:ligatures w14:val="none"/>
        </w:rPr>
        <w:t>4</w:t>
      </w:r>
      <w:r w:rsidRPr="0042637A">
        <w:rPr>
          <w:rFonts w:ascii="Times New Roman" w:eastAsia="Times New Roman" w:hAnsi="Times New Roman" w:cs="Times New Roman"/>
          <w:color w:val="000000"/>
          <w:kern w:val="0"/>
          <w:sz w:val="24"/>
          <w:szCs w:val="24"/>
          <w:lang w:eastAsia="lv-LV"/>
          <w14:ligatures w14:val="none"/>
        </w:rPr>
        <w:t xml:space="preserve">. </w:t>
      </w:r>
      <w:r w:rsidRPr="0042637A">
        <w:rPr>
          <w:rFonts w:ascii="Times New Roman" w:eastAsia="Times New Roman" w:hAnsi="Times New Roman" w:cs="Times New Roman"/>
          <w:b/>
          <w:bCs/>
          <w:color w:val="000000"/>
          <w:kern w:val="0"/>
          <w:sz w:val="24"/>
          <w:szCs w:val="24"/>
          <w:u w:val="single"/>
          <w:lang w:eastAsia="lv-LV"/>
          <w14:ligatures w14:val="none"/>
        </w:rPr>
        <w:t>papildus piedāvājumam jāpievieno</w:t>
      </w:r>
      <w:r w:rsidRPr="0042637A">
        <w:rPr>
          <w:rFonts w:ascii="Times New Roman" w:eastAsia="Times New Roman" w:hAnsi="Times New Roman" w:cs="Times New Roman"/>
          <w:color w:val="000000"/>
          <w:kern w:val="0"/>
          <w:sz w:val="24"/>
          <w:szCs w:val="24"/>
          <w:lang w:eastAsia="lv-LV"/>
          <w14:ligatures w14:val="none"/>
        </w:rPr>
        <w:t xml:space="preserve">: </w:t>
      </w:r>
    </w:p>
    <w:p w14:paraId="3B7776B5" w14:textId="60558A47" w:rsidR="0042637A" w:rsidRPr="0042637A" w:rsidRDefault="0042637A" w:rsidP="0042787A">
      <w:pPr>
        <w:spacing w:after="0" w:line="240" w:lineRule="auto"/>
        <w:ind w:left="993" w:right="46" w:hanging="567"/>
        <w:jc w:val="both"/>
        <w:rPr>
          <w:rFonts w:ascii="Times New Roman" w:eastAsia="Times New Roman" w:hAnsi="Times New Roman" w:cs="Times New Roman"/>
          <w:color w:val="000000"/>
          <w:kern w:val="0"/>
          <w:sz w:val="24"/>
          <w:szCs w:val="24"/>
          <w:lang w:eastAsia="lv-LV"/>
          <w14:ligatures w14:val="none"/>
        </w:rPr>
      </w:pPr>
      <w:r w:rsidRPr="0042637A">
        <w:rPr>
          <w:rFonts w:ascii="Times New Roman" w:eastAsia="Times New Roman" w:hAnsi="Times New Roman" w:cs="Times New Roman"/>
          <w:color w:val="000000"/>
          <w:kern w:val="0"/>
          <w:sz w:val="24"/>
          <w:szCs w:val="24"/>
          <w:lang w:eastAsia="lv-LV"/>
          <w14:ligatures w14:val="none"/>
        </w:rPr>
        <w:lastRenderedPageBreak/>
        <w:t>7.</w:t>
      </w:r>
      <w:r w:rsidR="00FB7553">
        <w:rPr>
          <w:rFonts w:ascii="Times New Roman" w:eastAsia="Times New Roman" w:hAnsi="Times New Roman" w:cs="Times New Roman"/>
          <w:color w:val="000000"/>
          <w:kern w:val="0"/>
          <w:sz w:val="24"/>
          <w:szCs w:val="24"/>
          <w:lang w:eastAsia="lv-LV"/>
          <w14:ligatures w14:val="none"/>
        </w:rPr>
        <w:t>4</w:t>
      </w:r>
      <w:r w:rsidRPr="0042637A">
        <w:rPr>
          <w:rFonts w:ascii="Times New Roman" w:eastAsia="Times New Roman" w:hAnsi="Times New Roman" w:cs="Times New Roman"/>
          <w:color w:val="000000"/>
          <w:kern w:val="0"/>
          <w:sz w:val="24"/>
          <w:szCs w:val="24"/>
          <w:lang w:eastAsia="lv-LV"/>
          <w14:ligatures w14:val="none"/>
        </w:rPr>
        <w:t xml:space="preserve">.1. vismaz viena pretendenta darbinieka apliecību (kopiju), kuram ir derīga apliecība par B zemsprieguma grupas piešķiršanu; </w:t>
      </w:r>
    </w:p>
    <w:p w14:paraId="7111D6C4" w14:textId="3251D87A" w:rsidR="0042637A" w:rsidRPr="0042637A" w:rsidRDefault="0042637A" w:rsidP="0042787A">
      <w:pPr>
        <w:spacing w:after="0" w:line="240" w:lineRule="auto"/>
        <w:ind w:left="993" w:right="46" w:hanging="567"/>
        <w:jc w:val="both"/>
        <w:rPr>
          <w:rFonts w:ascii="Times New Roman" w:eastAsia="Times New Roman" w:hAnsi="Times New Roman" w:cs="Times New Roman"/>
          <w:color w:val="000000"/>
          <w:kern w:val="0"/>
          <w:sz w:val="24"/>
          <w:szCs w:val="24"/>
          <w:lang w:eastAsia="lv-LV"/>
          <w14:ligatures w14:val="none"/>
        </w:rPr>
      </w:pPr>
      <w:r w:rsidRPr="0042637A">
        <w:rPr>
          <w:rFonts w:ascii="Times New Roman" w:eastAsia="Times New Roman" w:hAnsi="Times New Roman" w:cs="Times New Roman"/>
          <w:color w:val="000000"/>
          <w:kern w:val="0"/>
          <w:sz w:val="24"/>
          <w:szCs w:val="24"/>
          <w:lang w:eastAsia="lv-LV"/>
          <w14:ligatures w14:val="none"/>
        </w:rPr>
        <w:t>7.</w:t>
      </w:r>
      <w:r w:rsidR="00FB7553">
        <w:rPr>
          <w:rFonts w:ascii="Times New Roman" w:eastAsia="Times New Roman" w:hAnsi="Times New Roman" w:cs="Times New Roman"/>
          <w:color w:val="000000"/>
          <w:kern w:val="0"/>
          <w:sz w:val="24"/>
          <w:szCs w:val="24"/>
          <w:lang w:eastAsia="lv-LV"/>
          <w14:ligatures w14:val="none"/>
        </w:rPr>
        <w:t>4</w:t>
      </w:r>
      <w:r w:rsidRPr="0042637A">
        <w:rPr>
          <w:rFonts w:ascii="Times New Roman" w:eastAsia="Times New Roman" w:hAnsi="Times New Roman" w:cs="Times New Roman"/>
          <w:color w:val="000000"/>
          <w:kern w:val="0"/>
          <w:sz w:val="24"/>
          <w:szCs w:val="24"/>
          <w:lang w:eastAsia="lv-LV"/>
          <w14:ligatures w14:val="none"/>
        </w:rPr>
        <w:t xml:space="preserve">.2. vismaz viena pretendenta darbinieka apliecību (kopiju), kuram ir atļauja veikt darbus augstumā no 1,5m līdz 5m; </w:t>
      </w:r>
    </w:p>
    <w:p w14:paraId="54691550" w14:textId="2A73D0B7" w:rsidR="0042637A" w:rsidRPr="0042637A" w:rsidRDefault="0042637A" w:rsidP="0042787A">
      <w:pPr>
        <w:spacing w:after="0" w:line="240" w:lineRule="auto"/>
        <w:ind w:left="993" w:right="46" w:hanging="567"/>
        <w:jc w:val="both"/>
        <w:rPr>
          <w:rFonts w:ascii="Times New Roman" w:eastAsia="Times New Roman" w:hAnsi="Times New Roman" w:cs="Times New Roman"/>
          <w:color w:val="000000"/>
          <w:kern w:val="0"/>
          <w:sz w:val="24"/>
          <w:szCs w:val="24"/>
          <w:lang w:eastAsia="lv-LV"/>
          <w14:ligatures w14:val="none"/>
        </w:rPr>
      </w:pPr>
      <w:r w:rsidRPr="0042637A">
        <w:rPr>
          <w:rFonts w:ascii="Times New Roman" w:eastAsia="Times New Roman" w:hAnsi="Times New Roman" w:cs="Times New Roman"/>
          <w:color w:val="000000"/>
          <w:kern w:val="0"/>
          <w:sz w:val="24"/>
          <w:szCs w:val="24"/>
          <w:lang w:eastAsia="lv-LV"/>
          <w14:ligatures w14:val="none"/>
        </w:rPr>
        <w:t>7.</w:t>
      </w:r>
      <w:r w:rsidR="00FB7553">
        <w:rPr>
          <w:rFonts w:ascii="Times New Roman" w:eastAsia="Times New Roman" w:hAnsi="Times New Roman" w:cs="Times New Roman"/>
          <w:color w:val="000000"/>
          <w:kern w:val="0"/>
          <w:sz w:val="24"/>
          <w:szCs w:val="24"/>
          <w:lang w:eastAsia="lv-LV"/>
          <w14:ligatures w14:val="none"/>
        </w:rPr>
        <w:t>4</w:t>
      </w:r>
      <w:r w:rsidRPr="0042637A">
        <w:rPr>
          <w:rFonts w:ascii="Times New Roman" w:eastAsia="Times New Roman" w:hAnsi="Times New Roman" w:cs="Times New Roman"/>
          <w:color w:val="000000"/>
          <w:kern w:val="0"/>
          <w:sz w:val="24"/>
          <w:szCs w:val="24"/>
          <w:lang w:eastAsia="lv-LV"/>
          <w14:ligatures w14:val="none"/>
        </w:rPr>
        <w:t>.3. dokumenta kopiju, kas apliecina, ka pretendenta darbiniekam ir spēkā esošs apmācības sertifikāts/cits dokuments (kopiju), kas apliecina darbinieka kompetenci videonovērošanas sistēmu uzstādīšanā/konfigurēšanā/apkalpošanā.</w:t>
      </w:r>
    </w:p>
    <w:p w14:paraId="5E637E7E" w14:textId="1ED4BF4F" w:rsidR="0042637A" w:rsidRPr="0042787A" w:rsidRDefault="0042637A" w:rsidP="0042787A">
      <w:pPr>
        <w:numPr>
          <w:ilvl w:val="0"/>
          <w:numId w:val="1"/>
        </w:numPr>
        <w:suppressAutoHyphens/>
        <w:autoSpaceDN w:val="0"/>
        <w:spacing w:after="0" w:line="240" w:lineRule="auto"/>
        <w:ind w:left="142"/>
        <w:jc w:val="both"/>
        <w:rPr>
          <w:rFonts w:ascii="Times New Roman" w:eastAsia="Times New Roman" w:hAnsi="Times New Roman" w:cs="Times New Roman"/>
          <w:bCs/>
          <w:color w:val="000000"/>
          <w:kern w:val="0"/>
          <w:sz w:val="24"/>
          <w:szCs w:val="24"/>
          <w14:ligatures w14:val="none"/>
        </w:rPr>
      </w:pPr>
      <w:bookmarkStart w:id="7" w:name="_Toc114559674"/>
      <w:bookmarkStart w:id="8" w:name="_Toc134628697"/>
      <w:bookmarkStart w:id="9" w:name="_Toc241495780"/>
      <w:r w:rsidRPr="0042637A">
        <w:rPr>
          <w:rFonts w:ascii="Times New Roman" w:eastAsia="Times New Roman" w:hAnsi="Times New Roman" w:cs="Times New Roman"/>
          <w:b/>
          <w:bCs/>
          <w:color w:val="000000"/>
          <w:kern w:val="0"/>
          <w:sz w:val="24"/>
          <w:szCs w:val="24"/>
          <w14:ligatures w14:val="none"/>
        </w:rPr>
        <w:t>Piedāvājum</w:t>
      </w:r>
      <w:bookmarkEnd w:id="7"/>
      <w:bookmarkEnd w:id="8"/>
      <w:bookmarkEnd w:id="9"/>
      <w:r w:rsidRPr="0042637A">
        <w:rPr>
          <w:rFonts w:ascii="Times New Roman" w:eastAsia="Times New Roman" w:hAnsi="Times New Roman" w:cs="Times New Roman"/>
          <w:b/>
          <w:bCs/>
          <w:color w:val="000000"/>
          <w:kern w:val="0"/>
          <w:sz w:val="24"/>
          <w:szCs w:val="24"/>
          <w14:ligatures w14:val="none"/>
        </w:rPr>
        <w:t xml:space="preserve">a izvēles kritērijs: </w:t>
      </w:r>
      <w:r w:rsidRPr="0042637A">
        <w:rPr>
          <w:rFonts w:ascii="Times New Roman" w:eastAsia="Times New Roman" w:hAnsi="Times New Roman" w:cs="Times New Roman"/>
          <w:bCs/>
          <w:color w:val="000000"/>
          <w:kern w:val="0"/>
          <w:sz w:val="24"/>
          <w:szCs w:val="24"/>
          <w14:ligatures w14:val="none"/>
        </w:rPr>
        <w:t>piedāvājums ar viszemāko cenu</w:t>
      </w:r>
      <w:r w:rsidR="00FB7553">
        <w:rPr>
          <w:rFonts w:ascii="Times New Roman" w:eastAsia="Times New Roman" w:hAnsi="Times New Roman" w:cs="Times New Roman"/>
          <w:bCs/>
          <w:color w:val="000000"/>
          <w:kern w:val="0"/>
          <w:sz w:val="24"/>
          <w:szCs w:val="24"/>
          <w14:ligatures w14:val="none"/>
        </w:rPr>
        <w:t xml:space="preserve"> </w:t>
      </w:r>
      <w:r w:rsidR="0042787A">
        <w:rPr>
          <w:rFonts w:ascii="Times New Roman" w:eastAsia="Times New Roman" w:hAnsi="Times New Roman" w:cs="Times New Roman"/>
          <w:bCs/>
          <w:color w:val="000000"/>
          <w:kern w:val="0"/>
          <w:sz w:val="24"/>
          <w:szCs w:val="24"/>
          <w14:ligatures w14:val="none"/>
        </w:rPr>
        <w:t>v</w:t>
      </w:r>
      <w:r w:rsidR="0042787A" w:rsidRPr="0042787A">
        <w:rPr>
          <w:rFonts w:ascii="Times New Roman" w:eastAsia="Times New Roman" w:hAnsi="Times New Roman" w:cs="Times New Roman"/>
          <w:bCs/>
          <w:color w:val="000000"/>
          <w:kern w:val="0"/>
          <w:sz w:val="24"/>
          <w:szCs w:val="24"/>
          <w14:ligatures w14:val="none"/>
        </w:rPr>
        <w:t>ideonovērošanas</w:t>
      </w:r>
      <w:r w:rsidR="0042787A">
        <w:rPr>
          <w:rFonts w:ascii="Times New Roman" w:eastAsia="Times New Roman" w:hAnsi="Times New Roman" w:cs="Times New Roman"/>
          <w:bCs/>
          <w:color w:val="000000"/>
          <w:kern w:val="0"/>
          <w:sz w:val="24"/>
          <w:szCs w:val="24"/>
          <w14:ligatures w14:val="none"/>
        </w:rPr>
        <w:t xml:space="preserve"> </w:t>
      </w:r>
      <w:r w:rsidR="0042787A" w:rsidRPr="0042787A">
        <w:rPr>
          <w:rFonts w:ascii="Times New Roman" w:eastAsia="Times New Roman" w:hAnsi="Times New Roman" w:cs="Times New Roman"/>
          <w:bCs/>
          <w:color w:val="000000"/>
          <w:kern w:val="0"/>
          <w:sz w:val="24"/>
          <w:szCs w:val="24"/>
          <w14:ligatures w14:val="none"/>
        </w:rPr>
        <w:t>sistēm</w:t>
      </w:r>
      <w:r w:rsidR="0042787A">
        <w:rPr>
          <w:rFonts w:ascii="Times New Roman" w:eastAsia="Times New Roman" w:hAnsi="Times New Roman" w:cs="Times New Roman"/>
          <w:bCs/>
          <w:color w:val="000000"/>
          <w:kern w:val="0"/>
          <w:sz w:val="24"/>
          <w:szCs w:val="24"/>
          <w14:ligatures w14:val="none"/>
        </w:rPr>
        <w:t>u</w:t>
      </w:r>
      <w:r w:rsidR="0042787A" w:rsidRPr="0042787A">
        <w:rPr>
          <w:rFonts w:ascii="Times New Roman" w:eastAsia="Times New Roman" w:hAnsi="Times New Roman" w:cs="Times New Roman"/>
          <w:bCs/>
          <w:color w:val="000000"/>
          <w:kern w:val="0"/>
          <w:sz w:val="24"/>
          <w:szCs w:val="24"/>
          <w14:ligatures w14:val="none"/>
        </w:rPr>
        <w:t xml:space="preserve"> tehnisk</w:t>
      </w:r>
      <w:r w:rsidR="002A2780">
        <w:rPr>
          <w:rFonts w:ascii="Times New Roman" w:eastAsia="Times New Roman" w:hAnsi="Times New Roman" w:cs="Times New Roman"/>
          <w:bCs/>
          <w:color w:val="000000"/>
          <w:kern w:val="0"/>
          <w:sz w:val="24"/>
          <w:szCs w:val="24"/>
          <w14:ligatures w14:val="none"/>
        </w:rPr>
        <w:t>ai</w:t>
      </w:r>
      <w:r w:rsidR="0042787A" w:rsidRPr="0042787A">
        <w:rPr>
          <w:rFonts w:ascii="Times New Roman" w:eastAsia="Times New Roman" w:hAnsi="Times New Roman" w:cs="Times New Roman"/>
          <w:bCs/>
          <w:color w:val="000000"/>
          <w:kern w:val="0"/>
          <w:sz w:val="24"/>
          <w:szCs w:val="24"/>
          <w14:ligatures w14:val="none"/>
        </w:rPr>
        <w:t xml:space="preserve"> apkop</w:t>
      </w:r>
      <w:r w:rsidR="002A2780">
        <w:rPr>
          <w:rFonts w:ascii="Times New Roman" w:eastAsia="Times New Roman" w:hAnsi="Times New Roman" w:cs="Times New Roman"/>
          <w:bCs/>
          <w:color w:val="000000"/>
          <w:kern w:val="0"/>
          <w:sz w:val="24"/>
          <w:szCs w:val="24"/>
          <w14:ligatures w14:val="none"/>
        </w:rPr>
        <w:t>ei</w:t>
      </w:r>
      <w:r w:rsidR="0042787A" w:rsidRPr="0042787A">
        <w:rPr>
          <w:rFonts w:ascii="Times New Roman" w:eastAsia="Times New Roman" w:hAnsi="Times New Roman" w:cs="Times New Roman"/>
          <w:bCs/>
          <w:color w:val="000000"/>
          <w:kern w:val="0"/>
          <w:sz w:val="24"/>
          <w:szCs w:val="24"/>
          <w14:ligatures w14:val="none"/>
        </w:rPr>
        <w:t xml:space="preserve"> </w:t>
      </w:r>
      <w:r w:rsidR="002A2780">
        <w:rPr>
          <w:rFonts w:ascii="Times New Roman" w:eastAsia="Times New Roman" w:hAnsi="Times New Roman" w:cs="Times New Roman"/>
          <w:bCs/>
          <w:color w:val="000000"/>
          <w:kern w:val="0"/>
          <w:sz w:val="24"/>
          <w:szCs w:val="24"/>
          <w14:ligatures w14:val="none"/>
        </w:rPr>
        <w:t xml:space="preserve">par </w:t>
      </w:r>
      <w:r w:rsidR="00FB7553" w:rsidRPr="0042787A">
        <w:rPr>
          <w:rFonts w:ascii="Times New Roman" w:eastAsia="Times New Roman" w:hAnsi="Times New Roman" w:cs="Times New Roman"/>
          <w:bCs/>
          <w:color w:val="000000"/>
          <w:kern w:val="0"/>
          <w:sz w:val="24"/>
          <w:szCs w:val="24"/>
          <w14:ligatures w14:val="none"/>
        </w:rPr>
        <w:t>12 mēnešiem</w:t>
      </w:r>
      <w:r w:rsidRPr="0042787A">
        <w:rPr>
          <w:rFonts w:ascii="Times New Roman" w:eastAsia="Times New Roman" w:hAnsi="Times New Roman" w:cs="Times New Roman"/>
          <w:bCs/>
          <w:color w:val="000000"/>
          <w:kern w:val="0"/>
          <w:sz w:val="24"/>
          <w:szCs w:val="24"/>
          <w14:ligatures w14:val="none"/>
        </w:rPr>
        <w:t>.</w:t>
      </w:r>
      <w:r w:rsidRPr="0042787A">
        <w:rPr>
          <w:rFonts w:ascii="Times New Roman" w:eastAsia="Times New Roman" w:hAnsi="Times New Roman" w:cs="Times New Roman"/>
          <w:color w:val="000000"/>
          <w:kern w:val="0"/>
          <w:sz w:val="24"/>
          <w:szCs w:val="24"/>
          <w14:ligatures w14:val="none"/>
        </w:rPr>
        <w:t xml:space="preserve"> </w:t>
      </w:r>
      <w:r w:rsidRPr="0042787A">
        <w:rPr>
          <w:rFonts w:ascii="Times New Roman" w:eastAsia="Times New Roman" w:hAnsi="Times New Roman" w:cs="Times New Roman"/>
          <w:bCs/>
          <w:color w:val="000000"/>
          <w:kern w:val="0"/>
          <w:sz w:val="24"/>
          <w:szCs w:val="24"/>
          <w:lang w:eastAsia="lv-LV"/>
          <w14:ligatures w14:val="none"/>
        </w:rPr>
        <w:t xml:space="preserve">Piedāvājumu variantu iesniegšana nav pieļaujama. </w:t>
      </w:r>
    </w:p>
    <w:p w14:paraId="29F89F36" w14:textId="77777777" w:rsidR="0042637A" w:rsidRPr="0042637A" w:rsidRDefault="0042637A" w:rsidP="0042637A">
      <w:pPr>
        <w:numPr>
          <w:ilvl w:val="0"/>
          <w:numId w:val="1"/>
        </w:numPr>
        <w:suppressAutoHyphens/>
        <w:autoSpaceDN w:val="0"/>
        <w:spacing w:after="0" w:line="240" w:lineRule="auto"/>
        <w:ind w:left="142"/>
        <w:jc w:val="both"/>
        <w:rPr>
          <w:rFonts w:ascii="Times New Roman" w:eastAsia="Times New Roman" w:hAnsi="Times New Roman" w:cs="Times New Roman"/>
          <w:b/>
          <w:color w:val="000000"/>
          <w:kern w:val="0"/>
          <w:sz w:val="24"/>
          <w:szCs w:val="24"/>
          <w14:ligatures w14:val="none"/>
        </w:rPr>
      </w:pPr>
      <w:r w:rsidRPr="0042637A">
        <w:rPr>
          <w:rFonts w:ascii="Times New Roman" w:eastAsia="Times New Roman" w:hAnsi="Times New Roman" w:cs="Times New Roman"/>
          <w:b/>
          <w:color w:val="000000"/>
          <w:kern w:val="0"/>
          <w:sz w:val="24"/>
          <w:szCs w:val="24"/>
          <w14:ligatures w14:val="none"/>
        </w:rPr>
        <w:t>Finanšu piedāvājuma izslēgšanas kritēriji</w:t>
      </w:r>
      <w:r w:rsidRPr="0042637A">
        <w:rPr>
          <w:rFonts w:ascii="Times New Roman" w:eastAsia="Times New Roman" w:hAnsi="Times New Roman" w:cs="Times New Roman"/>
          <w:color w:val="000000"/>
          <w:kern w:val="0"/>
          <w:sz w:val="24"/>
          <w:szCs w:val="24"/>
          <w14:ligatures w14:val="none"/>
        </w:rPr>
        <w:t>: gadījumā, ja pārbaudot Pretendenta piedāvājumu, ir konstatēts ka Pretendents nav tiesīgs veikt šajā uzaicinājuma norādītos darbus un pretendentam nav pieredzes minēto darbu veikšanā vai Pretendents nav iesniedzis visus uzaicinājuma 7.punktā norādītus dokumentus, vai Finanšu piedāvājums (3.pielikums) ir neatbilstoši noformēts, Pretendenta Finanšu piedāvājumu no tālākas vērtēšanas izslēdz. Finanšu piedāvājumi, kuri ir izslēgti no tālākas vērtēšanas, netiek pārbaudīti.</w:t>
      </w:r>
    </w:p>
    <w:p w14:paraId="4200A2A0" w14:textId="77777777" w:rsidR="0042637A" w:rsidRPr="0042637A" w:rsidRDefault="0042637A" w:rsidP="0042637A">
      <w:pPr>
        <w:numPr>
          <w:ilvl w:val="0"/>
          <w:numId w:val="1"/>
        </w:numPr>
        <w:suppressAutoHyphens/>
        <w:autoSpaceDN w:val="0"/>
        <w:spacing w:after="0" w:line="240" w:lineRule="auto"/>
        <w:ind w:left="142"/>
        <w:jc w:val="both"/>
        <w:rPr>
          <w:rFonts w:ascii="Times New Roman" w:eastAsia="Times New Roman" w:hAnsi="Times New Roman" w:cs="Times New Roman"/>
          <w:bCs/>
          <w:color w:val="000000"/>
          <w:kern w:val="0"/>
          <w:sz w:val="24"/>
          <w:szCs w:val="24"/>
          <w14:ligatures w14:val="none"/>
        </w:rPr>
      </w:pPr>
      <w:r w:rsidRPr="0042637A">
        <w:rPr>
          <w:rFonts w:ascii="Times New Roman" w:eastAsia="Times New Roman" w:hAnsi="Times New Roman" w:cs="Times New Roman"/>
          <w:bCs/>
          <w:color w:val="000000"/>
          <w:kern w:val="0"/>
          <w:sz w:val="24"/>
          <w:szCs w:val="24"/>
          <w14:ligatures w14:val="none"/>
        </w:rPr>
        <w:t>Par uzvarētāju izraudzītajam Pretendentam līgums ar Pasūtītāju jānoslēdz piecu darba dienu laikā no zemsliekšņa iepirkuma rezultātu paziņošanas brīža, pretējā gadījumā noslēgt līgumu tiks piedāvāts nākošajam zemāko cenu piedāvājušajam Pretendentam.</w:t>
      </w:r>
    </w:p>
    <w:p w14:paraId="2D6B9CF5" w14:textId="77777777" w:rsidR="0042637A" w:rsidRPr="0042637A" w:rsidRDefault="0042637A" w:rsidP="0042637A">
      <w:pPr>
        <w:numPr>
          <w:ilvl w:val="0"/>
          <w:numId w:val="1"/>
        </w:numPr>
        <w:suppressAutoHyphens/>
        <w:autoSpaceDN w:val="0"/>
        <w:spacing w:after="0" w:line="240" w:lineRule="auto"/>
        <w:ind w:left="142"/>
        <w:jc w:val="both"/>
        <w:textAlignment w:val="baseline"/>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b/>
          <w:kern w:val="0"/>
          <w:sz w:val="24"/>
          <w:szCs w:val="24"/>
          <w:lang w:eastAsia="lv-LV"/>
          <w14:ligatures w14:val="none"/>
        </w:rPr>
        <w:t xml:space="preserve">Informācija par rezultātiem: </w:t>
      </w:r>
      <w:r w:rsidRPr="0042637A">
        <w:rPr>
          <w:rFonts w:ascii="Times New Roman" w:eastAsia="Times New Roman" w:hAnsi="Times New Roman" w:cs="Times New Roman"/>
          <w:kern w:val="0"/>
          <w:sz w:val="24"/>
          <w:szCs w:val="24"/>
          <w:lang w:eastAsia="lv-LV"/>
          <w14:ligatures w14:val="none"/>
        </w:rPr>
        <w:t xml:space="preserve">tiks ievietota Daugavpils valstspilsētas pašvaldības mājas lapā </w:t>
      </w:r>
      <w:hyperlink r:id="rId8" w:history="1">
        <w:r w:rsidRPr="0042637A">
          <w:rPr>
            <w:rFonts w:ascii="Times New Roman" w:eastAsia="Times New Roman" w:hAnsi="Times New Roman" w:cs="Times New Roman"/>
            <w:color w:val="0000FF"/>
            <w:kern w:val="0"/>
            <w:sz w:val="24"/>
            <w:szCs w:val="24"/>
            <w:u w:val="single"/>
            <w:lang w:eastAsia="lv-LV"/>
            <w14:ligatures w14:val="none"/>
          </w:rPr>
          <w:t>www.daugavpils.lv</w:t>
        </w:r>
      </w:hyperlink>
      <w:r w:rsidRPr="0042637A">
        <w:rPr>
          <w:rFonts w:ascii="Times New Roman" w:eastAsia="Times New Roman" w:hAnsi="Times New Roman" w:cs="Times New Roman"/>
          <w:kern w:val="0"/>
          <w:sz w:val="24"/>
          <w:szCs w:val="24"/>
          <w:lang w:eastAsia="lv-LV"/>
          <w14:ligatures w14:val="none"/>
        </w:rPr>
        <w:t xml:space="preserve"> un elektroniski nosūtīta katram pretendentam.</w:t>
      </w:r>
    </w:p>
    <w:p w14:paraId="14712BC3" w14:textId="63A4A5DC" w:rsidR="0042637A" w:rsidRPr="0042637A" w:rsidRDefault="0042637A" w:rsidP="0042637A">
      <w:pPr>
        <w:numPr>
          <w:ilvl w:val="0"/>
          <w:numId w:val="1"/>
        </w:numPr>
        <w:suppressAutoHyphens/>
        <w:autoSpaceDN w:val="0"/>
        <w:spacing w:after="0" w:line="240" w:lineRule="auto"/>
        <w:ind w:left="142"/>
        <w:jc w:val="both"/>
        <w:textAlignment w:val="baseline"/>
        <w:rPr>
          <w:rFonts w:ascii="Times New Roman" w:eastAsia="Times New Roman" w:hAnsi="Times New Roman" w:cs="Times New Roman"/>
          <w:color w:val="000000"/>
          <w:kern w:val="0"/>
          <w:sz w:val="24"/>
          <w:szCs w:val="24"/>
          <w:lang w:eastAsia="lv-LV"/>
          <w14:ligatures w14:val="none"/>
        </w:rPr>
      </w:pPr>
      <w:r w:rsidRPr="0042637A">
        <w:rPr>
          <w:rFonts w:ascii="Times New Roman" w:eastAsia="Times New Roman" w:hAnsi="Times New Roman" w:cs="Times New Roman"/>
          <w:b/>
          <w:kern w:val="0"/>
          <w:sz w:val="24"/>
          <w:szCs w:val="24"/>
          <w:lang w:eastAsia="lv-LV"/>
          <w14:ligatures w14:val="none"/>
        </w:rPr>
        <w:t xml:space="preserve">Piedāvājums iesniedzams: </w:t>
      </w:r>
      <w:r w:rsidRPr="0042637A">
        <w:rPr>
          <w:rFonts w:ascii="Times New Roman" w:eastAsia="Times New Roman" w:hAnsi="Times New Roman" w:cs="Times New Roman"/>
          <w:b/>
          <w:color w:val="FF0000"/>
          <w:kern w:val="0"/>
          <w:sz w:val="24"/>
          <w:szCs w:val="24"/>
          <w:lang w:eastAsia="lv-LV"/>
          <w14:ligatures w14:val="none"/>
        </w:rPr>
        <w:t>līdz 2025.gada 1</w:t>
      </w:r>
      <w:r w:rsidR="00BA75BB">
        <w:rPr>
          <w:rFonts w:ascii="Times New Roman" w:eastAsia="Times New Roman" w:hAnsi="Times New Roman" w:cs="Times New Roman"/>
          <w:b/>
          <w:color w:val="FF0000"/>
          <w:kern w:val="0"/>
          <w:sz w:val="24"/>
          <w:szCs w:val="24"/>
          <w:lang w:eastAsia="lv-LV"/>
          <w14:ligatures w14:val="none"/>
        </w:rPr>
        <w:t>4</w:t>
      </w:r>
      <w:r w:rsidRPr="0042637A">
        <w:rPr>
          <w:rFonts w:ascii="Times New Roman" w:eastAsia="Times New Roman" w:hAnsi="Times New Roman" w:cs="Times New Roman"/>
          <w:b/>
          <w:color w:val="FF0000"/>
          <w:kern w:val="0"/>
          <w:sz w:val="24"/>
          <w:szCs w:val="24"/>
          <w:lang w:eastAsia="lv-LV"/>
          <w14:ligatures w14:val="none"/>
        </w:rPr>
        <w:t>.martam plkst.13:00</w:t>
      </w:r>
      <w:r w:rsidRPr="0042637A">
        <w:rPr>
          <w:rFonts w:ascii="Times New Roman" w:eastAsia="Times New Roman" w:hAnsi="Times New Roman" w:cs="Times New Roman"/>
          <w:color w:val="FF0000"/>
          <w:kern w:val="0"/>
          <w:sz w:val="24"/>
          <w:szCs w:val="24"/>
          <w:lang w:eastAsia="lv-LV"/>
          <w14:ligatures w14:val="none"/>
        </w:rPr>
        <w:t xml:space="preserve"> </w:t>
      </w:r>
      <w:r w:rsidRPr="0042637A">
        <w:rPr>
          <w:rFonts w:ascii="Times New Roman" w:eastAsia="Times New Roman" w:hAnsi="Times New Roman" w:cs="Times New Roman"/>
          <w:kern w:val="0"/>
          <w:sz w:val="24"/>
          <w:szCs w:val="24"/>
          <w:lang w:eastAsia="lv-LV"/>
          <w14:ligatures w14:val="none"/>
        </w:rPr>
        <w:t>Daugavpils valstspilsētas pašvaldības ēkā, K.Valdemāra ielā 1,</w:t>
      </w:r>
      <w:r w:rsidRPr="0042637A">
        <w:rPr>
          <w:rFonts w:ascii="Times New Roman" w:eastAsia="Times New Roman" w:hAnsi="Times New Roman" w:cs="Times New Roman"/>
          <w:b/>
          <w:bCs/>
          <w:kern w:val="0"/>
          <w:sz w:val="24"/>
          <w:szCs w:val="24"/>
          <w:lang w:eastAsia="lv-LV"/>
          <w14:ligatures w14:val="none"/>
        </w:rPr>
        <w:t xml:space="preserve"> </w:t>
      </w:r>
      <w:r w:rsidRPr="0042637A">
        <w:rPr>
          <w:rFonts w:ascii="Times New Roman" w:eastAsia="Times New Roman" w:hAnsi="Times New Roman" w:cs="Times New Roman"/>
          <w:kern w:val="0"/>
          <w:sz w:val="24"/>
          <w:szCs w:val="24"/>
          <w:lang w:eastAsia="lv-LV"/>
          <w14:ligatures w14:val="none"/>
        </w:rPr>
        <w:t xml:space="preserve">1.stāvā, 5.kab., Daugavpilī, LV-5401, </w:t>
      </w:r>
      <w:r w:rsidRPr="0042637A">
        <w:rPr>
          <w:rFonts w:ascii="Times New Roman" w:eastAsia="Times New Roman" w:hAnsi="Times New Roman" w:cs="Times New Roman"/>
          <w:color w:val="000000"/>
          <w:kern w:val="0"/>
          <w:sz w:val="24"/>
          <w:szCs w:val="24"/>
          <w:lang w:eastAsia="lv-LV"/>
          <w14:ligatures w14:val="none"/>
        </w:rPr>
        <w:t xml:space="preserve">jāiesniedz personīgi vai nosūtot pa pastu, vai arī nosūtot elektroniski uz e-pastu: </w:t>
      </w:r>
      <w:hyperlink r:id="rId9" w:history="1">
        <w:r w:rsidRPr="0042637A">
          <w:rPr>
            <w:rFonts w:ascii="Times New Roman" w:eastAsia="Times New Roman" w:hAnsi="Times New Roman" w:cs="Times New Roman"/>
            <w:color w:val="000000"/>
            <w:kern w:val="0"/>
            <w:sz w:val="24"/>
            <w:szCs w:val="24"/>
            <w:u w:val="single"/>
            <w:lang w:eastAsia="lv-LV"/>
            <w14:ligatures w14:val="none"/>
          </w:rPr>
          <w:t>elina.kavsevica@daugavpils.lv</w:t>
        </w:r>
      </w:hyperlink>
      <w:r w:rsidRPr="0042637A">
        <w:rPr>
          <w:rFonts w:ascii="Times New Roman" w:eastAsia="Times New Roman" w:hAnsi="Times New Roman" w:cs="Times New Roman"/>
          <w:color w:val="000000"/>
          <w:kern w:val="0"/>
          <w:sz w:val="24"/>
          <w:szCs w:val="24"/>
          <w:lang w:eastAsia="lv-LV"/>
          <w14:ligatures w14:val="none"/>
        </w:rPr>
        <w:t xml:space="preserve">. Uz aploksnes obligāti jānorāda: “Videonovērošanas sistēmu tehniskā apkope  Daugavpils valstspilsētas izglītības iestādēs”, ID Nr. DPCP 2025/20. </w:t>
      </w:r>
    </w:p>
    <w:p w14:paraId="54A899A0" w14:textId="77777777" w:rsidR="0042637A" w:rsidRPr="0042637A" w:rsidRDefault="0042637A" w:rsidP="0042637A">
      <w:pPr>
        <w:suppressAutoHyphens/>
        <w:autoSpaceDN w:val="0"/>
        <w:spacing w:after="0" w:line="240" w:lineRule="auto"/>
        <w:ind w:left="142"/>
        <w:jc w:val="both"/>
        <w:textAlignment w:val="baseline"/>
        <w:rPr>
          <w:rFonts w:ascii="Times New Roman" w:eastAsia="Times New Roman" w:hAnsi="Times New Roman" w:cs="Times New Roman"/>
          <w:color w:val="000000"/>
          <w:kern w:val="0"/>
          <w:sz w:val="24"/>
          <w:szCs w:val="24"/>
          <w:lang w:eastAsia="lv-LV"/>
          <w14:ligatures w14:val="none"/>
        </w:rPr>
      </w:pPr>
      <w:r w:rsidRPr="0042637A">
        <w:rPr>
          <w:rFonts w:ascii="Times New Roman" w:eastAsia="Times New Roman" w:hAnsi="Times New Roman" w:cs="Times New Roman"/>
          <w:color w:val="000000"/>
          <w:kern w:val="0"/>
          <w:sz w:val="24"/>
          <w:szCs w:val="24"/>
          <w:lang w:eastAsia="lv-LV"/>
          <w14:ligatures w14:val="none"/>
        </w:rPr>
        <w:t xml:space="preserve">Ja Finanšu piedāvājums iesniegts pēc norādītā piedāvājumu iesniegšanas termiņa beigām, to nereģistrē un atdod vai nosuta atpakaļ Pretendentam. </w:t>
      </w:r>
    </w:p>
    <w:p w14:paraId="631A7B65" w14:textId="77777777" w:rsidR="0042637A" w:rsidRPr="0042637A" w:rsidRDefault="0042637A" w:rsidP="0042637A">
      <w:pPr>
        <w:suppressAutoHyphens/>
        <w:autoSpaceDN w:val="0"/>
        <w:spacing w:after="0" w:line="240" w:lineRule="auto"/>
        <w:rPr>
          <w:rFonts w:ascii="Times New Roman" w:eastAsia="Times New Roman" w:hAnsi="Times New Roman" w:cs="Times New Roman"/>
          <w:color w:val="000000"/>
          <w:kern w:val="0"/>
          <w:sz w:val="24"/>
          <w:szCs w:val="24"/>
          <w14:ligatures w14:val="none"/>
        </w:rPr>
      </w:pPr>
    </w:p>
    <w:p w14:paraId="40419E52" w14:textId="77777777" w:rsidR="0042637A" w:rsidRPr="0042637A" w:rsidRDefault="0042637A" w:rsidP="0042637A">
      <w:pPr>
        <w:spacing w:after="0" w:line="240" w:lineRule="auto"/>
        <w:jc w:val="both"/>
        <w:rPr>
          <w:rFonts w:ascii="Times New Roman" w:eastAsia="Times New Roman" w:hAnsi="Times New Roman" w:cs="Times New Roman"/>
          <w:color w:val="000000"/>
          <w:kern w:val="0"/>
          <w14:ligatures w14:val="none"/>
        </w:rPr>
      </w:pPr>
    </w:p>
    <w:p w14:paraId="306383A3" w14:textId="77777777" w:rsidR="0042637A" w:rsidRPr="0042637A" w:rsidRDefault="0042637A" w:rsidP="0042637A">
      <w:pPr>
        <w:spacing w:after="0" w:line="240" w:lineRule="auto"/>
        <w:jc w:val="both"/>
        <w:rPr>
          <w:rFonts w:ascii="Times New Roman" w:eastAsia="Times New Roman" w:hAnsi="Times New Roman" w:cs="Times New Roman"/>
          <w:color w:val="000000"/>
          <w:kern w:val="0"/>
          <w14:ligatures w14:val="none"/>
        </w:rPr>
      </w:pPr>
    </w:p>
    <w:p w14:paraId="74BDC181" w14:textId="77777777" w:rsidR="0042637A" w:rsidRPr="0042637A" w:rsidRDefault="0042637A" w:rsidP="0042637A">
      <w:pPr>
        <w:spacing w:after="0" w:line="240" w:lineRule="auto"/>
        <w:jc w:val="both"/>
        <w:rPr>
          <w:rFonts w:ascii="Times New Roman" w:eastAsia="Times New Roman" w:hAnsi="Times New Roman" w:cs="Times New Roman"/>
          <w:color w:val="000000"/>
          <w:kern w:val="0"/>
          <w14:ligatures w14:val="none"/>
        </w:rPr>
      </w:pPr>
    </w:p>
    <w:p w14:paraId="2EB56208" w14:textId="77777777" w:rsidR="0042637A" w:rsidRPr="0042637A" w:rsidRDefault="0042637A" w:rsidP="0042637A">
      <w:pPr>
        <w:spacing w:after="0" w:line="240" w:lineRule="auto"/>
        <w:jc w:val="both"/>
        <w:rPr>
          <w:rFonts w:ascii="Times New Roman" w:eastAsia="Times New Roman" w:hAnsi="Times New Roman" w:cs="Times New Roman"/>
          <w:color w:val="000000"/>
          <w:kern w:val="0"/>
          <w14:ligatures w14:val="none"/>
        </w:rPr>
      </w:pPr>
    </w:p>
    <w:p w14:paraId="7F7EA398" w14:textId="77777777" w:rsidR="0042637A" w:rsidRPr="0042637A" w:rsidRDefault="0042637A" w:rsidP="0042637A">
      <w:pPr>
        <w:spacing w:after="0" w:line="240" w:lineRule="auto"/>
        <w:jc w:val="both"/>
        <w:rPr>
          <w:rFonts w:ascii="Times New Roman" w:eastAsia="Times New Roman" w:hAnsi="Times New Roman" w:cs="Times New Roman"/>
          <w:color w:val="000000"/>
          <w:kern w:val="0"/>
          <w14:ligatures w14:val="none"/>
        </w:rPr>
      </w:pPr>
    </w:p>
    <w:p w14:paraId="3857047E" w14:textId="77777777" w:rsidR="0042637A" w:rsidRPr="0042637A" w:rsidRDefault="0042637A" w:rsidP="0042637A">
      <w:pPr>
        <w:spacing w:after="0" w:line="240" w:lineRule="auto"/>
        <w:jc w:val="both"/>
        <w:rPr>
          <w:rFonts w:ascii="Times New Roman" w:eastAsia="Times New Roman" w:hAnsi="Times New Roman" w:cs="Times New Roman"/>
          <w:color w:val="000000"/>
          <w:kern w:val="0"/>
          <w14:ligatures w14:val="none"/>
        </w:rPr>
      </w:pPr>
    </w:p>
    <w:p w14:paraId="7D541C6D" w14:textId="77777777" w:rsidR="0042637A" w:rsidRPr="0042637A" w:rsidRDefault="0042637A" w:rsidP="0042637A">
      <w:pPr>
        <w:spacing w:after="0" w:line="240" w:lineRule="auto"/>
        <w:jc w:val="both"/>
        <w:rPr>
          <w:rFonts w:ascii="Times New Roman" w:eastAsia="Times New Roman" w:hAnsi="Times New Roman" w:cs="Times New Roman"/>
          <w:color w:val="000000"/>
          <w:kern w:val="0"/>
          <w14:ligatures w14:val="none"/>
        </w:rPr>
      </w:pPr>
    </w:p>
    <w:p w14:paraId="1ED38CD1" w14:textId="77777777" w:rsidR="0042637A" w:rsidRPr="0042637A" w:rsidRDefault="0042637A" w:rsidP="0042637A">
      <w:pPr>
        <w:spacing w:after="0" w:line="240" w:lineRule="auto"/>
        <w:jc w:val="both"/>
        <w:rPr>
          <w:rFonts w:ascii="Times New Roman" w:eastAsia="Times New Roman" w:hAnsi="Times New Roman" w:cs="Times New Roman"/>
          <w:color w:val="000000"/>
          <w:kern w:val="0"/>
          <w14:ligatures w14:val="none"/>
        </w:rPr>
      </w:pPr>
    </w:p>
    <w:p w14:paraId="34CDF449" w14:textId="77777777" w:rsidR="0042637A" w:rsidRPr="0042637A" w:rsidRDefault="0042637A" w:rsidP="0042637A">
      <w:pPr>
        <w:spacing w:after="0" w:line="240" w:lineRule="auto"/>
        <w:jc w:val="both"/>
        <w:rPr>
          <w:rFonts w:ascii="Times New Roman" w:eastAsia="Times New Roman" w:hAnsi="Times New Roman" w:cs="Times New Roman"/>
          <w:color w:val="000000"/>
          <w:kern w:val="0"/>
          <w14:ligatures w14:val="none"/>
        </w:rPr>
      </w:pPr>
    </w:p>
    <w:p w14:paraId="5C215D80" w14:textId="77777777" w:rsidR="0042637A" w:rsidRDefault="0042637A" w:rsidP="0042637A">
      <w:pPr>
        <w:spacing w:after="0" w:line="240" w:lineRule="auto"/>
        <w:jc w:val="both"/>
        <w:rPr>
          <w:rFonts w:ascii="Times New Roman" w:eastAsia="Times New Roman" w:hAnsi="Times New Roman" w:cs="Times New Roman"/>
          <w:color w:val="000000"/>
          <w:kern w:val="0"/>
          <w14:ligatures w14:val="none"/>
        </w:rPr>
      </w:pPr>
    </w:p>
    <w:p w14:paraId="2D3A42C1" w14:textId="77777777" w:rsidR="00BA75BB" w:rsidRDefault="00BA75BB" w:rsidP="0042637A">
      <w:pPr>
        <w:spacing w:after="0" w:line="240" w:lineRule="auto"/>
        <w:jc w:val="both"/>
        <w:rPr>
          <w:rFonts w:ascii="Times New Roman" w:eastAsia="Times New Roman" w:hAnsi="Times New Roman" w:cs="Times New Roman"/>
          <w:color w:val="000000"/>
          <w:kern w:val="0"/>
          <w14:ligatures w14:val="none"/>
        </w:rPr>
      </w:pPr>
    </w:p>
    <w:p w14:paraId="6B6DBADA" w14:textId="77777777" w:rsidR="00BA75BB" w:rsidRDefault="00BA75BB" w:rsidP="0042637A">
      <w:pPr>
        <w:spacing w:after="0" w:line="240" w:lineRule="auto"/>
        <w:jc w:val="both"/>
        <w:rPr>
          <w:rFonts w:ascii="Times New Roman" w:eastAsia="Times New Roman" w:hAnsi="Times New Roman" w:cs="Times New Roman"/>
          <w:color w:val="000000"/>
          <w:kern w:val="0"/>
          <w14:ligatures w14:val="none"/>
        </w:rPr>
      </w:pPr>
    </w:p>
    <w:p w14:paraId="6074E77E" w14:textId="77777777" w:rsidR="00BA75BB" w:rsidRDefault="00BA75BB" w:rsidP="0042637A">
      <w:pPr>
        <w:spacing w:after="0" w:line="240" w:lineRule="auto"/>
        <w:jc w:val="both"/>
        <w:rPr>
          <w:rFonts w:ascii="Times New Roman" w:eastAsia="Times New Roman" w:hAnsi="Times New Roman" w:cs="Times New Roman"/>
          <w:color w:val="000000"/>
          <w:kern w:val="0"/>
          <w14:ligatures w14:val="none"/>
        </w:rPr>
      </w:pPr>
    </w:p>
    <w:p w14:paraId="1378F065" w14:textId="77777777" w:rsidR="00BA75BB" w:rsidRDefault="00BA75BB" w:rsidP="0042637A">
      <w:pPr>
        <w:spacing w:after="0" w:line="240" w:lineRule="auto"/>
        <w:jc w:val="both"/>
        <w:rPr>
          <w:rFonts w:ascii="Times New Roman" w:eastAsia="Times New Roman" w:hAnsi="Times New Roman" w:cs="Times New Roman"/>
          <w:color w:val="000000"/>
          <w:kern w:val="0"/>
          <w14:ligatures w14:val="none"/>
        </w:rPr>
      </w:pPr>
    </w:p>
    <w:p w14:paraId="38607992" w14:textId="77777777" w:rsidR="00BA75BB" w:rsidRDefault="00BA75BB" w:rsidP="0042637A">
      <w:pPr>
        <w:spacing w:after="0" w:line="240" w:lineRule="auto"/>
        <w:jc w:val="both"/>
        <w:rPr>
          <w:rFonts w:ascii="Times New Roman" w:eastAsia="Times New Roman" w:hAnsi="Times New Roman" w:cs="Times New Roman"/>
          <w:color w:val="000000"/>
          <w:kern w:val="0"/>
          <w14:ligatures w14:val="none"/>
        </w:rPr>
      </w:pPr>
    </w:p>
    <w:p w14:paraId="61B2E576" w14:textId="77777777" w:rsidR="00BA75BB" w:rsidRDefault="00BA75BB" w:rsidP="0042637A">
      <w:pPr>
        <w:spacing w:after="0" w:line="240" w:lineRule="auto"/>
        <w:jc w:val="both"/>
        <w:rPr>
          <w:rFonts w:ascii="Times New Roman" w:eastAsia="Times New Roman" w:hAnsi="Times New Roman" w:cs="Times New Roman"/>
          <w:color w:val="000000"/>
          <w:kern w:val="0"/>
          <w14:ligatures w14:val="none"/>
        </w:rPr>
      </w:pPr>
    </w:p>
    <w:p w14:paraId="23E184CE" w14:textId="77777777" w:rsidR="00BA75BB" w:rsidRDefault="00BA75BB" w:rsidP="0042637A">
      <w:pPr>
        <w:spacing w:after="0" w:line="240" w:lineRule="auto"/>
        <w:jc w:val="both"/>
        <w:rPr>
          <w:rFonts w:ascii="Times New Roman" w:eastAsia="Times New Roman" w:hAnsi="Times New Roman" w:cs="Times New Roman"/>
          <w:color w:val="000000"/>
          <w:kern w:val="0"/>
          <w14:ligatures w14:val="none"/>
        </w:rPr>
      </w:pPr>
    </w:p>
    <w:p w14:paraId="1873B8DB" w14:textId="77777777" w:rsidR="00BA75BB" w:rsidRDefault="00BA75BB" w:rsidP="0042637A">
      <w:pPr>
        <w:spacing w:after="0" w:line="240" w:lineRule="auto"/>
        <w:jc w:val="both"/>
        <w:rPr>
          <w:rFonts w:ascii="Times New Roman" w:eastAsia="Times New Roman" w:hAnsi="Times New Roman" w:cs="Times New Roman"/>
          <w:color w:val="000000"/>
          <w:kern w:val="0"/>
          <w14:ligatures w14:val="none"/>
        </w:rPr>
      </w:pPr>
    </w:p>
    <w:p w14:paraId="2A6FC13F" w14:textId="77777777" w:rsidR="00BA75BB" w:rsidRDefault="00BA75BB" w:rsidP="0042637A">
      <w:pPr>
        <w:spacing w:after="0" w:line="240" w:lineRule="auto"/>
        <w:jc w:val="both"/>
        <w:rPr>
          <w:rFonts w:ascii="Times New Roman" w:eastAsia="Times New Roman" w:hAnsi="Times New Roman" w:cs="Times New Roman"/>
          <w:color w:val="000000"/>
          <w:kern w:val="0"/>
          <w14:ligatures w14:val="none"/>
        </w:rPr>
      </w:pPr>
    </w:p>
    <w:p w14:paraId="12C6E443" w14:textId="77777777" w:rsidR="00BA75BB" w:rsidRDefault="00BA75BB" w:rsidP="0042637A">
      <w:pPr>
        <w:spacing w:after="0" w:line="240" w:lineRule="auto"/>
        <w:jc w:val="both"/>
        <w:rPr>
          <w:rFonts w:ascii="Times New Roman" w:eastAsia="Times New Roman" w:hAnsi="Times New Roman" w:cs="Times New Roman"/>
          <w:color w:val="000000"/>
          <w:kern w:val="0"/>
          <w14:ligatures w14:val="none"/>
        </w:rPr>
      </w:pPr>
    </w:p>
    <w:p w14:paraId="06B425AA" w14:textId="77777777" w:rsidR="00BA75BB" w:rsidRDefault="00BA75BB" w:rsidP="0042637A">
      <w:pPr>
        <w:spacing w:after="0" w:line="240" w:lineRule="auto"/>
        <w:jc w:val="both"/>
        <w:rPr>
          <w:rFonts w:ascii="Times New Roman" w:eastAsia="Times New Roman" w:hAnsi="Times New Roman" w:cs="Times New Roman"/>
          <w:color w:val="000000"/>
          <w:kern w:val="0"/>
          <w14:ligatures w14:val="none"/>
        </w:rPr>
      </w:pPr>
    </w:p>
    <w:p w14:paraId="02471FBF" w14:textId="77777777" w:rsidR="00BA75BB" w:rsidRDefault="00BA75BB" w:rsidP="0042637A">
      <w:pPr>
        <w:spacing w:after="0" w:line="240" w:lineRule="auto"/>
        <w:jc w:val="both"/>
        <w:rPr>
          <w:rFonts w:ascii="Times New Roman" w:eastAsia="Times New Roman" w:hAnsi="Times New Roman" w:cs="Times New Roman"/>
          <w:color w:val="000000"/>
          <w:kern w:val="0"/>
          <w14:ligatures w14:val="none"/>
        </w:rPr>
      </w:pPr>
    </w:p>
    <w:p w14:paraId="07C0D4D8" w14:textId="77777777" w:rsidR="00BA75BB" w:rsidRDefault="00BA75BB" w:rsidP="0042637A">
      <w:pPr>
        <w:spacing w:after="0" w:line="240" w:lineRule="auto"/>
        <w:jc w:val="both"/>
        <w:rPr>
          <w:rFonts w:ascii="Times New Roman" w:eastAsia="Times New Roman" w:hAnsi="Times New Roman" w:cs="Times New Roman"/>
          <w:color w:val="000000"/>
          <w:kern w:val="0"/>
          <w14:ligatures w14:val="none"/>
        </w:rPr>
      </w:pPr>
    </w:p>
    <w:p w14:paraId="48ECC300" w14:textId="77777777" w:rsidR="00BA75BB" w:rsidRPr="0042637A" w:rsidRDefault="00BA75BB" w:rsidP="0042637A">
      <w:pPr>
        <w:spacing w:after="0" w:line="240" w:lineRule="auto"/>
        <w:jc w:val="both"/>
        <w:rPr>
          <w:rFonts w:ascii="Times New Roman" w:eastAsia="Times New Roman" w:hAnsi="Times New Roman" w:cs="Times New Roman"/>
          <w:color w:val="000000"/>
          <w:kern w:val="0"/>
          <w14:ligatures w14:val="none"/>
        </w:rPr>
      </w:pPr>
    </w:p>
    <w:p w14:paraId="20CDC5C7" w14:textId="77777777" w:rsidR="0042637A" w:rsidRPr="0042637A" w:rsidRDefault="0042637A" w:rsidP="0042637A">
      <w:pPr>
        <w:spacing w:after="0" w:line="240" w:lineRule="auto"/>
        <w:jc w:val="both"/>
        <w:rPr>
          <w:rFonts w:ascii="Times New Roman" w:eastAsia="Times New Roman" w:hAnsi="Times New Roman" w:cs="Times New Roman"/>
          <w:color w:val="000000"/>
          <w:kern w:val="0"/>
          <w14:ligatures w14:val="none"/>
        </w:rPr>
      </w:pPr>
    </w:p>
    <w:p w14:paraId="112921C9" w14:textId="77777777" w:rsidR="0042637A" w:rsidRPr="0042637A" w:rsidRDefault="0042637A" w:rsidP="0042637A">
      <w:pPr>
        <w:spacing w:after="0" w:line="240" w:lineRule="auto"/>
        <w:jc w:val="both"/>
        <w:rPr>
          <w:rFonts w:ascii="Times New Roman" w:eastAsia="Times New Roman" w:hAnsi="Times New Roman" w:cs="Times New Roman"/>
          <w:b/>
          <w:caps/>
          <w:kern w:val="0"/>
          <w:sz w:val="24"/>
          <w:szCs w:val="24"/>
          <w:lang w:eastAsia="lv-LV"/>
          <w14:ligatures w14:val="none"/>
        </w:rPr>
      </w:pPr>
    </w:p>
    <w:p w14:paraId="7201E23A" w14:textId="77777777" w:rsidR="0042637A" w:rsidRPr="0042637A" w:rsidRDefault="0042637A" w:rsidP="0042637A">
      <w:pPr>
        <w:spacing w:after="0" w:line="240" w:lineRule="auto"/>
        <w:jc w:val="right"/>
        <w:rPr>
          <w:rFonts w:ascii="Times New Roman" w:eastAsia="Times New Roman" w:hAnsi="Times New Roman" w:cs="Times New Roman"/>
          <w:b/>
          <w:kern w:val="0"/>
          <w:sz w:val="24"/>
          <w:szCs w:val="24"/>
          <w:lang w:eastAsia="ru-RU"/>
          <w14:ligatures w14:val="none"/>
        </w:rPr>
      </w:pPr>
      <w:r w:rsidRPr="0042637A">
        <w:rPr>
          <w:rFonts w:ascii="Times New Roman" w:eastAsia="Times New Roman" w:hAnsi="Times New Roman" w:cs="Times New Roman"/>
          <w:b/>
          <w:caps/>
          <w:kern w:val="0"/>
          <w:sz w:val="24"/>
          <w:szCs w:val="24"/>
          <w:lang w:eastAsia="lv-LV"/>
          <w14:ligatures w14:val="none"/>
        </w:rPr>
        <w:lastRenderedPageBreak/>
        <w:t>1.</w:t>
      </w:r>
      <w:r w:rsidRPr="0042637A">
        <w:rPr>
          <w:rFonts w:ascii="Times New Roman" w:eastAsia="Times New Roman" w:hAnsi="Times New Roman" w:cs="Times New Roman"/>
          <w:b/>
          <w:kern w:val="0"/>
          <w:sz w:val="24"/>
          <w:szCs w:val="24"/>
          <w:lang w:eastAsia="ru-RU"/>
          <w14:ligatures w14:val="none"/>
        </w:rPr>
        <w:t>pielikums</w:t>
      </w:r>
    </w:p>
    <w:p w14:paraId="4D50AC7A" w14:textId="77777777" w:rsidR="0042637A" w:rsidRPr="0042637A" w:rsidRDefault="0042637A" w:rsidP="0042637A">
      <w:pPr>
        <w:spacing w:after="0" w:line="240" w:lineRule="auto"/>
        <w:jc w:val="right"/>
        <w:rPr>
          <w:rFonts w:ascii="Times New Roman" w:eastAsia="Times New Roman" w:hAnsi="Times New Roman" w:cs="Times New Roman"/>
          <w:b/>
          <w:kern w:val="0"/>
          <w:sz w:val="24"/>
          <w:szCs w:val="24"/>
          <w:lang w:eastAsia="ru-RU"/>
          <w14:ligatures w14:val="none"/>
        </w:rPr>
      </w:pPr>
    </w:p>
    <w:p w14:paraId="2AF5A342" w14:textId="77777777" w:rsidR="0042637A" w:rsidRPr="0042637A" w:rsidRDefault="0042637A" w:rsidP="0042637A">
      <w:pPr>
        <w:spacing w:after="0" w:line="240" w:lineRule="auto"/>
        <w:ind w:left="426" w:hanging="426"/>
        <w:jc w:val="center"/>
        <w:rPr>
          <w:rFonts w:ascii="Times New Roman" w:eastAsia="Times New Roman" w:hAnsi="Times New Roman" w:cs="Times New Roman"/>
          <w:b/>
          <w:bCs/>
          <w:kern w:val="0"/>
          <w:sz w:val="24"/>
          <w:szCs w:val="24"/>
          <w14:ligatures w14:val="none"/>
        </w:rPr>
      </w:pPr>
      <w:r w:rsidRPr="0042637A">
        <w:rPr>
          <w:rFonts w:ascii="Times New Roman" w:eastAsia="Times New Roman" w:hAnsi="Times New Roman" w:cs="Times New Roman"/>
          <w:b/>
          <w:bCs/>
          <w:kern w:val="0"/>
          <w:sz w:val="24"/>
          <w:szCs w:val="24"/>
          <w14:ligatures w14:val="none"/>
        </w:rPr>
        <w:t>Tehniskā specifikācija</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118"/>
      </w:tblGrid>
      <w:tr w:rsidR="0042637A" w:rsidRPr="0042637A" w14:paraId="3899A831" w14:textId="77777777" w:rsidTr="003D38F0">
        <w:trPr>
          <w:trHeight w:val="300"/>
        </w:trPr>
        <w:tc>
          <w:tcPr>
            <w:tcW w:w="0" w:type="auto"/>
            <w:tcBorders>
              <w:top w:val="nil"/>
              <w:left w:val="nil"/>
              <w:bottom w:val="single" w:sz="6" w:space="0" w:color="414142"/>
              <w:right w:val="nil"/>
            </w:tcBorders>
            <w:shd w:val="clear" w:color="auto" w:fill="FFFFFF"/>
            <w:hideMark/>
          </w:tcPr>
          <w:p w14:paraId="2C84D3C6" w14:textId="4EF68A14" w:rsidR="0042637A" w:rsidRPr="0042637A" w:rsidRDefault="0042637A" w:rsidP="0042637A">
            <w:pPr>
              <w:spacing w:after="0" w:line="276" w:lineRule="auto"/>
              <w:jc w:val="center"/>
              <w:rPr>
                <w:rFonts w:ascii="Times New Roman" w:eastAsia="Calibri" w:hAnsi="Times New Roman" w:cs="Times New Roman"/>
                <w:b/>
                <w:bCs/>
                <w:kern w:val="0"/>
                <w:sz w:val="24"/>
                <w:szCs w:val="24"/>
                <w14:ligatures w14:val="none"/>
              </w:rPr>
            </w:pPr>
            <w:r w:rsidRPr="0042637A">
              <w:rPr>
                <w:rFonts w:ascii="Times New Roman" w:eastAsia="Calibri" w:hAnsi="Times New Roman" w:cs="Times New Roman"/>
                <w:b/>
                <w:color w:val="000000"/>
                <w:kern w:val="0"/>
                <w:sz w:val="24"/>
                <w:szCs w:val="24"/>
                <w14:ligatures w14:val="none"/>
              </w:rPr>
              <w:t>Videonovērošanas sistēmu tehniskā apkope</w:t>
            </w:r>
            <w:r w:rsidRPr="0042637A">
              <w:rPr>
                <w:rFonts w:ascii="Times New Roman" w:eastAsia="Calibri" w:hAnsi="Times New Roman" w:cs="Times New Roman"/>
                <w:b/>
                <w:bCs/>
                <w:kern w:val="0"/>
                <w:sz w:val="24"/>
                <w:szCs w:val="24"/>
                <w14:ligatures w14:val="none"/>
              </w:rPr>
              <w:t xml:space="preserve"> Daugavpils valstspilsētas </w:t>
            </w:r>
          </w:p>
          <w:p w14:paraId="7EBD20A0" w14:textId="77777777" w:rsidR="0042637A" w:rsidRPr="0042637A" w:rsidRDefault="0042637A" w:rsidP="0042637A">
            <w:pPr>
              <w:spacing w:after="0" w:line="276" w:lineRule="auto"/>
              <w:jc w:val="center"/>
              <w:rPr>
                <w:rFonts w:ascii="Times New Roman" w:eastAsia="Calibri" w:hAnsi="Times New Roman" w:cs="Times New Roman"/>
                <w:b/>
                <w:bCs/>
                <w:color w:val="FF0000"/>
                <w:kern w:val="0"/>
                <w:sz w:val="24"/>
                <w:szCs w:val="24"/>
                <w:lang w:eastAsia="ru-RU"/>
                <w14:ligatures w14:val="none"/>
              </w:rPr>
            </w:pPr>
            <w:r w:rsidRPr="0042637A">
              <w:rPr>
                <w:rFonts w:ascii="Times New Roman" w:eastAsia="Calibri" w:hAnsi="Times New Roman" w:cs="Times New Roman"/>
                <w:b/>
                <w:bCs/>
                <w:kern w:val="0"/>
                <w:sz w:val="24"/>
                <w:szCs w:val="24"/>
                <w14:ligatures w14:val="none"/>
              </w:rPr>
              <w:t>izglītības iestādēs</w:t>
            </w:r>
          </w:p>
        </w:tc>
      </w:tr>
      <w:tr w:rsidR="0042637A" w:rsidRPr="0042637A" w14:paraId="26ED429A" w14:textId="77777777" w:rsidTr="003D38F0">
        <w:tc>
          <w:tcPr>
            <w:tcW w:w="0" w:type="auto"/>
            <w:tcBorders>
              <w:top w:val="outset" w:sz="6" w:space="0" w:color="414142"/>
              <w:left w:val="nil"/>
              <w:bottom w:val="nil"/>
              <w:right w:val="nil"/>
            </w:tcBorders>
            <w:shd w:val="clear" w:color="auto" w:fill="FFFFFF"/>
            <w:hideMark/>
          </w:tcPr>
          <w:p w14:paraId="79D62242" w14:textId="77777777" w:rsidR="0042637A" w:rsidRPr="0042637A" w:rsidRDefault="0042637A" w:rsidP="0042637A">
            <w:pPr>
              <w:spacing w:after="200" w:line="276" w:lineRule="auto"/>
              <w:jc w:val="center"/>
              <w:rPr>
                <w:rFonts w:ascii="Times New Roman" w:eastAsia="Calibri" w:hAnsi="Times New Roman" w:cs="Times New Roman"/>
                <w:color w:val="414142"/>
                <w:kern w:val="0"/>
                <w:sz w:val="20"/>
                <w:szCs w:val="20"/>
                <w:lang w:eastAsia="ru-RU"/>
                <w14:ligatures w14:val="none"/>
              </w:rPr>
            </w:pPr>
          </w:p>
        </w:tc>
      </w:tr>
    </w:tbl>
    <w:p w14:paraId="7720D4E6" w14:textId="77777777" w:rsidR="0042637A" w:rsidRPr="0042637A" w:rsidRDefault="0042637A" w:rsidP="0042637A">
      <w:pPr>
        <w:spacing w:after="0" w:line="276" w:lineRule="auto"/>
        <w:jc w:val="both"/>
        <w:rPr>
          <w:rFonts w:ascii="Times New Roman" w:eastAsia="Calibri" w:hAnsi="Times New Roman" w:cs="Times New Roman"/>
          <w:b/>
          <w:kern w:val="0"/>
          <w:sz w:val="24"/>
          <w:szCs w:val="24"/>
          <w:lang w:eastAsia="ru-RU"/>
          <w14:ligatures w14:val="none"/>
        </w:rPr>
      </w:pPr>
    </w:p>
    <w:p w14:paraId="41947C48" w14:textId="77777777" w:rsidR="0042637A" w:rsidRPr="0042637A" w:rsidRDefault="0042637A" w:rsidP="0042637A">
      <w:pPr>
        <w:spacing w:after="0" w:line="276" w:lineRule="auto"/>
        <w:jc w:val="both"/>
        <w:rPr>
          <w:rFonts w:ascii="Times New Roman" w:eastAsia="Times New Roman" w:hAnsi="Times New Roman" w:cs="Times New Roman"/>
          <w:kern w:val="0"/>
          <w:sz w:val="24"/>
          <w:szCs w:val="24"/>
          <w:lang w:eastAsia="ar-SA"/>
          <w14:ligatures w14:val="none"/>
        </w:rPr>
      </w:pPr>
      <w:r w:rsidRPr="0042637A">
        <w:rPr>
          <w:rFonts w:ascii="Times New Roman" w:eastAsia="Calibri" w:hAnsi="Times New Roman" w:cs="Times New Roman"/>
          <w:b/>
          <w:kern w:val="0"/>
          <w:sz w:val="24"/>
          <w:szCs w:val="24"/>
          <w:lang w:eastAsia="ru-RU"/>
          <w14:ligatures w14:val="none"/>
        </w:rPr>
        <w:t>Mērķis:</w:t>
      </w:r>
      <w:r w:rsidRPr="0042637A">
        <w:rPr>
          <w:rFonts w:ascii="Times New Roman" w:eastAsia="Calibri" w:hAnsi="Times New Roman" w:cs="Times New Roman"/>
          <w:kern w:val="0"/>
          <w:sz w:val="24"/>
          <w:szCs w:val="24"/>
          <w:lang w:eastAsia="ru-RU"/>
          <w14:ligatures w14:val="none"/>
        </w:rPr>
        <w:t xml:space="preserve"> </w:t>
      </w:r>
      <w:r w:rsidRPr="0042637A">
        <w:rPr>
          <w:rFonts w:ascii="Times New Roman" w:eastAsia="Calibri" w:hAnsi="Times New Roman" w:cs="Times New Roman"/>
          <w:color w:val="000000"/>
          <w:kern w:val="0"/>
          <w:sz w:val="24"/>
          <w:szCs w:val="24"/>
          <w14:ligatures w14:val="none"/>
        </w:rPr>
        <w:t>Videonovērošanas sistēmu</w:t>
      </w:r>
      <w:r w:rsidRPr="0042637A">
        <w:rPr>
          <w:rFonts w:ascii="Times New Roman" w:eastAsia="Times New Roman" w:hAnsi="Times New Roman" w:cs="Times New Roman"/>
          <w:kern w:val="0"/>
          <w:sz w:val="24"/>
          <w:szCs w:val="24"/>
          <w:lang w:eastAsia="ar-SA"/>
          <w14:ligatures w14:val="none"/>
        </w:rPr>
        <w:t xml:space="preserve"> apkopes pakalpojumu sniegšana. </w:t>
      </w:r>
    </w:p>
    <w:p w14:paraId="7870B264" w14:textId="77777777" w:rsidR="0042637A" w:rsidRPr="0042637A" w:rsidRDefault="0042637A" w:rsidP="0042637A">
      <w:pPr>
        <w:spacing w:after="120" w:line="276" w:lineRule="auto"/>
        <w:jc w:val="both"/>
        <w:rPr>
          <w:rFonts w:ascii="Times New Roman" w:eastAsia="Times New Roman" w:hAnsi="Times New Roman" w:cs="Times New Roman"/>
          <w:b/>
          <w:bCs/>
          <w:kern w:val="0"/>
          <w:sz w:val="24"/>
          <w:szCs w:val="24"/>
          <w:lang w:eastAsia="ar-SA"/>
          <w14:ligatures w14:val="none"/>
        </w:rPr>
      </w:pPr>
      <w:r w:rsidRPr="0042637A">
        <w:rPr>
          <w:rFonts w:ascii="Times New Roman" w:eastAsia="Times New Roman" w:hAnsi="Times New Roman" w:cs="Times New Roman"/>
          <w:b/>
          <w:bCs/>
          <w:kern w:val="0"/>
          <w:sz w:val="24"/>
          <w:szCs w:val="24"/>
          <w:lang w:eastAsia="ar-SA"/>
          <w14:ligatures w14:val="none"/>
        </w:rPr>
        <w:t>Objektu saraksts:</w:t>
      </w:r>
    </w:p>
    <w:tbl>
      <w:tblPr>
        <w:tblW w:w="5000" w:type="pct"/>
        <w:tblLook w:val="04A0" w:firstRow="1" w:lastRow="0" w:firstColumn="1" w:lastColumn="0" w:noHBand="0" w:noVBand="1"/>
      </w:tblPr>
      <w:tblGrid>
        <w:gridCol w:w="681"/>
        <w:gridCol w:w="2669"/>
        <w:gridCol w:w="2845"/>
        <w:gridCol w:w="1228"/>
        <w:gridCol w:w="1685"/>
      </w:tblGrid>
      <w:tr w:rsidR="0042637A" w:rsidRPr="0042637A" w14:paraId="10A1257E" w14:textId="77777777" w:rsidTr="003D38F0">
        <w:trPr>
          <w:trHeight w:val="675"/>
        </w:trPr>
        <w:tc>
          <w:tcPr>
            <w:tcW w:w="3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78972C"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lang w:eastAsia="lv-LV"/>
                <w14:ligatures w14:val="none"/>
              </w:rPr>
            </w:pPr>
            <w:bookmarkStart w:id="10" w:name="_Hlk192507334"/>
            <w:r w:rsidRPr="0042637A">
              <w:rPr>
                <w:rFonts w:ascii="Times New Roman" w:eastAsia="Times New Roman" w:hAnsi="Times New Roman" w:cs="Times New Roman"/>
                <w:b/>
                <w:bCs/>
                <w:color w:val="000000"/>
                <w:kern w:val="0"/>
                <w:lang w:eastAsia="lv-LV"/>
                <w14:ligatures w14:val="none"/>
              </w:rPr>
              <w:t>Nr.</w:t>
            </w:r>
          </w:p>
        </w:tc>
        <w:tc>
          <w:tcPr>
            <w:tcW w:w="14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4C3BBE"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lang w:eastAsia="lv-LV"/>
                <w14:ligatures w14:val="none"/>
              </w:rPr>
            </w:pPr>
            <w:r w:rsidRPr="0042637A">
              <w:rPr>
                <w:rFonts w:ascii="Times New Roman" w:eastAsia="Times New Roman" w:hAnsi="Times New Roman" w:cs="Times New Roman"/>
                <w:b/>
                <w:bCs/>
                <w:color w:val="000000"/>
                <w:kern w:val="0"/>
                <w:lang w:eastAsia="lv-LV"/>
                <w14:ligatures w14:val="none"/>
              </w:rPr>
              <w:t>Iestādes nosaukums</w:t>
            </w:r>
          </w:p>
        </w:tc>
        <w:tc>
          <w:tcPr>
            <w:tcW w:w="156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9CA9D0"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lang w:eastAsia="lv-LV"/>
                <w14:ligatures w14:val="none"/>
              </w:rPr>
            </w:pPr>
            <w:r w:rsidRPr="0042637A">
              <w:rPr>
                <w:rFonts w:ascii="Times New Roman" w:eastAsia="Times New Roman" w:hAnsi="Times New Roman" w:cs="Times New Roman"/>
                <w:b/>
                <w:bCs/>
                <w:color w:val="000000"/>
                <w:kern w:val="0"/>
                <w:lang w:eastAsia="lv-LV"/>
                <w14:ligatures w14:val="none"/>
              </w:rPr>
              <w:t>Iestādes adrese</w:t>
            </w:r>
          </w:p>
        </w:tc>
        <w:tc>
          <w:tcPr>
            <w:tcW w:w="1599" w:type="pct"/>
            <w:gridSpan w:val="2"/>
            <w:tcBorders>
              <w:top w:val="single" w:sz="4" w:space="0" w:color="auto"/>
              <w:left w:val="nil"/>
              <w:bottom w:val="single" w:sz="4" w:space="0" w:color="auto"/>
              <w:right w:val="single" w:sz="4" w:space="0" w:color="auto"/>
            </w:tcBorders>
            <w:shd w:val="clear" w:color="auto" w:fill="auto"/>
            <w:vAlign w:val="center"/>
            <w:hideMark/>
          </w:tcPr>
          <w:p w14:paraId="632B5678"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lang w:eastAsia="lv-LV"/>
                <w14:ligatures w14:val="none"/>
              </w:rPr>
            </w:pPr>
            <w:r w:rsidRPr="0042637A">
              <w:rPr>
                <w:rFonts w:ascii="Times New Roman" w:eastAsia="Times New Roman" w:hAnsi="Times New Roman" w:cs="Times New Roman"/>
                <w:b/>
                <w:bCs/>
                <w:color w:val="000000"/>
                <w:kern w:val="0"/>
                <w:lang w:eastAsia="lv-LV"/>
                <w14:ligatures w14:val="none"/>
              </w:rPr>
              <w:t>Videonovērošanas sistēma</w:t>
            </w:r>
          </w:p>
        </w:tc>
      </w:tr>
      <w:tr w:rsidR="0042637A" w:rsidRPr="0042637A" w14:paraId="168C0350" w14:textId="77777777" w:rsidTr="003D38F0">
        <w:trPr>
          <w:trHeight w:val="510"/>
        </w:trPr>
        <w:tc>
          <w:tcPr>
            <w:tcW w:w="374" w:type="pct"/>
            <w:vMerge/>
            <w:tcBorders>
              <w:top w:val="single" w:sz="4" w:space="0" w:color="auto"/>
              <w:left w:val="single" w:sz="4" w:space="0" w:color="auto"/>
              <w:bottom w:val="single" w:sz="4" w:space="0" w:color="auto"/>
              <w:right w:val="single" w:sz="4" w:space="0" w:color="auto"/>
            </w:tcBorders>
            <w:vAlign w:val="center"/>
            <w:hideMark/>
          </w:tcPr>
          <w:p w14:paraId="11281BD5" w14:textId="77777777" w:rsidR="0042637A" w:rsidRPr="0042637A" w:rsidRDefault="0042637A" w:rsidP="0042637A">
            <w:pPr>
              <w:spacing w:after="0" w:line="240" w:lineRule="auto"/>
              <w:rPr>
                <w:rFonts w:ascii="Times New Roman" w:eastAsia="Times New Roman" w:hAnsi="Times New Roman" w:cs="Times New Roman"/>
                <w:b/>
                <w:bCs/>
                <w:color w:val="000000"/>
                <w:kern w:val="0"/>
                <w:lang w:eastAsia="lv-LV"/>
                <w14:ligatures w14:val="none"/>
              </w:rPr>
            </w:pPr>
          </w:p>
        </w:tc>
        <w:tc>
          <w:tcPr>
            <w:tcW w:w="1465" w:type="pct"/>
            <w:vMerge/>
            <w:tcBorders>
              <w:top w:val="single" w:sz="4" w:space="0" w:color="auto"/>
              <w:left w:val="single" w:sz="4" w:space="0" w:color="auto"/>
              <w:bottom w:val="single" w:sz="4" w:space="0" w:color="auto"/>
              <w:right w:val="single" w:sz="4" w:space="0" w:color="auto"/>
            </w:tcBorders>
            <w:vAlign w:val="center"/>
            <w:hideMark/>
          </w:tcPr>
          <w:p w14:paraId="4AC071AD" w14:textId="77777777" w:rsidR="0042637A" w:rsidRPr="0042637A" w:rsidRDefault="0042637A" w:rsidP="0042637A">
            <w:pPr>
              <w:spacing w:after="0" w:line="240" w:lineRule="auto"/>
              <w:rPr>
                <w:rFonts w:ascii="Times New Roman" w:eastAsia="Times New Roman" w:hAnsi="Times New Roman" w:cs="Times New Roman"/>
                <w:b/>
                <w:bCs/>
                <w:color w:val="000000"/>
                <w:kern w:val="0"/>
                <w:lang w:eastAsia="lv-LV"/>
                <w14:ligatures w14:val="none"/>
              </w:rPr>
            </w:pPr>
          </w:p>
        </w:tc>
        <w:tc>
          <w:tcPr>
            <w:tcW w:w="1562" w:type="pct"/>
            <w:vMerge/>
            <w:tcBorders>
              <w:top w:val="single" w:sz="4" w:space="0" w:color="auto"/>
              <w:left w:val="single" w:sz="4" w:space="0" w:color="auto"/>
              <w:bottom w:val="single" w:sz="4" w:space="0" w:color="auto"/>
              <w:right w:val="single" w:sz="4" w:space="0" w:color="auto"/>
            </w:tcBorders>
            <w:vAlign w:val="center"/>
            <w:hideMark/>
          </w:tcPr>
          <w:p w14:paraId="53D5D5A2" w14:textId="77777777" w:rsidR="0042637A" w:rsidRPr="0042637A" w:rsidRDefault="0042637A" w:rsidP="0042637A">
            <w:pPr>
              <w:spacing w:after="0" w:line="240" w:lineRule="auto"/>
              <w:rPr>
                <w:rFonts w:ascii="Times New Roman" w:eastAsia="Times New Roman" w:hAnsi="Times New Roman" w:cs="Times New Roman"/>
                <w:b/>
                <w:bCs/>
                <w:color w:val="000000"/>
                <w:kern w:val="0"/>
                <w:lang w:eastAsia="lv-LV"/>
                <w14:ligatures w14:val="none"/>
              </w:rPr>
            </w:pPr>
          </w:p>
        </w:tc>
        <w:tc>
          <w:tcPr>
            <w:tcW w:w="674" w:type="pct"/>
            <w:tcBorders>
              <w:top w:val="nil"/>
              <w:left w:val="nil"/>
              <w:bottom w:val="single" w:sz="4" w:space="0" w:color="auto"/>
              <w:right w:val="single" w:sz="4" w:space="0" w:color="auto"/>
            </w:tcBorders>
            <w:shd w:val="clear" w:color="auto" w:fill="auto"/>
            <w:vAlign w:val="center"/>
            <w:hideMark/>
          </w:tcPr>
          <w:p w14:paraId="4D71953F"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42637A">
              <w:rPr>
                <w:rFonts w:ascii="Times New Roman" w:eastAsia="Times New Roman" w:hAnsi="Times New Roman" w:cs="Times New Roman"/>
                <w:b/>
                <w:bCs/>
                <w:color w:val="000000"/>
                <w:kern w:val="0"/>
                <w:sz w:val="20"/>
                <w:szCs w:val="20"/>
                <w:lang w:eastAsia="lv-LV"/>
                <w14:ligatures w14:val="none"/>
              </w:rPr>
              <w:t>Videonov. sistēma</w:t>
            </w:r>
          </w:p>
        </w:tc>
        <w:tc>
          <w:tcPr>
            <w:tcW w:w="925" w:type="pct"/>
            <w:tcBorders>
              <w:top w:val="nil"/>
              <w:left w:val="nil"/>
              <w:bottom w:val="single" w:sz="4" w:space="0" w:color="auto"/>
              <w:right w:val="single" w:sz="4" w:space="0" w:color="auto"/>
            </w:tcBorders>
            <w:shd w:val="clear" w:color="auto" w:fill="auto"/>
            <w:vAlign w:val="center"/>
            <w:hideMark/>
          </w:tcPr>
          <w:p w14:paraId="19777339"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42637A">
              <w:rPr>
                <w:rFonts w:ascii="Times New Roman" w:eastAsia="Times New Roman" w:hAnsi="Times New Roman" w:cs="Times New Roman"/>
                <w:b/>
                <w:bCs/>
                <w:color w:val="000000"/>
                <w:kern w:val="0"/>
                <w:sz w:val="20"/>
                <w:szCs w:val="20"/>
                <w:lang w:eastAsia="lv-LV"/>
                <w14:ligatures w14:val="none"/>
              </w:rPr>
              <w:t>Kameru skaits</w:t>
            </w:r>
          </w:p>
        </w:tc>
      </w:tr>
      <w:tr w:rsidR="0042637A" w:rsidRPr="0042637A" w14:paraId="32605FDE" w14:textId="77777777" w:rsidTr="003D38F0">
        <w:trPr>
          <w:trHeight w:val="37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1467D0FB"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w:t>
            </w:r>
          </w:p>
        </w:tc>
        <w:tc>
          <w:tcPr>
            <w:tcW w:w="1465" w:type="pct"/>
            <w:vMerge w:val="restart"/>
            <w:tcBorders>
              <w:top w:val="nil"/>
              <w:left w:val="single" w:sz="4" w:space="0" w:color="auto"/>
              <w:bottom w:val="single" w:sz="4" w:space="0" w:color="auto"/>
              <w:right w:val="single" w:sz="4" w:space="0" w:color="auto"/>
            </w:tcBorders>
            <w:shd w:val="clear" w:color="000000" w:fill="FFFFFF"/>
            <w:vAlign w:val="center"/>
            <w:hideMark/>
          </w:tcPr>
          <w:p w14:paraId="6DC8FA82"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Centra vidusskola</w:t>
            </w:r>
          </w:p>
        </w:tc>
        <w:tc>
          <w:tcPr>
            <w:tcW w:w="1562" w:type="pct"/>
            <w:tcBorders>
              <w:top w:val="nil"/>
              <w:left w:val="nil"/>
              <w:bottom w:val="single" w:sz="4" w:space="0" w:color="auto"/>
              <w:right w:val="single" w:sz="4" w:space="0" w:color="auto"/>
            </w:tcBorders>
            <w:shd w:val="clear" w:color="000000" w:fill="FFFFFF"/>
            <w:vAlign w:val="center"/>
            <w:hideMark/>
          </w:tcPr>
          <w:p w14:paraId="523F3873"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Kandavas iela 17</w:t>
            </w:r>
          </w:p>
        </w:tc>
        <w:tc>
          <w:tcPr>
            <w:tcW w:w="674" w:type="pct"/>
            <w:tcBorders>
              <w:top w:val="nil"/>
              <w:left w:val="nil"/>
              <w:bottom w:val="single" w:sz="4" w:space="0" w:color="auto"/>
              <w:right w:val="single" w:sz="4" w:space="0" w:color="auto"/>
            </w:tcBorders>
            <w:shd w:val="clear" w:color="auto" w:fill="auto"/>
            <w:vAlign w:val="center"/>
            <w:hideMark/>
          </w:tcPr>
          <w:p w14:paraId="5E656AEB"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tcBorders>
              <w:top w:val="nil"/>
              <w:left w:val="nil"/>
              <w:bottom w:val="single" w:sz="4" w:space="0" w:color="auto"/>
              <w:right w:val="single" w:sz="4" w:space="0" w:color="auto"/>
            </w:tcBorders>
            <w:shd w:val="clear" w:color="auto" w:fill="auto"/>
            <w:noWrap/>
            <w:vAlign w:val="center"/>
            <w:hideMark/>
          </w:tcPr>
          <w:p w14:paraId="73C39CB9"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32</w:t>
            </w:r>
          </w:p>
        </w:tc>
      </w:tr>
      <w:tr w:rsidR="0042637A" w:rsidRPr="0042637A" w14:paraId="7995F6F9" w14:textId="77777777" w:rsidTr="003D38F0">
        <w:trPr>
          <w:trHeight w:val="37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364A8876"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w:t>
            </w:r>
          </w:p>
        </w:tc>
        <w:tc>
          <w:tcPr>
            <w:tcW w:w="1465" w:type="pct"/>
            <w:vMerge/>
            <w:tcBorders>
              <w:top w:val="nil"/>
              <w:left w:val="single" w:sz="4" w:space="0" w:color="auto"/>
              <w:bottom w:val="single" w:sz="4" w:space="0" w:color="auto"/>
              <w:right w:val="single" w:sz="4" w:space="0" w:color="auto"/>
            </w:tcBorders>
            <w:vAlign w:val="center"/>
            <w:hideMark/>
          </w:tcPr>
          <w:p w14:paraId="6461F546"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1562" w:type="pct"/>
            <w:tcBorders>
              <w:top w:val="nil"/>
              <w:left w:val="nil"/>
              <w:bottom w:val="single" w:sz="4" w:space="0" w:color="auto"/>
              <w:right w:val="single" w:sz="4" w:space="0" w:color="auto"/>
            </w:tcBorders>
            <w:shd w:val="clear" w:color="000000" w:fill="FFFFFF"/>
            <w:vAlign w:val="center"/>
            <w:hideMark/>
          </w:tcPr>
          <w:p w14:paraId="1D0B798A"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Malu iela 7</w:t>
            </w:r>
          </w:p>
        </w:tc>
        <w:tc>
          <w:tcPr>
            <w:tcW w:w="674" w:type="pct"/>
            <w:tcBorders>
              <w:top w:val="nil"/>
              <w:left w:val="nil"/>
              <w:bottom w:val="single" w:sz="4" w:space="0" w:color="auto"/>
              <w:right w:val="single" w:sz="4" w:space="0" w:color="auto"/>
            </w:tcBorders>
            <w:shd w:val="clear" w:color="auto" w:fill="auto"/>
            <w:vAlign w:val="center"/>
            <w:hideMark/>
          </w:tcPr>
          <w:p w14:paraId="5C426751"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tcBorders>
              <w:top w:val="nil"/>
              <w:left w:val="nil"/>
              <w:bottom w:val="single" w:sz="4" w:space="0" w:color="auto"/>
              <w:right w:val="single" w:sz="4" w:space="0" w:color="auto"/>
            </w:tcBorders>
            <w:shd w:val="clear" w:color="auto" w:fill="auto"/>
            <w:noWrap/>
            <w:vAlign w:val="center"/>
            <w:hideMark/>
          </w:tcPr>
          <w:p w14:paraId="7A827380"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9</w:t>
            </w:r>
          </w:p>
        </w:tc>
      </w:tr>
      <w:tr w:rsidR="0042637A" w:rsidRPr="0042637A" w14:paraId="2C9FE0D2" w14:textId="77777777" w:rsidTr="003D38F0">
        <w:trPr>
          <w:trHeight w:val="37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0930A9DE"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3</w:t>
            </w:r>
          </w:p>
        </w:tc>
        <w:tc>
          <w:tcPr>
            <w:tcW w:w="1465" w:type="pct"/>
            <w:vMerge w:val="restart"/>
            <w:tcBorders>
              <w:top w:val="nil"/>
              <w:left w:val="single" w:sz="4" w:space="0" w:color="auto"/>
              <w:bottom w:val="single" w:sz="4" w:space="0" w:color="auto"/>
              <w:right w:val="single" w:sz="4" w:space="0" w:color="auto"/>
            </w:tcBorders>
            <w:shd w:val="clear" w:color="000000" w:fill="FFFFFF"/>
            <w:vAlign w:val="center"/>
            <w:hideMark/>
          </w:tcPr>
          <w:p w14:paraId="2AF1636B"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Zinātņu vidusskola</w:t>
            </w:r>
          </w:p>
        </w:tc>
        <w:tc>
          <w:tcPr>
            <w:tcW w:w="1562" w:type="pct"/>
            <w:tcBorders>
              <w:top w:val="nil"/>
              <w:left w:val="nil"/>
              <w:bottom w:val="single" w:sz="4" w:space="0" w:color="auto"/>
              <w:right w:val="single" w:sz="4" w:space="0" w:color="auto"/>
            </w:tcBorders>
            <w:shd w:val="clear" w:color="000000" w:fill="FFFFFF"/>
            <w:vAlign w:val="center"/>
            <w:hideMark/>
          </w:tcPr>
          <w:p w14:paraId="097FDB70"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Raiņa iela 30</w:t>
            </w:r>
          </w:p>
        </w:tc>
        <w:tc>
          <w:tcPr>
            <w:tcW w:w="674" w:type="pct"/>
            <w:tcBorders>
              <w:top w:val="nil"/>
              <w:left w:val="nil"/>
              <w:bottom w:val="single" w:sz="4" w:space="0" w:color="auto"/>
              <w:right w:val="single" w:sz="4" w:space="0" w:color="auto"/>
            </w:tcBorders>
            <w:shd w:val="clear" w:color="auto" w:fill="auto"/>
            <w:vAlign w:val="center"/>
            <w:hideMark/>
          </w:tcPr>
          <w:p w14:paraId="091209D1"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tcBorders>
              <w:top w:val="nil"/>
              <w:left w:val="nil"/>
              <w:bottom w:val="single" w:sz="4" w:space="0" w:color="auto"/>
              <w:right w:val="single" w:sz="4" w:space="0" w:color="auto"/>
            </w:tcBorders>
            <w:shd w:val="clear" w:color="auto" w:fill="auto"/>
            <w:noWrap/>
            <w:vAlign w:val="center"/>
            <w:hideMark/>
          </w:tcPr>
          <w:p w14:paraId="140F5E43"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24</w:t>
            </w:r>
          </w:p>
        </w:tc>
      </w:tr>
      <w:tr w:rsidR="0042637A" w:rsidRPr="0042637A" w14:paraId="1CE1117B" w14:textId="77777777" w:rsidTr="003D38F0">
        <w:trPr>
          <w:trHeight w:val="37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0C809FC6"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4</w:t>
            </w:r>
          </w:p>
        </w:tc>
        <w:tc>
          <w:tcPr>
            <w:tcW w:w="1465" w:type="pct"/>
            <w:vMerge/>
            <w:tcBorders>
              <w:top w:val="nil"/>
              <w:left w:val="single" w:sz="4" w:space="0" w:color="auto"/>
              <w:bottom w:val="single" w:sz="4" w:space="0" w:color="auto"/>
              <w:right w:val="single" w:sz="4" w:space="0" w:color="auto"/>
            </w:tcBorders>
            <w:vAlign w:val="center"/>
            <w:hideMark/>
          </w:tcPr>
          <w:p w14:paraId="3D7E2D58"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1562" w:type="pct"/>
            <w:tcBorders>
              <w:top w:val="nil"/>
              <w:left w:val="nil"/>
              <w:bottom w:val="single" w:sz="4" w:space="0" w:color="auto"/>
              <w:right w:val="single" w:sz="4" w:space="0" w:color="auto"/>
            </w:tcBorders>
            <w:shd w:val="clear" w:color="000000" w:fill="FFFFFF"/>
            <w:vAlign w:val="center"/>
            <w:hideMark/>
          </w:tcPr>
          <w:p w14:paraId="2C9E6E93"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18.Novembra iela 47</w:t>
            </w:r>
          </w:p>
        </w:tc>
        <w:tc>
          <w:tcPr>
            <w:tcW w:w="674" w:type="pct"/>
            <w:tcBorders>
              <w:top w:val="nil"/>
              <w:left w:val="nil"/>
              <w:bottom w:val="single" w:sz="4" w:space="0" w:color="auto"/>
              <w:right w:val="single" w:sz="4" w:space="0" w:color="auto"/>
            </w:tcBorders>
            <w:shd w:val="clear" w:color="auto" w:fill="auto"/>
            <w:vAlign w:val="center"/>
            <w:hideMark/>
          </w:tcPr>
          <w:p w14:paraId="5504BC91"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tcBorders>
              <w:top w:val="nil"/>
              <w:left w:val="nil"/>
              <w:bottom w:val="single" w:sz="4" w:space="0" w:color="auto"/>
              <w:right w:val="single" w:sz="4" w:space="0" w:color="auto"/>
            </w:tcBorders>
            <w:shd w:val="clear" w:color="auto" w:fill="auto"/>
            <w:noWrap/>
            <w:vAlign w:val="center"/>
            <w:hideMark/>
          </w:tcPr>
          <w:p w14:paraId="31C2E53D"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25</w:t>
            </w:r>
          </w:p>
        </w:tc>
      </w:tr>
      <w:tr w:rsidR="0042637A" w:rsidRPr="0042637A" w14:paraId="104DB07E" w14:textId="77777777" w:rsidTr="003D38F0">
        <w:trPr>
          <w:trHeight w:val="37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016857A1"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5</w:t>
            </w:r>
          </w:p>
        </w:tc>
        <w:tc>
          <w:tcPr>
            <w:tcW w:w="1465" w:type="pct"/>
            <w:vMerge w:val="restart"/>
            <w:tcBorders>
              <w:top w:val="nil"/>
              <w:left w:val="single" w:sz="4" w:space="0" w:color="auto"/>
              <w:bottom w:val="single" w:sz="4" w:space="0" w:color="auto"/>
              <w:right w:val="single" w:sz="4" w:space="0" w:color="auto"/>
            </w:tcBorders>
            <w:shd w:val="clear" w:color="000000" w:fill="FFFFFF"/>
            <w:vAlign w:val="center"/>
            <w:hideMark/>
          </w:tcPr>
          <w:p w14:paraId="1AF67AF5"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Draudzīgā aicinājuma vidusskola</w:t>
            </w:r>
          </w:p>
        </w:tc>
        <w:tc>
          <w:tcPr>
            <w:tcW w:w="1562" w:type="pct"/>
            <w:tcBorders>
              <w:top w:val="nil"/>
              <w:left w:val="nil"/>
              <w:bottom w:val="single" w:sz="4" w:space="0" w:color="auto"/>
              <w:right w:val="single" w:sz="4" w:space="0" w:color="auto"/>
            </w:tcBorders>
            <w:shd w:val="clear" w:color="000000" w:fill="FFFFFF"/>
            <w:vAlign w:val="center"/>
            <w:hideMark/>
          </w:tcPr>
          <w:p w14:paraId="7CD7B6B5"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Aveņu iela 40</w:t>
            </w:r>
          </w:p>
        </w:tc>
        <w:tc>
          <w:tcPr>
            <w:tcW w:w="674" w:type="pct"/>
            <w:tcBorders>
              <w:top w:val="nil"/>
              <w:left w:val="nil"/>
              <w:bottom w:val="single" w:sz="4" w:space="0" w:color="auto"/>
              <w:right w:val="single" w:sz="4" w:space="0" w:color="auto"/>
            </w:tcBorders>
            <w:shd w:val="clear" w:color="auto" w:fill="auto"/>
            <w:vAlign w:val="center"/>
            <w:hideMark/>
          </w:tcPr>
          <w:p w14:paraId="7A8941D0"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tcBorders>
              <w:top w:val="nil"/>
              <w:left w:val="nil"/>
              <w:bottom w:val="single" w:sz="4" w:space="0" w:color="auto"/>
              <w:right w:val="single" w:sz="4" w:space="0" w:color="auto"/>
            </w:tcBorders>
            <w:shd w:val="clear" w:color="auto" w:fill="auto"/>
            <w:noWrap/>
            <w:vAlign w:val="center"/>
            <w:hideMark/>
          </w:tcPr>
          <w:p w14:paraId="7EAEBB20"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39</w:t>
            </w:r>
          </w:p>
        </w:tc>
      </w:tr>
      <w:tr w:rsidR="0042637A" w:rsidRPr="0042637A" w14:paraId="5A96F448" w14:textId="77777777" w:rsidTr="003D38F0">
        <w:trPr>
          <w:trHeight w:val="37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0F787A9D"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6</w:t>
            </w:r>
          </w:p>
        </w:tc>
        <w:tc>
          <w:tcPr>
            <w:tcW w:w="1465" w:type="pct"/>
            <w:vMerge/>
            <w:tcBorders>
              <w:top w:val="nil"/>
              <w:left w:val="single" w:sz="4" w:space="0" w:color="auto"/>
              <w:bottom w:val="single" w:sz="4" w:space="0" w:color="auto"/>
              <w:right w:val="single" w:sz="4" w:space="0" w:color="auto"/>
            </w:tcBorders>
            <w:vAlign w:val="center"/>
            <w:hideMark/>
          </w:tcPr>
          <w:p w14:paraId="1C048C4A"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1562" w:type="pct"/>
            <w:tcBorders>
              <w:top w:val="nil"/>
              <w:left w:val="nil"/>
              <w:bottom w:val="single" w:sz="4" w:space="0" w:color="auto"/>
              <w:right w:val="single" w:sz="4" w:space="0" w:color="auto"/>
            </w:tcBorders>
            <w:shd w:val="clear" w:color="000000" w:fill="FFFFFF"/>
            <w:vAlign w:val="center"/>
            <w:hideMark/>
          </w:tcPr>
          <w:p w14:paraId="7586AFA6"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Valmieras iela 5</w:t>
            </w:r>
          </w:p>
        </w:tc>
        <w:tc>
          <w:tcPr>
            <w:tcW w:w="674" w:type="pct"/>
            <w:tcBorders>
              <w:top w:val="nil"/>
              <w:left w:val="nil"/>
              <w:bottom w:val="single" w:sz="4" w:space="0" w:color="auto"/>
              <w:right w:val="single" w:sz="4" w:space="0" w:color="auto"/>
            </w:tcBorders>
            <w:shd w:val="clear" w:color="auto" w:fill="auto"/>
            <w:vAlign w:val="center"/>
            <w:hideMark/>
          </w:tcPr>
          <w:p w14:paraId="4B0D590F"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tcBorders>
              <w:top w:val="nil"/>
              <w:left w:val="nil"/>
              <w:bottom w:val="single" w:sz="4" w:space="0" w:color="auto"/>
              <w:right w:val="single" w:sz="4" w:space="0" w:color="auto"/>
            </w:tcBorders>
            <w:shd w:val="clear" w:color="auto" w:fill="auto"/>
            <w:noWrap/>
            <w:vAlign w:val="center"/>
            <w:hideMark/>
          </w:tcPr>
          <w:p w14:paraId="5A1E61B3"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43</w:t>
            </w:r>
          </w:p>
        </w:tc>
      </w:tr>
      <w:tr w:rsidR="0042637A" w:rsidRPr="0042637A" w14:paraId="5F345422" w14:textId="77777777" w:rsidTr="003D38F0">
        <w:trPr>
          <w:trHeight w:val="37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6C264957"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7</w:t>
            </w:r>
          </w:p>
        </w:tc>
        <w:tc>
          <w:tcPr>
            <w:tcW w:w="1465" w:type="pct"/>
            <w:vMerge w:val="restart"/>
            <w:tcBorders>
              <w:top w:val="nil"/>
              <w:left w:val="single" w:sz="4" w:space="0" w:color="auto"/>
              <w:bottom w:val="single" w:sz="4" w:space="0" w:color="auto"/>
              <w:right w:val="single" w:sz="4" w:space="0" w:color="auto"/>
            </w:tcBorders>
            <w:shd w:val="clear" w:color="000000" w:fill="FFFFFF"/>
            <w:vAlign w:val="center"/>
            <w:hideMark/>
          </w:tcPr>
          <w:p w14:paraId="13D890FC"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Valstspilsētas vidusskola</w:t>
            </w:r>
          </w:p>
        </w:tc>
        <w:tc>
          <w:tcPr>
            <w:tcW w:w="1562" w:type="pct"/>
            <w:tcBorders>
              <w:top w:val="nil"/>
              <w:left w:val="nil"/>
              <w:bottom w:val="single" w:sz="4" w:space="0" w:color="auto"/>
              <w:right w:val="single" w:sz="4" w:space="0" w:color="auto"/>
            </w:tcBorders>
            <w:shd w:val="clear" w:color="000000" w:fill="FFFFFF"/>
            <w:vAlign w:val="center"/>
            <w:hideMark/>
          </w:tcPr>
          <w:p w14:paraId="763EC91E"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Kauņas ielā 8</w:t>
            </w:r>
          </w:p>
        </w:tc>
        <w:tc>
          <w:tcPr>
            <w:tcW w:w="674" w:type="pct"/>
            <w:tcBorders>
              <w:top w:val="nil"/>
              <w:left w:val="nil"/>
              <w:bottom w:val="single" w:sz="4" w:space="0" w:color="auto"/>
              <w:right w:val="single" w:sz="4" w:space="0" w:color="auto"/>
            </w:tcBorders>
            <w:shd w:val="clear" w:color="auto" w:fill="auto"/>
            <w:vAlign w:val="center"/>
            <w:hideMark/>
          </w:tcPr>
          <w:p w14:paraId="61B67F3B"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tcBorders>
              <w:top w:val="nil"/>
              <w:left w:val="nil"/>
              <w:bottom w:val="single" w:sz="4" w:space="0" w:color="auto"/>
              <w:right w:val="single" w:sz="4" w:space="0" w:color="auto"/>
            </w:tcBorders>
            <w:shd w:val="clear" w:color="auto" w:fill="auto"/>
            <w:noWrap/>
            <w:vAlign w:val="center"/>
            <w:hideMark/>
          </w:tcPr>
          <w:p w14:paraId="313BD3AD"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22</w:t>
            </w:r>
          </w:p>
        </w:tc>
      </w:tr>
      <w:tr w:rsidR="0042637A" w:rsidRPr="0042637A" w14:paraId="5AE28981" w14:textId="77777777" w:rsidTr="003D38F0">
        <w:trPr>
          <w:trHeight w:val="37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758C96B5"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8</w:t>
            </w:r>
          </w:p>
        </w:tc>
        <w:tc>
          <w:tcPr>
            <w:tcW w:w="1465" w:type="pct"/>
            <w:vMerge/>
            <w:tcBorders>
              <w:top w:val="nil"/>
              <w:left w:val="single" w:sz="4" w:space="0" w:color="auto"/>
              <w:bottom w:val="single" w:sz="4" w:space="0" w:color="auto"/>
              <w:right w:val="single" w:sz="4" w:space="0" w:color="auto"/>
            </w:tcBorders>
            <w:vAlign w:val="center"/>
            <w:hideMark/>
          </w:tcPr>
          <w:p w14:paraId="2D7E8F59"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1562" w:type="pct"/>
            <w:tcBorders>
              <w:top w:val="nil"/>
              <w:left w:val="nil"/>
              <w:bottom w:val="single" w:sz="4" w:space="0" w:color="auto"/>
              <w:right w:val="single" w:sz="4" w:space="0" w:color="auto"/>
            </w:tcBorders>
            <w:shd w:val="clear" w:color="000000" w:fill="FFFFFF"/>
            <w:vAlign w:val="center"/>
            <w:hideMark/>
          </w:tcPr>
          <w:p w14:paraId="6B4E0AE4"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Jelgavas iela 30A</w:t>
            </w:r>
          </w:p>
        </w:tc>
        <w:tc>
          <w:tcPr>
            <w:tcW w:w="674" w:type="pct"/>
            <w:tcBorders>
              <w:top w:val="nil"/>
              <w:left w:val="nil"/>
              <w:bottom w:val="single" w:sz="4" w:space="0" w:color="auto"/>
              <w:right w:val="single" w:sz="4" w:space="0" w:color="auto"/>
            </w:tcBorders>
            <w:shd w:val="clear" w:color="auto" w:fill="auto"/>
            <w:vAlign w:val="center"/>
            <w:hideMark/>
          </w:tcPr>
          <w:p w14:paraId="2C04CA8F"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tcBorders>
              <w:top w:val="nil"/>
              <w:left w:val="nil"/>
              <w:bottom w:val="single" w:sz="4" w:space="0" w:color="auto"/>
              <w:right w:val="single" w:sz="4" w:space="0" w:color="auto"/>
            </w:tcBorders>
            <w:shd w:val="clear" w:color="auto" w:fill="auto"/>
            <w:noWrap/>
            <w:vAlign w:val="center"/>
            <w:hideMark/>
          </w:tcPr>
          <w:p w14:paraId="4EDBA1FF"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9</w:t>
            </w:r>
          </w:p>
        </w:tc>
      </w:tr>
      <w:tr w:rsidR="0042637A" w:rsidRPr="0042637A" w14:paraId="5BFC310C" w14:textId="77777777" w:rsidTr="003D38F0">
        <w:trPr>
          <w:trHeight w:val="37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3FC1F9D9"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9</w:t>
            </w:r>
          </w:p>
        </w:tc>
        <w:tc>
          <w:tcPr>
            <w:tcW w:w="1465" w:type="pct"/>
            <w:vMerge/>
            <w:tcBorders>
              <w:top w:val="nil"/>
              <w:left w:val="single" w:sz="4" w:space="0" w:color="auto"/>
              <w:bottom w:val="single" w:sz="4" w:space="0" w:color="auto"/>
              <w:right w:val="single" w:sz="4" w:space="0" w:color="auto"/>
            </w:tcBorders>
            <w:vAlign w:val="center"/>
            <w:hideMark/>
          </w:tcPr>
          <w:p w14:paraId="0F9AC776"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1562" w:type="pct"/>
            <w:tcBorders>
              <w:top w:val="nil"/>
              <w:left w:val="nil"/>
              <w:bottom w:val="single" w:sz="4" w:space="0" w:color="auto"/>
              <w:right w:val="single" w:sz="4" w:space="0" w:color="auto"/>
            </w:tcBorders>
            <w:shd w:val="clear" w:color="000000" w:fill="FFFFFF"/>
            <w:vAlign w:val="center"/>
            <w:hideMark/>
          </w:tcPr>
          <w:p w14:paraId="3FE2B43D"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Tautas ielā 11</w:t>
            </w:r>
          </w:p>
        </w:tc>
        <w:tc>
          <w:tcPr>
            <w:tcW w:w="674" w:type="pct"/>
            <w:tcBorders>
              <w:top w:val="nil"/>
              <w:left w:val="nil"/>
              <w:bottom w:val="single" w:sz="4" w:space="0" w:color="auto"/>
              <w:right w:val="single" w:sz="4" w:space="0" w:color="auto"/>
            </w:tcBorders>
            <w:shd w:val="clear" w:color="auto" w:fill="auto"/>
            <w:vAlign w:val="center"/>
            <w:hideMark/>
          </w:tcPr>
          <w:p w14:paraId="77294EBD"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tcBorders>
              <w:top w:val="nil"/>
              <w:left w:val="nil"/>
              <w:bottom w:val="single" w:sz="4" w:space="0" w:color="auto"/>
              <w:right w:val="single" w:sz="4" w:space="0" w:color="auto"/>
            </w:tcBorders>
            <w:shd w:val="clear" w:color="auto" w:fill="auto"/>
            <w:noWrap/>
            <w:vAlign w:val="center"/>
            <w:hideMark/>
          </w:tcPr>
          <w:p w14:paraId="06BEACEA"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35</w:t>
            </w:r>
          </w:p>
        </w:tc>
      </w:tr>
      <w:tr w:rsidR="0042637A" w:rsidRPr="0042637A" w14:paraId="64DFDBBE" w14:textId="77777777" w:rsidTr="003D38F0">
        <w:trPr>
          <w:trHeight w:val="37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74F2815B"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10</w:t>
            </w:r>
          </w:p>
        </w:tc>
        <w:tc>
          <w:tcPr>
            <w:tcW w:w="1465" w:type="pct"/>
            <w:vMerge/>
            <w:tcBorders>
              <w:top w:val="nil"/>
              <w:left w:val="single" w:sz="4" w:space="0" w:color="auto"/>
              <w:bottom w:val="single" w:sz="4" w:space="0" w:color="auto"/>
              <w:right w:val="single" w:sz="4" w:space="0" w:color="auto"/>
            </w:tcBorders>
            <w:vAlign w:val="center"/>
            <w:hideMark/>
          </w:tcPr>
          <w:p w14:paraId="165984C2"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1562" w:type="pct"/>
            <w:tcBorders>
              <w:top w:val="nil"/>
              <w:left w:val="nil"/>
              <w:bottom w:val="single" w:sz="4" w:space="0" w:color="auto"/>
              <w:right w:val="single" w:sz="4" w:space="0" w:color="auto"/>
            </w:tcBorders>
            <w:shd w:val="clear" w:color="000000" w:fill="FFFFFF"/>
            <w:vAlign w:val="center"/>
            <w:hideMark/>
          </w:tcPr>
          <w:p w14:paraId="0346D455"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18.Novembra ielā 85</w:t>
            </w:r>
          </w:p>
        </w:tc>
        <w:tc>
          <w:tcPr>
            <w:tcW w:w="674" w:type="pct"/>
            <w:tcBorders>
              <w:top w:val="nil"/>
              <w:left w:val="nil"/>
              <w:bottom w:val="single" w:sz="4" w:space="0" w:color="auto"/>
              <w:right w:val="single" w:sz="4" w:space="0" w:color="auto"/>
            </w:tcBorders>
            <w:shd w:val="clear" w:color="auto" w:fill="auto"/>
            <w:vAlign w:val="center"/>
            <w:hideMark/>
          </w:tcPr>
          <w:p w14:paraId="4F4C69CA"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tcBorders>
              <w:top w:val="nil"/>
              <w:left w:val="nil"/>
              <w:bottom w:val="single" w:sz="4" w:space="0" w:color="auto"/>
              <w:right w:val="single" w:sz="4" w:space="0" w:color="auto"/>
            </w:tcBorders>
            <w:shd w:val="clear" w:color="auto" w:fill="auto"/>
            <w:noWrap/>
            <w:vAlign w:val="center"/>
            <w:hideMark/>
          </w:tcPr>
          <w:p w14:paraId="41834AF8"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8</w:t>
            </w:r>
          </w:p>
        </w:tc>
      </w:tr>
      <w:tr w:rsidR="0042637A" w:rsidRPr="0042637A" w14:paraId="683A51AC" w14:textId="77777777" w:rsidTr="003D38F0">
        <w:trPr>
          <w:trHeight w:val="300"/>
        </w:trPr>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14:paraId="7AFDE515"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11</w:t>
            </w:r>
          </w:p>
        </w:tc>
        <w:tc>
          <w:tcPr>
            <w:tcW w:w="1465" w:type="pct"/>
            <w:vMerge w:val="restart"/>
            <w:tcBorders>
              <w:top w:val="nil"/>
              <w:left w:val="single" w:sz="4" w:space="0" w:color="auto"/>
              <w:bottom w:val="single" w:sz="4" w:space="0" w:color="auto"/>
              <w:right w:val="single" w:sz="4" w:space="0" w:color="auto"/>
            </w:tcBorders>
            <w:shd w:val="clear" w:color="000000" w:fill="FFFFFF"/>
            <w:vAlign w:val="center"/>
            <w:hideMark/>
          </w:tcPr>
          <w:p w14:paraId="794A4765"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Iespēju vidusskola</w:t>
            </w:r>
          </w:p>
        </w:tc>
        <w:tc>
          <w:tcPr>
            <w:tcW w:w="1562" w:type="pct"/>
            <w:tcBorders>
              <w:top w:val="nil"/>
              <w:left w:val="nil"/>
              <w:bottom w:val="single" w:sz="4" w:space="0" w:color="auto"/>
              <w:right w:val="single" w:sz="4" w:space="0" w:color="auto"/>
            </w:tcBorders>
            <w:shd w:val="clear" w:color="000000" w:fill="FFFFFF"/>
            <w:vAlign w:val="center"/>
            <w:hideMark/>
          </w:tcPr>
          <w:p w14:paraId="31A1D5C5"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Valkas iela 4a</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14:paraId="2892A595"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CE715C1"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32</w:t>
            </w:r>
          </w:p>
        </w:tc>
      </w:tr>
      <w:tr w:rsidR="0042637A" w:rsidRPr="0042637A" w14:paraId="2EEC2A36" w14:textId="77777777" w:rsidTr="003D38F0">
        <w:trPr>
          <w:trHeight w:val="300"/>
        </w:trPr>
        <w:tc>
          <w:tcPr>
            <w:tcW w:w="374" w:type="pct"/>
            <w:vMerge/>
            <w:tcBorders>
              <w:top w:val="nil"/>
              <w:left w:val="single" w:sz="4" w:space="0" w:color="auto"/>
              <w:bottom w:val="single" w:sz="4" w:space="0" w:color="000000"/>
              <w:right w:val="single" w:sz="4" w:space="0" w:color="auto"/>
            </w:tcBorders>
            <w:vAlign w:val="center"/>
            <w:hideMark/>
          </w:tcPr>
          <w:p w14:paraId="205C150B"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1465" w:type="pct"/>
            <w:vMerge/>
            <w:tcBorders>
              <w:top w:val="nil"/>
              <w:left w:val="single" w:sz="4" w:space="0" w:color="auto"/>
              <w:bottom w:val="single" w:sz="4" w:space="0" w:color="auto"/>
              <w:right w:val="single" w:sz="4" w:space="0" w:color="auto"/>
            </w:tcBorders>
            <w:vAlign w:val="center"/>
            <w:hideMark/>
          </w:tcPr>
          <w:p w14:paraId="07A00D82"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1562" w:type="pct"/>
            <w:tcBorders>
              <w:top w:val="nil"/>
              <w:left w:val="nil"/>
              <w:bottom w:val="single" w:sz="4" w:space="0" w:color="auto"/>
              <w:right w:val="single" w:sz="4" w:space="0" w:color="auto"/>
            </w:tcBorders>
            <w:shd w:val="clear" w:color="000000" w:fill="FFFFFF"/>
            <w:vAlign w:val="center"/>
            <w:hideMark/>
          </w:tcPr>
          <w:p w14:paraId="2232E4C8"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Valkas iela 4b</w:t>
            </w:r>
          </w:p>
        </w:tc>
        <w:tc>
          <w:tcPr>
            <w:tcW w:w="674" w:type="pct"/>
            <w:vMerge/>
            <w:tcBorders>
              <w:top w:val="nil"/>
              <w:left w:val="single" w:sz="4" w:space="0" w:color="auto"/>
              <w:bottom w:val="single" w:sz="4" w:space="0" w:color="000000"/>
              <w:right w:val="single" w:sz="4" w:space="0" w:color="auto"/>
            </w:tcBorders>
            <w:vAlign w:val="center"/>
            <w:hideMark/>
          </w:tcPr>
          <w:p w14:paraId="157F9B1C" w14:textId="77777777" w:rsidR="0042637A" w:rsidRPr="0042637A" w:rsidRDefault="0042637A" w:rsidP="0042637A">
            <w:pPr>
              <w:spacing w:after="0" w:line="240" w:lineRule="auto"/>
              <w:rPr>
                <w:rFonts w:ascii="Times New Roman" w:eastAsia="Times New Roman" w:hAnsi="Times New Roman" w:cs="Times New Roman"/>
                <w:b/>
                <w:bCs/>
                <w:color w:val="000000"/>
                <w:kern w:val="0"/>
                <w:sz w:val="28"/>
                <w:szCs w:val="28"/>
                <w:lang w:eastAsia="lv-LV"/>
                <w14:ligatures w14:val="none"/>
              </w:rPr>
            </w:pPr>
          </w:p>
        </w:tc>
        <w:tc>
          <w:tcPr>
            <w:tcW w:w="925" w:type="pct"/>
            <w:vMerge/>
            <w:tcBorders>
              <w:top w:val="nil"/>
              <w:left w:val="single" w:sz="4" w:space="0" w:color="auto"/>
              <w:bottom w:val="single" w:sz="4" w:space="0" w:color="000000"/>
              <w:right w:val="single" w:sz="4" w:space="0" w:color="auto"/>
            </w:tcBorders>
            <w:vAlign w:val="center"/>
            <w:hideMark/>
          </w:tcPr>
          <w:p w14:paraId="5B6E3B77"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r>
      <w:tr w:rsidR="0042637A" w:rsidRPr="0042637A" w14:paraId="73CF10E5" w14:textId="77777777" w:rsidTr="003D38F0">
        <w:trPr>
          <w:trHeight w:val="37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351C1543"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12</w:t>
            </w:r>
          </w:p>
        </w:tc>
        <w:tc>
          <w:tcPr>
            <w:tcW w:w="1465" w:type="pct"/>
            <w:vMerge/>
            <w:tcBorders>
              <w:top w:val="nil"/>
              <w:left w:val="single" w:sz="4" w:space="0" w:color="auto"/>
              <w:bottom w:val="single" w:sz="4" w:space="0" w:color="auto"/>
              <w:right w:val="single" w:sz="4" w:space="0" w:color="auto"/>
            </w:tcBorders>
            <w:vAlign w:val="center"/>
            <w:hideMark/>
          </w:tcPr>
          <w:p w14:paraId="1168754C"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1562" w:type="pct"/>
            <w:tcBorders>
              <w:top w:val="nil"/>
              <w:left w:val="nil"/>
              <w:bottom w:val="single" w:sz="4" w:space="0" w:color="auto"/>
              <w:right w:val="single" w:sz="4" w:space="0" w:color="auto"/>
            </w:tcBorders>
            <w:shd w:val="clear" w:color="000000" w:fill="FFFFFF"/>
            <w:vAlign w:val="center"/>
            <w:hideMark/>
          </w:tcPr>
          <w:p w14:paraId="6F68A2CC"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Valkas iela 4</w:t>
            </w:r>
          </w:p>
        </w:tc>
        <w:tc>
          <w:tcPr>
            <w:tcW w:w="674" w:type="pct"/>
            <w:tcBorders>
              <w:top w:val="nil"/>
              <w:left w:val="nil"/>
              <w:bottom w:val="single" w:sz="4" w:space="0" w:color="auto"/>
              <w:right w:val="single" w:sz="4" w:space="0" w:color="auto"/>
            </w:tcBorders>
            <w:shd w:val="clear" w:color="auto" w:fill="auto"/>
            <w:vAlign w:val="center"/>
            <w:hideMark/>
          </w:tcPr>
          <w:p w14:paraId="1C3A632C"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tcBorders>
              <w:top w:val="nil"/>
              <w:left w:val="nil"/>
              <w:bottom w:val="single" w:sz="4" w:space="0" w:color="auto"/>
              <w:right w:val="single" w:sz="4" w:space="0" w:color="auto"/>
            </w:tcBorders>
            <w:shd w:val="clear" w:color="auto" w:fill="auto"/>
            <w:noWrap/>
            <w:vAlign w:val="center"/>
            <w:hideMark/>
          </w:tcPr>
          <w:p w14:paraId="06FB5A97"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39</w:t>
            </w:r>
          </w:p>
        </w:tc>
      </w:tr>
      <w:tr w:rsidR="0042637A" w:rsidRPr="0042637A" w14:paraId="076763B3" w14:textId="77777777" w:rsidTr="003D38F0">
        <w:trPr>
          <w:trHeight w:val="37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69C80A50"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13</w:t>
            </w:r>
          </w:p>
        </w:tc>
        <w:tc>
          <w:tcPr>
            <w:tcW w:w="1465" w:type="pct"/>
            <w:vMerge/>
            <w:tcBorders>
              <w:top w:val="nil"/>
              <w:left w:val="single" w:sz="4" w:space="0" w:color="auto"/>
              <w:bottom w:val="single" w:sz="4" w:space="0" w:color="auto"/>
              <w:right w:val="single" w:sz="4" w:space="0" w:color="auto"/>
            </w:tcBorders>
            <w:vAlign w:val="center"/>
            <w:hideMark/>
          </w:tcPr>
          <w:p w14:paraId="3A409945"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1562" w:type="pct"/>
            <w:tcBorders>
              <w:top w:val="nil"/>
              <w:left w:val="nil"/>
              <w:bottom w:val="single" w:sz="4" w:space="0" w:color="auto"/>
              <w:right w:val="single" w:sz="4" w:space="0" w:color="auto"/>
            </w:tcBorders>
            <w:shd w:val="clear" w:color="000000" w:fill="FFFFFF"/>
            <w:vAlign w:val="center"/>
            <w:hideMark/>
          </w:tcPr>
          <w:p w14:paraId="5B44CFB8"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18.Novembra iela 197V</w:t>
            </w:r>
          </w:p>
        </w:tc>
        <w:tc>
          <w:tcPr>
            <w:tcW w:w="674" w:type="pct"/>
            <w:tcBorders>
              <w:top w:val="nil"/>
              <w:left w:val="nil"/>
              <w:bottom w:val="single" w:sz="4" w:space="0" w:color="auto"/>
              <w:right w:val="single" w:sz="4" w:space="0" w:color="auto"/>
            </w:tcBorders>
            <w:shd w:val="clear" w:color="auto" w:fill="auto"/>
            <w:vAlign w:val="center"/>
            <w:hideMark/>
          </w:tcPr>
          <w:p w14:paraId="79E1B602"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tcBorders>
              <w:top w:val="nil"/>
              <w:left w:val="nil"/>
              <w:bottom w:val="single" w:sz="4" w:space="0" w:color="auto"/>
              <w:right w:val="single" w:sz="4" w:space="0" w:color="auto"/>
            </w:tcBorders>
            <w:shd w:val="clear" w:color="auto" w:fill="auto"/>
            <w:noWrap/>
            <w:vAlign w:val="center"/>
            <w:hideMark/>
          </w:tcPr>
          <w:p w14:paraId="631067B5"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21</w:t>
            </w:r>
          </w:p>
        </w:tc>
      </w:tr>
      <w:tr w:rsidR="0042637A" w:rsidRPr="0042637A" w14:paraId="04A6593D" w14:textId="77777777" w:rsidTr="003D38F0">
        <w:trPr>
          <w:trHeight w:val="37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24686E72"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14</w:t>
            </w:r>
          </w:p>
        </w:tc>
        <w:tc>
          <w:tcPr>
            <w:tcW w:w="1465" w:type="pct"/>
            <w:vMerge/>
            <w:tcBorders>
              <w:top w:val="nil"/>
              <w:left w:val="single" w:sz="4" w:space="0" w:color="auto"/>
              <w:bottom w:val="single" w:sz="4" w:space="0" w:color="auto"/>
              <w:right w:val="single" w:sz="4" w:space="0" w:color="auto"/>
            </w:tcBorders>
            <w:vAlign w:val="center"/>
            <w:hideMark/>
          </w:tcPr>
          <w:p w14:paraId="5561C987"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1562" w:type="pct"/>
            <w:tcBorders>
              <w:top w:val="nil"/>
              <w:left w:val="nil"/>
              <w:bottom w:val="single" w:sz="4" w:space="0" w:color="auto"/>
              <w:right w:val="single" w:sz="4" w:space="0" w:color="auto"/>
            </w:tcBorders>
            <w:shd w:val="clear" w:color="000000" w:fill="FFFFFF"/>
            <w:vAlign w:val="center"/>
            <w:hideMark/>
          </w:tcPr>
          <w:p w14:paraId="237D3023"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Liepājas ielā 37</w:t>
            </w:r>
          </w:p>
        </w:tc>
        <w:tc>
          <w:tcPr>
            <w:tcW w:w="674" w:type="pct"/>
            <w:tcBorders>
              <w:top w:val="nil"/>
              <w:left w:val="nil"/>
              <w:bottom w:val="single" w:sz="4" w:space="0" w:color="auto"/>
              <w:right w:val="single" w:sz="4" w:space="0" w:color="auto"/>
            </w:tcBorders>
            <w:shd w:val="clear" w:color="auto" w:fill="auto"/>
            <w:vAlign w:val="center"/>
            <w:hideMark/>
          </w:tcPr>
          <w:p w14:paraId="14AC7E5E"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tcBorders>
              <w:top w:val="nil"/>
              <w:left w:val="nil"/>
              <w:bottom w:val="single" w:sz="4" w:space="0" w:color="auto"/>
              <w:right w:val="single" w:sz="4" w:space="0" w:color="auto"/>
            </w:tcBorders>
            <w:shd w:val="clear" w:color="auto" w:fill="auto"/>
            <w:noWrap/>
            <w:vAlign w:val="center"/>
            <w:hideMark/>
          </w:tcPr>
          <w:p w14:paraId="387892D9"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11</w:t>
            </w:r>
          </w:p>
        </w:tc>
      </w:tr>
      <w:tr w:rsidR="0042637A" w:rsidRPr="0042637A" w14:paraId="3F14B16D" w14:textId="77777777" w:rsidTr="003D38F0">
        <w:trPr>
          <w:trHeight w:val="37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7CBA3ACB"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15</w:t>
            </w:r>
          </w:p>
        </w:tc>
        <w:tc>
          <w:tcPr>
            <w:tcW w:w="1465" w:type="pct"/>
            <w:vMerge w:val="restart"/>
            <w:tcBorders>
              <w:top w:val="nil"/>
              <w:left w:val="single" w:sz="4" w:space="0" w:color="auto"/>
              <w:bottom w:val="single" w:sz="4" w:space="0" w:color="auto"/>
              <w:right w:val="single" w:sz="4" w:space="0" w:color="auto"/>
            </w:tcBorders>
            <w:shd w:val="clear" w:color="000000" w:fill="FFFFFF"/>
            <w:vAlign w:val="center"/>
            <w:hideMark/>
          </w:tcPr>
          <w:p w14:paraId="0F6E8273"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Valsts ģimnāzija</w:t>
            </w:r>
          </w:p>
        </w:tc>
        <w:tc>
          <w:tcPr>
            <w:tcW w:w="1562" w:type="pct"/>
            <w:tcBorders>
              <w:top w:val="nil"/>
              <w:left w:val="nil"/>
              <w:bottom w:val="single" w:sz="4" w:space="0" w:color="auto"/>
              <w:right w:val="single" w:sz="4" w:space="0" w:color="auto"/>
            </w:tcBorders>
            <w:shd w:val="clear" w:color="000000" w:fill="FFFFFF"/>
            <w:vAlign w:val="center"/>
            <w:hideMark/>
          </w:tcPr>
          <w:p w14:paraId="1D8F1D44"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Cietokšņa ielā 33</w:t>
            </w:r>
          </w:p>
        </w:tc>
        <w:tc>
          <w:tcPr>
            <w:tcW w:w="674" w:type="pct"/>
            <w:tcBorders>
              <w:top w:val="nil"/>
              <w:left w:val="nil"/>
              <w:bottom w:val="single" w:sz="4" w:space="0" w:color="auto"/>
              <w:right w:val="single" w:sz="4" w:space="0" w:color="auto"/>
            </w:tcBorders>
            <w:shd w:val="clear" w:color="auto" w:fill="auto"/>
            <w:vAlign w:val="center"/>
            <w:hideMark/>
          </w:tcPr>
          <w:p w14:paraId="166288FB"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tcBorders>
              <w:top w:val="nil"/>
              <w:left w:val="nil"/>
              <w:bottom w:val="single" w:sz="4" w:space="0" w:color="auto"/>
              <w:right w:val="single" w:sz="4" w:space="0" w:color="auto"/>
            </w:tcBorders>
            <w:shd w:val="clear" w:color="auto" w:fill="auto"/>
            <w:noWrap/>
            <w:vAlign w:val="center"/>
            <w:hideMark/>
          </w:tcPr>
          <w:p w14:paraId="5D2DBF67"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18</w:t>
            </w:r>
          </w:p>
        </w:tc>
      </w:tr>
      <w:tr w:rsidR="0042637A" w:rsidRPr="0042637A" w14:paraId="63AF4559" w14:textId="77777777" w:rsidTr="003D38F0">
        <w:trPr>
          <w:trHeight w:val="37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17E788BA"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16</w:t>
            </w:r>
          </w:p>
        </w:tc>
        <w:tc>
          <w:tcPr>
            <w:tcW w:w="1465" w:type="pct"/>
            <w:vMerge/>
            <w:tcBorders>
              <w:top w:val="nil"/>
              <w:left w:val="single" w:sz="4" w:space="0" w:color="auto"/>
              <w:bottom w:val="single" w:sz="4" w:space="0" w:color="auto"/>
              <w:right w:val="single" w:sz="4" w:space="0" w:color="auto"/>
            </w:tcBorders>
            <w:vAlign w:val="center"/>
            <w:hideMark/>
          </w:tcPr>
          <w:p w14:paraId="28751127"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1562" w:type="pct"/>
            <w:tcBorders>
              <w:top w:val="nil"/>
              <w:left w:val="nil"/>
              <w:bottom w:val="single" w:sz="4" w:space="0" w:color="auto"/>
              <w:right w:val="single" w:sz="4" w:space="0" w:color="auto"/>
            </w:tcBorders>
            <w:shd w:val="clear" w:color="000000" w:fill="FFFFFF"/>
            <w:vAlign w:val="center"/>
            <w:hideMark/>
          </w:tcPr>
          <w:p w14:paraId="2E1FC6E2"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Saules 24</w:t>
            </w:r>
          </w:p>
        </w:tc>
        <w:tc>
          <w:tcPr>
            <w:tcW w:w="674" w:type="pct"/>
            <w:tcBorders>
              <w:top w:val="nil"/>
              <w:left w:val="nil"/>
              <w:bottom w:val="single" w:sz="4" w:space="0" w:color="auto"/>
              <w:right w:val="single" w:sz="4" w:space="0" w:color="auto"/>
            </w:tcBorders>
            <w:shd w:val="clear" w:color="auto" w:fill="auto"/>
            <w:vAlign w:val="center"/>
            <w:hideMark/>
          </w:tcPr>
          <w:p w14:paraId="141D8B0B"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tcBorders>
              <w:top w:val="nil"/>
              <w:left w:val="nil"/>
              <w:bottom w:val="single" w:sz="4" w:space="0" w:color="auto"/>
              <w:right w:val="single" w:sz="4" w:space="0" w:color="auto"/>
            </w:tcBorders>
            <w:shd w:val="clear" w:color="auto" w:fill="auto"/>
            <w:noWrap/>
            <w:vAlign w:val="center"/>
            <w:hideMark/>
          </w:tcPr>
          <w:p w14:paraId="4C6BEEA6"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16</w:t>
            </w:r>
          </w:p>
        </w:tc>
      </w:tr>
      <w:tr w:rsidR="0042637A" w:rsidRPr="0042637A" w14:paraId="3C7CA176" w14:textId="77777777" w:rsidTr="003D38F0">
        <w:trPr>
          <w:trHeight w:val="300"/>
        </w:trPr>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14:paraId="56044883"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17</w:t>
            </w:r>
          </w:p>
        </w:tc>
        <w:tc>
          <w:tcPr>
            <w:tcW w:w="1465" w:type="pct"/>
            <w:vMerge w:val="restart"/>
            <w:tcBorders>
              <w:top w:val="nil"/>
              <w:left w:val="single" w:sz="4" w:space="0" w:color="auto"/>
              <w:bottom w:val="single" w:sz="4" w:space="0" w:color="auto"/>
              <w:right w:val="single" w:sz="4" w:space="0" w:color="auto"/>
            </w:tcBorders>
            <w:shd w:val="clear" w:color="000000" w:fill="FFFFFF"/>
            <w:vAlign w:val="center"/>
            <w:hideMark/>
          </w:tcPr>
          <w:p w14:paraId="7D5EB9FB"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J.Pilsudska Daugavpils Valsts poļu ģimnāzija</w:t>
            </w:r>
          </w:p>
        </w:tc>
        <w:tc>
          <w:tcPr>
            <w:tcW w:w="1562" w:type="pct"/>
            <w:tcBorders>
              <w:top w:val="nil"/>
              <w:left w:val="nil"/>
              <w:bottom w:val="single" w:sz="4" w:space="0" w:color="auto"/>
              <w:right w:val="single" w:sz="4" w:space="0" w:color="auto"/>
            </w:tcBorders>
            <w:shd w:val="clear" w:color="000000" w:fill="FFFFFF"/>
            <w:vAlign w:val="center"/>
            <w:hideMark/>
          </w:tcPr>
          <w:p w14:paraId="3611BDB5"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Marijas iela 1E</w:t>
            </w:r>
          </w:p>
        </w:tc>
        <w:tc>
          <w:tcPr>
            <w:tcW w:w="674" w:type="pct"/>
            <w:vMerge w:val="restart"/>
            <w:tcBorders>
              <w:top w:val="nil"/>
              <w:left w:val="single" w:sz="4" w:space="0" w:color="auto"/>
              <w:bottom w:val="nil"/>
              <w:right w:val="single" w:sz="4" w:space="0" w:color="auto"/>
            </w:tcBorders>
            <w:shd w:val="clear" w:color="auto" w:fill="auto"/>
            <w:vAlign w:val="center"/>
            <w:hideMark/>
          </w:tcPr>
          <w:p w14:paraId="61A79567"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vMerge w:val="restart"/>
            <w:tcBorders>
              <w:top w:val="nil"/>
              <w:left w:val="single" w:sz="4" w:space="0" w:color="auto"/>
              <w:bottom w:val="nil"/>
              <w:right w:val="single" w:sz="4" w:space="0" w:color="auto"/>
            </w:tcBorders>
            <w:shd w:val="clear" w:color="auto" w:fill="auto"/>
            <w:noWrap/>
            <w:vAlign w:val="center"/>
            <w:hideMark/>
          </w:tcPr>
          <w:p w14:paraId="751B89A6"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26</w:t>
            </w:r>
          </w:p>
        </w:tc>
      </w:tr>
      <w:tr w:rsidR="0042637A" w:rsidRPr="0042637A" w14:paraId="41088C82" w14:textId="77777777" w:rsidTr="003D38F0">
        <w:trPr>
          <w:trHeight w:val="300"/>
        </w:trPr>
        <w:tc>
          <w:tcPr>
            <w:tcW w:w="374" w:type="pct"/>
            <w:vMerge/>
            <w:tcBorders>
              <w:top w:val="nil"/>
              <w:left w:val="single" w:sz="4" w:space="0" w:color="auto"/>
              <w:bottom w:val="single" w:sz="4" w:space="0" w:color="000000"/>
              <w:right w:val="single" w:sz="4" w:space="0" w:color="auto"/>
            </w:tcBorders>
            <w:vAlign w:val="center"/>
            <w:hideMark/>
          </w:tcPr>
          <w:p w14:paraId="144B04F6"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1465" w:type="pct"/>
            <w:vMerge/>
            <w:tcBorders>
              <w:top w:val="nil"/>
              <w:left w:val="single" w:sz="4" w:space="0" w:color="auto"/>
              <w:bottom w:val="single" w:sz="4" w:space="0" w:color="auto"/>
              <w:right w:val="single" w:sz="4" w:space="0" w:color="auto"/>
            </w:tcBorders>
            <w:vAlign w:val="center"/>
            <w:hideMark/>
          </w:tcPr>
          <w:p w14:paraId="1D0A03B9"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1562" w:type="pct"/>
            <w:tcBorders>
              <w:top w:val="nil"/>
              <w:left w:val="nil"/>
              <w:bottom w:val="single" w:sz="4" w:space="0" w:color="auto"/>
              <w:right w:val="single" w:sz="4" w:space="0" w:color="auto"/>
            </w:tcBorders>
            <w:shd w:val="clear" w:color="000000" w:fill="FFFFFF"/>
            <w:vAlign w:val="center"/>
            <w:hideMark/>
          </w:tcPr>
          <w:p w14:paraId="243D8615"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Marijas iela 1D</w:t>
            </w:r>
          </w:p>
        </w:tc>
        <w:tc>
          <w:tcPr>
            <w:tcW w:w="674" w:type="pct"/>
            <w:vMerge/>
            <w:tcBorders>
              <w:top w:val="nil"/>
              <w:left w:val="single" w:sz="4" w:space="0" w:color="auto"/>
              <w:bottom w:val="nil"/>
              <w:right w:val="single" w:sz="4" w:space="0" w:color="auto"/>
            </w:tcBorders>
            <w:vAlign w:val="center"/>
            <w:hideMark/>
          </w:tcPr>
          <w:p w14:paraId="674D9E1B" w14:textId="77777777" w:rsidR="0042637A" w:rsidRPr="0042637A" w:rsidRDefault="0042637A" w:rsidP="0042637A">
            <w:pPr>
              <w:spacing w:after="0" w:line="240" w:lineRule="auto"/>
              <w:rPr>
                <w:rFonts w:ascii="Times New Roman" w:eastAsia="Times New Roman" w:hAnsi="Times New Roman" w:cs="Times New Roman"/>
                <w:b/>
                <w:bCs/>
                <w:color w:val="000000"/>
                <w:kern w:val="0"/>
                <w:sz w:val="28"/>
                <w:szCs w:val="28"/>
                <w:lang w:eastAsia="lv-LV"/>
                <w14:ligatures w14:val="none"/>
              </w:rPr>
            </w:pPr>
          </w:p>
        </w:tc>
        <w:tc>
          <w:tcPr>
            <w:tcW w:w="925" w:type="pct"/>
            <w:vMerge/>
            <w:tcBorders>
              <w:top w:val="nil"/>
              <w:left w:val="single" w:sz="4" w:space="0" w:color="auto"/>
              <w:bottom w:val="nil"/>
              <w:right w:val="single" w:sz="4" w:space="0" w:color="auto"/>
            </w:tcBorders>
            <w:vAlign w:val="center"/>
            <w:hideMark/>
          </w:tcPr>
          <w:p w14:paraId="27B760C7"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r>
      <w:tr w:rsidR="0042637A" w:rsidRPr="0042637A" w14:paraId="3E59B8F9" w14:textId="77777777" w:rsidTr="003D38F0">
        <w:trPr>
          <w:trHeight w:val="600"/>
        </w:trPr>
        <w:tc>
          <w:tcPr>
            <w:tcW w:w="374" w:type="pct"/>
            <w:tcBorders>
              <w:top w:val="nil"/>
              <w:left w:val="single" w:sz="4" w:space="0" w:color="auto"/>
              <w:bottom w:val="nil"/>
              <w:right w:val="single" w:sz="4" w:space="0" w:color="auto"/>
            </w:tcBorders>
            <w:shd w:val="clear" w:color="auto" w:fill="auto"/>
            <w:vAlign w:val="center"/>
            <w:hideMark/>
          </w:tcPr>
          <w:p w14:paraId="00032562"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18</w:t>
            </w:r>
          </w:p>
        </w:tc>
        <w:tc>
          <w:tcPr>
            <w:tcW w:w="1465" w:type="pct"/>
            <w:tcBorders>
              <w:top w:val="nil"/>
              <w:left w:val="nil"/>
              <w:bottom w:val="single" w:sz="4" w:space="0" w:color="auto"/>
              <w:right w:val="single" w:sz="4" w:space="0" w:color="auto"/>
            </w:tcBorders>
            <w:shd w:val="clear" w:color="000000" w:fill="FFFFFF"/>
            <w:vAlign w:val="center"/>
            <w:hideMark/>
          </w:tcPr>
          <w:p w14:paraId="13BDBF07"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Tehnoloģiju vidusskola-licejs</w:t>
            </w:r>
          </w:p>
        </w:tc>
        <w:tc>
          <w:tcPr>
            <w:tcW w:w="1562" w:type="pct"/>
            <w:tcBorders>
              <w:top w:val="nil"/>
              <w:left w:val="nil"/>
              <w:bottom w:val="single" w:sz="4" w:space="0" w:color="auto"/>
              <w:right w:val="single" w:sz="4" w:space="0" w:color="auto"/>
            </w:tcBorders>
            <w:shd w:val="clear" w:color="000000" w:fill="FFFFFF"/>
            <w:vAlign w:val="center"/>
            <w:hideMark/>
          </w:tcPr>
          <w:p w14:paraId="71561947"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Tautas iela 59</w:t>
            </w:r>
          </w:p>
        </w:tc>
        <w:tc>
          <w:tcPr>
            <w:tcW w:w="674" w:type="pct"/>
            <w:tcBorders>
              <w:top w:val="single" w:sz="4" w:space="0" w:color="auto"/>
              <w:left w:val="nil"/>
              <w:bottom w:val="single" w:sz="4" w:space="0" w:color="auto"/>
              <w:right w:val="single" w:sz="4" w:space="0" w:color="auto"/>
            </w:tcBorders>
            <w:shd w:val="clear" w:color="auto" w:fill="auto"/>
            <w:vAlign w:val="center"/>
            <w:hideMark/>
          </w:tcPr>
          <w:p w14:paraId="0F14A721"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tcBorders>
              <w:top w:val="single" w:sz="4" w:space="0" w:color="auto"/>
              <w:left w:val="nil"/>
              <w:bottom w:val="single" w:sz="4" w:space="0" w:color="auto"/>
              <w:right w:val="single" w:sz="4" w:space="0" w:color="auto"/>
            </w:tcBorders>
            <w:shd w:val="clear" w:color="auto" w:fill="auto"/>
            <w:noWrap/>
            <w:vAlign w:val="center"/>
            <w:hideMark/>
          </w:tcPr>
          <w:p w14:paraId="265C4F44"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36</w:t>
            </w:r>
          </w:p>
        </w:tc>
      </w:tr>
      <w:tr w:rsidR="0042637A" w:rsidRPr="0042637A" w14:paraId="15DCB167" w14:textId="77777777" w:rsidTr="003D38F0">
        <w:trPr>
          <w:trHeight w:val="600"/>
        </w:trPr>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F70F"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19</w:t>
            </w:r>
          </w:p>
        </w:tc>
        <w:tc>
          <w:tcPr>
            <w:tcW w:w="1465" w:type="pct"/>
            <w:tcBorders>
              <w:top w:val="nil"/>
              <w:left w:val="nil"/>
              <w:bottom w:val="single" w:sz="4" w:space="0" w:color="auto"/>
              <w:right w:val="single" w:sz="4" w:space="0" w:color="auto"/>
            </w:tcBorders>
            <w:shd w:val="clear" w:color="000000" w:fill="FFFFFF"/>
            <w:vAlign w:val="center"/>
            <w:hideMark/>
          </w:tcPr>
          <w:p w14:paraId="6627C2AE"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Vienības pamatskola</w:t>
            </w:r>
          </w:p>
        </w:tc>
        <w:tc>
          <w:tcPr>
            <w:tcW w:w="1562" w:type="pct"/>
            <w:tcBorders>
              <w:top w:val="nil"/>
              <w:left w:val="nil"/>
              <w:bottom w:val="single" w:sz="4" w:space="0" w:color="auto"/>
              <w:right w:val="single" w:sz="4" w:space="0" w:color="auto"/>
            </w:tcBorders>
            <w:shd w:val="clear" w:color="000000" w:fill="FFFFFF"/>
            <w:vAlign w:val="center"/>
            <w:hideMark/>
          </w:tcPr>
          <w:p w14:paraId="1E646AF3"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Ģimnāzijas iela 32</w:t>
            </w:r>
          </w:p>
        </w:tc>
        <w:tc>
          <w:tcPr>
            <w:tcW w:w="674" w:type="pct"/>
            <w:tcBorders>
              <w:top w:val="nil"/>
              <w:left w:val="nil"/>
              <w:bottom w:val="single" w:sz="4" w:space="0" w:color="auto"/>
              <w:right w:val="single" w:sz="4" w:space="0" w:color="auto"/>
            </w:tcBorders>
            <w:shd w:val="clear" w:color="auto" w:fill="auto"/>
            <w:vAlign w:val="center"/>
            <w:hideMark/>
          </w:tcPr>
          <w:p w14:paraId="0D67A8AC"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tcBorders>
              <w:top w:val="nil"/>
              <w:left w:val="nil"/>
              <w:bottom w:val="single" w:sz="4" w:space="0" w:color="auto"/>
              <w:right w:val="single" w:sz="4" w:space="0" w:color="auto"/>
            </w:tcBorders>
            <w:shd w:val="clear" w:color="auto" w:fill="auto"/>
            <w:noWrap/>
            <w:vAlign w:val="center"/>
            <w:hideMark/>
          </w:tcPr>
          <w:p w14:paraId="5CBE9165"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16</w:t>
            </w:r>
          </w:p>
        </w:tc>
      </w:tr>
      <w:tr w:rsidR="0042637A" w:rsidRPr="0042637A" w14:paraId="0748E6C0" w14:textId="77777777" w:rsidTr="003D38F0">
        <w:trPr>
          <w:trHeight w:val="600"/>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4E8E6A80"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20</w:t>
            </w:r>
          </w:p>
        </w:tc>
        <w:tc>
          <w:tcPr>
            <w:tcW w:w="1465" w:type="pct"/>
            <w:tcBorders>
              <w:top w:val="nil"/>
              <w:left w:val="nil"/>
              <w:bottom w:val="single" w:sz="4" w:space="0" w:color="auto"/>
              <w:right w:val="single" w:sz="4" w:space="0" w:color="auto"/>
            </w:tcBorders>
            <w:shd w:val="clear" w:color="000000" w:fill="FFFFFF"/>
            <w:vAlign w:val="center"/>
            <w:hideMark/>
          </w:tcPr>
          <w:p w14:paraId="48987F2D"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Saskaņas pamatskola</w:t>
            </w:r>
          </w:p>
        </w:tc>
        <w:tc>
          <w:tcPr>
            <w:tcW w:w="1562" w:type="pct"/>
            <w:tcBorders>
              <w:top w:val="nil"/>
              <w:left w:val="nil"/>
              <w:bottom w:val="single" w:sz="4" w:space="0" w:color="auto"/>
              <w:right w:val="single" w:sz="4" w:space="0" w:color="auto"/>
            </w:tcBorders>
            <w:shd w:val="clear" w:color="000000" w:fill="FFFFFF"/>
            <w:vAlign w:val="center"/>
            <w:hideMark/>
          </w:tcPr>
          <w:p w14:paraId="1D53B08D"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Parādes iela 7</w:t>
            </w:r>
          </w:p>
        </w:tc>
        <w:tc>
          <w:tcPr>
            <w:tcW w:w="674" w:type="pct"/>
            <w:tcBorders>
              <w:top w:val="nil"/>
              <w:left w:val="nil"/>
              <w:bottom w:val="single" w:sz="4" w:space="0" w:color="auto"/>
              <w:right w:val="single" w:sz="4" w:space="0" w:color="auto"/>
            </w:tcBorders>
            <w:shd w:val="clear" w:color="auto" w:fill="auto"/>
            <w:vAlign w:val="center"/>
            <w:hideMark/>
          </w:tcPr>
          <w:p w14:paraId="2EA8C47A"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tcBorders>
              <w:top w:val="nil"/>
              <w:left w:val="nil"/>
              <w:bottom w:val="single" w:sz="4" w:space="0" w:color="auto"/>
              <w:right w:val="single" w:sz="4" w:space="0" w:color="auto"/>
            </w:tcBorders>
            <w:shd w:val="clear" w:color="auto" w:fill="auto"/>
            <w:noWrap/>
            <w:vAlign w:val="center"/>
            <w:hideMark/>
          </w:tcPr>
          <w:p w14:paraId="1B863917"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62</w:t>
            </w:r>
          </w:p>
        </w:tc>
      </w:tr>
      <w:tr w:rsidR="0042637A" w:rsidRPr="0042637A" w14:paraId="7249CF9A" w14:textId="77777777" w:rsidTr="003D38F0">
        <w:trPr>
          <w:trHeight w:val="300"/>
        </w:trPr>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14:paraId="12C8FA7E"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21</w:t>
            </w:r>
          </w:p>
        </w:tc>
        <w:tc>
          <w:tcPr>
            <w:tcW w:w="1465" w:type="pct"/>
            <w:vMerge w:val="restart"/>
            <w:tcBorders>
              <w:top w:val="nil"/>
              <w:left w:val="single" w:sz="4" w:space="0" w:color="auto"/>
              <w:bottom w:val="single" w:sz="4" w:space="0" w:color="auto"/>
              <w:right w:val="single" w:sz="4" w:space="0" w:color="auto"/>
            </w:tcBorders>
            <w:shd w:val="clear" w:color="000000" w:fill="FFFFFF"/>
            <w:vAlign w:val="center"/>
            <w:hideMark/>
          </w:tcPr>
          <w:p w14:paraId="433E63BA"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Stropu pamatskola-attīstības centrs</w:t>
            </w:r>
          </w:p>
        </w:tc>
        <w:tc>
          <w:tcPr>
            <w:tcW w:w="1562" w:type="pct"/>
            <w:tcBorders>
              <w:top w:val="nil"/>
              <w:left w:val="nil"/>
              <w:bottom w:val="single" w:sz="4" w:space="0" w:color="auto"/>
              <w:right w:val="single" w:sz="4" w:space="0" w:color="auto"/>
            </w:tcBorders>
            <w:shd w:val="clear" w:color="000000" w:fill="FFFFFF"/>
            <w:vAlign w:val="center"/>
            <w:hideMark/>
          </w:tcPr>
          <w:p w14:paraId="4B84BA00"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Abavas iela 1</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14:paraId="3DE06D43"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CC8651"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70</w:t>
            </w:r>
          </w:p>
        </w:tc>
      </w:tr>
      <w:tr w:rsidR="0042637A" w:rsidRPr="0042637A" w14:paraId="6BFDB818" w14:textId="77777777" w:rsidTr="003D38F0">
        <w:trPr>
          <w:trHeight w:val="285"/>
        </w:trPr>
        <w:tc>
          <w:tcPr>
            <w:tcW w:w="374" w:type="pct"/>
            <w:vMerge/>
            <w:tcBorders>
              <w:top w:val="nil"/>
              <w:left w:val="single" w:sz="4" w:space="0" w:color="auto"/>
              <w:bottom w:val="single" w:sz="4" w:space="0" w:color="000000"/>
              <w:right w:val="single" w:sz="4" w:space="0" w:color="auto"/>
            </w:tcBorders>
            <w:vAlign w:val="center"/>
            <w:hideMark/>
          </w:tcPr>
          <w:p w14:paraId="14AE42A8"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1465" w:type="pct"/>
            <w:vMerge/>
            <w:tcBorders>
              <w:top w:val="nil"/>
              <w:left w:val="single" w:sz="4" w:space="0" w:color="auto"/>
              <w:bottom w:val="single" w:sz="4" w:space="0" w:color="auto"/>
              <w:right w:val="single" w:sz="4" w:space="0" w:color="auto"/>
            </w:tcBorders>
            <w:vAlign w:val="center"/>
            <w:hideMark/>
          </w:tcPr>
          <w:p w14:paraId="7C3FD64F"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1562" w:type="pct"/>
            <w:tcBorders>
              <w:top w:val="nil"/>
              <w:left w:val="nil"/>
              <w:bottom w:val="single" w:sz="4" w:space="0" w:color="auto"/>
              <w:right w:val="single" w:sz="4" w:space="0" w:color="auto"/>
            </w:tcBorders>
            <w:shd w:val="clear" w:color="000000" w:fill="FFFFFF"/>
            <w:vAlign w:val="center"/>
            <w:hideMark/>
          </w:tcPr>
          <w:p w14:paraId="380D8624"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Vaiņodes iela 4</w:t>
            </w:r>
          </w:p>
        </w:tc>
        <w:tc>
          <w:tcPr>
            <w:tcW w:w="674" w:type="pct"/>
            <w:vMerge/>
            <w:tcBorders>
              <w:top w:val="nil"/>
              <w:left w:val="single" w:sz="4" w:space="0" w:color="auto"/>
              <w:bottom w:val="single" w:sz="4" w:space="0" w:color="auto"/>
              <w:right w:val="single" w:sz="4" w:space="0" w:color="auto"/>
            </w:tcBorders>
            <w:vAlign w:val="center"/>
            <w:hideMark/>
          </w:tcPr>
          <w:p w14:paraId="79DFED37" w14:textId="77777777" w:rsidR="0042637A" w:rsidRPr="0042637A" w:rsidRDefault="0042637A" w:rsidP="0042637A">
            <w:pPr>
              <w:spacing w:after="0" w:line="240" w:lineRule="auto"/>
              <w:rPr>
                <w:rFonts w:ascii="Times New Roman" w:eastAsia="Times New Roman" w:hAnsi="Times New Roman" w:cs="Times New Roman"/>
                <w:b/>
                <w:bCs/>
                <w:color w:val="000000"/>
                <w:kern w:val="0"/>
                <w:sz w:val="28"/>
                <w:szCs w:val="28"/>
                <w:lang w:eastAsia="lv-LV"/>
                <w14:ligatures w14:val="none"/>
              </w:rPr>
            </w:pPr>
          </w:p>
        </w:tc>
        <w:tc>
          <w:tcPr>
            <w:tcW w:w="925" w:type="pct"/>
            <w:vMerge/>
            <w:tcBorders>
              <w:top w:val="nil"/>
              <w:left w:val="single" w:sz="4" w:space="0" w:color="auto"/>
              <w:bottom w:val="single" w:sz="4" w:space="0" w:color="auto"/>
              <w:right w:val="single" w:sz="4" w:space="0" w:color="auto"/>
            </w:tcBorders>
            <w:vAlign w:val="center"/>
            <w:hideMark/>
          </w:tcPr>
          <w:p w14:paraId="1E9C4487"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r>
      <w:tr w:rsidR="0042637A" w:rsidRPr="0042637A" w14:paraId="3EA8E266" w14:textId="77777777" w:rsidTr="002A2780">
        <w:trPr>
          <w:trHeight w:val="37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7F8C74BD"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22</w:t>
            </w:r>
          </w:p>
        </w:tc>
        <w:tc>
          <w:tcPr>
            <w:tcW w:w="1465" w:type="pct"/>
            <w:vMerge/>
            <w:tcBorders>
              <w:top w:val="nil"/>
              <w:left w:val="single" w:sz="4" w:space="0" w:color="auto"/>
              <w:bottom w:val="single" w:sz="4" w:space="0" w:color="auto"/>
              <w:right w:val="single" w:sz="4" w:space="0" w:color="auto"/>
            </w:tcBorders>
            <w:vAlign w:val="center"/>
            <w:hideMark/>
          </w:tcPr>
          <w:p w14:paraId="4A6778F6"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1562" w:type="pct"/>
            <w:tcBorders>
              <w:top w:val="nil"/>
              <w:left w:val="nil"/>
              <w:bottom w:val="single" w:sz="4" w:space="0" w:color="auto"/>
              <w:right w:val="single" w:sz="4" w:space="0" w:color="auto"/>
            </w:tcBorders>
            <w:shd w:val="clear" w:color="000000" w:fill="FFFFFF"/>
            <w:vAlign w:val="center"/>
            <w:hideMark/>
          </w:tcPr>
          <w:p w14:paraId="7E984A68"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Mihoelsa iela 4</w:t>
            </w:r>
          </w:p>
        </w:tc>
        <w:tc>
          <w:tcPr>
            <w:tcW w:w="674" w:type="pct"/>
            <w:tcBorders>
              <w:top w:val="nil"/>
              <w:left w:val="nil"/>
              <w:bottom w:val="single" w:sz="4" w:space="0" w:color="auto"/>
              <w:right w:val="single" w:sz="4" w:space="0" w:color="auto"/>
            </w:tcBorders>
            <w:shd w:val="clear" w:color="auto" w:fill="auto"/>
            <w:vAlign w:val="center"/>
            <w:hideMark/>
          </w:tcPr>
          <w:p w14:paraId="336B7E34"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tcBorders>
              <w:top w:val="nil"/>
              <w:left w:val="nil"/>
              <w:bottom w:val="single" w:sz="4" w:space="0" w:color="auto"/>
              <w:right w:val="single" w:sz="4" w:space="0" w:color="auto"/>
            </w:tcBorders>
            <w:shd w:val="clear" w:color="auto" w:fill="auto"/>
            <w:noWrap/>
            <w:vAlign w:val="center"/>
            <w:hideMark/>
          </w:tcPr>
          <w:p w14:paraId="3DD565A3"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12</w:t>
            </w:r>
          </w:p>
        </w:tc>
      </w:tr>
      <w:tr w:rsidR="0042637A" w:rsidRPr="0042637A" w14:paraId="28BD74B8" w14:textId="77777777" w:rsidTr="002A2780">
        <w:trPr>
          <w:trHeight w:val="900"/>
        </w:trPr>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024821"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lastRenderedPageBreak/>
              <w:t>23</w:t>
            </w:r>
          </w:p>
        </w:tc>
        <w:tc>
          <w:tcPr>
            <w:tcW w:w="1465" w:type="pct"/>
            <w:tcBorders>
              <w:top w:val="single" w:sz="4" w:space="0" w:color="auto"/>
              <w:left w:val="nil"/>
              <w:bottom w:val="single" w:sz="4" w:space="0" w:color="auto"/>
              <w:right w:val="single" w:sz="4" w:space="0" w:color="auto"/>
            </w:tcBorders>
            <w:shd w:val="clear" w:color="000000" w:fill="FFFFFF"/>
            <w:vAlign w:val="center"/>
            <w:hideMark/>
          </w:tcPr>
          <w:p w14:paraId="22961B77"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12.pirmsskolas izglītības iestāde</w:t>
            </w:r>
          </w:p>
        </w:tc>
        <w:tc>
          <w:tcPr>
            <w:tcW w:w="1562" w:type="pct"/>
            <w:tcBorders>
              <w:top w:val="single" w:sz="4" w:space="0" w:color="auto"/>
              <w:left w:val="nil"/>
              <w:bottom w:val="single" w:sz="4" w:space="0" w:color="auto"/>
              <w:right w:val="single" w:sz="4" w:space="0" w:color="auto"/>
            </w:tcBorders>
            <w:shd w:val="clear" w:color="000000" w:fill="FFFFFF"/>
            <w:vAlign w:val="center"/>
            <w:hideMark/>
          </w:tcPr>
          <w:p w14:paraId="73A87945"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Muzeja iela 10</w:t>
            </w:r>
          </w:p>
        </w:tc>
        <w:tc>
          <w:tcPr>
            <w:tcW w:w="674" w:type="pct"/>
            <w:tcBorders>
              <w:top w:val="single" w:sz="4" w:space="0" w:color="auto"/>
              <w:left w:val="nil"/>
              <w:bottom w:val="single" w:sz="4" w:space="0" w:color="auto"/>
              <w:right w:val="single" w:sz="4" w:space="0" w:color="auto"/>
            </w:tcBorders>
            <w:shd w:val="clear" w:color="auto" w:fill="auto"/>
            <w:vAlign w:val="center"/>
            <w:hideMark/>
          </w:tcPr>
          <w:p w14:paraId="2141527D"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tcBorders>
              <w:top w:val="single" w:sz="4" w:space="0" w:color="auto"/>
              <w:left w:val="nil"/>
              <w:bottom w:val="single" w:sz="4" w:space="0" w:color="auto"/>
              <w:right w:val="single" w:sz="4" w:space="0" w:color="auto"/>
            </w:tcBorders>
            <w:shd w:val="clear" w:color="auto" w:fill="auto"/>
            <w:noWrap/>
            <w:vAlign w:val="center"/>
            <w:hideMark/>
          </w:tcPr>
          <w:p w14:paraId="62065A27"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8</w:t>
            </w:r>
          </w:p>
        </w:tc>
      </w:tr>
      <w:tr w:rsidR="0042637A" w:rsidRPr="0042637A" w14:paraId="4BB68EA0" w14:textId="77777777" w:rsidTr="002A2780">
        <w:trPr>
          <w:trHeight w:val="585"/>
        </w:trPr>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337590"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24</w:t>
            </w:r>
          </w:p>
        </w:tc>
        <w:tc>
          <w:tcPr>
            <w:tcW w:w="1465" w:type="pct"/>
            <w:tcBorders>
              <w:top w:val="single" w:sz="4" w:space="0" w:color="auto"/>
              <w:left w:val="nil"/>
              <w:bottom w:val="nil"/>
              <w:right w:val="single" w:sz="4" w:space="0" w:color="auto"/>
            </w:tcBorders>
            <w:shd w:val="clear" w:color="000000" w:fill="FFFFFF"/>
            <w:vAlign w:val="center"/>
            <w:hideMark/>
          </w:tcPr>
          <w:p w14:paraId="5C31CA10"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24.pirmsskolas izglītības iestāde</w:t>
            </w:r>
          </w:p>
        </w:tc>
        <w:tc>
          <w:tcPr>
            <w:tcW w:w="1562" w:type="pct"/>
            <w:tcBorders>
              <w:top w:val="single" w:sz="4" w:space="0" w:color="auto"/>
              <w:left w:val="nil"/>
              <w:bottom w:val="single" w:sz="4" w:space="0" w:color="auto"/>
              <w:right w:val="single" w:sz="4" w:space="0" w:color="auto"/>
            </w:tcBorders>
            <w:shd w:val="clear" w:color="000000" w:fill="FFFFFF"/>
            <w:vAlign w:val="center"/>
            <w:hideMark/>
          </w:tcPr>
          <w:p w14:paraId="7D219CDA"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Muzeja iela 9</w:t>
            </w:r>
          </w:p>
        </w:tc>
        <w:tc>
          <w:tcPr>
            <w:tcW w:w="674" w:type="pct"/>
            <w:tcBorders>
              <w:top w:val="single" w:sz="4" w:space="0" w:color="auto"/>
              <w:left w:val="nil"/>
              <w:bottom w:val="single" w:sz="4" w:space="0" w:color="auto"/>
              <w:right w:val="single" w:sz="4" w:space="0" w:color="auto"/>
            </w:tcBorders>
            <w:shd w:val="clear" w:color="auto" w:fill="auto"/>
            <w:vAlign w:val="center"/>
            <w:hideMark/>
          </w:tcPr>
          <w:p w14:paraId="0D8B5D9F"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tcBorders>
              <w:top w:val="single" w:sz="4" w:space="0" w:color="auto"/>
              <w:left w:val="nil"/>
              <w:bottom w:val="single" w:sz="4" w:space="0" w:color="auto"/>
              <w:right w:val="single" w:sz="4" w:space="0" w:color="auto"/>
            </w:tcBorders>
            <w:shd w:val="clear" w:color="auto" w:fill="auto"/>
            <w:noWrap/>
            <w:vAlign w:val="center"/>
            <w:hideMark/>
          </w:tcPr>
          <w:p w14:paraId="36934B25"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16</w:t>
            </w:r>
          </w:p>
        </w:tc>
      </w:tr>
      <w:tr w:rsidR="0042637A" w:rsidRPr="0042637A" w14:paraId="3D1EA6A4" w14:textId="77777777" w:rsidTr="003D38F0">
        <w:trPr>
          <w:trHeight w:val="900"/>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358A7534"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25</w:t>
            </w:r>
          </w:p>
        </w:tc>
        <w:tc>
          <w:tcPr>
            <w:tcW w:w="1465" w:type="pct"/>
            <w:tcBorders>
              <w:top w:val="single" w:sz="4" w:space="0" w:color="auto"/>
              <w:left w:val="nil"/>
              <w:bottom w:val="single" w:sz="4" w:space="0" w:color="auto"/>
              <w:right w:val="single" w:sz="4" w:space="0" w:color="auto"/>
            </w:tcBorders>
            <w:shd w:val="clear" w:color="000000" w:fill="FFFFFF"/>
            <w:vAlign w:val="center"/>
            <w:hideMark/>
          </w:tcPr>
          <w:p w14:paraId="1BBF2702"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29.pirmsskolas izglītības iestāde</w:t>
            </w:r>
          </w:p>
        </w:tc>
        <w:tc>
          <w:tcPr>
            <w:tcW w:w="1562" w:type="pct"/>
            <w:tcBorders>
              <w:top w:val="nil"/>
              <w:left w:val="nil"/>
              <w:bottom w:val="single" w:sz="4" w:space="0" w:color="auto"/>
              <w:right w:val="single" w:sz="4" w:space="0" w:color="auto"/>
            </w:tcBorders>
            <w:shd w:val="clear" w:color="000000" w:fill="FFFFFF"/>
            <w:vAlign w:val="center"/>
            <w:hideMark/>
          </w:tcPr>
          <w:p w14:paraId="0F482669"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Vienības iela 38b</w:t>
            </w:r>
          </w:p>
        </w:tc>
        <w:tc>
          <w:tcPr>
            <w:tcW w:w="674" w:type="pct"/>
            <w:tcBorders>
              <w:top w:val="nil"/>
              <w:left w:val="nil"/>
              <w:bottom w:val="single" w:sz="4" w:space="0" w:color="auto"/>
              <w:right w:val="single" w:sz="4" w:space="0" w:color="auto"/>
            </w:tcBorders>
            <w:shd w:val="clear" w:color="auto" w:fill="auto"/>
            <w:vAlign w:val="center"/>
            <w:hideMark/>
          </w:tcPr>
          <w:p w14:paraId="5DF643D6"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tcBorders>
              <w:top w:val="nil"/>
              <w:left w:val="nil"/>
              <w:bottom w:val="single" w:sz="4" w:space="0" w:color="auto"/>
              <w:right w:val="single" w:sz="4" w:space="0" w:color="auto"/>
            </w:tcBorders>
            <w:shd w:val="clear" w:color="auto" w:fill="auto"/>
            <w:noWrap/>
            <w:vAlign w:val="center"/>
            <w:hideMark/>
          </w:tcPr>
          <w:p w14:paraId="4B9563B3"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10</w:t>
            </w:r>
          </w:p>
        </w:tc>
      </w:tr>
      <w:tr w:rsidR="0042637A" w:rsidRPr="0042637A" w14:paraId="4B919888" w14:textId="77777777" w:rsidTr="003D38F0">
        <w:trPr>
          <w:trHeight w:val="58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5BEBA889"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26</w:t>
            </w:r>
          </w:p>
        </w:tc>
        <w:tc>
          <w:tcPr>
            <w:tcW w:w="1465" w:type="pct"/>
            <w:tcBorders>
              <w:top w:val="nil"/>
              <w:left w:val="nil"/>
              <w:bottom w:val="single" w:sz="4" w:space="0" w:color="auto"/>
              <w:right w:val="single" w:sz="4" w:space="0" w:color="auto"/>
            </w:tcBorders>
            <w:shd w:val="clear" w:color="000000" w:fill="FFFFFF"/>
            <w:vAlign w:val="center"/>
            <w:hideMark/>
          </w:tcPr>
          <w:p w14:paraId="7AAD6A21"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Ruģeļu pirmsskolas izglītības iestāde</w:t>
            </w:r>
          </w:p>
        </w:tc>
        <w:tc>
          <w:tcPr>
            <w:tcW w:w="1562" w:type="pct"/>
            <w:tcBorders>
              <w:top w:val="nil"/>
              <w:left w:val="nil"/>
              <w:bottom w:val="single" w:sz="4" w:space="0" w:color="auto"/>
              <w:right w:val="single" w:sz="4" w:space="0" w:color="auto"/>
            </w:tcBorders>
            <w:shd w:val="clear" w:color="000000" w:fill="FFFFFF"/>
            <w:vAlign w:val="center"/>
            <w:hideMark/>
          </w:tcPr>
          <w:p w14:paraId="69CD7670"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Gaismas iela 9</w:t>
            </w:r>
          </w:p>
        </w:tc>
        <w:tc>
          <w:tcPr>
            <w:tcW w:w="674" w:type="pct"/>
            <w:tcBorders>
              <w:top w:val="nil"/>
              <w:left w:val="nil"/>
              <w:bottom w:val="single" w:sz="4" w:space="0" w:color="auto"/>
              <w:right w:val="single" w:sz="4" w:space="0" w:color="auto"/>
            </w:tcBorders>
            <w:shd w:val="clear" w:color="auto" w:fill="auto"/>
            <w:vAlign w:val="center"/>
            <w:hideMark/>
          </w:tcPr>
          <w:p w14:paraId="0A4589AC"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lang w:eastAsia="lv-LV"/>
                <w14:ligatures w14:val="none"/>
              </w:rPr>
            </w:pPr>
            <w:r w:rsidRPr="0042637A">
              <w:rPr>
                <w:rFonts w:ascii="Times New Roman" w:eastAsia="Times New Roman" w:hAnsi="Times New Roman" w:cs="Times New Roman"/>
                <w:b/>
                <w:bCs/>
                <w:color w:val="000000"/>
                <w:kern w:val="0"/>
                <w:lang w:eastAsia="lv-LV"/>
                <w14:ligatures w14:val="none"/>
              </w:rPr>
              <w:t>√</w:t>
            </w:r>
          </w:p>
        </w:tc>
        <w:tc>
          <w:tcPr>
            <w:tcW w:w="925" w:type="pct"/>
            <w:tcBorders>
              <w:top w:val="nil"/>
              <w:left w:val="nil"/>
              <w:bottom w:val="single" w:sz="4" w:space="0" w:color="auto"/>
              <w:right w:val="single" w:sz="4" w:space="0" w:color="auto"/>
            </w:tcBorders>
            <w:shd w:val="clear" w:color="auto" w:fill="auto"/>
            <w:noWrap/>
            <w:vAlign w:val="center"/>
            <w:hideMark/>
          </w:tcPr>
          <w:p w14:paraId="28BF3CF0"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21</w:t>
            </w:r>
          </w:p>
        </w:tc>
      </w:tr>
      <w:tr w:rsidR="0042637A" w:rsidRPr="0042637A" w14:paraId="2C6704AA" w14:textId="77777777" w:rsidTr="003D38F0">
        <w:trPr>
          <w:trHeight w:val="330"/>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2B956EFA"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27</w:t>
            </w:r>
          </w:p>
        </w:tc>
        <w:tc>
          <w:tcPr>
            <w:tcW w:w="146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ECF30EF"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BJC “Jaunība”</w:t>
            </w:r>
          </w:p>
        </w:tc>
        <w:tc>
          <w:tcPr>
            <w:tcW w:w="1562" w:type="pct"/>
            <w:tcBorders>
              <w:top w:val="single" w:sz="4" w:space="0" w:color="auto"/>
              <w:left w:val="nil"/>
              <w:bottom w:val="nil"/>
              <w:right w:val="single" w:sz="4" w:space="0" w:color="auto"/>
            </w:tcBorders>
            <w:shd w:val="clear" w:color="000000" w:fill="FFFFFF"/>
            <w:vAlign w:val="center"/>
            <w:hideMark/>
          </w:tcPr>
          <w:p w14:paraId="0D94F893"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Saules iela 7</w:t>
            </w:r>
          </w:p>
        </w:tc>
        <w:tc>
          <w:tcPr>
            <w:tcW w:w="674" w:type="pct"/>
            <w:tcBorders>
              <w:top w:val="nil"/>
              <w:left w:val="nil"/>
              <w:bottom w:val="single" w:sz="4" w:space="0" w:color="auto"/>
              <w:right w:val="single" w:sz="4" w:space="0" w:color="auto"/>
            </w:tcBorders>
            <w:shd w:val="clear" w:color="auto" w:fill="auto"/>
            <w:vAlign w:val="center"/>
            <w:hideMark/>
          </w:tcPr>
          <w:p w14:paraId="2710D846"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tcBorders>
              <w:top w:val="nil"/>
              <w:left w:val="nil"/>
              <w:bottom w:val="single" w:sz="4" w:space="0" w:color="auto"/>
              <w:right w:val="single" w:sz="4" w:space="0" w:color="auto"/>
            </w:tcBorders>
            <w:shd w:val="clear" w:color="auto" w:fill="auto"/>
            <w:noWrap/>
            <w:vAlign w:val="center"/>
            <w:hideMark/>
          </w:tcPr>
          <w:p w14:paraId="4C45CA19"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5</w:t>
            </w:r>
          </w:p>
        </w:tc>
      </w:tr>
      <w:tr w:rsidR="0042637A" w:rsidRPr="0042637A" w14:paraId="1AE6DD60" w14:textId="77777777" w:rsidTr="003D38F0">
        <w:trPr>
          <w:trHeight w:val="375"/>
        </w:trPr>
        <w:tc>
          <w:tcPr>
            <w:tcW w:w="374" w:type="pct"/>
            <w:tcBorders>
              <w:top w:val="nil"/>
              <w:left w:val="single" w:sz="4" w:space="0" w:color="auto"/>
              <w:bottom w:val="single" w:sz="4" w:space="0" w:color="auto"/>
              <w:right w:val="single" w:sz="4" w:space="0" w:color="auto"/>
            </w:tcBorders>
            <w:shd w:val="clear" w:color="auto" w:fill="auto"/>
            <w:vAlign w:val="center"/>
            <w:hideMark/>
          </w:tcPr>
          <w:p w14:paraId="072AB099"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28</w:t>
            </w:r>
          </w:p>
        </w:tc>
        <w:tc>
          <w:tcPr>
            <w:tcW w:w="1465" w:type="pct"/>
            <w:vMerge/>
            <w:tcBorders>
              <w:top w:val="single" w:sz="4" w:space="0" w:color="auto"/>
              <w:left w:val="single" w:sz="4" w:space="0" w:color="auto"/>
              <w:bottom w:val="single" w:sz="4" w:space="0" w:color="000000"/>
              <w:right w:val="single" w:sz="4" w:space="0" w:color="auto"/>
            </w:tcBorders>
            <w:vAlign w:val="center"/>
            <w:hideMark/>
          </w:tcPr>
          <w:p w14:paraId="0BC591F6"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1562" w:type="pct"/>
            <w:tcBorders>
              <w:top w:val="single" w:sz="4" w:space="0" w:color="auto"/>
              <w:left w:val="nil"/>
              <w:bottom w:val="single" w:sz="4" w:space="0" w:color="auto"/>
              <w:right w:val="single" w:sz="4" w:space="0" w:color="auto"/>
            </w:tcBorders>
            <w:shd w:val="clear" w:color="000000" w:fill="FFFFFF"/>
            <w:vAlign w:val="center"/>
            <w:hideMark/>
          </w:tcPr>
          <w:p w14:paraId="357D3C92"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Vienības iela 30</w:t>
            </w:r>
          </w:p>
        </w:tc>
        <w:tc>
          <w:tcPr>
            <w:tcW w:w="674" w:type="pct"/>
            <w:tcBorders>
              <w:top w:val="nil"/>
              <w:left w:val="nil"/>
              <w:bottom w:val="single" w:sz="4" w:space="0" w:color="auto"/>
              <w:right w:val="single" w:sz="4" w:space="0" w:color="auto"/>
            </w:tcBorders>
            <w:shd w:val="clear" w:color="auto" w:fill="auto"/>
            <w:vAlign w:val="center"/>
            <w:hideMark/>
          </w:tcPr>
          <w:p w14:paraId="20897B57"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sz w:val="28"/>
                <w:szCs w:val="28"/>
                <w:lang w:eastAsia="lv-LV"/>
                <w14:ligatures w14:val="none"/>
              </w:rPr>
            </w:pPr>
            <w:r w:rsidRPr="0042637A">
              <w:rPr>
                <w:rFonts w:ascii="Times New Roman" w:eastAsia="Times New Roman" w:hAnsi="Times New Roman" w:cs="Times New Roman"/>
                <w:b/>
                <w:bCs/>
                <w:color w:val="000000"/>
                <w:kern w:val="0"/>
                <w:sz w:val="28"/>
                <w:szCs w:val="28"/>
                <w:lang w:eastAsia="lv-LV"/>
                <w14:ligatures w14:val="none"/>
              </w:rPr>
              <w:t>√</w:t>
            </w:r>
          </w:p>
        </w:tc>
        <w:tc>
          <w:tcPr>
            <w:tcW w:w="925" w:type="pct"/>
            <w:tcBorders>
              <w:top w:val="nil"/>
              <w:left w:val="nil"/>
              <w:bottom w:val="single" w:sz="4" w:space="0" w:color="auto"/>
              <w:right w:val="single" w:sz="4" w:space="0" w:color="auto"/>
            </w:tcBorders>
            <w:shd w:val="clear" w:color="auto" w:fill="auto"/>
            <w:noWrap/>
            <w:vAlign w:val="center"/>
            <w:hideMark/>
          </w:tcPr>
          <w:p w14:paraId="554D8B53"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4</w:t>
            </w:r>
          </w:p>
        </w:tc>
      </w:tr>
    </w:tbl>
    <w:bookmarkEnd w:id="10"/>
    <w:p w14:paraId="25C766C5" w14:textId="77777777" w:rsidR="0042637A" w:rsidRPr="0042637A" w:rsidRDefault="0042637A" w:rsidP="0042637A">
      <w:pPr>
        <w:autoSpaceDE w:val="0"/>
        <w:autoSpaceDN w:val="0"/>
        <w:adjustRightInd w:val="0"/>
        <w:spacing w:after="0" w:line="276" w:lineRule="auto"/>
        <w:jc w:val="both"/>
        <w:rPr>
          <w:rFonts w:ascii="Times New Roman" w:eastAsia="Calibri" w:hAnsi="Times New Roman" w:cs="Times New Roman"/>
          <w:bCs/>
          <w:kern w:val="0"/>
          <w:sz w:val="24"/>
          <w:szCs w:val="24"/>
          <w14:ligatures w14:val="none"/>
        </w:rPr>
      </w:pPr>
      <w:r w:rsidRPr="0042637A">
        <w:rPr>
          <w:rFonts w:ascii="Times New Roman" w:eastAsia="Calibri" w:hAnsi="Times New Roman" w:cs="Times New Roman"/>
          <w:bCs/>
          <w:kern w:val="0"/>
          <w:sz w:val="24"/>
          <w:szCs w:val="24"/>
          <w14:ligatures w14:val="none"/>
        </w:rPr>
        <w:t>√ - Jāsniedz esošo videonovērošanas sistēmu apkopes pakalpojums.</w:t>
      </w:r>
    </w:p>
    <w:p w14:paraId="6DBE6490" w14:textId="77777777" w:rsidR="0042637A" w:rsidRPr="0042637A" w:rsidRDefault="0042637A" w:rsidP="0042637A">
      <w:pPr>
        <w:autoSpaceDE w:val="0"/>
        <w:autoSpaceDN w:val="0"/>
        <w:adjustRightInd w:val="0"/>
        <w:spacing w:after="0" w:line="276" w:lineRule="auto"/>
        <w:jc w:val="both"/>
        <w:rPr>
          <w:rFonts w:ascii="Times New Roman" w:eastAsia="Calibri" w:hAnsi="Times New Roman" w:cs="Times New Roman"/>
          <w:b/>
          <w:kern w:val="0"/>
          <w:sz w:val="24"/>
          <w:szCs w:val="24"/>
          <w14:ligatures w14:val="none"/>
        </w:rPr>
      </w:pPr>
    </w:p>
    <w:p w14:paraId="3C24CFB7" w14:textId="77777777" w:rsidR="0042637A" w:rsidRPr="0042637A" w:rsidRDefault="0042637A" w:rsidP="0042637A">
      <w:pPr>
        <w:autoSpaceDE w:val="0"/>
        <w:autoSpaceDN w:val="0"/>
        <w:adjustRightInd w:val="0"/>
        <w:spacing w:after="0" w:line="276" w:lineRule="auto"/>
        <w:jc w:val="both"/>
        <w:rPr>
          <w:rFonts w:ascii="Times New Roman" w:eastAsia="+mn-ea" w:hAnsi="Times New Roman" w:cs="Times New Roman"/>
          <w:color w:val="000000"/>
          <w:kern w:val="24"/>
          <w:sz w:val="24"/>
          <w:szCs w:val="24"/>
          <w14:ligatures w14:val="none"/>
        </w:rPr>
      </w:pPr>
      <w:r w:rsidRPr="0042637A">
        <w:rPr>
          <w:rFonts w:ascii="Times New Roman" w:eastAsia="Calibri" w:hAnsi="Times New Roman" w:cs="Times New Roman"/>
          <w:b/>
          <w:kern w:val="0"/>
          <w:sz w:val="24"/>
          <w:szCs w:val="24"/>
          <w14:ligatures w14:val="none"/>
        </w:rPr>
        <w:t xml:space="preserve">Videonovērošanas sistēma: </w:t>
      </w:r>
    </w:p>
    <w:p w14:paraId="6B416C6E" w14:textId="77777777" w:rsidR="0042637A" w:rsidRPr="0042637A" w:rsidRDefault="0042637A" w:rsidP="0042637A">
      <w:pPr>
        <w:numPr>
          <w:ilvl w:val="0"/>
          <w:numId w:val="9"/>
        </w:numPr>
        <w:autoSpaceDN w:val="0"/>
        <w:spacing w:after="200" w:line="0" w:lineRule="atLeast"/>
        <w:contextualSpacing/>
        <w:jc w:val="both"/>
        <w:rPr>
          <w:rFonts w:ascii="Times New Roman" w:eastAsia="Calibri" w:hAnsi="Times New Roman" w:cs="Times New Roman"/>
          <w:bCs/>
          <w:noProof/>
          <w:kern w:val="0"/>
          <w:sz w:val="24"/>
          <w:szCs w:val="24"/>
          <w14:ligatures w14:val="none"/>
        </w:rPr>
      </w:pPr>
      <w:r w:rsidRPr="0042637A">
        <w:rPr>
          <w:rFonts w:ascii="Times New Roman" w:eastAsia="Calibri" w:hAnsi="Times New Roman" w:cs="Times New Roman"/>
          <w:kern w:val="0"/>
          <w:sz w:val="24"/>
          <w:szCs w:val="24"/>
          <w14:ligatures w14:val="none"/>
        </w:rPr>
        <w:t>Nodrošināt videonovērošanas sistēmas nepārtrauktu, pastāvīgu atrašanos ekspluatācijas un darba kārtībā.</w:t>
      </w:r>
    </w:p>
    <w:p w14:paraId="47E9A6B4" w14:textId="77777777" w:rsidR="0042637A" w:rsidRPr="0042637A" w:rsidRDefault="0042637A" w:rsidP="0042637A">
      <w:pPr>
        <w:numPr>
          <w:ilvl w:val="0"/>
          <w:numId w:val="9"/>
        </w:numPr>
        <w:autoSpaceDN w:val="0"/>
        <w:spacing w:after="0" w:line="0" w:lineRule="atLeast"/>
        <w:contextualSpacing/>
        <w:jc w:val="both"/>
        <w:rPr>
          <w:rFonts w:ascii="Times New Roman" w:eastAsia="Calibri" w:hAnsi="Times New Roman" w:cs="Times New Roman"/>
          <w:bCs/>
          <w:noProof/>
          <w:kern w:val="0"/>
          <w:sz w:val="24"/>
          <w:szCs w:val="24"/>
          <w14:ligatures w14:val="none"/>
        </w:rPr>
      </w:pPr>
      <w:r w:rsidRPr="0042637A">
        <w:rPr>
          <w:rFonts w:ascii="Times New Roman" w:eastAsia="Calibri" w:hAnsi="Times New Roman" w:cs="Times New Roman"/>
          <w:kern w:val="0"/>
          <w:sz w:val="24"/>
          <w:szCs w:val="24"/>
          <w14:ligatures w14:val="none"/>
        </w:rPr>
        <w:t>Veikt sistēmas bojājumu defektēšanu (diagnostiku) un sastādīt remonta tāmi.</w:t>
      </w:r>
    </w:p>
    <w:p w14:paraId="69AD3336" w14:textId="77777777" w:rsidR="0042637A" w:rsidRPr="0042637A" w:rsidRDefault="0042637A" w:rsidP="0042637A">
      <w:pPr>
        <w:autoSpaceDE w:val="0"/>
        <w:autoSpaceDN w:val="0"/>
        <w:adjustRightInd w:val="0"/>
        <w:spacing w:after="0" w:line="276" w:lineRule="auto"/>
        <w:jc w:val="both"/>
        <w:rPr>
          <w:rFonts w:ascii="Times New Roman" w:eastAsia="Calibri" w:hAnsi="Times New Roman" w:cs="Times New Roman"/>
          <w:b/>
          <w:kern w:val="0"/>
          <w:sz w:val="24"/>
          <w:szCs w:val="24"/>
          <w14:ligatures w14:val="none"/>
        </w:rPr>
      </w:pPr>
      <w:r w:rsidRPr="0042637A">
        <w:rPr>
          <w:rFonts w:ascii="Times New Roman" w:eastAsia="Calibri" w:hAnsi="Times New Roman" w:cs="Times New Roman"/>
          <w:b/>
          <w:kern w:val="0"/>
          <w:sz w:val="24"/>
          <w:szCs w:val="24"/>
          <w14:ligatures w14:val="none"/>
        </w:rPr>
        <w:t>Tehnisko sistēmu apkope un remontdarbi:</w:t>
      </w:r>
    </w:p>
    <w:p w14:paraId="34928711" w14:textId="77777777" w:rsidR="0042637A" w:rsidRPr="0042637A" w:rsidRDefault="0042637A" w:rsidP="0042637A">
      <w:pPr>
        <w:numPr>
          <w:ilvl w:val="0"/>
          <w:numId w:val="8"/>
        </w:numPr>
        <w:autoSpaceDE w:val="0"/>
        <w:autoSpaceDN w:val="0"/>
        <w:adjustRightInd w:val="0"/>
        <w:spacing w:after="200" w:line="240" w:lineRule="auto"/>
        <w:contextualSpacing/>
        <w:jc w:val="both"/>
        <w:rPr>
          <w:rFonts w:ascii="Times New Roman" w:eastAsia="Calibri" w:hAnsi="Times New Roman" w:cs="Times New Roman"/>
          <w:b/>
          <w:kern w:val="0"/>
          <w:sz w:val="24"/>
          <w:szCs w:val="24"/>
          <w14:ligatures w14:val="none"/>
        </w:rPr>
      </w:pPr>
      <w:r w:rsidRPr="0042637A">
        <w:rPr>
          <w:rFonts w:ascii="Times New Roman" w:eastAsia="Andale Sans UI" w:hAnsi="Times New Roman" w:cs="Times New Roman"/>
          <w:kern w:val="3"/>
          <w:sz w:val="24"/>
          <w:szCs w:val="24"/>
          <w:lang w:eastAsia="ja-JP" w:bidi="fa-IR"/>
          <w14:ligatures w14:val="none"/>
        </w:rPr>
        <w:t>Nodrošināt videonovērošanas sistēmas apkopi atbilstoši reglamentam, iepriekš informējot objekta atbildīgo personu.</w:t>
      </w:r>
    </w:p>
    <w:p w14:paraId="745478F4" w14:textId="77777777" w:rsidR="0042637A" w:rsidRPr="0042637A" w:rsidRDefault="0042637A" w:rsidP="0042637A">
      <w:pPr>
        <w:numPr>
          <w:ilvl w:val="0"/>
          <w:numId w:val="8"/>
        </w:numPr>
        <w:autoSpaceDN w:val="0"/>
        <w:spacing w:after="0" w:line="0" w:lineRule="atLeast"/>
        <w:contextualSpacing/>
        <w:jc w:val="both"/>
        <w:rPr>
          <w:rFonts w:ascii="Times New Roman" w:eastAsia="Calibri" w:hAnsi="Times New Roman" w:cs="Times New Roman"/>
          <w:bCs/>
          <w:noProof/>
          <w:kern w:val="0"/>
          <w:sz w:val="24"/>
          <w:szCs w:val="24"/>
          <w14:ligatures w14:val="none"/>
        </w:rPr>
      </w:pPr>
      <w:r w:rsidRPr="0042637A">
        <w:rPr>
          <w:rFonts w:ascii="Times New Roman" w:eastAsia="Calibri" w:hAnsi="Times New Roman" w:cs="Times New Roman"/>
          <w:kern w:val="0"/>
          <w:sz w:val="24"/>
          <w:szCs w:val="24"/>
          <w14:ligatures w14:val="none"/>
        </w:rPr>
        <w:t>Ja</w:t>
      </w:r>
      <w:r w:rsidRPr="0042637A">
        <w:rPr>
          <w:rFonts w:ascii="Times New Roman" w:eastAsia="Calibri" w:hAnsi="Times New Roman" w:cs="Times New Roman"/>
          <w:spacing w:val="58"/>
          <w:kern w:val="0"/>
          <w:sz w:val="24"/>
          <w:szCs w:val="24"/>
          <w14:ligatures w14:val="none"/>
        </w:rPr>
        <w:t xml:space="preserve"> </w:t>
      </w:r>
      <w:r w:rsidRPr="0042637A">
        <w:rPr>
          <w:rFonts w:ascii="Times New Roman" w:eastAsia="Calibri" w:hAnsi="Times New Roman" w:cs="Times New Roman"/>
          <w:kern w:val="0"/>
          <w:sz w:val="24"/>
          <w:szCs w:val="24"/>
          <w14:ligatures w14:val="none"/>
        </w:rPr>
        <w:t>Iekārtu</w:t>
      </w:r>
      <w:r w:rsidRPr="0042637A">
        <w:rPr>
          <w:rFonts w:ascii="Times New Roman" w:eastAsia="Calibri" w:hAnsi="Times New Roman" w:cs="Times New Roman"/>
          <w:spacing w:val="58"/>
          <w:kern w:val="0"/>
          <w:sz w:val="24"/>
          <w:szCs w:val="24"/>
          <w14:ligatures w14:val="none"/>
        </w:rPr>
        <w:t xml:space="preserve"> </w:t>
      </w:r>
      <w:r w:rsidRPr="0042637A">
        <w:rPr>
          <w:rFonts w:ascii="Times New Roman" w:eastAsia="Calibri" w:hAnsi="Times New Roman" w:cs="Times New Roman"/>
          <w:kern w:val="0"/>
          <w:sz w:val="24"/>
          <w:szCs w:val="24"/>
          <w14:ligatures w14:val="none"/>
        </w:rPr>
        <w:t>apkopes</w:t>
      </w:r>
      <w:r w:rsidRPr="0042637A">
        <w:rPr>
          <w:rFonts w:ascii="Times New Roman" w:eastAsia="Calibri" w:hAnsi="Times New Roman" w:cs="Times New Roman"/>
          <w:spacing w:val="58"/>
          <w:kern w:val="0"/>
          <w:sz w:val="24"/>
          <w:szCs w:val="24"/>
          <w14:ligatures w14:val="none"/>
        </w:rPr>
        <w:t xml:space="preserve"> </w:t>
      </w:r>
      <w:r w:rsidRPr="0042637A">
        <w:rPr>
          <w:rFonts w:ascii="Times New Roman" w:eastAsia="Calibri" w:hAnsi="Times New Roman" w:cs="Times New Roman"/>
          <w:kern w:val="0"/>
          <w:sz w:val="24"/>
          <w:szCs w:val="24"/>
          <w14:ligatures w14:val="none"/>
        </w:rPr>
        <w:t>rezultātā</w:t>
      </w:r>
      <w:r w:rsidRPr="0042637A">
        <w:rPr>
          <w:rFonts w:ascii="Times New Roman" w:eastAsia="Calibri" w:hAnsi="Times New Roman" w:cs="Times New Roman"/>
          <w:spacing w:val="59"/>
          <w:kern w:val="0"/>
          <w:sz w:val="24"/>
          <w:szCs w:val="24"/>
          <w14:ligatures w14:val="none"/>
        </w:rPr>
        <w:t xml:space="preserve"> </w:t>
      </w:r>
      <w:r w:rsidRPr="0042637A">
        <w:rPr>
          <w:rFonts w:ascii="Times New Roman" w:eastAsia="Calibri" w:hAnsi="Times New Roman" w:cs="Times New Roman"/>
          <w:kern w:val="0"/>
          <w:sz w:val="24"/>
          <w:szCs w:val="24"/>
          <w14:ligatures w14:val="none"/>
        </w:rPr>
        <w:t>tiek</w:t>
      </w:r>
      <w:r w:rsidRPr="0042637A">
        <w:rPr>
          <w:rFonts w:ascii="Times New Roman" w:eastAsia="Calibri" w:hAnsi="Times New Roman" w:cs="Times New Roman"/>
          <w:spacing w:val="60"/>
          <w:kern w:val="0"/>
          <w:sz w:val="24"/>
          <w:szCs w:val="24"/>
          <w14:ligatures w14:val="none"/>
        </w:rPr>
        <w:t xml:space="preserve"> </w:t>
      </w:r>
      <w:r w:rsidRPr="0042637A">
        <w:rPr>
          <w:rFonts w:ascii="Times New Roman" w:eastAsia="Calibri" w:hAnsi="Times New Roman" w:cs="Times New Roman"/>
          <w:kern w:val="0"/>
          <w:sz w:val="24"/>
          <w:szCs w:val="24"/>
          <w14:ligatures w14:val="none"/>
        </w:rPr>
        <w:t>konstatēts,</w:t>
      </w:r>
      <w:r w:rsidRPr="0042637A">
        <w:rPr>
          <w:rFonts w:ascii="Times New Roman" w:eastAsia="Calibri" w:hAnsi="Times New Roman" w:cs="Times New Roman"/>
          <w:spacing w:val="58"/>
          <w:kern w:val="0"/>
          <w:sz w:val="24"/>
          <w:szCs w:val="24"/>
          <w14:ligatures w14:val="none"/>
        </w:rPr>
        <w:t xml:space="preserve"> </w:t>
      </w:r>
      <w:r w:rsidRPr="0042637A">
        <w:rPr>
          <w:rFonts w:ascii="Times New Roman" w:eastAsia="Calibri" w:hAnsi="Times New Roman" w:cs="Times New Roman"/>
          <w:kern w:val="0"/>
          <w:sz w:val="24"/>
          <w:szCs w:val="24"/>
          <w14:ligatures w14:val="none"/>
        </w:rPr>
        <w:t>ka</w:t>
      </w:r>
      <w:r w:rsidRPr="0042637A">
        <w:rPr>
          <w:rFonts w:ascii="Times New Roman" w:eastAsia="Calibri" w:hAnsi="Times New Roman" w:cs="Times New Roman"/>
          <w:spacing w:val="57"/>
          <w:kern w:val="0"/>
          <w:sz w:val="24"/>
          <w:szCs w:val="24"/>
          <w14:ligatures w14:val="none"/>
        </w:rPr>
        <w:t xml:space="preserve"> </w:t>
      </w:r>
      <w:r w:rsidRPr="0042637A">
        <w:rPr>
          <w:rFonts w:ascii="Times New Roman" w:eastAsia="Calibri" w:hAnsi="Times New Roman" w:cs="Times New Roman"/>
          <w:kern w:val="0"/>
          <w:sz w:val="24"/>
          <w:szCs w:val="24"/>
          <w14:ligatures w14:val="none"/>
        </w:rPr>
        <w:t>ir</w:t>
      </w:r>
      <w:r w:rsidRPr="0042637A">
        <w:rPr>
          <w:rFonts w:ascii="Times New Roman" w:eastAsia="Calibri" w:hAnsi="Times New Roman" w:cs="Times New Roman"/>
          <w:spacing w:val="54"/>
          <w:kern w:val="0"/>
          <w:sz w:val="24"/>
          <w:szCs w:val="24"/>
          <w14:ligatures w14:val="none"/>
        </w:rPr>
        <w:t xml:space="preserve"> </w:t>
      </w:r>
      <w:r w:rsidRPr="0042637A">
        <w:rPr>
          <w:rFonts w:ascii="Times New Roman" w:eastAsia="Calibri" w:hAnsi="Times New Roman" w:cs="Times New Roman"/>
          <w:kern w:val="0"/>
          <w:sz w:val="24"/>
          <w:szCs w:val="24"/>
          <w14:ligatures w14:val="none"/>
        </w:rPr>
        <w:t>nepieciešams</w:t>
      </w:r>
      <w:r w:rsidRPr="0042637A">
        <w:rPr>
          <w:rFonts w:ascii="Times New Roman" w:eastAsia="Calibri" w:hAnsi="Times New Roman" w:cs="Times New Roman"/>
          <w:spacing w:val="58"/>
          <w:kern w:val="0"/>
          <w:sz w:val="24"/>
          <w:szCs w:val="24"/>
          <w14:ligatures w14:val="none"/>
        </w:rPr>
        <w:t xml:space="preserve"> </w:t>
      </w:r>
      <w:r w:rsidRPr="0042637A">
        <w:rPr>
          <w:rFonts w:ascii="Times New Roman" w:eastAsia="Calibri" w:hAnsi="Times New Roman" w:cs="Times New Roman"/>
          <w:kern w:val="0"/>
          <w:sz w:val="24"/>
          <w:szCs w:val="24"/>
          <w14:ligatures w14:val="none"/>
        </w:rPr>
        <w:t>Iekārtu</w:t>
      </w:r>
      <w:r w:rsidRPr="0042637A">
        <w:rPr>
          <w:rFonts w:ascii="Times New Roman" w:eastAsia="Calibri" w:hAnsi="Times New Roman" w:cs="Times New Roman"/>
          <w:spacing w:val="60"/>
          <w:kern w:val="0"/>
          <w:sz w:val="24"/>
          <w:szCs w:val="24"/>
          <w14:ligatures w14:val="none"/>
        </w:rPr>
        <w:t xml:space="preserve"> </w:t>
      </w:r>
      <w:r w:rsidRPr="0042637A">
        <w:rPr>
          <w:rFonts w:ascii="Times New Roman" w:eastAsia="Calibri" w:hAnsi="Times New Roman" w:cs="Times New Roman"/>
          <w:spacing w:val="-2"/>
          <w:kern w:val="0"/>
          <w:sz w:val="24"/>
          <w:szCs w:val="24"/>
          <w14:ligatures w14:val="none"/>
        </w:rPr>
        <w:t>remonts,</w:t>
      </w:r>
      <w:r w:rsidRPr="0042637A">
        <w:rPr>
          <w:rFonts w:ascii="Times New Roman" w:eastAsia="Calibri" w:hAnsi="Times New Roman" w:cs="Times New Roman"/>
          <w:kern w:val="0"/>
          <w:sz w:val="24"/>
          <w:szCs w:val="24"/>
          <w14:ligatures w14:val="none"/>
        </w:rPr>
        <w:t xml:space="preserve"> nekavējoties</w:t>
      </w:r>
      <w:r w:rsidRPr="0042637A">
        <w:rPr>
          <w:rFonts w:ascii="Times New Roman" w:eastAsia="Calibri" w:hAnsi="Times New Roman" w:cs="Times New Roman"/>
          <w:spacing w:val="13"/>
          <w:kern w:val="0"/>
          <w:sz w:val="24"/>
          <w:szCs w:val="24"/>
          <w14:ligatures w14:val="none"/>
        </w:rPr>
        <w:t xml:space="preserve"> </w:t>
      </w:r>
      <w:r w:rsidRPr="0042637A">
        <w:rPr>
          <w:rFonts w:ascii="Times New Roman" w:eastAsia="Calibri" w:hAnsi="Times New Roman" w:cs="Times New Roman"/>
          <w:kern w:val="0"/>
          <w:sz w:val="24"/>
          <w:szCs w:val="24"/>
          <w14:ligatures w14:val="none"/>
        </w:rPr>
        <w:t>par</w:t>
      </w:r>
      <w:r w:rsidRPr="0042637A">
        <w:rPr>
          <w:rFonts w:ascii="Times New Roman" w:eastAsia="Calibri" w:hAnsi="Times New Roman" w:cs="Times New Roman"/>
          <w:spacing w:val="10"/>
          <w:kern w:val="0"/>
          <w:sz w:val="24"/>
          <w:szCs w:val="24"/>
          <w14:ligatures w14:val="none"/>
        </w:rPr>
        <w:t xml:space="preserve"> </w:t>
      </w:r>
      <w:r w:rsidRPr="0042637A">
        <w:rPr>
          <w:rFonts w:ascii="Times New Roman" w:eastAsia="Calibri" w:hAnsi="Times New Roman" w:cs="Times New Roman"/>
          <w:kern w:val="0"/>
          <w:sz w:val="24"/>
          <w:szCs w:val="24"/>
          <w14:ligatures w14:val="none"/>
        </w:rPr>
        <w:t>to</w:t>
      </w:r>
      <w:r w:rsidRPr="0042637A">
        <w:rPr>
          <w:rFonts w:ascii="Times New Roman" w:eastAsia="Calibri" w:hAnsi="Times New Roman" w:cs="Times New Roman"/>
          <w:spacing w:val="11"/>
          <w:kern w:val="0"/>
          <w:sz w:val="24"/>
          <w:szCs w:val="24"/>
          <w14:ligatures w14:val="none"/>
        </w:rPr>
        <w:t xml:space="preserve"> </w:t>
      </w:r>
      <w:r w:rsidRPr="0042637A">
        <w:rPr>
          <w:rFonts w:ascii="Times New Roman" w:eastAsia="Calibri" w:hAnsi="Times New Roman" w:cs="Times New Roman"/>
          <w:kern w:val="0"/>
          <w:sz w:val="24"/>
          <w:szCs w:val="24"/>
          <w14:ligatures w14:val="none"/>
        </w:rPr>
        <w:t>informēt</w:t>
      </w:r>
      <w:r w:rsidRPr="0042637A">
        <w:rPr>
          <w:rFonts w:ascii="Times New Roman" w:eastAsia="Calibri" w:hAnsi="Times New Roman" w:cs="Times New Roman"/>
          <w:spacing w:val="16"/>
          <w:kern w:val="0"/>
          <w:sz w:val="24"/>
          <w:szCs w:val="24"/>
          <w14:ligatures w14:val="none"/>
        </w:rPr>
        <w:t xml:space="preserve"> </w:t>
      </w:r>
      <w:r w:rsidRPr="0042637A">
        <w:rPr>
          <w:rFonts w:ascii="Times New Roman" w:eastAsia="Calibri" w:hAnsi="Times New Roman" w:cs="Times New Roman"/>
          <w:kern w:val="0"/>
          <w:sz w:val="24"/>
          <w:szCs w:val="24"/>
          <w14:ligatures w14:val="none"/>
        </w:rPr>
        <w:t>objekta atbildīgo</w:t>
      </w:r>
      <w:r w:rsidRPr="0042637A">
        <w:rPr>
          <w:rFonts w:ascii="Times New Roman" w:eastAsia="Calibri" w:hAnsi="Times New Roman" w:cs="Times New Roman"/>
          <w:spacing w:val="23"/>
          <w:kern w:val="0"/>
          <w:sz w:val="24"/>
          <w:szCs w:val="24"/>
          <w14:ligatures w14:val="none"/>
        </w:rPr>
        <w:t xml:space="preserve"> </w:t>
      </w:r>
      <w:r w:rsidRPr="0042637A">
        <w:rPr>
          <w:rFonts w:ascii="Times New Roman" w:eastAsia="Calibri" w:hAnsi="Times New Roman" w:cs="Times New Roman"/>
          <w:kern w:val="0"/>
          <w:sz w:val="24"/>
          <w:szCs w:val="24"/>
          <w14:ligatures w14:val="none"/>
        </w:rPr>
        <w:t>personu</w:t>
      </w:r>
      <w:r w:rsidRPr="0042637A">
        <w:rPr>
          <w:rFonts w:ascii="Times New Roman" w:eastAsia="Calibri" w:hAnsi="Times New Roman" w:cs="Times New Roman"/>
          <w:spacing w:val="-2"/>
          <w:kern w:val="0"/>
          <w:sz w:val="24"/>
          <w:szCs w:val="24"/>
          <w14:ligatures w14:val="none"/>
        </w:rPr>
        <w:t>.</w:t>
      </w:r>
    </w:p>
    <w:p w14:paraId="67B12A6A" w14:textId="77777777" w:rsidR="0042637A" w:rsidRPr="0042637A" w:rsidRDefault="0042637A" w:rsidP="0042637A">
      <w:pPr>
        <w:numPr>
          <w:ilvl w:val="0"/>
          <w:numId w:val="8"/>
        </w:numPr>
        <w:autoSpaceDN w:val="0"/>
        <w:spacing w:after="0" w:line="0" w:lineRule="atLeast"/>
        <w:contextualSpacing/>
        <w:jc w:val="both"/>
        <w:rPr>
          <w:rFonts w:ascii="Times New Roman" w:eastAsia="Calibri" w:hAnsi="Times New Roman" w:cs="Times New Roman"/>
          <w:bCs/>
          <w:noProof/>
          <w:kern w:val="0"/>
          <w:sz w:val="24"/>
          <w:szCs w:val="24"/>
          <w14:ligatures w14:val="none"/>
        </w:rPr>
      </w:pPr>
      <w:r w:rsidRPr="0042637A">
        <w:rPr>
          <w:rFonts w:ascii="Times New Roman" w:eastAsia="Calibri" w:hAnsi="Times New Roman" w:cs="Times New Roman"/>
          <w:kern w:val="0"/>
          <w:sz w:val="24"/>
          <w:szCs w:val="24"/>
          <w14:ligatures w14:val="none"/>
        </w:rPr>
        <w:t>Pamatojoties</w:t>
      </w:r>
      <w:r w:rsidRPr="0042637A">
        <w:rPr>
          <w:rFonts w:ascii="Times New Roman" w:eastAsia="Calibri" w:hAnsi="Times New Roman" w:cs="Times New Roman"/>
          <w:spacing w:val="23"/>
          <w:kern w:val="0"/>
          <w:sz w:val="24"/>
          <w:szCs w:val="24"/>
          <w14:ligatures w14:val="none"/>
        </w:rPr>
        <w:t xml:space="preserve"> </w:t>
      </w:r>
      <w:r w:rsidRPr="0042637A">
        <w:rPr>
          <w:rFonts w:ascii="Times New Roman" w:eastAsia="Calibri" w:hAnsi="Times New Roman" w:cs="Times New Roman"/>
          <w:kern w:val="0"/>
          <w:sz w:val="24"/>
          <w:szCs w:val="24"/>
          <w14:ligatures w14:val="none"/>
        </w:rPr>
        <w:t>uz</w:t>
      </w:r>
      <w:r w:rsidRPr="0042637A">
        <w:rPr>
          <w:rFonts w:ascii="Times New Roman" w:eastAsia="Calibri" w:hAnsi="Times New Roman" w:cs="Times New Roman"/>
          <w:spacing w:val="24"/>
          <w:kern w:val="0"/>
          <w:sz w:val="24"/>
          <w:szCs w:val="24"/>
          <w14:ligatures w14:val="none"/>
        </w:rPr>
        <w:t xml:space="preserve"> </w:t>
      </w:r>
      <w:r w:rsidRPr="0042637A">
        <w:rPr>
          <w:rFonts w:ascii="Times New Roman" w:eastAsia="Calibri" w:hAnsi="Times New Roman" w:cs="Times New Roman"/>
          <w:kern w:val="0"/>
          <w:sz w:val="24"/>
          <w:szCs w:val="24"/>
          <w14:ligatures w14:val="none"/>
        </w:rPr>
        <w:t>Objekta atbildīgas</w:t>
      </w:r>
      <w:r w:rsidRPr="0042637A">
        <w:rPr>
          <w:rFonts w:ascii="Times New Roman" w:eastAsia="Calibri" w:hAnsi="Times New Roman" w:cs="Times New Roman"/>
          <w:spacing w:val="23"/>
          <w:kern w:val="0"/>
          <w:sz w:val="24"/>
          <w:szCs w:val="24"/>
          <w14:ligatures w14:val="none"/>
        </w:rPr>
        <w:t xml:space="preserve"> </w:t>
      </w:r>
      <w:r w:rsidRPr="0042637A">
        <w:rPr>
          <w:rFonts w:ascii="Times New Roman" w:eastAsia="Calibri" w:hAnsi="Times New Roman" w:cs="Times New Roman"/>
          <w:kern w:val="0"/>
          <w:sz w:val="24"/>
          <w:szCs w:val="24"/>
          <w14:ligatures w14:val="none"/>
        </w:rPr>
        <w:t>personas</w:t>
      </w:r>
      <w:r w:rsidRPr="0042637A">
        <w:rPr>
          <w:rFonts w:ascii="Times New Roman" w:eastAsia="Calibri" w:hAnsi="Times New Roman" w:cs="Times New Roman"/>
          <w:spacing w:val="21"/>
          <w:kern w:val="0"/>
          <w:sz w:val="24"/>
          <w:szCs w:val="24"/>
          <w14:ligatures w14:val="none"/>
        </w:rPr>
        <w:t xml:space="preserve"> </w:t>
      </w:r>
      <w:r w:rsidRPr="0042637A">
        <w:rPr>
          <w:rFonts w:ascii="Times New Roman" w:eastAsia="Calibri" w:hAnsi="Times New Roman" w:cs="Times New Roman"/>
          <w:kern w:val="0"/>
          <w:sz w:val="24"/>
          <w:szCs w:val="24"/>
          <w14:ligatures w14:val="none"/>
        </w:rPr>
        <w:t>pieteikumu</w:t>
      </w:r>
      <w:r w:rsidRPr="0042637A">
        <w:rPr>
          <w:rFonts w:ascii="Times New Roman" w:eastAsia="Calibri" w:hAnsi="Times New Roman" w:cs="Times New Roman"/>
          <w:spacing w:val="25"/>
          <w:kern w:val="0"/>
          <w:sz w:val="24"/>
          <w:szCs w:val="24"/>
          <w14:ligatures w14:val="none"/>
        </w:rPr>
        <w:t xml:space="preserve"> </w:t>
      </w:r>
      <w:r w:rsidRPr="0042637A">
        <w:rPr>
          <w:rFonts w:ascii="Times New Roman" w:eastAsia="Calibri" w:hAnsi="Times New Roman" w:cs="Times New Roman"/>
          <w:kern w:val="0"/>
          <w:sz w:val="24"/>
          <w:szCs w:val="24"/>
          <w14:ligatures w14:val="none"/>
        </w:rPr>
        <w:t>par</w:t>
      </w:r>
      <w:r w:rsidRPr="0042637A">
        <w:rPr>
          <w:rFonts w:ascii="Times New Roman" w:eastAsia="Calibri" w:hAnsi="Times New Roman" w:cs="Times New Roman"/>
          <w:spacing w:val="24"/>
          <w:kern w:val="0"/>
          <w:sz w:val="24"/>
          <w:szCs w:val="24"/>
          <w14:ligatures w14:val="none"/>
        </w:rPr>
        <w:t xml:space="preserve"> </w:t>
      </w:r>
      <w:r w:rsidRPr="0042637A">
        <w:rPr>
          <w:rFonts w:ascii="Times New Roman" w:eastAsia="Calibri" w:hAnsi="Times New Roman" w:cs="Times New Roman"/>
          <w:kern w:val="0"/>
          <w:sz w:val="24"/>
          <w:szCs w:val="24"/>
          <w14:ligatures w14:val="none"/>
        </w:rPr>
        <w:t>Iekārtas</w:t>
      </w:r>
      <w:r w:rsidRPr="0042637A">
        <w:rPr>
          <w:rFonts w:ascii="Times New Roman" w:eastAsia="Calibri" w:hAnsi="Times New Roman" w:cs="Times New Roman"/>
          <w:spacing w:val="20"/>
          <w:kern w:val="0"/>
          <w:sz w:val="24"/>
          <w:szCs w:val="24"/>
          <w14:ligatures w14:val="none"/>
        </w:rPr>
        <w:t xml:space="preserve"> </w:t>
      </w:r>
      <w:r w:rsidRPr="0042637A">
        <w:rPr>
          <w:rFonts w:ascii="Times New Roman" w:eastAsia="Calibri" w:hAnsi="Times New Roman" w:cs="Times New Roman"/>
          <w:kern w:val="0"/>
          <w:sz w:val="24"/>
          <w:szCs w:val="24"/>
          <w14:ligatures w14:val="none"/>
        </w:rPr>
        <w:t>bojājumu,</w:t>
      </w:r>
      <w:r w:rsidRPr="0042637A">
        <w:rPr>
          <w:rFonts w:ascii="Times New Roman" w:eastAsia="Calibri" w:hAnsi="Times New Roman" w:cs="Times New Roman"/>
          <w:spacing w:val="23"/>
          <w:kern w:val="0"/>
          <w:sz w:val="24"/>
          <w:szCs w:val="24"/>
          <w14:ligatures w14:val="none"/>
        </w:rPr>
        <w:t xml:space="preserve"> </w:t>
      </w:r>
      <w:r w:rsidRPr="0042637A">
        <w:rPr>
          <w:rFonts w:ascii="Times New Roman" w:eastAsia="Calibri" w:hAnsi="Times New Roman" w:cs="Times New Roman"/>
          <w:spacing w:val="-10"/>
          <w:kern w:val="0"/>
          <w:sz w:val="24"/>
          <w:szCs w:val="24"/>
          <w14:ligatures w14:val="none"/>
        </w:rPr>
        <w:t>8</w:t>
      </w:r>
      <w:r w:rsidRPr="0042637A">
        <w:rPr>
          <w:rFonts w:ascii="Times New Roman" w:eastAsia="Calibri" w:hAnsi="Times New Roman" w:cs="Times New Roman"/>
          <w:kern w:val="0"/>
          <w:sz w:val="24"/>
          <w:szCs w:val="24"/>
          <w14:ligatures w14:val="none"/>
        </w:rPr>
        <w:t xml:space="preserve"> (astoņu)</w:t>
      </w:r>
      <w:r w:rsidRPr="0042637A">
        <w:rPr>
          <w:rFonts w:ascii="Times New Roman" w:eastAsia="Calibri" w:hAnsi="Times New Roman" w:cs="Times New Roman"/>
          <w:spacing w:val="40"/>
          <w:kern w:val="0"/>
          <w:sz w:val="24"/>
          <w:szCs w:val="24"/>
          <w14:ligatures w14:val="none"/>
        </w:rPr>
        <w:t xml:space="preserve"> </w:t>
      </w:r>
      <w:r w:rsidRPr="0042637A">
        <w:rPr>
          <w:rFonts w:ascii="Times New Roman" w:eastAsia="Calibri" w:hAnsi="Times New Roman" w:cs="Times New Roman"/>
          <w:kern w:val="0"/>
          <w:sz w:val="24"/>
          <w:szCs w:val="24"/>
          <w14:ligatures w14:val="none"/>
        </w:rPr>
        <w:t>stundu</w:t>
      </w:r>
      <w:r w:rsidRPr="0042637A">
        <w:rPr>
          <w:rFonts w:ascii="Times New Roman" w:eastAsia="Calibri" w:hAnsi="Times New Roman" w:cs="Times New Roman"/>
          <w:spacing w:val="40"/>
          <w:kern w:val="0"/>
          <w:sz w:val="24"/>
          <w:szCs w:val="24"/>
          <w14:ligatures w14:val="none"/>
        </w:rPr>
        <w:t xml:space="preserve"> </w:t>
      </w:r>
      <w:r w:rsidRPr="0042637A">
        <w:rPr>
          <w:rFonts w:ascii="Times New Roman" w:eastAsia="Calibri" w:hAnsi="Times New Roman" w:cs="Times New Roman"/>
          <w:kern w:val="0"/>
          <w:sz w:val="24"/>
          <w:szCs w:val="24"/>
          <w14:ligatures w14:val="none"/>
        </w:rPr>
        <w:t>laikā</w:t>
      </w:r>
      <w:r w:rsidRPr="0042637A">
        <w:rPr>
          <w:rFonts w:ascii="Times New Roman" w:eastAsia="Calibri" w:hAnsi="Times New Roman" w:cs="Times New Roman"/>
          <w:spacing w:val="40"/>
          <w:kern w:val="0"/>
          <w:sz w:val="24"/>
          <w:szCs w:val="24"/>
          <w14:ligatures w14:val="none"/>
        </w:rPr>
        <w:t xml:space="preserve"> </w:t>
      </w:r>
      <w:r w:rsidRPr="0042637A">
        <w:rPr>
          <w:rFonts w:ascii="Times New Roman" w:eastAsia="Calibri" w:hAnsi="Times New Roman" w:cs="Times New Roman"/>
          <w:kern w:val="0"/>
          <w:sz w:val="24"/>
          <w:szCs w:val="24"/>
          <w14:ligatures w14:val="none"/>
        </w:rPr>
        <w:t>no</w:t>
      </w:r>
      <w:r w:rsidRPr="0042637A">
        <w:rPr>
          <w:rFonts w:ascii="Times New Roman" w:eastAsia="Calibri" w:hAnsi="Times New Roman" w:cs="Times New Roman"/>
          <w:spacing w:val="40"/>
          <w:kern w:val="0"/>
          <w:sz w:val="24"/>
          <w:szCs w:val="24"/>
          <w14:ligatures w14:val="none"/>
        </w:rPr>
        <w:t xml:space="preserve"> </w:t>
      </w:r>
      <w:r w:rsidRPr="0042637A">
        <w:rPr>
          <w:rFonts w:ascii="Times New Roman" w:eastAsia="Calibri" w:hAnsi="Times New Roman" w:cs="Times New Roman"/>
          <w:kern w:val="0"/>
          <w:sz w:val="24"/>
          <w:szCs w:val="24"/>
          <w14:ligatures w14:val="none"/>
        </w:rPr>
        <w:t>pieteikuma</w:t>
      </w:r>
      <w:r w:rsidRPr="0042637A">
        <w:rPr>
          <w:rFonts w:ascii="Times New Roman" w:eastAsia="Calibri" w:hAnsi="Times New Roman" w:cs="Times New Roman"/>
          <w:spacing w:val="40"/>
          <w:kern w:val="0"/>
          <w:sz w:val="24"/>
          <w:szCs w:val="24"/>
          <w14:ligatures w14:val="none"/>
        </w:rPr>
        <w:t xml:space="preserve"> </w:t>
      </w:r>
      <w:r w:rsidRPr="0042637A">
        <w:rPr>
          <w:rFonts w:ascii="Times New Roman" w:eastAsia="Calibri" w:hAnsi="Times New Roman" w:cs="Times New Roman"/>
          <w:kern w:val="0"/>
          <w:sz w:val="24"/>
          <w:szCs w:val="24"/>
          <w14:ligatures w14:val="none"/>
        </w:rPr>
        <w:t>saņemšanas</w:t>
      </w:r>
      <w:r w:rsidRPr="0042637A">
        <w:rPr>
          <w:rFonts w:ascii="Times New Roman" w:eastAsia="Calibri" w:hAnsi="Times New Roman" w:cs="Times New Roman"/>
          <w:spacing w:val="40"/>
          <w:kern w:val="0"/>
          <w:sz w:val="24"/>
          <w:szCs w:val="24"/>
          <w14:ligatures w14:val="none"/>
        </w:rPr>
        <w:t xml:space="preserve"> </w:t>
      </w:r>
      <w:r w:rsidRPr="0042637A">
        <w:rPr>
          <w:rFonts w:ascii="Times New Roman" w:eastAsia="Calibri" w:hAnsi="Times New Roman" w:cs="Times New Roman"/>
          <w:kern w:val="0"/>
          <w:sz w:val="24"/>
          <w:szCs w:val="24"/>
          <w14:ligatures w14:val="none"/>
        </w:rPr>
        <w:t>brīža</w:t>
      </w:r>
      <w:r w:rsidRPr="0042637A">
        <w:rPr>
          <w:rFonts w:ascii="Times New Roman" w:eastAsia="Calibri" w:hAnsi="Times New Roman" w:cs="Times New Roman"/>
          <w:spacing w:val="40"/>
          <w:kern w:val="0"/>
          <w:sz w:val="24"/>
          <w:szCs w:val="24"/>
          <w14:ligatures w14:val="none"/>
        </w:rPr>
        <w:t xml:space="preserve"> </w:t>
      </w:r>
      <w:r w:rsidRPr="0042637A">
        <w:rPr>
          <w:rFonts w:ascii="Times New Roman" w:eastAsia="Calibri" w:hAnsi="Times New Roman" w:cs="Times New Roman"/>
          <w:kern w:val="0"/>
          <w:sz w:val="24"/>
          <w:szCs w:val="24"/>
          <w14:ligatures w14:val="none"/>
        </w:rPr>
        <w:t>par</w:t>
      </w:r>
      <w:r w:rsidRPr="0042637A">
        <w:rPr>
          <w:rFonts w:ascii="Times New Roman" w:eastAsia="Calibri" w:hAnsi="Times New Roman" w:cs="Times New Roman"/>
          <w:spacing w:val="40"/>
          <w:kern w:val="0"/>
          <w:sz w:val="24"/>
          <w:szCs w:val="24"/>
          <w14:ligatures w14:val="none"/>
        </w:rPr>
        <w:t xml:space="preserve"> </w:t>
      </w:r>
      <w:r w:rsidRPr="0042637A">
        <w:rPr>
          <w:rFonts w:ascii="Times New Roman" w:eastAsia="Calibri" w:hAnsi="Times New Roman" w:cs="Times New Roman"/>
          <w:kern w:val="0"/>
          <w:sz w:val="24"/>
          <w:szCs w:val="24"/>
          <w14:ligatures w14:val="none"/>
        </w:rPr>
        <w:t>remonta</w:t>
      </w:r>
      <w:r w:rsidRPr="0042637A">
        <w:rPr>
          <w:rFonts w:ascii="Times New Roman" w:eastAsia="Calibri" w:hAnsi="Times New Roman" w:cs="Times New Roman"/>
          <w:spacing w:val="40"/>
          <w:kern w:val="0"/>
          <w:sz w:val="24"/>
          <w:szCs w:val="24"/>
          <w14:ligatures w14:val="none"/>
        </w:rPr>
        <w:t xml:space="preserve"> </w:t>
      </w:r>
      <w:r w:rsidRPr="0042637A">
        <w:rPr>
          <w:rFonts w:ascii="Times New Roman" w:eastAsia="Calibri" w:hAnsi="Times New Roman" w:cs="Times New Roman"/>
          <w:kern w:val="0"/>
          <w:sz w:val="24"/>
          <w:szCs w:val="24"/>
          <w14:ligatures w14:val="none"/>
        </w:rPr>
        <w:t>nepieciešamību ierasties objektā, veikt diagnostiku un sastādīt remonta tāmi.</w:t>
      </w:r>
    </w:p>
    <w:p w14:paraId="12B5156E" w14:textId="77777777" w:rsidR="0042637A" w:rsidRPr="0042637A" w:rsidRDefault="0042637A" w:rsidP="0042637A">
      <w:pPr>
        <w:numPr>
          <w:ilvl w:val="0"/>
          <w:numId w:val="8"/>
        </w:numPr>
        <w:autoSpaceDN w:val="0"/>
        <w:spacing w:after="0" w:line="0" w:lineRule="atLeast"/>
        <w:contextualSpacing/>
        <w:jc w:val="both"/>
        <w:rPr>
          <w:rFonts w:ascii="Times New Roman" w:eastAsia="Calibri" w:hAnsi="Times New Roman" w:cs="Times New Roman"/>
          <w:bCs/>
          <w:noProof/>
          <w:kern w:val="0"/>
          <w:sz w:val="24"/>
          <w:szCs w:val="24"/>
          <w14:ligatures w14:val="none"/>
        </w:rPr>
      </w:pPr>
      <w:r w:rsidRPr="0042637A">
        <w:rPr>
          <w:rFonts w:ascii="Times New Roman" w:eastAsia="Calibri" w:hAnsi="Times New Roman" w:cs="Times New Roman"/>
          <w:kern w:val="0"/>
          <w:sz w:val="24"/>
          <w:szCs w:val="24"/>
          <w14:ligatures w14:val="none"/>
        </w:rPr>
        <w:t>Rezerves daļas tiek izmantotas jaunas ar garantiju – 24 (divdesmit četri) mēneši. Izņēmuma gadījumos, uz jaunas rezerves daļas pasūtījuma saņemšanas laiku, vai arī, ja jaunu detaļu nav iespējams iegādāties, jo tādas vairs neražo, savstarpēji vienojoties var izmantot lietotas detaļas. Garantija lietotajām detaļām ne mazāka par 12 (divpadsmit) mēnešiem no uzstādīšanas brīža.</w:t>
      </w:r>
    </w:p>
    <w:p w14:paraId="4803C62C" w14:textId="77777777" w:rsidR="0042637A" w:rsidRPr="0042637A" w:rsidRDefault="0042637A" w:rsidP="0042637A">
      <w:pPr>
        <w:numPr>
          <w:ilvl w:val="0"/>
          <w:numId w:val="8"/>
        </w:numPr>
        <w:autoSpaceDN w:val="0"/>
        <w:spacing w:after="0" w:line="0" w:lineRule="atLeast"/>
        <w:contextualSpacing/>
        <w:jc w:val="both"/>
        <w:rPr>
          <w:rFonts w:ascii="Times New Roman" w:eastAsia="Calibri" w:hAnsi="Times New Roman" w:cs="Times New Roman"/>
          <w:bCs/>
          <w:noProof/>
          <w:kern w:val="0"/>
          <w:sz w:val="24"/>
          <w:szCs w:val="24"/>
          <w14:ligatures w14:val="none"/>
        </w:rPr>
      </w:pPr>
      <w:r w:rsidRPr="0042637A">
        <w:rPr>
          <w:rFonts w:ascii="Times New Roman" w:eastAsia="Calibri" w:hAnsi="Times New Roman" w:cs="Times New Roman"/>
          <w:kern w:val="0"/>
          <w:sz w:val="24"/>
          <w:szCs w:val="24"/>
          <w14:ligatures w14:val="none"/>
        </w:rPr>
        <w:t>Uzņēmēj</w:t>
      </w:r>
      <w:r w:rsidRPr="0042637A">
        <w:rPr>
          <w:rFonts w:ascii="Times New Roman" w:eastAsia="Calibri" w:hAnsi="Times New Roman" w:cs="Times New Roman"/>
          <w:kern w:val="0"/>
          <w:sz w:val="24"/>
          <w:szCs w:val="24"/>
          <w:lang w:eastAsia="ru-RU"/>
          <w14:ligatures w14:val="none"/>
        </w:rPr>
        <w:t>am jādod pilna apjoma cenu piedāvājums, iekļaujot tajā visus ar darbu izpildi saistītos izdevumus (ieskaitot aprīkojuma piegādi, montāžu un konfigurēšanu).</w:t>
      </w:r>
    </w:p>
    <w:p w14:paraId="53D65C13" w14:textId="77777777" w:rsidR="0042637A" w:rsidRPr="0042637A" w:rsidRDefault="0042637A" w:rsidP="0042637A">
      <w:pPr>
        <w:numPr>
          <w:ilvl w:val="0"/>
          <w:numId w:val="8"/>
        </w:numPr>
        <w:autoSpaceDN w:val="0"/>
        <w:spacing w:after="0" w:line="0" w:lineRule="atLeast"/>
        <w:contextualSpacing/>
        <w:jc w:val="both"/>
        <w:rPr>
          <w:rFonts w:ascii="Times New Roman" w:eastAsia="Calibri" w:hAnsi="Times New Roman" w:cs="Times New Roman"/>
          <w:bCs/>
          <w:noProof/>
          <w:kern w:val="0"/>
          <w:sz w:val="24"/>
          <w:szCs w:val="24"/>
          <w14:ligatures w14:val="none"/>
        </w:rPr>
      </w:pPr>
      <w:r w:rsidRPr="0042637A">
        <w:rPr>
          <w:rFonts w:ascii="Times New Roman" w:eastAsia="Calibri" w:hAnsi="Times New Roman" w:cs="Times New Roman"/>
          <w:kern w:val="0"/>
          <w:sz w:val="24"/>
          <w:szCs w:val="24"/>
          <w14:ligatures w14:val="none"/>
        </w:rPr>
        <w:t>Pirms darbu uzsākšanas objektā, saskaņot ar pasūtītāju un ēkas lietotāju iekārtu tipus un to izvietojumu.</w:t>
      </w:r>
    </w:p>
    <w:p w14:paraId="619739CA" w14:textId="77777777" w:rsidR="0042637A" w:rsidRPr="0042637A" w:rsidRDefault="0042637A" w:rsidP="0042637A">
      <w:pPr>
        <w:numPr>
          <w:ilvl w:val="0"/>
          <w:numId w:val="8"/>
        </w:numPr>
        <w:autoSpaceDN w:val="0"/>
        <w:spacing w:after="200" w:line="0" w:lineRule="atLeast"/>
        <w:contextualSpacing/>
        <w:jc w:val="both"/>
        <w:rPr>
          <w:rFonts w:ascii="Times New Roman" w:eastAsia="Calibri" w:hAnsi="Times New Roman" w:cs="Times New Roman"/>
          <w:bCs/>
          <w:noProof/>
          <w:kern w:val="0"/>
          <w:sz w:val="24"/>
          <w:szCs w:val="24"/>
          <w14:ligatures w14:val="none"/>
        </w:rPr>
      </w:pPr>
      <w:r w:rsidRPr="0042637A">
        <w:rPr>
          <w:rFonts w:ascii="Times New Roman" w:eastAsia="Calibri" w:hAnsi="Times New Roman" w:cs="Times New Roman"/>
          <w:kern w:val="0"/>
          <w:sz w:val="24"/>
          <w:szCs w:val="24"/>
          <w14:ligatures w14:val="none"/>
        </w:rPr>
        <w:t>Darbu izpildes laiku, secību un iekārtu izvietojumu saskaņot ar pasūtītāju un ēkas lietotāju.</w:t>
      </w:r>
    </w:p>
    <w:p w14:paraId="0190E203" w14:textId="77777777" w:rsidR="0042637A" w:rsidRPr="0042637A" w:rsidRDefault="0042637A" w:rsidP="0042637A">
      <w:pPr>
        <w:numPr>
          <w:ilvl w:val="0"/>
          <w:numId w:val="8"/>
        </w:numPr>
        <w:autoSpaceDE w:val="0"/>
        <w:autoSpaceDN w:val="0"/>
        <w:adjustRightInd w:val="0"/>
        <w:spacing w:after="0" w:line="240" w:lineRule="auto"/>
        <w:contextualSpacing/>
        <w:jc w:val="both"/>
        <w:rPr>
          <w:rFonts w:ascii="Times New Roman" w:eastAsia="Calibri" w:hAnsi="Times New Roman" w:cs="Times New Roman"/>
          <w:b/>
          <w:kern w:val="0"/>
          <w:sz w:val="24"/>
          <w:szCs w:val="24"/>
          <w14:ligatures w14:val="none"/>
        </w:rPr>
      </w:pPr>
      <w:r w:rsidRPr="0042637A">
        <w:rPr>
          <w:rFonts w:ascii="Times New Roman" w:eastAsia="Calibri" w:hAnsi="Times New Roman" w:cs="Times New Roman"/>
          <w:bCs/>
          <w:kern w:val="0"/>
          <w:sz w:val="24"/>
          <w:szCs w:val="24"/>
          <w:lang w:eastAsia="ru-RU"/>
          <w14:ligatures w14:val="none"/>
        </w:rPr>
        <w:t>Uzņēmējs garantē izpildīto darbu atbilstību līguma noteikumiem un spēkā esošajiem normatīvajiem aktiem. Uzņēmējs garantē, ka darbos nebūs nekādu defektu to kvalitātes, materiālu, nepareizu darbu, vai kādu citu iemeslu dēļ.</w:t>
      </w:r>
    </w:p>
    <w:p w14:paraId="2E3B4896" w14:textId="77777777" w:rsidR="0042637A" w:rsidRPr="0042637A" w:rsidRDefault="0042637A" w:rsidP="0042637A">
      <w:pPr>
        <w:numPr>
          <w:ilvl w:val="0"/>
          <w:numId w:val="8"/>
        </w:numPr>
        <w:autoSpaceDE w:val="0"/>
        <w:autoSpaceDN w:val="0"/>
        <w:adjustRightInd w:val="0"/>
        <w:spacing w:after="0" w:line="240" w:lineRule="auto"/>
        <w:contextualSpacing/>
        <w:jc w:val="both"/>
        <w:rPr>
          <w:rFonts w:ascii="Times New Roman" w:eastAsia="Calibri" w:hAnsi="Times New Roman" w:cs="Times New Roman"/>
          <w:b/>
          <w:kern w:val="0"/>
          <w:sz w:val="24"/>
          <w:szCs w:val="24"/>
          <w14:ligatures w14:val="none"/>
        </w:rPr>
      </w:pPr>
      <w:r w:rsidRPr="0042637A">
        <w:rPr>
          <w:rFonts w:ascii="Times New Roman" w:eastAsia="Calibri" w:hAnsi="Times New Roman" w:cs="Times New Roman"/>
          <w:kern w:val="0"/>
          <w:sz w:val="24"/>
          <w:szCs w:val="24"/>
          <w14:ligatures w14:val="none"/>
        </w:rPr>
        <w:t>Uzņēmēj</w:t>
      </w:r>
      <w:r w:rsidRPr="0042637A">
        <w:rPr>
          <w:rFonts w:ascii="Times New Roman" w:eastAsia="Calibri" w:hAnsi="Times New Roman" w:cs="Times New Roman"/>
          <w:kern w:val="0"/>
          <w:sz w:val="24"/>
          <w:szCs w:val="24"/>
          <w:lang w:eastAsia="ru-RU"/>
          <w14:ligatures w14:val="none"/>
        </w:rPr>
        <w:t>am</w:t>
      </w:r>
      <w:r w:rsidRPr="0042637A">
        <w:rPr>
          <w:rFonts w:ascii="Times New Roman" w:eastAsia="Calibri" w:hAnsi="Times New Roman" w:cs="Times New Roman"/>
          <w:kern w:val="0"/>
          <w:sz w:val="24"/>
          <w:szCs w:val="24"/>
          <w14:ligatures w14:val="none"/>
        </w:rPr>
        <w:t xml:space="preserve"> jānodrošina attiecīgo tehnisko personālu tehniskajā specifikācijā noteikto darbu un pakalpojumu veikšanai:</w:t>
      </w:r>
    </w:p>
    <w:p w14:paraId="335C5E83" w14:textId="77777777" w:rsidR="0042637A" w:rsidRPr="0042637A" w:rsidRDefault="0042637A" w:rsidP="0042637A">
      <w:pPr>
        <w:numPr>
          <w:ilvl w:val="0"/>
          <w:numId w:val="7"/>
        </w:numPr>
        <w:autoSpaceDN w:val="0"/>
        <w:spacing w:after="200" w:line="0" w:lineRule="atLeast"/>
        <w:ind w:left="1276" w:hanging="425"/>
        <w:contextualSpacing/>
        <w:jc w:val="both"/>
        <w:rPr>
          <w:rFonts w:ascii="Times New Roman" w:eastAsia="Calibri" w:hAnsi="Times New Roman" w:cs="Times New Roman"/>
          <w:bCs/>
          <w:noProof/>
          <w:kern w:val="0"/>
          <w:sz w:val="24"/>
          <w:szCs w:val="24"/>
          <w14:ligatures w14:val="none"/>
        </w:rPr>
      </w:pPr>
      <w:r w:rsidRPr="0042637A">
        <w:rPr>
          <w:rFonts w:ascii="Times New Roman" w:eastAsia="Calibri" w:hAnsi="Times New Roman" w:cs="Times New Roman"/>
          <w:kern w:val="0"/>
          <w:sz w:val="24"/>
          <w:szCs w:val="24"/>
          <w14:ligatures w14:val="none"/>
        </w:rPr>
        <w:t>Uzņēmēj</w:t>
      </w:r>
      <w:r w:rsidRPr="0042637A">
        <w:rPr>
          <w:rFonts w:ascii="Times New Roman" w:eastAsia="Calibri" w:hAnsi="Times New Roman" w:cs="Times New Roman"/>
          <w:kern w:val="0"/>
          <w:sz w:val="24"/>
          <w:szCs w:val="24"/>
          <w:lang w:eastAsia="ru-RU"/>
          <w14:ligatures w14:val="none"/>
        </w:rPr>
        <w:t>am</w:t>
      </w:r>
      <w:r w:rsidRPr="0042637A">
        <w:rPr>
          <w:rFonts w:ascii="Times New Roman" w:eastAsia="Calibri" w:hAnsi="Times New Roman" w:cs="Times New Roman"/>
          <w:kern w:val="0"/>
          <w:sz w:val="24"/>
          <w:szCs w:val="24"/>
          <w14:ligatures w14:val="none"/>
        </w:rPr>
        <w:t xml:space="preserve"> jābūt kaut vienam darbiniekam, kuram ir apmācības sertifikāts/ cits dokuments, kas apliecina darbinieka kompetenci videonovērošanas sistēmu uzstādīšanā/konfigurēšanā/apkalpošanā.</w:t>
      </w:r>
    </w:p>
    <w:p w14:paraId="79A29985" w14:textId="77777777" w:rsidR="0042637A" w:rsidRPr="0042637A" w:rsidRDefault="0042637A" w:rsidP="0042637A">
      <w:pPr>
        <w:numPr>
          <w:ilvl w:val="0"/>
          <w:numId w:val="7"/>
        </w:numPr>
        <w:autoSpaceDN w:val="0"/>
        <w:spacing w:after="200" w:line="0" w:lineRule="atLeast"/>
        <w:ind w:left="1276" w:hanging="425"/>
        <w:contextualSpacing/>
        <w:jc w:val="both"/>
        <w:rPr>
          <w:rFonts w:ascii="Times New Roman" w:eastAsia="Calibri" w:hAnsi="Times New Roman" w:cs="Times New Roman"/>
          <w:bCs/>
          <w:noProof/>
          <w:kern w:val="0"/>
          <w:sz w:val="24"/>
          <w:szCs w:val="24"/>
          <w14:ligatures w14:val="none"/>
        </w:rPr>
      </w:pPr>
      <w:r w:rsidRPr="0042637A">
        <w:rPr>
          <w:rFonts w:ascii="Times New Roman" w:eastAsia="Calibri" w:hAnsi="Times New Roman" w:cs="Times New Roman"/>
          <w:kern w:val="0"/>
          <w:sz w:val="24"/>
          <w:szCs w:val="24"/>
          <w14:ligatures w14:val="none"/>
        </w:rPr>
        <w:t>Uzņēmēj</w:t>
      </w:r>
      <w:r w:rsidRPr="0042637A">
        <w:rPr>
          <w:rFonts w:ascii="Times New Roman" w:eastAsia="Calibri" w:hAnsi="Times New Roman" w:cs="Times New Roman"/>
          <w:kern w:val="0"/>
          <w:sz w:val="24"/>
          <w:szCs w:val="24"/>
          <w:lang w:eastAsia="ru-RU"/>
          <w14:ligatures w14:val="none"/>
        </w:rPr>
        <w:t>am</w:t>
      </w:r>
      <w:r w:rsidRPr="0042637A">
        <w:rPr>
          <w:rFonts w:ascii="Times New Roman" w:eastAsia="Calibri" w:hAnsi="Times New Roman" w:cs="Times New Roman"/>
          <w:kern w:val="0"/>
          <w:sz w:val="24"/>
          <w:szCs w:val="24"/>
          <w14:ligatures w14:val="none"/>
        </w:rPr>
        <w:t xml:space="preserve"> jābūt kaut vienam darbiniekam, kuram ir derīga apliecība par B zemsprieguma grupas piešķiršanu.</w:t>
      </w:r>
    </w:p>
    <w:p w14:paraId="6DE88846" w14:textId="77777777" w:rsidR="0042637A" w:rsidRPr="0042637A" w:rsidRDefault="0042637A" w:rsidP="0042637A">
      <w:pPr>
        <w:numPr>
          <w:ilvl w:val="0"/>
          <w:numId w:val="7"/>
        </w:numPr>
        <w:autoSpaceDN w:val="0"/>
        <w:spacing w:after="0" w:line="0" w:lineRule="atLeast"/>
        <w:ind w:left="1276" w:hanging="425"/>
        <w:contextualSpacing/>
        <w:jc w:val="both"/>
        <w:rPr>
          <w:rFonts w:ascii="Times New Roman" w:eastAsia="Calibri" w:hAnsi="Times New Roman" w:cs="Times New Roman"/>
          <w:bCs/>
          <w:noProof/>
          <w:kern w:val="0"/>
          <w:sz w:val="24"/>
          <w:szCs w:val="24"/>
          <w14:ligatures w14:val="none"/>
        </w:rPr>
      </w:pPr>
      <w:r w:rsidRPr="0042637A">
        <w:rPr>
          <w:rFonts w:ascii="Times New Roman" w:eastAsia="Calibri" w:hAnsi="Times New Roman" w:cs="Times New Roman"/>
          <w:kern w:val="0"/>
          <w:sz w:val="24"/>
          <w:szCs w:val="24"/>
          <w14:ligatures w14:val="none"/>
        </w:rPr>
        <w:t>Uzņēmēj</w:t>
      </w:r>
      <w:r w:rsidRPr="0042637A">
        <w:rPr>
          <w:rFonts w:ascii="Times New Roman" w:eastAsia="Calibri" w:hAnsi="Times New Roman" w:cs="Times New Roman"/>
          <w:kern w:val="0"/>
          <w:sz w:val="24"/>
          <w:szCs w:val="24"/>
          <w:lang w:eastAsia="ru-RU"/>
          <w14:ligatures w14:val="none"/>
        </w:rPr>
        <w:t>am</w:t>
      </w:r>
      <w:r w:rsidRPr="0042637A">
        <w:rPr>
          <w:rFonts w:ascii="Times New Roman" w:eastAsia="Calibri" w:hAnsi="Times New Roman" w:cs="Times New Roman"/>
          <w:kern w:val="0"/>
          <w:sz w:val="24"/>
          <w:szCs w:val="24"/>
          <w14:ligatures w14:val="none"/>
        </w:rPr>
        <w:t xml:space="preserve"> jābūt kaut vienam darbiniekam, kuram ir atļauja veikt darbus augstumā no 1,5m līdz 5m</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5981"/>
        <w:gridCol w:w="1985"/>
      </w:tblGrid>
      <w:tr w:rsidR="0042637A" w:rsidRPr="0042637A" w14:paraId="6B507F67" w14:textId="77777777" w:rsidTr="003D38F0">
        <w:tc>
          <w:tcPr>
            <w:tcW w:w="993" w:type="dxa"/>
            <w:vAlign w:val="center"/>
          </w:tcPr>
          <w:p w14:paraId="0CC0DEE4" w14:textId="77777777" w:rsidR="0042637A" w:rsidRPr="0042637A" w:rsidRDefault="0042637A" w:rsidP="0042637A">
            <w:pPr>
              <w:overflowPunct w:val="0"/>
              <w:autoSpaceDE w:val="0"/>
              <w:autoSpaceDN w:val="0"/>
              <w:adjustRightInd w:val="0"/>
              <w:spacing w:after="120" w:line="240" w:lineRule="auto"/>
              <w:jc w:val="center"/>
              <w:rPr>
                <w:rFonts w:ascii="Times New Roman" w:eastAsia="Times New Roman" w:hAnsi="Times New Roman" w:cs="Times New Roman"/>
                <w:b/>
                <w:kern w:val="0"/>
                <w14:ligatures w14:val="none"/>
              </w:rPr>
            </w:pPr>
            <w:r w:rsidRPr="0042637A">
              <w:rPr>
                <w:rFonts w:ascii="Times New Roman" w:eastAsia="Times New Roman" w:hAnsi="Times New Roman" w:cs="Times New Roman"/>
                <w:b/>
                <w:kern w:val="0"/>
                <w14:ligatures w14:val="none"/>
              </w:rPr>
              <w:lastRenderedPageBreak/>
              <w:t>Nr. p.k.</w:t>
            </w:r>
          </w:p>
        </w:tc>
        <w:tc>
          <w:tcPr>
            <w:tcW w:w="5981" w:type="dxa"/>
            <w:vAlign w:val="center"/>
          </w:tcPr>
          <w:p w14:paraId="5E33953C" w14:textId="77777777" w:rsidR="0042637A" w:rsidRPr="0042637A" w:rsidRDefault="0042637A" w:rsidP="0042637A">
            <w:pPr>
              <w:overflowPunct w:val="0"/>
              <w:autoSpaceDE w:val="0"/>
              <w:autoSpaceDN w:val="0"/>
              <w:adjustRightInd w:val="0"/>
              <w:spacing w:after="120" w:line="240" w:lineRule="auto"/>
              <w:jc w:val="center"/>
              <w:rPr>
                <w:rFonts w:ascii="Times New Roman" w:eastAsia="Times New Roman" w:hAnsi="Times New Roman" w:cs="Times New Roman"/>
                <w:b/>
                <w:kern w:val="0"/>
                <w14:ligatures w14:val="none"/>
              </w:rPr>
            </w:pPr>
            <w:r w:rsidRPr="0042637A">
              <w:rPr>
                <w:rFonts w:ascii="Times New Roman" w:eastAsia="Times New Roman" w:hAnsi="Times New Roman" w:cs="Times New Roman"/>
                <w:b/>
                <w:kern w:val="0"/>
                <w14:ligatures w14:val="none"/>
              </w:rPr>
              <w:t>Darba nosaukums</w:t>
            </w:r>
          </w:p>
        </w:tc>
        <w:tc>
          <w:tcPr>
            <w:tcW w:w="1985" w:type="dxa"/>
            <w:vAlign w:val="center"/>
          </w:tcPr>
          <w:p w14:paraId="7BF118C7" w14:textId="77777777" w:rsidR="0042637A" w:rsidRPr="0042637A" w:rsidRDefault="0042637A" w:rsidP="0042637A">
            <w:pPr>
              <w:overflowPunct w:val="0"/>
              <w:autoSpaceDE w:val="0"/>
              <w:autoSpaceDN w:val="0"/>
              <w:adjustRightInd w:val="0"/>
              <w:spacing w:after="120" w:line="240" w:lineRule="auto"/>
              <w:jc w:val="center"/>
              <w:rPr>
                <w:rFonts w:ascii="Times New Roman" w:eastAsia="Times New Roman" w:hAnsi="Times New Roman" w:cs="Times New Roman"/>
                <w:b/>
                <w:kern w:val="0"/>
                <w14:ligatures w14:val="none"/>
              </w:rPr>
            </w:pPr>
            <w:r w:rsidRPr="0042637A">
              <w:rPr>
                <w:rFonts w:ascii="Times New Roman" w:eastAsia="Times New Roman" w:hAnsi="Times New Roman" w:cs="Times New Roman"/>
                <w:b/>
                <w:kern w:val="0"/>
                <w14:ligatures w14:val="none"/>
              </w:rPr>
              <w:t>Izpildes periodiskums</w:t>
            </w:r>
          </w:p>
        </w:tc>
      </w:tr>
      <w:tr w:rsidR="0042637A" w:rsidRPr="0042637A" w14:paraId="38C4B0DD" w14:textId="77777777" w:rsidTr="003D38F0">
        <w:tblPrEx>
          <w:tblLook w:val="01E0" w:firstRow="1" w:lastRow="1" w:firstColumn="1" w:lastColumn="1" w:noHBand="0" w:noVBand="0"/>
        </w:tblPrEx>
        <w:tc>
          <w:tcPr>
            <w:tcW w:w="993" w:type="dxa"/>
            <w:shd w:val="clear" w:color="auto" w:fill="D9D9D9"/>
          </w:tcPr>
          <w:p w14:paraId="0A348F07" w14:textId="77777777" w:rsidR="0042637A" w:rsidRPr="0042637A" w:rsidRDefault="0042637A" w:rsidP="0042637A">
            <w:pPr>
              <w:overflowPunct w:val="0"/>
              <w:autoSpaceDE w:val="0"/>
              <w:autoSpaceDN w:val="0"/>
              <w:adjustRightInd w:val="0"/>
              <w:spacing w:after="0" w:line="240" w:lineRule="auto"/>
              <w:jc w:val="both"/>
              <w:rPr>
                <w:rFonts w:ascii="Times New Roman" w:eastAsia="Times New Roman" w:hAnsi="Times New Roman" w:cs="Times New Roman"/>
                <w:b/>
                <w:kern w:val="0"/>
                <w:vertAlign w:val="superscript"/>
                <w14:ligatures w14:val="none"/>
              </w:rPr>
            </w:pPr>
            <w:r w:rsidRPr="0042637A">
              <w:rPr>
                <w:rFonts w:ascii="Times New Roman" w:eastAsia="Times New Roman" w:hAnsi="Times New Roman" w:cs="Times New Roman"/>
                <w:kern w:val="0"/>
                <w14:ligatures w14:val="none"/>
              </w:rPr>
              <w:br w:type="column"/>
            </w:r>
          </w:p>
        </w:tc>
        <w:tc>
          <w:tcPr>
            <w:tcW w:w="5981" w:type="dxa"/>
            <w:shd w:val="clear" w:color="auto" w:fill="D9D9D9"/>
          </w:tcPr>
          <w:p w14:paraId="1D5FB5B8" w14:textId="77777777" w:rsidR="0042637A" w:rsidRPr="0042637A" w:rsidRDefault="0042637A" w:rsidP="0042637A">
            <w:pPr>
              <w:overflowPunct w:val="0"/>
              <w:autoSpaceDE w:val="0"/>
              <w:autoSpaceDN w:val="0"/>
              <w:adjustRightInd w:val="0"/>
              <w:spacing w:after="0" w:line="240" w:lineRule="auto"/>
              <w:jc w:val="center"/>
              <w:rPr>
                <w:rFonts w:ascii="Times New Roman" w:eastAsia="Times New Roman" w:hAnsi="Times New Roman" w:cs="Times New Roman"/>
                <w:b/>
                <w:kern w:val="0"/>
                <w:vertAlign w:val="superscript"/>
                <w14:ligatures w14:val="none"/>
              </w:rPr>
            </w:pPr>
            <w:r w:rsidRPr="0042637A">
              <w:rPr>
                <w:rFonts w:ascii="Times New Roman" w:eastAsia="Times New Roman" w:hAnsi="Times New Roman" w:cs="Times New Roman"/>
                <w:b/>
                <w:bCs/>
                <w:kern w:val="0"/>
                <w14:ligatures w14:val="none"/>
              </w:rPr>
              <w:t>Videonovērošanas sistēmas</w:t>
            </w:r>
          </w:p>
        </w:tc>
        <w:tc>
          <w:tcPr>
            <w:tcW w:w="1985" w:type="dxa"/>
            <w:shd w:val="clear" w:color="auto" w:fill="D9D9D9"/>
          </w:tcPr>
          <w:p w14:paraId="7BCB13D4" w14:textId="77777777" w:rsidR="0042637A" w:rsidRPr="0042637A" w:rsidRDefault="0042637A" w:rsidP="0042637A">
            <w:pPr>
              <w:overflowPunct w:val="0"/>
              <w:autoSpaceDE w:val="0"/>
              <w:autoSpaceDN w:val="0"/>
              <w:adjustRightInd w:val="0"/>
              <w:spacing w:after="0" w:line="240" w:lineRule="auto"/>
              <w:jc w:val="both"/>
              <w:rPr>
                <w:rFonts w:ascii="Times New Roman" w:eastAsia="Times New Roman" w:hAnsi="Times New Roman" w:cs="Times New Roman"/>
                <w:b/>
                <w:kern w:val="0"/>
                <w:vertAlign w:val="superscript"/>
                <w14:ligatures w14:val="none"/>
              </w:rPr>
            </w:pPr>
          </w:p>
        </w:tc>
      </w:tr>
      <w:tr w:rsidR="0042637A" w:rsidRPr="0042637A" w14:paraId="1B6FE980" w14:textId="77777777" w:rsidTr="003D38F0">
        <w:tblPrEx>
          <w:tblLook w:val="01E0" w:firstRow="1" w:lastRow="1" w:firstColumn="1" w:lastColumn="1" w:noHBand="0" w:noVBand="0"/>
        </w:tblPrEx>
        <w:tc>
          <w:tcPr>
            <w:tcW w:w="993" w:type="dxa"/>
          </w:tcPr>
          <w:p w14:paraId="6CC1EA12" w14:textId="77777777" w:rsidR="0042637A" w:rsidRPr="0042637A" w:rsidRDefault="0042637A" w:rsidP="0042637A">
            <w:pPr>
              <w:overflowPunct w:val="0"/>
              <w:autoSpaceDE w:val="0"/>
              <w:autoSpaceDN w:val="0"/>
              <w:adjustRightInd w:val="0"/>
              <w:spacing w:after="0" w:line="240" w:lineRule="auto"/>
              <w:jc w:val="center"/>
              <w:rPr>
                <w:rFonts w:ascii="Times New Roman" w:eastAsia="Times New Roman" w:hAnsi="Times New Roman" w:cs="Times New Roman"/>
                <w:kern w:val="0"/>
                <w14:ligatures w14:val="none"/>
              </w:rPr>
            </w:pPr>
            <w:r w:rsidRPr="0042637A">
              <w:rPr>
                <w:rFonts w:ascii="Times New Roman" w:eastAsia="Times New Roman" w:hAnsi="Times New Roman" w:cs="Times New Roman"/>
                <w:kern w:val="0"/>
                <w14:ligatures w14:val="none"/>
              </w:rPr>
              <w:br w:type="column"/>
              <w:t>1.1.</w:t>
            </w:r>
          </w:p>
        </w:tc>
        <w:tc>
          <w:tcPr>
            <w:tcW w:w="5981" w:type="dxa"/>
          </w:tcPr>
          <w:p w14:paraId="663DA1EF" w14:textId="77777777" w:rsidR="0042637A" w:rsidRPr="0042637A" w:rsidRDefault="0042637A" w:rsidP="00FB7553">
            <w:pPr>
              <w:overflowPunct w:val="0"/>
              <w:autoSpaceDE w:val="0"/>
              <w:autoSpaceDN w:val="0"/>
              <w:adjustRightInd w:val="0"/>
              <w:spacing w:after="0" w:line="240" w:lineRule="auto"/>
              <w:jc w:val="both"/>
              <w:rPr>
                <w:rFonts w:ascii="Times New Roman" w:eastAsia="Times New Roman" w:hAnsi="Times New Roman" w:cs="Times New Roman"/>
                <w:kern w:val="0"/>
                <w14:ligatures w14:val="none"/>
              </w:rPr>
            </w:pPr>
            <w:r w:rsidRPr="0042637A">
              <w:rPr>
                <w:rFonts w:ascii="Times New Roman" w:eastAsia="Calibri" w:hAnsi="Times New Roman" w:cs="Times New Roman"/>
                <w:kern w:val="0"/>
                <w14:ligatures w14:val="none"/>
              </w:rPr>
              <w:t>Video iekārtas, sistēmas ārējā apskate. Gaismas indikācijas elementu pārbaude dežūrējošā režīmā. Datuma un laika indikācijas pareizuma pārbaude. Dežūrpersonāla instrukcijas esamības pārbaude.</w:t>
            </w:r>
          </w:p>
        </w:tc>
        <w:tc>
          <w:tcPr>
            <w:tcW w:w="1985" w:type="dxa"/>
          </w:tcPr>
          <w:p w14:paraId="657A2F27" w14:textId="77777777" w:rsidR="0042637A" w:rsidRPr="0042637A" w:rsidRDefault="0042637A" w:rsidP="0042637A">
            <w:pPr>
              <w:overflowPunct w:val="0"/>
              <w:autoSpaceDE w:val="0"/>
              <w:autoSpaceDN w:val="0"/>
              <w:adjustRightInd w:val="0"/>
              <w:spacing w:after="0" w:line="240" w:lineRule="auto"/>
              <w:jc w:val="center"/>
              <w:rPr>
                <w:rFonts w:ascii="Times New Roman" w:eastAsia="Times New Roman" w:hAnsi="Times New Roman" w:cs="Times New Roman"/>
                <w:kern w:val="0"/>
                <w14:ligatures w14:val="none"/>
              </w:rPr>
            </w:pPr>
            <w:r w:rsidRPr="0042637A">
              <w:rPr>
                <w:rFonts w:ascii="Times New Roman" w:eastAsia="Times New Roman" w:hAnsi="Times New Roman" w:cs="Times New Roman"/>
                <w:kern w:val="0"/>
                <w14:ligatures w14:val="none"/>
              </w:rPr>
              <w:t>1 reizi pusgadā</w:t>
            </w:r>
          </w:p>
        </w:tc>
      </w:tr>
      <w:tr w:rsidR="0042637A" w:rsidRPr="0042637A" w14:paraId="6C11A807" w14:textId="77777777" w:rsidTr="003D38F0">
        <w:tblPrEx>
          <w:tblLook w:val="01E0" w:firstRow="1" w:lastRow="1" w:firstColumn="1" w:lastColumn="1" w:noHBand="0" w:noVBand="0"/>
        </w:tblPrEx>
        <w:tc>
          <w:tcPr>
            <w:tcW w:w="993" w:type="dxa"/>
            <w:vAlign w:val="center"/>
          </w:tcPr>
          <w:p w14:paraId="2F5D906B" w14:textId="77777777" w:rsidR="0042637A" w:rsidRPr="0042637A" w:rsidRDefault="0042637A" w:rsidP="0042637A">
            <w:pPr>
              <w:overflowPunct w:val="0"/>
              <w:autoSpaceDE w:val="0"/>
              <w:autoSpaceDN w:val="0"/>
              <w:adjustRightInd w:val="0"/>
              <w:spacing w:after="0" w:line="240" w:lineRule="auto"/>
              <w:jc w:val="center"/>
              <w:rPr>
                <w:rFonts w:ascii="Times New Roman" w:eastAsia="Times New Roman" w:hAnsi="Times New Roman" w:cs="Times New Roman"/>
                <w:kern w:val="0"/>
                <w14:ligatures w14:val="none"/>
              </w:rPr>
            </w:pPr>
            <w:r w:rsidRPr="0042637A">
              <w:rPr>
                <w:rFonts w:ascii="Times New Roman" w:eastAsia="Times New Roman" w:hAnsi="Times New Roman" w:cs="Times New Roman"/>
                <w:kern w:val="0"/>
                <w14:ligatures w14:val="none"/>
              </w:rPr>
              <w:t>1.2.</w:t>
            </w:r>
          </w:p>
        </w:tc>
        <w:tc>
          <w:tcPr>
            <w:tcW w:w="5981" w:type="dxa"/>
          </w:tcPr>
          <w:p w14:paraId="337A2633" w14:textId="77777777" w:rsidR="0042637A" w:rsidRPr="0042637A" w:rsidRDefault="0042637A" w:rsidP="00FB7553">
            <w:pPr>
              <w:overflowPunct w:val="0"/>
              <w:autoSpaceDE w:val="0"/>
              <w:autoSpaceDN w:val="0"/>
              <w:adjustRightInd w:val="0"/>
              <w:spacing w:after="0" w:line="240" w:lineRule="auto"/>
              <w:jc w:val="both"/>
              <w:rPr>
                <w:rFonts w:ascii="Times New Roman" w:eastAsia="Times New Roman" w:hAnsi="Times New Roman" w:cs="Times New Roman"/>
                <w:kern w:val="0"/>
                <w14:ligatures w14:val="none"/>
              </w:rPr>
            </w:pPr>
            <w:r w:rsidRPr="0042637A">
              <w:rPr>
                <w:rFonts w:ascii="Times New Roman" w:eastAsia="Times New Roman" w:hAnsi="Times New Roman" w:cs="Times New Roman"/>
                <w:bCs/>
                <w:kern w:val="0"/>
                <w14:ligatures w14:val="none"/>
              </w:rPr>
              <w:t>Video arhīva ilguma un ierakstu parametru atbilstība definētām prasībām.</w:t>
            </w:r>
          </w:p>
        </w:tc>
        <w:tc>
          <w:tcPr>
            <w:tcW w:w="1985" w:type="dxa"/>
          </w:tcPr>
          <w:p w14:paraId="70183762" w14:textId="77777777" w:rsidR="0042637A" w:rsidRPr="0042637A" w:rsidRDefault="0042637A" w:rsidP="0042637A">
            <w:pPr>
              <w:overflowPunct w:val="0"/>
              <w:autoSpaceDE w:val="0"/>
              <w:autoSpaceDN w:val="0"/>
              <w:adjustRightInd w:val="0"/>
              <w:spacing w:after="0" w:line="240" w:lineRule="auto"/>
              <w:jc w:val="center"/>
              <w:rPr>
                <w:rFonts w:ascii="Times New Roman" w:eastAsia="Times New Roman" w:hAnsi="Times New Roman" w:cs="Times New Roman"/>
                <w:kern w:val="0"/>
                <w14:ligatures w14:val="none"/>
              </w:rPr>
            </w:pPr>
            <w:r w:rsidRPr="0042637A">
              <w:rPr>
                <w:rFonts w:ascii="Times New Roman" w:eastAsia="Times New Roman" w:hAnsi="Times New Roman" w:cs="Times New Roman"/>
                <w:kern w:val="0"/>
                <w14:ligatures w14:val="none"/>
              </w:rPr>
              <w:t>1 reizi pusgadā</w:t>
            </w:r>
          </w:p>
        </w:tc>
      </w:tr>
      <w:tr w:rsidR="0042637A" w:rsidRPr="0042637A" w14:paraId="06DC6C65" w14:textId="77777777" w:rsidTr="003D38F0">
        <w:tblPrEx>
          <w:tblLook w:val="01E0" w:firstRow="1" w:lastRow="1" w:firstColumn="1" w:lastColumn="1" w:noHBand="0" w:noVBand="0"/>
        </w:tblPrEx>
        <w:tc>
          <w:tcPr>
            <w:tcW w:w="993" w:type="dxa"/>
            <w:vAlign w:val="center"/>
          </w:tcPr>
          <w:p w14:paraId="7C681770" w14:textId="77777777" w:rsidR="0042637A" w:rsidRPr="0042637A" w:rsidRDefault="0042637A" w:rsidP="0042637A">
            <w:pPr>
              <w:overflowPunct w:val="0"/>
              <w:autoSpaceDE w:val="0"/>
              <w:autoSpaceDN w:val="0"/>
              <w:adjustRightInd w:val="0"/>
              <w:spacing w:after="0" w:line="240" w:lineRule="auto"/>
              <w:jc w:val="center"/>
              <w:rPr>
                <w:rFonts w:ascii="Times New Roman" w:eastAsia="Times New Roman" w:hAnsi="Times New Roman" w:cs="Times New Roman"/>
                <w:kern w:val="0"/>
                <w14:ligatures w14:val="none"/>
              </w:rPr>
            </w:pPr>
            <w:r w:rsidRPr="0042637A">
              <w:rPr>
                <w:rFonts w:ascii="Times New Roman" w:eastAsia="Times New Roman" w:hAnsi="Times New Roman" w:cs="Times New Roman"/>
                <w:kern w:val="0"/>
                <w14:ligatures w14:val="none"/>
              </w:rPr>
              <w:t>1.3.</w:t>
            </w:r>
          </w:p>
        </w:tc>
        <w:tc>
          <w:tcPr>
            <w:tcW w:w="5981" w:type="dxa"/>
          </w:tcPr>
          <w:p w14:paraId="4058307A" w14:textId="77777777" w:rsidR="0042637A" w:rsidRPr="0042637A" w:rsidRDefault="0042637A" w:rsidP="00FB7553">
            <w:pPr>
              <w:overflowPunct w:val="0"/>
              <w:autoSpaceDE w:val="0"/>
              <w:autoSpaceDN w:val="0"/>
              <w:adjustRightInd w:val="0"/>
              <w:spacing w:after="0" w:line="240" w:lineRule="auto"/>
              <w:jc w:val="both"/>
              <w:rPr>
                <w:rFonts w:ascii="Times New Roman" w:eastAsia="Times New Roman" w:hAnsi="Times New Roman" w:cs="Times New Roman"/>
                <w:kern w:val="0"/>
                <w14:ligatures w14:val="none"/>
              </w:rPr>
            </w:pPr>
            <w:r w:rsidRPr="0042637A">
              <w:rPr>
                <w:rFonts w:ascii="Times New Roman" w:eastAsia="Times New Roman" w:hAnsi="Times New Roman" w:cs="Times New Roman"/>
                <w:bCs/>
                <w:kern w:val="0"/>
                <w14:ligatures w14:val="none"/>
              </w:rPr>
              <w:t>Videoattēlu kvalitātes pārbaude uz ekrāna (nakts un dienas laikos).</w:t>
            </w:r>
          </w:p>
        </w:tc>
        <w:tc>
          <w:tcPr>
            <w:tcW w:w="1985" w:type="dxa"/>
          </w:tcPr>
          <w:p w14:paraId="12489DDA" w14:textId="77777777" w:rsidR="0042637A" w:rsidRPr="0042637A" w:rsidRDefault="0042637A" w:rsidP="0042637A">
            <w:pPr>
              <w:overflowPunct w:val="0"/>
              <w:autoSpaceDE w:val="0"/>
              <w:autoSpaceDN w:val="0"/>
              <w:adjustRightInd w:val="0"/>
              <w:spacing w:after="0" w:line="240" w:lineRule="auto"/>
              <w:jc w:val="center"/>
              <w:rPr>
                <w:rFonts w:ascii="Times New Roman" w:eastAsia="Times New Roman" w:hAnsi="Times New Roman" w:cs="Times New Roman"/>
                <w:kern w:val="0"/>
                <w14:ligatures w14:val="none"/>
              </w:rPr>
            </w:pPr>
            <w:r w:rsidRPr="0042637A">
              <w:rPr>
                <w:rFonts w:ascii="Times New Roman" w:eastAsia="Times New Roman" w:hAnsi="Times New Roman" w:cs="Times New Roman"/>
                <w:kern w:val="0"/>
                <w14:ligatures w14:val="none"/>
              </w:rPr>
              <w:t>1 reizi pusgadā</w:t>
            </w:r>
          </w:p>
        </w:tc>
      </w:tr>
      <w:tr w:rsidR="0042637A" w:rsidRPr="0042637A" w14:paraId="079CB680" w14:textId="77777777" w:rsidTr="003D38F0">
        <w:tblPrEx>
          <w:tblLook w:val="01E0" w:firstRow="1" w:lastRow="1" w:firstColumn="1" w:lastColumn="1" w:noHBand="0" w:noVBand="0"/>
        </w:tblPrEx>
        <w:tc>
          <w:tcPr>
            <w:tcW w:w="993" w:type="dxa"/>
            <w:vAlign w:val="center"/>
          </w:tcPr>
          <w:p w14:paraId="51371B02" w14:textId="77777777" w:rsidR="0042637A" w:rsidRPr="0042637A" w:rsidRDefault="0042637A" w:rsidP="0042637A">
            <w:pPr>
              <w:overflowPunct w:val="0"/>
              <w:autoSpaceDE w:val="0"/>
              <w:autoSpaceDN w:val="0"/>
              <w:adjustRightInd w:val="0"/>
              <w:spacing w:after="0" w:line="240" w:lineRule="auto"/>
              <w:jc w:val="center"/>
              <w:rPr>
                <w:rFonts w:ascii="Times New Roman" w:eastAsia="Times New Roman" w:hAnsi="Times New Roman" w:cs="Times New Roman"/>
                <w:kern w:val="0"/>
                <w14:ligatures w14:val="none"/>
              </w:rPr>
            </w:pPr>
            <w:r w:rsidRPr="0042637A">
              <w:rPr>
                <w:rFonts w:ascii="Times New Roman" w:eastAsia="Times New Roman" w:hAnsi="Times New Roman" w:cs="Times New Roman"/>
                <w:kern w:val="0"/>
                <w14:ligatures w14:val="none"/>
              </w:rPr>
              <w:t>1.4.</w:t>
            </w:r>
          </w:p>
        </w:tc>
        <w:tc>
          <w:tcPr>
            <w:tcW w:w="5981" w:type="dxa"/>
            <w:vAlign w:val="center"/>
          </w:tcPr>
          <w:p w14:paraId="4A13FE08" w14:textId="77777777" w:rsidR="0042637A" w:rsidRPr="0042637A" w:rsidRDefault="0042637A" w:rsidP="00FB7553">
            <w:pPr>
              <w:overflowPunct w:val="0"/>
              <w:autoSpaceDE w:val="0"/>
              <w:autoSpaceDN w:val="0"/>
              <w:adjustRightInd w:val="0"/>
              <w:spacing w:after="0" w:line="240" w:lineRule="auto"/>
              <w:jc w:val="both"/>
              <w:rPr>
                <w:rFonts w:ascii="Times New Roman" w:eastAsia="Times New Roman" w:hAnsi="Times New Roman" w:cs="Times New Roman"/>
                <w:kern w:val="0"/>
                <w14:ligatures w14:val="none"/>
              </w:rPr>
            </w:pPr>
            <w:r w:rsidRPr="0042637A">
              <w:rPr>
                <w:rFonts w:ascii="Times New Roman" w:eastAsia="Times New Roman" w:hAnsi="Times New Roman" w:cs="Times New Roman"/>
                <w:bCs/>
                <w:kern w:val="0"/>
                <w14:ligatures w14:val="none"/>
              </w:rPr>
              <w:t>Kameru pozīcija un fokusa atbilstība un korekcija.</w:t>
            </w:r>
          </w:p>
        </w:tc>
        <w:tc>
          <w:tcPr>
            <w:tcW w:w="1985" w:type="dxa"/>
          </w:tcPr>
          <w:p w14:paraId="7C055EBB" w14:textId="77777777" w:rsidR="0042637A" w:rsidRPr="0042637A" w:rsidRDefault="0042637A" w:rsidP="0042637A">
            <w:pPr>
              <w:overflowPunct w:val="0"/>
              <w:autoSpaceDE w:val="0"/>
              <w:autoSpaceDN w:val="0"/>
              <w:adjustRightInd w:val="0"/>
              <w:spacing w:after="0" w:line="240" w:lineRule="auto"/>
              <w:jc w:val="center"/>
              <w:rPr>
                <w:rFonts w:ascii="Times New Roman" w:eastAsia="Times New Roman" w:hAnsi="Times New Roman" w:cs="Times New Roman"/>
                <w:bCs/>
                <w:kern w:val="0"/>
                <w14:ligatures w14:val="none"/>
              </w:rPr>
            </w:pPr>
            <w:r w:rsidRPr="0042637A">
              <w:rPr>
                <w:rFonts w:ascii="Times New Roman" w:eastAsia="Times New Roman" w:hAnsi="Times New Roman" w:cs="Times New Roman"/>
                <w:bCs/>
                <w:kern w:val="0"/>
                <w14:ligatures w14:val="none"/>
              </w:rPr>
              <w:t xml:space="preserve">pēc nepieciešamības </w:t>
            </w:r>
          </w:p>
          <w:p w14:paraId="7510265D" w14:textId="77777777" w:rsidR="0042637A" w:rsidRPr="0042637A" w:rsidRDefault="0042637A" w:rsidP="0042637A">
            <w:pPr>
              <w:overflowPunct w:val="0"/>
              <w:autoSpaceDE w:val="0"/>
              <w:autoSpaceDN w:val="0"/>
              <w:adjustRightInd w:val="0"/>
              <w:spacing w:after="0" w:line="240" w:lineRule="auto"/>
              <w:jc w:val="center"/>
              <w:rPr>
                <w:rFonts w:ascii="Times New Roman" w:eastAsia="Times New Roman" w:hAnsi="Times New Roman" w:cs="Times New Roman"/>
                <w:kern w:val="0"/>
                <w14:ligatures w14:val="none"/>
              </w:rPr>
            </w:pPr>
            <w:r w:rsidRPr="0042637A">
              <w:rPr>
                <w:rFonts w:ascii="Times New Roman" w:eastAsia="Times New Roman" w:hAnsi="Times New Roman" w:cs="Times New Roman"/>
                <w:bCs/>
                <w:kern w:val="0"/>
                <w14:ligatures w14:val="none"/>
              </w:rPr>
              <w:t>(</w:t>
            </w:r>
            <w:r w:rsidRPr="0042637A">
              <w:rPr>
                <w:rFonts w:ascii="Times New Roman" w:eastAsia="Times New Roman" w:hAnsi="Times New Roman" w:cs="Times New Roman"/>
                <w:kern w:val="0"/>
                <w14:ligatures w14:val="none"/>
              </w:rPr>
              <w:t>1 reizi pusgadā</w:t>
            </w:r>
            <w:r w:rsidRPr="0042637A">
              <w:rPr>
                <w:rFonts w:ascii="Times New Roman" w:eastAsia="Times New Roman" w:hAnsi="Times New Roman" w:cs="Times New Roman"/>
                <w:bCs/>
                <w:kern w:val="0"/>
                <w14:ligatures w14:val="none"/>
              </w:rPr>
              <w:t>)</w:t>
            </w:r>
          </w:p>
        </w:tc>
      </w:tr>
      <w:tr w:rsidR="0042637A" w:rsidRPr="0042637A" w14:paraId="4A54648D" w14:textId="77777777" w:rsidTr="003D38F0">
        <w:tblPrEx>
          <w:tblLook w:val="01E0" w:firstRow="1" w:lastRow="1" w:firstColumn="1" w:lastColumn="1" w:noHBand="0" w:noVBand="0"/>
        </w:tblPrEx>
        <w:tc>
          <w:tcPr>
            <w:tcW w:w="993" w:type="dxa"/>
            <w:vAlign w:val="center"/>
          </w:tcPr>
          <w:p w14:paraId="2211F197" w14:textId="77777777" w:rsidR="0042637A" w:rsidRPr="0042637A" w:rsidRDefault="0042637A" w:rsidP="0042637A">
            <w:pPr>
              <w:overflowPunct w:val="0"/>
              <w:autoSpaceDE w:val="0"/>
              <w:autoSpaceDN w:val="0"/>
              <w:adjustRightInd w:val="0"/>
              <w:spacing w:after="0" w:line="240" w:lineRule="auto"/>
              <w:jc w:val="center"/>
              <w:rPr>
                <w:rFonts w:ascii="Times New Roman" w:eastAsia="Times New Roman" w:hAnsi="Times New Roman" w:cs="Times New Roman"/>
                <w:kern w:val="0"/>
                <w14:ligatures w14:val="none"/>
              </w:rPr>
            </w:pPr>
            <w:r w:rsidRPr="0042637A">
              <w:rPr>
                <w:rFonts w:ascii="Times New Roman" w:eastAsia="Times New Roman" w:hAnsi="Times New Roman" w:cs="Times New Roman"/>
                <w:kern w:val="0"/>
                <w14:ligatures w14:val="none"/>
              </w:rPr>
              <w:t>1.5.</w:t>
            </w:r>
          </w:p>
        </w:tc>
        <w:tc>
          <w:tcPr>
            <w:tcW w:w="5981" w:type="dxa"/>
            <w:vAlign w:val="center"/>
          </w:tcPr>
          <w:p w14:paraId="256E0453" w14:textId="77777777" w:rsidR="0042637A" w:rsidRPr="0042637A" w:rsidRDefault="0042637A" w:rsidP="00FB7553">
            <w:pPr>
              <w:overflowPunct w:val="0"/>
              <w:autoSpaceDE w:val="0"/>
              <w:autoSpaceDN w:val="0"/>
              <w:adjustRightInd w:val="0"/>
              <w:spacing w:after="0" w:line="240" w:lineRule="auto"/>
              <w:jc w:val="both"/>
              <w:rPr>
                <w:rFonts w:ascii="Times New Roman" w:eastAsia="Times New Roman" w:hAnsi="Times New Roman" w:cs="Times New Roman"/>
                <w:kern w:val="0"/>
                <w14:ligatures w14:val="none"/>
              </w:rPr>
            </w:pPr>
            <w:r w:rsidRPr="0042637A">
              <w:rPr>
                <w:rFonts w:ascii="Times New Roman" w:eastAsia="Calibri" w:hAnsi="Times New Roman" w:cs="Times New Roman"/>
                <w:kern w:val="0"/>
                <w14:ligatures w14:val="none"/>
              </w:rPr>
              <w:t>Videokameru vizuāla pārbaude.</w:t>
            </w:r>
          </w:p>
        </w:tc>
        <w:tc>
          <w:tcPr>
            <w:tcW w:w="1985" w:type="dxa"/>
          </w:tcPr>
          <w:p w14:paraId="08A8AF29" w14:textId="77777777" w:rsidR="0042637A" w:rsidRPr="0042637A" w:rsidRDefault="0042637A" w:rsidP="0042637A">
            <w:pPr>
              <w:overflowPunct w:val="0"/>
              <w:autoSpaceDE w:val="0"/>
              <w:autoSpaceDN w:val="0"/>
              <w:adjustRightInd w:val="0"/>
              <w:spacing w:after="0" w:line="240" w:lineRule="auto"/>
              <w:jc w:val="center"/>
              <w:rPr>
                <w:rFonts w:ascii="Times New Roman" w:eastAsia="Times New Roman" w:hAnsi="Times New Roman" w:cs="Times New Roman"/>
                <w:kern w:val="0"/>
                <w14:ligatures w14:val="none"/>
              </w:rPr>
            </w:pPr>
            <w:r w:rsidRPr="0042637A">
              <w:rPr>
                <w:rFonts w:ascii="Times New Roman" w:eastAsia="Times New Roman" w:hAnsi="Times New Roman" w:cs="Times New Roman"/>
                <w:kern w:val="0"/>
                <w14:ligatures w14:val="none"/>
              </w:rPr>
              <w:t>1 reizi pusgadā</w:t>
            </w:r>
          </w:p>
        </w:tc>
      </w:tr>
      <w:tr w:rsidR="0042637A" w:rsidRPr="0042637A" w14:paraId="09955779" w14:textId="77777777" w:rsidTr="003D38F0">
        <w:tblPrEx>
          <w:tblLook w:val="01E0" w:firstRow="1" w:lastRow="1" w:firstColumn="1" w:lastColumn="1" w:noHBand="0" w:noVBand="0"/>
        </w:tblPrEx>
        <w:tc>
          <w:tcPr>
            <w:tcW w:w="993" w:type="dxa"/>
            <w:vAlign w:val="center"/>
          </w:tcPr>
          <w:p w14:paraId="22A258F4" w14:textId="77777777" w:rsidR="0042637A" w:rsidRPr="0042637A" w:rsidRDefault="0042637A" w:rsidP="0042637A">
            <w:pPr>
              <w:overflowPunct w:val="0"/>
              <w:autoSpaceDE w:val="0"/>
              <w:autoSpaceDN w:val="0"/>
              <w:adjustRightInd w:val="0"/>
              <w:spacing w:after="0" w:line="240" w:lineRule="auto"/>
              <w:jc w:val="center"/>
              <w:rPr>
                <w:rFonts w:ascii="Times New Roman" w:eastAsia="Times New Roman" w:hAnsi="Times New Roman" w:cs="Times New Roman"/>
                <w:kern w:val="0"/>
                <w14:ligatures w14:val="none"/>
              </w:rPr>
            </w:pPr>
            <w:r w:rsidRPr="0042637A">
              <w:rPr>
                <w:rFonts w:ascii="Times New Roman" w:eastAsia="Times New Roman" w:hAnsi="Times New Roman" w:cs="Times New Roman"/>
                <w:kern w:val="0"/>
                <w14:ligatures w14:val="none"/>
              </w:rPr>
              <w:t>1.6.</w:t>
            </w:r>
          </w:p>
        </w:tc>
        <w:tc>
          <w:tcPr>
            <w:tcW w:w="5981" w:type="dxa"/>
            <w:vAlign w:val="center"/>
          </w:tcPr>
          <w:p w14:paraId="493B596A" w14:textId="77777777" w:rsidR="0042637A" w:rsidRPr="0042637A" w:rsidRDefault="0042637A" w:rsidP="00FB7553">
            <w:pPr>
              <w:overflowPunct w:val="0"/>
              <w:autoSpaceDE w:val="0"/>
              <w:autoSpaceDN w:val="0"/>
              <w:adjustRightInd w:val="0"/>
              <w:spacing w:after="0" w:line="240" w:lineRule="auto"/>
              <w:jc w:val="both"/>
              <w:rPr>
                <w:rFonts w:ascii="Times New Roman" w:eastAsia="Times New Roman" w:hAnsi="Times New Roman" w:cs="Times New Roman"/>
                <w:kern w:val="0"/>
                <w14:ligatures w14:val="none"/>
              </w:rPr>
            </w:pPr>
            <w:r w:rsidRPr="0042637A">
              <w:rPr>
                <w:rFonts w:ascii="Times New Roman" w:eastAsia="Times New Roman" w:hAnsi="Times New Roman" w:cs="Times New Roman"/>
                <w:bCs/>
                <w:kern w:val="0"/>
                <w14:ligatures w14:val="none"/>
              </w:rPr>
              <w:t>Kameru lēcu attīrīšana no netīrumiem (pēc nepieciešamības).</w:t>
            </w:r>
          </w:p>
        </w:tc>
        <w:tc>
          <w:tcPr>
            <w:tcW w:w="1985" w:type="dxa"/>
          </w:tcPr>
          <w:p w14:paraId="04E20A02" w14:textId="77777777" w:rsidR="0042637A" w:rsidRPr="0042637A" w:rsidRDefault="0042637A" w:rsidP="0042637A">
            <w:pPr>
              <w:overflowPunct w:val="0"/>
              <w:autoSpaceDE w:val="0"/>
              <w:autoSpaceDN w:val="0"/>
              <w:adjustRightInd w:val="0"/>
              <w:spacing w:after="0" w:line="240" w:lineRule="auto"/>
              <w:jc w:val="center"/>
              <w:rPr>
                <w:rFonts w:ascii="Times New Roman" w:eastAsia="Times New Roman" w:hAnsi="Times New Roman" w:cs="Times New Roman"/>
                <w:bCs/>
                <w:kern w:val="0"/>
                <w14:ligatures w14:val="none"/>
              </w:rPr>
            </w:pPr>
            <w:r w:rsidRPr="0042637A">
              <w:rPr>
                <w:rFonts w:ascii="Times New Roman" w:eastAsia="Times New Roman" w:hAnsi="Times New Roman" w:cs="Times New Roman"/>
                <w:bCs/>
                <w:kern w:val="0"/>
                <w14:ligatures w14:val="none"/>
              </w:rPr>
              <w:t xml:space="preserve">pēc nepieciešamības </w:t>
            </w:r>
          </w:p>
          <w:p w14:paraId="6EA6A1AD" w14:textId="77777777" w:rsidR="0042637A" w:rsidRPr="0042637A" w:rsidRDefault="0042637A" w:rsidP="0042637A">
            <w:pPr>
              <w:overflowPunct w:val="0"/>
              <w:autoSpaceDE w:val="0"/>
              <w:autoSpaceDN w:val="0"/>
              <w:adjustRightInd w:val="0"/>
              <w:spacing w:after="0" w:line="240" w:lineRule="auto"/>
              <w:jc w:val="center"/>
              <w:rPr>
                <w:rFonts w:ascii="Times New Roman" w:eastAsia="Times New Roman" w:hAnsi="Times New Roman" w:cs="Times New Roman"/>
                <w:kern w:val="0"/>
                <w14:ligatures w14:val="none"/>
              </w:rPr>
            </w:pPr>
            <w:r w:rsidRPr="0042637A">
              <w:rPr>
                <w:rFonts w:ascii="Times New Roman" w:eastAsia="Times New Roman" w:hAnsi="Times New Roman" w:cs="Times New Roman"/>
                <w:bCs/>
                <w:kern w:val="0"/>
                <w14:ligatures w14:val="none"/>
              </w:rPr>
              <w:t>(</w:t>
            </w:r>
            <w:r w:rsidRPr="0042637A">
              <w:rPr>
                <w:rFonts w:ascii="Times New Roman" w:eastAsia="Times New Roman" w:hAnsi="Times New Roman" w:cs="Times New Roman"/>
                <w:kern w:val="0"/>
                <w14:ligatures w14:val="none"/>
              </w:rPr>
              <w:t>1 reizi pusgadā</w:t>
            </w:r>
            <w:r w:rsidRPr="0042637A">
              <w:rPr>
                <w:rFonts w:ascii="Times New Roman" w:eastAsia="Times New Roman" w:hAnsi="Times New Roman" w:cs="Times New Roman"/>
                <w:bCs/>
                <w:kern w:val="0"/>
                <w14:ligatures w14:val="none"/>
              </w:rPr>
              <w:t>)</w:t>
            </w:r>
          </w:p>
        </w:tc>
      </w:tr>
    </w:tbl>
    <w:p w14:paraId="4149668B" w14:textId="77777777" w:rsidR="0042637A" w:rsidRPr="0042637A" w:rsidRDefault="0042637A" w:rsidP="0042637A">
      <w:pPr>
        <w:spacing w:before="240" w:after="200" w:line="276" w:lineRule="auto"/>
        <w:jc w:val="both"/>
        <w:rPr>
          <w:rFonts w:ascii="Times New Roman" w:eastAsia="Calibri" w:hAnsi="Times New Roman" w:cs="Times New Roman"/>
          <w:b/>
          <w:kern w:val="0"/>
          <w:sz w:val="24"/>
          <w:szCs w:val="24"/>
          <w14:ligatures w14:val="none"/>
        </w:rPr>
      </w:pPr>
      <w:r w:rsidRPr="0042637A">
        <w:rPr>
          <w:rFonts w:ascii="Times New Roman" w:eastAsia="Calibri" w:hAnsi="Times New Roman" w:cs="Times New Roman"/>
          <w:b/>
          <w:bCs/>
          <w:kern w:val="0"/>
          <w:sz w:val="24"/>
          <w:szCs w:val="24"/>
          <w14:ligatures w14:val="none"/>
        </w:rPr>
        <w:t>Īpašie noteikumi:</w:t>
      </w:r>
    </w:p>
    <w:p w14:paraId="37EFB511" w14:textId="77777777" w:rsidR="0042637A" w:rsidRPr="0042637A" w:rsidRDefault="0042637A" w:rsidP="0042637A">
      <w:pPr>
        <w:numPr>
          <w:ilvl w:val="0"/>
          <w:numId w:val="10"/>
        </w:numPr>
        <w:autoSpaceDN w:val="0"/>
        <w:spacing w:after="0" w:line="0" w:lineRule="atLeast"/>
        <w:contextualSpacing/>
        <w:jc w:val="both"/>
        <w:rPr>
          <w:rFonts w:ascii="Times New Roman" w:eastAsia="Calibri" w:hAnsi="Times New Roman" w:cs="Times New Roman"/>
          <w:bCs/>
          <w:noProof/>
          <w:kern w:val="0"/>
          <w:sz w:val="24"/>
          <w:szCs w:val="24"/>
          <w14:ligatures w14:val="none"/>
        </w:rPr>
      </w:pPr>
      <w:bookmarkStart w:id="11" w:name="_Hlk143759251"/>
      <w:r w:rsidRPr="0042637A">
        <w:rPr>
          <w:rFonts w:ascii="Times New Roman" w:eastAsia="Calibri" w:hAnsi="Times New Roman" w:cs="Times New Roman"/>
          <w:kern w:val="0"/>
          <w:sz w:val="24"/>
          <w:szCs w:val="24"/>
          <w14:ligatures w14:val="none"/>
        </w:rPr>
        <w:t>Ja</w:t>
      </w:r>
      <w:r w:rsidRPr="0042637A">
        <w:rPr>
          <w:rFonts w:ascii="Times New Roman" w:eastAsia="Calibri" w:hAnsi="Times New Roman" w:cs="Times New Roman"/>
          <w:spacing w:val="58"/>
          <w:kern w:val="0"/>
          <w:sz w:val="24"/>
          <w:szCs w:val="24"/>
          <w14:ligatures w14:val="none"/>
        </w:rPr>
        <w:t xml:space="preserve"> </w:t>
      </w:r>
      <w:r w:rsidRPr="0042637A">
        <w:rPr>
          <w:rFonts w:ascii="Times New Roman" w:eastAsia="Calibri" w:hAnsi="Times New Roman" w:cs="Times New Roman"/>
          <w:kern w:val="0"/>
          <w:sz w:val="24"/>
          <w:szCs w:val="24"/>
          <w14:ligatures w14:val="none"/>
        </w:rPr>
        <w:t>Iekārtu</w:t>
      </w:r>
      <w:r w:rsidRPr="0042637A">
        <w:rPr>
          <w:rFonts w:ascii="Times New Roman" w:eastAsia="Calibri" w:hAnsi="Times New Roman" w:cs="Times New Roman"/>
          <w:spacing w:val="58"/>
          <w:kern w:val="0"/>
          <w:sz w:val="24"/>
          <w:szCs w:val="24"/>
          <w14:ligatures w14:val="none"/>
        </w:rPr>
        <w:t xml:space="preserve"> </w:t>
      </w:r>
      <w:r w:rsidRPr="0042637A">
        <w:rPr>
          <w:rFonts w:ascii="Times New Roman" w:eastAsia="Calibri" w:hAnsi="Times New Roman" w:cs="Times New Roman"/>
          <w:kern w:val="0"/>
          <w:sz w:val="24"/>
          <w:szCs w:val="24"/>
          <w14:ligatures w14:val="none"/>
        </w:rPr>
        <w:t>apkopes</w:t>
      </w:r>
      <w:r w:rsidRPr="0042637A">
        <w:rPr>
          <w:rFonts w:ascii="Times New Roman" w:eastAsia="Calibri" w:hAnsi="Times New Roman" w:cs="Times New Roman"/>
          <w:spacing w:val="58"/>
          <w:kern w:val="0"/>
          <w:sz w:val="24"/>
          <w:szCs w:val="24"/>
          <w14:ligatures w14:val="none"/>
        </w:rPr>
        <w:t xml:space="preserve"> </w:t>
      </w:r>
      <w:r w:rsidRPr="0042637A">
        <w:rPr>
          <w:rFonts w:ascii="Times New Roman" w:eastAsia="Calibri" w:hAnsi="Times New Roman" w:cs="Times New Roman"/>
          <w:kern w:val="0"/>
          <w:sz w:val="24"/>
          <w:szCs w:val="24"/>
          <w14:ligatures w14:val="none"/>
        </w:rPr>
        <w:t>rezultātā</w:t>
      </w:r>
      <w:r w:rsidRPr="0042637A">
        <w:rPr>
          <w:rFonts w:ascii="Times New Roman" w:eastAsia="Calibri" w:hAnsi="Times New Roman" w:cs="Times New Roman"/>
          <w:spacing w:val="59"/>
          <w:kern w:val="0"/>
          <w:sz w:val="24"/>
          <w:szCs w:val="24"/>
          <w14:ligatures w14:val="none"/>
        </w:rPr>
        <w:t xml:space="preserve"> </w:t>
      </w:r>
      <w:r w:rsidRPr="0042637A">
        <w:rPr>
          <w:rFonts w:ascii="Times New Roman" w:eastAsia="Calibri" w:hAnsi="Times New Roman" w:cs="Times New Roman"/>
          <w:kern w:val="0"/>
          <w:sz w:val="24"/>
          <w:szCs w:val="24"/>
          <w14:ligatures w14:val="none"/>
        </w:rPr>
        <w:t>tiek</w:t>
      </w:r>
      <w:r w:rsidRPr="0042637A">
        <w:rPr>
          <w:rFonts w:ascii="Times New Roman" w:eastAsia="Calibri" w:hAnsi="Times New Roman" w:cs="Times New Roman"/>
          <w:spacing w:val="60"/>
          <w:kern w:val="0"/>
          <w:sz w:val="24"/>
          <w:szCs w:val="24"/>
          <w14:ligatures w14:val="none"/>
        </w:rPr>
        <w:t xml:space="preserve"> </w:t>
      </w:r>
      <w:r w:rsidRPr="0042637A">
        <w:rPr>
          <w:rFonts w:ascii="Times New Roman" w:eastAsia="Calibri" w:hAnsi="Times New Roman" w:cs="Times New Roman"/>
          <w:kern w:val="0"/>
          <w:sz w:val="24"/>
          <w:szCs w:val="24"/>
          <w14:ligatures w14:val="none"/>
        </w:rPr>
        <w:t>konstatēts,</w:t>
      </w:r>
      <w:r w:rsidRPr="0042637A">
        <w:rPr>
          <w:rFonts w:ascii="Times New Roman" w:eastAsia="Calibri" w:hAnsi="Times New Roman" w:cs="Times New Roman"/>
          <w:spacing w:val="58"/>
          <w:kern w:val="0"/>
          <w:sz w:val="24"/>
          <w:szCs w:val="24"/>
          <w14:ligatures w14:val="none"/>
        </w:rPr>
        <w:t xml:space="preserve"> </w:t>
      </w:r>
      <w:r w:rsidRPr="0042637A">
        <w:rPr>
          <w:rFonts w:ascii="Times New Roman" w:eastAsia="Calibri" w:hAnsi="Times New Roman" w:cs="Times New Roman"/>
          <w:kern w:val="0"/>
          <w:sz w:val="24"/>
          <w:szCs w:val="24"/>
          <w14:ligatures w14:val="none"/>
        </w:rPr>
        <w:t>ka</w:t>
      </w:r>
      <w:r w:rsidRPr="0042637A">
        <w:rPr>
          <w:rFonts w:ascii="Times New Roman" w:eastAsia="Calibri" w:hAnsi="Times New Roman" w:cs="Times New Roman"/>
          <w:spacing w:val="57"/>
          <w:kern w:val="0"/>
          <w:sz w:val="24"/>
          <w:szCs w:val="24"/>
          <w14:ligatures w14:val="none"/>
        </w:rPr>
        <w:t xml:space="preserve"> </w:t>
      </w:r>
      <w:r w:rsidRPr="0042637A">
        <w:rPr>
          <w:rFonts w:ascii="Times New Roman" w:eastAsia="Calibri" w:hAnsi="Times New Roman" w:cs="Times New Roman"/>
          <w:kern w:val="0"/>
          <w:sz w:val="24"/>
          <w:szCs w:val="24"/>
          <w14:ligatures w14:val="none"/>
        </w:rPr>
        <w:t>ir</w:t>
      </w:r>
      <w:r w:rsidRPr="0042637A">
        <w:rPr>
          <w:rFonts w:ascii="Times New Roman" w:eastAsia="Calibri" w:hAnsi="Times New Roman" w:cs="Times New Roman"/>
          <w:spacing w:val="54"/>
          <w:kern w:val="0"/>
          <w:sz w:val="24"/>
          <w:szCs w:val="24"/>
          <w14:ligatures w14:val="none"/>
        </w:rPr>
        <w:t xml:space="preserve"> </w:t>
      </w:r>
      <w:r w:rsidRPr="0042637A">
        <w:rPr>
          <w:rFonts w:ascii="Times New Roman" w:eastAsia="Calibri" w:hAnsi="Times New Roman" w:cs="Times New Roman"/>
          <w:kern w:val="0"/>
          <w:sz w:val="24"/>
          <w:szCs w:val="24"/>
          <w14:ligatures w14:val="none"/>
        </w:rPr>
        <w:t>nepieciešams</w:t>
      </w:r>
      <w:r w:rsidRPr="0042637A">
        <w:rPr>
          <w:rFonts w:ascii="Times New Roman" w:eastAsia="Calibri" w:hAnsi="Times New Roman" w:cs="Times New Roman"/>
          <w:spacing w:val="58"/>
          <w:kern w:val="0"/>
          <w:sz w:val="24"/>
          <w:szCs w:val="24"/>
          <w14:ligatures w14:val="none"/>
        </w:rPr>
        <w:t xml:space="preserve"> </w:t>
      </w:r>
      <w:r w:rsidRPr="0042637A">
        <w:rPr>
          <w:rFonts w:ascii="Times New Roman" w:eastAsia="Calibri" w:hAnsi="Times New Roman" w:cs="Times New Roman"/>
          <w:kern w:val="0"/>
          <w:sz w:val="24"/>
          <w:szCs w:val="24"/>
          <w14:ligatures w14:val="none"/>
        </w:rPr>
        <w:t>Iekārtu</w:t>
      </w:r>
      <w:r w:rsidRPr="0042637A">
        <w:rPr>
          <w:rFonts w:ascii="Times New Roman" w:eastAsia="Calibri" w:hAnsi="Times New Roman" w:cs="Times New Roman"/>
          <w:spacing w:val="60"/>
          <w:kern w:val="0"/>
          <w:sz w:val="24"/>
          <w:szCs w:val="24"/>
          <w14:ligatures w14:val="none"/>
        </w:rPr>
        <w:t xml:space="preserve"> </w:t>
      </w:r>
      <w:r w:rsidRPr="0042637A">
        <w:rPr>
          <w:rFonts w:ascii="Times New Roman" w:eastAsia="Calibri" w:hAnsi="Times New Roman" w:cs="Times New Roman"/>
          <w:spacing w:val="-2"/>
          <w:kern w:val="0"/>
          <w:sz w:val="24"/>
          <w:szCs w:val="24"/>
          <w14:ligatures w14:val="none"/>
        </w:rPr>
        <w:t>remonts,</w:t>
      </w:r>
      <w:r w:rsidRPr="0042637A">
        <w:rPr>
          <w:rFonts w:ascii="Times New Roman" w:eastAsia="Calibri" w:hAnsi="Times New Roman" w:cs="Times New Roman"/>
          <w:kern w:val="0"/>
          <w:sz w:val="24"/>
          <w:szCs w:val="24"/>
          <w14:ligatures w14:val="none"/>
        </w:rPr>
        <w:t xml:space="preserve"> nekavējoties</w:t>
      </w:r>
      <w:r w:rsidRPr="0042637A">
        <w:rPr>
          <w:rFonts w:ascii="Times New Roman" w:eastAsia="Calibri" w:hAnsi="Times New Roman" w:cs="Times New Roman"/>
          <w:spacing w:val="13"/>
          <w:kern w:val="0"/>
          <w:sz w:val="24"/>
          <w:szCs w:val="24"/>
          <w14:ligatures w14:val="none"/>
        </w:rPr>
        <w:t xml:space="preserve"> </w:t>
      </w:r>
      <w:r w:rsidRPr="0042637A">
        <w:rPr>
          <w:rFonts w:ascii="Times New Roman" w:eastAsia="Calibri" w:hAnsi="Times New Roman" w:cs="Times New Roman"/>
          <w:kern w:val="0"/>
          <w:sz w:val="24"/>
          <w:szCs w:val="24"/>
          <w14:ligatures w14:val="none"/>
        </w:rPr>
        <w:t>par</w:t>
      </w:r>
      <w:r w:rsidRPr="0042637A">
        <w:rPr>
          <w:rFonts w:ascii="Times New Roman" w:eastAsia="Calibri" w:hAnsi="Times New Roman" w:cs="Times New Roman"/>
          <w:spacing w:val="10"/>
          <w:kern w:val="0"/>
          <w:sz w:val="24"/>
          <w:szCs w:val="24"/>
          <w14:ligatures w14:val="none"/>
        </w:rPr>
        <w:t xml:space="preserve"> </w:t>
      </w:r>
      <w:r w:rsidRPr="0042637A">
        <w:rPr>
          <w:rFonts w:ascii="Times New Roman" w:eastAsia="Calibri" w:hAnsi="Times New Roman" w:cs="Times New Roman"/>
          <w:kern w:val="0"/>
          <w:sz w:val="24"/>
          <w:szCs w:val="24"/>
          <w14:ligatures w14:val="none"/>
        </w:rPr>
        <w:t>to</w:t>
      </w:r>
      <w:r w:rsidRPr="0042637A">
        <w:rPr>
          <w:rFonts w:ascii="Times New Roman" w:eastAsia="Calibri" w:hAnsi="Times New Roman" w:cs="Times New Roman"/>
          <w:spacing w:val="11"/>
          <w:kern w:val="0"/>
          <w:sz w:val="24"/>
          <w:szCs w:val="24"/>
          <w14:ligatures w14:val="none"/>
        </w:rPr>
        <w:t xml:space="preserve"> </w:t>
      </w:r>
      <w:r w:rsidRPr="0042637A">
        <w:rPr>
          <w:rFonts w:ascii="Times New Roman" w:eastAsia="Calibri" w:hAnsi="Times New Roman" w:cs="Times New Roman"/>
          <w:kern w:val="0"/>
          <w:sz w:val="24"/>
          <w:szCs w:val="24"/>
          <w14:ligatures w14:val="none"/>
        </w:rPr>
        <w:t>informēt</w:t>
      </w:r>
      <w:r w:rsidRPr="0042637A">
        <w:rPr>
          <w:rFonts w:ascii="Times New Roman" w:eastAsia="Calibri" w:hAnsi="Times New Roman" w:cs="Times New Roman"/>
          <w:spacing w:val="16"/>
          <w:kern w:val="0"/>
          <w:sz w:val="24"/>
          <w:szCs w:val="24"/>
          <w14:ligatures w14:val="none"/>
        </w:rPr>
        <w:t xml:space="preserve"> objekta </w:t>
      </w:r>
      <w:r w:rsidRPr="0042637A">
        <w:rPr>
          <w:rFonts w:ascii="Times New Roman" w:eastAsia="Calibri" w:hAnsi="Times New Roman" w:cs="Times New Roman"/>
          <w:kern w:val="0"/>
          <w:sz w:val="24"/>
          <w:szCs w:val="24"/>
          <w14:ligatures w14:val="none"/>
        </w:rPr>
        <w:t>pilnvaroto</w:t>
      </w:r>
      <w:r w:rsidRPr="0042637A">
        <w:rPr>
          <w:rFonts w:ascii="Times New Roman" w:eastAsia="Calibri" w:hAnsi="Times New Roman" w:cs="Times New Roman"/>
          <w:spacing w:val="13"/>
          <w:kern w:val="0"/>
          <w:sz w:val="24"/>
          <w:szCs w:val="24"/>
          <w14:ligatures w14:val="none"/>
        </w:rPr>
        <w:t xml:space="preserve"> </w:t>
      </w:r>
      <w:r w:rsidRPr="0042637A">
        <w:rPr>
          <w:rFonts w:ascii="Times New Roman" w:eastAsia="Calibri" w:hAnsi="Times New Roman" w:cs="Times New Roman"/>
          <w:spacing w:val="-2"/>
          <w:kern w:val="0"/>
          <w:sz w:val="24"/>
          <w:szCs w:val="24"/>
          <w14:ligatures w14:val="none"/>
        </w:rPr>
        <w:t>personu.</w:t>
      </w:r>
      <w:bookmarkEnd w:id="11"/>
    </w:p>
    <w:p w14:paraId="02022D76" w14:textId="77777777" w:rsidR="0042637A" w:rsidRPr="0042637A" w:rsidRDefault="0042637A" w:rsidP="0042637A">
      <w:pPr>
        <w:numPr>
          <w:ilvl w:val="0"/>
          <w:numId w:val="10"/>
        </w:numPr>
        <w:autoSpaceDN w:val="0"/>
        <w:spacing w:after="0" w:line="0" w:lineRule="atLeast"/>
        <w:contextualSpacing/>
        <w:jc w:val="both"/>
        <w:rPr>
          <w:rFonts w:ascii="Times New Roman" w:eastAsia="Calibri" w:hAnsi="Times New Roman" w:cs="Times New Roman"/>
          <w:bCs/>
          <w:noProof/>
          <w:kern w:val="0"/>
          <w:sz w:val="24"/>
          <w:szCs w:val="24"/>
          <w14:ligatures w14:val="none"/>
        </w:rPr>
      </w:pPr>
      <w:bookmarkStart w:id="12" w:name="_Hlk143759307"/>
      <w:r w:rsidRPr="0042637A">
        <w:rPr>
          <w:rFonts w:ascii="Times New Roman" w:eastAsia="Calibri" w:hAnsi="Times New Roman" w:cs="Times New Roman"/>
          <w:kern w:val="0"/>
          <w:sz w:val="24"/>
          <w:szCs w:val="24"/>
          <w14:ligatures w14:val="none"/>
        </w:rPr>
        <w:t>Pamatojoties</w:t>
      </w:r>
      <w:r w:rsidRPr="0042637A">
        <w:rPr>
          <w:rFonts w:ascii="Times New Roman" w:eastAsia="Calibri" w:hAnsi="Times New Roman" w:cs="Times New Roman"/>
          <w:spacing w:val="23"/>
          <w:kern w:val="0"/>
          <w:sz w:val="24"/>
          <w:szCs w:val="24"/>
          <w14:ligatures w14:val="none"/>
        </w:rPr>
        <w:t xml:space="preserve"> </w:t>
      </w:r>
      <w:r w:rsidRPr="0042637A">
        <w:rPr>
          <w:rFonts w:ascii="Times New Roman" w:eastAsia="Calibri" w:hAnsi="Times New Roman" w:cs="Times New Roman"/>
          <w:kern w:val="0"/>
          <w:sz w:val="24"/>
          <w:szCs w:val="24"/>
          <w14:ligatures w14:val="none"/>
        </w:rPr>
        <w:t>uz</w:t>
      </w:r>
      <w:r w:rsidRPr="0042637A">
        <w:rPr>
          <w:rFonts w:ascii="Times New Roman" w:eastAsia="Calibri" w:hAnsi="Times New Roman" w:cs="Times New Roman"/>
          <w:spacing w:val="24"/>
          <w:kern w:val="0"/>
          <w:sz w:val="24"/>
          <w:szCs w:val="24"/>
          <w14:ligatures w14:val="none"/>
        </w:rPr>
        <w:t xml:space="preserve"> </w:t>
      </w:r>
      <w:r w:rsidRPr="0042637A">
        <w:rPr>
          <w:rFonts w:ascii="Times New Roman" w:eastAsia="Calibri" w:hAnsi="Times New Roman" w:cs="Times New Roman"/>
          <w:kern w:val="0"/>
          <w:sz w:val="24"/>
          <w:szCs w:val="24"/>
          <w14:ligatures w14:val="none"/>
        </w:rPr>
        <w:t>Objekta atbildīgas</w:t>
      </w:r>
      <w:r w:rsidRPr="0042637A">
        <w:rPr>
          <w:rFonts w:ascii="Times New Roman" w:eastAsia="Calibri" w:hAnsi="Times New Roman" w:cs="Times New Roman"/>
          <w:spacing w:val="23"/>
          <w:kern w:val="0"/>
          <w:sz w:val="24"/>
          <w:szCs w:val="24"/>
          <w14:ligatures w14:val="none"/>
        </w:rPr>
        <w:t xml:space="preserve"> </w:t>
      </w:r>
      <w:r w:rsidRPr="0042637A">
        <w:rPr>
          <w:rFonts w:ascii="Times New Roman" w:eastAsia="Calibri" w:hAnsi="Times New Roman" w:cs="Times New Roman"/>
          <w:kern w:val="0"/>
          <w:sz w:val="24"/>
          <w:szCs w:val="24"/>
          <w14:ligatures w14:val="none"/>
        </w:rPr>
        <w:t>personas</w:t>
      </w:r>
      <w:r w:rsidRPr="0042637A">
        <w:rPr>
          <w:rFonts w:ascii="Times New Roman" w:eastAsia="Calibri" w:hAnsi="Times New Roman" w:cs="Times New Roman"/>
          <w:spacing w:val="21"/>
          <w:kern w:val="0"/>
          <w:sz w:val="24"/>
          <w:szCs w:val="24"/>
          <w14:ligatures w14:val="none"/>
        </w:rPr>
        <w:t xml:space="preserve"> </w:t>
      </w:r>
      <w:r w:rsidRPr="0042637A">
        <w:rPr>
          <w:rFonts w:ascii="Times New Roman" w:eastAsia="Calibri" w:hAnsi="Times New Roman" w:cs="Times New Roman"/>
          <w:kern w:val="0"/>
          <w:sz w:val="24"/>
          <w:szCs w:val="24"/>
          <w14:ligatures w14:val="none"/>
        </w:rPr>
        <w:t>pieteikumu</w:t>
      </w:r>
      <w:r w:rsidRPr="0042637A">
        <w:rPr>
          <w:rFonts w:ascii="Times New Roman" w:eastAsia="Calibri" w:hAnsi="Times New Roman" w:cs="Times New Roman"/>
          <w:spacing w:val="25"/>
          <w:kern w:val="0"/>
          <w:sz w:val="24"/>
          <w:szCs w:val="24"/>
          <w14:ligatures w14:val="none"/>
        </w:rPr>
        <w:t xml:space="preserve"> </w:t>
      </w:r>
      <w:r w:rsidRPr="0042637A">
        <w:rPr>
          <w:rFonts w:ascii="Times New Roman" w:eastAsia="Calibri" w:hAnsi="Times New Roman" w:cs="Times New Roman"/>
          <w:kern w:val="0"/>
          <w:sz w:val="24"/>
          <w:szCs w:val="24"/>
          <w14:ligatures w14:val="none"/>
        </w:rPr>
        <w:t>par</w:t>
      </w:r>
      <w:r w:rsidRPr="0042637A">
        <w:rPr>
          <w:rFonts w:ascii="Times New Roman" w:eastAsia="Calibri" w:hAnsi="Times New Roman" w:cs="Times New Roman"/>
          <w:spacing w:val="24"/>
          <w:kern w:val="0"/>
          <w:sz w:val="24"/>
          <w:szCs w:val="24"/>
          <w14:ligatures w14:val="none"/>
        </w:rPr>
        <w:t xml:space="preserve"> </w:t>
      </w:r>
      <w:r w:rsidRPr="0042637A">
        <w:rPr>
          <w:rFonts w:ascii="Times New Roman" w:eastAsia="Calibri" w:hAnsi="Times New Roman" w:cs="Times New Roman"/>
          <w:kern w:val="0"/>
          <w:sz w:val="24"/>
          <w:szCs w:val="24"/>
          <w14:ligatures w14:val="none"/>
        </w:rPr>
        <w:t>Iekārtas</w:t>
      </w:r>
      <w:r w:rsidRPr="0042637A">
        <w:rPr>
          <w:rFonts w:ascii="Times New Roman" w:eastAsia="Calibri" w:hAnsi="Times New Roman" w:cs="Times New Roman"/>
          <w:spacing w:val="20"/>
          <w:kern w:val="0"/>
          <w:sz w:val="24"/>
          <w:szCs w:val="24"/>
          <w14:ligatures w14:val="none"/>
        </w:rPr>
        <w:t xml:space="preserve"> </w:t>
      </w:r>
      <w:r w:rsidRPr="0042637A">
        <w:rPr>
          <w:rFonts w:ascii="Times New Roman" w:eastAsia="Calibri" w:hAnsi="Times New Roman" w:cs="Times New Roman"/>
          <w:kern w:val="0"/>
          <w:sz w:val="24"/>
          <w:szCs w:val="24"/>
          <w14:ligatures w14:val="none"/>
        </w:rPr>
        <w:t>bojājumu,</w:t>
      </w:r>
      <w:r w:rsidRPr="0042637A">
        <w:rPr>
          <w:rFonts w:ascii="Times New Roman" w:eastAsia="Calibri" w:hAnsi="Times New Roman" w:cs="Times New Roman"/>
          <w:spacing w:val="23"/>
          <w:kern w:val="0"/>
          <w:sz w:val="24"/>
          <w:szCs w:val="24"/>
          <w14:ligatures w14:val="none"/>
        </w:rPr>
        <w:t xml:space="preserve"> </w:t>
      </w:r>
      <w:r w:rsidRPr="0042637A">
        <w:rPr>
          <w:rFonts w:ascii="Times New Roman" w:eastAsia="Calibri" w:hAnsi="Times New Roman" w:cs="Times New Roman"/>
          <w:spacing w:val="-10"/>
          <w:kern w:val="0"/>
          <w:sz w:val="24"/>
          <w:szCs w:val="24"/>
          <w14:ligatures w14:val="none"/>
        </w:rPr>
        <w:t>18</w:t>
      </w:r>
      <w:r w:rsidRPr="0042637A">
        <w:rPr>
          <w:rFonts w:ascii="Times New Roman" w:eastAsia="Calibri" w:hAnsi="Times New Roman" w:cs="Times New Roman"/>
          <w:kern w:val="0"/>
          <w:sz w:val="24"/>
          <w:szCs w:val="24"/>
          <w14:ligatures w14:val="none"/>
        </w:rPr>
        <w:t xml:space="preserve"> (astoņpadsmit)</w:t>
      </w:r>
      <w:r w:rsidRPr="0042637A">
        <w:rPr>
          <w:rFonts w:ascii="Times New Roman" w:eastAsia="Calibri" w:hAnsi="Times New Roman" w:cs="Times New Roman"/>
          <w:spacing w:val="40"/>
          <w:kern w:val="0"/>
          <w:sz w:val="24"/>
          <w:szCs w:val="24"/>
          <w14:ligatures w14:val="none"/>
        </w:rPr>
        <w:t xml:space="preserve"> </w:t>
      </w:r>
      <w:r w:rsidRPr="0042637A">
        <w:rPr>
          <w:rFonts w:ascii="Times New Roman" w:eastAsia="Calibri" w:hAnsi="Times New Roman" w:cs="Times New Roman"/>
          <w:kern w:val="0"/>
          <w:sz w:val="24"/>
          <w:szCs w:val="24"/>
          <w14:ligatures w14:val="none"/>
        </w:rPr>
        <w:t>stundu</w:t>
      </w:r>
      <w:r w:rsidRPr="0042637A">
        <w:rPr>
          <w:rFonts w:ascii="Times New Roman" w:eastAsia="Calibri" w:hAnsi="Times New Roman" w:cs="Times New Roman"/>
          <w:spacing w:val="40"/>
          <w:kern w:val="0"/>
          <w:sz w:val="24"/>
          <w:szCs w:val="24"/>
          <w14:ligatures w14:val="none"/>
        </w:rPr>
        <w:t xml:space="preserve"> </w:t>
      </w:r>
      <w:r w:rsidRPr="0042637A">
        <w:rPr>
          <w:rFonts w:ascii="Times New Roman" w:eastAsia="Calibri" w:hAnsi="Times New Roman" w:cs="Times New Roman"/>
          <w:kern w:val="0"/>
          <w:sz w:val="24"/>
          <w:szCs w:val="24"/>
          <w14:ligatures w14:val="none"/>
        </w:rPr>
        <w:t>laikā</w:t>
      </w:r>
      <w:r w:rsidRPr="0042637A">
        <w:rPr>
          <w:rFonts w:ascii="Times New Roman" w:eastAsia="Calibri" w:hAnsi="Times New Roman" w:cs="Times New Roman"/>
          <w:spacing w:val="40"/>
          <w:kern w:val="0"/>
          <w:sz w:val="24"/>
          <w:szCs w:val="24"/>
          <w14:ligatures w14:val="none"/>
        </w:rPr>
        <w:t xml:space="preserve"> </w:t>
      </w:r>
      <w:r w:rsidRPr="0042637A">
        <w:rPr>
          <w:rFonts w:ascii="Times New Roman" w:eastAsia="Calibri" w:hAnsi="Times New Roman" w:cs="Times New Roman"/>
          <w:kern w:val="0"/>
          <w:sz w:val="24"/>
          <w:szCs w:val="24"/>
          <w14:ligatures w14:val="none"/>
        </w:rPr>
        <w:t>no</w:t>
      </w:r>
      <w:r w:rsidRPr="0042637A">
        <w:rPr>
          <w:rFonts w:ascii="Times New Roman" w:eastAsia="Calibri" w:hAnsi="Times New Roman" w:cs="Times New Roman"/>
          <w:spacing w:val="40"/>
          <w:kern w:val="0"/>
          <w:sz w:val="24"/>
          <w:szCs w:val="24"/>
          <w14:ligatures w14:val="none"/>
        </w:rPr>
        <w:t xml:space="preserve"> </w:t>
      </w:r>
      <w:r w:rsidRPr="0042637A">
        <w:rPr>
          <w:rFonts w:ascii="Times New Roman" w:eastAsia="Calibri" w:hAnsi="Times New Roman" w:cs="Times New Roman"/>
          <w:kern w:val="0"/>
          <w:sz w:val="24"/>
          <w:szCs w:val="24"/>
          <w14:ligatures w14:val="none"/>
        </w:rPr>
        <w:t>pieteikuma</w:t>
      </w:r>
      <w:r w:rsidRPr="0042637A">
        <w:rPr>
          <w:rFonts w:ascii="Times New Roman" w:eastAsia="Calibri" w:hAnsi="Times New Roman" w:cs="Times New Roman"/>
          <w:spacing w:val="40"/>
          <w:kern w:val="0"/>
          <w:sz w:val="24"/>
          <w:szCs w:val="24"/>
          <w14:ligatures w14:val="none"/>
        </w:rPr>
        <w:t xml:space="preserve"> </w:t>
      </w:r>
      <w:r w:rsidRPr="0042637A">
        <w:rPr>
          <w:rFonts w:ascii="Times New Roman" w:eastAsia="Calibri" w:hAnsi="Times New Roman" w:cs="Times New Roman"/>
          <w:kern w:val="0"/>
          <w:sz w:val="24"/>
          <w:szCs w:val="24"/>
          <w14:ligatures w14:val="none"/>
        </w:rPr>
        <w:t>saņemšanas</w:t>
      </w:r>
      <w:r w:rsidRPr="0042637A">
        <w:rPr>
          <w:rFonts w:ascii="Times New Roman" w:eastAsia="Calibri" w:hAnsi="Times New Roman" w:cs="Times New Roman"/>
          <w:spacing w:val="40"/>
          <w:kern w:val="0"/>
          <w:sz w:val="24"/>
          <w:szCs w:val="24"/>
          <w14:ligatures w14:val="none"/>
        </w:rPr>
        <w:t xml:space="preserve"> </w:t>
      </w:r>
      <w:r w:rsidRPr="0042637A">
        <w:rPr>
          <w:rFonts w:ascii="Times New Roman" w:eastAsia="Calibri" w:hAnsi="Times New Roman" w:cs="Times New Roman"/>
          <w:kern w:val="0"/>
          <w:sz w:val="24"/>
          <w:szCs w:val="24"/>
          <w14:ligatures w14:val="none"/>
        </w:rPr>
        <w:t>brīža</w:t>
      </w:r>
      <w:r w:rsidRPr="0042637A">
        <w:rPr>
          <w:rFonts w:ascii="Times New Roman" w:eastAsia="Calibri" w:hAnsi="Times New Roman" w:cs="Times New Roman"/>
          <w:spacing w:val="40"/>
          <w:kern w:val="0"/>
          <w:sz w:val="24"/>
          <w:szCs w:val="24"/>
          <w14:ligatures w14:val="none"/>
        </w:rPr>
        <w:t xml:space="preserve"> </w:t>
      </w:r>
      <w:r w:rsidRPr="0042637A">
        <w:rPr>
          <w:rFonts w:ascii="Times New Roman" w:eastAsia="Calibri" w:hAnsi="Times New Roman" w:cs="Times New Roman"/>
          <w:kern w:val="0"/>
          <w:sz w:val="24"/>
          <w:szCs w:val="24"/>
          <w14:ligatures w14:val="none"/>
        </w:rPr>
        <w:t>par</w:t>
      </w:r>
      <w:r w:rsidRPr="0042637A">
        <w:rPr>
          <w:rFonts w:ascii="Times New Roman" w:eastAsia="Calibri" w:hAnsi="Times New Roman" w:cs="Times New Roman"/>
          <w:spacing w:val="40"/>
          <w:kern w:val="0"/>
          <w:sz w:val="24"/>
          <w:szCs w:val="24"/>
          <w14:ligatures w14:val="none"/>
        </w:rPr>
        <w:t xml:space="preserve"> </w:t>
      </w:r>
      <w:r w:rsidRPr="0042637A">
        <w:rPr>
          <w:rFonts w:ascii="Times New Roman" w:eastAsia="Calibri" w:hAnsi="Times New Roman" w:cs="Times New Roman"/>
          <w:kern w:val="0"/>
          <w:sz w:val="24"/>
          <w:szCs w:val="24"/>
          <w14:ligatures w14:val="none"/>
        </w:rPr>
        <w:t>remonta</w:t>
      </w:r>
      <w:r w:rsidRPr="0042637A">
        <w:rPr>
          <w:rFonts w:ascii="Times New Roman" w:eastAsia="Calibri" w:hAnsi="Times New Roman" w:cs="Times New Roman"/>
          <w:spacing w:val="40"/>
          <w:kern w:val="0"/>
          <w:sz w:val="24"/>
          <w:szCs w:val="24"/>
          <w14:ligatures w14:val="none"/>
        </w:rPr>
        <w:t xml:space="preserve"> </w:t>
      </w:r>
      <w:r w:rsidRPr="0042637A">
        <w:rPr>
          <w:rFonts w:ascii="Times New Roman" w:eastAsia="Calibri" w:hAnsi="Times New Roman" w:cs="Times New Roman"/>
          <w:kern w:val="0"/>
          <w:sz w:val="24"/>
          <w:szCs w:val="24"/>
          <w14:ligatures w14:val="none"/>
        </w:rPr>
        <w:t>nepieciešamību ierasties objektā, veikt diagnostiku un sastādīt remonta tāmi.</w:t>
      </w:r>
      <w:bookmarkEnd w:id="12"/>
    </w:p>
    <w:p w14:paraId="2896CB01" w14:textId="77777777" w:rsidR="0042637A" w:rsidRPr="0042637A" w:rsidRDefault="0042637A" w:rsidP="0042637A">
      <w:pPr>
        <w:spacing w:after="0" w:line="240" w:lineRule="auto"/>
        <w:jc w:val="both"/>
        <w:rPr>
          <w:rFonts w:ascii="Times New Roman" w:eastAsia="Calibri" w:hAnsi="Times New Roman" w:cs="Times New Roman"/>
          <w:kern w:val="0"/>
          <w:sz w:val="24"/>
          <w:szCs w:val="24"/>
          <w14:ligatures w14:val="none"/>
        </w:rPr>
      </w:pPr>
    </w:p>
    <w:p w14:paraId="3BF6B59D" w14:textId="77777777" w:rsidR="0042637A" w:rsidRPr="0042637A" w:rsidRDefault="0042637A" w:rsidP="0042637A">
      <w:pPr>
        <w:spacing w:after="0" w:line="240" w:lineRule="auto"/>
        <w:jc w:val="both"/>
        <w:rPr>
          <w:rFonts w:ascii="Times New Roman" w:eastAsia="Times New Roman" w:hAnsi="Times New Roman" w:cs="Times New Roman"/>
          <w:color w:val="000000"/>
          <w:kern w:val="0"/>
          <w:sz w:val="24"/>
          <w:szCs w:val="24"/>
          <w:lang w:eastAsia="lv-LV"/>
          <w14:ligatures w14:val="none"/>
        </w:rPr>
      </w:pPr>
    </w:p>
    <w:p w14:paraId="02A22720" w14:textId="77777777" w:rsidR="0042637A" w:rsidRPr="0042637A" w:rsidRDefault="0042637A" w:rsidP="0042637A">
      <w:pPr>
        <w:spacing w:after="0" w:line="240" w:lineRule="auto"/>
        <w:jc w:val="both"/>
        <w:rPr>
          <w:rFonts w:ascii="Times New Roman" w:eastAsia="Times New Roman" w:hAnsi="Times New Roman" w:cs="Times New Roman"/>
          <w:color w:val="000000"/>
          <w:kern w:val="0"/>
          <w:sz w:val="24"/>
          <w:szCs w:val="24"/>
          <w:lang w:eastAsia="lv-LV"/>
          <w14:ligatures w14:val="none"/>
        </w:rPr>
      </w:pPr>
      <w:r w:rsidRPr="0042637A">
        <w:rPr>
          <w:rFonts w:ascii="Times New Roman" w:eastAsia="Times New Roman" w:hAnsi="Times New Roman" w:cs="Times New Roman"/>
          <w:color w:val="000000"/>
          <w:kern w:val="0"/>
          <w:sz w:val="24"/>
          <w:szCs w:val="24"/>
          <w:lang w:eastAsia="lv-LV"/>
          <w14:ligatures w14:val="none"/>
        </w:rPr>
        <w:t xml:space="preserve">Sastādīja: </w:t>
      </w:r>
    </w:p>
    <w:p w14:paraId="21C396FF" w14:textId="77777777" w:rsidR="0042637A" w:rsidRPr="0042637A" w:rsidRDefault="0042637A" w:rsidP="0042637A">
      <w:pPr>
        <w:tabs>
          <w:tab w:val="left" w:pos="900"/>
        </w:tabs>
        <w:spacing w:after="0" w:line="240" w:lineRule="auto"/>
        <w:jc w:val="both"/>
        <w:rPr>
          <w:rFonts w:ascii="Times New Roman" w:eastAsia="Times New Roman" w:hAnsi="Times New Roman" w:cs="Times New Roman"/>
          <w:color w:val="000000"/>
          <w:kern w:val="0"/>
          <w:sz w:val="24"/>
          <w:szCs w:val="24"/>
          <w:lang w:eastAsia="ru-RU"/>
          <w14:ligatures w14:val="none"/>
        </w:rPr>
      </w:pPr>
      <w:r w:rsidRPr="0042637A">
        <w:rPr>
          <w:rFonts w:ascii="Times New Roman" w:eastAsia="Times New Roman" w:hAnsi="Times New Roman" w:cs="Times New Roman"/>
          <w:color w:val="000000"/>
          <w:kern w:val="0"/>
          <w:sz w:val="24"/>
          <w:szCs w:val="24"/>
          <w:lang w:eastAsia="ru-RU"/>
          <w14:ligatures w14:val="none"/>
        </w:rPr>
        <w:t xml:space="preserve">Īpašuma pārvaldīšanas departamenta Nekustamā īpašuma </w:t>
      </w:r>
    </w:p>
    <w:p w14:paraId="67847A18" w14:textId="77777777" w:rsidR="0042637A" w:rsidRPr="0042637A" w:rsidRDefault="0042637A" w:rsidP="0042637A">
      <w:pPr>
        <w:tabs>
          <w:tab w:val="left" w:pos="900"/>
        </w:tabs>
        <w:spacing w:after="0" w:line="240" w:lineRule="auto"/>
        <w:jc w:val="both"/>
        <w:rPr>
          <w:rFonts w:ascii="Times New Roman" w:eastAsia="Times New Roman" w:hAnsi="Times New Roman" w:cs="Times New Roman"/>
          <w:color w:val="000000"/>
          <w:kern w:val="0"/>
          <w:sz w:val="24"/>
          <w:szCs w:val="24"/>
          <w:lang w:eastAsia="ru-RU"/>
          <w14:ligatures w14:val="none"/>
        </w:rPr>
      </w:pPr>
      <w:r w:rsidRPr="0042637A">
        <w:rPr>
          <w:rFonts w:ascii="Times New Roman" w:eastAsia="Times New Roman" w:hAnsi="Times New Roman" w:cs="Times New Roman"/>
          <w:color w:val="000000"/>
          <w:kern w:val="0"/>
          <w:sz w:val="24"/>
          <w:szCs w:val="24"/>
          <w:lang w:eastAsia="ru-RU"/>
          <w14:ligatures w14:val="none"/>
        </w:rPr>
        <w:t xml:space="preserve">būvniecības procesa vadīšanas, uzturēšanas un pārvaldīšanas </w:t>
      </w:r>
    </w:p>
    <w:p w14:paraId="604CEA2C" w14:textId="77777777" w:rsidR="0042637A" w:rsidRPr="0042637A" w:rsidRDefault="0042637A" w:rsidP="0042637A">
      <w:pPr>
        <w:tabs>
          <w:tab w:val="left" w:pos="900"/>
        </w:tabs>
        <w:spacing w:after="0" w:line="240" w:lineRule="auto"/>
        <w:jc w:val="both"/>
        <w:rPr>
          <w:rFonts w:ascii="Times New Roman" w:eastAsia="Times New Roman" w:hAnsi="Times New Roman" w:cs="Times New Roman"/>
          <w:color w:val="000000"/>
          <w:kern w:val="0"/>
          <w:sz w:val="24"/>
          <w:szCs w:val="24"/>
          <w:lang w:eastAsia="ru-RU"/>
          <w14:ligatures w14:val="none"/>
        </w:rPr>
      </w:pPr>
      <w:r w:rsidRPr="0042637A">
        <w:rPr>
          <w:rFonts w:ascii="Times New Roman" w:eastAsia="Times New Roman" w:hAnsi="Times New Roman" w:cs="Times New Roman"/>
          <w:color w:val="000000"/>
          <w:kern w:val="0"/>
          <w:sz w:val="24"/>
          <w:szCs w:val="24"/>
          <w:lang w:eastAsia="ru-RU"/>
          <w14:ligatures w14:val="none"/>
        </w:rPr>
        <w:t>nodaļas ēku būvtehniķis</w:t>
      </w:r>
      <w:r w:rsidRPr="0042637A">
        <w:rPr>
          <w:rFonts w:ascii="Times New Roman" w:eastAsia="Times New Roman" w:hAnsi="Times New Roman" w:cs="Times New Roman"/>
          <w:color w:val="000000"/>
          <w:kern w:val="0"/>
          <w:sz w:val="24"/>
          <w:szCs w:val="24"/>
          <w:lang w:eastAsia="ru-RU"/>
          <w14:ligatures w14:val="none"/>
        </w:rPr>
        <w:tab/>
        <w:t xml:space="preserve">               </w:t>
      </w:r>
      <w:r w:rsidRPr="0042637A">
        <w:rPr>
          <w:rFonts w:ascii="Times New Roman" w:eastAsia="Times New Roman" w:hAnsi="Times New Roman" w:cs="Times New Roman"/>
          <w:bCs/>
          <w:i/>
          <w:iCs/>
          <w:color w:val="000000"/>
          <w:kern w:val="0"/>
          <w:sz w:val="24"/>
          <w:szCs w:val="24"/>
          <w:lang w:eastAsia="ru-RU"/>
          <w14:ligatures w14:val="none"/>
        </w:rPr>
        <w:t xml:space="preserve">                                                </w:t>
      </w:r>
      <w:r w:rsidRPr="0042637A">
        <w:rPr>
          <w:rFonts w:ascii="Times New Roman" w:eastAsia="Times New Roman" w:hAnsi="Times New Roman" w:cs="Times New Roman"/>
          <w:color w:val="000000"/>
          <w:kern w:val="0"/>
          <w:sz w:val="24"/>
          <w:szCs w:val="24"/>
          <w:lang w:eastAsia="ru-RU"/>
          <w14:ligatures w14:val="none"/>
        </w:rPr>
        <w:t xml:space="preserve">       A. Buturovičs</w:t>
      </w:r>
    </w:p>
    <w:p w14:paraId="01C072B4" w14:textId="77777777" w:rsidR="0042637A" w:rsidRPr="0042637A" w:rsidRDefault="0042637A" w:rsidP="0042637A">
      <w:pPr>
        <w:spacing w:after="0" w:line="240" w:lineRule="auto"/>
        <w:jc w:val="both"/>
        <w:rPr>
          <w:rFonts w:ascii="Times New Roman" w:eastAsia="Times New Roman" w:hAnsi="Times New Roman" w:cs="Times New Roman"/>
          <w:color w:val="000000"/>
          <w:kern w:val="0"/>
          <w:sz w:val="24"/>
          <w:szCs w:val="24"/>
          <w:lang w:eastAsia="lv-LV"/>
          <w14:ligatures w14:val="none"/>
        </w:rPr>
      </w:pPr>
      <w:r w:rsidRPr="0042637A">
        <w:rPr>
          <w:rFonts w:ascii="Times New Roman" w:eastAsia="Times New Roman" w:hAnsi="Times New Roman" w:cs="Times New Roman"/>
          <w:color w:val="000000"/>
          <w:kern w:val="0"/>
          <w:sz w:val="24"/>
          <w:szCs w:val="24"/>
          <w:lang w:eastAsia="ru-RU"/>
          <w14:ligatures w14:val="none"/>
        </w:rPr>
        <w:tab/>
      </w:r>
      <w:r w:rsidRPr="0042637A">
        <w:rPr>
          <w:rFonts w:ascii="Times New Roman" w:eastAsia="Times New Roman" w:hAnsi="Times New Roman" w:cs="Times New Roman"/>
          <w:color w:val="000000"/>
          <w:kern w:val="0"/>
          <w:sz w:val="24"/>
          <w:szCs w:val="24"/>
          <w:lang w:eastAsia="ru-RU"/>
          <w14:ligatures w14:val="none"/>
        </w:rPr>
        <w:tab/>
      </w:r>
      <w:r w:rsidRPr="0042637A">
        <w:rPr>
          <w:rFonts w:ascii="Times New Roman" w:eastAsia="Times New Roman" w:hAnsi="Times New Roman" w:cs="Times New Roman"/>
          <w:color w:val="000000"/>
          <w:kern w:val="0"/>
          <w:sz w:val="24"/>
          <w:szCs w:val="24"/>
          <w:lang w:eastAsia="ru-RU"/>
          <w14:ligatures w14:val="none"/>
        </w:rPr>
        <w:tab/>
      </w:r>
      <w:r w:rsidRPr="0042637A">
        <w:rPr>
          <w:rFonts w:ascii="Times New Roman" w:eastAsia="Times New Roman" w:hAnsi="Times New Roman" w:cs="Times New Roman"/>
          <w:color w:val="000000"/>
          <w:kern w:val="0"/>
          <w:sz w:val="24"/>
          <w:szCs w:val="24"/>
          <w:lang w:eastAsia="ru-RU"/>
          <w14:ligatures w14:val="none"/>
        </w:rPr>
        <w:tab/>
      </w:r>
      <w:r w:rsidRPr="0042637A">
        <w:rPr>
          <w:rFonts w:ascii="Times New Roman" w:eastAsia="Times New Roman" w:hAnsi="Times New Roman" w:cs="Times New Roman"/>
          <w:color w:val="000000"/>
          <w:kern w:val="0"/>
          <w:sz w:val="24"/>
          <w:szCs w:val="24"/>
          <w:lang w:eastAsia="ru-RU"/>
          <w14:ligatures w14:val="none"/>
        </w:rPr>
        <w:tab/>
      </w:r>
      <w:r w:rsidRPr="0042637A">
        <w:rPr>
          <w:rFonts w:ascii="Times New Roman" w:eastAsia="Times New Roman" w:hAnsi="Times New Roman" w:cs="Times New Roman"/>
          <w:color w:val="000000"/>
          <w:kern w:val="0"/>
          <w:sz w:val="24"/>
          <w:szCs w:val="24"/>
          <w:lang w:eastAsia="ru-RU"/>
          <w14:ligatures w14:val="none"/>
        </w:rPr>
        <w:tab/>
      </w:r>
      <w:r w:rsidRPr="0042637A">
        <w:rPr>
          <w:rFonts w:ascii="Times New Roman" w:eastAsia="Times New Roman" w:hAnsi="Times New Roman" w:cs="Times New Roman"/>
          <w:color w:val="000000"/>
          <w:kern w:val="0"/>
          <w:sz w:val="24"/>
          <w:szCs w:val="24"/>
          <w:lang w:eastAsia="ru-RU"/>
          <w14:ligatures w14:val="none"/>
        </w:rPr>
        <w:tab/>
      </w:r>
    </w:p>
    <w:p w14:paraId="4EFD1943" w14:textId="77777777" w:rsidR="0042637A" w:rsidRPr="0042637A" w:rsidRDefault="0042637A" w:rsidP="0042637A">
      <w:pPr>
        <w:spacing w:after="0" w:line="240" w:lineRule="auto"/>
        <w:jc w:val="right"/>
        <w:rPr>
          <w:rFonts w:ascii="Times New Roman" w:eastAsia="Times New Roman" w:hAnsi="Times New Roman" w:cs="Times New Roman"/>
          <w:b/>
          <w:caps/>
          <w:kern w:val="0"/>
          <w:sz w:val="24"/>
          <w:szCs w:val="24"/>
          <w:lang w:eastAsia="lv-LV"/>
          <w14:ligatures w14:val="none"/>
        </w:rPr>
      </w:pPr>
    </w:p>
    <w:p w14:paraId="5EBF102F" w14:textId="77777777" w:rsidR="0042637A" w:rsidRPr="0042637A" w:rsidRDefault="0042637A" w:rsidP="0042637A">
      <w:pPr>
        <w:spacing w:after="0" w:line="240" w:lineRule="auto"/>
        <w:jc w:val="right"/>
        <w:rPr>
          <w:rFonts w:ascii="Times New Roman" w:eastAsia="Times New Roman" w:hAnsi="Times New Roman" w:cs="Times New Roman"/>
          <w:b/>
          <w:caps/>
          <w:kern w:val="0"/>
          <w:sz w:val="24"/>
          <w:szCs w:val="24"/>
          <w:lang w:eastAsia="lv-LV"/>
          <w14:ligatures w14:val="none"/>
        </w:rPr>
      </w:pPr>
    </w:p>
    <w:p w14:paraId="62DCBAAE" w14:textId="77777777" w:rsidR="0042637A" w:rsidRPr="0042637A" w:rsidRDefault="0042637A" w:rsidP="0042637A">
      <w:pPr>
        <w:spacing w:after="0" w:line="240" w:lineRule="auto"/>
        <w:jc w:val="right"/>
        <w:rPr>
          <w:rFonts w:ascii="Times New Roman" w:eastAsia="Times New Roman" w:hAnsi="Times New Roman" w:cs="Times New Roman"/>
          <w:b/>
          <w:caps/>
          <w:kern w:val="0"/>
          <w:sz w:val="24"/>
          <w:szCs w:val="24"/>
          <w:lang w:eastAsia="lv-LV"/>
          <w14:ligatures w14:val="none"/>
        </w:rPr>
      </w:pPr>
    </w:p>
    <w:p w14:paraId="48F29CB9" w14:textId="77777777" w:rsidR="0042637A" w:rsidRPr="0042637A" w:rsidRDefault="0042637A" w:rsidP="0042637A">
      <w:pPr>
        <w:spacing w:after="0" w:line="240" w:lineRule="auto"/>
        <w:jc w:val="right"/>
        <w:rPr>
          <w:rFonts w:ascii="Times New Roman" w:eastAsia="Times New Roman" w:hAnsi="Times New Roman" w:cs="Times New Roman"/>
          <w:b/>
          <w:caps/>
          <w:kern w:val="0"/>
          <w:sz w:val="24"/>
          <w:szCs w:val="24"/>
          <w:lang w:eastAsia="lv-LV"/>
          <w14:ligatures w14:val="none"/>
        </w:rPr>
      </w:pPr>
    </w:p>
    <w:p w14:paraId="1E73342F" w14:textId="77777777" w:rsidR="0042637A" w:rsidRPr="0042637A" w:rsidRDefault="0042637A" w:rsidP="0042637A">
      <w:pPr>
        <w:spacing w:after="0" w:line="240" w:lineRule="auto"/>
        <w:jc w:val="right"/>
        <w:rPr>
          <w:rFonts w:ascii="Times New Roman" w:eastAsia="Times New Roman" w:hAnsi="Times New Roman" w:cs="Times New Roman"/>
          <w:b/>
          <w:caps/>
          <w:kern w:val="0"/>
          <w:sz w:val="24"/>
          <w:szCs w:val="24"/>
          <w:lang w:eastAsia="lv-LV"/>
          <w14:ligatures w14:val="none"/>
        </w:rPr>
      </w:pPr>
    </w:p>
    <w:p w14:paraId="44A5B3C9" w14:textId="77777777" w:rsidR="0042637A" w:rsidRPr="0042637A" w:rsidRDefault="0042637A" w:rsidP="0042637A">
      <w:pPr>
        <w:spacing w:after="0" w:line="240" w:lineRule="auto"/>
        <w:jc w:val="right"/>
        <w:rPr>
          <w:rFonts w:ascii="Times New Roman" w:eastAsia="Times New Roman" w:hAnsi="Times New Roman" w:cs="Times New Roman"/>
          <w:b/>
          <w:caps/>
          <w:kern w:val="0"/>
          <w:sz w:val="24"/>
          <w:szCs w:val="24"/>
          <w:lang w:eastAsia="lv-LV"/>
          <w14:ligatures w14:val="none"/>
        </w:rPr>
      </w:pPr>
    </w:p>
    <w:p w14:paraId="23EEEF27" w14:textId="77777777" w:rsidR="0042637A" w:rsidRPr="0042637A" w:rsidRDefault="0042637A" w:rsidP="0042637A">
      <w:pPr>
        <w:spacing w:after="0" w:line="240" w:lineRule="auto"/>
        <w:jc w:val="right"/>
        <w:rPr>
          <w:rFonts w:ascii="Times New Roman" w:eastAsia="Times New Roman" w:hAnsi="Times New Roman" w:cs="Times New Roman"/>
          <w:b/>
          <w:caps/>
          <w:kern w:val="0"/>
          <w:sz w:val="24"/>
          <w:szCs w:val="24"/>
          <w:lang w:eastAsia="lv-LV"/>
          <w14:ligatures w14:val="none"/>
        </w:rPr>
      </w:pPr>
    </w:p>
    <w:p w14:paraId="20596970" w14:textId="77777777" w:rsidR="0042637A" w:rsidRPr="0042637A" w:rsidRDefault="0042637A" w:rsidP="0042637A">
      <w:pPr>
        <w:spacing w:after="0" w:line="240" w:lineRule="auto"/>
        <w:jc w:val="right"/>
        <w:rPr>
          <w:rFonts w:ascii="Times New Roman" w:eastAsia="Times New Roman" w:hAnsi="Times New Roman" w:cs="Times New Roman"/>
          <w:b/>
          <w:caps/>
          <w:kern w:val="0"/>
          <w:sz w:val="24"/>
          <w:szCs w:val="24"/>
          <w:lang w:eastAsia="lv-LV"/>
          <w14:ligatures w14:val="none"/>
        </w:rPr>
      </w:pPr>
    </w:p>
    <w:p w14:paraId="212E9EFE" w14:textId="77777777" w:rsidR="0042637A" w:rsidRPr="0042637A" w:rsidRDefault="0042637A" w:rsidP="0042637A">
      <w:pPr>
        <w:spacing w:after="0" w:line="240" w:lineRule="auto"/>
        <w:jc w:val="right"/>
        <w:rPr>
          <w:rFonts w:ascii="Times New Roman" w:eastAsia="Times New Roman" w:hAnsi="Times New Roman" w:cs="Times New Roman"/>
          <w:b/>
          <w:caps/>
          <w:kern w:val="0"/>
          <w:sz w:val="24"/>
          <w:szCs w:val="24"/>
          <w:lang w:eastAsia="lv-LV"/>
          <w14:ligatures w14:val="none"/>
        </w:rPr>
      </w:pPr>
    </w:p>
    <w:p w14:paraId="14963DAF" w14:textId="77777777" w:rsidR="0042637A" w:rsidRPr="0042637A" w:rsidRDefault="0042637A" w:rsidP="0042637A">
      <w:pPr>
        <w:spacing w:after="0" w:line="240" w:lineRule="auto"/>
        <w:jc w:val="right"/>
        <w:rPr>
          <w:rFonts w:ascii="Times New Roman" w:eastAsia="Times New Roman" w:hAnsi="Times New Roman" w:cs="Times New Roman"/>
          <w:b/>
          <w:caps/>
          <w:kern w:val="0"/>
          <w:sz w:val="24"/>
          <w:szCs w:val="24"/>
          <w:lang w:eastAsia="lv-LV"/>
          <w14:ligatures w14:val="none"/>
        </w:rPr>
      </w:pPr>
    </w:p>
    <w:p w14:paraId="62C91A05" w14:textId="77777777" w:rsidR="0042637A" w:rsidRPr="0042637A" w:rsidRDefault="0042637A" w:rsidP="0042637A">
      <w:pPr>
        <w:spacing w:after="0" w:line="240" w:lineRule="auto"/>
        <w:jc w:val="right"/>
        <w:rPr>
          <w:rFonts w:ascii="Times New Roman" w:eastAsia="Times New Roman" w:hAnsi="Times New Roman" w:cs="Times New Roman"/>
          <w:b/>
          <w:caps/>
          <w:kern w:val="0"/>
          <w:sz w:val="24"/>
          <w:szCs w:val="24"/>
          <w:lang w:eastAsia="lv-LV"/>
          <w14:ligatures w14:val="none"/>
        </w:rPr>
      </w:pPr>
    </w:p>
    <w:p w14:paraId="57F81B8A" w14:textId="77777777" w:rsidR="0042637A" w:rsidRPr="0042637A" w:rsidRDefault="0042637A" w:rsidP="0042637A">
      <w:pPr>
        <w:spacing w:after="0" w:line="240" w:lineRule="auto"/>
        <w:jc w:val="right"/>
        <w:rPr>
          <w:rFonts w:ascii="Times New Roman" w:eastAsia="Times New Roman" w:hAnsi="Times New Roman" w:cs="Times New Roman"/>
          <w:b/>
          <w:caps/>
          <w:kern w:val="0"/>
          <w:sz w:val="24"/>
          <w:szCs w:val="24"/>
          <w:lang w:eastAsia="lv-LV"/>
          <w14:ligatures w14:val="none"/>
        </w:rPr>
      </w:pPr>
    </w:p>
    <w:p w14:paraId="64456249" w14:textId="77777777" w:rsidR="0042637A" w:rsidRPr="0042637A" w:rsidRDefault="0042637A" w:rsidP="0042637A">
      <w:pPr>
        <w:spacing w:after="0" w:line="240" w:lineRule="auto"/>
        <w:jc w:val="right"/>
        <w:rPr>
          <w:rFonts w:ascii="Times New Roman" w:eastAsia="Times New Roman" w:hAnsi="Times New Roman" w:cs="Times New Roman"/>
          <w:b/>
          <w:caps/>
          <w:kern w:val="0"/>
          <w:sz w:val="24"/>
          <w:szCs w:val="24"/>
          <w:lang w:eastAsia="lv-LV"/>
          <w14:ligatures w14:val="none"/>
        </w:rPr>
      </w:pPr>
    </w:p>
    <w:p w14:paraId="54D86C9A" w14:textId="77777777" w:rsidR="0042637A" w:rsidRPr="0042637A" w:rsidRDefault="0042637A" w:rsidP="0042637A">
      <w:pPr>
        <w:spacing w:after="0" w:line="240" w:lineRule="auto"/>
        <w:jc w:val="right"/>
        <w:rPr>
          <w:rFonts w:ascii="Times New Roman" w:eastAsia="Times New Roman" w:hAnsi="Times New Roman" w:cs="Times New Roman"/>
          <w:b/>
          <w:caps/>
          <w:kern w:val="0"/>
          <w:sz w:val="24"/>
          <w:szCs w:val="24"/>
          <w:lang w:eastAsia="lv-LV"/>
          <w14:ligatures w14:val="none"/>
        </w:rPr>
      </w:pPr>
    </w:p>
    <w:p w14:paraId="0DCB20DF" w14:textId="77777777" w:rsidR="0042637A" w:rsidRPr="0042637A" w:rsidRDefault="0042637A" w:rsidP="0042637A">
      <w:pPr>
        <w:spacing w:after="0" w:line="240" w:lineRule="auto"/>
        <w:jc w:val="right"/>
        <w:rPr>
          <w:rFonts w:ascii="Times New Roman" w:eastAsia="Times New Roman" w:hAnsi="Times New Roman" w:cs="Times New Roman"/>
          <w:b/>
          <w:caps/>
          <w:kern w:val="0"/>
          <w:sz w:val="24"/>
          <w:szCs w:val="24"/>
          <w:lang w:eastAsia="lv-LV"/>
          <w14:ligatures w14:val="none"/>
        </w:rPr>
      </w:pPr>
    </w:p>
    <w:p w14:paraId="44B8C515" w14:textId="77777777" w:rsidR="0042637A" w:rsidRPr="0042637A" w:rsidRDefault="0042637A" w:rsidP="0042637A">
      <w:pPr>
        <w:spacing w:after="0" w:line="240" w:lineRule="auto"/>
        <w:jc w:val="right"/>
        <w:rPr>
          <w:rFonts w:ascii="Times New Roman" w:eastAsia="Times New Roman" w:hAnsi="Times New Roman" w:cs="Times New Roman"/>
          <w:b/>
          <w:caps/>
          <w:kern w:val="0"/>
          <w:sz w:val="24"/>
          <w:szCs w:val="24"/>
          <w:lang w:eastAsia="lv-LV"/>
          <w14:ligatures w14:val="none"/>
        </w:rPr>
      </w:pPr>
    </w:p>
    <w:p w14:paraId="7F6D87B3" w14:textId="77777777" w:rsidR="0042637A" w:rsidRPr="0042637A" w:rsidRDefault="0042637A" w:rsidP="0042637A">
      <w:pPr>
        <w:spacing w:after="0" w:line="240" w:lineRule="auto"/>
        <w:jc w:val="right"/>
        <w:rPr>
          <w:rFonts w:ascii="Times New Roman" w:eastAsia="Times New Roman" w:hAnsi="Times New Roman" w:cs="Times New Roman"/>
          <w:b/>
          <w:caps/>
          <w:kern w:val="0"/>
          <w:sz w:val="24"/>
          <w:szCs w:val="24"/>
          <w:lang w:eastAsia="lv-LV"/>
          <w14:ligatures w14:val="none"/>
        </w:rPr>
      </w:pPr>
    </w:p>
    <w:p w14:paraId="27FBCC66" w14:textId="77777777" w:rsidR="0042637A" w:rsidRPr="0042637A" w:rsidRDefault="0042637A" w:rsidP="0042637A">
      <w:pPr>
        <w:spacing w:after="0" w:line="240" w:lineRule="auto"/>
        <w:jc w:val="right"/>
        <w:rPr>
          <w:rFonts w:ascii="Times New Roman" w:eastAsia="Times New Roman" w:hAnsi="Times New Roman" w:cs="Times New Roman"/>
          <w:b/>
          <w:caps/>
          <w:kern w:val="0"/>
          <w:sz w:val="24"/>
          <w:szCs w:val="24"/>
          <w:lang w:eastAsia="lv-LV"/>
          <w14:ligatures w14:val="none"/>
        </w:rPr>
      </w:pPr>
    </w:p>
    <w:p w14:paraId="01DD2DF7" w14:textId="77777777" w:rsidR="0042637A" w:rsidRPr="0042637A" w:rsidRDefault="0042637A" w:rsidP="0042637A">
      <w:pPr>
        <w:spacing w:after="0" w:line="240" w:lineRule="auto"/>
        <w:jc w:val="right"/>
        <w:rPr>
          <w:rFonts w:ascii="Times New Roman" w:eastAsia="Times New Roman" w:hAnsi="Times New Roman" w:cs="Times New Roman"/>
          <w:b/>
          <w:caps/>
          <w:kern w:val="0"/>
          <w:sz w:val="24"/>
          <w:szCs w:val="24"/>
          <w:lang w:eastAsia="lv-LV"/>
          <w14:ligatures w14:val="none"/>
        </w:rPr>
      </w:pPr>
    </w:p>
    <w:p w14:paraId="1D390618" w14:textId="77777777" w:rsidR="0042637A" w:rsidRPr="0042637A" w:rsidRDefault="0042637A" w:rsidP="0042637A">
      <w:pPr>
        <w:spacing w:after="0" w:line="240" w:lineRule="auto"/>
        <w:jc w:val="both"/>
        <w:rPr>
          <w:rFonts w:ascii="Times New Roman" w:eastAsia="Times New Roman" w:hAnsi="Times New Roman" w:cs="Times New Roman"/>
          <w:b/>
          <w:caps/>
          <w:kern w:val="0"/>
          <w:sz w:val="24"/>
          <w:szCs w:val="24"/>
          <w:lang w:eastAsia="lv-LV"/>
          <w14:ligatures w14:val="none"/>
        </w:rPr>
      </w:pPr>
    </w:p>
    <w:p w14:paraId="2FAB8463" w14:textId="77777777" w:rsidR="0042637A" w:rsidRPr="0042637A" w:rsidRDefault="0042637A" w:rsidP="0042637A">
      <w:pPr>
        <w:spacing w:after="0" w:line="240" w:lineRule="auto"/>
        <w:jc w:val="right"/>
        <w:rPr>
          <w:rFonts w:ascii="Times New Roman" w:eastAsia="Times New Roman" w:hAnsi="Times New Roman" w:cs="Times New Roman"/>
          <w:b/>
          <w:caps/>
          <w:kern w:val="0"/>
          <w:sz w:val="24"/>
          <w:szCs w:val="24"/>
          <w:lang w:eastAsia="lv-LV"/>
          <w14:ligatures w14:val="none"/>
        </w:rPr>
      </w:pPr>
      <w:r w:rsidRPr="0042637A">
        <w:rPr>
          <w:rFonts w:ascii="Times New Roman" w:eastAsia="Times New Roman" w:hAnsi="Times New Roman" w:cs="Times New Roman"/>
          <w:b/>
          <w:caps/>
          <w:kern w:val="0"/>
          <w:sz w:val="24"/>
          <w:szCs w:val="24"/>
          <w:lang w:eastAsia="lv-LV"/>
          <w14:ligatures w14:val="none"/>
        </w:rPr>
        <w:lastRenderedPageBreak/>
        <w:t>2.</w:t>
      </w:r>
      <w:r w:rsidRPr="0042637A">
        <w:rPr>
          <w:rFonts w:ascii="Times New Roman" w:eastAsia="Times New Roman" w:hAnsi="Times New Roman" w:cs="Times New Roman"/>
          <w:b/>
          <w:kern w:val="0"/>
          <w:sz w:val="24"/>
          <w:szCs w:val="24"/>
          <w:lang w:eastAsia="ru-RU"/>
          <w14:ligatures w14:val="none"/>
        </w:rPr>
        <w:t xml:space="preserve"> pielikums</w:t>
      </w:r>
    </w:p>
    <w:p w14:paraId="6202A740" w14:textId="77777777" w:rsidR="0042637A" w:rsidRPr="0042637A" w:rsidRDefault="0042637A" w:rsidP="0042637A">
      <w:pPr>
        <w:spacing w:after="0" w:line="240" w:lineRule="auto"/>
        <w:jc w:val="center"/>
        <w:rPr>
          <w:rFonts w:ascii="Times New Roman" w:eastAsia="Times New Roman" w:hAnsi="Times New Roman" w:cs="Times New Roman"/>
          <w:b/>
          <w:caps/>
          <w:kern w:val="0"/>
          <w:sz w:val="24"/>
          <w:szCs w:val="24"/>
          <w:lang w:eastAsia="lv-LV"/>
          <w14:ligatures w14:val="none"/>
        </w:rPr>
      </w:pPr>
    </w:p>
    <w:p w14:paraId="1AD72190" w14:textId="77777777" w:rsidR="0042637A" w:rsidRPr="0042637A" w:rsidRDefault="0042637A" w:rsidP="0042637A">
      <w:pPr>
        <w:spacing w:after="0" w:line="240" w:lineRule="auto"/>
        <w:jc w:val="center"/>
        <w:rPr>
          <w:rFonts w:ascii="Times New Roman" w:eastAsia="Times New Roman" w:hAnsi="Times New Roman" w:cs="Times New Roman"/>
          <w:b/>
          <w:caps/>
          <w:kern w:val="0"/>
          <w:sz w:val="24"/>
          <w:szCs w:val="24"/>
          <w:lang w:eastAsia="lv-LV"/>
          <w14:ligatures w14:val="none"/>
        </w:rPr>
      </w:pPr>
      <w:r w:rsidRPr="0042637A">
        <w:rPr>
          <w:rFonts w:ascii="Times New Roman" w:eastAsia="Times New Roman" w:hAnsi="Times New Roman" w:cs="Times New Roman"/>
          <w:b/>
          <w:caps/>
          <w:kern w:val="0"/>
          <w:sz w:val="24"/>
          <w:szCs w:val="24"/>
          <w:lang w:eastAsia="lv-LV"/>
          <w14:ligatures w14:val="none"/>
        </w:rPr>
        <w:t>PIETEIKUMS DALĪBAI IEPIRKUMA PROCEDŪRā</w:t>
      </w:r>
    </w:p>
    <w:p w14:paraId="4A2F4696" w14:textId="77777777" w:rsidR="0042637A" w:rsidRPr="0042637A" w:rsidRDefault="0042637A" w:rsidP="0042637A">
      <w:pPr>
        <w:spacing w:after="0" w:line="240" w:lineRule="auto"/>
        <w:jc w:val="center"/>
        <w:rPr>
          <w:rFonts w:ascii="Times New Roman" w:eastAsia="Times New Roman" w:hAnsi="Times New Roman" w:cs="Times New Roman"/>
          <w:b/>
          <w:kern w:val="0"/>
          <w:sz w:val="24"/>
          <w:szCs w:val="24"/>
          <w:lang w:eastAsia="lv-LV"/>
          <w14:ligatures w14:val="none"/>
        </w:rPr>
      </w:pPr>
      <w:r w:rsidRPr="0042637A">
        <w:rPr>
          <w:rFonts w:ascii="Times New Roman" w:eastAsia="Times New Roman" w:hAnsi="Times New Roman" w:cs="Times New Roman"/>
          <w:b/>
          <w:kern w:val="0"/>
          <w:sz w:val="24"/>
          <w:szCs w:val="24"/>
          <w:lang w:eastAsia="lv-LV"/>
          <w14:ligatures w14:val="none"/>
        </w:rPr>
        <w:t xml:space="preserve">“Videonovērošanas sistēmu tehniskā apkope Daugavpils valstspilsētas </w:t>
      </w:r>
    </w:p>
    <w:p w14:paraId="12B3C7F4" w14:textId="77777777" w:rsidR="0042637A" w:rsidRPr="0042637A" w:rsidRDefault="0042637A" w:rsidP="0042637A">
      <w:pPr>
        <w:spacing w:after="0" w:line="240" w:lineRule="auto"/>
        <w:jc w:val="center"/>
        <w:rPr>
          <w:rFonts w:ascii="Times New Roman" w:eastAsia="Times New Roman" w:hAnsi="Times New Roman" w:cs="Times New Roman"/>
          <w:b/>
          <w:kern w:val="0"/>
          <w:sz w:val="24"/>
          <w:szCs w:val="24"/>
          <w:lang w:eastAsia="lv-LV"/>
          <w14:ligatures w14:val="none"/>
        </w:rPr>
      </w:pPr>
      <w:r w:rsidRPr="0042637A">
        <w:rPr>
          <w:rFonts w:ascii="Times New Roman" w:eastAsia="Times New Roman" w:hAnsi="Times New Roman" w:cs="Times New Roman"/>
          <w:b/>
          <w:kern w:val="0"/>
          <w:sz w:val="24"/>
          <w:szCs w:val="24"/>
          <w:lang w:eastAsia="lv-LV"/>
          <w14:ligatures w14:val="none"/>
        </w:rPr>
        <w:t xml:space="preserve">izglītības iestādēs”, </w:t>
      </w:r>
    </w:p>
    <w:p w14:paraId="160A9EDB" w14:textId="77777777" w:rsidR="0042637A" w:rsidRPr="0042637A" w:rsidRDefault="0042637A" w:rsidP="0042637A">
      <w:pPr>
        <w:spacing w:after="0" w:line="240" w:lineRule="auto"/>
        <w:jc w:val="center"/>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b/>
          <w:kern w:val="0"/>
          <w:sz w:val="24"/>
          <w:szCs w:val="24"/>
          <w:lang w:eastAsia="lv-LV"/>
          <w14:ligatures w14:val="none"/>
        </w:rPr>
        <w:t>ID Nr. DPCP 2025/20</w:t>
      </w:r>
    </w:p>
    <w:p w14:paraId="307CE86A" w14:textId="77777777" w:rsidR="0042637A" w:rsidRPr="0042637A" w:rsidRDefault="0042637A" w:rsidP="0042637A">
      <w:pPr>
        <w:keepNext/>
        <w:spacing w:after="0" w:line="240" w:lineRule="auto"/>
        <w:jc w:val="center"/>
        <w:rPr>
          <w:rFonts w:ascii="Times New Roman" w:eastAsia="Times New Roman" w:hAnsi="Times New Roman" w:cs="Times New Roman"/>
          <w:b/>
          <w:kern w:val="0"/>
          <w:sz w:val="24"/>
          <w:szCs w:val="24"/>
          <w:lang w:eastAsia="lv-LV"/>
          <w14:ligatures w14:val="none"/>
        </w:rPr>
      </w:pPr>
    </w:p>
    <w:p w14:paraId="42ECEE78" w14:textId="77777777" w:rsidR="0042637A" w:rsidRPr="0042637A" w:rsidRDefault="0042637A" w:rsidP="0042637A">
      <w:pPr>
        <w:keepNext/>
        <w:spacing w:after="0" w:line="240" w:lineRule="auto"/>
        <w:jc w:val="both"/>
        <w:rPr>
          <w:rFonts w:ascii="Times New Roman" w:eastAsia="Times New Roman" w:hAnsi="Times New Roman" w:cs="Times New Roman"/>
          <w:b/>
          <w:kern w:val="0"/>
          <w:sz w:val="24"/>
          <w:szCs w:val="24"/>
          <w:lang w:eastAsia="lv-LV"/>
          <w14:ligatures w14:val="none"/>
        </w:rPr>
      </w:pPr>
      <w:r w:rsidRPr="0042637A">
        <w:rPr>
          <w:rFonts w:ascii="Times New Roman" w:eastAsia="Times New Roman" w:hAnsi="Times New Roman" w:cs="Times New Roman"/>
          <w:b/>
          <w:kern w:val="0"/>
          <w:sz w:val="24"/>
          <w:szCs w:val="24"/>
          <w:lang w:eastAsia="lv-LV"/>
          <w14:ligatures w14:val="none"/>
        </w:rPr>
        <w:t>Pretendents:</w:t>
      </w:r>
    </w:p>
    <w:tbl>
      <w:tblPr>
        <w:tblW w:w="0" w:type="auto"/>
        <w:tblLook w:val="04A0" w:firstRow="1" w:lastRow="0" w:firstColumn="1" w:lastColumn="0" w:noHBand="0" w:noVBand="1"/>
      </w:tblPr>
      <w:tblGrid>
        <w:gridCol w:w="2437"/>
        <w:gridCol w:w="5437"/>
        <w:gridCol w:w="1244"/>
      </w:tblGrid>
      <w:tr w:rsidR="0042637A" w:rsidRPr="0042637A" w14:paraId="20BF029D" w14:textId="77777777" w:rsidTr="003D38F0">
        <w:tc>
          <w:tcPr>
            <w:tcW w:w="2450" w:type="dxa"/>
            <w:hideMark/>
          </w:tcPr>
          <w:p w14:paraId="168541C5"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nosaukums:</w:t>
            </w:r>
          </w:p>
        </w:tc>
        <w:tc>
          <w:tcPr>
            <w:tcW w:w="5461" w:type="dxa"/>
            <w:hideMark/>
          </w:tcPr>
          <w:p w14:paraId="1138E3AF"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__________________________________________</w:t>
            </w:r>
          </w:p>
        </w:tc>
        <w:tc>
          <w:tcPr>
            <w:tcW w:w="1376" w:type="dxa"/>
          </w:tcPr>
          <w:p w14:paraId="4E835E21"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p>
        </w:tc>
      </w:tr>
      <w:tr w:rsidR="0042637A" w:rsidRPr="0042637A" w14:paraId="00C07B6F" w14:textId="77777777" w:rsidTr="003D38F0">
        <w:tc>
          <w:tcPr>
            <w:tcW w:w="2450" w:type="dxa"/>
            <w:hideMark/>
          </w:tcPr>
          <w:p w14:paraId="5AD406B8"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reģ. nr.</w:t>
            </w:r>
          </w:p>
        </w:tc>
        <w:tc>
          <w:tcPr>
            <w:tcW w:w="5461" w:type="dxa"/>
            <w:hideMark/>
          </w:tcPr>
          <w:p w14:paraId="131297D7"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__________________________________________</w:t>
            </w:r>
          </w:p>
        </w:tc>
        <w:tc>
          <w:tcPr>
            <w:tcW w:w="1376" w:type="dxa"/>
          </w:tcPr>
          <w:p w14:paraId="4B57C229"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p>
        </w:tc>
      </w:tr>
      <w:tr w:rsidR="0042637A" w:rsidRPr="0042637A" w14:paraId="33E6596C" w14:textId="77777777" w:rsidTr="003D38F0">
        <w:tc>
          <w:tcPr>
            <w:tcW w:w="2450" w:type="dxa"/>
            <w:hideMark/>
          </w:tcPr>
          <w:p w14:paraId="734C114F"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juridiskā adrese:</w:t>
            </w:r>
          </w:p>
        </w:tc>
        <w:tc>
          <w:tcPr>
            <w:tcW w:w="5461" w:type="dxa"/>
            <w:hideMark/>
          </w:tcPr>
          <w:p w14:paraId="4841088C"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__________________________________________</w:t>
            </w:r>
          </w:p>
        </w:tc>
        <w:tc>
          <w:tcPr>
            <w:tcW w:w="1376" w:type="dxa"/>
          </w:tcPr>
          <w:p w14:paraId="01F1CA31"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p>
        </w:tc>
      </w:tr>
      <w:tr w:rsidR="0042637A" w:rsidRPr="0042637A" w14:paraId="36F49550" w14:textId="77777777" w:rsidTr="003D38F0">
        <w:tc>
          <w:tcPr>
            <w:tcW w:w="2450" w:type="dxa"/>
            <w:hideMark/>
          </w:tcPr>
          <w:p w14:paraId="270150BE"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telefona/faksa numurs:</w:t>
            </w:r>
          </w:p>
          <w:p w14:paraId="78833E98"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e-pasts:</w:t>
            </w:r>
          </w:p>
        </w:tc>
        <w:tc>
          <w:tcPr>
            <w:tcW w:w="5461" w:type="dxa"/>
            <w:hideMark/>
          </w:tcPr>
          <w:p w14:paraId="5E05488D"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__________________________________________</w:t>
            </w:r>
          </w:p>
          <w:p w14:paraId="0BBD2277"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__________________________________________</w:t>
            </w:r>
          </w:p>
        </w:tc>
        <w:tc>
          <w:tcPr>
            <w:tcW w:w="1376" w:type="dxa"/>
          </w:tcPr>
          <w:p w14:paraId="71DFEF84"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p>
        </w:tc>
      </w:tr>
      <w:tr w:rsidR="0042637A" w:rsidRPr="0042637A" w14:paraId="1FBEC3C7" w14:textId="77777777" w:rsidTr="003D38F0">
        <w:tc>
          <w:tcPr>
            <w:tcW w:w="2450" w:type="dxa"/>
            <w:hideMark/>
          </w:tcPr>
          <w:p w14:paraId="6010E95D" w14:textId="77777777" w:rsidR="0042637A" w:rsidRPr="0042637A" w:rsidRDefault="0042637A" w:rsidP="0042637A">
            <w:pPr>
              <w:keepNext/>
              <w:spacing w:after="0" w:line="254" w:lineRule="auto"/>
              <w:jc w:val="both"/>
              <w:rPr>
                <w:rFonts w:ascii="Times New Roman" w:eastAsia="Times New Roman" w:hAnsi="Times New Roman" w:cs="Times New Roman"/>
                <w:b/>
                <w:kern w:val="0"/>
                <w:sz w:val="24"/>
                <w:szCs w:val="24"/>
                <w:lang w:eastAsia="lv-LV"/>
                <w14:ligatures w14:val="none"/>
              </w:rPr>
            </w:pPr>
            <w:r w:rsidRPr="0042637A">
              <w:rPr>
                <w:rFonts w:ascii="Times New Roman" w:eastAsia="Times New Roman" w:hAnsi="Times New Roman" w:cs="Times New Roman"/>
                <w:b/>
                <w:kern w:val="0"/>
                <w:sz w:val="24"/>
                <w:szCs w:val="24"/>
                <w:lang w:eastAsia="lv-LV"/>
                <w14:ligatures w14:val="none"/>
              </w:rPr>
              <w:t>Bankas rekvizīti:</w:t>
            </w:r>
          </w:p>
        </w:tc>
        <w:tc>
          <w:tcPr>
            <w:tcW w:w="5461" w:type="dxa"/>
          </w:tcPr>
          <w:p w14:paraId="03D583AF"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p>
        </w:tc>
        <w:tc>
          <w:tcPr>
            <w:tcW w:w="1376" w:type="dxa"/>
          </w:tcPr>
          <w:p w14:paraId="31297D75"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p>
        </w:tc>
      </w:tr>
      <w:tr w:rsidR="0042637A" w:rsidRPr="0042637A" w14:paraId="0873C147" w14:textId="77777777" w:rsidTr="003D38F0">
        <w:tc>
          <w:tcPr>
            <w:tcW w:w="2450" w:type="dxa"/>
            <w:hideMark/>
          </w:tcPr>
          <w:p w14:paraId="74696DB3"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nosaukums:</w:t>
            </w:r>
          </w:p>
        </w:tc>
        <w:tc>
          <w:tcPr>
            <w:tcW w:w="5461" w:type="dxa"/>
            <w:hideMark/>
          </w:tcPr>
          <w:p w14:paraId="0BA26604"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__________________________________________</w:t>
            </w:r>
          </w:p>
        </w:tc>
        <w:tc>
          <w:tcPr>
            <w:tcW w:w="1376" w:type="dxa"/>
          </w:tcPr>
          <w:p w14:paraId="70304FD6"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p>
        </w:tc>
      </w:tr>
      <w:tr w:rsidR="0042637A" w:rsidRPr="0042637A" w14:paraId="2424DD99" w14:textId="77777777" w:rsidTr="003D38F0">
        <w:tc>
          <w:tcPr>
            <w:tcW w:w="2450" w:type="dxa"/>
            <w:hideMark/>
          </w:tcPr>
          <w:p w14:paraId="5BCA7012"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kods:</w:t>
            </w:r>
          </w:p>
        </w:tc>
        <w:tc>
          <w:tcPr>
            <w:tcW w:w="5461" w:type="dxa"/>
            <w:hideMark/>
          </w:tcPr>
          <w:p w14:paraId="003A53FC"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__________________________________________</w:t>
            </w:r>
          </w:p>
        </w:tc>
        <w:tc>
          <w:tcPr>
            <w:tcW w:w="1376" w:type="dxa"/>
          </w:tcPr>
          <w:p w14:paraId="58B49E2C"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p>
        </w:tc>
      </w:tr>
      <w:tr w:rsidR="0042637A" w:rsidRPr="0042637A" w14:paraId="18BB554E" w14:textId="77777777" w:rsidTr="003D38F0">
        <w:tc>
          <w:tcPr>
            <w:tcW w:w="2450" w:type="dxa"/>
            <w:hideMark/>
          </w:tcPr>
          <w:p w14:paraId="3555EFC1"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konts:</w:t>
            </w:r>
          </w:p>
        </w:tc>
        <w:tc>
          <w:tcPr>
            <w:tcW w:w="5461" w:type="dxa"/>
            <w:hideMark/>
          </w:tcPr>
          <w:p w14:paraId="3CDB894B"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__________________________________________</w:t>
            </w:r>
          </w:p>
        </w:tc>
        <w:tc>
          <w:tcPr>
            <w:tcW w:w="1376" w:type="dxa"/>
          </w:tcPr>
          <w:p w14:paraId="4D2ED557"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p>
        </w:tc>
      </w:tr>
      <w:tr w:rsidR="0042637A" w:rsidRPr="0042637A" w14:paraId="6F1F6285" w14:textId="77777777" w:rsidTr="003D38F0">
        <w:tc>
          <w:tcPr>
            <w:tcW w:w="2450" w:type="dxa"/>
            <w:hideMark/>
          </w:tcPr>
          <w:p w14:paraId="65C45DFC"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persona, kura tiesīga pārstāvēt pretendentu jeb pilnvarotās personas/amats/vārds/ uzvārds</w:t>
            </w:r>
          </w:p>
        </w:tc>
        <w:tc>
          <w:tcPr>
            <w:tcW w:w="5461" w:type="dxa"/>
          </w:tcPr>
          <w:p w14:paraId="395685C8"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p>
          <w:p w14:paraId="47571F73"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p>
          <w:p w14:paraId="745E57CA"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p>
          <w:p w14:paraId="625AD87E"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p>
          <w:p w14:paraId="52303A35"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__________________________________________</w:t>
            </w:r>
          </w:p>
        </w:tc>
        <w:tc>
          <w:tcPr>
            <w:tcW w:w="1376" w:type="dxa"/>
          </w:tcPr>
          <w:p w14:paraId="1F35D454" w14:textId="77777777" w:rsidR="0042637A" w:rsidRPr="0042637A" w:rsidRDefault="0042637A" w:rsidP="0042637A">
            <w:pPr>
              <w:keepNext/>
              <w:spacing w:after="0" w:line="254" w:lineRule="auto"/>
              <w:jc w:val="both"/>
              <w:rPr>
                <w:rFonts w:ascii="Times New Roman" w:eastAsia="Times New Roman" w:hAnsi="Times New Roman" w:cs="Times New Roman"/>
                <w:kern w:val="0"/>
                <w:sz w:val="24"/>
                <w:szCs w:val="24"/>
                <w:lang w:eastAsia="lv-LV"/>
                <w14:ligatures w14:val="none"/>
              </w:rPr>
            </w:pPr>
          </w:p>
        </w:tc>
      </w:tr>
    </w:tbl>
    <w:p w14:paraId="22137783" w14:textId="77777777" w:rsidR="0042637A" w:rsidRPr="0042637A" w:rsidRDefault="0042637A" w:rsidP="0042637A">
      <w:pPr>
        <w:keepNext/>
        <w:spacing w:after="0" w:line="240" w:lineRule="auto"/>
        <w:jc w:val="both"/>
        <w:rPr>
          <w:rFonts w:ascii="Times New Roman" w:eastAsia="Times New Roman" w:hAnsi="Times New Roman" w:cs="Times New Roman"/>
          <w:kern w:val="0"/>
          <w:sz w:val="24"/>
          <w:szCs w:val="24"/>
          <w:lang w:eastAsia="lv-LV"/>
          <w14:ligatures w14:val="none"/>
        </w:rPr>
      </w:pPr>
    </w:p>
    <w:p w14:paraId="5FDCA558" w14:textId="77777777" w:rsidR="0042637A" w:rsidRPr="0042637A" w:rsidRDefault="0042637A" w:rsidP="0042637A">
      <w:pPr>
        <w:keepNext/>
        <w:spacing w:after="0" w:line="240" w:lineRule="auto"/>
        <w:jc w:val="both"/>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ar šī pieteikuma iesniegšanu pretendents:</w:t>
      </w:r>
    </w:p>
    <w:p w14:paraId="2EC0091F" w14:textId="77777777" w:rsidR="0042637A" w:rsidRPr="0042637A" w:rsidRDefault="0042637A" w:rsidP="0042637A">
      <w:pPr>
        <w:keepNext/>
        <w:numPr>
          <w:ilvl w:val="0"/>
          <w:numId w:val="3"/>
        </w:numPr>
        <w:spacing w:after="0" w:line="240" w:lineRule="auto"/>
        <w:jc w:val="both"/>
        <w:rPr>
          <w:rFonts w:ascii="Times New Roman" w:eastAsia="Times New Roman" w:hAnsi="Times New Roman" w:cs="Times New Roman"/>
          <w:bCs/>
          <w:kern w:val="0"/>
          <w:sz w:val="24"/>
          <w:szCs w:val="24"/>
          <w:lang w:eastAsia="ar-SA"/>
          <w14:ligatures w14:val="none"/>
        </w:rPr>
      </w:pPr>
      <w:r w:rsidRPr="0042637A">
        <w:rPr>
          <w:rFonts w:ascii="Times New Roman" w:eastAsia="Times New Roman" w:hAnsi="Times New Roman" w:cs="Times New Roman"/>
          <w:kern w:val="0"/>
          <w:sz w:val="24"/>
          <w:szCs w:val="24"/>
          <w:lang w:eastAsia="lv-LV"/>
          <w14:ligatures w14:val="none"/>
        </w:rPr>
        <w:t>piesakās piedalīties iepirkumā ar identifikācijas Nr. DPCP 2025/20</w:t>
      </w:r>
      <w:r w:rsidRPr="0042637A">
        <w:rPr>
          <w:rFonts w:ascii="Times New Roman" w:eastAsia="Times New Roman" w:hAnsi="Times New Roman" w:cs="Times New Roman"/>
          <w:color w:val="000000"/>
          <w:kern w:val="0"/>
          <w:sz w:val="24"/>
          <w:szCs w:val="24"/>
          <w:lang w:eastAsia="lv-LV"/>
          <w14:ligatures w14:val="none"/>
        </w:rPr>
        <w:t xml:space="preserve">; </w:t>
      </w:r>
    </w:p>
    <w:p w14:paraId="182AB02C" w14:textId="77777777" w:rsidR="0042637A" w:rsidRPr="0042637A" w:rsidRDefault="0042637A" w:rsidP="0042637A">
      <w:pPr>
        <w:keepNext/>
        <w:numPr>
          <w:ilvl w:val="0"/>
          <w:numId w:val="3"/>
        </w:numPr>
        <w:spacing w:after="0" w:line="240" w:lineRule="auto"/>
        <w:jc w:val="both"/>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 xml:space="preserve">apņemas sniegt pakalpojumu atbilstoši zemsliekšņa iepirkuma prasībām; </w:t>
      </w:r>
    </w:p>
    <w:p w14:paraId="38B54D85" w14:textId="77777777" w:rsidR="0042637A" w:rsidRPr="0042637A" w:rsidRDefault="0042637A" w:rsidP="0042637A">
      <w:pPr>
        <w:keepNext/>
        <w:numPr>
          <w:ilvl w:val="0"/>
          <w:numId w:val="3"/>
        </w:numPr>
        <w:spacing w:after="0" w:line="240" w:lineRule="auto"/>
        <w:jc w:val="both"/>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garantē, ka visa piedāvājumā sniegtā informācija un ziņas ir patiesas;</w:t>
      </w:r>
    </w:p>
    <w:p w14:paraId="1E6BB060" w14:textId="77777777" w:rsidR="0042637A" w:rsidRPr="0042637A" w:rsidRDefault="0042637A" w:rsidP="0042637A">
      <w:pPr>
        <w:keepNext/>
        <w:numPr>
          <w:ilvl w:val="0"/>
          <w:numId w:val="3"/>
        </w:numPr>
        <w:spacing w:after="0" w:line="240" w:lineRule="auto"/>
        <w:jc w:val="both"/>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apliecina, ka piedāvājums ir spēkā līdz līguma noslēgšanas dienai, kā arī visā līguma darbības laikā;</w:t>
      </w:r>
    </w:p>
    <w:p w14:paraId="245A0A2D" w14:textId="77777777" w:rsidR="0042637A" w:rsidRPr="0042637A" w:rsidRDefault="0042637A" w:rsidP="0042637A">
      <w:pPr>
        <w:keepNext/>
        <w:numPr>
          <w:ilvl w:val="0"/>
          <w:numId w:val="3"/>
        </w:numPr>
        <w:spacing w:after="0" w:line="240" w:lineRule="auto"/>
        <w:jc w:val="both"/>
        <w:rPr>
          <w:rFonts w:ascii="Times New Roman" w:eastAsia="Times New Roman" w:hAnsi="Times New Roman" w:cs="Times New Roman"/>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 xml:space="preserve">apliecina, ka piedāvātā līgumcena atbilst izpildāmo darbu apjomam un grozīta netiks, izņemot gadījumus, kurus Pretendents nevarēja un tam nevajadzēja paredzēt. </w:t>
      </w:r>
    </w:p>
    <w:p w14:paraId="2D4515C6" w14:textId="77777777" w:rsidR="0042637A" w:rsidRPr="0042637A" w:rsidRDefault="0042637A" w:rsidP="0042637A">
      <w:pPr>
        <w:tabs>
          <w:tab w:val="left" w:pos="2160"/>
        </w:tabs>
        <w:spacing w:after="0" w:line="240" w:lineRule="auto"/>
        <w:jc w:val="both"/>
        <w:rPr>
          <w:rFonts w:ascii="Times New Roman" w:eastAsia="Times New Roman" w:hAnsi="Times New Roman" w:cs="Times New Roman"/>
          <w:bCs/>
          <w:kern w:val="0"/>
          <w:sz w:val="24"/>
          <w:szCs w:val="24"/>
          <w:lang w:eastAsia="lv-LV"/>
          <w14:ligatures w14:val="none"/>
        </w:rPr>
      </w:pPr>
      <w:r w:rsidRPr="0042637A">
        <w:rPr>
          <w:rFonts w:ascii="Times New Roman" w:eastAsia="Times New Roman" w:hAnsi="Times New Roman" w:cs="Times New Roman"/>
          <w:kern w:val="0"/>
          <w:sz w:val="24"/>
          <w:szCs w:val="24"/>
          <w:lang w:eastAsia="lv-LV"/>
          <w14:ligatures w14:val="none"/>
        </w:rPr>
        <w:tab/>
      </w:r>
      <w:r w:rsidRPr="0042637A">
        <w:rPr>
          <w:rFonts w:ascii="Times New Roman" w:eastAsia="Times New Roman" w:hAnsi="Times New Roman" w:cs="Times New Roman"/>
          <w:kern w:val="0"/>
          <w:sz w:val="24"/>
          <w:szCs w:val="24"/>
          <w:lang w:eastAsia="lv-LV"/>
          <w14:ligatures w14:val="none"/>
        </w:rPr>
        <w:tab/>
      </w:r>
      <w:r w:rsidRPr="0042637A">
        <w:rPr>
          <w:rFonts w:ascii="Times New Roman" w:eastAsia="Times New Roman" w:hAnsi="Times New Roman" w:cs="Times New Roman"/>
          <w:kern w:val="0"/>
          <w:sz w:val="24"/>
          <w:szCs w:val="24"/>
          <w:lang w:eastAsia="lv-LV"/>
          <w14:ligatures w14:val="none"/>
        </w:rPr>
        <w:tab/>
      </w:r>
      <w:r w:rsidRPr="0042637A">
        <w:rPr>
          <w:rFonts w:ascii="Times New Roman" w:eastAsia="Times New Roman" w:hAnsi="Times New Roman" w:cs="Times New Roman"/>
          <w:kern w:val="0"/>
          <w:sz w:val="24"/>
          <w:szCs w:val="24"/>
          <w:lang w:eastAsia="lv-LV"/>
          <w14:ligatures w14:val="none"/>
        </w:rPr>
        <w:tab/>
      </w:r>
      <w:r w:rsidRPr="0042637A">
        <w:rPr>
          <w:rFonts w:ascii="Times New Roman" w:eastAsia="Times New Roman" w:hAnsi="Times New Roman" w:cs="Times New Roman"/>
          <w:kern w:val="0"/>
          <w:sz w:val="24"/>
          <w:szCs w:val="24"/>
          <w:lang w:eastAsia="lv-LV"/>
          <w14:ligatures w14:val="none"/>
        </w:rPr>
        <w:tab/>
      </w:r>
      <w:r w:rsidRPr="0042637A">
        <w:rPr>
          <w:rFonts w:ascii="Times New Roman" w:eastAsia="Times New Roman" w:hAnsi="Times New Roman" w:cs="Times New Roman"/>
          <w:kern w:val="0"/>
          <w:sz w:val="24"/>
          <w:szCs w:val="24"/>
          <w:lang w:eastAsia="lv-LV"/>
          <w14:ligatures w14:val="none"/>
        </w:rPr>
        <w:tab/>
      </w:r>
      <w:r w:rsidRPr="0042637A">
        <w:rPr>
          <w:rFonts w:ascii="Times New Roman" w:eastAsia="Times New Roman" w:hAnsi="Times New Roman" w:cs="Times New Roman"/>
          <w:kern w:val="0"/>
          <w:sz w:val="24"/>
          <w:szCs w:val="24"/>
          <w:lang w:eastAsia="lv-LV"/>
          <w14:ligatures w14:val="none"/>
        </w:rPr>
        <w:tab/>
      </w:r>
    </w:p>
    <w:p w14:paraId="4E6113F6" w14:textId="77777777" w:rsidR="0042637A" w:rsidRPr="0042637A" w:rsidRDefault="0042637A" w:rsidP="0042637A">
      <w:pPr>
        <w:tabs>
          <w:tab w:val="left" w:pos="2160"/>
        </w:tabs>
        <w:spacing w:after="0" w:line="240" w:lineRule="auto"/>
        <w:jc w:val="both"/>
        <w:rPr>
          <w:rFonts w:ascii="Times New Roman" w:eastAsia="Times New Roman" w:hAnsi="Times New Roman" w:cs="Times New Roman"/>
          <w:bCs/>
          <w:kern w:val="0"/>
          <w:sz w:val="24"/>
          <w:szCs w:val="24"/>
          <w:lang w:eastAsia="lv-LV"/>
          <w14:ligatures w14:val="none"/>
        </w:rPr>
      </w:pPr>
      <w:bookmarkStart w:id="13" w:name="_Hlk179553838"/>
      <w:r w:rsidRPr="0042637A">
        <w:rPr>
          <w:rFonts w:ascii="Times New Roman" w:eastAsia="Times New Roman" w:hAnsi="Times New Roman" w:cs="Times New Roman"/>
          <w:bCs/>
          <w:kern w:val="0"/>
          <w:sz w:val="24"/>
          <w:szCs w:val="24"/>
          <w:lang w:eastAsia="lv-LV"/>
          <w14:ligatures w14:val="none"/>
        </w:rPr>
        <w:t xml:space="preserve">2025.gada </w:t>
      </w:r>
      <w:r w:rsidRPr="0042637A">
        <w:rPr>
          <w:rFonts w:ascii="Times New Roman" w:eastAsia="Times New Roman" w:hAnsi="Times New Roman" w:cs="Times New Roman"/>
          <w:bCs/>
          <w:kern w:val="0"/>
          <w:sz w:val="24"/>
          <w:szCs w:val="24"/>
          <w:highlight w:val="lightGray"/>
          <w:lang w:eastAsia="lv-LV"/>
          <w14:ligatures w14:val="none"/>
        </w:rPr>
        <w:t>__</w:t>
      </w:r>
      <w:r w:rsidRPr="0042637A">
        <w:rPr>
          <w:rFonts w:ascii="Times New Roman" w:eastAsia="Times New Roman" w:hAnsi="Times New Roman" w:cs="Times New Roman"/>
          <w:bCs/>
          <w:kern w:val="0"/>
          <w:sz w:val="24"/>
          <w:szCs w:val="24"/>
          <w:lang w:eastAsia="lv-LV"/>
          <w14:ligatures w14:val="none"/>
        </w:rPr>
        <w:t>.</w:t>
      </w:r>
      <w:r w:rsidRPr="0042637A">
        <w:rPr>
          <w:rFonts w:ascii="Times New Roman" w:eastAsia="Times New Roman" w:hAnsi="Times New Roman" w:cs="Times New Roman"/>
          <w:bCs/>
          <w:kern w:val="0"/>
          <w:sz w:val="24"/>
          <w:szCs w:val="24"/>
          <w:highlight w:val="lightGray"/>
          <w:lang w:eastAsia="lv-LV"/>
          <w14:ligatures w14:val="none"/>
        </w:rPr>
        <w:t>___________</w:t>
      </w:r>
    </w:p>
    <w:p w14:paraId="7D47A5B2" w14:textId="77777777" w:rsidR="0042637A" w:rsidRPr="0042637A" w:rsidRDefault="0042637A" w:rsidP="0042637A">
      <w:pPr>
        <w:spacing w:after="0" w:line="240" w:lineRule="auto"/>
        <w:jc w:val="both"/>
        <w:rPr>
          <w:rFonts w:ascii="Times New Roman" w:eastAsia="Times New Roman" w:hAnsi="Times New Roman" w:cs="Times New Roman"/>
          <w:bCs/>
          <w:i/>
          <w:kern w:val="0"/>
          <w:sz w:val="24"/>
          <w:szCs w:val="24"/>
          <w:lang w:eastAsia="lv-LV"/>
          <w14:ligatures w14:val="none"/>
        </w:rPr>
      </w:pPr>
    </w:p>
    <w:p w14:paraId="40AC9BFE" w14:textId="77777777" w:rsidR="0042637A" w:rsidRPr="0042637A" w:rsidRDefault="0042637A" w:rsidP="0042637A">
      <w:pPr>
        <w:spacing w:after="0" w:line="240" w:lineRule="auto"/>
        <w:jc w:val="center"/>
        <w:rPr>
          <w:rFonts w:ascii="Times New Roman" w:eastAsia="Times New Roman" w:hAnsi="Times New Roman" w:cs="Times New Roman"/>
          <w:bCs/>
          <w:i/>
          <w:kern w:val="0"/>
          <w:sz w:val="24"/>
          <w:szCs w:val="24"/>
          <w:lang w:eastAsia="lv-LV"/>
          <w14:ligatures w14:val="none"/>
        </w:rPr>
      </w:pPr>
      <w:r w:rsidRPr="0042637A">
        <w:rPr>
          <w:rFonts w:ascii="Times New Roman" w:eastAsia="Times New Roman" w:hAnsi="Times New Roman" w:cs="Times New Roman"/>
          <w:bCs/>
          <w:i/>
          <w:kern w:val="0"/>
          <w:sz w:val="24"/>
          <w:szCs w:val="24"/>
          <w:lang w:eastAsia="lv-LV"/>
          <w14:ligatures w14:val="none"/>
        </w:rPr>
        <w:t>___________________________________________________________________________</w:t>
      </w:r>
    </w:p>
    <w:p w14:paraId="38E942B4" w14:textId="77777777" w:rsidR="0042637A" w:rsidRPr="0042637A" w:rsidRDefault="0042637A" w:rsidP="0042637A">
      <w:pPr>
        <w:spacing w:after="0" w:line="240" w:lineRule="auto"/>
        <w:jc w:val="center"/>
        <w:rPr>
          <w:rFonts w:ascii="Times New Roman" w:eastAsia="Times New Roman" w:hAnsi="Times New Roman" w:cs="Times New Roman"/>
          <w:bCs/>
          <w:i/>
          <w:kern w:val="0"/>
          <w:sz w:val="24"/>
          <w:szCs w:val="24"/>
          <w:lang w:eastAsia="lv-LV"/>
          <w14:ligatures w14:val="none"/>
        </w:rPr>
      </w:pPr>
      <w:r w:rsidRPr="0042637A">
        <w:rPr>
          <w:rFonts w:ascii="Times New Roman" w:eastAsia="Times New Roman" w:hAnsi="Times New Roman" w:cs="Times New Roman"/>
          <w:bCs/>
          <w:i/>
          <w:kern w:val="0"/>
          <w:sz w:val="24"/>
          <w:szCs w:val="24"/>
          <w:lang w:eastAsia="lv-LV"/>
          <w14:ligatures w14:val="none"/>
        </w:rPr>
        <w:t xml:space="preserve">(paraksttiesīgas personas vai tās pilnvarotās personas (pievienot pilnvaras oriģinālu vai </w:t>
      </w:r>
    </w:p>
    <w:p w14:paraId="67B0CEA7" w14:textId="77777777" w:rsidR="0042637A" w:rsidRPr="0042637A" w:rsidRDefault="0042637A" w:rsidP="0042637A">
      <w:pPr>
        <w:spacing w:after="0" w:line="240" w:lineRule="auto"/>
        <w:jc w:val="center"/>
        <w:rPr>
          <w:rFonts w:ascii="Times New Roman" w:eastAsia="Times New Roman" w:hAnsi="Times New Roman" w:cs="Times New Roman"/>
          <w:bCs/>
          <w:i/>
          <w:kern w:val="0"/>
          <w:sz w:val="24"/>
          <w:szCs w:val="24"/>
          <w:lang w:eastAsia="lv-LV"/>
          <w14:ligatures w14:val="none"/>
        </w:rPr>
      </w:pPr>
      <w:r w:rsidRPr="0042637A">
        <w:rPr>
          <w:rFonts w:ascii="Times New Roman" w:eastAsia="Times New Roman" w:hAnsi="Times New Roman" w:cs="Times New Roman"/>
          <w:bCs/>
          <w:i/>
          <w:kern w:val="0"/>
          <w:sz w:val="24"/>
          <w:szCs w:val="24"/>
          <w:lang w:eastAsia="lv-LV"/>
          <w14:ligatures w14:val="none"/>
        </w:rPr>
        <w:t>apliecinātu kopiju) paraksts, tā atšifrējums)</w:t>
      </w:r>
    </w:p>
    <w:bookmarkEnd w:id="13"/>
    <w:p w14:paraId="04F4BFA7" w14:textId="77777777" w:rsidR="0042637A" w:rsidRPr="0042637A" w:rsidRDefault="0042637A" w:rsidP="0042637A">
      <w:pPr>
        <w:spacing w:after="0" w:line="240" w:lineRule="auto"/>
        <w:jc w:val="both"/>
        <w:rPr>
          <w:rFonts w:ascii="Times New Roman" w:eastAsia="Times New Roman" w:hAnsi="Times New Roman" w:cs="Times New Roman"/>
          <w:b/>
          <w:kern w:val="0"/>
          <w:sz w:val="24"/>
          <w:szCs w:val="24"/>
          <w:lang w:eastAsia="lv-LV"/>
          <w14:ligatures w14:val="none"/>
        </w:rPr>
      </w:pPr>
    </w:p>
    <w:p w14:paraId="3C691B1F" w14:textId="77777777" w:rsidR="0042637A" w:rsidRPr="0042637A" w:rsidRDefault="0042637A" w:rsidP="0042637A">
      <w:pPr>
        <w:spacing w:after="0" w:line="240" w:lineRule="auto"/>
        <w:jc w:val="both"/>
        <w:rPr>
          <w:rFonts w:ascii="Times New Roman" w:eastAsia="Times New Roman" w:hAnsi="Times New Roman" w:cs="Times New Roman"/>
          <w:i/>
          <w:iCs/>
          <w:color w:val="000000"/>
          <w:kern w:val="0"/>
          <w:sz w:val="24"/>
          <w:szCs w:val="24"/>
          <w:lang w:eastAsia="lv-LV"/>
          <w14:ligatures w14:val="none"/>
        </w:rPr>
      </w:pPr>
    </w:p>
    <w:p w14:paraId="2742499B" w14:textId="77777777" w:rsidR="0042637A" w:rsidRPr="0042637A" w:rsidRDefault="0042637A" w:rsidP="0042637A">
      <w:pPr>
        <w:spacing w:after="0" w:line="240" w:lineRule="auto"/>
        <w:jc w:val="both"/>
        <w:rPr>
          <w:rFonts w:ascii="Times New Roman" w:eastAsia="Times New Roman" w:hAnsi="Times New Roman" w:cs="Times New Roman"/>
          <w:i/>
          <w:iCs/>
          <w:color w:val="000000"/>
          <w:kern w:val="0"/>
          <w:sz w:val="24"/>
          <w:szCs w:val="24"/>
          <w:lang w:eastAsia="lv-LV"/>
          <w14:ligatures w14:val="none"/>
        </w:rPr>
      </w:pPr>
    </w:p>
    <w:p w14:paraId="350E94E1" w14:textId="77777777" w:rsidR="0042637A" w:rsidRPr="0042637A" w:rsidRDefault="0042637A" w:rsidP="0042637A">
      <w:pPr>
        <w:spacing w:after="0" w:line="240" w:lineRule="auto"/>
        <w:jc w:val="both"/>
        <w:rPr>
          <w:rFonts w:ascii="Times New Roman" w:eastAsia="Times New Roman" w:hAnsi="Times New Roman" w:cs="Times New Roman"/>
          <w:i/>
          <w:iCs/>
          <w:color w:val="000000"/>
          <w:kern w:val="0"/>
          <w:sz w:val="24"/>
          <w:szCs w:val="24"/>
          <w:lang w:eastAsia="lv-LV"/>
          <w14:ligatures w14:val="none"/>
        </w:rPr>
      </w:pPr>
    </w:p>
    <w:p w14:paraId="0B723FDA" w14:textId="77777777" w:rsidR="0042637A" w:rsidRPr="0042637A" w:rsidRDefault="0042637A" w:rsidP="0042637A">
      <w:pPr>
        <w:spacing w:after="0" w:line="240" w:lineRule="auto"/>
        <w:jc w:val="both"/>
        <w:rPr>
          <w:rFonts w:ascii="Times New Roman" w:eastAsia="Times New Roman" w:hAnsi="Times New Roman" w:cs="Times New Roman"/>
          <w:i/>
          <w:iCs/>
          <w:color w:val="000000"/>
          <w:kern w:val="0"/>
          <w:sz w:val="24"/>
          <w:szCs w:val="24"/>
          <w:lang w:eastAsia="lv-LV"/>
          <w14:ligatures w14:val="none"/>
        </w:rPr>
      </w:pPr>
    </w:p>
    <w:p w14:paraId="390845F1" w14:textId="77777777" w:rsidR="0042637A" w:rsidRPr="0042637A" w:rsidRDefault="0042637A" w:rsidP="0042637A">
      <w:pPr>
        <w:spacing w:after="0" w:line="240" w:lineRule="auto"/>
        <w:jc w:val="both"/>
        <w:rPr>
          <w:rFonts w:ascii="Times New Roman" w:eastAsia="Times New Roman" w:hAnsi="Times New Roman" w:cs="Times New Roman"/>
          <w:i/>
          <w:iCs/>
          <w:color w:val="000000"/>
          <w:kern w:val="0"/>
          <w:sz w:val="24"/>
          <w:szCs w:val="24"/>
          <w:lang w:eastAsia="lv-LV"/>
          <w14:ligatures w14:val="none"/>
        </w:rPr>
      </w:pPr>
    </w:p>
    <w:p w14:paraId="0D700DCA" w14:textId="77777777" w:rsidR="0042637A" w:rsidRPr="0042637A" w:rsidRDefault="0042637A" w:rsidP="0042637A">
      <w:pPr>
        <w:spacing w:after="0" w:line="240" w:lineRule="auto"/>
        <w:jc w:val="both"/>
        <w:rPr>
          <w:rFonts w:ascii="Times New Roman" w:eastAsia="Times New Roman" w:hAnsi="Times New Roman" w:cs="Times New Roman"/>
          <w:i/>
          <w:iCs/>
          <w:color w:val="000000"/>
          <w:kern w:val="0"/>
          <w:sz w:val="24"/>
          <w:szCs w:val="24"/>
          <w:lang w:eastAsia="lv-LV"/>
          <w14:ligatures w14:val="none"/>
        </w:rPr>
      </w:pPr>
    </w:p>
    <w:p w14:paraId="1ECDACB1" w14:textId="77777777" w:rsidR="0042637A" w:rsidRPr="0042637A" w:rsidRDefault="0042637A" w:rsidP="0042637A">
      <w:pPr>
        <w:spacing w:after="0" w:line="240" w:lineRule="auto"/>
        <w:jc w:val="both"/>
        <w:rPr>
          <w:rFonts w:ascii="Times New Roman" w:eastAsia="Times New Roman" w:hAnsi="Times New Roman" w:cs="Times New Roman"/>
          <w:i/>
          <w:iCs/>
          <w:color w:val="000000"/>
          <w:kern w:val="0"/>
          <w:sz w:val="24"/>
          <w:szCs w:val="24"/>
          <w:lang w:eastAsia="lv-LV"/>
          <w14:ligatures w14:val="none"/>
        </w:rPr>
      </w:pPr>
    </w:p>
    <w:p w14:paraId="5366BF84" w14:textId="77777777" w:rsidR="0042637A" w:rsidRPr="0042637A" w:rsidRDefault="0042637A" w:rsidP="0042637A">
      <w:pPr>
        <w:spacing w:after="0" w:line="240" w:lineRule="auto"/>
        <w:jc w:val="both"/>
        <w:rPr>
          <w:rFonts w:ascii="Times New Roman" w:eastAsia="Times New Roman" w:hAnsi="Times New Roman" w:cs="Times New Roman"/>
          <w:i/>
          <w:iCs/>
          <w:color w:val="000000"/>
          <w:kern w:val="0"/>
          <w:sz w:val="24"/>
          <w:szCs w:val="24"/>
          <w:lang w:eastAsia="lv-LV"/>
          <w14:ligatures w14:val="none"/>
        </w:rPr>
      </w:pPr>
    </w:p>
    <w:p w14:paraId="27CE1427" w14:textId="77777777" w:rsidR="0042637A" w:rsidRPr="0042637A" w:rsidRDefault="0042637A" w:rsidP="0042637A">
      <w:pPr>
        <w:spacing w:after="0" w:line="240" w:lineRule="auto"/>
        <w:jc w:val="both"/>
        <w:rPr>
          <w:rFonts w:ascii="Times New Roman" w:eastAsia="Times New Roman" w:hAnsi="Times New Roman" w:cs="Times New Roman"/>
          <w:i/>
          <w:iCs/>
          <w:color w:val="000000"/>
          <w:kern w:val="0"/>
          <w:sz w:val="24"/>
          <w:szCs w:val="24"/>
          <w:lang w:eastAsia="lv-LV"/>
          <w14:ligatures w14:val="none"/>
        </w:rPr>
      </w:pPr>
    </w:p>
    <w:p w14:paraId="27E7F6E8" w14:textId="77777777" w:rsidR="0042637A" w:rsidRPr="0042637A" w:rsidRDefault="0042637A" w:rsidP="0042637A">
      <w:pPr>
        <w:spacing w:after="0" w:line="240" w:lineRule="auto"/>
        <w:jc w:val="both"/>
        <w:rPr>
          <w:rFonts w:ascii="Times New Roman" w:eastAsia="Times New Roman" w:hAnsi="Times New Roman" w:cs="Times New Roman"/>
          <w:i/>
          <w:iCs/>
          <w:color w:val="000000"/>
          <w:kern w:val="0"/>
          <w:sz w:val="24"/>
          <w:szCs w:val="24"/>
          <w:lang w:eastAsia="lv-LV"/>
          <w14:ligatures w14:val="none"/>
        </w:rPr>
      </w:pPr>
    </w:p>
    <w:p w14:paraId="08F7FADA" w14:textId="77777777" w:rsidR="0042637A" w:rsidRPr="0042637A" w:rsidRDefault="0042637A" w:rsidP="0042637A">
      <w:pPr>
        <w:spacing w:after="0" w:line="240" w:lineRule="auto"/>
        <w:jc w:val="both"/>
        <w:rPr>
          <w:rFonts w:ascii="Times New Roman" w:eastAsia="Times New Roman" w:hAnsi="Times New Roman" w:cs="Times New Roman"/>
          <w:i/>
          <w:iCs/>
          <w:color w:val="000000"/>
          <w:kern w:val="0"/>
          <w:sz w:val="24"/>
          <w:szCs w:val="24"/>
          <w:lang w:eastAsia="lv-LV"/>
          <w14:ligatures w14:val="none"/>
        </w:rPr>
      </w:pPr>
    </w:p>
    <w:p w14:paraId="2C5F2522" w14:textId="77777777" w:rsidR="0042637A" w:rsidRPr="0042637A" w:rsidRDefault="0042637A" w:rsidP="0042637A">
      <w:pPr>
        <w:spacing w:after="0" w:line="240" w:lineRule="auto"/>
        <w:jc w:val="both"/>
        <w:rPr>
          <w:rFonts w:ascii="Times New Roman" w:eastAsia="Times New Roman" w:hAnsi="Times New Roman" w:cs="Times New Roman"/>
          <w:i/>
          <w:iCs/>
          <w:color w:val="000000"/>
          <w:kern w:val="0"/>
          <w:sz w:val="24"/>
          <w:szCs w:val="24"/>
          <w:lang w:eastAsia="lv-LV"/>
          <w14:ligatures w14:val="none"/>
        </w:rPr>
      </w:pPr>
    </w:p>
    <w:p w14:paraId="59205C12" w14:textId="77777777" w:rsidR="0042637A" w:rsidRPr="0042637A" w:rsidRDefault="0042637A" w:rsidP="0042637A">
      <w:pPr>
        <w:spacing w:after="0" w:line="240" w:lineRule="auto"/>
        <w:jc w:val="both"/>
        <w:rPr>
          <w:rFonts w:ascii="Times New Roman" w:eastAsia="Times New Roman" w:hAnsi="Times New Roman" w:cs="Times New Roman"/>
          <w:i/>
          <w:iCs/>
          <w:color w:val="000000"/>
          <w:kern w:val="0"/>
          <w:sz w:val="24"/>
          <w:szCs w:val="24"/>
          <w:lang w:eastAsia="lv-LV"/>
          <w14:ligatures w14:val="none"/>
        </w:rPr>
      </w:pPr>
    </w:p>
    <w:p w14:paraId="49790CC2" w14:textId="77777777" w:rsidR="0042637A" w:rsidRPr="0042637A" w:rsidRDefault="0042637A" w:rsidP="0042637A">
      <w:pPr>
        <w:spacing w:after="0" w:line="240" w:lineRule="auto"/>
        <w:jc w:val="right"/>
        <w:rPr>
          <w:rFonts w:ascii="Times New Roman" w:eastAsia="Times New Roman" w:hAnsi="Times New Roman" w:cs="Times New Roman"/>
          <w:b/>
          <w:bCs/>
          <w:color w:val="000000"/>
          <w:kern w:val="0"/>
          <w:sz w:val="24"/>
          <w:szCs w:val="24"/>
          <w:lang w:eastAsia="lv-LV"/>
          <w14:ligatures w14:val="none"/>
        </w:rPr>
      </w:pPr>
      <w:r w:rsidRPr="0042637A">
        <w:rPr>
          <w:rFonts w:ascii="Times New Roman" w:eastAsia="Times New Roman" w:hAnsi="Times New Roman" w:cs="Times New Roman"/>
          <w:b/>
          <w:bCs/>
          <w:color w:val="000000"/>
          <w:kern w:val="0"/>
          <w:sz w:val="24"/>
          <w:szCs w:val="24"/>
          <w:lang w:eastAsia="lv-LV"/>
          <w14:ligatures w14:val="none"/>
        </w:rPr>
        <w:lastRenderedPageBreak/>
        <w:t>3. pielikums</w:t>
      </w:r>
    </w:p>
    <w:p w14:paraId="43EB4FBC" w14:textId="77777777" w:rsidR="0042637A" w:rsidRPr="0042637A" w:rsidRDefault="0042637A" w:rsidP="0042637A">
      <w:pPr>
        <w:spacing w:after="0" w:line="240" w:lineRule="auto"/>
        <w:jc w:val="both"/>
        <w:rPr>
          <w:rFonts w:ascii="Times New Roman" w:eastAsia="Times New Roman" w:hAnsi="Times New Roman" w:cs="Times New Roman"/>
          <w:i/>
          <w:iCs/>
          <w:color w:val="000000"/>
          <w:kern w:val="0"/>
          <w:sz w:val="24"/>
          <w:szCs w:val="24"/>
          <w:lang w:eastAsia="lv-LV"/>
          <w14:ligatures w14:val="none"/>
        </w:rPr>
      </w:pPr>
    </w:p>
    <w:p w14:paraId="355EB04C" w14:textId="77777777" w:rsidR="0042637A" w:rsidRPr="0042637A" w:rsidRDefault="0042637A" w:rsidP="0042637A">
      <w:pPr>
        <w:spacing w:after="0" w:line="240" w:lineRule="auto"/>
        <w:jc w:val="center"/>
        <w:rPr>
          <w:rFonts w:ascii="Times New Roman" w:eastAsia="Arial" w:hAnsi="Times New Roman" w:cs="Times New Roman"/>
          <w:b/>
          <w:kern w:val="0"/>
          <w:sz w:val="23"/>
          <w:szCs w:val="23"/>
          <w:lang w:eastAsia="ar-SA"/>
          <w14:ligatures w14:val="none"/>
        </w:rPr>
      </w:pPr>
      <w:r w:rsidRPr="0042637A">
        <w:rPr>
          <w:rFonts w:ascii="Times New Roman" w:eastAsia="Arial" w:hAnsi="Times New Roman" w:cs="Times New Roman"/>
          <w:b/>
          <w:kern w:val="0"/>
          <w:sz w:val="23"/>
          <w:szCs w:val="23"/>
          <w:lang w:eastAsia="ar-SA"/>
          <w14:ligatures w14:val="none"/>
        </w:rPr>
        <w:t>FINANŠU PIEDĀVĀJUMS</w:t>
      </w:r>
    </w:p>
    <w:p w14:paraId="0C9E14A7" w14:textId="77777777" w:rsidR="0042637A" w:rsidRPr="0042637A" w:rsidRDefault="0042637A" w:rsidP="0042637A">
      <w:pPr>
        <w:spacing w:after="0" w:line="240" w:lineRule="auto"/>
        <w:jc w:val="center"/>
        <w:rPr>
          <w:rFonts w:ascii="Times New Roman" w:eastAsia="Arial" w:hAnsi="Times New Roman" w:cs="Times New Roman"/>
          <w:b/>
          <w:kern w:val="0"/>
          <w:sz w:val="23"/>
          <w:szCs w:val="23"/>
          <w:lang w:eastAsia="ar-SA"/>
          <w14:ligatures w14:val="none"/>
        </w:rPr>
      </w:pPr>
      <w:r w:rsidRPr="0042637A">
        <w:rPr>
          <w:rFonts w:ascii="Times New Roman" w:eastAsia="Arial" w:hAnsi="Times New Roman" w:cs="Times New Roman"/>
          <w:b/>
          <w:kern w:val="0"/>
          <w:sz w:val="23"/>
          <w:szCs w:val="23"/>
          <w:lang w:eastAsia="ar-SA"/>
          <w14:ligatures w14:val="none"/>
        </w:rPr>
        <w:t>“Videonovērošanas sistēmu tehniskā apkope Daugavpils valstspilsētas izglītības iestādēs”,</w:t>
      </w:r>
    </w:p>
    <w:p w14:paraId="278AF142" w14:textId="77777777" w:rsidR="0042637A" w:rsidRPr="0042637A" w:rsidRDefault="0042637A" w:rsidP="0042637A">
      <w:pPr>
        <w:spacing w:after="0" w:line="240" w:lineRule="auto"/>
        <w:jc w:val="center"/>
        <w:rPr>
          <w:rFonts w:ascii="Times New Roman" w:eastAsia="Arial" w:hAnsi="Times New Roman" w:cs="Times New Roman"/>
          <w:color w:val="000000"/>
          <w:kern w:val="0"/>
          <w:sz w:val="23"/>
          <w:szCs w:val="23"/>
          <w:lang w:eastAsia="ar-SA"/>
          <w14:ligatures w14:val="none"/>
        </w:rPr>
      </w:pPr>
      <w:r w:rsidRPr="0042637A">
        <w:rPr>
          <w:rFonts w:ascii="Times New Roman" w:eastAsia="Arial" w:hAnsi="Times New Roman" w:cs="Times New Roman"/>
          <w:b/>
          <w:color w:val="000000"/>
          <w:kern w:val="0"/>
          <w:sz w:val="23"/>
          <w:szCs w:val="23"/>
          <w:lang w:eastAsia="ar-SA"/>
          <w14:ligatures w14:val="none"/>
        </w:rPr>
        <w:t>ID Nr. DPCP 2025/20</w:t>
      </w:r>
    </w:p>
    <w:p w14:paraId="3EE343BB" w14:textId="77777777" w:rsidR="0042637A" w:rsidRPr="0042637A" w:rsidRDefault="0042637A" w:rsidP="0042637A">
      <w:pPr>
        <w:tabs>
          <w:tab w:val="left" w:pos="426"/>
        </w:tabs>
        <w:spacing w:before="120" w:after="0" w:line="240" w:lineRule="auto"/>
        <w:jc w:val="both"/>
        <w:rPr>
          <w:rFonts w:ascii="Times New Roman" w:eastAsia="Times New Roman" w:hAnsi="Times New Roman" w:cs="Times New Roman"/>
          <w:color w:val="000000"/>
          <w:kern w:val="0"/>
          <w:sz w:val="23"/>
          <w:szCs w:val="23"/>
          <w:lang w:eastAsia="lv-LV"/>
          <w14:ligatures w14:val="none"/>
        </w:rPr>
      </w:pPr>
    </w:p>
    <w:p w14:paraId="2FAA3773" w14:textId="77777777" w:rsidR="0042637A" w:rsidRPr="0042637A" w:rsidRDefault="0042637A" w:rsidP="0042637A">
      <w:pPr>
        <w:suppressAutoHyphens/>
        <w:spacing w:after="240" w:line="240" w:lineRule="auto"/>
        <w:ind w:firstLine="709"/>
        <w:jc w:val="both"/>
        <w:rPr>
          <w:rFonts w:ascii="Times New Roman" w:eastAsia="Times New Roman" w:hAnsi="Times New Roman" w:cs="Times New Roman"/>
          <w:b/>
          <w:bCs/>
          <w:color w:val="000000"/>
          <w:kern w:val="0"/>
          <w:sz w:val="23"/>
          <w:szCs w:val="23"/>
          <w:lang w:eastAsia="ar-SA"/>
          <w14:ligatures w14:val="none"/>
        </w:rPr>
      </w:pPr>
      <w:r w:rsidRPr="0042637A">
        <w:rPr>
          <w:rFonts w:ascii="Times New Roman" w:eastAsia="Times New Roman" w:hAnsi="Times New Roman" w:cs="Times New Roman"/>
          <w:color w:val="000000"/>
          <w:kern w:val="0"/>
          <w:sz w:val="23"/>
          <w:szCs w:val="23"/>
          <w:highlight w:val="lightGray"/>
          <w:lang w:eastAsia="ar-SA"/>
          <w14:ligatures w14:val="none"/>
        </w:rPr>
        <w:t>____________</w:t>
      </w:r>
      <w:r w:rsidRPr="0042637A">
        <w:rPr>
          <w:rFonts w:ascii="Times New Roman" w:eastAsia="Times New Roman" w:hAnsi="Times New Roman" w:cs="Times New Roman"/>
          <w:color w:val="000000"/>
          <w:kern w:val="0"/>
          <w:sz w:val="23"/>
          <w:szCs w:val="23"/>
          <w:lang w:eastAsia="ar-SA"/>
          <w14:ligatures w14:val="none"/>
        </w:rPr>
        <w:t xml:space="preserve"> </w:t>
      </w:r>
      <w:r w:rsidRPr="0042637A">
        <w:rPr>
          <w:rFonts w:ascii="Times New Roman" w:eastAsia="Times New Roman" w:hAnsi="Times New Roman" w:cs="Times New Roman"/>
          <w:i/>
          <w:color w:val="000000"/>
          <w:kern w:val="0"/>
          <w:sz w:val="23"/>
          <w:szCs w:val="23"/>
          <w:lang w:eastAsia="ar-SA"/>
          <w14:ligatures w14:val="none"/>
        </w:rPr>
        <w:t xml:space="preserve">(nosaukums, reģistrācijas Nr.) </w:t>
      </w:r>
      <w:r w:rsidRPr="0042637A">
        <w:rPr>
          <w:rFonts w:ascii="Times New Roman" w:eastAsia="Times New Roman" w:hAnsi="Times New Roman" w:cs="Times New Roman"/>
          <w:iCs/>
          <w:color w:val="000000"/>
          <w:kern w:val="0"/>
          <w:sz w:val="24"/>
          <w:szCs w:val="24"/>
          <w:lang w:eastAsia="ar-SA"/>
          <w14:ligatures w14:val="none"/>
        </w:rPr>
        <w:t xml:space="preserve">apliecina, ka ir iepazinies ar zemsliekšņa iepirkuma </w:t>
      </w:r>
      <w:r w:rsidRPr="0042637A">
        <w:rPr>
          <w:rFonts w:ascii="Times New Roman" w:eastAsia="Times New Roman" w:hAnsi="Times New Roman" w:cs="Times New Roman"/>
          <w:b/>
          <w:bCs/>
          <w:iCs/>
          <w:color w:val="000000"/>
          <w:kern w:val="0"/>
          <w:sz w:val="24"/>
          <w:szCs w:val="24"/>
          <w:lang w:eastAsia="ar-SA"/>
          <w14:ligatures w14:val="none"/>
        </w:rPr>
        <w:t xml:space="preserve">“Videonovērošanas sistēmu tehniskā apkope Daugavpils valstspilsētas izglītības iestādēs”, identifikācijas Nr. DPCP 2025/20 </w:t>
      </w:r>
      <w:r w:rsidRPr="0042637A">
        <w:rPr>
          <w:rFonts w:ascii="Times New Roman" w:eastAsia="Times New Roman" w:hAnsi="Times New Roman" w:cs="Times New Roman"/>
          <w:bCs/>
          <w:color w:val="000000"/>
          <w:kern w:val="0"/>
          <w:sz w:val="23"/>
          <w:szCs w:val="23"/>
          <w:lang w:eastAsia="ar-SA"/>
          <w14:ligatures w14:val="none"/>
        </w:rPr>
        <w:t>nolikuma un</w:t>
      </w:r>
      <w:r w:rsidRPr="0042637A">
        <w:rPr>
          <w:rFonts w:ascii="Times New Roman" w:eastAsia="Times New Roman" w:hAnsi="Times New Roman" w:cs="Times New Roman"/>
          <w:b/>
          <w:bCs/>
          <w:color w:val="000000"/>
          <w:kern w:val="0"/>
          <w:sz w:val="23"/>
          <w:szCs w:val="23"/>
          <w:lang w:eastAsia="ar-SA"/>
          <w14:ligatures w14:val="none"/>
        </w:rPr>
        <w:t xml:space="preserve"> </w:t>
      </w:r>
      <w:r w:rsidRPr="0042637A">
        <w:rPr>
          <w:rFonts w:ascii="Times New Roman" w:eastAsia="Times New Roman" w:hAnsi="Times New Roman" w:cs="Times New Roman"/>
          <w:bCs/>
          <w:color w:val="000000"/>
          <w:kern w:val="0"/>
          <w:sz w:val="23"/>
          <w:szCs w:val="23"/>
          <w:lang w:eastAsia="ar-SA"/>
          <w14:ligatures w14:val="none"/>
        </w:rPr>
        <w:t>tehniskās specifikācijas</w:t>
      </w:r>
      <w:r w:rsidRPr="0042637A">
        <w:rPr>
          <w:rFonts w:ascii="Times New Roman" w:eastAsia="Times New Roman" w:hAnsi="Times New Roman" w:cs="Times New Roman"/>
          <w:b/>
          <w:bCs/>
          <w:color w:val="000000"/>
          <w:kern w:val="0"/>
          <w:sz w:val="23"/>
          <w:szCs w:val="23"/>
          <w:lang w:eastAsia="ar-SA"/>
          <w14:ligatures w14:val="none"/>
        </w:rPr>
        <w:t xml:space="preserve"> </w:t>
      </w:r>
      <w:r w:rsidRPr="0042637A">
        <w:rPr>
          <w:rFonts w:ascii="Times New Roman" w:eastAsia="Times New Roman" w:hAnsi="Times New Roman" w:cs="Times New Roman"/>
          <w:color w:val="000000"/>
          <w:kern w:val="0"/>
          <w:sz w:val="23"/>
          <w:szCs w:val="23"/>
          <w:lang w:eastAsia="ar-SA"/>
          <w14:ligatures w14:val="none"/>
        </w:rPr>
        <w:t>prasībām</w:t>
      </w:r>
      <w:r w:rsidRPr="0042637A">
        <w:rPr>
          <w:rFonts w:ascii="Times New Roman" w:eastAsia="Times New Roman" w:hAnsi="Times New Roman" w:cs="Times New Roman"/>
          <w:i/>
          <w:color w:val="000000"/>
          <w:kern w:val="0"/>
          <w:sz w:val="23"/>
          <w:szCs w:val="23"/>
          <w:lang w:eastAsia="ar-SA"/>
          <w14:ligatures w14:val="none"/>
        </w:rPr>
        <w:t xml:space="preserve"> </w:t>
      </w:r>
      <w:r w:rsidRPr="0042637A">
        <w:rPr>
          <w:rFonts w:ascii="Times New Roman" w:eastAsia="Times New Roman" w:hAnsi="Times New Roman" w:cs="Times New Roman"/>
          <w:iCs/>
          <w:color w:val="000000"/>
          <w:kern w:val="0"/>
          <w:sz w:val="23"/>
          <w:szCs w:val="23"/>
          <w:lang w:eastAsia="ar-SA"/>
          <w14:ligatures w14:val="none"/>
        </w:rPr>
        <w:t>un</w:t>
      </w:r>
      <w:r w:rsidRPr="0042637A">
        <w:rPr>
          <w:rFonts w:ascii="Times New Roman" w:eastAsia="Times New Roman" w:hAnsi="Times New Roman" w:cs="Times New Roman"/>
          <w:color w:val="000000"/>
          <w:kern w:val="0"/>
          <w:sz w:val="23"/>
          <w:szCs w:val="23"/>
          <w:lang w:eastAsia="ar-SA"/>
          <w14:ligatures w14:val="none"/>
        </w:rPr>
        <w:t xml:space="preserve"> piedāvā nodrošināt videonovērošanas sistēmu tehnisko apkopi Daugavpils valstspilsētas izglītības iestādēs par šādu kopējo līgumsummu:</w:t>
      </w:r>
    </w:p>
    <w:tbl>
      <w:tblPr>
        <w:tblW w:w="4977" w:type="pct"/>
        <w:tblLook w:val="04A0" w:firstRow="1" w:lastRow="0" w:firstColumn="1" w:lastColumn="0" w:noHBand="0" w:noVBand="1"/>
      </w:tblPr>
      <w:tblGrid>
        <w:gridCol w:w="528"/>
        <w:gridCol w:w="1704"/>
        <w:gridCol w:w="1686"/>
        <w:gridCol w:w="1261"/>
        <w:gridCol w:w="1971"/>
        <w:gridCol w:w="1916"/>
      </w:tblGrid>
      <w:tr w:rsidR="0042637A" w:rsidRPr="0042637A" w14:paraId="065AD9F6" w14:textId="77777777" w:rsidTr="00FB7553">
        <w:trPr>
          <w:trHeight w:val="1195"/>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DFA70"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lang w:eastAsia="lv-LV"/>
                <w14:ligatures w14:val="none"/>
              </w:rPr>
            </w:pPr>
            <w:r w:rsidRPr="0042637A">
              <w:rPr>
                <w:rFonts w:ascii="Times New Roman" w:eastAsia="Times New Roman" w:hAnsi="Times New Roman" w:cs="Times New Roman"/>
                <w:b/>
                <w:bCs/>
                <w:color w:val="000000"/>
                <w:kern w:val="0"/>
                <w:lang w:eastAsia="lv-LV"/>
                <w14:ligatures w14:val="none"/>
              </w:rPr>
              <w:t>Nr.</w:t>
            </w:r>
          </w:p>
        </w:tc>
        <w:tc>
          <w:tcPr>
            <w:tcW w:w="9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1D755B"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lang w:eastAsia="lv-LV"/>
                <w14:ligatures w14:val="none"/>
              </w:rPr>
            </w:pPr>
            <w:r w:rsidRPr="0042637A">
              <w:rPr>
                <w:rFonts w:ascii="Times New Roman" w:eastAsia="Times New Roman" w:hAnsi="Times New Roman" w:cs="Times New Roman"/>
                <w:b/>
                <w:bCs/>
                <w:color w:val="000000"/>
                <w:kern w:val="0"/>
                <w:lang w:eastAsia="lv-LV"/>
                <w14:ligatures w14:val="none"/>
              </w:rPr>
              <w:t>Iestādes nosaukums</w:t>
            </w:r>
          </w:p>
        </w:tc>
        <w:tc>
          <w:tcPr>
            <w:tcW w:w="9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2BCF4B"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lang w:eastAsia="lv-LV"/>
                <w14:ligatures w14:val="none"/>
              </w:rPr>
            </w:pPr>
            <w:r w:rsidRPr="0042637A">
              <w:rPr>
                <w:rFonts w:ascii="Times New Roman" w:eastAsia="Times New Roman" w:hAnsi="Times New Roman" w:cs="Times New Roman"/>
                <w:b/>
                <w:bCs/>
                <w:color w:val="000000"/>
                <w:kern w:val="0"/>
                <w:lang w:eastAsia="lv-LV"/>
                <w14:ligatures w14:val="none"/>
              </w:rPr>
              <w:t>Iestādes adrese</w:t>
            </w:r>
          </w:p>
        </w:tc>
        <w:tc>
          <w:tcPr>
            <w:tcW w:w="695" w:type="pct"/>
            <w:tcBorders>
              <w:top w:val="single" w:sz="4" w:space="0" w:color="auto"/>
              <w:left w:val="nil"/>
              <w:bottom w:val="single" w:sz="4" w:space="0" w:color="auto"/>
              <w:right w:val="single" w:sz="4" w:space="0" w:color="auto"/>
            </w:tcBorders>
            <w:shd w:val="clear" w:color="auto" w:fill="auto"/>
            <w:vAlign w:val="center"/>
            <w:hideMark/>
          </w:tcPr>
          <w:p w14:paraId="0DBC42AC" w14:textId="77777777" w:rsidR="0042637A" w:rsidRPr="0042637A" w:rsidRDefault="0042637A" w:rsidP="0042637A">
            <w:pPr>
              <w:spacing w:after="0" w:line="240" w:lineRule="auto"/>
              <w:jc w:val="center"/>
              <w:rPr>
                <w:rFonts w:ascii="Times New Roman" w:eastAsia="Times New Roman" w:hAnsi="Times New Roman" w:cs="Times New Roman"/>
                <w:b/>
                <w:bCs/>
                <w:color w:val="000000"/>
                <w:kern w:val="0"/>
                <w:lang w:eastAsia="lv-LV"/>
                <w14:ligatures w14:val="none"/>
              </w:rPr>
            </w:pPr>
            <w:r w:rsidRPr="0042637A">
              <w:rPr>
                <w:rFonts w:ascii="Times New Roman" w:eastAsia="Times New Roman" w:hAnsi="Times New Roman" w:cs="Times New Roman"/>
                <w:b/>
                <w:bCs/>
                <w:color w:val="000000"/>
                <w:kern w:val="0"/>
                <w:sz w:val="20"/>
                <w:szCs w:val="20"/>
                <w:lang w:eastAsia="lv-LV"/>
                <w14:ligatures w14:val="none"/>
              </w:rPr>
              <w:t>Kameru skaits</w:t>
            </w:r>
          </w:p>
        </w:tc>
        <w:tc>
          <w:tcPr>
            <w:tcW w:w="1087" w:type="pct"/>
            <w:tcBorders>
              <w:top w:val="single" w:sz="4" w:space="0" w:color="000000"/>
              <w:left w:val="single" w:sz="4" w:space="0" w:color="000000"/>
              <w:bottom w:val="single" w:sz="4" w:space="0" w:color="auto"/>
              <w:right w:val="single" w:sz="4" w:space="0" w:color="000000"/>
            </w:tcBorders>
            <w:vAlign w:val="bottom"/>
          </w:tcPr>
          <w:p w14:paraId="752FCC84" w14:textId="77777777" w:rsidR="005D628A" w:rsidRPr="005D628A" w:rsidRDefault="005D628A" w:rsidP="005D628A">
            <w:pPr>
              <w:spacing w:after="0" w:line="240" w:lineRule="auto"/>
              <w:jc w:val="center"/>
              <w:rPr>
                <w:rFonts w:ascii="Times New Roman" w:eastAsia="Andale Sans UI" w:hAnsi="Times New Roman" w:cs="Times New Roman"/>
                <w:b/>
                <w:bCs/>
                <w:kern w:val="3"/>
                <w:lang w:eastAsia="ja-JP" w:bidi="fa-IR"/>
                <w14:ligatures w14:val="none"/>
              </w:rPr>
            </w:pPr>
            <w:r w:rsidRPr="005D628A">
              <w:rPr>
                <w:rFonts w:ascii="Times New Roman" w:eastAsia="Andale Sans UI" w:hAnsi="Times New Roman" w:cs="Times New Roman"/>
                <w:b/>
                <w:bCs/>
                <w:kern w:val="3"/>
                <w:lang w:eastAsia="ja-JP" w:bidi="fa-IR"/>
                <w14:ligatures w14:val="none"/>
              </w:rPr>
              <w:t>Videonovērošanas</w:t>
            </w:r>
          </w:p>
          <w:p w14:paraId="45C5DD7D" w14:textId="77777777" w:rsidR="005D628A" w:rsidRPr="005D628A" w:rsidRDefault="005D628A" w:rsidP="005D628A">
            <w:pPr>
              <w:spacing w:after="0" w:line="240" w:lineRule="auto"/>
              <w:jc w:val="center"/>
              <w:rPr>
                <w:rFonts w:ascii="Times New Roman" w:eastAsia="Andale Sans UI" w:hAnsi="Times New Roman" w:cs="Times New Roman"/>
                <w:b/>
                <w:bCs/>
                <w:kern w:val="3"/>
                <w:lang w:eastAsia="ja-JP" w:bidi="fa-IR"/>
                <w14:ligatures w14:val="none"/>
              </w:rPr>
            </w:pPr>
            <w:r w:rsidRPr="005D628A">
              <w:rPr>
                <w:rFonts w:ascii="Times New Roman" w:eastAsia="Andale Sans UI" w:hAnsi="Times New Roman" w:cs="Times New Roman"/>
                <w:b/>
                <w:bCs/>
                <w:kern w:val="3"/>
                <w:lang w:eastAsia="ja-JP" w:bidi="fa-IR"/>
                <w14:ligatures w14:val="none"/>
              </w:rPr>
              <w:t>sistēmas tehniskās</w:t>
            </w:r>
          </w:p>
          <w:p w14:paraId="0A566C79" w14:textId="0FBC7780" w:rsidR="0042637A" w:rsidRPr="0042637A" w:rsidRDefault="005D628A" w:rsidP="005D628A">
            <w:pPr>
              <w:spacing w:after="0" w:line="240" w:lineRule="auto"/>
              <w:jc w:val="center"/>
              <w:rPr>
                <w:rFonts w:ascii="Times New Roman" w:eastAsia="Times New Roman" w:hAnsi="Times New Roman" w:cs="Times New Roman"/>
                <w:b/>
                <w:bCs/>
                <w:color w:val="000000"/>
                <w:kern w:val="0"/>
                <w:lang w:eastAsia="lv-LV"/>
                <w14:ligatures w14:val="none"/>
              </w:rPr>
            </w:pPr>
            <w:r w:rsidRPr="005D628A">
              <w:rPr>
                <w:rFonts w:ascii="Times New Roman" w:eastAsia="Andale Sans UI" w:hAnsi="Times New Roman" w:cs="Times New Roman"/>
                <w:b/>
                <w:bCs/>
                <w:kern w:val="3"/>
                <w:lang w:eastAsia="ja-JP" w:bidi="fa-IR"/>
                <w14:ligatures w14:val="none"/>
              </w:rPr>
              <w:t xml:space="preserve">apkopes </w:t>
            </w:r>
            <w:r>
              <w:rPr>
                <w:rFonts w:ascii="Times New Roman" w:eastAsia="Andale Sans UI" w:hAnsi="Times New Roman" w:cs="Times New Roman"/>
                <w:b/>
                <w:bCs/>
                <w:kern w:val="3"/>
                <w:lang w:eastAsia="ja-JP" w:bidi="fa-IR"/>
                <w14:ligatures w14:val="none"/>
              </w:rPr>
              <w:t>c</w:t>
            </w:r>
            <w:r w:rsidR="0042637A" w:rsidRPr="0042637A">
              <w:rPr>
                <w:rFonts w:ascii="Times New Roman" w:eastAsia="Andale Sans UI" w:hAnsi="Times New Roman" w:cs="Times New Roman"/>
                <w:b/>
                <w:bCs/>
                <w:kern w:val="3"/>
                <w:lang w:eastAsia="ja-JP" w:bidi="fa-IR"/>
                <w14:ligatures w14:val="none"/>
              </w:rPr>
              <w:t>ena bez PVN mēnesī</w:t>
            </w:r>
          </w:p>
        </w:tc>
        <w:tc>
          <w:tcPr>
            <w:tcW w:w="1057" w:type="pct"/>
            <w:tcBorders>
              <w:top w:val="single" w:sz="4" w:space="0" w:color="000000"/>
              <w:left w:val="single" w:sz="4" w:space="0" w:color="000000"/>
              <w:bottom w:val="single" w:sz="4" w:space="0" w:color="auto"/>
              <w:right w:val="single" w:sz="4" w:space="0" w:color="000000"/>
            </w:tcBorders>
            <w:vAlign w:val="bottom"/>
          </w:tcPr>
          <w:p w14:paraId="1FCACB6E" w14:textId="77777777" w:rsidR="005D628A" w:rsidRDefault="005D628A" w:rsidP="005D628A">
            <w:pPr>
              <w:spacing w:after="0" w:line="240" w:lineRule="auto"/>
              <w:jc w:val="center"/>
              <w:rPr>
                <w:rFonts w:ascii="Times New Roman" w:eastAsia="Andale Sans UI" w:hAnsi="Times New Roman" w:cs="Times New Roman"/>
                <w:b/>
                <w:bCs/>
                <w:kern w:val="3"/>
                <w:lang w:eastAsia="ja-JP" w:bidi="fa-IR"/>
                <w14:ligatures w14:val="none"/>
              </w:rPr>
            </w:pPr>
          </w:p>
          <w:p w14:paraId="1A7572F6" w14:textId="03EFC0F9" w:rsidR="005D628A" w:rsidRPr="005D628A" w:rsidRDefault="005D628A" w:rsidP="005D628A">
            <w:pPr>
              <w:spacing w:after="0" w:line="240" w:lineRule="auto"/>
              <w:jc w:val="center"/>
              <w:rPr>
                <w:rFonts w:ascii="Times New Roman" w:eastAsia="Andale Sans UI" w:hAnsi="Times New Roman" w:cs="Times New Roman"/>
                <w:b/>
                <w:bCs/>
                <w:kern w:val="3"/>
                <w:lang w:eastAsia="ja-JP" w:bidi="fa-IR"/>
                <w14:ligatures w14:val="none"/>
              </w:rPr>
            </w:pPr>
            <w:bookmarkStart w:id="14" w:name="_Hlk192518779"/>
            <w:r w:rsidRPr="005D628A">
              <w:rPr>
                <w:rFonts w:ascii="Times New Roman" w:eastAsia="Andale Sans UI" w:hAnsi="Times New Roman" w:cs="Times New Roman"/>
                <w:b/>
                <w:bCs/>
                <w:kern w:val="3"/>
                <w:lang w:eastAsia="ja-JP" w:bidi="fa-IR"/>
                <w14:ligatures w14:val="none"/>
              </w:rPr>
              <w:t>Videonovērošanas</w:t>
            </w:r>
          </w:p>
          <w:p w14:paraId="26C80CE7" w14:textId="77777777" w:rsidR="005D628A" w:rsidRPr="005D628A" w:rsidRDefault="005D628A" w:rsidP="005D628A">
            <w:pPr>
              <w:spacing w:after="0" w:line="240" w:lineRule="auto"/>
              <w:jc w:val="center"/>
              <w:rPr>
                <w:rFonts w:ascii="Times New Roman" w:eastAsia="Andale Sans UI" w:hAnsi="Times New Roman" w:cs="Times New Roman"/>
                <w:b/>
                <w:bCs/>
                <w:kern w:val="3"/>
                <w:lang w:eastAsia="ja-JP" w:bidi="fa-IR"/>
                <w14:ligatures w14:val="none"/>
              </w:rPr>
            </w:pPr>
            <w:r w:rsidRPr="005D628A">
              <w:rPr>
                <w:rFonts w:ascii="Times New Roman" w:eastAsia="Andale Sans UI" w:hAnsi="Times New Roman" w:cs="Times New Roman"/>
                <w:b/>
                <w:bCs/>
                <w:kern w:val="3"/>
                <w:lang w:eastAsia="ja-JP" w:bidi="fa-IR"/>
                <w14:ligatures w14:val="none"/>
              </w:rPr>
              <w:t>sistēmas tehniskās</w:t>
            </w:r>
          </w:p>
          <w:p w14:paraId="308C02F9" w14:textId="4EED62AF" w:rsidR="0042637A" w:rsidRPr="0042637A" w:rsidRDefault="005D628A" w:rsidP="005D628A">
            <w:pPr>
              <w:spacing w:after="0" w:line="240" w:lineRule="auto"/>
              <w:jc w:val="center"/>
              <w:rPr>
                <w:rFonts w:ascii="Times New Roman" w:eastAsia="Times New Roman" w:hAnsi="Times New Roman" w:cs="Times New Roman"/>
                <w:b/>
                <w:bCs/>
                <w:color w:val="000000"/>
                <w:kern w:val="0"/>
                <w:lang w:eastAsia="lv-LV"/>
                <w14:ligatures w14:val="none"/>
              </w:rPr>
            </w:pPr>
            <w:r w:rsidRPr="005D628A">
              <w:rPr>
                <w:rFonts w:ascii="Times New Roman" w:eastAsia="Andale Sans UI" w:hAnsi="Times New Roman" w:cs="Times New Roman"/>
                <w:b/>
                <w:bCs/>
                <w:kern w:val="3"/>
                <w:lang w:eastAsia="ja-JP" w:bidi="fa-IR"/>
                <w14:ligatures w14:val="none"/>
              </w:rPr>
              <w:t xml:space="preserve">apkopes </w:t>
            </w:r>
            <w:bookmarkEnd w:id="14"/>
            <w:r w:rsidRPr="005D628A">
              <w:rPr>
                <w:rFonts w:ascii="Times New Roman" w:eastAsia="Andale Sans UI" w:hAnsi="Times New Roman" w:cs="Times New Roman"/>
                <w:b/>
                <w:bCs/>
                <w:kern w:val="3"/>
                <w:lang w:eastAsia="ja-JP" w:bidi="fa-IR"/>
                <w14:ligatures w14:val="none"/>
              </w:rPr>
              <w:t xml:space="preserve">cena </w:t>
            </w:r>
            <w:r w:rsidR="0042637A" w:rsidRPr="0042637A">
              <w:rPr>
                <w:rFonts w:ascii="Times New Roman" w:eastAsia="Andale Sans UI" w:hAnsi="Times New Roman" w:cs="Times New Roman"/>
                <w:b/>
                <w:bCs/>
                <w:kern w:val="3"/>
                <w:lang w:eastAsia="ja-JP" w:bidi="fa-IR"/>
                <w14:ligatures w14:val="none"/>
              </w:rPr>
              <w:t>bez PVN par 12 mēnešiem</w:t>
            </w:r>
          </w:p>
        </w:tc>
      </w:tr>
      <w:tr w:rsidR="0042637A" w:rsidRPr="0042637A" w14:paraId="35AB8E25" w14:textId="77777777" w:rsidTr="00FB7553">
        <w:trPr>
          <w:trHeight w:val="375"/>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66685B20"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w:t>
            </w:r>
          </w:p>
        </w:tc>
        <w:tc>
          <w:tcPr>
            <w:tcW w:w="956" w:type="pct"/>
            <w:vMerge w:val="restart"/>
            <w:tcBorders>
              <w:top w:val="nil"/>
              <w:left w:val="single" w:sz="4" w:space="0" w:color="auto"/>
              <w:bottom w:val="single" w:sz="4" w:space="0" w:color="auto"/>
              <w:right w:val="single" w:sz="4" w:space="0" w:color="auto"/>
            </w:tcBorders>
            <w:shd w:val="clear" w:color="000000" w:fill="FFFFFF"/>
            <w:vAlign w:val="center"/>
            <w:hideMark/>
          </w:tcPr>
          <w:p w14:paraId="4C7CD3A2"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Centra vidusskola</w:t>
            </w:r>
          </w:p>
        </w:tc>
        <w:tc>
          <w:tcPr>
            <w:tcW w:w="938" w:type="pct"/>
            <w:tcBorders>
              <w:top w:val="nil"/>
              <w:left w:val="nil"/>
              <w:bottom w:val="single" w:sz="4" w:space="0" w:color="auto"/>
              <w:right w:val="single" w:sz="4" w:space="0" w:color="auto"/>
            </w:tcBorders>
            <w:shd w:val="clear" w:color="000000" w:fill="FFFFFF"/>
            <w:vAlign w:val="center"/>
            <w:hideMark/>
          </w:tcPr>
          <w:p w14:paraId="6BCFD51A"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Kandavas iela 17</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1F2F2BD3"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32</w:t>
            </w:r>
          </w:p>
        </w:tc>
        <w:tc>
          <w:tcPr>
            <w:tcW w:w="1095" w:type="pct"/>
            <w:tcBorders>
              <w:top w:val="single" w:sz="4" w:space="0" w:color="auto"/>
              <w:left w:val="nil"/>
              <w:bottom w:val="single" w:sz="4" w:space="0" w:color="auto"/>
              <w:right w:val="single" w:sz="4" w:space="0" w:color="auto"/>
            </w:tcBorders>
          </w:tcPr>
          <w:p w14:paraId="6FB10E59"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single" w:sz="4" w:space="0" w:color="auto"/>
              <w:left w:val="nil"/>
              <w:bottom w:val="single" w:sz="4" w:space="0" w:color="auto"/>
              <w:right w:val="single" w:sz="4" w:space="0" w:color="auto"/>
            </w:tcBorders>
          </w:tcPr>
          <w:p w14:paraId="76805E38"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70CBCB39" w14:textId="77777777" w:rsidTr="003D38F0">
        <w:trPr>
          <w:trHeight w:val="375"/>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1178E867"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w:t>
            </w:r>
          </w:p>
        </w:tc>
        <w:tc>
          <w:tcPr>
            <w:tcW w:w="956" w:type="pct"/>
            <w:vMerge/>
            <w:tcBorders>
              <w:top w:val="nil"/>
              <w:left w:val="single" w:sz="4" w:space="0" w:color="auto"/>
              <w:bottom w:val="single" w:sz="4" w:space="0" w:color="auto"/>
              <w:right w:val="single" w:sz="4" w:space="0" w:color="auto"/>
            </w:tcBorders>
            <w:vAlign w:val="center"/>
            <w:hideMark/>
          </w:tcPr>
          <w:p w14:paraId="66786B6B"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938" w:type="pct"/>
            <w:tcBorders>
              <w:top w:val="nil"/>
              <w:left w:val="nil"/>
              <w:bottom w:val="single" w:sz="4" w:space="0" w:color="auto"/>
              <w:right w:val="single" w:sz="4" w:space="0" w:color="auto"/>
            </w:tcBorders>
            <w:shd w:val="clear" w:color="000000" w:fill="FFFFFF"/>
            <w:vAlign w:val="center"/>
            <w:hideMark/>
          </w:tcPr>
          <w:p w14:paraId="34BDC3F5"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Malu iela 7</w:t>
            </w:r>
          </w:p>
        </w:tc>
        <w:tc>
          <w:tcPr>
            <w:tcW w:w="704" w:type="pct"/>
            <w:tcBorders>
              <w:top w:val="nil"/>
              <w:left w:val="nil"/>
              <w:bottom w:val="single" w:sz="4" w:space="0" w:color="auto"/>
              <w:right w:val="single" w:sz="4" w:space="0" w:color="auto"/>
            </w:tcBorders>
            <w:shd w:val="clear" w:color="auto" w:fill="auto"/>
            <w:vAlign w:val="center"/>
            <w:hideMark/>
          </w:tcPr>
          <w:p w14:paraId="6F1370E8"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9</w:t>
            </w:r>
          </w:p>
        </w:tc>
        <w:tc>
          <w:tcPr>
            <w:tcW w:w="1095" w:type="pct"/>
            <w:tcBorders>
              <w:top w:val="nil"/>
              <w:left w:val="nil"/>
              <w:bottom w:val="single" w:sz="4" w:space="0" w:color="auto"/>
              <w:right w:val="single" w:sz="4" w:space="0" w:color="auto"/>
            </w:tcBorders>
          </w:tcPr>
          <w:p w14:paraId="57DF6B7E"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nil"/>
              <w:left w:val="nil"/>
              <w:bottom w:val="single" w:sz="4" w:space="0" w:color="auto"/>
              <w:right w:val="single" w:sz="4" w:space="0" w:color="auto"/>
            </w:tcBorders>
          </w:tcPr>
          <w:p w14:paraId="312B9A50"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4F7324F4" w14:textId="77777777" w:rsidTr="003D38F0">
        <w:trPr>
          <w:trHeight w:val="375"/>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55403394"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3</w:t>
            </w:r>
          </w:p>
        </w:tc>
        <w:tc>
          <w:tcPr>
            <w:tcW w:w="956" w:type="pct"/>
            <w:vMerge w:val="restart"/>
            <w:tcBorders>
              <w:top w:val="nil"/>
              <w:left w:val="single" w:sz="4" w:space="0" w:color="auto"/>
              <w:bottom w:val="single" w:sz="4" w:space="0" w:color="auto"/>
              <w:right w:val="single" w:sz="4" w:space="0" w:color="auto"/>
            </w:tcBorders>
            <w:shd w:val="clear" w:color="000000" w:fill="FFFFFF"/>
            <w:vAlign w:val="center"/>
            <w:hideMark/>
          </w:tcPr>
          <w:p w14:paraId="1B07A7EF"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Zinātņu vidusskola</w:t>
            </w:r>
          </w:p>
        </w:tc>
        <w:tc>
          <w:tcPr>
            <w:tcW w:w="938" w:type="pct"/>
            <w:tcBorders>
              <w:top w:val="nil"/>
              <w:left w:val="nil"/>
              <w:bottom w:val="single" w:sz="4" w:space="0" w:color="auto"/>
              <w:right w:val="single" w:sz="4" w:space="0" w:color="auto"/>
            </w:tcBorders>
            <w:shd w:val="clear" w:color="000000" w:fill="FFFFFF"/>
            <w:vAlign w:val="center"/>
            <w:hideMark/>
          </w:tcPr>
          <w:p w14:paraId="0FC23646"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Raiņa iela 30</w:t>
            </w:r>
          </w:p>
        </w:tc>
        <w:tc>
          <w:tcPr>
            <w:tcW w:w="704" w:type="pct"/>
            <w:tcBorders>
              <w:top w:val="nil"/>
              <w:left w:val="nil"/>
              <w:bottom w:val="single" w:sz="4" w:space="0" w:color="auto"/>
              <w:right w:val="single" w:sz="4" w:space="0" w:color="auto"/>
            </w:tcBorders>
            <w:shd w:val="clear" w:color="auto" w:fill="auto"/>
            <w:vAlign w:val="center"/>
            <w:hideMark/>
          </w:tcPr>
          <w:p w14:paraId="28A8C29E"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24</w:t>
            </w:r>
          </w:p>
        </w:tc>
        <w:tc>
          <w:tcPr>
            <w:tcW w:w="1095" w:type="pct"/>
            <w:tcBorders>
              <w:top w:val="nil"/>
              <w:left w:val="nil"/>
              <w:bottom w:val="single" w:sz="4" w:space="0" w:color="auto"/>
              <w:right w:val="single" w:sz="4" w:space="0" w:color="auto"/>
            </w:tcBorders>
          </w:tcPr>
          <w:p w14:paraId="6D3F0129"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nil"/>
              <w:left w:val="nil"/>
              <w:bottom w:val="single" w:sz="4" w:space="0" w:color="auto"/>
              <w:right w:val="single" w:sz="4" w:space="0" w:color="auto"/>
            </w:tcBorders>
          </w:tcPr>
          <w:p w14:paraId="251C72F7"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263107E9" w14:textId="77777777" w:rsidTr="003D38F0">
        <w:trPr>
          <w:trHeight w:val="375"/>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0F5D7976"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4</w:t>
            </w:r>
          </w:p>
        </w:tc>
        <w:tc>
          <w:tcPr>
            <w:tcW w:w="956" w:type="pct"/>
            <w:vMerge/>
            <w:tcBorders>
              <w:top w:val="nil"/>
              <w:left w:val="single" w:sz="4" w:space="0" w:color="auto"/>
              <w:bottom w:val="single" w:sz="4" w:space="0" w:color="auto"/>
              <w:right w:val="single" w:sz="4" w:space="0" w:color="auto"/>
            </w:tcBorders>
            <w:vAlign w:val="center"/>
            <w:hideMark/>
          </w:tcPr>
          <w:p w14:paraId="10096F06"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938" w:type="pct"/>
            <w:tcBorders>
              <w:top w:val="nil"/>
              <w:left w:val="nil"/>
              <w:bottom w:val="single" w:sz="4" w:space="0" w:color="auto"/>
              <w:right w:val="single" w:sz="4" w:space="0" w:color="auto"/>
            </w:tcBorders>
            <w:shd w:val="clear" w:color="000000" w:fill="FFFFFF"/>
            <w:vAlign w:val="center"/>
            <w:hideMark/>
          </w:tcPr>
          <w:p w14:paraId="54F4F3C6"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18.Novembra iela 47</w:t>
            </w:r>
          </w:p>
        </w:tc>
        <w:tc>
          <w:tcPr>
            <w:tcW w:w="704" w:type="pct"/>
            <w:tcBorders>
              <w:top w:val="nil"/>
              <w:left w:val="nil"/>
              <w:bottom w:val="single" w:sz="4" w:space="0" w:color="auto"/>
              <w:right w:val="single" w:sz="4" w:space="0" w:color="auto"/>
            </w:tcBorders>
            <w:shd w:val="clear" w:color="auto" w:fill="auto"/>
            <w:vAlign w:val="center"/>
            <w:hideMark/>
          </w:tcPr>
          <w:p w14:paraId="5438CE6B"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25</w:t>
            </w:r>
          </w:p>
        </w:tc>
        <w:tc>
          <w:tcPr>
            <w:tcW w:w="1095" w:type="pct"/>
            <w:tcBorders>
              <w:top w:val="nil"/>
              <w:left w:val="nil"/>
              <w:bottom w:val="single" w:sz="4" w:space="0" w:color="auto"/>
              <w:right w:val="single" w:sz="4" w:space="0" w:color="auto"/>
            </w:tcBorders>
          </w:tcPr>
          <w:p w14:paraId="2253B065"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nil"/>
              <w:left w:val="nil"/>
              <w:bottom w:val="single" w:sz="4" w:space="0" w:color="auto"/>
              <w:right w:val="single" w:sz="4" w:space="0" w:color="auto"/>
            </w:tcBorders>
          </w:tcPr>
          <w:p w14:paraId="7FA2DE24"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1225BD4A" w14:textId="77777777" w:rsidTr="003D38F0">
        <w:trPr>
          <w:trHeight w:val="375"/>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420940CC"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5</w:t>
            </w:r>
          </w:p>
        </w:tc>
        <w:tc>
          <w:tcPr>
            <w:tcW w:w="956" w:type="pct"/>
            <w:vMerge w:val="restart"/>
            <w:tcBorders>
              <w:top w:val="nil"/>
              <w:left w:val="single" w:sz="4" w:space="0" w:color="auto"/>
              <w:bottom w:val="single" w:sz="4" w:space="0" w:color="auto"/>
              <w:right w:val="single" w:sz="4" w:space="0" w:color="auto"/>
            </w:tcBorders>
            <w:shd w:val="clear" w:color="000000" w:fill="FFFFFF"/>
            <w:vAlign w:val="center"/>
            <w:hideMark/>
          </w:tcPr>
          <w:p w14:paraId="7807B310"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Draudzīgā aicinājuma vidusskola</w:t>
            </w:r>
          </w:p>
        </w:tc>
        <w:tc>
          <w:tcPr>
            <w:tcW w:w="938" w:type="pct"/>
            <w:tcBorders>
              <w:top w:val="nil"/>
              <w:left w:val="nil"/>
              <w:bottom w:val="single" w:sz="4" w:space="0" w:color="auto"/>
              <w:right w:val="single" w:sz="4" w:space="0" w:color="auto"/>
            </w:tcBorders>
            <w:shd w:val="clear" w:color="000000" w:fill="FFFFFF"/>
            <w:vAlign w:val="center"/>
            <w:hideMark/>
          </w:tcPr>
          <w:p w14:paraId="5A6D6EA9"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Aveņu iela 40</w:t>
            </w:r>
          </w:p>
        </w:tc>
        <w:tc>
          <w:tcPr>
            <w:tcW w:w="704" w:type="pct"/>
            <w:tcBorders>
              <w:top w:val="nil"/>
              <w:left w:val="nil"/>
              <w:bottom w:val="single" w:sz="4" w:space="0" w:color="auto"/>
              <w:right w:val="single" w:sz="4" w:space="0" w:color="auto"/>
            </w:tcBorders>
            <w:shd w:val="clear" w:color="auto" w:fill="auto"/>
            <w:vAlign w:val="center"/>
            <w:hideMark/>
          </w:tcPr>
          <w:p w14:paraId="333B415B"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39</w:t>
            </w:r>
          </w:p>
        </w:tc>
        <w:tc>
          <w:tcPr>
            <w:tcW w:w="1095" w:type="pct"/>
            <w:tcBorders>
              <w:top w:val="nil"/>
              <w:left w:val="nil"/>
              <w:bottom w:val="single" w:sz="4" w:space="0" w:color="auto"/>
              <w:right w:val="single" w:sz="4" w:space="0" w:color="auto"/>
            </w:tcBorders>
          </w:tcPr>
          <w:p w14:paraId="0347127C"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nil"/>
              <w:left w:val="nil"/>
              <w:bottom w:val="single" w:sz="4" w:space="0" w:color="auto"/>
              <w:right w:val="single" w:sz="4" w:space="0" w:color="auto"/>
            </w:tcBorders>
          </w:tcPr>
          <w:p w14:paraId="589CCB07"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7A7AE654" w14:textId="77777777" w:rsidTr="003D38F0">
        <w:trPr>
          <w:trHeight w:val="375"/>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4CDB8005"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6</w:t>
            </w:r>
          </w:p>
        </w:tc>
        <w:tc>
          <w:tcPr>
            <w:tcW w:w="956" w:type="pct"/>
            <w:vMerge/>
            <w:tcBorders>
              <w:top w:val="nil"/>
              <w:left w:val="single" w:sz="4" w:space="0" w:color="auto"/>
              <w:bottom w:val="single" w:sz="4" w:space="0" w:color="auto"/>
              <w:right w:val="single" w:sz="4" w:space="0" w:color="auto"/>
            </w:tcBorders>
            <w:vAlign w:val="center"/>
            <w:hideMark/>
          </w:tcPr>
          <w:p w14:paraId="1BCB2C3D"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938" w:type="pct"/>
            <w:tcBorders>
              <w:top w:val="nil"/>
              <w:left w:val="nil"/>
              <w:bottom w:val="single" w:sz="4" w:space="0" w:color="auto"/>
              <w:right w:val="single" w:sz="4" w:space="0" w:color="auto"/>
            </w:tcBorders>
            <w:shd w:val="clear" w:color="000000" w:fill="FFFFFF"/>
            <w:vAlign w:val="center"/>
            <w:hideMark/>
          </w:tcPr>
          <w:p w14:paraId="5C6CF3A1"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Valmieras iela 5</w:t>
            </w:r>
          </w:p>
        </w:tc>
        <w:tc>
          <w:tcPr>
            <w:tcW w:w="704" w:type="pct"/>
            <w:tcBorders>
              <w:top w:val="nil"/>
              <w:left w:val="nil"/>
              <w:bottom w:val="single" w:sz="4" w:space="0" w:color="auto"/>
              <w:right w:val="single" w:sz="4" w:space="0" w:color="auto"/>
            </w:tcBorders>
            <w:shd w:val="clear" w:color="auto" w:fill="auto"/>
            <w:vAlign w:val="center"/>
            <w:hideMark/>
          </w:tcPr>
          <w:p w14:paraId="5ACB4EAA"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43</w:t>
            </w:r>
          </w:p>
        </w:tc>
        <w:tc>
          <w:tcPr>
            <w:tcW w:w="1095" w:type="pct"/>
            <w:tcBorders>
              <w:top w:val="nil"/>
              <w:left w:val="nil"/>
              <w:bottom w:val="single" w:sz="4" w:space="0" w:color="auto"/>
              <w:right w:val="single" w:sz="4" w:space="0" w:color="auto"/>
            </w:tcBorders>
          </w:tcPr>
          <w:p w14:paraId="4495AE2B"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nil"/>
              <w:left w:val="nil"/>
              <w:bottom w:val="single" w:sz="4" w:space="0" w:color="auto"/>
              <w:right w:val="single" w:sz="4" w:space="0" w:color="auto"/>
            </w:tcBorders>
          </w:tcPr>
          <w:p w14:paraId="3D477C5E"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68FDF84A" w14:textId="77777777" w:rsidTr="003D38F0">
        <w:trPr>
          <w:trHeight w:val="375"/>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57E32FF5"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7</w:t>
            </w:r>
          </w:p>
        </w:tc>
        <w:tc>
          <w:tcPr>
            <w:tcW w:w="956" w:type="pct"/>
            <w:vMerge w:val="restart"/>
            <w:tcBorders>
              <w:top w:val="nil"/>
              <w:left w:val="single" w:sz="4" w:space="0" w:color="auto"/>
              <w:bottom w:val="single" w:sz="4" w:space="0" w:color="auto"/>
              <w:right w:val="single" w:sz="4" w:space="0" w:color="auto"/>
            </w:tcBorders>
            <w:shd w:val="clear" w:color="000000" w:fill="FFFFFF"/>
            <w:vAlign w:val="center"/>
            <w:hideMark/>
          </w:tcPr>
          <w:p w14:paraId="41B3A531"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Valstspilsētas vidusskola</w:t>
            </w:r>
          </w:p>
        </w:tc>
        <w:tc>
          <w:tcPr>
            <w:tcW w:w="938" w:type="pct"/>
            <w:tcBorders>
              <w:top w:val="nil"/>
              <w:left w:val="nil"/>
              <w:bottom w:val="single" w:sz="4" w:space="0" w:color="auto"/>
              <w:right w:val="single" w:sz="4" w:space="0" w:color="auto"/>
            </w:tcBorders>
            <w:shd w:val="clear" w:color="000000" w:fill="FFFFFF"/>
            <w:vAlign w:val="center"/>
            <w:hideMark/>
          </w:tcPr>
          <w:p w14:paraId="23D524D1"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Kauņas ielā 8</w:t>
            </w:r>
          </w:p>
        </w:tc>
        <w:tc>
          <w:tcPr>
            <w:tcW w:w="704" w:type="pct"/>
            <w:tcBorders>
              <w:top w:val="nil"/>
              <w:left w:val="nil"/>
              <w:bottom w:val="single" w:sz="4" w:space="0" w:color="auto"/>
              <w:right w:val="single" w:sz="4" w:space="0" w:color="auto"/>
            </w:tcBorders>
            <w:shd w:val="clear" w:color="auto" w:fill="auto"/>
            <w:vAlign w:val="center"/>
            <w:hideMark/>
          </w:tcPr>
          <w:p w14:paraId="42F21B80"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22</w:t>
            </w:r>
          </w:p>
        </w:tc>
        <w:tc>
          <w:tcPr>
            <w:tcW w:w="1095" w:type="pct"/>
            <w:tcBorders>
              <w:top w:val="nil"/>
              <w:left w:val="nil"/>
              <w:bottom w:val="single" w:sz="4" w:space="0" w:color="auto"/>
              <w:right w:val="single" w:sz="4" w:space="0" w:color="auto"/>
            </w:tcBorders>
          </w:tcPr>
          <w:p w14:paraId="5D15D278"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nil"/>
              <w:left w:val="nil"/>
              <w:bottom w:val="single" w:sz="4" w:space="0" w:color="auto"/>
              <w:right w:val="single" w:sz="4" w:space="0" w:color="auto"/>
            </w:tcBorders>
          </w:tcPr>
          <w:p w14:paraId="29381EAF"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3065F5F0" w14:textId="77777777" w:rsidTr="003D38F0">
        <w:trPr>
          <w:trHeight w:val="375"/>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722B0B1E"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8</w:t>
            </w:r>
          </w:p>
        </w:tc>
        <w:tc>
          <w:tcPr>
            <w:tcW w:w="956" w:type="pct"/>
            <w:vMerge/>
            <w:tcBorders>
              <w:top w:val="nil"/>
              <w:left w:val="single" w:sz="4" w:space="0" w:color="auto"/>
              <w:bottom w:val="single" w:sz="4" w:space="0" w:color="auto"/>
              <w:right w:val="single" w:sz="4" w:space="0" w:color="auto"/>
            </w:tcBorders>
            <w:vAlign w:val="center"/>
            <w:hideMark/>
          </w:tcPr>
          <w:p w14:paraId="78566EBD"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938" w:type="pct"/>
            <w:tcBorders>
              <w:top w:val="nil"/>
              <w:left w:val="nil"/>
              <w:bottom w:val="single" w:sz="4" w:space="0" w:color="auto"/>
              <w:right w:val="single" w:sz="4" w:space="0" w:color="auto"/>
            </w:tcBorders>
            <w:shd w:val="clear" w:color="000000" w:fill="FFFFFF"/>
            <w:vAlign w:val="center"/>
            <w:hideMark/>
          </w:tcPr>
          <w:p w14:paraId="26E337C8"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Jelgavas iela 30A</w:t>
            </w:r>
          </w:p>
        </w:tc>
        <w:tc>
          <w:tcPr>
            <w:tcW w:w="704" w:type="pct"/>
            <w:tcBorders>
              <w:top w:val="nil"/>
              <w:left w:val="nil"/>
              <w:bottom w:val="single" w:sz="4" w:space="0" w:color="auto"/>
              <w:right w:val="single" w:sz="4" w:space="0" w:color="auto"/>
            </w:tcBorders>
            <w:shd w:val="clear" w:color="auto" w:fill="auto"/>
            <w:vAlign w:val="center"/>
            <w:hideMark/>
          </w:tcPr>
          <w:p w14:paraId="75DFB584"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9</w:t>
            </w:r>
          </w:p>
        </w:tc>
        <w:tc>
          <w:tcPr>
            <w:tcW w:w="1095" w:type="pct"/>
            <w:tcBorders>
              <w:top w:val="nil"/>
              <w:left w:val="nil"/>
              <w:bottom w:val="single" w:sz="4" w:space="0" w:color="auto"/>
              <w:right w:val="single" w:sz="4" w:space="0" w:color="auto"/>
            </w:tcBorders>
          </w:tcPr>
          <w:p w14:paraId="22437C32"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nil"/>
              <w:left w:val="nil"/>
              <w:bottom w:val="single" w:sz="4" w:space="0" w:color="auto"/>
              <w:right w:val="single" w:sz="4" w:space="0" w:color="auto"/>
            </w:tcBorders>
          </w:tcPr>
          <w:p w14:paraId="12004BBB"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2270AA8F" w14:textId="77777777" w:rsidTr="003D38F0">
        <w:trPr>
          <w:trHeight w:val="375"/>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5298CA15"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9</w:t>
            </w:r>
          </w:p>
        </w:tc>
        <w:tc>
          <w:tcPr>
            <w:tcW w:w="956" w:type="pct"/>
            <w:vMerge/>
            <w:tcBorders>
              <w:top w:val="nil"/>
              <w:left w:val="single" w:sz="4" w:space="0" w:color="auto"/>
              <w:bottom w:val="single" w:sz="4" w:space="0" w:color="auto"/>
              <w:right w:val="single" w:sz="4" w:space="0" w:color="auto"/>
            </w:tcBorders>
            <w:vAlign w:val="center"/>
            <w:hideMark/>
          </w:tcPr>
          <w:p w14:paraId="4A8D75EC"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938" w:type="pct"/>
            <w:tcBorders>
              <w:top w:val="nil"/>
              <w:left w:val="nil"/>
              <w:bottom w:val="single" w:sz="4" w:space="0" w:color="auto"/>
              <w:right w:val="single" w:sz="4" w:space="0" w:color="auto"/>
            </w:tcBorders>
            <w:shd w:val="clear" w:color="000000" w:fill="FFFFFF"/>
            <w:vAlign w:val="center"/>
            <w:hideMark/>
          </w:tcPr>
          <w:p w14:paraId="2FF1C6F6"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Tautas ielā 11</w:t>
            </w:r>
          </w:p>
        </w:tc>
        <w:tc>
          <w:tcPr>
            <w:tcW w:w="704" w:type="pct"/>
            <w:tcBorders>
              <w:top w:val="nil"/>
              <w:left w:val="nil"/>
              <w:bottom w:val="single" w:sz="4" w:space="0" w:color="auto"/>
              <w:right w:val="single" w:sz="4" w:space="0" w:color="auto"/>
            </w:tcBorders>
            <w:shd w:val="clear" w:color="auto" w:fill="auto"/>
            <w:vAlign w:val="center"/>
            <w:hideMark/>
          </w:tcPr>
          <w:p w14:paraId="696A983E"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35</w:t>
            </w:r>
          </w:p>
        </w:tc>
        <w:tc>
          <w:tcPr>
            <w:tcW w:w="1095" w:type="pct"/>
            <w:tcBorders>
              <w:top w:val="nil"/>
              <w:left w:val="nil"/>
              <w:bottom w:val="single" w:sz="4" w:space="0" w:color="auto"/>
              <w:right w:val="single" w:sz="4" w:space="0" w:color="auto"/>
            </w:tcBorders>
          </w:tcPr>
          <w:p w14:paraId="395F6A4D"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nil"/>
              <w:left w:val="nil"/>
              <w:bottom w:val="single" w:sz="4" w:space="0" w:color="auto"/>
              <w:right w:val="single" w:sz="4" w:space="0" w:color="auto"/>
            </w:tcBorders>
          </w:tcPr>
          <w:p w14:paraId="1C7DD568"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52AF02BA" w14:textId="77777777" w:rsidTr="003D38F0">
        <w:trPr>
          <w:trHeight w:val="375"/>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574BF721"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10</w:t>
            </w:r>
          </w:p>
        </w:tc>
        <w:tc>
          <w:tcPr>
            <w:tcW w:w="956" w:type="pct"/>
            <w:vMerge/>
            <w:tcBorders>
              <w:top w:val="nil"/>
              <w:left w:val="single" w:sz="4" w:space="0" w:color="auto"/>
              <w:bottom w:val="single" w:sz="4" w:space="0" w:color="auto"/>
              <w:right w:val="single" w:sz="4" w:space="0" w:color="auto"/>
            </w:tcBorders>
            <w:vAlign w:val="center"/>
            <w:hideMark/>
          </w:tcPr>
          <w:p w14:paraId="18549C42"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938" w:type="pct"/>
            <w:tcBorders>
              <w:top w:val="nil"/>
              <w:left w:val="nil"/>
              <w:bottom w:val="single" w:sz="4" w:space="0" w:color="auto"/>
              <w:right w:val="single" w:sz="4" w:space="0" w:color="auto"/>
            </w:tcBorders>
            <w:shd w:val="clear" w:color="000000" w:fill="FFFFFF"/>
            <w:vAlign w:val="center"/>
            <w:hideMark/>
          </w:tcPr>
          <w:p w14:paraId="00FB5FB4"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18.Novembra ielā 85</w:t>
            </w:r>
          </w:p>
        </w:tc>
        <w:tc>
          <w:tcPr>
            <w:tcW w:w="704" w:type="pct"/>
            <w:tcBorders>
              <w:top w:val="nil"/>
              <w:left w:val="nil"/>
              <w:bottom w:val="single" w:sz="4" w:space="0" w:color="auto"/>
              <w:right w:val="single" w:sz="4" w:space="0" w:color="auto"/>
            </w:tcBorders>
            <w:shd w:val="clear" w:color="auto" w:fill="auto"/>
            <w:vAlign w:val="center"/>
            <w:hideMark/>
          </w:tcPr>
          <w:p w14:paraId="46933A0E"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8</w:t>
            </w:r>
          </w:p>
        </w:tc>
        <w:tc>
          <w:tcPr>
            <w:tcW w:w="1095" w:type="pct"/>
            <w:tcBorders>
              <w:top w:val="nil"/>
              <w:left w:val="nil"/>
              <w:bottom w:val="single" w:sz="4" w:space="0" w:color="auto"/>
              <w:right w:val="single" w:sz="4" w:space="0" w:color="auto"/>
            </w:tcBorders>
          </w:tcPr>
          <w:p w14:paraId="192717BC"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nil"/>
              <w:left w:val="nil"/>
              <w:bottom w:val="single" w:sz="4" w:space="0" w:color="auto"/>
              <w:right w:val="single" w:sz="4" w:space="0" w:color="auto"/>
            </w:tcBorders>
          </w:tcPr>
          <w:p w14:paraId="0BC654C7"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060E46CC" w14:textId="77777777" w:rsidTr="003D38F0">
        <w:trPr>
          <w:trHeight w:val="300"/>
        </w:trPr>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1F086866"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11</w:t>
            </w:r>
          </w:p>
        </w:tc>
        <w:tc>
          <w:tcPr>
            <w:tcW w:w="956" w:type="pct"/>
            <w:vMerge w:val="restart"/>
            <w:tcBorders>
              <w:top w:val="nil"/>
              <w:left w:val="single" w:sz="4" w:space="0" w:color="auto"/>
              <w:bottom w:val="single" w:sz="4" w:space="0" w:color="auto"/>
              <w:right w:val="single" w:sz="4" w:space="0" w:color="auto"/>
            </w:tcBorders>
            <w:shd w:val="clear" w:color="000000" w:fill="FFFFFF"/>
            <w:vAlign w:val="center"/>
            <w:hideMark/>
          </w:tcPr>
          <w:p w14:paraId="2099C7D4"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Iespēju vidusskola</w:t>
            </w:r>
          </w:p>
        </w:tc>
        <w:tc>
          <w:tcPr>
            <w:tcW w:w="938" w:type="pct"/>
            <w:tcBorders>
              <w:top w:val="nil"/>
              <w:left w:val="nil"/>
              <w:bottom w:val="single" w:sz="4" w:space="0" w:color="auto"/>
              <w:right w:val="single" w:sz="4" w:space="0" w:color="auto"/>
            </w:tcBorders>
            <w:shd w:val="clear" w:color="000000" w:fill="FFFFFF"/>
            <w:vAlign w:val="center"/>
            <w:hideMark/>
          </w:tcPr>
          <w:p w14:paraId="4693E163"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Valkas iela 4a</w:t>
            </w:r>
          </w:p>
        </w:tc>
        <w:tc>
          <w:tcPr>
            <w:tcW w:w="704" w:type="pct"/>
            <w:vMerge w:val="restart"/>
            <w:tcBorders>
              <w:top w:val="nil"/>
              <w:left w:val="single" w:sz="4" w:space="0" w:color="auto"/>
              <w:right w:val="single" w:sz="4" w:space="0" w:color="auto"/>
            </w:tcBorders>
            <w:shd w:val="clear" w:color="auto" w:fill="auto"/>
            <w:vAlign w:val="center"/>
            <w:hideMark/>
          </w:tcPr>
          <w:p w14:paraId="323A76D8"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32</w:t>
            </w:r>
          </w:p>
        </w:tc>
        <w:tc>
          <w:tcPr>
            <w:tcW w:w="1095" w:type="pct"/>
            <w:tcBorders>
              <w:top w:val="nil"/>
              <w:left w:val="single" w:sz="4" w:space="0" w:color="auto"/>
              <w:bottom w:val="single" w:sz="4" w:space="0" w:color="000000"/>
              <w:right w:val="single" w:sz="4" w:space="0" w:color="auto"/>
            </w:tcBorders>
          </w:tcPr>
          <w:p w14:paraId="07EE1B2F"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nil"/>
              <w:left w:val="single" w:sz="4" w:space="0" w:color="auto"/>
              <w:bottom w:val="single" w:sz="4" w:space="0" w:color="000000"/>
              <w:right w:val="single" w:sz="4" w:space="0" w:color="auto"/>
            </w:tcBorders>
          </w:tcPr>
          <w:p w14:paraId="54957DF7"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505E5C5B" w14:textId="77777777" w:rsidTr="003D38F0">
        <w:trPr>
          <w:trHeight w:val="300"/>
        </w:trPr>
        <w:tc>
          <w:tcPr>
            <w:tcW w:w="292" w:type="pct"/>
            <w:vMerge/>
            <w:tcBorders>
              <w:top w:val="nil"/>
              <w:left w:val="single" w:sz="4" w:space="0" w:color="auto"/>
              <w:bottom w:val="single" w:sz="4" w:space="0" w:color="000000"/>
              <w:right w:val="single" w:sz="4" w:space="0" w:color="auto"/>
            </w:tcBorders>
            <w:vAlign w:val="center"/>
            <w:hideMark/>
          </w:tcPr>
          <w:p w14:paraId="6CBEC052"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956" w:type="pct"/>
            <w:vMerge/>
            <w:tcBorders>
              <w:top w:val="nil"/>
              <w:left w:val="single" w:sz="4" w:space="0" w:color="auto"/>
              <w:bottom w:val="single" w:sz="4" w:space="0" w:color="auto"/>
              <w:right w:val="single" w:sz="4" w:space="0" w:color="auto"/>
            </w:tcBorders>
            <w:vAlign w:val="center"/>
            <w:hideMark/>
          </w:tcPr>
          <w:p w14:paraId="6CE4FD2D"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938" w:type="pct"/>
            <w:tcBorders>
              <w:top w:val="nil"/>
              <w:left w:val="nil"/>
              <w:bottom w:val="single" w:sz="4" w:space="0" w:color="auto"/>
              <w:right w:val="single" w:sz="4" w:space="0" w:color="auto"/>
            </w:tcBorders>
            <w:shd w:val="clear" w:color="000000" w:fill="FFFFFF"/>
            <w:vAlign w:val="center"/>
            <w:hideMark/>
          </w:tcPr>
          <w:p w14:paraId="27D19D10"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Valkas iela 4b</w:t>
            </w:r>
          </w:p>
        </w:tc>
        <w:tc>
          <w:tcPr>
            <w:tcW w:w="704" w:type="pct"/>
            <w:vMerge/>
            <w:tcBorders>
              <w:left w:val="single" w:sz="4" w:space="0" w:color="auto"/>
              <w:bottom w:val="single" w:sz="4" w:space="0" w:color="000000"/>
              <w:right w:val="single" w:sz="4" w:space="0" w:color="auto"/>
            </w:tcBorders>
            <w:vAlign w:val="center"/>
            <w:hideMark/>
          </w:tcPr>
          <w:p w14:paraId="2F833014"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1095" w:type="pct"/>
            <w:tcBorders>
              <w:top w:val="nil"/>
              <w:left w:val="single" w:sz="4" w:space="0" w:color="auto"/>
              <w:bottom w:val="single" w:sz="4" w:space="0" w:color="000000"/>
              <w:right w:val="single" w:sz="4" w:space="0" w:color="auto"/>
            </w:tcBorders>
          </w:tcPr>
          <w:p w14:paraId="56D82AC2"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1015" w:type="pct"/>
            <w:tcBorders>
              <w:top w:val="nil"/>
              <w:left w:val="single" w:sz="4" w:space="0" w:color="auto"/>
              <w:bottom w:val="single" w:sz="4" w:space="0" w:color="000000"/>
              <w:right w:val="single" w:sz="4" w:space="0" w:color="auto"/>
            </w:tcBorders>
          </w:tcPr>
          <w:p w14:paraId="3DED36DC"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r>
      <w:tr w:rsidR="0042637A" w:rsidRPr="0042637A" w14:paraId="41D09252" w14:textId="77777777" w:rsidTr="003D38F0">
        <w:trPr>
          <w:trHeight w:val="375"/>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4F09DF02"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12</w:t>
            </w:r>
          </w:p>
        </w:tc>
        <w:tc>
          <w:tcPr>
            <w:tcW w:w="956" w:type="pct"/>
            <w:vMerge/>
            <w:tcBorders>
              <w:top w:val="nil"/>
              <w:left w:val="single" w:sz="4" w:space="0" w:color="auto"/>
              <w:bottom w:val="single" w:sz="4" w:space="0" w:color="auto"/>
              <w:right w:val="single" w:sz="4" w:space="0" w:color="auto"/>
            </w:tcBorders>
            <w:vAlign w:val="center"/>
            <w:hideMark/>
          </w:tcPr>
          <w:p w14:paraId="48BD224C"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938" w:type="pct"/>
            <w:tcBorders>
              <w:top w:val="nil"/>
              <w:left w:val="nil"/>
              <w:bottom w:val="single" w:sz="4" w:space="0" w:color="auto"/>
              <w:right w:val="single" w:sz="4" w:space="0" w:color="auto"/>
            </w:tcBorders>
            <w:shd w:val="clear" w:color="000000" w:fill="FFFFFF"/>
            <w:vAlign w:val="center"/>
            <w:hideMark/>
          </w:tcPr>
          <w:p w14:paraId="1AD99DE5"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Valkas iela 4</w:t>
            </w:r>
          </w:p>
        </w:tc>
        <w:tc>
          <w:tcPr>
            <w:tcW w:w="704" w:type="pct"/>
            <w:tcBorders>
              <w:top w:val="nil"/>
              <w:left w:val="nil"/>
              <w:bottom w:val="single" w:sz="4" w:space="0" w:color="auto"/>
              <w:right w:val="single" w:sz="4" w:space="0" w:color="auto"/>
            </w:tcBorders>
            <w:shd w:val="clear" w:color="auto" w:fill="auto"/>
            <w:vAlign w:val="center"/>
            <w:hideMark/>
          </w:tcPr>
          <w:p w14:paraId="298B1D54"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39</w:t>
            </w:r>
          </w:p>
        </w:tc>
        <w:tc>
          <w:tcPr>
            <w:tcW w:w="1095" w:type="pct"/>
            <w:tcBorders>
              <w:top w:val="nil"/>
              <w:left w:val="nil"/>
              <w:bottom w:val="single" w:sz="4" w:space="0" w:color="auto"/>
              <w:right w:val="single" w:sz="4" w:space="0" w:color="auto"/>
            </w:tcBorders>
          </w:tcPr>
          <w:p w14:paraId="58F0EFC3"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nil"/>
              <w:left w:val="nil"/>
              <w:bottom w:val="single" w:sz="4" w:space="0" w:color="auto"/>
              <w:right w:val="single" w:sz="4" w:space="0" w:color="auto"/>
            </w:tcBorders>
          </w:tcPr>
          <w:p w14:paraId="2E2AFA49"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46B9B8A0" w14:textId="77777777" w:rsidTr="003D38F0">
        <w:trPr>
          <w:trHeight w:val="375"/>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798A186C"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13</w:t>
            </w:r>
          </w:p>
        </w:tc>
        <w:tc>
          <w:tcPr>
            <w:tcW w:w="956" w:type="pct"/>
            <w:vMerge/>
            <w:tcBorders>
              <w:top w:val="nil"/>
              <w:left w:val="single" w:sz="4" w:space="0" w:color="auto"/>
              <w:bottom w:val="single" w:sz="4" w:space="0" w:color="auto"/>
              <w:right w:val="single" w:sz="4" w:space="0" w:color="auto"/>
            </w:tcBorders>
            <w:vAlign w:val="center"/>
            <w:hideMark/>
          </w:tcPr>
          <w:p w14:paraId="41D7CFC2"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938" w:type="pct"/>
            <w:tcBorders>
              <w:top w:val="nil"/>
              <w:left w:val="nil"/>
              <w:bottom w:val="single" w:sz="4" w:space="0" w:color="auto"/>
              <w:right w:val="single" w:sz="4" w:space="0" w:color="auto"/>
            </w:tcBorders>
            <w:shd w:val="clear" w:color="000000" w:fill="FFFFFF"/>
            <w:vAlign w:val="center"/>
            <w:hideMark/>
          </w:tcPr>
          <w:p w14:paraId="0F4A2E4E"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18.Novembra iela 197V</w:t>
            </w:r>
          </w:p>
        </w:tc>
        <w:tc>
          <w:tcPr>
            <w:tcW w:w="704" w:type="pct"/>
            <w:tcBorders>
              <w:top w:val="nil"/>
              <w:left w:val="nil"/>
              <w:bottom w:val="single" w:sz="4" w:space="0" w:color="auto"/>
              <w:right w:val="single" w:sz="4" w:space="0" w:color="auto"/>
            </w:tcBorders>
            <w:shd w:val="clear" w:color="auto" w:fill="auto"/>
            <w:vAlign w:val="center"/>
            <w:hideMark/>
          </w:tcPr>
          <w:p w14:paraId="2BDF1E3C"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21</w:t>
            </w:r>
          </w:p>
        </w:tc>
        <w:tc>
          <w:tcPr>
            <w:tcW w:w="1095" w:type="pct"/>
            <w:tcBorders>
              <w:top w:val="nil"/>
              <w:left w:val="nil"/>
              <w:bottom w:val="single" w:sz="4" w:space="0" w:color="auto"/>
              <w:right w:val="single" w:sz="4" w:space="0" w:color="auto"/>
            </w:tcBorders>
          </w:tcPr>
          <w:p w14:paraId="2997AA9B"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nil"/>
              <w:left w:val="nil"/>
              <w:bottom w:val="single" w:sz="4" w:space="0" w:color="auto"/>
              <w:right w:val="single" w:sz="4" w:space="0" w:color="auto"/>
            </w:tcBorders>
          </w:tcPr>
          <w:p w14:paraId="3A78C8BC"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2CFAD483" w14:textId="77777777" w:rsidTr="003D38F0">
        <w:trPr>
          <w:trHeight w:val="375"/>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5DECB448"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14</w:t>
            </w:r>
          </w:p>
        </w:tc>
        <w:tc>
          <w:tcPr>
            <w:tcW w:w="956" w:type="pct"/>
            <w:vMerge/>
            <w:tcBorders>
              <w:top w:val="nil"/>
              <w:left w:val="single" w:sz="4" w:space="0" w:color="auto"/>
              <w:bottom w:val="single" w:sz="4" w:space="0" w:color="auto"/>
              <w:right w:val="single" w:sz="4" w:space="0" w:color="auto"/>
            </w:tcBorders>
            <w:vAlign w:val="center"/>
            <w:hideMark/>
          </w:tcPr>
          <w:p w14:paraId="5CCD060C"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938" w:type="pct"/>
            <w:tcBorders>
              <w:top w:val="nil"/>
              <w:left w:val="nil"/>
              <w:bottom w:val="single" w:sz="4" w:space="0" w:color="auto"/>
              <w:right w:val="single" w:sz="4" w:space="0" w:color="auto"/>
            </w:tcBorders>
            <w:shd w:val="clear" w:color="000000" w:fill="FFFFFF"/>
            <w:vAlign w:val="center"/>
            <w:hideMark/>
          </w:tcPr>
          <w:p w14:paraId="406DD6AC"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Liepājas ielā 37</w:t>
            </w:r>
          </w:p>
        </w:tc>
        <w:tc>
          <w:tcPr>
            <w:tcW w:w="704" w:type="pct"/>
            <w:tcBorders>
              <w:top w:val="nil"/>
              <w:left w:val="nil"/>
              <w:bottom w:val="single" w:sz="4" w:space="0" w:color="auto"/>
              <w:right w:val="single" w:sz="4" w:space="0" w:color="auto"/>
            </w:tcBorders>
            <w:shd w:val="clear" w:color="auto" w:fill="auto"/>
            <w:vAlign w:val="center"/>
            <w:hideMark/>
          </w:tcPr>
          <w:p w14:paraId="50D155EE"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11</w:t>
            </w:r>
          </w:p>
        </w:tc>
        <w:tc>
          <w:tcPr>
            <w:tcW w:w="1095" w:type="pct"/>
            <w:tcBorders>
              <w:top w:val="nil"/>
              <w:left w:val="nil"/>
              <w:bottom w:val="single" w:sz="4" w:space="0" w:color="auto"/>
              <w:right w:val="single" w:sz="4" w:space="0" w:color="auto"/>
            </w:tcBorders>
          </w:tcPr>
          <w:p w14:paraId="09DA7650"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nil"/>
              <w:left w:val="nil"/>
              <w:bottom w:val="single" w:sz="4" w:space="0" w:color="auto"/>
              <w:right w:val="single" w:sz="4" w:space="0" w:color="auto"/>
            </w:tcBorders>
          </w:tcPr>
          <w:p w14:paraId="1CF98F4A"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606F8D49" w14:textId="77777777" w:rsidTr="003D38F0">
        <w:trPr>
          <w:trHeight w:val="375"/>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2DB77C22"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15</w:t>
            </w:r>
          </w:p>
        </w:tc>
        <w:tc>
          <w:tcPr>
            <w:tcW w:w="956" w:type="pct"/>
            <w:vMerge w:val="restart"/>
            <w:tcBorders>
              <w:top w:val="nil"/>
              <w:left w:val="single" w:sz="4" w:space="0" w:color="auto"/>
              <w:bottom w:val="single" w:sz="4" w:space="0" w:color="auto"/>
              <w:right w:val="single" w:sz="4" w:space="0" w:color="auto"/>
            </w:tcBorders>
            <w:shd w:val="clear" w:color="000000" w:fill="FFFFFF"/>
            <w:vAlign w:val="center"/>
            <w:hideMark/>
          </w:tcPr>
          <w:p w14:paraId="7321F652"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Valsts ģimnāzija</w:t>
            </w:r>
          </w:p>
        </w:tc>
        <w:tc>
          <w:tcPr>
            <w:tcW w:w="938" w:type="pct"/>
            <w:tcBorders>
              <w:top w:val="nil"/>
              <w:left w:val="nil"/>
              <w:bottom w:val="single" w:sz="4" w:space="0" w:color="auto"/>
              <w:right w:val="single" w:sz="4" w:space="0" w:color="auto"/>
            </w:tcBorders>
            <w:shd w:val="clear" w:color="000000" w:fill="FFFFFF"/>
            <w:vAlign w:val="center"/>
            <w:hideMark/>
          </w:tcPr>
          <w:p w14:paraId="78F39D0C"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Cietokšņa ielā 33</w:t>
            </w:r>
          </w:p>
        </w:tc>
        <w:tc>
          <w:tcPr>
            <w:tcW w:w="704" w:type="pct"/>
            <w:tcBorders>
              <w:top w:val="nil"/>
              <w:left w:val="nil"/>
              <w:bottom w:val="single" w:sz="4" w:space="0" w:color="auto"/>
              <w:right w:val="single" w:sz="4" w:space="0" w:color="auto"/>
            </w:tcBorders>
            <w:shd w:val="clear" w:color="auto" w:fill="auto"/>
            <w:vAlign w:val="center"/>
            <w:hideMark/>
          </w:tcPr>
          <w:p w14:paraId="34DCDFE7"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18</w:t>
            </w:r>
          </w:p>
        </w:tc>
        <w:tc>
          <w:tcPr>
            <w:tcW w:w="1095" w:type="pct"/>
            <w:tcBorders>
              <w:top w:val="nil"/>
              <w:left w:val="nil"/>
              <w:bottom w:val="single" w:sz="4" w:space="0" w:color="auto"/>
              <w:right w:val="single" w:sz="4" w:space="0" w:color="auto"/>
            </w:tcBorders>
          </w:tcPr>
          <w:p w14:paraId="18867537"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nil"/>
              <w:left w:val="nil"/>
              <w:bottom w:val="single" w:sz="4" w:space="0" w:color="auto"/>
              <w:right w:val="single" w:sz="4" w:space="0" w:color="auto"/>
            </w:tcBorders>
          </w:tcPr>
          <w:p w14:paraId="794B7FB7"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280D1A61" w14:textId="77777777" w:rsidTr="003D38F0">
        <w:trPr>
          <w:trHeight w:val="375"/>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328C0276"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16</w:t>
            </w:r>
          </w:p>
        </w:tc>
        <w:tc>
          <w:tcPr>
            <w:tcW w:w="956" w:type="pct"/>
            <w:vMerge/>
            <w:tcBorders>
              <w:top w:val="nil"/>
              <w:left w:val="single" w:sz="4" w:space="0" w:color="auto"/>
              <w:bottom w:val="single" w:sz="4" w:space="0" w:color="auto"/>
              <w:right w:val="single" w:sz="4" w:space="0" w:color="auto"/>
            </w:tcBorders>
            <w:vAlign w:val="center"/>
            <w:hideMark/>
          </w:tcPr>
          <w:p w14:paraId="404733A5"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938" w:type="pct"/>
            <w:tcBorders>
              <w:top w:val="nil"/>
              <w:left w:val="nil"/>
              <w:bottom w:val="single" w:sz="4" w:space="0" w:color="auto"/>
              <w:right w:val="single" w:sz="4" w:space="0" w:color="auto"/>
            </w:tcBorders>
            <w:shd w:val="clear" w:color="000000" w:fill="FFFFFF"/>
            <w:vAlign w:val="center"/>
            <w:hideMark/>
          </w:tcPr>
          <w:p w14:paraId="0695256D"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Saules 24</w:t>
            </w:r>
          </w:p>
        </w:tc>
        <w:tc>
          <w:tcPr>
            <w:tcW w:w="704" w:type="pct"/>
            <w:tcBorders>
              <w:top w:val="nil"/>
              <w:left w:val="nil"/>
              <w:bottom w:val="single" w:sz="4" w:space="0" w:color="auto"/>
              <w:right w:val="single" w:sz="4" w:space="0" w:color="auto"/>
            </w:tcBorders>
            <w:shd w:val="clear" w:color="auto" w:fill="auto"/>
            <w:vAlign w:val="center"/>
            <w:hideMark/>
          </w:tcPr>
          <w:p w14:paraId="22C969F7"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16</w:t>
            </w:r>
          </w:p>
        </w:tc>
        <w:tc>
          <w:tcPr>
            <w:tcW w:w="1095" w:type="pct"/>
            <w:tcBorders>
              <w:top w:val="nil"/>
              <w:left w:val="nil"/>
              <w:bottom w:val="single" w:sz="4" w:space="0" w:color="auto"/>
              <w:right w:val="single" w:sz="4" w:space="0" w:color="auto"/>
            </w:tcBorders>
          </w:tcPr>
          <w:p w14:paraId="23F2F862"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nil"/>
              <w:left w:val="nil"/>
              <w:bottom w:val="single" w:sz="4" w:space="0" w:color="auto"/>
              <w:right w:val="single" w:sz="4" w:space="0" w:color="auto"/>
            </w:tcBorders>
          </w:tcPr>
          <w:p w14:paraId="3B2F7E4D"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7297EF11" w14:textId="77777777" w:rsidTr="003D38F0">
        <w:trPr>
          <w:trHeight w:val="300"/>
        </w:trPr>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19B9BCE1"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17</w:t>
            </w:r>
          </w:p>
        </w:tc>
        <w:tc>
          <w:tcPr>
            <w:tcW w:w="956" w:type="pct"/>
            <w:vMerge w:val="restart"/>
            <w:tcBorders>
              <w:top w:val="nil"/>
              <w:left w:val="single" w:sz="4" w:space="0" w:color="auto"/>
              <w:bottom w:val="single" w:sz="4" w:space="0" w:color="auto"/>
              <w:right w:val="single" w:sz="4" w:space="0" w:color="auto"/>
            </w:tcBorders>
            <w:shd w:val="clear" w:color="000000" w:fill="FFFFFF"/>
            <w:vAlign w:val="center"/>
            <w:hideMark/>
          </w:tcPr>
          <w:p w14:paraId="058FBBB7"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J.Pilsudska Daugavpils Valsts poļu ģimnāzija</w:t>
            </w:r>
          </w:p>
        </w:tc>
        <w:tc>
          <w:tcPr>
            <w:tcW w:w="938" w:type="pct"/>
            <w:tcBorders>
              <w:top w:val="nil"/>
              <w:left w:val="nil"/>
              <w:bottom w:val="single" w:sz="4" w:space="0" w:color="auto"/>
              <w:right w:val="single" w:sz="4" w:space="0" w:color="auto"/>
            </w:tcBorders>
            <w:shd w:val="clear" w:color="000000" w:fill="FFFFFF"/>
            <w:vAlign w:val="center"/>
            <w:hideMark/>
          </w:tcPr>
          <w:p w14:paraId="762102E4"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Marijas iela 1E</w:t>
            </w:r>
          </w:p>
        </w:tc>
        <w:tc>
          <w:tcPr>
            <w:tcW w:w="704" w:type="pct"/>
            <w:vMerge w:val="restart"/>
            <w:tcBorders>
              <w:top w:val="nil"/>
              <w:left w:val="single" w:sz="4" w:space="0" w:color="auto"/>
              <w:right w:val="single" w:sz="4" w:space="0" w:color="auto"/>
            </w:tcBorders>
            <w:shd w:val="clear" w:color="auto" w:fill="auto"/>
            <w:vAlign w:val="center"/>
            <w:hideMark/>
          </w:tcPr>
          <w:p w14:paraId="6B78D37F"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26</w:t>
            </w:r>
          </w:p>
        </w:tc>
        <w:tc>
          <w:tcPr>
            <w:tcW w:w="1095" w:type="pct"/>
            <w:tcBorders>
              <w:top w:val="nil"/>
              <w:left w:val="single" w:sz="4" w:space="0" w:color="auto"/>
              <w:bottom w:val="nil"/>
              <w:right w:val="single" w:sz="4" w:space="0" w:color="auto"/>
            </w:tcBorders>
          </w:tcPr>
          <w:p w14:paraId="155693EB"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nil"/>
              <w:left w:val="single" w:sz="4" w:space="0" w:color="auto"/>
              <w:bottom w:val="nil"/>
              <w:right w:val="single" w:sz="4" w:space="0" w:color="auto"/>
            </w:tcBorders>
          </w:tcPr>
          <w:p w14:paraId="35755DB0"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170F6CDD" w14:textId="77777777" w:rsidTr="003D38F0">
        <w:trPr>
          <w:trHeight w:val="300"/>
        </w:trPr>
        <w:tc>
          <w:tcPr>
            <w:tcW w:w="292" w:type="pct"/>
            <w:vMerge/>
            <w:tcBorders>
              <w:top w:val="nil"/>
              <w:left w:val="single" w:sz="4" w:space="0" w:color="auto"/>
              <w:bottom w:val="single" w:sz="4" w:space="0" w:color="000000"/>
              <w:right w:val="single" w:sz="4" w:space="0" w:color="auto"/>
            </w:tcBorders>
            <w:vAlign w:val="center"/>
            <w:hideMark/>
          </w:tcPr>
          <w:p w14:paraId="49BB5FFA"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956" w:type="pct"/>
            <w:vMerge/>
            <w:tcBorders>
              <w:top w:val="nil"/>
              <w:left w:val="single" w:sz="4" w:space="0" w:color="auto"/>
              <w:bottom w:val="single" w:sz="4" w:space="0" w:color="auto"/>
              <w:right w:val="single" w:sz="4" w:space="0" w:color="auto"/>
            </w:tcBorders>
            <w:vAlign w:val="center"/>
            <w:hideMark/>
          </w:tcPr>
          <w:p w14:paraId="345DDCF4"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938" w:type="pct"/>
            <w:tcBorders>
              <w:top w:val="nil"/>
              <w:left w:val="nil"/>
              <w:bottom w:val="single" w:sz="4" w:space="0" w:color="auto"/>
              <w:right w:val="single" w:sz="4" w:space="0" w:color="auto"/>
            </w:tcBorders>
            <w:shd w:val="clear" w:color="000000" w:fill="FFFFFF"/>
            <w:vAlign w:val="center"/>
            <w:hideMark/>
          </w:tcPr>
          <w:p w14:paraId="0FF23C09"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Marijas iela 1D</w:t>
            </w:r>
          </w:p>
        </w:tc>
        <w:tc>
          <w:tcPr>
            <w:tcW w:w="704" w:type="pct"/>
            <w:vMerge/>
            <w:tcBorders>
              <w:left w:val="single" w:sz="4" w:space="0" w:color="auto"/>
              <w:bottom w:val="nil"/>
              <w:right w:val="single" w:sz="4" w:space="0" w:color="auto"/>
            </w:tcBorders>
            <w:vAlign w:val="center"/>
            <w:hideMark/>
          </w:tcPr>
          <w:p w14:paraId="5AF5CC02"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1095" w:type="pct"/>
            <w:tcBorders>
              <w:top w:val="nil"/>
              <w:left w:val="single" w:sz="4" w:space="0" w:color="auto"/>
              <w:bottom w:val="nil"/>
              <w:right w:val="single" w:sz="4" w:space="0" w:color="auto"/>
            </w:tcBorders>
          </w:tcPr>
          <w:p w14:paraId="22A03F0C"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1015" w:type="pct"/>
            <w:tcBorders>
              <w:top w:val="nil"/>
              <w:left w:val="single" w:sz="4" w:space="0" w:color="auto"/>
              <w:bottom w:val="nil"/>
              <w:right w:val="single" w:sz="4" w:space="0" w:color="auto"/>
            </w:tcBorders>
          </w:tcPr>
          <w:p w14:paraId="789F6C6C"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r>
      <w:tr w:rsidR="0042637A" w:rsidRPr="0042637A" w14:paraId="30AEE398" w14:textId="77777777" w:rsidTr="0042787A">
        <w:trPr>
          <w:trHeight w:val="60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45D0170D"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18</w:t>
            </w:r>
          </w:p>
        </w:tc>
        <w:tc>
          <w:tcPr>
            <w:tcW w:w="956" w:type="pct"/>
            <w:tcBorders>
              <w:top w:val="nil"/>
              <w:left w:val="nil"/>
              <w:bottom w:val="single" w:sz="4" w:space="0" w:color="auto"/>
              <w:right w:val="single" w:sz="4" w:space="0" w:color="auto"/>
            </w:tcBorders>
            <w:shd w:val="clear" w:color="000000" w:fill="FFFFFF"/>
            <w:vAlign w:val="center"/>
            <w:hideMark/>
          </w:tcPr>
          <w:p w14:paraId="5B113379"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Tehnoloģiju vidusskola-licejs</w:t>
            </w:r>
          </w:p>
        </w:tc>
        <w:tc>
          <w:tcPr>
            <w:tcW w:w="938" w:type="pct"/>
            <w:tcBorders>
              <w:top w:val="nil"/>
              <w:left w:val="nil"/>
              <w:bottom w:val="single" w:sz="4" w:space="0" w:color="auto"/>
              <w:right w:val="single" w:sz="4" w:space="0" w:color="auto"/>
            </w:tcBorders>
            <w:shd w:val="clear" w:color="000000" w:fill="FFFFFF"/>
            <w:vAlign w:val="center"/>
            <w:hideMark/>
          </w:tcPr>
          <w:p w14:paraId="3DF09C6C"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Tautas iela 59</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52ADB18D"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36</w:t>
            </w:r>
          </w:p>
        </w:tc>
        <w:tc>
          <w:tcPr>
            <w:tcW w:w="1095" w:type="pct"/>
            <w:tcBorders>
              <w:top w:val="single" w:sz="4" w:space="0" w:color="auto"/>
              <w:left w:val="nil"/>
              <w:bottom w:val="single" w:sz="4" w:space="0" w:color="auto"/>
              <w:right w:val="single" w:sz="4" w:space="0" w:color="auto"/>
            </w:tcBorders>
          </w:tcPr>
          <w:p w14:paraId="6C8151A6"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single" w:sz="4" w:space="0" w:color="auto"/>
              <w:left w:val="nil"/>
              <w:bottom w:val="single" w:sz="4" w:space="0" w:color="auto"/>
              <w:right w:val="single" w:sz="4" w:space="0" w:color="auto"/>
            </w:tcBorders>
          </w:tcPr>
          <w:p w14:paraId="38264EEE"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24BD9B30" w14:textId="77777777" w:rsidTr="0042787A">
        <w:trPr>
          <w:trHeight w:val="60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DFD9C"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lastRenderedPageBreak/>
              <w:t>19</w:t>
            </w:r>
          </w:p>
        </w:tc>
        <w:tc>
          <w:tcPr>
            <w:tcW w:w="956" w:type="pct"/>
            <w:tcBorders>
              <w:top w:val="single" w:sz="4" w:space="0" w:color="auto"/>
              <w:left w:val="nil"/>
              <w:bottom w:val="single" w:sz="4" w:space="0" w:color="auto"/>
              <w:right w:val="single" w:sz="4" w:space="0" w:color="auto"/>
            </w:tcBorders>
            <w:shd w:val="clear" w:color="000000" w:fill="FFFFFF"/>
            <w:vAlign w:val="center"/>
            <w:hideMark/>
          </w:tcPr>
          <w:p w14:paraId="70D716C5"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Vienības pamatskola</w:t>
            </w:r>
          </w:p>
        </w:tc>
        <w:tc>
          <w:tcPr>
            <w:tcW w:w="938" w:type="pct"/>
            <w:tcBorders>
              <w:top w:val="single" w:sz="4" w:space="0" w:color="auto"/>
              <w:left w:val="nil"/>
              <w:bottom w:val="single" w:sz="4" w:space="0" w:color="auto"/>
              <w:right w:val="single" w:sz="4" w:space="0" w:color="auto"/>
            </w:tcBorders>
            <w:shd w:val="clear" w:color="000000" w:fill="FFFFFF"/>
            <w:vAlign w:val="center"/>
            <w:hideMark/>
          </w:tcPr>
          <w:p w14:paraId="06918040"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Ģimnāzijas iela 32</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16F1D452"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16</w:t>
            </w:r>
          </w:p>
        </w:tc>
        <w:tc>
          <w:tcPr>
            <w:tcW w:w="1095" w:type="pct"/>
            <w:tcBorders>
              <w:top w:val="single" w:sz="4" w:space="0" w:color="auto"/>
              <w:left w:val="nil"/>
              <w:bottom w:val="single" w:sz="4" w:space="0" w:color="auto"/>
              <w:right w:val="single" w:sz="4" w:space="0" w:color="auto"/>
            </w:tcBorders>
          </w:tcPr>
          <w:p w14:paraId="566B02B0"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single" w:sz="4" w:space="0" w:color="auto"/>
              <w:left w:val="nil"/>
              <w:bottom w:val="single" w:sz="4" w:space="0" w:color="auto"/>
              <w:right w:val="single" w:sz="4" w:space="0" w:color="auto"/>
            </w:tcBorders>
          </w:tcPr>
          <w:p w14:paraId="6252FCEA"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375A7FEA" w14:textId="77777777" w:rsidTr="0042787A">
        <w:trPr>
          <w:trHeight w:val="60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F755C9"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20</w:t>
            </w:r>
          </w:p>
        </w:tc>
        <w:tc>
          <w:tcPr>
            <w:tcW w:w="956" w:type="pct"/>
            <w:tcBorders>
              <w:top w:val="single" w:sz="4" w:space="0" w:color="auto"/>
              <w:left w:val="nil"/>
              <w:bottom w:val="single" w:sz="4" w:space="0" w:color="auto"/>
              <w:right w:val="single" w:sz="4" w:space="0" w:color="auto"/>
            </w:tcBorders>
            <w:shd w:val="clear" w:color="000000" w:fill="FFFFFF"/>
            <w:vAlign w:val="center"/>
            <w:hideMark/>
          </w:tcPr>
          <w:p w14:paraId="63A2AF39"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Saskaņas pamatskola</w:t>
            </w:r>
          </w:p>
        </w:tc>
        <w:tc>
          <w:tcPr>
            <w:tcW w:w="938" w:type="pct"/>
            <w:tcBorders>
              <w:top w:val="single" w:sz="4" w:space="0" w:color="auto"/>
              <w:left w:val="nil"/>
              <w:bottom w:val="single" w:sz="4" w:space="0" w:color="auto"/>
              <w:right w:val="single" w:sz="4" w:space="0" w:color="auto"/>
            </w:tcBorders>
            <w:shd w:val="clear" w:color="000000" w:fill="FFFFFF"/>
            <w:vAlign w:val="center"/>
            <w:hideMark/>
          </w:tcPr>
          <w:p w14:paraId="7329082D"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Parādes iela 7</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082BAAD3"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62</w:t>
            </w:r>
          </w:p>
        </w:tc>
        <w:tc>
          <w:tcPr>
            <w:tcW w:w="1095" w:type="pct"/>
            <w:tcBorders>
              <w:top w:val="single" w:sz="4" w:space="0" w:color="auto"/>
              <w:left w:val="nil"/>
              <w:bottom w:val="single" w:sz="4" w:space="0" w:color="auto"/>
              <w:right w:val="single" w:sz="4" w:space="0" w:color="auto"/>
            </w:tcBorders>
          </w:tcPr>
          <w:p w14:paraId="0E451987"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single" w:sz="4" w:space="0" w:color="auto"/>
              <w:left w:val="nil"/>
              <w:bottom w:val="single" w:sz="4" w:space="0" w:color="auto"/>
              <w:right w:val="single" w:sz="4" w:space="0" w:color="auto"/>
            </w:tcBorders>
          </w:tcPr>
          <w:p w14:paraId="0BF0FE5A"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0EC94306" w14:textId="77777777" w:rsidTr="003D38F0">
        <w:trPr>
          <w:trHeight w:val="300"/>
        </w:trPr>
        <w:tc>
          <w:tcPr>
            <w:tcW w:w="292" w:type="pct"/>
            <w:vMerge w:val="restart"/>
            <w:tcBorders>
              <w:top w:val="nil"/>
              <w:left w:val="single" w:sz="4" w:space="0" w:color="auto"/>
              <w:bottom w:val="single" w:sz="4" w:space="0" w:color="000000"/>
              <w:right w:val="single" w:sz="4" w:space="0" w:color="auto"/>
            </w:tcBorders>
            <w:shd w:val="clear" w:color="auto" w:fill="auto"/>
            <w:vAlign w:val="center"/>
            <w:hideMark/>
          </w:tcPr>
          <w:p w14:paraId="25E9F6D9"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21</w:t>
            </w:r>
          </w:p>
        </w:tc>
        <w:tc>
          <w:tcPr>
            <w:tcW w:w="956" w:type="pct"/>
            <w:vMerge w:val="restart"/>
            <w:tcBorders>
              <w:top w:val="nil"/>
              <w:left w:val="single" w:sz="4" w:space="0" w:color="auto"/>
              <w:bottom w:val="single" w:sz="4" w:space="0" w:color="auto"/>
              <w:right w:val="single" w:sz="4" w:space="0" w:color="auto"/>
            </w:tcBorders>
            <w:shd w:val="clear" w:color="000000" w:fill="FFFFFF"/>
            <w:vAlign w:val="center"/>
            <w:hideMark/>
          </w:tcPr>
          <w:p w14:paraId="1BAF9736"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Stropu pamatskola-attīstības centrs</w:t>
            </w:r>
          </w:p>
        </w:tc>
        <w:tc>
          <w:tcPr>
            <w:tcW w:w="938" w:type="pct"/>
            <w:tcBorders>
              <w:top w:val="nil"/>
              <w:left w:val="nil"/>
              <w:bottom w:val="single" w:sz="4" w:space="0" w:color="auto"/>
              <w:right w:val="single" w:sz="4" w:space="0" w:color="auto"/>
            </w:tcBorders>
            <w:shd w:val="clear" w:color="000000" w:fill="FFFFFF"/>
            <w:vAlign w:val="center"/>
            <w:hideMark/>
          </w:tcPr>
          <w:p w14:paraId="3A48A4D2"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Abavas iela 1</w:t>
            </w:r>
          </w:p>
        </w:tc>
        <w:tc>
          <w:tcPr>
            <w:tcW w:w="704" w:type="pct"/>
            <w:vMerge w:val="restart"/>
            <w:tcBorders>
              <w:top w:val="nil"/>
              <w:left w:val="single" w:sz="4" w:space="0" w:color="auto"/>
              <w:right w:val="single" w:sz="4" w:space="0" w:color="auto"/>
            </w:tcBorders>
            <w:shd w:val="clear" w:color="auto" w:fill="auto"/>
            <w:vAlign w:val="center"/>
            <w:hideMark/>
          </w:tcPr>
          <w:p w14:paraId="0FE7DA98"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70</w:t>
            </w:r>
          </w:p>
        </w:tc>
        <w:tc>
          <w:tcPr>
            <w:tcW w:w="1095" w:type="pct"/>
            <w:tcBorders>
              <w:top w:val="nil"/>
              <w:left w:val="single" w:sz="4" w:space="0" w:color="auto"/>
              <w:bottom w:val="single" w:sz="4" w:space="0" w:color="auto"/>
              <w:right w:val="single" w:sz="4" w:space="0" w:color="auto"/>
            </w:tcBorders>
          </w:tcPr>
          <w:p w14:paraId="4CB9A593"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nil"/>
              <w:left w:val="single" w:sz="4" w:space="0" w:color="auto"/>
              <w:bottom w:val="single" w:sz="4" w:space="0" w:color="auto"/>
              <w:right w:val="single" w:sz="4" w:space="0" w:color="auto"/>
            </w:tcBorders>
          </w:tcPr>
          <w:p w14:paraId="0911E6A0"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04734A5C" w14:textId="77777777" w:rsidTr="003D38F0">
        <w:trPr>
          <w:trHeight w:val="285"/>
        </w:trPr>
        <w:tc>
          <w:tcPr>
            <w:tcW w:w="292" w:type="pct"/>
            <w:vMerge/>
            <w:tcBorders>
              <w:top w:val="nil"/>
              <w:left w:val="single" w:sz="4" w:space="0" w:color="auto"/>
              <w:bottom w:val="single" w:sz="4" w:space="0" w:color="000000"/>
              <w:right w:val="single" w:sz="4" w:space="0" w:color="auto"/>
            </w:tcBorders>
            <w:vAlign w:val="center"/>
            <w:hideMark/>
          </w:tcPr>
          <w:p w14:paraId="5A1CE7D0"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956" w:type="pct"/>
            <w:vMerge/>
            <w:tcBorders>
              <w:top w:val="nil"/>
              <w:left w:val="single" w:sz="4" w:space="0" w:color="auto"/>
              <w:bottom w:val="single" w:sz="4" w:space="0" w:color="auto"/>
              <w:right w:val="single" w:sz="4" w:space="0" w:color="auto"/>
            </w:tcBorders>
            <w:vAlign w:val="center"/>
            <w:hideMark/>
          </w:tcPr>
          <w:p w14:paraId="21F5FDF7"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938" w:type="pct"/>
            <w:tcBorders>
              <w:top w:val="nil"/>
              <w:left w:val="nil"/>
              <w:bottom w:val="single" w:sz="4" w:space="0" w:color="auto"/>
              <w:right w:val="single" w:sz="4" w:space="0" w:color="auto"/>
            </w:tcBorders>
            <w:shd w:val="clear" w:color="000000" w:fill="FFFFFF"/>
            <w:vAlign w:val="center"/>
            <w:hideMark/>
          </w:tcPr>
          <w:p w14:paraId="751CB9AE"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Vaiņodes iela 4</w:t>
            </w:r>
          </w:p>
        </w:tc>
        <w:tc>
          <w:tcPr>
            <w:tcW w:w="704" w:type="pct"/>
            <w:vMerge/>
            <w:tcBorders>
              <w:left w:val="single" w:sz="4" w:space="0" w:color="auto"/>
              <w:bottom w:val="single" w:sz="4" w:space="0" w:color="auto"/>
              <w:right w:val="single" w:sz="4" w:space="0" w:color="auto"/>
            </w:tcBorders>
            <w:vAlign w:val="center"/>
            <w:hideMark/>
          </w:tcPr>
          <w:p w14:paraId="6A0C36F4"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1095" w:type="pct"/>
            <w:tcBorders>
              <w:top w:val="nil"/>
              <w:left w:val="single" w:sz="4" w:space="0" w:color="auto"/>
              <w:bottom w:val="single" w:sz="4" w:space="0" w:color="auto"/>
              <w:right w:val="single" w:sz="4" w:space="0" w:color="auto"/>
            </w:tcBorders>
          </w:tcPr>
          <w:p w14:paraId="71A51A76"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1015" w:type="pct"/>
            <w:tcBorders>
              <w:top w:val="nil"/>
              <w:left w:val="single" w:sz="4" w:space="0" w:color="auto"/>
              <w:bottom w:val="single" w:sz="4" w:space="0" w:color="auto"/>
              <w:right w:val="single" w:sz="4" w:space="0" w:color="auto"/>
            </w:tcBorders>
          </w:tcPr>
          <w:p w14:paraId="65F50951"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r>
      <w:tr w:rsidR="0042637A" w:rsidRPr="0042637A" w14:paraId="79748CC0" w14:textId="77777777" w:rsidTr="003D38F0">
        <w:trPr>
          <w:trHeight w:val="375"/>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55F86E68"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22</w:t>
            </w:r>
          </w:p>
        </w:tc>
        <w:tc>
          <w:tcPr>
            <w:tcW w:w="956" w:type="pct"/>
            <w:vMerge/>
            <w:tcBorders>
              <w:top w:val="nil"/>
              <w:left w:val="single" w:sz="4" w:space="0" w:color="auto"/>
              <w:bottom w:val="single" w:sz="4" w:space="0" w:color="auto"/>
              <w:right w:val="single" w:sz="4" w:space="0" w:color="auto"/>
            </w:tcBorders>
            <w:vAlign w:val="center"/>
            <w:hideMark/>
          </w:tcPr>
          <w:p w14:paraId="36B07475"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938" w:type="pct"/>
            <w:tcBorders>
              <w:top w:val="nil"/>
              <w:left w:val="nil"/>
              <w:bottom w:val="single" w:sz="4" w:space="0" w:color="auto"/>
              <w:right w:val="single" w:sz="4" w:space="0" w:color="auto"/>
            </w:tcBorders>
            <w:shd w:val="clear" w:color="000000" w:fill="FFFFFF"/>
            <w:vAlign w:val="center"/>
            <w:hideMark/>
          </w:tcPr>
          <w:p w14:paraId="2A707CD4"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Mihoelsa iela 4</w:t>
            </w:r>
          </w:p>
        </w:tc>
        <w:tc>
          <w:tcPr>
            <w:tcW w:w="704" w:type="pct"/>
            <w:tcBorders>
              <w:top w:val="nil"/>
              <w:left w:val="nil"/>
              <w:bottom w:val="single" w:sz="4" w:space="0" w:color="auto"/>
              <w:right w:val="single" w:sz="4" w:space="0" w:color="auto"/>
            </w:tcBorders>
            <w:shd w:val="clear" w:color="auto" w:fill="auto"/>
            <w:vAlign w:val="center"/>
            <w:hideMark/>
          </w:tcPr>
          <w:p w14:paraId="3871A011"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12</w:t>
            </w:r>
          </w:p>
        </w:tc>
        <w:tc>
          <w:tcPr>
            <w:tcW w:w="1095" w:type="pct"/>
            <w:tcBorders>
              <w:top w:val="nil"/>
              <w:left w:val="nil"/>
              <w:bottom w:val="single" w:sz="4" w:space="0" w:color="auto"/>
              <w:right w:val="single" w:sz="4" w:space="0" w:color="auto"/>
            </w:tcBorders>
          </w:tcPr>
          <w:p w14:paraId="7A1677DA"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nil"/>
              <w:left w:val="nil"/>
              <w:bottom w:val="single" w:sz="4" w:space="0" w:color="auto"/>
              <w:right w:val="single" w:sz="4" w:space="0" w:color="auto"/>
            </w:tcBorders>
          </w:tcPr>
          <w:p w14:paraId="4B00D191"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25A5DBB4" w14:textId="77777777" w:rsidTr="003D38F0">
        <w:trPr>
          <w:trHeight w:val="90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0748A33B"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23</w:t>
            </w:r>
          </w:p>
        </w:tc>
        <w:tc>
          <w:tcPr>
            <w:tcW w:w="956" w:type="pct"/>
            <w:tcBorders>
              <w:top w:val="nil"/>
              <w:left w:val="nil"/>
              <w:bottom w:val="single" w:sz="4" w:space="0" w:color="auto"/>
              <w:right w:val="single" w:sz="4" w:space="0" w:color="auto"/>
            </w:tcBorders>
            <w:shd w:val="clear" w:color="000000" w:fill="FFFFFF"/>
            <w:vAlign w:val="center"/>
            <w:hideMark/>
          </w:tcPr>
          <w:p w14:paraId="08AABD1E"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12.pirmsskolas izglītības iestāde</w:t>
            </w:r>
          </w:p>
        </w:tc>
        <w:tc>
          <w:tcPr>
            <w:tcW w:w="938" w:type="pct"/>
            <w:tcBorders>
              <w:top w:val="nil"/>
              <w:left w:val="nil"/>
              <w:bottom w:val="single" w:sz="4" w:space="0" w:color="auto"/>
              <w:right w:val="single" w:sz="4" w:space="0" w:color="auto"/>
            </w:tcBorders>
            <w:shd w:val="clear" w:color="000000" w:fill="FFFFFF"/>
            <w:vAlign w:val="center"/>
            <w:hideMark/>
          </w:tcPr>
          <w:p w14:paraId="1925E199"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Muzeja iela 10</w:t>
            </w:r>
          </w:p>
        </w:tc>
        <w:tc>
          <w:tcPr>
            <w:tcW w:w="704" w:type="pct"/>
            <w:tcBorders>
              <w:top w:val="nil"/>
              <w:left w:val="nil"/>
              <w:bottom w:val="single" w:sz="4" w:space="0" w:color="auto"/>
              <w:right w:val="single" w:sz="4" w:space="0" w:color="auto"/>
            </w:tcBorders>
            <w:shd w:val="clear" w:color="auto" w:fill="auto"/>
            <w:vAlign w:val="center"/>
            <w:hideMark/>
          </w:tcPr>
          <w:p w14:paraId="5D4C58D0"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8</w:t>
            </w:r>
          </w:p>
        </w:tc>
        <w:tc>
          <w:tcPr>
            <w:tcW w:w="1095" w:type="pct"/>
            <w:tcBorders>
              <w:top w:val="nil"/>
              <w:left w:val="nil"/>
              <w:bottom w:val="single" w:sz="4" w:space="0" w:color="auto"/>
              <w:right w:val="single" w:sz="4" w:space="0" w:color="auto"/>
            </w:tcBorders>
          </w:tcPr>
          <w:p w14:paraId="54F8002C"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nil"/>
              <w:left w:val="nil"/>
              <w:bottom w:val="single" w:sz="4" w:space="0" w:color="auto"/>
              <w:right w:val="single" w:sz="4" w:space="0" w:color="auto"/>
            </w:tcBorders>
          </w:tcPr>
          <w:p w14:paraId="492B854E"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54AB7936" w14:textId="77777777" w:rsidTr="003D38F0">
        <w:trPr>
          <w:trHeight w:val="585"/>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66EA3E1D"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24</w:t>
            </w:r>
          </w:p>
        </w:tc>
        <w:tc>
          <w:tcPr>
            <w:tcW w:w="956" w:type="pct"/>
            <w:tcBorders>
              <w:top w:val="nil"/>
              <w:left w:val="nil"/>
              <w:bottom w:val="nil"/>
              <w:right w:val="single" w:sz="4" w:space="0" w:color="auto"/>
            </w:tcBorders>
            <w:shd w:val="clear" w:color="000000" w:fill="FFFFFF"/>
            <w:vAlign w:val="center"/>
            <w:hideMark/>
          </w:tcPr>
          <w:p w14:paraId="435DC171"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24.pirmsskolas izglītības iestāde</w:t>
            </w:r>
          </w:p>
        </w:tc>
        <w:tc>
          <w:tcPr>
            <w:tcW w:w="938" w:type="pct"/>
            <w:tcBorders>
              <w:top w:val="nil"/>
              <w:left w:val="nil"/>
              <w:bottom w:val="single" w:sz="4" w:space="0" w:color="auto"/>
              <w:right w:val="single" w:sz="4" w:space="0" w:color="auto"/>
            </w:tcBorders>
            <w:shd w:val="clear" w:color="000000" w:fill="FFFFFF"/>
            <w:vAlign w:val="center"/>
            <w:hideMark/>
          </w:tcPr>
          <w:p w14:paraId="7ED2DCE5"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Muzeja iela 9</w:t>
            </w:r>
          </w:p>
        </w:tc>
        <w:tc>
          <w:tcPr>
            <w:tcW w:w="704" w:type="pct"/>
            <w:tcBorders>
              <w:top w:val="nil"/>
              <w:left w:val="nil"/>
              <w:bottom w:val="single" w:sz="4" w:space="0" w:color="auto"/>
              <w:right w:val="single" w:sz="4" w:space="0" w:color="auto"/>
            </w:tcBorders>
            <w:shd w:val="clear" w:color="auto" w:fill="auto"/>
            <w:vAlign w:val="center"/>
            <w:hideMark/>
          </w:tcPr>
          <w:p w14:paraId="7A713D04"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16</w:t>
            </w:r>
          </w:p>
        </w:tc>
        <w:tc>
          <w:tcPr>
            <w:tcW w:w="1095" w:type="pct"/>
            <w:tcBorders>
              <w:top w:val="nil"/>
              <w:left w:val="nil"/>
              <w:bottom w:val="single" w:sz="4" w:space="0" w:color="auto"/>
              <w:right w:val="single" w:sz="4" w:space="0" w:color="auto"/>
            </w:tcBorders>
          </w:tcPr>
          <w:p w14:paraId="653EBE28"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nil"/>
              <w:left w:val="nil"/>
              <w:bottom w:val="single" w:sz="4" w:space="0" w:color="auto"/>
              <w:right w:val="single" w:sz="4" w:space="0" w:color="auto"/>
            </w:tcBorders>
          </w:tcPr>
          <w:p w14:paraId="3312008A"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556AF9DA" w14:textId="77777777" w:rsidTr="003D38F0">
        <w:trPr>
          <w:trHeight w:val="90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5155E69B"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25</w:t>
            </w:r>
          </w:p>
        </w:tc>
        <w:tc>
          <w:tcPr>
            <w:tcW w:w="956" w:type="pct"/>
            <w:tcBorders>
              <w:top w:val="single" w:sz="4" w:space="0" w:color="auto"/>
              <w:left w:val="nil"/>
              <w:bottom w:val="single" w:sz="4" w:space="0" w:color="auto"/>
              <w:right w:val="single" w:sz="4" w:space="0" w:color="auto"/>
            </w:tcBorders>
            <w:shd w:val="clear" w:color="000000" w:fill="FFFFFF"/>
            <w:vAlign w:val="center"/>
            <w:hideMark/>
          </w:tcPr>
          <w:p w14:paraId="677CA7EA"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29.pirmsskolas izglītības iestāde</w:t>
            </w:r>
          </w:p>
        </w:tc>
        <w:tc>
          <w:tcPr>
            <w:tcW w:w="938" w:type="pct"/>
            <w:tcBorders>
              <w:top w:val="nil"/>
              <w:left w:val="nil"/>
              <w:bottom w:val="single" w:sz="4" w:space="0" w:color="auto"/>
              <w:right w:val="single" w:sz="4" w:space="0" w:color="auto"/>
            </w:tcBorders>
            <w:shd w:val="clear" w:color="000000" w:fill="FFFFFF"/>
            <w:vAlign w:val="center"/>
            <w:hideMark/>
          </w:tcPr>
          <w:p w14:paraId="3442B385"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Vienības iela 38b</w:t>
            </w:r>
          </w:p>
        </w:tc>
        <w:tc>
          <w:tcPr>
            <w:tcW w:w="704" w:type="pct"/>
            <w:tcBorders>
              <w:top w:val="nil"/>
              <w:left w:val="nil"/>
              <w:bottom w:val="single" w:sz="4" w:space="0" w:color="auto"/>
              <w:right w:val="single" w:sz="4" w:space="0" w:color="auto"/>
            </w:tcBorders>
            <w:shd w:val="clear" w:color="auto" w:fill="auto"/>
            <w:vAlign w:val="center"/>
            <w:hideMark/>
          </w:tcPr>
          <w:p w14:paraId="7DEDC44A"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10</w:t>
            </w:r>
          </w:p>
        </w:tc>
        <w:tc>
          <w:tcPr>
            <w:tcW w:w="1095" w:type="pct"/>
            <w:tcBorders>
              <w:top w:val="nil"/>
              <w:left w:val="nil"/>
              <w:bottom w:val="single" w:sz="4" w:space="0" w:color="auto"/>
              <w:right w:val="single" w:sz="4" w:space="0" w:color="auto"/>
            </w:tcBorders>
          </w:tcPr>
          <w:p w14:paraId="259035F5"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nil"/>
              <w:left w:val="nil"/>
              <w:bottom w:val="single" w:sz="4" w:space="0" w:color="auto"/>
              <w:right w:val="single" w:sz="4" w:space="0" w:color="auto"/>
            </w:tcBorders>
          </w:tcPr>
          <w:p w14:paraId="2872C136"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3CEB7E3A" w14:textId="77777777" w:rsidTr="003D38F0">
        <w:trPr>
          <w:trHeight w:val="585"/>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03FFF3BF"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26</w:t>
            </w:r>
          </w:p>
        </w:tc>
        <w:tc>
          <w:tcPr>
            <w:tcW w:w="956" w:type="pct"/>
            <w:tcBorders>
              <w:top w:val="nil"/>
              <w:left w:val="nil"/>
              <w:bottom w:val="single" w:sz="4" w:space="0" w:color="auto"/>
              <w:right w:val="single" w:sz="4" w:space="0" w:color="auto"/>
            </w:tcBorders>
            <w:shd w:val="clear" w:color="000000" w:fill="FFFFFF"/>
            <w:vAlign w:val="center"/>
            <w:hideMark/>
          </w:tcPr>
          <w:p w14:paraId="0D3687CF"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Daugavpils Ruģeļu pirmsskolas izglītības iestāde</w:t>
            </w:r>
          </w:p>
        </w:tc>
        <w:tc>
          <w:tcPr>
            <w:tcW w:w="938" w:type="pct"/>
            <w:tcBorders>
              <w:top w:val="nil"/>
              <w:left w:val="nil"/>
              <w:bottom w:val="single" w:sz="4" w:space="0" w:color="auto"/>
              <w:right w:val="single" w:sz="4" w:space="0" w:color="auto"/>
            </w:tcBorders>
            <w:shd w:val="clear" w:color="000000" w:fill="FFFFFF"/>
            <w:vAlign w:val="center"/>
            <w:hideMark/>
          </w:tcPr>
          <w:p w14:paraId="0004C421"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Gaismas iela 9</w:t>
            </w:r>
          </w:p>
        </w:tc>
        <w:tc>
          <w:tcPr>
            <w:tcW w:w="704" w:type="pct"/>
            <w:tcBorders>
              <w:top w:val="nil"/>
              <w:left w:val="nil"/>
              <w:bottom w:val="single" w:sz="4" w:space="0" w:color="auto"/>
              <w:right w:val="single" w:sz="4" w:space="0" w:color="auto"/>
            </w:tcBorders>
            <w:shd w:val="clear" w:color="auto" w:fill="auto"/>
            <w:vAlign w:val="center"/>
            <w:hideMark/>
          </w:tcPr>
          <w:p w14:paraId="51E4D4BE"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21</w:t>
            </w:r>
          </w:p>
        </w:tc>
        <w:tc>
          <w:tcPr>
            <w:tcW w:w="1095" w:type="pct"/>
            <w:tcBorders>
              <w:top w:val="nil"/>
              <w:left w:val="nil"/>
              <w:bottom w:val="single" w:sz="4" w:space="0" w:color="auto"/>
              <w:right w:val="single" w:sz="4" w:space="0" w:color="auto"/>
            </w:tcBorders>
          </w:tcPr>
          <w:p w14:paraId="52C2640D"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nil"/>
              <w:left w:val="nil"/>
              <w:bottom w:val="single" w:sz="4" w:space="0" w:color="auto"/>
              <w:right w:val="single" w:sz="4" w:space="0" w:color="auto"/>
            </w:tcBorders>
          </w:tcPr>
          <w:p w14:paraId="06852510"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2FA06ECA" w14:textId="77777777" w:rsidTr="003D38F0">
        <w:trPr>
          <w:trHeight w:val="33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31563F61"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27</w:t>
            </w:r>
          </w:p>
        </w:tc>
        <w:tc>
          <w:tcPr>
            <w:tcW w:w="95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4CA2A94"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BJC “Jaunība”</w:t>
            </w:r>
          </w:p>
        </w:tc>
        <w:tc>
          <w:tcPr>
            <w:tcW w:w="938" w:type="pct"/>
            <w:tcBorders>
              <w:top w:val="single" w:sz="4" w:space="0" w:color="auto"/>
              <w:left w:val="nil"/>
              <w:bottom w:val="nil"/>
              <w:right w:val="single" w:sz="4" w:space="0" w:color="auto"/>
            </w:tcBorders>
            <w:shd w:val="clear" w:color="000000" w:fill="FFFFFF"/>
            <w:vAlign w:val="center"/>
            <w:hideMark/>
          </w:tcPr>
          <w:p w14:paraId="6AD04E66"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Saules iela 7</w:t>
            </w:r>
          </w:p>
        </w:tc>
        <w:tc>
          <w:tcPr>
            <w:tcW w:w="704" w:type="pct"/>
            <w:tcBorders>
              <w:top w:val="nil"/>
              <w:left w:val="nil"/>
              <w:bottom w:val="single" w:sz="4" w:space="0" w:color="auto"/>
              <w:right w:val="single" w:sz="4" w:space="0" w:color="auto"/>
            </w:tcBorders>
            <w:shd w:val="clear" w:color="auto" w:fill="auto"/>
            <w:vAlign w:val="center"/>
            <w:hideMark/>
          </w:tcPr>
          <w:p w14:paraId="545C88B4"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5</w:t>
            </w:r>
          </w:p>
        </w:tc>
        <w:tc>
          <w:tcPr>
            <w:tcW w:w="1095" w:type="pct"/>
            <w:tcBorders>
              <w:top w:val="nil"/>
              <w:left w:val="nil"/>
              <w:bottom w:val="single" w:sz="4" w:space="0" w:color="auto"/>
              <w:right w:val="single" w:sz="4" w:space="0" w:color="auto"/>
            </w:tcBorders>
          </w:tcPr>
          <w:p w14:paraId="7CF53FB9"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nil"/>
              <w:left w:val="nil"/>
              <w:bottom w:val="single" w:sz="4" w:space="0" w:color="auto"/>
              <w:right w:val="single" w:sz="4" w:space="0" w:color="auto"/>
            </w:tcBorders>
          </w:tcPr>
          <w:p w14:paraId="679A9058"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65738EDB" w14:textId="77777777" w:rsidTr="003D38F0">
        <w:trPr>
          <w:trHeight w:val="375"/>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38C707A9"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28</w:t>
            </w:r>
          </w:p>
        </w:tc>
        <w:tc>
          <w:tcPr>
            <w:tcW w:w="956" w:type="pct"/>
            <w:vMerge/>
            <w:tcBorders>
              <w:top w:val="single" w:sz="4" w:space="0" w:color="auto"/>
              <w:left w:val="single" w:sz="4" w:space="0" w:color="auto"/>
              <w:bottom w:val="single" w:sz="4" w:space="0" w:color="auto"/>
              <w:right w:val="single" w:sz="4" w:space="0" w:color="auto"/>
            </w:tcBorders>
            <w:vAlign w:val="center"/>
            <w:hideMark/>
          </w:tcPr>
          <w:p w14:paraId="467DB4C9"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p>
        </w:tc>
        <w:tc>
          <w:tcPr>
            <w:tcW w:w="938" w:type="pct"/>
            <w:tcBorders>
              <w:top w:val="single" w:sz="4" w:space="0" w:color="auto"/>
              <w:left w:val="nil"/>
              <w:bottom w:val="single" w:sz="4" w:space="0" w:color="auto"/>
              <w:right w:val="single" w:sz="4" w:space="0" w:color="auto"/>
            </w:tcBorders>
            <w:shd w:val="clear" w:color="000000" w:fill="FFFFFF"/>
            <w:vAlign w:val="center"/>
            <w:hideMark/>
          </w:tcPr>
          <w:p w14:paraId="5F8D6D6B" w14:textId="77777777" w:rsidR="0042637A" w:rsidRPr="0042637A" w:rsidRDefault="0042637A" w:rsidP="0042637A">
            <w:pPr>
              <w:spacing w:after="0" w:line="240" w:lineRule="auto"/>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Vienības iela 30</w:t>
            </w:r>
          </w:p>
        </w:tc>
        <w:tc>
          <w:tcPr>
            <w:tcW w:w="704" w:type="pct"/>
            <w:tcBorders>
              <w:top w:val="nil"/>
              <w:left w:val="nil"/>
              <w:bottom w:val="single" w:sz="4" w:space="0" w:color="auto"/>
              <w:right w:val="single" w:sz="4" w:space="0" w:color="auto"/>
            </w:tcBorders>
            <w:shd w:val="clear" w:color="auto" w:fill="auto"/>
            <w:vAlign w:val="center"/>
            <w:hideMark/>
          </w:tcPr>
          <w:p w14:paraId="4FAB7903"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r w:rsidRPr="0042637A">
              <w:rPr>
                <w:rFonts w:ascii="Times New Roman" w:eastAsia="Times New Roman" w:hAnsi="Times New Roman" w:cs="Times New Roman"/>
                <w:color w:val="000000"/>
                <w:kern w:val="0"/>
                <w:lang w:eastAsia="lv-LV"/>
                <w14:ligatures w14:val="none"/>
              </w:rPr>
              <w:t>4</w:t>
            </w:r>
          </w:p>
        </w:tc>
        <w:tc>
          <w:tcPr>
            <w:tcW w:w="1095" w:type="pct"/>
            <w:tcBorders>
              <w:top w:val="nil"/>
              <w:left w:val="nil"/>
              <w:bottom w:val="single" w:sz="4" w:space="0" w:color="auto"/>
              <w:right w:val="single" w:sz="4" w:space="0" w:color="auto"/>
            </w:tcBorders>
          </w:tcPr>
          <w:p w14:paraId="004E4B73"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c>
          <w:tcPr>
            <w:tcW w:w="1015" w:type="pct"/>
            <w:tcBorders>
              <w:top w:val="nil"/>
              <w:left w:val="nil"/>
              <w:bottom w:val="single" w:sz="4" w:space="0" w:color="auto"/>
              <w:right w:val="single" w:sz="4" w:space="0" w:color="auto"/>
            </w:tcBorders>
          </w:tcPr>
          <w:p w14:paraId="56B128B5" w14:textId="77777777" w:rsidR="0042637A" w:rsidRPr="0042637A" w:rsidRDefault="0042637A" w:rsidP="0042637A">
            <w:pPr>
              <w:spacing w:after="0" w:line="240" w:lineRule="auto"/>
              <w:jc w:val="center"/>
              <w:rPr>
                <w:rFonts w:ascii="Times New Roman" w:eastAsia="Times New Roman" w:hAnsi="Times New Roman" w:cs="Times New Roman"/>
                <w:color w:val="000000"/>
                <w:kern w:val="0"/>
                <w:lang w:eastAsia="lv-LV"/>
                <w14:ligatures w14:val="none"/>
              </w:rPr>
            </w:pPr>
          </w:p>
        </w:tc>
      </w:tr>
      <w:tr w:rsidR="0042637A" w:rsidRPr="0042637A" w14:paraId="511C5803" w14:textId="77777777" w:rsidTr="003D38F0">
        <w:trPr>
          <w:trHeight w:val="1164"/>
        </w:trPr>
        <w:tc>
          <w:tcPr>
            <w:tcW w:w="289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3C4D63" w14:textId="77777777" w:rsidR="0042637A" w:rsidRPr="00680DC5" w:rsidRDefault="0042637A" w:rsidP="0042637A">
            <w:pPr>
              <w:spacing w:after="0" w:line="240" w:lineRule="auto"/>
              <w:jc w:val="right"/>
              <w:rPr>
                <w:rFonts w:ascii="Times New Roman" w:eastAsia="Times New Roman" w:hAnsi="Times New Roman" w:cs="Times New Roman"/>
                <w:color w:val="000000"/>
                <w:kern w:val="0"/>
                <w:lang w:eastAsia="lv-LV"/>
                <w14:ligatures w14:val="none"/>
              </w:rPr>
            </w:pPr>
          </w:p>
        </w:tc>
        <w:tc>
          <w:tcPr>
            <w:tcW w:w="1095" w:type="pct"/>
            <w:tcBorders>
              <w:top w:val="single" w:sz="4" w:space="0" w:color="auto"/>
              <w:left w:val="nil"/>
              <w:bottom w:val="single" w:sz="4" w:space="0" w:color="auto"/>
              <w:right w:val="single" w:sz="4" w:space="0" w:color="auto"/>
            </w:tcBorders>
          </w:tcPr>
          <w:p w14:paraId="26247A3D" w14:textId="77777777" w:rsidR="0042637A" w:rsidRPr="00680DC5" w:rsidRDefault="0042637A" w:rsidP="0042637A">
            <w:pPr>
              <w:spacing w:after="0" w:line="240" w:lineRule="auto"/>
              <w:jc w:val="center"/>
              <w:rPr>
                <w:rFonts w:ascii="Times New Roman" w:eastAsia="Times New Roman" w:hAnsi="Times New Roman" w:cs="Times New Roman"/>
                <w:b/>
                <w:bCs/>
                <w:color w:val="000000"/>
                <w:kern w:val="0"/>
                <w:lang w:eastAsia="lv-LV"/>
                <w14:ligatures w14:val="none"/>
              </w:rPr>
            </w:pPr>
            <w:r w:rsidRPr="00680DC5">
              <w:rPr>
                <w:rFonts w:ascii="Times New Roman" w:eastAsia="Times New Roman" w:hAnsi="Times New Roman" w:cs="Times New Roman"/>
                <w:b/>
                <w:bCs/>
                <w:color w:val="000000"/>
                <w:kern w:val="0"/>
                <w:lang w:eastAsia="lv-LV"/>
                <w14:ligatures w14:val="none"/>
              </w:rPr>
              <w:t>Kopā mēnesī bez PVN:</w:t>
            </w:r>
          </w:p>
          <w:p w14:paraId="2D71A309" w14:textId="770C18E8" w:rsidR="003D38F0" w:rsidRPr="00680DC5" w:rsidRDefault="003D38F0" w:rsidP="0042637A">
            <w:pPr>
              <w:spacing w:after="0" w:line="240" w:lineRule="auto"/>
              <w:jc w:val="center"/>
              <w:rPr>
                <w:rFonts w:ascii="Times New Roman" w:eastAsia="Times New Roman" w:hAnsi="Times New Roman" w:cs="Times New Roman"/>
                <w:b/>
                <w:bCs/>
                <w:color w:val="000000"/>
                <w:kern w:val="0"/>
                <w:lang w:eastAsia="lv-LV"/>
                <w14:ligatures w14:val="none"/>
              </w:rPr>
            </w:pPr>
          </w:p>
        </w:tc>
        <w:tc>
          <w:tcPr>
            <w:tcW w:w="1015" w:type="pct"/>
            <w:tcBorders>
              <w:top w:val="single" w:sz="4" w:space="0" w:color="auto"/>
              <w:left w:val="nil"/>
              <w:bottom w:val="single" w:sz="4" w:space="0" w:color="auto"/>
              <w:right w:val="single" w:sz="4" w:space="0" w:color="auto"/>
            </w:tcBorders>
          </w:tcPr>
          <w:p w14:paraId="7B886276" w14:textId="77777777" w:rsidR="0042637A" w:rsidRPr="00680DC5" w:rsidRDefault="0042637A" w:rsidP="0042637A">
            <w:pPr>
              <w:spacing w:after="0" w:line="240" w:lineRule="auto"/>
              <w:jc w:val="center"/>
              <w:rPr>
                <w:rFonts w:ascii="Times New Roman" w:eastAsia="Times New Roman" w:hAnsi="Times New Roman" w:cs="Times New Roman"/>
                <w:b/>
                <w:bCs/>
                <w:color w:val="000000"/>
                <w:kern w:val="0"/>
                <w:lang w:eastAsia="lv-LV"/>
                <w14:ligatures w14:val="none"/>
              </w:rPr>
            </w:pPr>
            <w:r w:rsidRPr="00680DC5">
              <w:rPr>
                <w:rFonts w:ascii="Times New Roman" w:eastAsia="Times New Roman" w:hAnsi="Times New Roman" w:cs="Times New Roman"/>
                <w:b/>
                <w:bCs/>
                <w:color w:val="000000"/>
                <w:kern w:val="0"/>
                <w:lang w:eastAsia="lv-LV"/>
                <w14:ligatures w14:val="none"/>
              </w:rPr>
              <w:t>Kopā bez PVN par 12 mēnešiem:</w:t>
            </w:r>
          </w:p>
          <w:p w14:paraId="3A365309" w14:textId="77777777" w:rsidR="0042637A" w:rsidRPr="00680DC5" w:rsidRDefault="0042637A" w:rsidP="0042637A">
            <w:pPr>
              <w:spacing w:after="0" w:line="240" w:lineRule="auto"/>
              <w:jc w:val="center"/>
              <w:rPr>
                <w:rFonts w:ascii="Times New Roman" w:eastAsia="Times New Roman" w:hAnsi="Times New Roman" w:cs="Times New Roman"/>
                <w:b/>
                <w:bCs/>
                <w:color w:val="000000"/>
                <w:kern w:val="0"/>
                <w:lang w:eastAsia="lv-LV"/>
                <w14:ligatures w14:val="none"/>
              </w:rPr>
            </w:pPr>
          </w:p>
        </w:tc>
      </w:tr>
      <w:tr w:rsidR="003D38F0" w:rsidRPr="0042637A" w14:paraId="7AA8F906" w14:textId="77777777" w:rsidTr="00680DC5">
        <w:trPr>
          <w:trHeight w:val="375"/>
        </w:trPr>
        <w:tc>
          <w:tcPr>
            <w:tcW w:w="1" w:type="pct"/>
            <w:gridSpan w:val="5"/>
            <w:tcBorders>
              <w:top w:val="single" w:sz="4" w:space="0" w:color="auto"/>
              <w:left w:val="single" w:sz="4" w:space="0" w:color="auto"/>
              <w:right w:val="single" w:sz="4" w:space="0" w:color="auto"/>
            </w:tcBorders>
            <w:shd w:val="clear" w:color="auto" w:fill="auto"/>
            <w:vAlign w:val="center"/>
          </w:tcPr>
          <w:p w14:paraId="449FD125" w14:textId="6FDB57A6" w:rsidR="003D38F0" w:rsidRPr="00680DC5" w:rsidRDefault="00847F8F" w:rsidP="00680DC5">
            <w:pPr>
              <w:pStyle w:val="Default"/>
              <w:rPr>
                <w:rFonts w:eastAsia="Times New Roman"/>
                <w:b/>
                <w:bCs/>
                <w:lang w:eastAsia="lv-LV"/>
                <w14:ligatures w14:val="none"/>
              </w:rPr>
            </w:pPr>
            <w:r w:rsidRPr="00680DC5">
              <w:rPr>
                <w:b/>
                <w:sz w:val="23"/>
                <w:szCs w:val="23"/>
              </w:rPr>
              <w:t xml:space="preserve">Ārpuskārtas </w:t>
            </w:r>
            <w:r w:rsidR="00497E7C" w:rsidRPr="00680DC5">
              <w:rPr>
                <w:b/>
                <w:sz w:val="23"/>
                <w:szCs w:val="23"/>
              </w:rPr>
              <w:t xml:space="preserve"> (pēc izsaukuma) </w:t>
            </w:r>
            <w:r w:rsidRPr="00680DC5">
              <w:rPr>
                <w:b/>
                <w:sz w:val="23"/>
                <w:szCs w:val="23"/>
              </w:rPr>
              <w:t xml:space="preserve">izbraukšana </w:t>
            </w:r>
            <w:r w:rsidR="00C6223E" w:rsidRPr="00680DC5">
              <w:rPr>
                <w:b/>
                <w:sz w:val="23"/>
                <w:szCs w:val="23"/>
              </w:rPr>
              <w:t>uz objektu</w:t>
            </w:r>
            <w:r w:rsidR="00497E7C" w:rsidRPr="00680DC5">
              <w:rPr>
                <w:b/>
                <w:sz w:val="23"/>
                <w:szCs w:val="23"/>
              </w:rPr>
              <w:t xml:space="preserve">, </w:t>
            </w:r>
            <w:r w:rsidR="005E3447" w:rsidRPr="00680DC5">
              <w:rPr>
                <w:b/>
                <w:sz w:val="23"/>
                <w:szCs w:val="23"/>
              </w:rPr>
              <w:t>s</w:t>
            </w:r>
            <w:r w:rsidR="005E3447" w:rsidRPr="00680DC5">
              <w:rPr>
                <w:b/>
              </w:rPr>
              <w:t xml:space="preserve">istēmas kļūmes/bojājuma novēršanas / remontdarbu izpildes </w:t>
            </w:r>
            <w:r w:rsidRPr="00680DC5">
              <w:rPr>
                <w:rFonts w:eastAsia="Times New Roman"/>
                <w:b/>
                <w:bCs/>
                <w:lang w:eastAsia="lv-LV"/>
                <w14:ligatures w14:val="none"/>
              </w:rPr>
              <w:t>d</w:t>
            </w:r>
            <w:r w:rsidR="00C6223E" w:rsidRPr="00680DC5">
              <w:rPr>
                <w:rFonts w:eastAsia="Times New Roman"/>
                <w:b/>
                <w:bCs/>
                <w:lang w:eastAsia="lv-LV"/>
                <w14:ligatures w14:val="none"/>
              </w:rPr>
              <w:t>arba alga</w:t>
            </w:r>
          </w:p>
        </w:tc>
        <w:tc>
          <w:tcPr>
            <w:tcW w:w="1015" w:type="pct"/>
            <w:tcBorders>
              <w:top w:val="single" w:sz="4" w:space="0" w:color="auto"/>
              <w:left w:val="nil"/>
              <w:bottom w:val="single" w:sz="4" w:space="0" w:color="auto"/>
              <w:right w:val="single" w:sz="4" w:space="0" w:color="auto"/>
            </w:tcBorders>
          </w:tcPr>
          <w:p w14:paraId="422759B3" w14:textId="38ACF001" w:rsidR="003D38F0" w:rsidRPr="00680DC5" w:rsidRDefault="003D38F0" w:rsidP="0042637A">
            <w:pPr>
              <w:spacing w:after="0" w:line="240" w:lineRule="auto"/>
              <w:jc w:val="center"/>
              <w:rPr>
                <w:rFonts w:ascii="Times New Roman" w:eastAsia="Times New Roman" w:hAnsi="Times New Roman" w:cs="Times New Roman"/>
                <w:b/>
                <w:bCs/>
                <w:color w:val="000000"/>
                <w:kern w:val="0"/>
                <w:lang w:eastAsia="lv-LV"/>
                <w14:ligatures w14:val="none"/>
              </w:rPr>
            </w:pPr>
            <w:r w:rsidRPr="00680DC5">
              <w:rPr>
                <w:rFonts w:ascii="Times New Roman" w:eastAsia="Times New Roman" w:hAnsi="Times New Roman" w:cs="Times New Roman"/>
                <w:b/>
                <w:bCs/>
                <w:color w:val="000000"/>
                <w:kern w:val="0"/>
                <w:lang w:eastAsia="lv-LV"/>
                <w14:ligatures w14:val="none"/>
              </w:rPr>
              <w:t>1 (vienas) stundas tarifa likme (EUR/h bez PVN)</w:t>
            </w:r>
          </w:p>
        </w:tc>
      </w:tr>
      <w:tr w:rsidR="003D38F0" w:rsidRPr="0042637A" w14:paraId="752721B0" w14:textId="77777777" w:rsidTr="00680DC5">
        <w:trPr>
          <w:trHeight w:val="375"/>
        </w:trPr>
        <w:tc>
          <w:tcPr>
            <w:tcW w:w="3943" w:type="pct"/>
            <w:gridSpan w:val="5"/>
            <w:vMerge/>
            <w:tcBorders>
              <w:left w:val="single" w:sz="4" w:space="0" w:color="auto"/>
              <w:bottom w:val="single" w:sz="4" w:space="0" w:color="auto"/>
              <w:right w:val="single" w:sz="4" w:space="0" w:color="auto"/>
            </w:tcBorders>
            <w:shd w:val="clear" w:color="auto" w:fill="auto"/>
            <w:vAlign w:val="center"/>
          </w:tcPr>
          <w:p w14:paraId="4CF2E091" w14:textId="77777777" w:rsidR="003D38F0" w:rsidRPr="00680DC5" w:rsidRDefault="003D38F0" w:rsidP="0042637A">
            <w:pPr>
              <w:spacing w:after="0" w:line="240" w:lineRule="auto"/>
              <w:jc w:val="center"/>
              <w:rPr>
                <w:rFonts w:ascii="Times New Roman" w:eastAsia="Times New Roman" w:hAnsi="Times New Roman" w:cs="Times New Roman"/>
                <w:b/>
                <w:bCs/>
                <w:color w:val="000000"/>
                <w:kern w:val="0"/>
                <w:lang w:eastAsia="lv-LV"/>
                <w14:ligatures w14:val="none"/>
              </w:rPr>
            </w:pPr>
          </w:p>
        </w:tc>
        <w:tc>
          <w:tcPr>
            <w:tcW w:w="1057" w:type="pct"/>
            <w:tcBorders>
              <w:top w:val="single" w:sz="4" w:space="0" w:color="auto"/>
              <w:left w:val="nil"/>
              <w:bottom w:val="single" w:sz="4" w:space="0" w:color="auto"/>
              <w:right w:val="single" w:sz="4" w:space="0" w:color="auto"/>
            </w:tcBorders>
          </w:tcPr>
          <w:p w14:paraId="1C9E04B4" w14:textId="77777777" w:rsidR="003D38F0" w:rsidRPr="00680DC5" w:rsidRDefault="003D38F0" w:rsidP="0042637A">
            <w:pPr>
              <w:spacing w:after="0" w:line="240" w:lineRule="auto"/>
              <w:jc w:val="center"/>
              <w:rPr>
                <w:rFonts w:ascii="Times New Roman" w:eastAsia="Times New Roman" w:hAnsi="Times New Roman" w:cs="Times New Roman"/>
                <w:b/>
                <w:bCs/>
                <w:color w:val="000000"/>
                <w:kern w:val="0"/>
                <w:lang w:eastAsia="lv-LV"/>
                <w14:ligatures w14:val="none"/>
              </w:rPr>
            </w:pPr>
          </w:p>
        </w:tc>
      </w:tr>
    </w:tbl>
    <w:p w14:paraId="47693977" w14:textId="77777777" w:rsidR="0042637A" w:rsidRDefault="0042637A" w:rsidP="0042637A">
      <w:pPr>
        <w:suppressAutoHyphens/>
        <w:spacing w:after="240" w:line="240" w:lineRule="auto"/>
        <w:jc w:val="both"/>
        <w:rPr>
          <w:rFonts w:ascii="Times New Roman" w:eastAsia="Times New Roman" w:hAnsi="Times New Roman" w:cs="Times New Roman"/>
          <w:color w:val="000000"/>
          <w:kern w:val="0"/>
          <w:sz w:val="23"/>
          <w:szCs w:val="23"/>
          <w:lang w:eastAsia="ar-SA"/>
          <w14:ligatures w14:val="none"/>
        </w:rPr>
      </w:pPr>
    </w:p>
    <w:p w14:paraId="74A31D6D" w14:textId="74030399" w:rsidR="00FB7553" w:rsidRPr="00FB7553" w:rsidRDefault="00FB7553" w:rsidP="00FB7553">
      <w:pPr>
        <w:suppressAutoHyphens/>
        <w:spacing w:after="240" w:line="240" w:lineRule="auto"/>
        <w:jc w:val="both"/>
        <w:rPr>
          <w:rFonts w:ascii="Times New Roman" w:eastAsia="Times New Roman" w:hAnsi="Times New Roman" w:cs="Times New Roman"/>
          <w:color w:val="000000"/>
          <w:kern w:val="0"/>
          <w:sz w:val="23"/>
          <w:szCs w:val="23"/>
          <w:lang w:eastAsia="ar-SA"/>
          <w14:ligatures w14:val="none"/>
        </w:rPr>
      </w:pPr>
      <w:r w:rsidRPr="00FB7553">
        <w:rPr>
          <w:rFonts w:ascii="Times New Roman" w:eastAsia="Times New Roman" w:hAnsi="Times New Roman" w:cs="Times New Roman"/>
          <w:color w:val="000000"/>
          <w:kern w:val="0"/>
          <w:sz w:val="23"/>
          <w:szCs w:val="23"/>
          <w:lang w:eastAsia="ar-SA"/>
          <w14:ligatures w14:val="none"/>
        </w:rPr>
        <w:t xml:space="preserve">Ikmēneša apkalpošanas maksā tiek iekļautas izmaksas par sistēmu un iekārtu ikmēneša apkalpošanas darbu veikšanu atbilstoši Tehniskai specifikācijai. </w:t>
      </w:r>
      <w:r w:rsidRPr="00FB7553">
        <w:rPr>
          <w:rFonts w:ascii="Times New Roman" w:eastAsia="Times New Roman" w:hAnsi="Times New Roman" w:cs="Times New Roman"/>
          <w:color w:val="000000"/>
          <w:kern w:val="0"/>
          <w:sz w:val="23"/>
          <w:szCs w:val="23"/>
          <w:lang w:eastAsia="ar-SA"/>
          <w14:ligatures w14:val="none"/>
        </w:rPr>
        <w:tab/>
      </w:r>
      <w:r w:rsidRPr="00FB7553">
        <w:rPr>
          <w:rFonts w:ascii="Times New Roman" w:eastAsia="Times New Roman" w:hAnsi="Times New Roman" w:cs="Times New Roman"/>
          <w:color w:val="000000"/>
          <w:kern w:val="0"/>
          <w:sz w:val="23"/>
          <w:szCs w:val="23"/>
          <w:lang w:eastAsia="ar-SA"/>
          <w14:ligatures w14:val="none"/>
        </w:rPr>
        <w:tab/>
      </w:r>
      <w:r w:rsidRPr="00FB7553">
        <w:rPr>
          <w:rFonts w:ascii="Times New Roman" w:eastAsia="Times New Roman" w:hAnsi="Times New Roman" w:cs="Times New Roman"/>
          <w:color w:val="000000"/>
          <w:kern w:val="0"/>
          <w:sz w:val="23"/>
          <w:szCs w:val="23"/>
          <w:lang w:eastAsia="ar-SA"/>
          <w14:ligatures w14:val="none"/>
        </w:rPr>
        <w:tab/>
      </w:r>
      <w:r w:rsidRPr="00FB7553">
        <w:rPr>
          <w:rFonts w:ascii="Times New Roman" w:eastAsia="Times New Roman" w:hAnsi="Times New Roman" w:cs="Times New Roman"/>
          <w:color w:val="000000"/>
          <w:kern w:val="0"/>
          <w:sz w:val="23"/>
          <w:szCs w:val="23"/>
          <w:lang w:eastAsia="ar-SA"/>
          <w14:ligatures w14:val="none"/>
        </w:rPr>
        <w:tab/>
      </w:r>
    </w:p>
    <w:p w14:paraId="609FA0BE" w14:textId="567F216C" w:rsidR="00FB7553" w:rsidRPr="0042637A" w:rsidRDefault="00FB7553" w:rsidP="00FB7553">
      <w:pPr>
        <w:suppressAutoHyphens/>
        <w:spacing w:after="240" w:line="240" w:lineRule="auto"/>
        <w:jc w:val="both"/>
        <w:rPr>
          <w:rFonts w:ascii="Times New Roman" w:eastAsia="Times New Roman" w:hAnsi="Times New Roman" w:cs="Times New Roman"/>
          <w:color w:val="000000"/>
          <w:kern w:val="0"/>
          <w:sz w:val="23"/>
          <w:szCs w:val="23"/>
          <w:lang w:eastAsia="ar-SA"/>
          <w14:ligatures w14:val="none"/>
        </w:rPr>
      </w:pPr>
      <w:r w:rsidRPr="00FB7553">
        <w:rPr>
          <w:rFonts w:ascii="Times New Roman" w:eastAsia="Times New Roman" w:hAnsi="Times New Roman" w:cs="Times New Roman"/>
          <w:color w:val="000000"/>
          <w:kern w:val="0"/>
          <w:sz w:val="23"/>
          <w:szCs w:val="23"/>
          <w:lang w:eastAsia="ar-SA"/>
          <w14:ligatures w14:val="none"/>
        </w:rPr>
        <w:t>Stundas tarifa likmi piemēro remontdarbu (kuri nav iekļauti ikmēneša tehniskajā apkalpošanā ) izpildes izmaksu aprēķināšanai</w:t>
      </w:r>
      <w:r>
        <w:rPr>
          <w:rFonts w:ascii="Times New Roman" w:eastAsia="Times New Roman" w:hAnsi="Times New Roman" w:cs="Times New Roman"/>
          <w:color w:val="000000"/>
          <w:kern w:val="0"/>
          <w:sz w:val="23"/>
          <w:szCs w:val="23"/>
          <w:lang w:eastAsia="ar-SA"/>
          <w14:ligatures w14:val="none"/>
        </w:rPr>
        <w:t>.</w:t>
      </w:r>
      <w:r w:rsidRPr="00FB7553">
        <w:rPr>
          <w:rFonts w:ascii="Times New Roman" w:eastAsia="Times New Roman" w:hAnsi="Times New Roman" w:cs="Times New Roman"/>
          <w:color w:val="000000"/>
          <w:kern w:val="0"/>
          <w:sz w:val="23"/>
          <w:szCs w:val="23"/>
          <w:lang w:eastAsia="ar-SA"/>
          <w14:ligatures w14:val="none"/>
        </w:rPr>
        <w:tab/>
      </w:r>
      <w:r w:rsidRPr="00FB7553">
        <w:rPr>
          <w:rFonts w:ascii="Times New Roman" w:eastAsia="Times New Roman" w:hAnsi="Times New Roman" w:cs="Times New Roman"/>
          <w:color w:val="000000"/>
          <w:kern w:val="0"/>
          <w:sz w:val="23"/>
          <w:szCs w:val="23"/>
          <w:lang w:eastAsia="ar-SA"/>
          <w14:ligatures w14:val="none"/>
        </w:rPr>
        <w:tab/>
      </w:r>
      <w:r w:rsidRPr="00FB7553">
        <w:rPr>
          <w:rFonts w:ascii="Times New Roman" w:eastAsia="Times New Roman" w:hAnsi="Times New Roman" w:cs="Times New Roman"/>
          <w:color w:val="000000"/>
          <w:kern w:val="0"/>
          <w:sz w:val="23"/>
          <w:szCs w:val="23"/>
          <w:lang w:eastAsia="ar-SA"/>
          <w14:ligatures w14:val="none"/>
        </w:rPr>
        <w:tab/>
      </w:r>
      <w:r w:rsidRPr="00FB7553">
        <w:rPr>
          <w:rFonts w:ascii="Times New Roman" w:eastAsia="Times New Roman" w:hAnsi="Times New Roman" w:cs="Times New Roman"/>
          <w:color w:val="000000"/>
          <w:kern w:val="0"/>
          <w:sz w:val="23"/>
          <w:szCs w:val="23"/>
          <w:lang w:eastAsia="ar-SA"/>
          <w14:ligatures w14:val="none"/>
        </w:rPr>
        <w:tab/>
      </w:r>
      <w:r w:rsidRPr="00FB7553">
        <w:rPr>
          <w:rFonts w:ascii="Times New Roman" w:eastAsia="Times New Roman" w:hAnsi="Times New Roman" w:cs="Times New Roman"/>
          <w:color w:val="000000"/>
          <w:kern w:val="0"/>
          <w:sz w:val="23"/>
          <w:szCs w:val="23"/>
          <w:lang w:eastAsia="ar-SA"/>
          <w14:ligatures w14:val="none"/>
        </w:rPr>
        <w:tab/>
      </w:r>
    </w:p>
    <w:p w14:paraId="40C3F0CB" w14:textId="77777777" w:rsidR="0042637A" w:rsidRPr="0042637A" w:rsidRDefault="0042637A" w:rsidP="0042637A">
      <w:pPr>
        <w:tabs>
          <w:tab w:val="left" w:pos="426"/>
        </w:tabs>
        <w:spacing w:before="120" w:after="120" w:line="240" w:lineRule="auto"/>
        <w:jc w:val="both"/>
        <w:rPr>
          <w:rFonts w:ascii="Times New Roman" w:eastAsia="Times New Roman" w:hAnsi="Times New Roman" w:cs="Times New Roman"/>
          <w:color w:val="000000"/>
          <w:kern w:val="0"/>
          <w:sz w:val="23"/>
          <w:szCs w:val="23"/>
          <w:lang w:eastAsia="lv-LV"/>
          <w14:ligatures w14:val="none"/>
        </w:rPr>
      </w:pPr>
      <w:r w:rsidRPr="0042637A">
        <w:rPr>
          <w:rFonts w:ascii="Times New Roman" w:eastAsia="Times New Roman" w:hAnsi="Times New Roman" w:cs="Times New Roman"/>
          <w:color w:val="000000"/>
          <w:kern w:val="0"/>
          <w:sz w:val="23"/>
          <w:szCs w:val="23"/>
          <w:lang w:eastAsia="lv-LV"/>
          <w14:ligatures w14:val="none"/>
        </w:rPr>
        <w:t xml:space="preserve">Daugavpilī, 2025.gada </w:t>
      </w:r>
      <w:r w:rsidRPr="0042637A">
        <w:rPr>
          <w:rFonts w:ascii="Times New Roman" w:eastAsia="Times New Roman" w:hAnsi="Times New Roman" w:cs="Times New Roman"/>
          <w:color w:val="000000"/>
          <w:kern w:val="0"/>
          <w:sz w:val="23"/>
          <w:szCs w:val="23"/>
          <w:highlight w:val="lightGray"/>
          <w:lang w:eastAsia="lv-LV"/>
          <w14:ligatures w14:val="none"/>
        </w:rPr>
        <w:t>__</w:t>
      </w:r>
      <w:r w:rsidRPr="0042637A">
        <w:rPr>
          <w:rFonts w:ascii="Times New Roman" w:eastAsia="Times New Roman" w:hAnsi="Times New Roman" w:cs="Times New Roman"/>
          <w:color w:val="000000"/>
          <w:kern w:val="0"/>
          <w:sz w:val="23"/>
          <w:szCs w:val="23"/>
          <w:lang w:eastAsia="lv-LV"/>
          <w14:ligatures w14:val="none"/>
        </w:rPr>
        <w:t>.</w:t>
      </w:r>
      <w:r w:rsidRPr="0042637A">
        <w:rPr>
          <w:rFonts w:ascii="Times New Roman" w:eastAsia="Times New Roman" w:hAnsi="Times New Roman" w:cs="Times New Roman"/>
          <w:color w:val="000000"/>
          <w:kern w:val="0"/>
          <w:sz w:val="23"/>
          <w:szCs w:val="23"/>
          <w:highlight w:val="lightGray"/>
          <w:lang w:eastAsia="lv-LV"/>
          <w14:ligatures w14:val="none"/>
        </w:rPr>
        <w:t>__________</w:t>
      </w:r>
    </w:p>
    <w:p w14:paraId="2ACE63EC" w14:textId="77777777" w:rsidR="0042637A" w:rsidRPr="0042637A" w:rsidRDefault="0042637A" w:rsidP="0042637A">
      <w:pPr>
        <w:suppressAutoHyphens/>
        <w:autoSpaceDN w:val="0"/>
        <w:spacing w:after="0" w:line="240" w:lineRule="auto"/>
        <w:textAlignment w:val="baseline"/>
        <w:rPr>
          <w:rFonts w:ascii="Times New Roman" w:eastAsia="Times New Roman" w:hAnsi="Times New Roman" w:cs="Times New Roman"/>
          <w:bCs/>
          <w:i/>
          <w:color w:val="000000"/>
          <w:kern w:val="0"/>
          <w:sz w:val="24"/>
          <w:szCs w:val="24"/>
          <w14:ligatures w14:val="none"/>
        </w:rPr>
      </w:pPr>
    </w:p>
    <w:p w14:paraId="4ADC1878" w14:textId="77777777" w:rsidR="0042637A" w:rsidRPr="0042637A" w:rsidRDefault="0042637A" w:rsidP="0042637A">
      <w:pPr>
        <w:suppressAutoHyphens/>
        <w:autoSpaceDN w:val="0"/>
        <w:spacing w:after="0" w:line="240" w:lineRule="auto"/>
        <w:jc w:val="center"/>
        <w:textAlignment w:val="baseline"/>
        <w:rPr>
          <w:rFonts w:ascii="Times New Roman" w:eastAsia="Times New Roman" w:hAnsi="Times New Roman" w:cs="Times New Roman"/>
          <w:bCs/>
          <w:i/>
          <w:color w:val="000000"/>
          <w:kern w:val="0"/>
          <w:sz w:val="24"/>
          <w:szCs w:val="24"/>
          <w14:ligatures w14:val="none"/>
        </w:rPr>
      </w:pPr>
      <w:r w:rsidRPr="0042637A">
        <w:rPr>
          <w:rFonts w:ascii="Times New Roman" w:eastAsia="Times New Roman" w:hAnsi="Times New Roman" w:cs="Times New Roman"/>
          <w:bCs/>
          <w:i/>
          <w:color w:val="000000"/>
          <w:kern w:val="0"/>
          <w:sz w:val="24"/>
          <w:szCs w:val="24"/>
          <w14:ligatures w14:val="none"/>
        </w:rPr>
        <w:t>________________________________________________________________________</w:t>
      </w:r>
    </w:p>
    <w:p w14:paraId="78A39539" w14:textId="77777777" w:rsidR="0042637A" w:rsidRPr="0042637A" w:rsidRDefault="0042637A" w:rsidP="0042637A">
      <w:pPr>
        <w:suppressAutoHyphens/>
        <w:autoSpaceDN w:val="0"/>
        <w:spacing w:after="0" w:line="240" w:lineRule="auto"/>
        <w:jc w:val="center"/>
        <w:textAlignment w:val="baseline"/>
        <w:rPr>
          <w:rFonts w:ascii="Times New Roman" w:eastAsia="Times New Roman" w:hAnsi="Times New Roman" w:cs="Times New Roman"/>
          <w:bCs/>
          <w:i/>
          <w:color w:val="000000"/>
          <w:kern w:val="0"/>
          <w:sz w:val="24"/>
          <w:szCs w:val="24"/>
          <w14:ligatures w14:val="none"/>
        </w:rPr>
        <w:sectPr w:rsidR="0042637A" w:rsidRPr="0042637A" w:rsidSect="0042637A">
          <w:pgSz w:w="11906" w:h="16838"/>
          <w:pgMar w:top="1134" w:right="991" w:bottom="1134" w:left="1797" w:header="720" w:footer="720" w:gutter="0"/>
          <w:cols w:space="720"/>
        </w:sectPr>
      </w:pPr>
      <w:r w:rsidRPr="0042637A">
        <w:rPr>
          <w:rFonts w:ascii="Times New Roman" w:eastAsia="Times New Roman" w:hAnsi="Times New Roman" w:cs="Times New Roman"/>
          <w:bCs/>
          <w:i/>
          <w:color w:val="000000"/>
          <w:kern w:val="0"/>
          <w:sz w:val="24"/>
          <w:szCs w:val="24"/>
          <w14:ligatures w14:val="none"/>
        </w:rPr>
        <w:t>(paraksttiesīgas personas vai tās pilnvarotās personas (pievienot pilnvaras oriģinālu vai apliecinātu kopiju) paraksts, tā atšifrējums</w:t>
      </w:r>
    </w:p>
    <w:p w14:paraId="36A09F8C" w14:textId="7C8F438D" w:rsidR="0042637A" w:rsidRPr="0042637A" w:rsidRDefault="00FB7553" w:rsidP="0042637A">
      <w:pPr>
        <w:suppressAutoHyphens/>
        <w:spacing w:after="240" w:line="240" w:lineRule="auto"/>
        <w:jc w:val="right"/>
        <w:rPr>
          <w:rFonts w:ascii="Times New Roman" w:eastAsia="Times New Roman" w:hAnsi="Times New Roman" w:cs="Times New Roman"/>
          <w:b/>
          <w:bCs/>
          <w:color w:val="000000"/>
          <w:kern w:val="0"/>
          <w:sz w:val="24"/>
          <w:szCs w:val="24"/>
          <w:lang w:eastAsia="ar-SA"/>
          <w14:ligatures w14:val="none"/>
        </w:rPr>
      </w:pPr>
      <w:r>
        <w:rPr>
          <w:rFonts w:ascii="Times New Roman" w:eastAsia="Times New Roman" w:hAnsi="Times New Roman" w:cs="Times New Roman"/>
          <w:b/>
          <w:bCs/>
          <w:color w:val="000000"/>
          <w:kern w:val="0"/>
          <w:sz w:val="24"/>
          <w:szCs w:val="24"/>
          <w:lang w:eastAsia="ar-SA"/>
          <w14:ligatures w14:val="none"/>
        </w:rPr>
        <w:lastRenderedPageBreak/>
        <w:t>4</w:t>
      </w:r>
      <w:r w:rsidR="0042637A" w:rsidRPr="0042637A">
        <w:rPr>
          <w:rFonts w:ascii="Times New Roman" w:eastAsia="Times New Roman" w:hAnsi="Times New Roman" w:cs="Times New Roman"/>
          <w:b/>
          <w:bCs/>
          <w:color w:val="000000"/>
          <w:kern w:val="0"/>
          <w:sz w:val="24"/>
          <w:szCs w:val="24"/>
          <w:lang w:eastAsia="ar-SA"/>
          <w14:ligatures w14:val="none"/>
        </w:rPr>
        <w:t>.pielikums</w:t>
      </w:r>
    </w:p>
    <w:p w14:paraId="4B1590CE" w14:textId="77777777" w:rsidR="0042637A" w:rsidRPr="0042637A" w:rsidRDefault="0042637A" w:rsidP="0042637A">
      <w:pPr>
        <w:spacing w:after="0" w:line="240" w:lineRule="auto"/>
        <w:jc w:val="center"/>
        <w:rPr>
          <w:rFonts w:ascii="Times New Roman" w:eastAsia="Calibri" w:hAnsi="Times New Roman" w:cs="Times New Roman"/>
          <w:b/>
          <w:caps/>
          <w:color w:val="000000"/>
          <w:kern w:val="0"/>
          <w:sz w:val="23"/>
          <w:szCs w:val="23"/>
          <w:lang w:eastAsia="lv-LV"/>
          <w14:ligatures w14:val="none"/>
        </w:rPr>
      </w:pPr>
      <w:r w:rsidRPr="0042637A">
        <w:rPr>
          <w:rFonts w:ascii="Times New Roman" w:eastAsia="Calibri" w:hAnsi="Times New Roman" w:cs="Times New Roman"/>
          <w:b/>
          <w:caps/>
          <w:color w:val="000000"/>
          <w:kern w:val="0"/>
          <w:sz w:val="23"/>
          <w:szCs w:val="23"/>
          <w:lang w:eastAsia="lv-LV"/>
          <w14:ligatures w14:val="none"/>
        </w:rPr>
        <w:t xml:space="preserve">PRETENDENTA PIEREDZES SARAKSTS </w:t>
      </w:r>
    </w:p>
    <w:p w14:paraId="15610B9A" w14:textId="77777777" w:rsidR="0042637A" w:rsidRPr="0042637A" w:rsidRDefault="0042637A" w:rsidP="0042637A">
      <w:pPr>
        <w:spacing w:after="0" w:line="240" w:lineRule="auto"/>
        <w:jc w:val="center"/>
        <w:rPr>
          <w:rFonts w:ascii="Times New Roman" w:eastAsia="Calibri" w:hAnsi="Times New Roman" w:cs="Times New Roman"/>
          <w:bCs/>
          <w:i/>
          <w:color w:val="000000"/>
          <w:kern w:val="0"/>
          <w:sz w:val="23"/>
          <w:szCs w:val="23"/>
          <w:lang w:eastAsia="x-none"/>
          <w14:ligatures w14:val="none"/>
        </w:rPr>
      </w:pPr>
      <w:r w:rsidRPr="0042637A">
        <w:rPr>
          <w:rFonts w:ascii="Times New Roman" w:eastAsia="Calibri" w:hAnsi="Times New Roman" w:cs="Times New Roman"/>
          <w:bCs/>
          <w:i/>
          <w:color w:val="000000"/>
          <w:kern w:val="0"/>
          <w:sz w:val="23"/>
          <w:szCs w:val="23"/>
          <w:lang w:eastAsia="x-none"/>
          <w14:ligatures w14:val="none"/>
        </w:rPr>
        <w:t>(veidne)</w:t>
      </w:r>
    </w:p>
    <w:p w14:paraId="4706C17A" w14:textId="77777777" w:rsidR="0042637A" w:rsidRPr="0042637A" w:rsidRDefault="0042637A" w:rsidP="0042637A">
      <w:pPr>
        <w:spacing w:after="0" w:line="240" w:lineRule="auto"/>
        <w:jc w:val="center"/>
        <w:rPr>
          <w:rFonts w:ascii="Times New Roman" w:eastAsia="Calibri" w:hAnsi="Times New Roman" w:cs="Times New Roman"/>
          <w:b/>
          <w:bCs/>
          <w:color w:val="000000"/>
          <w:kern w:val="0"/>
          <w:sz w:val="23"/>
          <w:szCs w:val="23"/>
          <w:lang w:eastAsia="lv-LV"/>
          <w14:ligatures w14:val="none"/>
        </w:rPr>
      </w:pPr>
    </w:p>
    <w:p w14:paraId="69393771" w14:textId="77777777" w:rsidR="0042637A" w:rsidRPr="0042637A" w:rsidRDefault="0042637A" w:rsidP="0042637A">
      <w:pPr>
        <w:autoSpaceDN w:val="0"/>
        <w:spacing w:after="0" w:line="240" w:lineRule="auto"/>
        <w:rPr>
          <w:rFonts w:ascii="Times New Roman" w:eastAsia="Times New Roman" w:hAnsi="Times New Roman" w:cs="Times New Roman"/>
          <w:kern w:val="0"/>
          <w:sz w:val="24"/>
          <w:szCs w:val="24"/>
          <w14:ligatures w14:val="none"/>
        </w:rPr>
      </w:pPr>
      <w:r w:rsidRPr="0042637A">
        <w:rPr>
          <w:rFonts w:ascii="Times New Roman" w:eastAsia="Times New Roman" w:hAnsi="Times New Roman" w:cs="Times New Roman"/>
          <w:i/>
          <w:iCs/>
          <w:kern w:val="0"/>
          <w:sz w:val="24"/>
          <w:szCs w:val="24"/>
          <w:highlight w:val="lightGray"/>
          <w14:ligatures w14:val="none"/>
        </w:rPr>
        <w:t>Pretendenta nosaukums</w:t>
      </w:r>
      <w:r w:rsidRPr="0042637A">
        <w:rPr>
          <w:rFonts w:ascii="Times New Roman" w:eastAsia="Times New Roman" w:hAnsi="Times New Roman" w:cs="Times New Roman"/>
          <w:kern w:val="0"/>
          <w:sz w:val="24"/>
          <w:szCs w:val="24"/>
          <w14:ligatures w14:val="none"/>
        </w:rPr>
        <w:t>, reģistrācijas Nr.:</w:t>
      </w:r>
      <w:r w:rsidRPr="0042637A">
        <w:rPr>
          <w:rFonts w:ascii="Times New Roman" w:eastAsia="Times New Roman" w:hAnsi="Times New Roman" w:cs="Times New Roman"/>
          <w:kern w:val="0"/>
          <w:sz w:val="24"/>
          <w:szCs w:val="24"/>
          <w:highlight w:val="lightGray"/>
          <w14:ligatures w14:val="none"/>
        </w:rPr>
        <w:t>_______________</w:t>
      </w:r>
      <w:r w:rsidRPr="0042637A">
        <w:rPr>
          <w:rFonts w:ascii="Times New Roman" w:eastAsia="Times New Roman" w:hAnsi="Times New Roman" w:cs="Times New Roman"/>
          <w:kern w:val="0"/>
          <w:sz w:val="24"/>
          <w:szCs w:val="24"/>
          <w14:ligatures w14:val="none"/>
        </w:rPr>
        <w:t>.</w:t>
      </w:r>
    </w:p>
    <w:p w14:paraId="5310C6E3" w14:textId="77777777" w:rsidR="0042637A" w:rsidRPr="0042637A" w:rsidRDefault="0042637A" w:rsidP="0042637A">
      <w:pPr>
        <w:spacing w:after="0" w:line="240" w:lineRule="auto"/>
        <w:rPr>
          <w:rFonts w:ascii="Times New Roman" w:eastAsia="Calibri" w:hAnsi="Times New Roman" w:cs="Times New Roman"/>
          <w:b/>
          <w:bCs/>
          <w:color w:val="000000"/>
          <w:kern w:val="0"/>
          <w:sz w:val="23"/>
          <w:szCs w:val="23"/>
          <w:lang w:eastAsia="lv-LV"/>
          <w14:ligatures w14:val="none"/>
        </w:rPr>
      </w:pPr>
    </w:p>
    <w:tbl>
      <w:tblPr>
        <w:tblW w:w="96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713"/>
        <w:gridCol w:w="1778"/>
        <w:gridCol w:w="1778"/>
        <w:gridCol w:w="1779"/>
      </w:tblGrid>
      <w:tr w:rsidR="0042637A" w:rsidRPr="0042637A" w14:paraId="44BA3A84" w14:textId="77777777" w:rsidTr="003D38F0">
        <w:tc>
          <w:tcPr>
            <w:tcW w:w="9600" w:type="dxa"/>
            <w:gridSpan w:val="6"/>
            <w:tcBorders>
              <w:top w:val="single" w:sz="4" w:space="0" w:color="auto"/>
              <w:left w:val="single" w:sz="4" w:space="0" w:color="auto"/>
              <w:bottom w:val="single" w:sz="4" w:space="0" w:color="auto"/>
              <w:right w:val="single" w:sz="4" w:space="0" w:color="auto"/>
            </w:tcBorders>
            <w:vAlign w:val="center"/>
          </w:tcPr>
          <w:p w14:paraId="45AACE54" w14:textId="5ADD890F" w:rsidR="0042637A" w:rsidRPr="0042637A" w:rsidRDefault="0042637A" w:rsidP="0042637A">
            <w:pPr>
              <w:spacing w:before="40" w:after="40" w:line="240" w:lineRule="auto"/>
              <w:jc w:val="center"/>
              <w:rPr>
                <w:rFonts w:ascii="Times New Roman" w:eastAsia="Times New Roman" w:hAnsi="Times New Roman" w:cs="Times New Roman"/>
                <w:b/>
                <w:bCs/>
                <w:color w:val="000000"/>
                <w:kern w:val="0"/>
                <w:sz w:val="23"/>
                <w:szCs w:val="23"/>
                <w:lang w:eastAsia="lv-LV"/>
                <w14:ligatures w14:val="none"/>
              </w:rPr>
            </w:pPr>
            <w:r w:rsidRPr="0042637A">
              <w:rPr>
                <w:rFonts w:ascii="Times New Roman" w:eastAsia="Times New Roman" w:hAnsi="Times New Roman" w:cs="Times New Roman"/>
                <w:b/>
                <w:bCs/>
                <w:color w:val="000000"/>
                <w:kern w:val="0"/>
                <w:sz w:val="23"/>
                <w:szCs w:val="23"/>
                <w:lang w:eastAsia="lv-LV"/>
                <w14:ligatures w14:val="none"/>
              </w:rPr>
              <w:t>Videonovērošanas sistēmu tehniskā</w:t>
            </w:r>
            <w:r w:rsidR="005D628A">
              <w:rPr>
                <w:rFonts w:ascii="Times New Roman" w:eastAsia="Times New Roman" w:hAnsi="Times New Roman" w:cs="Times New Roman"/>
                <w:b/>
                <w:bCs/>
                <w:color w:val="000000"/>
                <w:kern w:val="0"/>
                <w:sz w:val="23"/>
                <w:szCs w:val="23"/>
                <w:lang w:eastAsia="lv-LV"/>
                <w14:ligatures w14:val="none"/>
              </w:rPr>
              <w:t>s</w:t>
            </w:r>
            <w:r w:rsidRPr="0042637A">
              <w:rPr>
                <w:rFonts w:ascii="Times New Roman" w:eastAsia="Times New Roman" w:hAnsi="Times New Roman" w:cs="Times New Roman"/>
                <w:b/>
                <w:bCs/>
                <w:color w:val="000000"/>
                <w:kern w:val="0"/>
                <w:sz w:val="23"/>
                <w:szCs w:val="23"/>
                <w:lang w:eastAsia="lv-LV"/>
                <w14:ligatures w14:val="none"/>
              </w:rPr>
              <w:t xml:space="preserve"> apkope</w:t>
            </w:r>
            <w:r w:rsidR="005D628A">
              <w:rPr>
                <w:rFonts w:ascii="Times New Roman" w:eastAsia="Times New Roman" w:hAnsi="Times New Roman" w:cs="Times New Roman"/>
                <w:b/>
                <w:bCs/>
                <w:color w:val="000000"/>
                <w:kern w:val="0"/>
                <w:sz w:val="23"/>
                <w:szCs w:val="23"/>
                <w:lang w:eastAsia="lv-LV"/>
                <w14:ligatures w14:val="none"/>
              </w:rPr>
              <w:t>s pakalpojumi</w:t>
            </w:r>
          </w:p>
        </w:tc>
      </w:tr>
      <w:tr w:rsidR="0042637A" w:rsidRPr="0042637A" w14:paraId="472747CD" w14:textId="77777777" w:rsidTr="003D38F0">
        <w:tc>
          <w:tcPr>
            <w:tcW w:w="709" w:type="dxa"/>
            <w:tcBorders>
              <w:top w:val="single" w:sz="4" w:space="0" w:color="auto"/>
              <w:left w:val="single" w:sz="4" w:space="0" w:color="auto"/>
              <w:bottom w:val="single" w:sz="4" w:space="0" w:color="auto"/>
              <w:right w:val="single" w:sz="4" w:space="0" w:color="auto"/>
            </w:tcBorders>
            <w:vAlign w:val="center"/>
            <w:hideMark/>
          </w:tcPr>
          <w:p w14:paraId="3763B72A" w14:textId="77777777" w:rsidR="0042637A" w:rsidRPr="0042637A" w:rsidRDefault="0042637A" w:rsidP="0042637A">
            <w:pPr>
              <w:spacing w:before="40" w:after="40" w:line="240" w:lineRule="auto"/>
              <w:jc w:val="center"/>
              <w:rPr>
                <w:rFonts w:ascii="Times New Roman" w:eastAsia="Times New Roman" w:hAnsi="Times New Roman" w:cs="Times New Roman"/>
                <w:b/>
                <w:bCs/>
                <w:color w:val="000000"/>
                <w:kern w:val="0"/>
                <w:sz w:val="23"/>
                <w:szCs w:val="23"/>
                <w:lang w:eastAsia="lv-LV"/>
                <w14:ligatures w14:val="none"/>
              </w:rPr>
            </w:pPr>
            <w:r w:rsidRPr="0042637A">
              <w:rPr>
                <w:rFonts w:ascii="Times New Roman" w:eastAsia="Times New Roman" w:hAnsi="Times New Roman" w:cs="Times New Roman"/>
                <w:b/>
                <w:bCs/>
                <w:color w:val="000000"/>
                <w:kern w:val="0"/>
                <w:sz w:val="23"/>
                <w:szCs w:val="23"/>
                <w:lang w:eastAsia="lv-LV"/>
                <w14:ligatures w14:val="none"/>
              </w:rPr>
              <w:t>Nr. p.k.</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7769E9A" w14:textId="77777777" w:rsidR="0042637A" w:rsidRPr="0042637A" w:rsidRDefault="0042637A" w:rsidP="0042637A">
            <w:pPr>
              <w:spacing w:before="40" w:after="40" w:line="240" w:lineRule="auto"/>
              <w:jc w:val="center"/>
              <w:rPr>
                <w:rFonts w:ascii="Times New Roman" w:eastAsia="Times New Roman" w:hAnsi="Times New Roman" w:cs="Times New Roman"/>
                <w:b/>
                <w:bCs/>
                <w:color w:val="000000"/>
                <w:kern w:val="0"/>
                <w:sz w:val="23"/>
                <w:szCs w:val="23"/>
                <w:lang w:eastAsia="lv-LV"/>
                <w14:ligatures w14:val="none"/>
              </w:rPr>
            </w:pPr>
            <w:r w:rsidRPr="0042637A">
              <w:rPr>
                <w:rFonts w:ascii="Times New Roman" w:eastAsia="Times New Roman" w:hAnsi="Times New Roman" w:cs="Times New Roman"/>
                <w:b/>
                <w:bCs/>
                <w:color w:val="000000"/>
                <w:kern w:val="0"/>
                <w:sz w:val="23"/>
                <w:szCs w:val="23"/>
                <w:lang w:eastAsia="lv-LV"/>
                <w14:ligatures w14:val="none"/>
              </w:rPr>
              <w:t>Pasūtītājs (nosaukums, adrese, kontaktpersona un saziņas līdzekļi)</w:t>
            </w:r>
          </w:p>
        </w:tc>
        <w:tc>
          <w:tcPr>
            <w:tcW w:w="1713" w:type="dxa"/>
            <w:tcBorders>
              <w:top w:val="single" w:sz="4" w:space="0" w:color="auto"/>
              <w:left w:val="single" w:sz="4" w:space="0" w:color="auto"/>
              <w:bottom w:val="single" w:sz="4" w:space="0" w:color="auto"/>
              <w:right w:val="single" w:sz="4" w:space="0" w:color="auto"/>
            </w:tcBorders>
            <w:vAlign w:val="center"/>
            <w:hideMark/>
          </w:tcPr>
          <w:p w14:paraId="6CAF3357" w14:textId="77777777" w:rsidR="0042637A" w:rsidRPr="0042637A" w:rsidRDefault="0042637A" w:rsidP="0042637A">
            <w:pPr>
              <w:spacing w:before="40" w:after="40" w:line="240" w:lineRule="auto"/>
              <w:jc w:val="center"/>
              <w:rPr>
                <w:rFonts w:ascii="Times New Roman" w:eastAsia="Times New Roman" w:hAnsi="Times New Roman" w:cs="Times New Roman"/>
                <w:b/>
                <w:bCs/>
                <w:color w:val="000000"/>
                <w:kern w:val="0"/>
                <w:sz w:val="23"/>
                <w:szCs w:val="23"/>
                <w:lang w:eastAsia="lv-LV"/>
                <w14:ligatures w14:val="none"/>
              </w:rPr>
            </w:pPr>
            <w:r w:rsidRPr="0042637A">
              <w:rPr>
                <w:rFonts w:ascii="Times New Roman" w:eastAsia="Times New Roman" w:hAnsi="Times New Roman" w:cs="Times New Roman"/>
                <w:b/>
                <w:bCs/>
                <w:color w:val="000000"/>
                <w:kern w:val="0"/>
                <w:sz w:val="23"/>
                <w:szCs w:val="23"/>
                <w:lang w:eastAsia="lv-LV"/>
                <w14:ligatures w14:val="none"/>
              </w:rPr>
              <w:t>Līguma nosaukums</w:t>
            </w:r>
          </w:p>
        </w:tc>
        <w:tc>
          <w:tcPr>
            <w:tcW w:w="1778" w:type="dxa"/>
            <w:tcBorders>
              <w:top w:val="single" w:sz="4" w:space="0" w:color="auto"/>
              <w:left w:val="single" w:sz="4" w:space="0" w:color="auto"/>
              <w:bottom w:val="single" w:sz="4" w:space="0" w:color="auto"/>
              <w:right w:val="single" w:sz="4" w:space="0" w:color="auto"/>
            </w:tcBorders>
            <w:vAlign w:val="center"/>
            <w:hideMark/>
          </w:tcPr>
          <w:p w14:paraId="18516FB1" w14:textId="77777777" w:rsidR="0042637A" w:rsidRPr="0042637A" w:rsidRDefault="0042637A" w:rsidP="0042637A">
            <w:pPr>
              <w:spacing w:before="40" w:after="40" w:line="240" w:lineRule="auto"/>
              <w:jc w:val="center"/>
              <w:rPr>
                <w:rFonts w:ascii="Times New Roman" w:eastAsia="Times New Roman" w:hAnsi="Times New Roman" w:cs="Times New Roman"/>
                <w:b/>
                <w:bCs/>
                <w:color w:val="000000"/>
                <w:kern w:val="0"/>
                <w:sz w:val="23"/>
                <w:szCs w:val="23"/>
                <w:lang w:eastAsia="lv-LV"/>
                <w14:ligatures w14:val="none"/>
              </w:rPr>
            </w:pPr>
            <w:r w:rsidRPr="0042637A">
              <w:rPr>
                <w:rFonts w:ascii="Times New Roman" w:eastAsia="Calibri" w:hAnsi="Times New Roman" w:cs="Times New Roman"/>
                <w:b/>
                <w:bCs/>
                <w:color w:val="000000"/>
                <w:kern w:val="0"/>
                <w:sz w:val="23"/>
                <w:szCs w:val="23"/>
                <w:lang w:eastAsia="lv-LV"/>
                <w14:ligatures w14:val="none"/>
              </w:rPr>
              <w:t>Līguma ietvaros veikto pakalpojumu  apraksts</w:t>
            </w:r>
          </w:p>
        </w:tc>
        <w:tc>
          <w:tcPr>
            <w:tcW w:w="1778" w:type="dxa"/>
            <w:tcBorders>
              <w:top w:val="single" w:sz="4" w:space="0" w:color="auto"/>
              <w:left w:val="single" w:sz="4" w:space="0" w:color="auto"/>
              <w:bottom w:val="single" w:sz="4" w:space="0" w:color="auto"/>
              <w:right w:val="single" w:sz="4" w:space="0" w:color="auto"/>
            </w:tcBorders>
            <w:vAlign w:val="center"/>
            <w:hideMark/>
          </w:tcPr>
          <w:p w14:paraId="0736A01D" w14:textId="77777777" w:rsidR="0042637A" w:rsidRPr="0042637A" w:rsidRDefault="0042637A" w:rsidP="0042637A">
            <w:pPr>
              <w:spacing w:before="40" w:after="40" w:line="240" w:lineRule="auto"/>
              <w:jc w:val="center"/>
              <w:rPr>
                <w:rFonts w:ascii="Times New Roman" w:eastAsia="Times New Roman" w:hAnsi="Times New Roman" w:cs="Times New Roman"/>
                <w:b/>
                <w:bCs/>
                <w:color w:val="000000"/>
                <w:kern w:val="0"/>
                <w:sz w:val="23"/>
                <w:szCs w:val="23"/>
                <w:lang w:eastAsia="lv-LV"/>
                <w14:ligatures w14:val="none"/>
              </w:rPr>
            </w:pPr>
            <w:r w:rsidRPr="0042637A">
              <w:rPr>
                <w:rFonts w:ascii="Times New Roman" w:eastAsia="Times New Roman" w:hAnsi="Times New Roman" w:cs="Times New Roman"/>
                <w:b/>
                <w:bCs/>
                <w:color w:val="000000"/>
                <w:kern w:val="0"/>
                <w:sz w:val="23"/>
                <w:szCs w:val="23"/>
                <w:lang w:eastAsia="lv-LV"/>
                <w14:ligatures w14:val="none"/>
              </w:rPr>
              <w:t xml:space="preserve">Pakalpojuma izmaksas </w:t>
            </w:r>
          </w:p>
          <w:p w14:paraId="55A91E99" w14:textId="77777777" w:rsidR="0042637A" w:rsidRPr="0042637A" w:rsidRDefault="0042637A" w:rsidP="0042637A">
            <w:pPr>
              <w:spacing w:before="40" w:after="40" w:line="240" w:lineRule="auto"/>
              <w:jc w:val="center"/>
              <w:rPr>
                <w:rFonts w:ascii="Times New Roman" w:eastAsia="Times New Roman" w:hAnsi="Times New Roman" w:cs="Times New Roman"/>
                <w:b/>
                <w:bCs/>
                <w:color w:val="000000"/>
                <w:kern w:val="0"/>
                <w:sz w:val="23"/>
                <w:szCs w:val="23"/>
                <w:lang w:eastAsia="lv-LV"/>
                <w14:ligatures w14:val="none"/>
              </w:rPr>
            </w:pPr>
            <w:r w:rsidRPr="0042637A">
              <w:rPr>
                <w:rFonts w:ascii="Times New Roman" w:eastAsia="Times New Roman" w:hAnsi="Times New Roman" w:cs="Times New Roman"/>
                <w:b/>
                <w:bCs/>
                <w:color w:val="000000"/>
                <w:kern w:val="0"/>
                <w:sz w:val="23"/>
                <w:szCs w:val="23"/>
                <w:lang w:eastAsia="lv-LV"/>
                <w14:ligatures w14:val="none"/>
              </w:rPr>
              <w:t>(</w:t>
            </w:r>
            <w:r w:rsidRPr="0042637A">
              <w:rPr>
                <w:rFonts w:ascii="Times New Roman" w:eastAsia="Times New Roman" w:hAnsi="Times New Roman" w:cs="Times New Roman"/>
                <w:b/>
                <w:bCs/>
                <w:i/>
                <w:iCs/>
                <w:color w:val="000000"/>
                <w:kern w:val="0"/>
                <w:sz w:val="23"/>
                <w:szCs w:val="23"/>
                <w:lang w:eastAsia="lv-LV"/>
                <w14:ligatures w14:val="none"/>
              </w:rPr>
              <w:t xml:space="preserve">euro </w:t>
            </w:r>
            <w:r w:rsidRPr="0042637A">
              <w:rPr>
                <w:rFonts w:ascii="Times New Roman" w:eastAsia="Times New Roman" w:hAnsi="Times New Roman" w:cs="Times New Roman"/>
                <w:b/>
                <w:bCs/>
                <w:color w:val="000000"/>
                <w:kern w:val="0"/>
                <w:sz w:val="23"/>
                <w:szCs w:val="23"/>
                <w:lang w:eastAsia="lv-LV"/>
                <w14:ligatures w14:val="none"/>
              </w:rPr>
              <w:t>bez PVN)</w:t>
            </w:r>
          </w:p>
        </w:tc>
        <w:tc>
          <w:tcPr>
            <w:tcW w:w="1779" w:type="dxa"/>
            <w:tcBorders>
              <w:top w:val="single" w:sz="4" w:space="0" w:color="auto"/>
              <w:left w:val="single" w:sz="4" w:space="0" w:color="auto"/>
              <w:bottom w:val="single" w:sz="4" w:space="0" w:color="auto"/>
              <w:right w:val="single" w:sz="4" w:space="0" w:color="auto"/>
            </w:tcBorders>
            <w:vAlign w:val="center"/>
            <w:hideMark/>
          </w:tcPr>
          <w:p w14:paraId="5407B7E9" w14:textId="77777777" w:rsidR="0042637A" w:rsidRPr="0042637A" w:rsidRDefault="0042637A" w:rsidP="0042637A">
            <w:pPr>
              <w:spacing w:before="40" w:after="40" w:line="240" w:lineRule="auto"/>
              <w:jc w:val="center"/>
              <w:rPr>
                <w:rFonts w:ascii="Times New Roman" w:eastAsia="Times New Roman" w:hAnsi="Times New Roman" w:cs="Times New Roman"/>
                <w:b/>
                <w:bCs/>
                <w:color w:val="000000"/>
                <w:kern w:val="0"/>
                <w:sz w:val="23"/>
                <w:szCs w:val="23"/>
                <w:lang w:eastAsia="lv-LV"/>
                <w14:ligatures w14:val="none"/>
              </w:rPr>
            </w:pPr>
            <w:r w:rsidRPr="0042637A">
              <w:rPr>
                <w:rFonts w:ascii="Times New Roman" w:eastAsia="Times New Roman" w:hAnsi="Times New Roman" w:cs="Times New Roman"/>
                <w:b/>
                <w:bCs/>
                <w:color w:val="000000"/>
                <w:kern w:val="0"/>
                <w:sz w:val="23"/>
                <w:szCs w:val="23"/>
                <w:lang w:eastAsia="lv-LV"/>
                <w14:ligatures w14:val="none"/>
              </w:rPr>
              <w:t>Pakalpojuma sniegšanas laika posms (uzsākšanas, pabeigšanas gads, mēnesis)</w:t>
            </w:r>
          </w:p>
        </w:tc>
      </w:tr>
      <w:tr w:rsidR="0042637A" w:rsidRPr="0042637A" w14:paraId="4F1874D3" w14:textId="77777777" w:rsidTr="003D38F0">
        <w:tc>
          <w:tcPr>
            <w:tcW w:w="709" w:type="dxa"/>
            <w:tcBorders>
              <w:top w:val="single" w:sz="4" w:space="0" w:color="auto"/>
              <w:left w:val="single" w:sz="4" w:space="0" w:color="auto"/>
              <w:bottom w:val="single" w:sz="4" w:space="0" w:color="auto"/>
              <w:right w:val="single" w:sz="4" w:space="0" w:color="auto"/>
            </w:tcBorders>
            <w:vAlign w:val="center"/>
            <w:hideMark/>
          </w:tcPr>
          <w:p w14:paraId="48FA5B5D" w14:textId="77777777" w:rsidR="0042637A" w:rsidRPr="0042637A" w:rsidRDefault="0042637A" w:rsidP="0042637A">
            <w:pPr>
              <w:spacing w:before="40" w:after="40" w:line="240" w:lineRule="auto"/>
              <w:jc w:val="center"/>
              <w:rPr>
                <w:rFonts w:ascii="Times New Roman" w:eastAsia="Times New Roman" w:hAnsi="Times New Roman" w:cs="Times New Roman"/>
                <w:color w:val="000000"/>
                <w:kern w:val="0"/>
                <w:sz w:val="23"/>
                <w:szCs w:val="23"/>
                <w:lang w:eastAsia="lv-LV"/>
                <w14:ligatures w14:val="none"/>
              </w:rPr>
            </w:pPr>
            <w:r w:rsidRPr="0042637A">
              <w:rPr>
                <w:rFonts w:ascii="Times New Roman" w:eastAsia="Times New Roman" w:hAnsi="Times New Roman" w:cs="Times New Roman"/>
                <w:color w:val="000000"/>
                <w:kern w:val="0"/>
                <w:sz w:val="23"/>
                <w:szCs w:val="23"/>
                <w:lang w:eastAsia="lv-LV"/>
                <w14:ligatures w14:val="none"/>
              </w:rPr>
              <w:t>1.</w:t>
            </w:r>
          </w:p>
        </w:tc>
        <w:tc>
          <w:tcPr>
            <w:tcW w:w="1843" w:type="dxa"/>
            <w:tcBorders>
              <w:top w:val="single" w:sz="4" w:space="0" w:color="auto"/>
              <w:left w:val="single" w:sz="4" w:space="0" w:color="auto"/>
              <w:bottom w:val="single" w:sz="4" w:space="0" w:color="auto"/>
              <w:right w:val="single" w:sz="4" w:space="0" w:color="auto"/>
            </w:tcBorders>
          </w:tcPr>
          <w:p w14:paraId="478FDB19" w14:textId="77777777" w:rsidR="0042637A" w:rsidRPr="0042637A" w:rsidRDefault="0042637A" w:rsidP="0042637A">
            <w:pPr>
              <w:spacing w:before="40" w:after="40" w:line="240" w:lineRule="auto"/>
              <w:jc w:val="both"/>
              <w:rPr>
                <w:rFonts w:ascii="Times New Roman" w:eastAsia="Times New Roman" w:hAnsi="Times New Roman" w:cs="Times New Roman"/>
                <w:color w:val="000000"/>
                <w:kern w:val="0"/>
                <w:sz w:val="23"/>
                <w:szCs w:val="23"/>
                <w:lang w:eastAsia="lv-LV"/>
                <w14:ligatures w14:val="none"/>
              </w:rPr>
            </w:pPr>
          </w:p>
        </w:tc>
        <w:tc>
          <w:tcPr>
            <w:tcW w:w="1713" w:type="dxa"/>
            <w:tcBorders>
              <w:top w:val="single" w:sz="4" w:space="0" w:color="auto"/>
              <w:left w:val="single" w:sz="4" w:space="0" w:color="auto"/>
              <w:bottom w:val="single" w:sz="4" w:space="0" w:color="auto"/>
              <w:right w:val="single" w:sz="4" w:space="0" w:color="auto"/>
            </w:tcBorders>
          </w:tcPr>
          <w:p w14:paraId="74D51F87" w14:textId="77777777" w:rsidR="0042637A" w:rsidRPr="0042637A" w:rsidRDefault="0042637A" w:rsidP="0042637A">
            <w:pPr>
              <w:spacing w:before="40" w:after="40" w:line="240" w:lineRule="auto"/>
              <w:jc w:val="center"/>
              <w:rPr>
                <w:rFonts w:ascii="Times New Roman" w:eastAsia="Times New Roman" w:hAnsi="Times New Roman" w:cs="Times New Roman"/>
                <w:color w:val="000000"/>
                <w:kern w:val="0"/>
                <w:sz w:val="23"/>
                <w:szCs w:val="23"/>
                <w:lang w:eastAsia="lv-LV"/>
                <w14:ligatures w14:val="none"/>
              </w:rPr>
            </w:pPr>
          </w:p>
        </w:tc>
        <w:tc>
          <w:tcPr>
            <w:tcW w:w="1778" w:type="dxa"/>
            <w:tcBorders>
              <w:top w:val="single" w:sz="4" w:space="0" w:color="auto"/>
              <w:left w:val="single" w:sz="4" w:space="0" w:color="auto"/>
              <w:bottom w:val="single" w:sz="4" w:space="0" w:color="auto"/>
              <w:right w:val="single" w:sz="4" w:space="0" w:color="auto"/>
            </w:tcBorders>
          </w:tcPr>
          <w:p w14:paraId="2F2768E4" w14:textId="77777777" w:rsidR="0042637A" w:rsidRPr="0042637A" w:rsidRDefault="0042637A" w:rsidP="0042637A">
            <w:pPr>
              <w:spacing w:before="40" w:after="40" w:line="240" w:lineRule="auto"/>
              <w:jc w:val="center"/>
              <w:rPr>
                <w:rFonts w:ascii="Times New Roman" w:eastAsia="Times New Roman" w:hAnsi="Times New Roman" w:cs="Times New Roman"/>
                <w:color w:val="000000"/>
                <w:kern w:val="0"/>
                <w:sz w:val="23"/>
                <w:szCs w:val="23"/>
                <w:lang w:eastAsia="lv-LV"/>
                <w14:ligatures w14:val="none"/>
              </w:rPr>
            </w:pPr>
          </w:p>
        </w:tc>
        <w:tc>
          <w:tcPr>
            <w:tcW w:w="1778" w:type="dxa"/>
            <w:tcBorders>
              <w:top w:val="single" w:sz="4" w:space="0" w:color="auto"/>
              <w:left w:val="single" w:sz="4" w:space="0" w:color="auto"/>
              <w:bottom w:val="single" w:sz="4" w:space="0" w:color="auto"/>
              <w:right w:val="single" w:sz="4" w:space="0" w:color="auto"/>
            </w:tcBorders>
          </w:tcPr>
          <w:p w14:paraId="15EFCD92" w14:textId="77777777" w:rsidR="0042637A" w:rsidRPr="0042637A" w:rsidRDefault="0042637A" w:rsidP="0042637A">
            <w:pPr>
              <w:spacing w:before="40" w:after="40" w:line="240" w:lineRule="auto"/>
              <w:jc w:val="center"/>
              <w:rPr>
                <w:rFonts w:ascii="Times New Roman" w:eastAsia="Times New Roman" w:hAnsi="Times New Roman" w:cs="Times New Roman"/>
                <w:color w:val="000000"/>
                <w:kern w:val="0"/>
                <w:sz w:val="23"/>
                <w:szCs w:val="23"/>
                <w:lang w:eastAsia="lv-LV"/>
                <w14:ligatures w14:val="none"/>
              </w:rPr>
            </w:pPr>
          </w:p>
        </w:tc>
        <w:tc>
          <w:tcPr>
            <w:tcW w:w="1779" w:type="dxa"/>
            <w:tcBorders>
              <w:top w:val="single" w:sz="4" w:space="0" w:color="auto"/>
              <w:left w:val="single" w:sz="4" w:space="0" w:color="auto"/>
              <w:bottom w:val="single" w:sz="4" w:space="0" w:color="auto"/>
              <w:right w:val="single" w:sz="4" w:space="0" w:color="auto"/>
            </w:tcBorders>
          </w:tcPr>
          <w:p w14:paraId="2BAE0C3E" w14:textId="77777777" w:rsidR="0042637A" w:rsidRPr="0042637A" w:rsidRDefault="0042637A" w:rsidP="0042637A">
            <w:pPr>
              <w:spacing w:before="40" w:after="40" w:line="240" w:lineRule="auto"/>
              <w:jc w:val="center"/>
              <w:rPr>
                <w:rFonts w:ascii="Times New Roman" w:eastAsia="Times New Roman" w:hAnsi="Times New Roman" w:cs="Times New Roman"/>
                <w:color w:val="000000"/>
                <w:kern w:val="0"/>
                <w:sz w:val="23"/>
                <w:szCs w:val="23"/>
                <w:lang w:eastAsia="lv-LV"/>
                <w14:ligatures w14:val="none"/>
              </w:rPr>
            </w:pPr>
          </w:p>
        </w:tc>
      </w:tr>
      <w:tr w:rsidR="0042637A" w:rsidRPr="0042637A" w14:paraId="5942393F" w14:textId="77777777" w:rsidTr="003D38F0">
        <w:tc>
          <w:tcPr>
            <w:tcW w:w="709" w:type="dxa"/>
            <w:tcBorders>
              <w:top w:val="single" w:sz="4" w:space="0" w:color="auto"/>
              <w:left w:val="single" w:sz="4" w:space="0" w:color="auto"/>
              <w:bottom w:val="single" w:sz="4" w:space="0" w:color="auto"/>
              <w:right w:val="single" w:sz="4" w:space="0" w:color="auto"/>
            </w:tcBorders>
            <w:vAlign w:val="center"/>
            <w:hideMark/>
          </w:tcPr>
          <w:p w14:paraId="7846955F" w14:textId="77777777" w:rsidR="0042637A" w:rsidRPr="0042637A" w:rsidRDefault="0042637A" w:rsidP="0042637A">
            <w:pPr>
              <w:spacing w:before="40" w:after="40" w:line="240" w:lineRule="auto"/>
              <w:jc w:val="center"/>
              <w:rPr>
                <w:rFonts w:ascii="Times New Roman" w:eastAsia="Times New Roman" w:hAnsi="Times New Roman" w:cs="Times New Roman"/>
                <w:color w:val="000000"/>
                <w:kern w:val="0"/>
                <w:sz w:val="23"/>
                <w:szCs w:val="23"/>
                <w:lang w:eastAsia="lv-LV"/>
                <w14:ligatures w14:val="none"/>
              </w:rPr>
            </w:pPr>
            <w:r w:rsidRPr="0042637A">
              <w:rPr>
                <w:rFonts w:ascii="Times New Roman" w:eastAsia="Times New Roman" w:hAnsi="Times New Roman" w:cs="Times New Roman"/>
                <w:color w:val="000000"/>
                <w:kern w:val="0"/>
                <w:sz w:val="23"/>
                <w:szCs w:val="23"/>
                <w:lang w:eastAsia="lv-LV"/>
                <w14:ligatures w14:val="none"/>
              </w:rPr>
              <w:t>2.</w:t>
            </w:r>
          </w:p>
        </w:tc>
        <w:tc>
          <w:tcPr>
            <w:tcW w:w="1843" w:type="dxa"/>
            <w:tcBorders>
              <w:top w:val="single" w:sz="4" w:space="0" w:color="auto"/>
              <w:left w:val="single" w:sz="4" w:space="0" w:color="auto"/>
              <w:bottom w:val="single" w:sz="4" w:space="0" w:color="auto"/>
              <w:right w:val="single" w:sz="4" w:space="0" w:color="auto"/>
            </w:tcBorders>
          </w:tcPr>
          <w:p w14:paraId="46DD4BBB" w14:textId="77777777" w:rsidR="0042637A" w:rsidRPr="0042637A" w:rsidRDefault="0042637A" w:rsidP="0042637A">
            <w:pPr>
              <w:spacing w:before="40" w:after="40" w:line="240" w:lineRule="auto"/>
              <w:jc w:val="both"/>
              <w:rPr>
                <w:rFonts w:ascii="Times New Roman" w:eastAsia="Times New Roman" w:hAnsi="Times New Roman" w:cs="Times New Roman"/>
                <w:color w:val="000000"/>
                <w:kern w:val="0"/>
                <w:sz w:val="23"/>
                <w:szCs w:val="23"/>
                <w:lang w:eastAsia="lv-LV"/>
                <w14:ligatures w14:val="none"/>
              </w:rPr>
            </w:pPr>
          </w:p>
        </w:tc>
        <w:tc>
          <w:tcPr>
            <w:tcW w:w="1713" w:type="dxa"/>
            <w:tcBorders>
              <w:top w:val="single" w:sz="4" w:space="0" w:color="auto"/>
              <w:left w:val="single" w:sz="4" w:space="0" w:color="auto"/>
              <w:bottom w:val="single" w:sz="4" w:space="0" w:color="auto"/>
              <w:right w:val="single" w:sz="4" w:space="0" w:color="auto"/>
            </w:tcBorders>
          </w:tcPr>
          <w:p w14:paraId="32AF2644" w14:textId="77777777" w:rsidR="0042637A" w:rsidRPr="0042637A" w:rsidRDefault="0042637A" w:rsidP="0042637A">
            <w:pPr>
              <w:spacing w:before="40" w:after="40" w:line="240" w:lineRule="auto"/>
              <w:jc w:val="center"/>
              <w:rPr>
                <w:rFonts w:ascii="Times New Roman" w:eastAsia="Times New Roman" w:hAnsi="Times New Roman" w:cs="Times New Roman"/>
                <w:color w:val="000000"/>
                <w:kern w:val="0"/>
                <w:sz w:val="23"/>
                <w:szCs w:val="23"/>
                <w:lang w:eastAsia="lv-LV"/>
                <w14:ligatures w14:val="none"/>
              </w:rPr>
            </w:pPr>
          </w:p>
        </w:tc>
        <w:tc>
          <w:tcPr>
            <w:tcW w:w="1778" w:type="dxa"/>
            <w:tcBorders>
              <w:top w:val="single" w:sz="4" w:space="0" w:color="auto"/>
              <w:left w:val="single" w:sz="4" w:space="0" w:color="auto"/>
              <w:bottom w:val="single" w:sz="4" w:space="0" w:color="auto"/>
              <w:right w:val="single" w:sz="4" w:space="0" w:color="auto"/>
            </w:tcBorders>
          </w:tcPr>
          <w:p w14:paraId="045BD6AC" w14:textId="77777777" w:rsidR="0042637A" w:rsidRPr="0042637A" w:rsidRDefault="0042637A" w:rsidP="0042637A">
            <w:pPr>
              <w:spacing w:before="40" w:after="40" w:line="240" w:lineRule="auto"/>
              <w:jc w:val="center"/>
              <w:rPr>
                <w:rFonts w:ascii="Times New Roman" w:eastAsia="Times New Roman" w:hAnsi="Times New Roman" w:cs="Times New Roman"/>
                <w:color w:val="000000"/>
                <w:kern w:val="0"/>
                <w:sz w:val="23"/>
                <w:szCs w:val="23"/>
                <w:lang w:eastAsia="lv-LV"/>
                <w14:ligatures w14:val="none"/>
              </w:rPr>
            </w:pPr>
          </w:p>
        </w:tc>
        <w:tc>
          <w:tcPr>
            <w:tcW w:w="1778" w:type="dxa"/>
            <w:tcBorders>
              <w:top w:val="single" w:sz="4" w:space="0" w:color="auto"/>
              <w:left w:val="single" w:sz="4" w:space="0" w:color="auto"/>
              <w:bottom w:val="single" w:sz="4" w:space="0" w:color="auto"/>
              <w:right w:val="single" w:sz="4" w:space="0" w:color="auto"/>
            </w:tcBorders>
          </w:tcPr>
          <w:p w14:paraId="52474166" w14:textId="77777777" w:rsidR="0042637A" w:rsidRPr="0042637A" w:rsidRDefault="0042637A" w:rsidP="0042637A">
            <w:pPr>
              <w:spacing w:before="40" w:after="40" w:line="240" w:lineRule="auto"/>
              <w:jc w:val="center"/>
              <w:rPr>
                <w:rFonts w:ascii="Times New Roman" w:eastAsia="Times New Roman" w:hAnsi="Times New Roman" w:cs="Times New Roman"/>
                <w:color w:val="000000"/>
                <w:kern w:val="0"/>
                <w:sz w:val="23"/>
                <w:szCs w:val="23"/>
                <w:lang w:eastAsia="lv-LV"/>
                <w14:ligatures w14:val="none"/>
              </w:rPr>
            </w:pPr>
          </w:p>
        </w:tc>
        <w:tc>
          <w:tcPr>
            <w:tcW w:w="1779" w:type="dxa"/>
            <w:tcBorders>
              <w:top w:val="single" w:sz="4" w:space="0" w:color="auto"/>
              <w:left w:val="single" w:sz="4" w:space="0" w:color="auto"/>
              <w:bottom w:val="single" w:sz="4" w:space="0" w:color="auto"/>
              <w:right w:val="single" w:sz="4" w:space="0" w:color="auto"/>
            </w:tcBorders>
          </w:tcPr>
          <w:p w14:paraId="12A4D9BF" w14:textId="77777777" w:rsidR="0042637A" w:rsidRPr="0042637A" w:rsidRDefault="0042637A" w:rsidP="0042637A">
            <w:pPr>
              <w:spacing w:before="40" w:after="40" w:line="240" w:lineRule="auto"/>
              <w:jc w:val="center"/>
              <w:rPr>
                <w:rFonts w:ascii="Times New Roman" w:eastAsia="Times New Roman" w:hAnsi="Times New Roman" w:cs="Times New Roman"/>
                <w:color w:val="000000"/>
                <w:kern w:val="0"/>
                <w:sz w:val="23"/>
                <w:szCs w:val="23"/>
                <w:lang w:eastAsia="lv-LV"/>
                <w14:ligatures w14:val="none"/>
              </w:rPr>
            </w:pPr>
          </w:p>
        </w:tc>
      </w:tr>
      <w:tr w:rsidR="0042637A" w:rsidRPr="0042637A" w14:paraId="5EA5C595" w14:textId="77777777" w:rsidTr="003D38F0">
        <w:tc>
          <w:tcPr>
            <w:tcW w:w="709" w:type="dxa"/>
            <w:tcBorders>
              <w:top w:val="single" w:sz="4" w:space="0" w:color="auto"/>
              <w:left w:val="single" w:sz="4" w:space="0" w:color="auto"/>
              <w:bottom w:val="single" w:sz="4" w:space="0" w:color="auto"/>
              <w:right w:val="single" w:sz="4" w:space="0" w:color="auto"/>
            </w:tcBorders>
            <w:vAlign w:val="center"/>
            <w:hideMark/>
          </w:tcPr>
          <w:p w14:paraId="5C9AFCF4" w14:textId="77777777" w:rsidR="0042637A" w:rsidRPr="0042637A" w:rsidRDefault="0042637A" w:rsidP="0042637A">
            <w:pPr>
              <w:spacing w:before="40" w:after="40" w:line="240" w:lineRule="auto"/>
              <w:jc w:val="center"/>
              <w:rPr>
                <w:rFonts w:ascii="Times New Roman" w:eastAsia="Times New Roman" w:hAnsi="Times New Roman" w:cs="Times New Roman"/>
                <w:color w:val="000000"/>
                <w:kern w:val="0"/>
                <w:sz w:val="23"/>
                <w:szCs w:val="23"/>
                <w:lang w:eastAsia="lv-LV"/>
                <w14:ligatures w14:val="none"/>
              </w:rPr>
            </w:pPr>
            <w:r w:rsidRPr="0042637A">
              <w:rPr>
                <w:rFonts w:ascii="Times New Roman" w:eastAsia="Times New Roman" w:hAnsi="Times New Roman" w:cs="Times New Roman"/>
                <w:color w:val="000000"/>
                <w:kern w:val="0"/>
                <w:sz w:val="23"/>
                <w:szCs w:val="23"/>
                <w:lang w:eastAsia="lv-LV"/>
                <w14:ligatures w14:val="none"/>
              </w:rPr>
              <w:t>n</w:t>
            </w:r>
          </w:p>
        </w:tc>
        <w:tc>
          <w:tcPr>
            <w:tcW w:w="1843" w:type="dxa"/>
            <w:tcBorders>
              <w:top w:val="single" w:sz="4" w:space="0" w:color="auto"/>
              <w:left w:val="single" w:sz="4" w:space="0" w:color="auto"/>
              <w:bottom w:val="single" w:sz="4" w:space="0" w:color="auto"/>
              <w:right w:val="single" w:sz="4" w:space="0" w:color="auto"/>
            </w:tcBorders>
          </w:tcPr>
          <w:p w14:paraId="40E6F907" w14:textId="77777777" w:rsidR="0042637A" w:rsidRPr="0042637A" w:rsidRDefault="0042637A" w:rsidP="0042637A">
            <w:pPr>
              <w:spacing w:before="40" w:after="40" w:line="240" w:lineRule="auto"/>
              <w:jc w:val="both"/>
              <w:rPr>
                <w:rFonts w:ascii="Times New Roman" w:eastAsia="Times New Roman" w:hAnsi="Times New Roman" w:cs="Times New Roman"/>
                <w:color w:val="000000"/>
                <w:kern w:val="0"/>
                <w:sz w:val="23"/>
                <w:szCs w:val="23"/>
                <w:lang w:eastAsia="lv-LV"/>
                <w14:ligatures w14:val="none"/>
              </w:rPr>
            </w:pPr>
          </w:p>
        </w:tc>
        <w:tc>
          <w:tcPr>
            <w:tcW w:w="1713" w:type="dxa"/>
            <w:tcBorders>
              <w:top w:val="single" w:sz="4" w:space="0" w:color="auto"/>
              <w:left w:val="single" w:sz="4" w:space="0" w:color="auto"/>
              <w:bottom w:val="single" w:sz="4" w:space="0" w:color="auto"/>
              <w:right w:val="single" w:sz="4" w:space="0" w:color="auto"/>
            </w:tcBorders>
          </w:tcPr>
          <w:p w14:paraId="77EC59F5" w14:textId="77777777" w:rsidR="0042637A" w:rsidRPr="0042637A" w:rsidRDefault="0042637A" w:rsidP="0042637A">
            <w:pPr>
              <w:spacing w:before="40" w:after="40" w:line="240" w:lineRule="auto"/>
              <w:jc w:val="center"/>
              <w:rPr>
                <w:rFonts w:ascii="Times New Roman" w:eastAsia="Times New Roman" w:hAnsi="Times New Roman" w:cs="Times New Roman"/>
                <w:color w:val="000000"/>
                <w:kern w:val="0"/>
                <w:sz w:val="23"/>
                <w:szCs w:val="23"/>
                <w:lang w:eastAsia="lv-LV"/>
                <w14:ligatures w14:val="none"/>
              </w:rPr>
            </w:pPr>
          </w:p>
        </w:tc>
        <w:tc>
          <w:tcPr>
            <w:tcW w:w="1778" w:type="dxa"/>
            <w:tcBorders>
              <w:top w:val="single" w:sz="4" w:space="0" w:color="auto"/>
              <w:left w:val="single" w:sz="4" w:space="0" w:color="auto"/>
              <w:bottom w:val="single" w:sz="4" w:space="0" w:color="auto"/>
              <w:right w:val="single" w:sz="4" w:space="0" w:color="auto"/>
            </w:tcBorders>
          </w:tcPr>
          <w:p w14:paraId="4143F2BB" w14:textId="77777777" w:rsidR="0042637A" w:rsidRPr="0042637A" w:rsidRDefault="0042637A" w:rsidP="0042637A">
            <w:pPr>
              <w:spacing w:before="40" w:after="40" w:line="240" w:lineRule="auto"/>
              <w:jc w:val="center"/>
              <w:rPr>
                <w:rFonts w:ascii="Times New Roman" w:eastAsia="Times New Roman" w:hAnsi="Times New Roman" w:cs="Times New Roman"/>
                <w:color w:val="000000"/>
                <w:kern w:val="0"/>
                <w:sz w:val="23"/>
                <w:szCs w:val="23"/>
                <w:lang w:eastAsia="lv-LV"/>
                <w14:ligatures w14:val="none"/>
              </w:rPr>
            </w:pPr>
          </w:p>
        </w:tc>
        <w:tc>
          <w:tcPr>
            <w:tcW w:w="1778" w:type="dxa"/>
            <w:tcBorders>
              <w:top w:val="single" w:sz="4" w:space="0" w:color="auto"/>
              <w:left w:val="single" w:sz="4" w:space="0" w:color="auto"/>
              <w:bottom w:val="single" w:sz="4" w:space="0" w:color="auto"/>
              <w:right w:val="single" w:sz="4" w:space="0" w:color="auto"/>
            </w:tcBorders>
          </w:tcPr>
          <w:p w14:paraId="66C3CAF8" w14:textId="77777777" w:rsidR="0042637A" w:rsidRPr="0042637A" w:rsidRDefault="0042637A" w:rsidP="0042637A">
            <w:pPr>
              <w:spacing w:before="40" w:after="40" w:line="240" w:lineRule="auto"/>
              <w:jc w:val="center"/>
              <w:rPr>
                <w:rFonts w:ascii="Times New Roman" w:eastAsia="Times New Roman" w:hAnsi="Times New Roman" w:cs="Times New Roman"/>
                <w:color w:val="000000"/>
                <w:kern w:val="0"/>
                <w:sz w:val="23"/>
                <w:szCs w:val="23"/>
                <w:lang w:eastAsia="lv-LV"/>
                <w14:ligatures w14:val="none"/>
              </w:rPr>
            </w:pPr>
          </w:p>
        </w:tc>
        <w:tc>
          <w:tcPr>
            <w:tcW w:w="1779" w:type="dxa"/>
            <w:tcBorders>
              <w:top w:val="single" w:sz="4" w:space="0" w:color="auto"/>
              <w:left w:val="single" w:sz="4" w:space="0" w:color="auto"/>
              <w:bottom w:val="single" w:sz="4" w:space="0" w:color="auto"/>
              <w:right w:val="single" w:sz="4" w:space="0" w:color="auto"/>
            </w:tcBorders>
          </w:tcPr>
          <w:p w14:paraId="004E8089" w14:textId="77777777" w:rsidR="0042637A" w:rsidRPr="0042637A" w:rsidRDefault="0042637A" w:rsidP="0042637A">
            <w:pPr>
              <w:spacing w:before="40" w:after="40" w:line="240" w:lineRule="auto"/>
              <w:jc w:val="center"/>
              <w:rPr>
                <w:rFonts w:ascii="Times New Roman" w:eastAsia="Times New Roman" w:hAnsi="Times New Roman" w:cs="Times New Roman"/>
                <w:color w:val="000000"/>
                <w:kern w:val="0"/>
                <w:sz w:val="23"/>
                <w:szCs w:val="23"/>
                <w:lang w:eastAsia="lv-LV"/>
                <w14:ligatures w14:val="none"/>
              </w:rPr>
            </w:pPr>
          </w:p>
        </w:tc>
      </w:tr>
    </w:tbl>
    <w:p w14:paraId="1899DFB7" w14:textId="77777777" w:rsidR="0042637A" w:rsidRPr="0042637A" w:rsidRDefault="0042637A" w:rsidP="0042637A">
      <w:pPr>
        <w:spacing w:after="0" w:line="240" w:lineRule="auto"/>
        <w:jc w:val="both"/>
        <w:rPr>
          <w:rFonts w:ascii="Times New Roman" w:eastAsia="Arial" w:hAnsi="Times New Roman" w:cs="Times New Roman"/>
          <w:color w:val="000000"/>
          <w:kern w:val="0"/>
          <w:sz w:val="23"/>
          <w:szCs w:val="23"/>
          <w:lang w:eastAsia="ar-SA"/>
          <w14:ligatures w14:val="none"/>
        </w:rPr>
      </w:pPr>
    </w:p>
    <w:p w14:paraId="622837A2" w14:textId="77777777" w:rsidR="0042637A" w:rsidRPr="0042637A" w:rsidRDefault="0042637A" w:rsidP="0042637A">
      <w:pPr>
        <w:spacing w:after="0" w:line="240" w:lineRule="auto"/>
        <w:jc w:val="both"/>
        <w:rPr>
          <w:rFonts w:ascii="Times New Roman" w:eastAsia="Arial" w:hAnsi="Times New Roman" w:cs="Times New Roman"/>
          <w:color w:val="000000"/>
          <w:kern w:val="0"/>
          <w:sz w:val="23"/>
          <w:szCs w:val="23"/>
          <w:lang w:eastAsia="ar-SA"/>
          <w14:ligatures w14:val="none"/>
        </w:rPr>
      </w:pPr>
    </w:p>
    <w:p w14:paraId="3BEB3EFB" w14:textId="77777777" w:rsidR="0042637A" w:rsidRPr="0042637A" w:rsidRDefault="0042637A" w:rsidP="0042637A">
      <w:pPr>
        <w:tabs>
          <w:tab w:val="left" w:pos="2160"/>
        </w:tabs>
        <w:suppressAutoHyphens/>
        <w:autoSpaceDN w:val="0"/>
        <w:spacing w:after="0" w:line="240" w:lineRule="auto"/>
        <w:ind w:left="-284"/>
        <w:textAlignment w:val="baseline"/>
        <w:rPr>
          <w:rFonts w:ascii="Times New Roman" w:eastAsia="Times New Roman" w:hAnsi="Times New Roman" w:cs="Times New Roman"/>
          <w:bCs/>
          <w:color w:val="000000"/>
          <w:kern w:val="0"/>
          <w:sz w:val="24"/>
          <w:szCs w:val="24"/>
          <w14:ligatures w14:val="none"/>
        </w:rPr>
      </w:pPr>
      <w:r w:rsidRPr="0042637A">
        <w:rPr>
          <w:rFonts w:ascii="Times New Roman" w:eastAsia="Times New Roman" w:hAnsi="Times New Roman" w:cs="Times New Roman"/>
          <w:bCs/>
          <w:color w:val="000000"/>
          <w:kern w:val="0"/>
          <w:sz w:val="24"/>
          <w:szCs w:val="24"/>
          <w14:ligatures w14:val="none"/>
        </w:rPr>
        <w:t xml:space="preserve">2025.gada </w:t>
      </w:r>
      <w:r w:rsidRPr="0042637A">
        <w:rPr>
          <w:rFonts w:ascii="Times New Roman" w:eastAsia="Times New Roman" w:hAnsi="Times New Roman" w:cs="Times New Roman"/>
          <w:bCs/>
          <w:color w:val="000000"/>
          <w:kern w:val="0"/>
          <w:sz w:val="24"/>
          <w:szCs w:val="24"/>
          <w:highlight w:val="lightGray"/>
          <w14:ligatures w14:val="none"/>
        </w:rPr>
        <w:t>__</w:t>
      </w:r>
      <w:r w:rsidRPr="0042637A">
        <w:rPr>
          <w:rFonts w:ascii="Times New Roman" w:eastAsia="Times New Roman" w:hAnsi="Times New Roman" w:cs="Times New Roman"/>
          <w:bCs/>
          <w:color w:val="000000"/>
          <w:kern w:val="0"/>
          <w:sz w:val="24"/>
          <w:szCs w:val="24"/>
          <w14:ligatures w14:val="none"/>
        </w:rPr>
        <w:t>.</w:t>
      </w:r>
      <w:r w:rsidRPr="0042637A">
        <w:rPr>
          <w:rFonts w:ascii="Times New Roman" w:eastAsia="Times New Roman" w:hAnsi="Times New Roman" w:cs="Times New Roman"/>
          <w:bCs/>
          <w:color w:val="000000"/>
          <w:kern w:val="0"/>
          <w:sz w:val="24"/>
          <w:szCs w:val="24"/>
          <w:highlight w:val="lightGray"/>
          <w14:ligatures w14:val="none"/>
        </w:rPr>
        <w:t>__________</w:t>
      </w:r>
    </w:p>
    <w:p w14:paraId="4ADC0A0F" w14:textId="77777777" w:rsidR="0042637A" w:rsidRPr="0042637A" w:rsidRDefault="0042637A" w:rsidP="0042637A">
      <w:pPr>
        <w:suppressAutoHyphens/>
        <w:autoSpaceDN w:val="0"/>
        <w:spacing w:after="0" w:line="240" w:lineRule="auto"/>
        <w:textAlignment w:val="baseline"/>
        <w:rPr>
          <w:rFonts w:ascii="Times New Roman" w:eastAsia="Times New Roman" w:hAnsi="Times New Roman" w:cs="Times New Roman"/>
          <w:bCs/>
          <w:i/>
          <w:color w:val="000000"/>
          <w:kern w:val="0"/>
          <w:sz w:val="24"/>
          <w:szCs w:val="24"/>
          <w14:ligatures w14:val="none"/>
        </w:rPr>
      </w:pPr>
    </w:p>
    <w:p w14:paraId="767ACA59" w14:textId="77777777" w:rsidR="0042637A" w:rsidRPr="0042637A" w:rsidRDefault="0042637A" w:rsidP="0042637A">
      <w:pPr>
        <w:suppressAutoHyphens/>
        <w:autoSpaceDN w:val="0"/>
        <w:spacing w:after="0" w:line="240" w:lineRule="auto"/>
        <w:jc w:val="center"/>
        <w:textAlignment w:val="baseline"/>
        <w:rPr>
          <w:rFonts w:ascii="Times New Roman" w:eastAsia="Times New Roman" w:hAnsi="Times New Roman" w:cs="Times New Roman"/>
          <w:bCs/>
          <w:i/>
          <w:color w:val="000000"/>
          <w:kern w:val="0"/>
          <w:sz w:val="24"/>
          <w:szCs w:val="24"/>
          <w14:ligatures w14:val="none"/>
        </w:rPr>
      </w:pPr>
      <w:r w:rsidRPr="0042637A">
        <w:rPr>
          <w:rFonts w:ascii="Times New Roman" w:eastAsia="Times New Roman" w:hAnsi="Times New Roman" w:cs="Times New Roman"/>
          <w:bCs/>
          <w:i/>
          <w:color w:val="000000"/>
          <w:kern w:val="0"/>
          <w:sz w:val="24"/>
          <w:szCs w:val="24"/>
          <w14:ligatures w14:val="none"/>
        </w:rPr>
        <w:t>________________________________________________________________________</w:t>
      </w:r>
    </w:p>
    <w:p w14:paraId="14E5603B" w14:textId="7F69D708" w:rsidR="00A06746" w:rsidRDefault="0042637A" w:rsidP="0042637A">
      <w:pPr>
        <w:jc w:val="center"/>
      </w:pPr>
      <w:r w:rsidRPr="0042637A">
        <w:rPr>
          <w:rFonts w:ascii="Times New Roman" w:eastAsia="Times New Roman" w:hAnsi="Times New Roman" w:cs="Times New Roman"/>
          <w:bCs/>
          <w:i/>
          <w:color w:val="000000"/>
          <w:kern w:val="0"/>
          <w:sz w:val="24"/>
          <w:szCs w:val="24"/>
          <w14:ligatures w14:val="none"/>
        </w:rPr>
        <w:t>(paraksttiesīgas personas vai tās pilnvarotās personas (pievienot pilnvaras oriģinālu vai apliecinātu kopiju) paraksts, tā atšifrējum</w:t>
      </w:r>
      <w:r>
        <w:rPr>
          <w:rFonts w:ascii="Times New Roman" w:eastAsia="Times New Roman" w:hAnsi="Times New Roman" w:cs="Times New Roman"/>
          <w:bCs/>
          <w:i/>
          <w:color w:val="000000"/>
          <w:kern w:val="0"/>
          <w:sz w:val="24"/>
          <w:szCs w:val="24"/>
          <w14:ligatures w14:val="none"/>
        </w:rPr>
        <w:t>s</w:t>
      </w:r>
    </w:p>
    <w:sectPr w:rsidR="00A067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7E3F" w14:textId="77777777" w:rsidR="00FB7553" w:rsidRDefault="00FB7553" w:rsidP="00FB7553">
      <w:pPr>
        <w:spacing w:after="0" w:line="240" w:lineRule="auto"/>
      </w:pPr>
      <w:r>
        <w:separator/>
      </w:r>
    </w:p>
  </w:endnote>
  <w:endnote w:type="continuationSeparator" w:id="0">
    <w:p w14:paraId="7686DBAA" w14:textId="77777777" w:rsidR="00FB7553" w:rsidRDefault="00FB7553" w:rsidP="00FB7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738D" w14:textId="77777777" w:rsidR="00FB7553" w:rsidRDefault="00FB7553" w:rsidP="00FB7553">
      <w:pPr>
        <w:spacing w:after="0" w:line="240" w:lineRule="auto"/>
      </w:pPr>
      <w:r>
        <w:separator/>
      </w:r>
    </w:p>
  </w:footnote>
  <w:footnote w:type="continuationSeparator" w:id="0">
    <w:p w14:paraId="399318A2" w14:textId="77777777" w:rsidR="00FB7553" w:rsidRDefault="00FB7553" w:rsidP="00FB7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07603"/>
    <w:multiLevelType w:val="hybridMultilevel"/>
    <w:tmpl w:val="9FB20F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16F27D7"/>
    <w:multiLevelType w:val="hybridMultilevel"/>
    <w:tmpl w:val="489C18E8"/>
    <w:lvl w:ilvl="0" w:tplc="99F61B9A">
      <w:start w:val="1"/>
      <w:numFmt w:val="decimal"/>
      <w:lvlText w:val="%1."/>
      <w:lvlJc w:val="left"/>
      <w:pPr>
        <w:ind w:left="720" w:hanging="360"/>
      </w:pPr>
      <w:rPr>
        <w:rFonts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50EB7E8A"/>
    <w:multiLevelType w:val="hybridMultilevel"/>
    <w:tmpl w:val="49001D26"/>
    <w:lvl w:ilvl="0" w:tplc="62CCA45E">
      <w:start w:val="9"/>
      <w:numFmt w:val="bullet"/>
      <w:lvlText w:val="–"/>
      <w:lvlJc w:val="left"/>
      <w:pPr>
        <w:ind w:left="1800" w:hanging="360"/>
      </w:pPr>
      <w:rPr>
        <w:rFonts w:ascii="Calibri" w:eastAsia="Calibri" w:hAnsi="Calibri" w:cs="Calibri"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520494"/>
    <w:multiLevelType w:val="hybridMultilevel"/>
    <w:tmpl w:val="D974B350"/>
    <w:lvl w:ilvl="0" w:tplc="B3ECE192">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F1D7EBB"/>
    <w:multiLevelType w:val="hybridMultilevel"/>
    <w:tmpl w:val="5ABE9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4C9042A"/>
    <w:multiLevelType w:val="hybridMultilevel"/>
    <w:tmpl w:val="45289E74"/>
    <w:lvl w:ilvl="0" w:tplc="360CEE74">
      <w:start w:val="1"/>
      <w:numFmt w:val="decimal"/>
      <w:lvlText w:val="%1."/>
      <w:lvlJc w:val="left"/>
      <w:pPr>
        <w:ind w:left="720" w:hanging="360"/>
      </w:pPr>
      <w:rPr>
        <w:rFonts w:ascii="Times New Roman" w:eastAsia="Calibri"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85D5AF2"/>
    <w:multiLevelType w:val="hybridMultilevel"/>
    <w:tmpl w:val="714ABA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95561373">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7564597">
    <w:abstractNumId w:val="7"/>
  </w:num>
  <w:num w:numId="3" w16cid:durableId="2140342615">
    <w:abstractNumId w:val="2"/>
  </w:num>
  <w:num w:numId="4" w16cid:durableId="1023096245">
    <w:abstractNumId w:val="6"/>
  </w:num>
  <w:num w:numId="5" w16cid:durableId="1124084196">
    <w:abstractNumId w:val="9"/>
  </w:num>
  <w:num w:numId="6" w16cid:durableId="1272317490">
    <w:abstractNumId w:val="5"/>
  </w:num>
  <w:num w:numId="7" w16cid:durableId="1748772054">
    <w:abstractNumId w:val="3"/>
  </w:num>
  <w:num w:numId="8" w16cid:durableId="913979106">
    <w:abstractNumId w:val="8"/>
  </w:num>
  <w:num w:numId="9" w16cid:durableId="2075085078">
    <w:abstractNumId w:val="1"/>
  </w:num>
  <w:num w:numId="10" w16cid:durableId="695541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8AA"/>
    <w:rsid w:val="001677E5"/>
    <w:rsid w:val="002A2780"/>
    <w:rsid w:val="003D38F0"/>
    <w:rsid w:val="0042637A"/>
    <w:rsid w:val="0042787A"/>
    <w:rsid w:val="00497E7C"/>
    <w:rsid w:val="00591FE6"/>
    <w:rsid w:val="005D628A"/>
    <w:rsid w:val="005E3447"/>
    <w:rsid w:val="00680DC5"/>
    <w:rsid w:val="00764AFB"/>
    <w:rsid w:val="00847F8F"/>
    <w:rsid w:val="008823FF"/>
    <w:rsid w:val="0094408C"/>
    <w:rsid w:val="00A06746"/>
    <w:rsid w:val="00A908AA"/>
    <w:rsid w:val="00BA75BB"/>
    <w:rsid w:val="00BC6054"/>
    <w:rsid w:val="00C6223E"/>
    <w:rsid w:val="00DA1106"/>
    <w:rsid w:val="00FB755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B6BB"/>
  <w15:chartTrackingRefBased/>
  <w15:docId w15:val="{1B43E565-C8E5-482B-820E-4FAC101D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42637A"/>
    <w:pPr>
      <w:keepNext/>
      <w:keepLines/>
      <w:spacing w:before="240" w:after="0"/>
      <w:outlineLvl w:val="0"/>
    </w:pPr>
    <w:rPr>
      <w:rFonts w:ascii="Calibri Light" w:eastAsia="Times New Roman" w:hAnsi="Calibri Light" w:cs="Times New Roman"/>
      <w:color w:val="2E74B5"/>
      <w:sz w:val="32"/>
      <w:szCs w:val="32"/>
      <w:lang w:eastAsia="lv-LV"/>
    </w:rPr>
  </w:style>
  <w:style w:type="paragraph" w:styleId="Virsraksts2">
    <w:name w:val="heading 2"/>
    <w:basedOn w:val="Parasts"/>
    <w:next w:val="Parasts"/>
    <w:link w:val="Virsraksts2Rakstz"/>
    <w:uiPriority w:val="9"/>
    <w:semiHidden/>
    <w:unhideWhenUsed/>
    <w:qFormat/>
    <w:rsid w:val="0042637A"/>
    <w:pPr>
      <w:keepNext/>
      <w:keepLines/>
      <w:spacing w:before="40" w:after="0"/>
      <w:outlineLvl w:val="1"/>
    </w:pPr>
    <w:rPr>
      <w:rFonts w:ascii="Calibri Light" w:eastAsia="Times New Roman" w:hAnsi="Calibri Light" w:cs="Times New Roman"/>
      <w:color w:val="2E74B5"/>
      <w:sz w:val="26"/>
      <w:szCs w:val="26"/>
      <w:lang w:eastAsia="lv-LV"/>
    </w:rPr>
  </w:style>
  <w:style w:type="paragraph" w:styleId="Virsraksts6">
    <w:name w:val="heading 6"/>
    <w:basedOn w:val="Parasts"/>
    <w:next w:val="Parasts"/>
    <w:link w:val="Virsraksts6Rakstz"/>
    <w:uiPriority w:val="9"/>
    <w:semiHidden/>
    <w:unhideWhenUsed/>
    <w:qFormat/>
    <w:rsid w:val="0042637A"/>
    <w:pPr>
      <w:keepNext/>
      <w:keepLines/>
      <w:spacing w:before="40" w:after="0"/>
      <w:outlineLvl w:val="5"/>
    </w:pPr>
    <w:rPr>
      <w:rFonts w:ascii="Calibri Light" w:eastAsia="Times New Roman" w:hAnsi="Calibri Light" w:cs="Times New Roman"/>
      <w:color w:val="1F4D78"/>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Virsraksts11">
    <w:name w:val="Virsraksts 11"/>
    <w:basedOn w:val="Parasts"/>
    <w:next w:val="Parasts"/>
    <w:uiPriority w:val="9"/>
    <w:qFormat/>
    <w:rsid w:val="0042637A"/>
    <w:pPr>
      <w:keepNext/>
      <w:keepLines/>
      <w:spacing w:before="240" w:after="0" w:line="240" w:lineRule="auto"/>
      <w:jc w:val="both"/>
      <w:outlineLvl w:val="0"/>
    </w:pPr>
    <w:rPr>
      <w:rFonts w:ascii="Calibri Light" w:eastAsia="Times New Roman" w:hAnsi="Calibri Light" w:cs="Times New Roman"/>
      <w:color w:val="2E74B5"/>
      <w:kern w:val="0"/>
      <w:sz w:val="32"/>
      <w:szCs w:val="32"/>
      <w:lang w:eastAsia="lv-LV"/>
      <w14:ligatures w14:val="none"/>
    </w:rPr>
  </w:style>
  <w:style w:type="paragraph" w:customStyle="1" w:styleId="Virsraksts21">
    <w:name w:val="Virsraksts 21"/>
    <w:basedOn w:val="Parasts"/>
    <w:next w:val="Parasts"/>
    <w:uiPriority w:val="9"/>
    <w:unhideWhenUsed/>
    <w:qFormat/>
    <w:rsid w:val="0042637A"/>
    <w:pPr>
      <w:keepNext/>
      <w:keepLines/>
      <w:spacing w:before="40" w:after="0" w:line="240" w:lineRule="auto"/>
      <w:jc w:val="both"/>
      <w:outlineLvl w:val="1"/>
    </w:pPr>
    <w:rPr>
      <w:rFonts w:ascii="Calibri Light" w:eastAsia="Times New Roman" w:hAnsi="Calibri Light" w:cs="Times New Roman"/>
      <w:color w:val="2E74B5"/>
      <w:kern w:val="0"/>
      <w:sz w:val="26"/>
      <w:szCs w:val="26"/>
      <w:lang w:eastAsia="lv-LV"/>
      <w14:ligatures w14:val="none"/>
    </w:rPr>
  </w:style>
  <w:style w:type="paragraph" w:customStyle="1" w:styleId="Virsraksts61">
    <w:name w:val="Virsraksts 61"/>
    <w:basedOn w:val="Parasts"/>
    <w:next w:val="Parasts"/>
    <w:uiPriority w:val="9"/>
    <w:semiHidden/>
    <w:unhideWhenUsed/>
    <w:qFormat/>
    <w:rsid w:val="0042637A"/>
    <w:pPr>
      <w:keepNext/>
      <w:keepLines/>
      <w:spacing w:before="40" w:after="0" w:line="240" w:lineRule="auto"/>
      <w:jc w:val="both"/>
      <w:outlineLvl w:val="5"/>
    </w:pPr>
    <w:rPr>
      <w:rFonts w:ascii="Calibri Light" w:eastAsia="Times New Roman" w:hAnsi="Calibri Light" w:cs="Times New Roman"/>
      <w:color w:val="1F4D78"/>
      <w:kern w:val="0"/>
      <w:sz w:val="24"/>
      <w:szCs w:val="24"/>
      <w:lang w:eastAsia="lv-LV"/>
      <w14:ligatures w14:val="none"/>
    </w:rPr>
  </w:style>
  <w:style w:type="numbering" w:customStyle="1" w:styleId="Bezsaraksta1">
    <w:name w:val="Bez saraksta1"/>
    <w:next w:val="Bezsaraksta"/>
    <w:uiPriority w:val="99"/>
    <w:semiHidden/>
    <w:unhideWhenUsed/>
    <w:rsid w:val="0042637A"/>
  </w:style>
  <w:style w:type="character" w:customStyle="1" w:styleId="Virsraksts1Rakstz">
    <w:name w:val="Virsraksts 1 Rakstz."/>
    <w:basedOn w:val="Noklusjumarindkopasfonts"/>
    <w:link w:val="Virsraksts1"/>
    <w:uiPriority w:val="9"/>
    <w:rsid w:val="0042637A"/>
    <w:rPr>
      <w:rFonts w:ascii="Calibri Light" w:eastAsia="Times New Roman" w:hAnsi="Calibri Light" w:cs="Times New Roman"/>
      <w:color w:val="2E74B5"/>
      <w:sz w:val="32"/>
      <w:szCs w:val="32"/>
      <w:lang w:val="lv-LV" w:eastAsia="lv-LV"/>
    </w:rPr>
  </w:style>
  <w:style w:type="character" w:customStyle="1" w:styleId="Virsraksts2Rakstz">
    <w:name w:val="Virsraksts 2 Rakstz."/>
    <w:basedOn w:val="Noklusjumarindkopasfonts"/>
    <w:link w:val="Virsraksts2"/>
    <w:uiPriority w:val="9"/>
    <w:rsid w:val="0042637A"/>
    <w:rPr>
      <w:rFonts w:ascii="Calibri Light" w:eastAsia="Times New Roman" w:hAnsi="Calibri Light" w:cs="Times New Roman"/>
      <w:color w:val="2E74B5"/>
      <w:sz w:val="26"/>
      <w:szCs w:val="26"/>
      <w:lang w:val="lv-LV" w:eastAsia="lv-LV"/>
    </w:rPr>
  </w:style>
  <w:style w:type="character" w:styleId="Hipersaite">
    <w:name w:val="Hyperlink"/>
    <w:basedOn w:val="Noklusjumarindkopasfonts"/>
    <w:uiPriority w:val="99"/>
    <w:unhideWhenUsed/>
    <w:rsid w:val="0042637A"/>
    <w:rPr>
      <w:color w:val="0000FF"/>
      <w:u w:val="single"/>
    </w:rPr>
  </w:style>
  <w:style w:type="paragraph" w:styleId="Saturs1">
    <w:name w:val="toc 1"/>
    <w:basedOn w:val="Parasts"/>
    <w:next w:val="Parasts"/>
    <w:autoRedefine/>
    <w:unhideWhenUsed/>
    <w:rsid w:val="0042637A"/>
    <w:pPr>
      <w:suppressAutoHyphens/>
      <w:autoSpaceDN w:val="0"/>
      <w:spacing w:after="0" w:line="254" w:lineRule="auto"/>
    </w:pPr>
    <w:rPr>
      <w:rFonts w:ascii="Times New Roman" w:eastAsia="Times New Roman" w:hAnsi="Times New Roman" w:cs="Times New Roman"/>
      <w:b/>
      <w:kern w:val="0"/>
      <w:sz w:val="24"/>
      <w:szCs w:val="24"/>
      <w:lang w:eastAsia="en-GB"/>
      <w14:ligatures w14:val="none"/>
    </w:rPr>
  </w:style>
  <w:style w:type="paragraph" w:styleId="Pamatteksts">
    <w:name w:val="Body Text"/>
    <w:basedOn w:val="Parasts"/>
    <w:link w:val="PamattekstsRakstz"/>
    <w:semiHidden/>
    <w:unhideWhenUsed/>
    <w:rsid w:val="0042637A"/>
    <w:pPr>
      <w:spacing w:after="0" w:line="240" w:lineRule="auto"/>
      <w:jc w:val="both"/>
    </w:pPr>
    <w:rPr>
      <w:rFonts w:ascii="Times New Roman" w:eastAsia="Times New Roman" w:hAnsi="Times New Roman" w:cs="Times New Roman"/>
      <w:kern w:val="0"/>
      <w:sz w:val="24"/>
      <w:szCs w:val="20"/>
      <w:lang w:val="x-none"/>
      <w14:ligatures w14:val="none"/>
    </w:rPr>
  </w:style>
  <w:style w:type="character" w:customStyle="1" w:styleId="PamattekstsRakstz">
    <w:name w:val="Pamatteksts Rakstz."/>
    <w:basedOn w:val="Noklusjumarindkopasfonts"/>
    <w:link w:val="Pamatteksts"/>
    <w:semiHidden/>
    <w:rsid w:val="0042637A"/>
    <w:rPr>
      <w:rFonts w:ascii="Times New Roman" w:eastAsia="Times New Roman" w:hAnsi="Times New Roman" w:cs="Times New Roman"/>
      <w:kern w:val="0"/>
      <w:sz w:val="24"/>
      <w:szCs w:val="20"/>
      <w:lang w:val="x-none"/>
      <w14:ligatures w14:val="none"/>
    </w:rPr>
  </w:style>
  <w:style w:type="paragraph" w:styleId="Sarakstarindkopa">
    <w:name w:val="List Paragraph"/>
    <w:basedOn w:val="Parasts"/>
    <w:uiPriority w:val="99"/>
    <w:qFormat/>
    <w:rsid w:val="0042637A"/>
    <w:pPr>
      <w:suppressAutoHyphens/>
      <w:autoSpaceDN w:val="0"/>
      <w:spacing w:after="0" w:line="240" w:lineRule="auto"/>
      <w:ind w:left="720"/>
    </w:pPr>
    <w:rPr>
      <w:rFonts w:ascii="Times New Roman" w:eastAsia="Times New Roman" w:hAnsi="Times New Roman" w:cs="Times New Roman"/>
      <w:kern w:val="0"/>
      <w:sz w:val="24"/>
      <w:szCs w:val="24"/>
      <w:lang w:val="en-US"/>
      <w14:ligatures w14:val="none"/>
    </w:rPr>
  </w:style>
  <w:style w:type="paragraph" w:customStyle="1" w:styleId="Style2">
    <w:name w:val="Style2"/>
    <w:basedOn w:val="Parasts"/>
    <w:autoRedefine/>
    <w:rsid w:val="0042637A"/>
    <w:pPr>
      <w:suppressAutoHyphens/>
      <w:autoSpaceDN w:val="0"/>
      <w:spacing w:after="0" w:line="240" w:lineRule="auto"/>
      <w:jc w:val="both"/>
    </w:pPr>
    <w:rPr>
      <w:rFonts w:ascii="Times New Roman" w:eastAsia="Times New Roman" w:hAnsi="Times New Roman" w:cs="Times New Roman"/>
      <w:bCs/>
      <w:kern w:val="0"/>
      <w:lang w:eastAsia="en-GB"/>
      <w14:ligatures w14:val="none"/>
    </w:rPr>
  </w:style>
  <w:style w:type="table" w:styleId="Reatabula">
    <w:name w:val="Table Grid"/>
    <w:basedOn w:val="Parastatabula"/>
    <w:uiPriority w:val="39"/>
    <w:rsid w:val="0042637A"/>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42637A"/>
    <w:rPr>
      <w:b/>
      <w:bCs/>
    </w:rPr>
  </w:style>
  <w:style w:type="character" w:customStyle="1" w:styleId="fontstyle01">
    <w:name w:val="fontstyle01"/>
    <w:rsid w:val="0042637A"/>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42637A"/>
    <w:pPr>
      <w:spacing w:after="0" w:line="240" w:lineRule="auto"/>
      <w:jc w:val="both"/>
    </w:pPr>
    <w:rPr>
      <w:rFonts w:ascii="Segoe UI" w:eastAsia="Times New Roman" w:hAnsi="Segoe UI" w:cs="Segoe UI"/>
      <w:kern w:val="0"/>
      <w:sz w:val="18"/>
      <w:szCs w:val="18"/>
      <w:lang w:eastAsia="lv-LV"/>
      <w14:ligatures w14:val="none"/>
    </w:rPr>
  </w:style>
  <w:style w:type="character" w:customStyle="1" w:styleId="BalontekstsRakstz">
    <w:name w:val="Balonteksts Rakstz."/>
    <w:basedOn w:val="Noklusjumarindkopasfonts"/>
    <w:link w:val="Balonteksts"/>
    <w:uiPriority w:val="99"/>
    <w:semiHidden/>
    <w:rsid w:val="0042637A"/>
    <w:rPr>
      <w:rFonts w:ascii="Segoe UI" w:eastAsia="Times New Roman" w:hAnsi="Segoe UI" w:cs="Segoe UI"/>
      <w:kern w:val="0"/>
      <w:sz w:val="18"/>
      <w:szCs w:val="18"/>
      <w:lang w:eastAsia="lv-LV"/>
      <w14:ligatures w14:val="none"/>
    </w:rPr>
  </w:style>
  <w:style w:type="character" w:styleId="Izclums">
    <w:name w:val="Emphasis"/>
    <w:qFormat/>
    <w:rsid w:val="0042637A"/>
    <w:rPr>
      <w:b/>
      <w:bCs/>
      <w:i w:val="0"/>
      <w:iCs w:val="0"/>
    </w:rPr>
  </w:style>
  <w:style w:type="paragraph" w:styleId="Sarakstaaizzme">
    <w:name w:val="List Bullet"/>
    <w:basedOn w:val="Parasts"/>
    <w:autoRedefine/>
    <w:semiHidden/>
    <w:unhideWhenUsed/>
    <w:rsid w:val="0042637A"/>
    <w:pPr>
      <w:tabs>
        <w:tab w:val="left" w:pos="1980"/>
      </w:tabs>
      <w:spacing w:after="0" w:line="240" w:lineRule="auto"/>
      <w:ind w:left="450"/>
    </w:pPr>
    <w:rPr>
      <w:rFonts w:ascii="Times New Roman" w:eastAsia="Times New Roman" w:hAnsi="Times New Roman" w:cs="Times New Roman"/>
      <w:kern w:val="0"/>
      <w:sz w:val="24"/>
      <w:szCs w:val="20"/>
      <w14:ligatures w14:val="none"/>
    </w:rPr>
  </w:style>
  <w:style w:type="paragraph" w:styleId="Beiguvresteksts">
    <w:name w:val="endnote text"/>
    <w:basedOn w:val="Parasts"/>
    <w:link w:val="BeiguvrestekstsRakstz"/>
    <w:uiPriority w:val="99"/>
    <w:semiHidden/>
    <w:unhideWhenUsed/>
    <w:rsid w:val="0042637A"/>
    <w:pPr>
      <w:spacing w:after="0" w:line="240" w:lineRule="auto"/>
      <w:jc w:val="both"/>
    </w:pPr>
    <w:rPr>
      <w:rFonts w:ascii="Times New Roman" w:eastAsia="Times New Roman" w:hAnsi="Times New Roman" w:cs="Times New Roman"/>
      <w:kern w:val="0"/>
      <w:sz w:val="20"/>
      <w:szCs w:val="20"/>
      <w:lang w:eastAsia="lv-LV"/>
      <w14:ligatures w14:val="none"/>
    </w:rPr>
  </w:style>
  <w:style w:type="character" w:customStyle="1" w:styleId="BeiguvrestekstsRakstz">
    <w:name w:val="Beigu vēres teksts Rakstz."/>
    <w:basedOn w:val="Noklusjumarindkopasfonts"/>
    <w:link w:val="Beiguvresteksts"/>
    <w:uiPriority w:val="99"/>
    <w:semiHidden/>
    <w:rsid w:val="0042637A"/>
    <w:rPr>
      <w:rFonts w:ascii="Times New Roman" w:eastAsia="Times New Roman" w:hAnsi="Times New Roman" w:cs="Times New Roman"/>
      <w:kern w:val="0"/>
      <w:sz w:val="20"/>
      <w:szCs w:val="20"/>
      <w:lang w:eastAsia="lv-LV"/>
      <w14:ligatures w14:val="none"/>
    </w:rPr>
  </w:style>
  <w:style w:type="character" w:styleId="Beiguvresatsauce">
    <w:name w:val="endnote reference"/>
    <w:basedOn w:val="Noklusjumarindkopasfonts"/>
    <w:uiPriority w:val="99"/>
    <w:semiHidden/>
    <w:unhideWhenUsed/>
    <w:rsid w:val="0042637A"/>
    <w:rPr>
      <w:vertAlign w:val="superscript"/>
    </w:rPr>
  </w:style>
  <w:style w:type="character" w:customStyle="1" w:styleId="Virsraksts6Rakstz">
    <w:name w:val="Virsraksts 6 Rakstz."/>
    <w:basedOn w:val="Noklusjumarindkopasfonts"/>
    <w:link w:val="Virsraksts6"/>
    <w:uiPriority w:val="9"/>
    <w:semiHidden/>
    <w:rsid w:val="0042637A"/>
    <w:rPr>
      <w:rFonts w:ascii="Calibri Light" w:eastAsia="Times New Roman" w:hAnsi="Calibri Light" w:cs="Times New Roman"/>
      <w:color w:val="1F4D78"/>
      <w:sz w:val="24"/>
      <w:szCs w:val="24"/>
      <w:lang w:val="lv-LV" w:eastAsia="lv-LV"/>
    </w:rPr>
  </w:style>
  <w:style w:type="paragraph" w:styleId="Vresteksts">
    <w:name w:val="footnote text"/>
    <w:basedOn w:val="Parasts"/>
    <w:link w:val="VrestekstsRakstz"/>
    <w:semiHidden/>
    <w:rsid w:val="0042637A"/>
    <w:pPr>
      <w:spacing w:after="200" w:line="276" w:lineRule="auto"/>
    </w:pPr>
    <w:rPr>
      <w:rFonts w:ascii="Times New Roman" w:eastAsia="Times New Roman" w:hAnsi="Times New Roman" w:cs="Times New Roman"/>
      <w:kern w:val="0"/>
      <w:sz w:val="20"/>
      <w:szCs w:val="20"/>
      <w14:ligatures w14:val="none"/>
    </w:rPr>
  </w:style>
  <w:style w:type="character" w:customStyle="1" w:styleId="VrestekstsRakstz">
    <w:name w:val="Vēres teksts Rakstz."/>
    <w:basedOn w:val="Noklusjumarindkopasfonts"/>
    <w:link w:val="Vresteksts"/>
    <w:semiHidden/>
    <w:rsid w:val="0042637A"/>
    <w:rPr>
      <w:rFonts w:ascii="Times New Roman" w:eastAsia="Times New Roman" w:hAnsi="Times New Roman" w:cs="Times New Roman"/>
      <w:kern w:val="0"/>
      <w:sz w:val="20"/>
      <w:szCs w:val="20"/>
      <w14:ligatures w14:val="none"/>
    </w:rPr>
  </w:style>
  <w:style w:type="character" w:styleId="Vresatsauce">
    <w:name w:val="footnote reference"/>
    <w:uiPriority w:val="99"/>
    <w:semiHidden/>
    <w:rsid w:val="0042637A"/>
    <w:rPr>
      <w:rFonts w:ascii="Times New Roman" w:hAnsi="Times New Roman" w:cs="Times New Roman"/>
      <w:vertAlign w:val="superscript"/>
    </w:rPr>
  </w:style>
  <w:style w:type="paragraph" w:styleId="Pamattekstaatkpe3">
    <w:name w:val="Body Text Indent 3"/>
    <w:basedOn w:val="Parasts"/>
    <w:link w:val="Pamattekstaatkpe3Rakstz"/>
    <w:semiHidden/>
    <w:rsid w:val="0042637A"/>
    <w:pPr>
      <w:spacing w:after="120" w:line="276" w:lineRule="auto"/>
      <w:ind w:left="283"/>
    </w:pPr>
    <w:rPr>
      <w:rFonts w:ascii="Times New Roman" w:eastAsia="Times New Roman" w:hAnsi="Times New Roman" w:cs="Times New Roman"/>
      <w:kern w:val="0"/>
      <w:sz w:val="16"/>
      <w:szCs w:val="16"/>
      <w14:ligatures w14:val="none"/>
    </w:rPr>
  </w:style>
  <w:style w:type="character" w:customStyle="1" w:styleId="Pamattekstaatkpe3Rakstz">
    <w:name w:val="Pamatteksta atkāpe 3 Rakstz."/>
    <w:basedOn w:val="Noklusjumarindkopasfonts"/>
    <w:link w:val="Pamattekstaatkpe3"/>
    <w:semiHidden/>
    <w:rsid w:val="0042637A"/>
    <w:rPr>
      <w:rFonts w:ascii="Times New Roman" w:eastAsia="Times New Roman" w:hAnsi="Times New Roman" w:cs="Times New Roman"/>
      <w:kern w:val="0"/>
      <w:sz w:val="16"/>
      <w:szCs w:val="16"/>
      <w14:ligatures w14:val="none"/>
    </w:rPr>
  </w:style>
  <w:style w:type="character" w:customStyle="1" w:styleId="Neatrisintapieminana1">
    <w:name w:val="Neatrisināta pieminēšana1"/>
    <w:basedOn w:val="Noklusjumarindkopasfonts"/>
    <w:uiPriority w:val="99"/>
    <w:semiHidden/>
    <w:unhideWhenUsed/>
    <w:rsid w:val="0042637A"/>
    <w:rPr>
      <w:color w:val="605E5C"/>
      <w:shd w:val="clear" w:color="auto" w:fill="E1DFDD"/>
    </w:rPr>
  </w:style>
  <w:style w:type="table" w:customStyle="1" w:styleId="TableGrid1">
    <w:name w:val="Table Grid1"/>
    <w:basedOn w:val="Parastatabula"/>
    <w:next w:val="Reatabula"/>
    <w:rsid w:val="0042637A"/>
    <w:pPr>
      <w:spacing w:after="0" w:line="240" w:lineRule="auto"/>
    </w:pPr>
    <w:rPr>
      <w:rFonts w:ascii="Calibri" w:eastAsia="Calibri" w:hAnsi="Calibri" w:cs="Times New Roman"/>
      <w:kern w:val="0"/>
      <w:sz w:val="20"/>
      <w:szCs w:val="20"/>
      <w:lang w:eastAsia="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rsid w:val="0042637A"/>
    <w:pPr>
      <w:spacing w:after="0" w:line="240" w:lineRule="auto"/>
    </w:pPr>
    <w:rPr>
      <w:rFonts w:ascii="Calibri" w:eastAsia="Calibri" w:hAnsi="Calibri" w:cs="Times New Roman"/>
      <w:kern w:val="0"/>
      <w:sz w:val="20"/>
      <w:szCs w:val="20"/>
      <w:lang w:eastAsia="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42637A"/>
    <w:rPr>
      <w:color w:val="605E5C"/>
      <w:shd w:val="clear" w:color="auto" w:fill="E1DFDD"/>
    </w:rPr>
  </w:style>
  <w:style w:type="paragraph" w:styleId="Pamattekstsaratkpi">
    <w:name w:val="Body Text Indent"/>
    <w:basedOn w:val="Parasts"/>
    <w:link w:val="PamattekstsaratkpiRakstz"/>
    <w:uiPriority w:val="99"/>
    <w:semiHidden/>
    <w:unhideWhenUsed/>
    <w:rsid w:val="0042637A"/>
    <w:pPr>
      <w:spacing w:after="120" w:line="240" w:lineRule="auto"/>
      <w:ind w:left="283"/>
      <w:jc w:val="both"/>
    </w:pPr>
    <w:rPr>
      <w:rFonts w:ascii="Times New Roman" w:eastAsia="Times New Roman" w:hAnsi="Times New Roman" w:cs="Times New Roman"/>
      <w:kern w:val="0"/>
      <w:sz w:val="24"/>
      <w:szCs w:val="24"/>
      <w:lang w:eastAsia="lv-LV"/>
      <w14:ligatures w14:val="none"/>
    </w:rPr>
  </w:style>
  <w:style w:type="character" w:customStyle="1" w:styleId="PamattekstsaratkpiRakstz">
    <w:name w:val="Pamatteksts ar atkāpi Rakstz."/>
    <w:basedOn w:val="Noklusjumarindkopasfonts"/>
    <w:link w:val="Pamattekstsaratkpi"/>
    <w:uiPriority w:val="99"/>
    <w:semiHidden/>
    <w:rsid w:val="0042637A"/>
    <w:rPr>
      <w:rFonts w:ascii="Times New Roman" w:eastAsia="Times New Roman" w:hAnsi="Times New Roman" w:cs="Times New Roman"/>
      <w:kern w:val="0"/>
      <w:sz w:val="24"/>
      <w:szCs w:val="24"/>
      <w:lang w:eastAsia="lv-LV"/>
      <w14:ligatures w14:val="none"/>
    </w:rPr>
  </w:style>
  <w:style w:type="character" w:customStyle="1" w:styleId="Virsraksts1Rakstz1">
    <w:name w:val="Virsraksts 1 Rakstz.1"/>
    <w:basedOn w:val="Noklusjumarindkopasfonts"/>
    <w:uiPriority w:val="9"/>
    <w:rsid w:val="0042637A"/>
    <w:rPr>
      <w:rFonts w:asciiTheme="majorHAnsi" w:eastAsiaTheme="majorEastAsia" w:hAnsiTheme="majorHAnsi" w:cstheme="majorBidi"/>
      <w:color w:val="2F5496" w:themeColor="accent1" w:themeShade="BF"/>
      <w:sz w:val="32"/>
      <w:szCs w:val="32"/>
    </w:rPr>
  </w:style>
  <w:style w:type="character" w:customStyle="1" w:styleId="Virsraksts2Rakstz1">
    <w:name w:val="Virsraksts 2 Rakstz.1"/>
    <w:basedOn w:val="Noklusjumarindkopasfonts"/>
    <w:uiPriority w:val="9"/>
    <w:semiHidden/>
    <w:rsid w:val="0042637A"/>
    <w:rPr>
      <w:rFonts w:asciiTheme="majorHAnsi" w:eastAsiaTheme="majorEastAsia" w:hAnsiTheme="majorHAnsi" w:cstheme="majorBidi"/>
      <w:color w:val="2F5496" w:themeColor="accent1" w:themeShade="BF"/>
      <w:sz w:val="26"/>
      <w:szCs w:val="26"/>
    </w:rPr>
  </w:style>
  <w:style w:type="character" w:customStyle="1" w:styleId="Virsraksts6Rakstz1">
    <w:name w:val="Virsraksts 6 Rakstz.1"/>
    <w:basedOn w:val="Noklusjumarindkopasfonts"/>
    <w:uiPriority w:val="9"/>
    <w:semiHidden/>
    <w:rsid w:val="0042637A"/>
    <w:rPr>
      <w:rFonts w:asciiTheme="majorHAnsi" w:eastAsiaTheme="majorEastAsia" w:hAnsiTheme="majorHAnsi" w:cstheme="majorBidi"/>
      <w:color w:val="1F3763" w:themeColor="accent1" w:themeShade="7F"/>
    </w:rPr>
  </w:style>
  <w:style w:type="paragraph" w:customStyle="1" w:styleId="Default">
    <w:name w:val="Default"/>
    <w:rsid w:val="00847F8F"/>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Galvene">
    <w:name w:val="header"/>
    <w:basedOn w:val="Parasts"/>
    <w:link w:val="GalveneRakstz"/>
    <w:uiPriority w:val="99"/>
    <w:unhideWhenUsed/>
    <w:rsid w:val="00FB755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B7553"/>
  </w:style>
  <w:style w:type="paragraph" w:styleId="Kjene">
    <w:name w:val="footer"/>
    <w:basedOn w:val="Parasts"/>
    <w:link w:val="KjeneRakstz"/>
    <w:uiPriority w:val="99"/>
    <w:unhideWhenUsed/>
    <w:rsid w:val="00FB755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FB7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andrejs.buturovics@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lina.kavsevic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9742</Words>
  <Characters>5554</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Daugavpils Dome</dc:creator>
  <cp:keywords/>
  <dc:description/>
  <cp:lastModifiedBy>Daugavpils Dome</cp:lastModifiedBy>
  <cp:revision>6</cp:revision>
  <cp:lastPrinted>2025-03-10T15:09:00Z</cp:lastPrinted>
  <dcterms:created xsi:type="dcterms:W3CDTF">2025-03-10T15:00:00Z</dcterms:created>
  <dcterms:modified xsi:type="dcterms:W3CDTF">2025-03-12T07:03:00Z</dcterms:modified>
</cp:coreProperties>
</file>