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9" w:type="dxa"/>
        <w:tblLayout w:type="fixed"/>
        <w:tblLook w:val="0000" w:firstRow="0" w:lastRow="0" w:firstColumn="0" w:lastColumn="0" w:noHBand="0" w:noVBand="0"/>
      </w:tblPr>
      <w:tblGrid>
        <w:gridCol w:w="8649"/>
      </w:tblGrid>
      <w:tr w:rsidR="00390144" w:rsidRPr="006870E9" w14:paraId="6B304E9C" w14:textId="77777777" w:rsidTr="0098658D">
        <w:trPr>
          <w:trHeight w:val="1426"/>
        </w:trPr>
        <w:tc>
          <w:tcPr>
            <w:tcW w:w="8649" w:type="dxa"/>
            <w:tcBorders>
              <w:bottom w:val="single" w:sz="4" w:space="0" w:color="auto"/>
            </w:tcBorders>
          </w:tcPr>
          <w:p w14:paraId="1F5F268A" w14:textId="77777777" w:rsidR="00390144" w:rsidRPr="00DD689E" w:rsidRDefault="00390144" w:rsidP="0098658D">
            <w:pPr>
              <w:pStyle w:val="Virsraksts2"/>
              <w:rPr>
                <w:noProof/>
              </w:rPr>
            </w:pPr>
            <w:r w:rsidRPr="00DD689E">
              <w:rPr>
                <w:noProof/>
                <w:lang w:val="ru-RU"/>
              </w:rPr>
              <w:drawing>
                <wp:inline distT="0" distB="0" distL="0" distR="0" wp14:anchorId="13298D04" wp14:editId="3C13A04E">
                  <wp:extent cx="457200" cy="551815"/>
                  <wp:effectExtent l="19050" t="0" r="0" b="0"/>
                  <wp:docPr id="2" name="Picture 0" descr="gerbonis konturzimejum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gerbonis konturzimejum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1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5651B4" w14:textId="480FF4C5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DAUGAVPILS </w:t>
            </w:r>
            <w:r w:rsidR="00A52EB8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PILSĒTAS PAŠVALDĪBA</w:t>
            </w:r>
          </w:p>
          <w:p w14:paraId="2A892A81" w14:textId="77777777" w:rsidR="00390144" w:rsidRPr="00DD689E" w:rsidRDefault="00390144" w:rsidP="0098658D">
            <w:pPr>
              <w:pStyle w:val="Galvene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DAUGAVPILS DRAUDZĪGĀ AICINĀJUMA VIDUSSKOLA</w:t>
            </w:r>
          </w:p>
        </w:tc>
      </w:tr>
      <w:tr w:rsidR="00390144" w:rsidRPr="00A52EB8" w14:paraId="17205EA7" w14:textId="77777777" w:rsidTr="0098658D">
        <w:trPr>
          <w:trHeight w:val="625"/>
        </w:trPr>
        <w:tc>
          <w:tcPr>
            <w:tcW w:w="8649" w:type="dxa"/>
            <w:tcBorders>
              <w:top w:val="single" w:sz="4" w:space="0" w:color="auto"/>
            </w:tcBorders>
          </w:tcPr>
          <w:p w14:paraId="374495E8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</w:tabs>
              <w:spacing w:before="60"/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>Reģ. Nr. 2713903514, Aveņu iela 40, Daugavpils, LV-5422, tālr. 65476140</w:t>
            </w:r>
          </w:p>
          <w:p w14:paraId="5D37BA06" w14:textId="51D4690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DD689E">
              <w:rPr>
                <w:rFonts w:ascii="Times New Roman" w:hAnsi="Times New Roman" w:cs="Times New Roman"/>
                <w:sz w:val="24"/>
                <w:szCs w:val="24"/>
              </w:rPr>
              <w:t xml:space="preserve">e-pasts: </w:t>
            </w:r>
            <w:hyperlink r:id="rId7" w:history="1">
              <w:r w:rsidR="00A52EB8" w:rsidRPr="00F217A4">
                <w:rPr>
                  <w:rStyle w:val="Hipersaite"/>
                  <w:rFonts w:ascii="Times New Roman" w:hAnsi="Times New Roman" w:cs="Times New Roman"/>
                  <w:shd w:val="clear" w:color="auto" w:fill="FFFFFF"/>
                  <w:lang w:val="en-US"/>
                </w:rPr>
                <w:t>pasts@ddavsk.lv</w:t>
              </w:r>
            </w:hyperlink>
          </w:p>
          <w:p w14:paraId="3DE862BA" w14:textId="77777777" w:rsidR="00390144" w:rsidRPr="00DD689E" w:rsidRDefault="00390144" w:rsidP="0098658D">
            <w:pPr>
              <w:pStyle w:val="Galvene"/>
              <w:tabs>
                <w:tab w:val="clear" w:pos="4153"/>
                <w:tab w:val="clear" w:pos="8306"/>
                <w:tab w:val="left" w:pos="3156"/>
              </w:tabs>
              <w:ind w:right="-19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4FDBE16B" w14:textId="77777777" w:rsidR="00390144" w:rsidRPr="00DD689E" w:rsidRDefault="00390144" w:rsidP="00390144">
      <w:pPr>
        <w:jc w:val="center"/>
        <w:rPr>
          <w:sz w:val="22"/>
          <w:szCs w:val="22"/>
          <w:lang w:val="en-US"/>
        </w:rPr>
      </w:pPr>
    </w:p>
    <w:p w14:paraId="41639AEA" w14:textId="0F1257AE" w:rsidR="00390144" w:rsidRPr="00F022CC" w:rsidRDefault="00F86080" w:rsidP="00390144">
      <w:pPr>
        <w:rPr>
          <w:lang w:val="lv-LV"/>
        </w:rPr>
      </w:pPr>
      <w:r>
        <w:rPr>
          <w:lang w:val="lv-LV"/>
        </w:rPr>
        <w:t>26</w:t>
      </w:r>
      <w:r w:rsidR="00467FBD">
        <w:rPr>
          <w:lang w:val="lv-LV"/>
        </w:rPr>
        <w:t>.02</w:t>
      </w:r>
      <w:r w:rsidR="00B63185">
        <w:rPr>
          <w:lang w:val="lv-LV"/>
        </w:rPr>
        <w:t>.2025.</w:t>
      </w:r>
    </w:p>
    <w:p w14:paraId="253AE311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14:paraId="5F25D7C5" w14:textId="77777777" w:rsidR="00390144" w:rsidRPr="00F022CC" w:rsidRDefault="00390144" w:rsidP="00390144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14:paraId="49D37D2D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517614AB" w14:textId="059DE7F2" w:rsidR="00390144" w:rsidRPr="00F022CC" w:rsidRDefault="00390144" w:rsidP="00390144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>
        <w:rPr>
          <w:b/>
          <w:lang w:val="lv-LV"/>
        </w:rPr>
        <w:t>2</w:t>
      </w:r>
      <w:r w:rsidR="00B63185">
        <w:rPr>
          <w:b/>
          <w:lang w:val="lv-LV"/>
        </w:rPr>
        <w:t>5</w:t>
      </w:r>
      <w:r w:rsidR="00F86080">
        <w:rPr>
          <w:b/>
          <w:lang w:val="lv-LV"/>
        </w:rPr>
        <w:t>-5</w:t>
      </w:r>
    </w:p>
    <w:p w14:paraId="3CAF7722" w14:textId="1EEA52D7" w:rsidR="00390144" w:rsidRPr="00F022CC" w:rsidRDefault="00390144" w:rsidP="00390144">
      <w:pPr>
        <w:jc w:val="center"/>
        <w:rPr>
          <w:b/>
          <w:lang w:val="lv-LV"/>
        </w:rPr>
      </w:pPr>
      <w:r w:rsidRPr="00946FA9">
        <w:rPr>
          <w:b/>
          <w:lang w:val="lv-LV"/>
        </w:rPr>
        <w:t xml:space="preserve">Tirgus izpēte </w:t>
      </w:r>
      <w:r>
        <w:rPr>
          <w:b/>
          <w:lang w:val="lv-LV"/>
        </w:rPr>
        <w:t>„</w:t>
      </w:r>
      <w:r w:rsidR="00214DD7">
        <w:rPr>
          <w:b/>
          <w:color w:val="000000"/>
          <w:lang w:val="lv-LV"/>
        </w:rPr>
        <w:t>T-kreklu</w:t>
      </w:r>
      <w:r w:rsidR="00467FBD" w:rsidRPr="00705127">
        <w:rPr>
          <w:b/>
          <w:lang w:val="lv-LV"/>
        </w:rPr>
        <w:t xml:space="preserve"> </w:t>
      </w:r>
      <w:r w:rsidR="00214DD7">
        <w:rPr>
          <w:b/>
          <w:lang w:val="lv-LV"/>
        </w:rPr>
        <w:t>p</w:t>
      </w:r>
      <w:r w:rsidR="00467FBD" w:rsidRPr="00705127">
        <w:rPr>
          <w:b/>
          <w:lang w:val="lv-LV"/>
        </w:rPr>
        <w:t xml:space="preserve">iegāde </w:t>
      </w:r>
      <w:r w:rsidR="00214DD7" w:rsidRPr="00F022CC">
        <w:rPr>
          <w:b/>
          <w:lang w:val="lv-LV"/>
        </w:rPr>
        <w:t xml:space="preserve">Daugavpils </w:t>
      </w:r>
      <w:r w:rsidR="00214DD7">
        <w:rPr>
          <w:b/>
          <w:lang w:val="lv-LV"/>
        </w:rPr>
        <w:t xml:space="preserve">Draudzīgā aicinājuma </w:t>
      </w:r>
      <w:r w:rsidR="00214DD7" w:rsidRPr="00F022CC">
        <w:rPr>
          <w:b/>
          <w:lang w:val="lv-LV"/>
        </w:rPr>
        <w:t>vidusskolas vajadzībām</w:t>
      </w:r>
      <w:r w:rsidRPr="00F022CC">
        <w:rPr>
          <w:b/>
          <w:lang w:val="lv-LV"/>
        </w:rPr>
        <w:t>”</w:t>
      </w:r>
    </w:p>
    <w:p w14:paraId="327A3642" w14:textId="77777777" w:rsidR="00390144" w:rsidRPr="00F022CC" w:rsidRDefault="00390144" w:rsidP="00390144">
      <w:pPr>
        <w:jc w:val="center"/>
        <w:rPr>
          <w:b/>
          <w:lang w:val="lv-LV"/>
        </w:rPr>
      </w:pPr>
    </w:p>
    <w:p w14:paraId="158052D4" w14:textId="77777777" w:rsidR="00390144" w:rsidRPr="00F022CC" w:rsidRDefault="00390144" w:rsidP="00390144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390144" w:rsidRPr="00F022CC" w14:paraId="76E7B66C" w14:textId="77777777" w:rsidTr="0098658D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421D" w14:textId="77777777" w:rsidR="00390144" w:rsidRPr="00F022CC" w:rsidRDefault="00390144" w:rsidP="0098658D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4E17" w14:textId="77777777" w:rsidR="00390144" w:rsidRPr="00F022CC" w:rsidRDefault="00390144" w:rsidP="0098658D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>
              <w:rPr>
                <w:lang w:val="lv-LV" w:eastAsia="lv-LV"/>
              </w:rPr>
              <w:t xml:space="preserve">Draudzīgā aicinājuma </w:t>
            </w:r>
            <w:r w:rsidRPr="00F022CC">
              <w:rPr>
                <w:lang w:val="lv-LV" w:eastAsia="lv-LV"/>
              </w:rPr>
              <w:t>vidusskola</w:t>
            </w:r>
          </w:p>
        </w:tc>
      </w:tr>
      <w:tr w:rsidR="00390144" w:rsidRPr="00F022CC" w14:paraId="211D0D53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46EB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7E9D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Aveņu iela 40, Daugavpils, LV-5422</w:t>
            </w:r>
          </w:p>
        </w:tc>
      </w:tr>
      <w:tr w:rsidR="00390144" w:rsidRPr="00F022CC" w14:paraId="6A298115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FD25" w14:textId="77777777" w:rsidR="00390144" w:rsidRPr="00F022C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Reģistrācijas 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73DB" w14:textId="77777777" w:rsidR="00390144" w:rsidRPr="00F022CC" w:rsidRDefault="00390144" w:rsidP="0098658D">
            <w:pPr>
              <w:suppressAutoHyphens/>
              <w:rPr>
                <w:lang w:val="lv-LV"/>
              </w:rPr>
            </w:pPr>
            <w:r>
              <w:rPr>
                <w:lang w:val="lv-LV"/>
              </w:rPr>
              <w:t>40900039463</w:t>
            </w:r>
          </w:p>
        </w:tc>
      </w:tr>
      <w:tr w:rsidR="00390144" w:rsidRPr="006870E9" w14:paraId="1C16A24C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EB61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BF88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</w:t>
            </w:r>
            <w:r>
              <w:rPr>
                <w:lang w:val="lv-LV"/>
              </w:rPr>
              <w:t>e Kristīna Ivancova, tālr. 65476141</w:t>
            </w:r>
          </w:p>
          <w:p w14:paraId="62DB8F55" w14:textId="4137E72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e-pasts: </w:t>
            </w:r>
            <w:hyperlink r:id="rId8" w:history="1">
              <w:r w:rsidR="00EE4056" w:rsidRPr="00F217A4">
                <w:rPr>
                  <w:rStyle w:val="Hipersaite"/>
                  <w:shd w:val="clear" w:color="auto" w:fill="FFFFFF"/>
                  <w:lang w:val="en-US"/>
                </w:rPr>
                <w:t>pasts@ddavsk.lv</w:t>
              </w:r>
            </w:hyperlink>
          </w:p>
        </w:tc>
      </w:tr>
      <w:tr w:rsidR="00390144" w:rsidRPr="00AB4BBC" w14:paraId="7137B6F2" w14:textId="77777777" w:rsidTr="0098658D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FF19" w14:textId="77777777" w:rsidR="00390144" w:rsidRPr="00AB4BBC" w:rsidRDefault="00390144" w:rsidP="0098658D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27B" w14:textId="77777777" w:rsidR="00390144" w:rsidRDefault="00390144" w:rsidP="0098658D">
            <w:pPr>
              <w:suppressAutoHyphens/>
              <w:jc w:val="both"/>
              <w:rPr>
                <w:lang w:val="lv-LV"/>
              </w:rPr>
            </w:pPr>
            <w:r>
              <w:rPr>
                <w:lang w:val="lv-LV"/>
              </w:rPr>
              <w:t>d</w:t>
            </w:r>
            <w:r w:rsidRPr="00AB4BBC">
              <w:rPr>
                <w:lang w:val="lv-LV"/>
              </w:rPr>
              <w:t>irektora vietniece admin</w:t>
            </w:r>
            <w:r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14:paraId="5AA46EB3" w14:textId="77777777" w:rsidR="00390144" w:rsidRPr="00AB4BBC" w:rsidRDefault="00390144" w:rsidP="0098658D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Pečonka, </w:t>
            </w:r>
            <w:r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14:paraId="01724DAA" w14:textId="77777777" w:rsidR="00390144" w:rsidRDefault="00390144" w:rsidP="00390144">
      <w:pPr>
        <w:tabs>
          <w:tab w:val="left" w:pos="5954"/>
        </w:tabs>
        <w:jc w:val="both"/>
        <w:rPr>
          <w:b/>
          <w:bCs/>
          <w:lang w:val="lv-LV"/>
        </w:rPr>
      </w:pPr>
    </w:p>
    <w:p w14:paraId="5A69A596" w14:textId="360A2459" w:rsidR="004A6FEF" w:rsidRPr="001F661F" w:rsidRDefault="00390144" w:rsidP="004A6FEF">
      <w:pPr>
        <w:tabs>
          <w:tab w:val="left" w:pos="5954"/>
        </w:tabs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Iepirkuma priekšmets: </w:t>
      </w:r>
      <w:r w:rsidR="00214DD7">
        <w:rPr>
          <w:bCs/>
          <w:lang w:val="lv-LV"/>
        </w:rPr>
        <w:t>T-kreklu</w:t>
      </w:r>
      <w:r w:rsidR="00467FBD" w:rsidRPr="00467FBD">
        <w:rPr>
          <w:bCs/>
          <w:lang w:val="lv-LV"/>
        </w:rPr>
        <w:t xml:space="preserve"> </w:t>
      </w:r>
      <w:r w:rsidR="00214DD7">
        <w:rPr>
          <w:bCs/>
          <w:lang w:val="lv-LV"/>
        </w:rPr>
        <w:t>p</w:t>
      </w:r>
      <w:r w:rsidR="00467FBD" w:rsidRPr="00467FBD">
        <w:rPr>
          <w:bCs/>
          <w:lang w:val="lv-LV"/>
        </w:rPr>
        <w:t>iegādes</w:t>
      </w:r>
      <w:r w:rsidR="00467FBD">
        <w:rPr>
          <w:b/>
          <w:bCs/>
          <w:lang w:val="lv-LV"/>
        </w:rPr>
        <w:t xml:space="preserve"> </w:t>
      </w:r>
      <w:r w:rsidRPr="008C3678">
        <w:rPr>
          <w:lang w:val="lv-LV"/>
        </w:rPr>
        <w:t>cenu izpēte.</w:t>
      </w:r>
      <w:r>
        <w:rPr>
          <w:lang w:val="lv-LV"/>
        </w:rPr>
        <w:t xml:space="preserve"> </w:t>
      </w:r>
    </w:p>
    <w:p w14:paraId="1C649006" w14:textId="77777777" w:rsidR="00390144" w:rsidRPr="008C3678" w:rsidRDefault="00390144" w:rsidP="00390144">
      <w:pPr>
        <w:tabs>
          <w:tab w:val="left" w:pos="5954"/>
        </w:tabs>
        <w:jc w:val="both"/>
        <w:rPr>
          <w:lang w:val="lv-LV"/>
        </w:rPr>
      </w:pPr>
    </w:p>
    <w:p w14:paraId="58F5EE1D" w14:textId="4FE9E8AA" w:rsidR="00390144" w:rsidRPr="00FE7531" w:rsidRDefault="00390144" w:rsidP="00390144">
      <w:pPr>
        <w:jc w:val="both"/>
        <w:rPr>
          <w:b/>
          <w:bCs/>
          <w:lang w:val="lv-LV"/>
        </w:rPr>
      </w:pPr>
      <w:r w:rsidRPr="00FE7531">
        <w:rPr>
          <w:b/>
          <w:bCs/>
          <w:lang w:val="lv-LV"/>
        </w:rPr>
        <w:t xml:space="preserve">3. Piedāvājumu var iesniegt: </w:t>
      </w:r>
      <w:r>
        <w:rPr>
          <w:lang w:val="lv-LV"/>
        </w:rPr>
        <w:t xml:space="preserve">elektroniski uz e-pastu </w:t>
      </w:r>
      <w:hyperlink r:id="rId9" w:history="1">
        <w:r w:rsidR="00EE4056" w:rsidRPr="00EE4056">
          <w:rPr>
            <w:rStyle w:val="Hipersaite"/>
            <w:shd w:val="clear" w:color="auto" w:fill="FFFFFF"/>
            <w:lang w:val="lv-LV"/>
          </w:rPr>
          <w:t>pasts@ddavsk.lv</w:t>
        </w:r>
      </w:hyperlink>
      <w:r w:rsidR="00EE4056" w:rsidRPr="00EE4056">
        <w:rPr>
          <w:rStyle w:val="Hipersaite"/>
          <w:shd w:val="clear" w:color="auto" w:fill="FFFFFF"/>
          <w:lang w:val="lv-LV"/>
        </w:rPr>
        <w:t xml:space="preserve"> </w:t>
      </w:r>
      <w:r w:rsidRPr="00FE7531">
        <w:rPr>
          <w:lang w:val="lv-LV"/>
        </w:rPr>
        <w:t>vai personīgi Aveņu iela 40, Daugavpilī, 117. kabinetā, līdz 202</w:t>
      </w:r>
      <w:r w:rsidR="00B63185">
        <w:rPr>
          <w:lang w:val="lv-LV"/>
        </w:rPr>
        <w:t>5</w:t>
      </w:r>
      <w:r w:rsidRPr="00FE7531">
        <w:rPr>
          <w:lang w:val="lv-LV"/>
        </w:rPr>
        <w:t xml:space="preserve">. gada </w:t>
      </w:r>
      <w:r w:rsidR="00214DD7">
        <w:rPr>
          <w:lang w:val="lv-LV"/>
        </w:rPr>
        <w:t>4. martam</w:t>
      </w:r>
      <w:r w:rsidRPr="00FE7531">
        <w:rPr>
          <w:lang w:val="lv-LV"/>
        </w:rPr>
        <w:t>, plkst. 1</w:t>
      </w:r>
      <w:r w:rsidR="00214DD7">
        <w:rPr>
          <w:lang w:val="lv-LV"/>
        </w:rPr>
        <w:t>0</w:t>
      </w:r>
      <w:r w:rsidRPr="00FE7531">
        <w:rPr>
          <w:lang w:val="lv-LV"/>
        </w:rPr>
        <w:t>:00, ar norādi „</w:t>
      </w:r>
      <w:r w:rsidR="00214DD7">
        <w:rPr>
          <w:lang w:val="lv-LV"/>
        </w:rPr>
        <w:t xml:space="preserve">T-kreklu piegāde </w:t>
      </w:r>
      <w:r w:rsidR="00214DD7" w:rsidRPr="00214DD7">
        <w:rPr>
          <w:lang w:val="lv-LV"/>
        </w:rPr>
        <w:t>Daugavpils Draudzīgā aicinājuma vidusskolas vajadzībām</w:t>
      </w:r>
      <w:r w:rsidRPr="00FE7531">
        <w:rPr>
          <w:lang w:val="lv-LV"/>
        </w:rPr>
        <w:t xml:space="preserve">”. </w:t>
      </w:r>
    </w:p>
    <w:p w14:paraId="6DBCAC01" w14:textId="77777777" w:rsidR="00390144" w:rsidRPr="00F022CC" w:rsidRDefault="00390144" w:rsidP="00390144">
      <w:pPr>
        <w:jc w:val="both"/>
        <w:rPr>
          <w:lang w:val="lv-LV"/>
        </w:rPr>
      </w:pPr>
    </w:p>
    <w:p w14:paraId="7A1FA63C" w14:textId="12DAF21C" w:rsidR="00390144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Pr="00D93B74">
        <w:rPr>
          <w:lang w:val="lv-LV"/>
        </w:rPr>
        <w:t>l</w:t>
      </w:r>
      <w:r w:rsidRPr="00594631">
        <w:rPr>
          <w:lang w:val="lv-LV"/>
        </w:rPr>
        <w:t>īgums darbojas no tā parakstīšanas brīža</w:t>
      </w:r>
      <w:r w:rsidRPr="00594631">
        <w:rPr>
          <w:b/>
          <w:lang w:val="lv-LV"/>
        </w:rPr>
        <w:t xml:space="preserve"> </w:t>
      </w:r>
      <w:r w:rsidRPr="00432B24">
        <w:rPr>
          <w:lang w:val="lv-LV"/>
        </w:rPr>
        <w:t xml:space="preserve">līdz </w:t>
      </w:r>
      <w:r w:rsidR="00214DD7">
        <w:rPr>
          <w:lang w:val="lv-LV"/>
        </w:rPr>
        <w:t>2</w:t>
      </w:r>
      <w:r w:rsidR="004A6FEF">
        <w:rPr>
          <w:lang w:val="lv-LV"/>
        </w:rPr>
        <w:t>0.0</w:t>
      </w:r>
      <w:r w:rsidR="00214DD7">
        <w:rPr>
          <w:lang w:val="lv-LV"/>
        </w:rPr>
        <w:t>5</w:t>
      </w:r>
      <w:r w:rsidR="00467FBD">
        <w:rPr>
          <w:lang w:val="lv-LV"/>
        </w:rPr>
        <w:t>.2025</w:t>
      </w:r>
      <w:r w:rsidRPr="00432B24">
        <w:rPr>
          <w:lang w:val="lv-LV"/>
        </w:rPr>
        <w:t>.</w:t>
      </w:r>
    </w:p>
    <w:p w14:paraId="2B394003" w14:textId="77777777" w:rsidR="00390144" w:rsidRDefault="00390144" w:rsidP="00390144">
      <w:pPr>
        <w:jc w:val="both"/>
        <w:rPr>
          <w:b/>
          <w:bCs/>
          <w:lang w:val="lv-LV" w:eastAsia="lv-LV"/>
        </w:rPr>
      </w:pPr>
    </w:p>
    <w:p w14:paraId="4E598270" w14:textId="77777777" w:rsidR="00390144" w:rsidRDefault="00390144" w:rsidP="00390144">
      <w:pPr>
        <w:jc w:val="both"/>
        <w:rPr>
          <w:bCs/>
          <w:lang w:val="lv-LV" w:eastAsia="lv-LV"/>
        </w:rPr>
      </w:pPr>
      <w:r>
        <w:rPr>
          <w:b/>
          <w:bCs/>
          <w:lang w:val="lv-LV" w:eastAsia="lv-LV"/>
        </w:rPr>
        <w:t xml:space="preserve">5. </w:t>
      </w:r>
      <w:r w:rsidRPr="00C0563A">
        <w:rPr>
          <w:b/>
          <w:bCs/>
          <w:lang w:val="lv-LV" w:eastAsia="lv-LV"/>
        </w:rPr>
        <w:t xml:space="preserve">Piedāvājuma izvēles kritērijs: </w:t>
      </w:r>
      <w:r w:rsidRPr="00C0563A">
        <w:rPr>
          <w:bCs/>
          <w:lang w:val="lv-LV" w:eastAsia="lv-LV"/>
        </w:rPr>
        <w:t>piedāvājums ar viszemāko cenu, kas pilnībā atbilst prasībām.</w:t>
      </w:r>
    </w:p>
    <w:p w14:paraId="5AEDEA3D" w14:textId="77777777" w:rsidR="00390144" w:rsidRDefault="00390144" w:rsidP="00390144">
      <w:pPr>
        <w:jc w:val="both"/>
        <w:rPr>
          <w:bCs/>
          <w:lang w:val="lv-LV" w:eastAsia="lv-LV"/>
        </w:rPr>
      </w:pPr>
    </w:p>
    <w:p w14:paraId="7440010C" w14:textId="77777777" w:rsidR="00390144" w:rsidRPr="00F022CC" w:rsidRDefault="00390144" w:rsidP="00390144">
      <w:pPr>
        <w:jc w:val="both"/>
        <w:rPr>
          <w:lang w:val="lv-LV"/>
        </w:rPr>
      </w:pPr>
      <w:r>
        <w:rPr>
          <w:b/>
          <w:lang w:val="lv-LV"/>
        </w:rPr>
        <w:t>6</w:t>
      </w:r>
      <w:r w:rsidRPr="00F022CC">
        <w:rPr>
          <w:b/>
          <w:lang w:val="lv-LV"/>
        </w:rPr>
        <w:t>. Piedāvājumā jāiekļauj:</w:t>
      </w:r>
    </w:p>
    <w:p w14:paraId="56750FDC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14:paraId="63EE5757" w14:textId="77777777" w:rsidR="00390144" w:rsidRPr="00F022CC" w:rsidRDefault="00390144" w:rsidP="00390144">
      <w:pPr>
        <w:jc w:val="both"/>
        <w:rPr>
          <w:b/>
          <w:lang w:val="lv-LV"/>
        </w:rPr>
      </w:pPr>
      <w:r>
        <w:rPr>
          <w:lang w:val="lv-LV"/>
        </w:rPr>
        <w:t xml:space="preserve">* </w:t>
      </w:r>
      <w:r w:rsidRPr="00F022CC">
        <w:rPr>
          <w:lang w:val="lv-LV"/>
        </w:rPr>
        <w:t xml:space="preserve">finanšu piedāvājums, aizpildot tehnisko specifikāciju (2. pielikums). Cena jānorāda </w:t>
      </w:r>
      <w:r w:rsidRPr="00F022CC">
        <w:rPr>
          <w:i/>
          <w:lang w:val="lv-LV"/>
        </w:rPr>
        <w:t>e</w:t>
      </w:r>
      <w:r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>
        <w:rPr>
          <w:lang w:val="lv-LV"/>
        </w:rPr>
        <w:t xml:space="preserve">bez </w:t>
      </w:r>
      <w:r w:rsidRPr="00F022CC">
        <w:rPr>
          <w:lang w:val="lv-LV"/>
        </w:rPr>
        <w:t>PVN 21%. Cenā jāiekļauj visas izmaksas.</w:t>
      </w:r>
    </w:p>
    <w:p w14:paraId="49999E70" w14:textId="77777777" w:rsidR="00390144" w:rsidRPr="00F022CC" w:rsidRDefault="00390144" w:rsidP="00390144">
      <w:pPr>
        <w:jc w:val="both"/>
        <w:rPr>
          <w:b/>
          <w:lang w:val="lv-LV"/>
        </w:rPr>
      </w:pPr>
    </w:p>
    <w:p w14:paraId="256015DE" w14:textId="77777777" w:rsidR="00390144" w:rsidRPr="00F27306" w:rsidRDefault="00390144" w:rsidP="00390144">
      <w:pPr>
        <w:rPr>
          <w:rFonts w:eastAsia="Calibri"/>
          <w:b/>
          <w:lang w:val="lv-LV"/>
        </w:rPr>
      </w:pPr>
      <w:r w:rsidRPr="00D93B74">
        <w:rPr>
          <w:rFonts w:eastAsia="Calibri"/>
          <w:b/>
          <w:lang w:val="lv-LV"/>
        </w:rPr>
        <w:t>7.</w:t>
      </w:r>
      <w:r>
        <w:rPr>
          <w:rFonts w:eastAsia="Calibri"/>
          <w:lang w:val="lv-LV"/>
        </w:rPr>
        <w:t xml:space="preserve"> </w:t>
      </w:r>
      <w:r w:rsidRPr="00F27306">
        <w:rPr>
          <w:rFonts w:eastAsia="Calibri"/>
          <w:lang w:val="lv-LV"/>
        </w:rPr>
        <w:t xml:space="preserve">Ar lēmumu var iepazīties mājas lapā: </w:t>
      </w:r>
      <w:hyperlink r:id="rId10" w:history="1">
        <w:r w:rsidRPr="00B52C92">
          <w:rPr>
            <w:rStyle w:val="Hipersaite"/>
            <w:rFonts w:eastAsia="Calibri"/>
            <w:lang w:val="lv-LV"/>
          </w:rPr>
          <w:t>www.daugavpils.lv</w:t>
        </w:r>
      </w:hyperlink>
      <w:r w:rsidRPr="00F27306">
        <w:rPr>
          <w:rFonts w:eastAsia="Calibri"/>
          <w:b/>
          <w:lang w:val="lv-LV"/>
        </w:rPr>
        <w:t xml:space="preserve"> </w:t>
      </w:r>
    </w:p>
    <w:p w14:paraId="72339DB1" w14:textId="77777777" w:rsidR="00390144" w:rsidRDefault="00390144" w:rsidP="00390144">
      <w:pPr>
        <w:spacing w:after="120" w:line="276" w:lineRule="auto"/>
        <w:jc w:val="both"/>
        <w:rPr>
          <w:lang w:val="lv-LV"/>
        </w:rPr>
      </w:pPr>
    </w:p>
    <w:p w14:paraId="41358A69" w14:textId="77777777" w:rsidR="00390144" w:rsidRDefault="00390144" w:rsidP="00390144">
      <w:pPr>
        <w:rPr>
          <w:lang w:val="lv-LV"/>
        </w:rPr>
      </w:pPr>
      <w:r w:rsidRPr="00AB4BBC">
        <w:rPr>
          <w:lang w:val="lv-LV"/>
        </w:rPr>
        <w:t>Daugavpils</w:t>
      </w:r>
      <w:r>
        <w:rPr>
          <w:lang w:val="lv-LV"/>
        </w:rPr>
        <w:t xml:space="preserve"> Draudzīgā aicinājuma</w:t>
      </w:r>
      <w:r w:rsidRPr="00AB4BBC">
        <w:rPr>
          <w:lang w:val="lv-LV"/>
        </w:rPr>
        <w:t xml:space="preserve"> vidusskolas direktore </w:t>
      </w:r>
      <w:r>
        <w:rPr>
          <w:lang w:val="lv-LV"/>
        </w:rPr>
        <w:t>K. Ivancova</w:t>
      </w:r>
    </w:p>
    <w:p w14:paraId="3E0BA268" w14:textId="77777777" w:rsidR="00390144" w:rsidRDefault="00390144" w:rsidP="00390144">
      <w:pPr>
        <w:rPr>
          <w:lang w:val="lv-LV"/>
        </w:rPr>
      </w:pPr>
    </w:p>
    <w:p w14:paraId="5F623577" w14:textId="77777777" w:rsidR="00390144" w:rsidRDefault="00390144" w:rsidP="00390144">
      <w:pPr>
        <w:rPr>
          <w:lang w:val="lv-LV"/>
        </w:rPr>
      </w:pPr>
    </w:p>
    <w:p w14:paraId="55A9ED39" w14:textId="77777777" w:rsidR="00390144" w:rsidRDefault="00390144" w:rsidP="00390144">
      <w:pPr>
        <w:rPr>
          <w:lang w:val="lv-LV"/>
        </w:rPr>
      </w:pPr>
    </w:p>
    <w:p w14:paraId="72FE791F" w14:textId="77777777" w:rsidR="00390144" w:rsidRDefault="00390144" w:rsidP="00390144">
      <w:pPr>
        <w:rPr>
          <w:lang w:val="lv-LV"/>
        </w:rPr>
      </w:pPr>
    </w:p>
    <w:p w14:paraId="27799D2A" w14:textId="77777777" w:rsidR="00390144" w:rsidRDefault="00390144" w:rsidP="00390144">
      <w:pPr>
        <w:rPr>
          <w:lang w:val="lv-LV"/>
        </w:rPr>
      </w:pPr>
    </w:p>
    <w:p w14:paraId="7F8F1451" w14:textId="77777777" w:rsidR="00390144" w:rsidRDefault="00390144" w:rsidP="00390144">
      <w:pPr>
        <w:rPr>
          <w:lang w:val="lv-LV"/>
        </w:rPr>
      </w:pPr>
    </w:p>
    <w:p w14:paraId="2F0B733E" w14:textId="77777777" w:rsidR="00390144" w:rsidRDefault="00390144" w:rsidP="00390144">
      <w:pPr>
        <w:rPr>
          <w:lang w:val="lv-LV"/>
        </w:rPr>
      </w:pPr>
    </w:p>
    <w:p w14:paraId="6550E943" w14:textId="77777777" w:rsidR="00390144" w:rsidRDefault="00390144" w:rsidP="00390144">
      <w:pPr>
        <w:rPr>
          <w:lang w:val="lv-LV"/>
        </w:rPr>
      </w:pPr>
    </w:p>
    <w:p w14:paraId="6C11A413" w14:textId="77777777" w:rsidR="00390144" w:rsidRDefault="00390144" w:rsidP="00390144">
      <w:pPr>
        <w:rPr>
          <w:lang w:val="lv-LV"/>
        </w:rPr>
      </w:pPr>
    </w:p>
    <w:p w14:paraId="7BD06CF4" w14:textId="77777777" w:rsidR="00390144" w:rsidRPr="00F022CC" w:rsidRDefault="00390144" w:rsidP="00390144">
      <w:pPr>
        <w:jc w:val="right"/>
        <w:rPr>
          <w:lang w:val="lv-LV"/>
        </w:rPr>
      </w:pPr>
      <w:r w:rsidRPr="00F022CC">
        <w:rPr>
          <w:lang w:val="lv-LV"/>
        </w:rPr>
        <w:lastRenderedPageBreak/>
        <w:t>1. pielikums</w:t>
      </w:r>
    </w:p>
    <w:p w14:paraId="05F0B6D1" w14:textId="77777777" w:rsidR="00390144" w:rsidRPr="00F022CC" w:rsidRDefault="00390144" w:rsidP="00390144">
      <w:pPr>
        <w:rPr>
          <w:lang w:val="lv-LV"/>
        </w:rPr>
      </w:pPr>
    </w:p>
    <w:p w14:paraId="7EA2323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</w:p>
    <w:p w14:paraId="2F6E1E7C" w14:textId="77777777" w:rsidR="00390144" w:rsidRPr="00F022CC" w:rsidRDefault="00390144" w:rsidP="00390144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14:paraId="2E944A19" w14:textId="77777777" w:rsidR="00390144" w:rsidRPr="00F022CC" w:rsidRDefault="00390144" w:rsidP="00390144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14:paraId="09EB6CC3" w14:textId="77777777" w:rsidR="00390144" w:rsidRDefault="00390144" w:rsidP="00390144">
      <w:pPr>
        <w:rPr>
          <w:lang w:val="lv-LV"/>
        </w:rPr>
      </w:pPr>
    </w:p>
    <w:p w14:paraId="27B839DA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Komersants</w:t>
      </w:r>
    </w:p>
    <w:p w14:paraId="61901ED5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14:paraId="70FBCBE2" w14:textId="77777777" w:rsidR="00390144" w:rsidRPr="00DD689E" w:rsidRDefault="00390144" w:rsidP="00390144">
      <w:pPr>
        <w:jc w:val="center"/>
        <w:rPr>
          <w:sz w:val="16"/>
          <w:szCs w:val="16"/>
          <w:lang w:val="lv-LV"/>
        </w:rPr>
      </w:pPr>
      <w:r w:rsidRPr="00DD689E">
        <w:rPr>
          <w:sz w:val="16"/>
          <w:szCs w:val="16"/>
          <w:lang w:val="lv-LV"/>
        </w:rPr>
        <w:t>(nosaukums)</w:t>
      </w:r>
    </w:p>
    <w:p w14:paraId="06C99CA2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14:paraId="7F8AAC51" w14:textId="77777777" w:rsidR="00390144" w:rsidRPr="00F022CC" w:rsidRDefault="00390144" w:rsidP="00390144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</w:t>
      </w:r>
      <w:r>
        <w:rPr>
          <w:lang w:val="lv-LV"/>
        </w:rPr>
        <w:t>_</w:t>
      </w:r>
    </w:p>
    <w:p w14:paraId="0601ABD8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14:paraId="092A403C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tālr.,fakss___________________________ e-pasts__________________________________</w:t>
      </w:r>
    </w:p>
    <w:p w14:paraId="34EEEB3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14:paraId="4CC20694" w14:textId="77777777" w:rsidR="00390144" w:rsidRPr="00F022CC" w:rsidRDefault="00390144" w:rsidP="00390144">
      <w:pPr>
        <w:jc w:val="both"/>
        <w:rPr>
          <w:lang w:val="lv-LV"/>
        </w:rPr>
      </w:pPr>
      <w:r w:rsidRPr="00F022CC">
        <w:rPr>
          <w:lang w:val="lv-LV"/>
        </w:rPr>
        <w:t>_____________________</w:t>
      </w:r>
      <w:r>
        <w:rPr>
          <w:lang w:val="lv-LV"/>
        </w:rPr>
        <w:t>______________________________________________________</w:t>
      </w:r>
    </w:p>
    <w:p w14:paraId="4A8329B1" w14:textId="77777777" w:rsidR="00390144" w:rsidRDefault="00390144" w:rsidP="00390144">
      <w:pPr>
        <w:rPr>
          <w:lang w:val="lv-LV"/>
        </w:rPr>
      </w:pPr>
      <w:r w:rsidRPr="00F022CC">
        <w:rPr>
          <w:lang w:val="lv-LV"/>
        </w:rPr>
        <w:t>Bankas rekvizī</w:t>
      </w:r>
      <w:r>
        <w:rPr>
          <w:lang w:val="lv-LV"/>
        </w:rPr>
        <w:t>ti ____</w:t>
      </w:r>
      <w:r w:rsidRPr="00F022CC">
        <w:rPr>
          <w:lang w:val="lv-LV"/>
        </w:rPr>
        <w:t>_________________________________________________________</w:t>
      </w:r>
    </w:p>
    <w:p w14:paraId="24E3418C" w14:textId="77777777" w:rsidR="00390144" w:rsidRPr="00F022CC" w:rsidRDefault="00390144" w:rsidP="00390144">
      <w:pPr>
        <w:rPr>
          <w:lang w:val="lv-LV"/>
        </w:rPr>
      </w:pPr>
    </w:p>
    <w:p w14:paraId="3D564DF5" w14:textId="77777777" w:rsidR="00390144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</w:p>
    <w:p w14:paraId="32F98F64" w14:textId="77777777" w:rsidR="00390144" w:rsidRPr="006A624D" w:rsidRDefault="00390144" w:rsidP="00390144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6A624D">
        <w:rPr>
          <w:lang w:val="lv-LV"/>
        </w:rPr>
        <w:t>tā direktora (vadītāja, valdes priekšsēdētāja, valdes locekļa) ar paraksta tiesībām (vārds, uzvārds) personā, ar šī pieteikuma iesniegšanu:</w:t>
      </w:r>
    </w:p>
    <w:p w14:paraId="2AFEAB92" w14:textId="6C1AFAFC" w:rsidR="00390144" w:rsidRPr="00214DD7" w:rsidRDefault="00390144" w:rsidP="00214DD7">
      <w:pPr>
        <w:numPr>
          <w:ilvl w:val="0"/>
          <w:numId w:val="6"/>
        </w:numPr>
        <w:jc w:val="both"/>
        <w:rPr>
          <w:b/>
          <w:lang w:val="lv-LV"/>
        </w:rPr>
      </w:pPr>
      <w:r w:rsidRPr="006A624D">
        <w:rPr>
          <w:lang w:val="lv-LV"/>
        </w:rPr>
        <w:t xml:space="preserve">Piesakās piedalīties iepirkumā </w:t>
      </w:r>
      <w:r w:rsidRPr="00467FBD">
        <w:rPr>
          <w:b/>
          <w:lang w:val="lv-LV"/>
        </w:rPr>
        <w:t>“</w:t>
      </w:r>
      <w:r w:rsidR="00214DD7">
        <w:rPr>
          <w:b/>
          <w:color w:val="000000"/>
          <w:lang w:val="lv-LV"/>
        </w:rPr>
        <w:t>T-kreklu</w:t>
      </w:r>
      <w:r w:rsidR="00214DD7" w:rsidRPr="00705127">
        <w:rPr>
          <w:b/>
          <w:lang w:val="lv-LV"/>
        </w:rPr>
        <w:t xml:space="preserve"> </w:t>
      </w:r>
      <w:r w:rsidR="00214DD7">
        <w:rPr>
          <w:b/>
          <w:lang w:val="lv-LV"/>
        </w:rPr>
        <w:t>p</w:t>
      </w:r>
      <w:r w:rsidR="00214DD7" w:rsidRPr="00705127">
        <w:rPr>
          <w:b/>
          <w:lang w:val="lv-LV"/>
        </w:rPr>
        <w:t xml:space="preserve">iegāde </w:t>
      </w:r>
      <w:r w:rsidR="00214DD7" w:rsidRPr="00F022CC">
        <w:rPr>
          <w:b/>
          <w:lang w:val="lv-LV"/>
        </w:rPr>
        <w:t xml:space="preserve">Daugavpils </w:t>
      </w:r>
      <w:r w:rsidR="00214DD7">
        <w:rPr>
          <w:b/>
          <w:lang w:val="lv-LV"/>
        </w:rPr>
        <w:t xml:space="preserve">Draudzīgā aicinājuma </w:t>
      </w:r>
      <w:r w:rsidR="00214DD7" w:rsidRPr="00F022CC">
        <w:rPr>
          <w:b/>
          <w:lang w:val="lv-LV"/>
        </w:rPr>
        <w:t>vidusskolas vajadzībām</w:t>
      </w:r>
      <w:r w:rsidRPr="00467FBD">
        <w:rPr>
          <w:b/>
          <w:lang w:val="lv-LV"/>
        </w:rPr>
        <w:t>”</w:t>
      </w:r>
      <w:r w:rsidRPr="00467FBD">
        <w:rPr>
          <w:b/>
          <w:bCs/>
          <w:lang w:val="lv-LV"/>
        </w:rPr>
        <w:t>,</w:t>
      </w:r>
      <w:r w:rsidRPr="006A624D">
        <w:rPr>
          <w:b/>
          <w:bCs/>
          <w:lang w:val="lv-LV"/>
        </w:rPr>
        <w:t xml:space="preserve"> identifikācijas numurs </w:t>
      </w:r>
      <w:r w:rsidRPr="006A624D">
        <w:rPr>
          <w:b/>
          <w:lang w:val="lv-LV"/>
        </w:rPr>
        <w:t>DDAV/202</w:t>
      </w:r>
      <w:r w:rsidR="00B63185">
        <w:rPr>
          <w:b/>
          <w:lang w:val="lv-LV"/>
        </w:rPr>
        <w:t>5</w:t>
      </w:r>
      <w:r w:rsidR="00214DD7">
        <w:rPr>
          <w:b/>
          <w:lang w:val="lv-LV"/>
        </w:rPr>
        <w:t>-5</w:t>
      </w:r>
      <w:r w:rsidRPr="00214DD7">
        <w:rPr>
          <w:b/>
          <w:bCs/>
          <w:lang w:val="lv-LV"/>
        </w:rPr>
        <w:t xml:space="preserve">, </w:t>
      </w:r>
      <w:r w:rsidRPr="00214DD7">
        <w:rPr>
          <w:lang w:val="lv-LV"/>
        </w:rPr>
        <w:t>piekrīt visiem uzaicinājuma iesniegt pieteikumu nosacījumiem un garantē to un normatīvo aktu prasību izpildi. Pieteikuma iesniegšanas noteikumi ir skaidri un saprotami.</w:t>
      </w:r>
    </w:p>
    <w:p w14:paraId="0708DB61" w14:textId="77777777" w:rsidR="00390144" w:rsidRPr="006A624D" w:rsidRDefault="00390144" w:rsidP="00390144">
      <w:pPr>
        <w:ind w:left="360"/>
        <w:jc w:val="both"/>
        <w:rPr>
          <w:b/>
          <w:lang w:val="lv-LV"/>
        </w:rPr>
      </w:pPr>
    </w:p>
    <w:p w14:paraId="79D4DBD2" w14:textId="77777777" w:rsidR="00390144" w:rsidRPr="006A624D" w:rsidRDefault="00390144" w:rsidP="00390144">
      <w:pPr>
        <w:pStyle w:val="Sarakstarindkopa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6A624D">
        <w:rPr>
          <w:lang w:eastAsia="en-US"/>
        </w:rPr>
        <w:t>____________________________</w:t>
      </w:r>
      <w:r w:rsidRPr="006A624D">
        <w:rPr>
          <w:i/>
          <w:lang w:eastAsia="en-US"/>
        </w:rPr>
        <w:t>(uzņēmuma nosaukums)</w:t>
      </w:r>
      <w:r w:rsidRPr="006A624D">
        <w:rPr>
          <w:lang w:eastAsia="en-US"/>
        </w:rPr>
        <w:t>apliecina, ka:</w:t>
      </w:r>
    </w:p>
    <w:p w14:paraId="76020158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visa sniegtā informācija ir pilnīga un patiesa;</w:t>
      </w:r>
    </w:p>
    <w:p w14:paraId="45FA8920" w14:textId="77777777" w:rsidR="00390144" w:rsidRPr="006A624D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nekādā veidā nav ieinteresēts nevienā citā piedāvājumā, kas iesniegts šajā iepirkumā;</w:t>
      </w:r>
    </w:p>
    <w:p w14:paraId="376B69B7" w14:textId="77777777" w:rsidR="00390144" w:rsidRDefault="00390144" w:rsidP="00390144">
      <w:pPr>
        <w:pStyle w:val="Sarakstarindkopa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lang w:eastAsia="en-US"/>
        </w:rPr>
      </w:pPr>
      <w:r w:rsidRPr="006A624D">
        <w:rPr>
          <w:lang w:eastAsia="en-US"/>
        </w:rPr>
        <w:t>nav tādu apstākļu, kuri liegtu tiesības piedalīties iepirkumā un izpildīt izvirzītās prasības</w:t>
      </w:r>
      <w:r>
        <w:rPr>
          <w:lang w:eastAsia="en-US"/>
        </w:rPr>
        <w:t>.</w:t>
      </w:r>
    </w:p>
    <w:p w14:paraId="2EC36A32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p w14:paraId="19CDDC67" w14:textId="77777777" w:rsidR="00390144" w:rsidRPr="0007222C" w:rsidRDefault="00390144" w:rsidP="00390144">
      <w:pPr>
        <w:autoSpaceDE w:val="0"/>
        <w:autoSpaceDN w:val="0"/>
        <w:adjustRightInd w:val="0"/>
        <w:spacing w:after="80"/>
        <w:jc w:val="both"/>
        <w:rPr>
          <w:lang w:val="lv-LV" w:eastAsia="en-US"/>
        </w:rPr>
      </w:pPr>
    </w:p>
    <w:tbl>
      <w:tblPr>
        <w:tblpPr w:leftFromText="180" w:rightFromText="180" w:vertAnchor="text" w:horzAnchor="margin" w:tblpY="175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390144" w:rsidRPr="00F022CC" w14:paraId="4DE04C1C" w14:textId="77777777" w:rsidTr="0098658D">
        <w:trPr>
          <w:trHeight w:val="416"/>
        </w:trPr>
        <w:tc>
          <w:tcPr>
            <w:tcW w:w="4622" w:type="dxa"/>
            <w:hideMark/>
          </w:tcPr>
          <w:p w14:paraId="098D25E6" w14:textId="77777777" w:rsidR="00390144" w:rsidRPr="00F022CC" w:rsidRDefault="00390144" w:rsidP="0098658D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</w:tcPr>
          <w:p w14:paraId="06F3B12A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390144" w:rsidRPr="00F022CC" w14:paraId="632B2749" w14:textId="77777777" w:rsidTr="0098658D">
        <w:trPr>
          <w:trHeight w:val="452"/>
        </w:trPr>
        <w:tc>
          <w:tcPr>
            <w:tcW w:w="4622" w:type="dxa"/>
            <w:hideMark/>
          </w:tcPr>
          <w:p w14:paraId="30D49C53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</w:tcPr>
          <w:p w14:paraId="677DE0EF" w14:textId="77777777" w:rsidR="00390144" w:rsidRPr="00F022CC" w:rsidRDefault="00390144" w:rsidP="0098658D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14:paraId="098EFC08" w14:textId="77777777" w:rsidR="00390144" w:rsidRPr="00F022CC" w:rsidRDefault="00390144" w:rsidP="00390144">
      <w:pPr>
        <w:rPr>
          <w:lang w:val="lv-LV"/>
        </w:rPr>
      </w:pPr>
    </w:p>
    <w:p w14:paraId="4D677095" w14:textId="77777777" w:rsidR="00390144" w:rsidRPr="00F022CC" w:rsidRDefault="00390144" w:rsidP="00390144">
      <w:pPr>
        <w:rPr>
          <w:lang w:val="lv-LV"/>
        </w:rPr>
      </w:pPr>
    </w:p>
    <w:p w14:paraId="1456EE61" w14:textId="77777777" w:rsidR="00390144" w:rsidRPr="00F022CC" w:rsidRDefault="00390144" w:rsidP="00390144">
      <w:pPr>
        <w:rPr>
          <w:lang w:val="lv-LV"/>
        </w:rPr>
      </w:pPr>
    </w:p>
    <w:p w14:paraId="6603C871" w14:textId="77777777" w:rsidR="00390144" w:rsidRPr="00F022CC" w:rsidRDefault="00390144" w:rsidP="00390144">
      <w:pPr>
        <w:rPr>
          <w:lang w:val="lv-LV"/>
        </w:rPr>
      </w:pPr>
    </w:p>
    <w:p w14:paraId="3A2D82A6" w14:textId="77777777" w:rsidR="00390144" w:rsidRPr="00F022CC" w:rsidRDefault="00390144" w:rsidP="00390144">
      <w:pPr>
        <w:rPr>
          <w:lang w:val="lv-LV"/>
        </w:rPr>
      </w:pPr>
    </w:p>
    <w:p w14:paraId="7EF9EDD9" w14:textId="77777777" w:rsidR="00390144" w:rsidRPr="00F022CC" w:rsidRDefault="00390144" w:rsidP="00390144">
      <w:pPr>
        <w:rPr>
          <w:lang w:val="lv-LV"/>
        </w:rPr>
      </w:pPr>
    </w:p>
    <w:p w14:paraId="55268BFA" w14:textId="77777777" w:rsidR="00390144" w:rsidRPr="00F022CC" w:rsidRDefault="00390144" w:rsidP="00390144">
      <w:pPr>
        <w:rPr>
          <w:lang w:val="lv-LV"/>
        </w:rPr>
      </w:pPr>
    </w:p>
    <w:p w14:paraId="42D4D042" w14:textId="77777777" w:rsidR="00390144" w:rsidRPr="00F022CC" w:rsidRDefault="00390144" w:rsidP="00390144">
      <w:pPr>
        <w:rPr>
          <w:lang w:val="lv-LV"/>
        </w:rPr>
      </w:pPr>
    </w:p>
    <w:p w14:paraId="79465707" w14:textId="77777777" w:rsidR="00390144" w:rsidRPr="00F022CC" w:rsidRDefault="00390144" w:rsidP="00390144">
      <w:pPr>
        <w:rPr>
          <w:lang w:val="lv-LV"/>
        </w:rPr>
      </w:pPr>
    </w:p>
    <w:p w14:paraId="1A85ACB1" w14:textId="77777777" w:rsidR="00390144" w:rsidRPr="00F022CC" w:rsidRDefault="00390144" w:rsidP="00390144">
      <w:pPr>
        <w:rPr>
          <w:lang w:val="lv-LV"/>
        </w:rPr>
      </w:pPr>
    </w:p>
    <w:p w14:paraId="153ED39A" w14:textId="77777777" w:rsidR="00390144" w:rsidRPr="00F022CC" w:rsidRDefault="00390144" w:rsidP="00390144">
      <w:pPr>
        <w:rPr>
          <w:lang w:val="lv-LV"/>
        </w:rPr>
      </w:pPr>
    </w:p>
    <w:p w14:paraId="2648717F" w14:textId="77777777" w:rsidR="00390144" w:rsidRPr="00F022CC" w:rsidRDefault="00390144" w:rsidP="00390144">
      <w:pPr>
        <w:rPr>
          <w:lang w:val="lv-LV"/>
        </w:rPr>
      </w:pPr>
    </w:p>
    <w:p w14:paraId="4436D19B" w14:textId="77777777" w:rsidR="00390144" w:rsidRDefault="00390144" w:rsidP="00390144">
      <w:pPr>
        <w:rPr>
          <w:lang w:val="lv-LV"/>
        </w:rPr>
      </w:pPr>
    </w:p>
    <w:p w14:paraId="0613F131" w14:textId="77777777" w:rsidR="00390144" w:rsidRDefault="00390144" w:rsidP="00390144">
      <w:pPr>
        <w:rPr>
          <w:lang w:val="lv-LV"/>
        </w:rPr>
      </w:pPr>
    </w:p>
    <w:p w14:paraId="46189C06" w14:textId="77777777" w:rsidR="00390144" w:rsidRDefault="00390144" w:rsidP="00390144">
      <w:pPr>
        <w:rPr>
          <w:lang w:val="lv-LV"/>
        </w:rPr>
      </w:pPr>
    </w:p>
    <w:p w14:paraId="39266700" w14:textId="77777777" w:rsidR="00390144" w:rsidRDefault="00390144" w:rsidP="00390144">
      <w:pPr>
        <w:rPr>
          <w:lang w:val="lv-LV"/>
        </w:rPr>
      </w:pPr>
    </w:p>
    <w:p w14:paraId="791E0A15" w14:textId="77777777" w:rsidR="00F21718" w:rsidRDefault="00F21718" w:rsidP="00467FBD">
      <w:pPr>
        <w:rPr>
          <w:sz w:val="22"/>
          <w:szCs w:val="22"/>
          <w:lang w:val="en-US"/>
        </w:rPr>
      </w:pPr>
    </w:p>
    <w:p w14:paraId="15B9F7B2" w14:textId="77777777" w:rsidR="0099669D" w:rsidRDefault="0099669D" w:rsidP="00467FBD">
      <w:pPr>
        <w:rPr>
          <w:sz w:val="22"/>
          <w:szCs w:val="22"/>
          <w:lang w:val="en-US"/>
        </w:rPr>
      </w:pPr>
    </w:p>
    <w:p w14:paraId="621FB946" w14:textId="7D5804EB" w:rsidR="0099669D" w:rsidRPr="003C3124" w:rsidRDefault="006870E9" w:rsidP="0099669D">
      <w:pPr>
        <w:jc w:val="right"/>
        <w:rPr>
          <w:lang w:val="lv-LV"/>
        </w:rPr>
      </w:pPr>
      <w:r>
        <w:rPr>
          <w:lang w:val="lv-LV"/>
        </w:rPr>
        <w:lastRenderedPageBreak/>
        <w:t>2</w:t>
      </w:r>
      <w:r w:rsidR="0099669D" w:rsidRPr="003C3124">
        <w:rPr>
          <w:lang w:val="lv-LV"/>
        </w:rPr>
        <w:t>.</w:t>
      </w:r>
      <w:r>
        <w:rPr>
          <w:lang w:val="lv-LV"/>
        </w:rPr>
        <w:t xml:space="preserve"> </w:t>
      </w:r>
      <w:bookmarkStart w:id="0" w:name="_GoBack"/>
      <w:bookmarkEnd w:id="0"/>
      <w:r w:rsidR="0099669D" w:rsidRPr="003C3124">
        <w:rPr>
          <w:lang w:val="lv-LV"/>
        </w:rPr>
        <w:t>pielikums</w:t>
      </w:r>
    </w:p>
    <w:p w14:paraId="7613AEE2" w14:textId="77777777" w:rsidR="0099669D" w:rsidRPr="003C3124" w:rsidRDefault="0099669D" w:rsidP="0099669D">
      <w:pPr>
        <w:rPr>
          <w:lang w:val="lv-LV"/>
        </w:rPr>
      </w:pPr>
    </w:p>
    <w:p w14:paraId="6C2908FD" w14:textId="77777777" w:rsidR="0099669D" w:rsidRDefault="0099669D" w:rsidP="0099669D">
      <w:pPr>
        <w:jc w:val="center"/>
        <w:rPr>
          <w:b/>
          <w:lang w:val="lv-LV"/>
        </w:rPr>
      </w:pPr>
      <w:r w:rsidRPr="00D20E6E">
        <w:rPr>
          <w:b/>
          <w:lang w:val="lv-LV"/>
        </w:rPr>
        <w:t xml:space="preserve">Tehniskā specifikācija </w:t>
      </w:r>
    </w:p>
    <w:p w14:paraId="00E4DC54" w14:textId="37C470AA" w:rsidR="0099669D" w:rsidRPr="00F022CC" w:rsidRDefault="0099669D" w:rsidP="0099669D">
      <w:pPr>
        <w:jc w:val="center"/>
        <w:rPr>
          <w:b/>
          <w:lang w:val="lv-LV"/>
        </w:rPr>
      </w:pPr>
      <w:r>
        <w:rPr>
          <w:b/>
          <w:lang w:val="lv-LV"/>
        </w:rPr>
        <w:t>t</w:t>
      </w:r>
      <w:r w:rsidRPr="00946FA9">
        <w:rPr>
          <w:b/>
          <w:lang w:val="lv-LV"/>
        </w:rPr>
        <w:t>irgus izpēte</w:t>
      </w:r>
      <w:r>
        <w:rPr>
          <w:b/>
          <w:lang w:val="lv-LV"/>
        </w:rPr>
        <w:t>i</w:t>
      </w:r>
      <w:r w:rsidRPr="00946FA9">
        <w:rPr>
          <w:b/>
          <w:lang w:val="lv-LV"/>
        </w:rPr>
        <w:t xml:space="preserve"> </w:t>
      </w:r>
      <w:r>
        <w:rPr>
          <w:b/>
          <w:lang w:val="lv-LV"/>
        </w:rPr>
        <w:t>„</w:t>
      </w:r>
      <w:r w:rsidRPr="00705127">
        <w:rPr>
          <w:b/>
          <w:color w:val="000000"/>
          <w:lang w:val="lv-LV"/>
        </w:rPr>
        <w:t>Tautas t</w:t>
      </w:r>
      <w:r w:rsidRPr="00705127">
        <w:rPr>
          <w:b/>
          <w:lang w:val="lv-LV"/>
        </w:rPr>
        <w:t xml:space="preserve">ērpu iegāde </w:t>
      </w:r>
      <w:r>
        <w:rPr>
          <w:b/>
          <w:lang w:val="lv-LV"/>
        </w:rPr>
        <w:t>skolas kora un</w:t>
      </w:r>
      <w:r w:rsidRPr="00705127">
        <w:rPr>
          <w:b/>
          <w:lang w:val="lv-LV"/>
        </w:rPr>
        <w:t xml:space="preserve"> deju kolektīviem</w:t>
      </w:r>
      <w:r w:rsidRPr="00F022CC">
        <w:rPr>
          <w:b/>
          <w:lang w:val="lv-LV"/>
        </w:rPr>
        <w:t>”</w:t>
      </w:r>
    </w:p>
    <w:p w14:paraId="2FF39A59" w14:textId="1AB449B9" w:rsidR="0099669D" w:rsidRPr="00F022CC" w:rsidRDefault="0099669D" w:rsidP="0099669D">
      <w:pPr>
        <w:jc w:val="center"/>
        <w:rPr>
          <w:b/>
          <w:u w:val="single"/>
          <w:lang w:val="lv-LV"/>
        </w:rPr>
      </w:pPr>
      <w:r>
        <w:rPr>
          <w:b/>
          <w:lang w:val="lv-LV"/>
        </w:rPr>
        <w:t>Iepirkuma identifikācijas DDAV</w:t>
      </w:r>
      <w:r w:rsidRPr="00F022CC">
        <w:rPr>
          <w:b/>
          <w:lang w:val="lv-LV"/>
        </w:rPr>
        <w:t>/20</w:t>
      </w:r>
      <w:r w:rsidR="00F86080">
        <w:rPr>
          <w:b/>
          <w:lang w:val="lv-LV"/>
        </w:rPr>
        <w:t>25-5</w:t>
      </w:r>
    </w:p>
    <w:p w14:paraId="66E5444D" w14:textId="77777777" w:rsidR="0099669D" w:rsidRDefault="0099669D" w:rsidP="0099669D">
      <w:pPr>
        <w:jc w:val="center"/>
        <w:rPr>
          <w:b/>
          <w:lang w:val="lv-LV"/>
        </w:rPr>
      </w:pPr>
    </w:p>
    <w:p w14:paraId="444A5879" w14:textId="77777777" w:rsidR="00F86080" w:rsidRPr="00C715C4" w:rsidRDefault="00F86080" w:rsidP="00C715C4">
      <w:pPr>
        <w:pStyle w:val="Pamatteksts"/>
        <w:widowControl/>
        <w:tabs>
          <w:tab w:val="left" w:pos="11520"/>
        </w:tabs>
        <w:spacing w:after="0"/>
        <w:jc w:val="both"/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434"/>
        <w:gridCol w:w="4961"/>
        <w:gridCol w:w="1313"/>
        <w:gridCol w:w="1353"/>
      </w:tblGrid>
      <w:tr w:rsidR="00F86080" w:rsidRPr="006870E9" w14:paraId="45090EDD" w14:textId="77777777" w:rsidTr="00A111BA">
        <w:trPr>
          <w:trHeight w:val="982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C45D" w14:textId="7330FF42" w:rsidR="00F86080" w:rsidRPr="00A111BA" w:rsidRDefault="00F86080" w:rsidP="00F86080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111BA">
              <w:rPr>
                <w:bCs/>
                <w:sz w:val="22"/>
                <w:szCs w:val="22"/>
                <w:lang w:val="lv-LV"/>
              </w:rPr>
              <w:t>Nr.</w:t>
            </w:r>
          </w:p>
          <w:p w14:paraId="7885DE9A" w14:textId="77777777" w:rsidR="00F86080" w:rsidRPr="00A111BA" w:rsidRDefault="00F86080" w:rsidP="00F86080">
            <w:pPr>
              <w:jc w:val="center"/>
              <w:rPr>
                <w:bCs/>
                <w:sz w:val="22"/>
                <w:szCs w:val="22"/>
                <w:lang w:val="lv-LV"/>
              </w:rPr>
            </w:pPr>
            <w:r w:rsidRPr="00A111BA">
              <w:rPr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AA57" w14:textId="77777777" w:rsidR="00F86080" w:rsidRPr="00A111BA" w:rsidRDefault="00F86080" w:rsidP="00F86080">
            <w:pPr>
              <w:suppressAutoHyphens/>
              <w:jc w:val="center"/>
              <w:rPr>
                <w:sz w:val="22"/>
                <w:szCs w:val="22"/>
                <w:lang w:val="lv-LV"/>
              </w:rPr>
            </w:pPr>
            <w:r w:rsidRPr="00A111BA">
              <w:rPr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890C3" w14:textId="77777777" w:rsidR="00F86080" w:rsidRPr="00F13BBA" w:rsidRDefault="00F86080" w:rsidP="00566A31">
            <w:pPr>
              <w:pStyle w:val="Paraststmeklis"/>
              <w:shd w:val="clear" w:color="auto" w:fill="FFFFFF"/>
              <w:textAlignment w:val="baseline"/>
              <w:rPr>
                <w:sz w:val="22"/>
                <w:szCs w:val="22"/>
                <w:lang w:val="lv-LV"/>
              </w:rPr>
            </w:pPr>
            <w:r w:rsidRPr="00F13BBA">
              <w:rPr>
                <w:sz w:val="22"/>
                <w:szCs w:val="22"/>
                <w:lang w:val="lv-LV"/>
              </w:rPr>
              <w:t>Tehniskās prasības/apraksts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7BC8" w14:textId="77777777" w:rsidR="00F86080" w:rsidRPr="00F86080" w:rsidRDefault="00F86080" w:rsidP="00566A31">
            <w:pPr>
              <w:suppressAutoHyphens/>
              <w:jc w:val="center"/>
              <w:rPr>
                <w:bCs/>
                <w:sz w:val="22"/>
                <w:szCs w:val="22"/>
                <w:lang w:val="lv-LV"/>
              </w:rPr>
            </w:pPr>
            <w:r w:rsidRPr="00F86080">
              <w:rPr>
                <w:bCs/>
                <w:sz w:val="22"/>
                <w:szCs w:val="22"/>
                <w:lang w:val="lv-LV"/>
              </w:rPr>
              <w:t>Izmērs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38F" w14:textId="5B8E4E8B" w:rsidR="00F86080" w:rsidRPr="00F86080" w:rsidRDefault="00F86080" w:rsidP="00566A31">
            <w:pPr>
              <w:suppressAutoHyphens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Piedāvājuma cena EUR bez PVN par vienu gab.</w:t>
            </w:r>
          </w:p>
        </w:tc>
      </w:tr>
      <w:tr w:rsidR="00F86080" w:rsidRPr="00F86080" w14:paraId="44EDA92B" w14:textId="77777777" w:rsidTr="00A111BA">
        <w:trPr>
          <w:trHeight w:val="982"/>
          <w:jc w:val="center"/>
        </w:trPr>
        <w:tc>
          <w:tcPr>
            <w:tcW w:w="546" w:type="dxa"/>
            <w:shd w:val="clear" w:color="auto" w:fill="auto"/>
            <w:vAlign w:val="center"/>
          </w:tcPr>
          <w:p w14:paraId="078C0CEE" w14:textId="6C7FB04F" w:rsidR="00F86080" w:rsidRPr="00F86080" w:rsidRDefault="00F86080" w:rsidP="00F86080">
            <w:pPr>
              <w:jc w:val="center"/>
              <w:rPr>
                <w:bCs/>
                <w:sz w:val="22"/>
                <w:szCs w:val="22"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1.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2D8B55E" w14:textId="77777777" w:rsidR="00F86080" w:rsidRPr="00F86080" w:rsidRDefault="00F86080" w:rsidP="00566A31">
            <w:pPr>
              <w:suppressAutoHyphens/>
              <w:rPr>
                <w:sz w:val="22"/>
                <w:szCs w:val="22"/>
                <w:lang w:val="lv-LV" w:eastAsia="zh-CN"/>
              </w:rPr>
            </w:pPr>
            <w:r w:rsidRPr="00F86080">
              <w:rPr>
                <w:sz w:val="22"/>
                <w:szCs w:val="22"/>
                <w:lang w:val="lv-LV"/>
              </w:rPr>
              <w:t>Klasisks T-krekls</w:t>
            </w:r>
          </w:p>
        </w:tc>
        <w:tc>
          <w:tcPr>
            <w:tcW w:w="4961" w:type="dxa"/>
            <w:shd w:val="clear" w:color="auto" w:fill="auto"/>
          </w:tcPr>
          <w:p w14:paraId="6EB2A5BF" w14:textId="36E1F2A2" w:rsidR="00F86080" w:rsidRPr="00F86080" w:rsidRDefault="00F86080" w:rsidP="00566A31">
            <w:pPr>
              <w:pStyle w:val="Paraststmeklis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lv-LV"/>
              </w:rPr>
            </w:pPr>
            <w:r w:rsidRPr="00C06A4A">
              <w:rPr>
                <w:sz w:val="22"/>
                <w:szCs w:val="22"/>
                <w:lang w:val="lv-LV"/>
              </w:rPr>
              <w:t>Klasisks, cilindriska piegriezuma T-krekls</w:t>
            </w:r>
            <w:r>
              <w:rPr>
                <w:sz w:val="22"/>
                <w:szCs w:val="22"/>
                <w:lang w:val="lv-LV"/>
              </w:rPr>
              <w:t xml:space="preserve"> no mīksta kokvilnas materiāla (</w:t>
            </w:r>
            <w:r w:rsidRPr="00F86080">
              <w:rPr>
                <w:sz w:val="22"/>
                <w:szCs w:val="22"/>
                <w:lang w:val="lv-LV"/>
              </w:rPr>
              <w:t>taisna silueta ar īsām piedurknēm un apaļu kakla izgriezumu)</w:t>
            </w:r>
          </w:p>
          <w:p w14:paraId="568D7EFB" w14:textId="1EF4BD49" w:rsidR="00F86080" w:rsidRDefault="00F86080" w:rsidP="00566A31">
            <w:pPr>
              <w:pStyle w:val="Paraststmeklis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lv-LV"/>
              </w:rPr>
            </w:pPr>
            <w:r w:rsidRPr="00C06A4A">
              <w:rPr>
                <w:sz w:val="22"/>
                <w:szCs w:val="22"/>
                <w:lang w:val="lv-LV"/>
              </w:rPr>
              <w:t xml:space="preserve">Materiāls: 100% kokvilna. Blīvums: 140-145g. Krāsas: </w:t>
            </w:r>
            <w:r>
              <w:rPr>
                <w:sz w:val="22"/>
                <w:szCs w:val="22"/>
                <w:lang w:val="lv-LV"/>
              </w:rPr>
              <w:t xml:space="preserve">oranžs, toni </w:t>
            </w:r>
            <w:commentRangeStart w:id="1"/>
            <w:r>
              <w:rPr>
                <w:sz w:val="22"/>
                <w:szCs w:val="22"/>
                <w:lang w:val="lv-LV"/>
              </w:rPr>
              <w:t>jāsaska</w:t>
            </w:r>
            <w:commentRangeEnd w:id="1"/>
            <w:r>
              <w:rPr>
                <w:rStyle w:val="Komentraatsauce"/>
                <w:lang w:val="ru-RU" w:eastAsia="ru-RU"/>
              </w:rPr>
              <w:commentReference w:id="1"/>
            </w:r>
            <w:r>
              <w:rPr>
                <w:sz w:val="22"/>
                <w:szCs w:val="22"/>
                <w:lang w:val="lv-LV"/>
              </w:rPr>
              <w:t>ņo ar pasūtītāju</w:t>
            </w:r>
          </w:p>
          <w:p w14:paraId="0D4D40EC" w14:textId="47C1982E" w:rsidR="00F86080" w:rsidRPr="00C06A4A" w:rsidRDefault="00F86080" w:rsidP="00566A31">
            <w:pPr>
              <w:pStyle w:val="Paraststmeklis"/>
              <w:shd w:val="clear" w:color="auto" w:fill="FFFFFF"/>
              <w:spacing w:before="0" w:beforeAutospacing="0" w:after="0" w:afterAutospacing="0"/>
              <w:textAlignment w:val="baseline"/>
              <w:rPr>
                <w:sz w:val="22"/>
                <w:szCs w:val="22"/>
                <w:lang w:val="lv-LV"/>
              </w:rPr>
            </w:pPr>
            <w:r w:rsidRPr="00C06A4A">
              <w:rPr>
                <w:sz w:val="22"/>
                <w:szCs w:val="22"/>
                <w:lang w:val="lv-LV"/>
              </w:rPr>
              <w:t xml:space="preserve">T -krekli ir apdrukāti ar </w:t>
            </w:r>
            <w:r>
              <w:rPr>
                <w:sz w:val="22"/>
                <w:szCs w:val="22"/>
                <w:lang w:val="lv-LV"/>
              </w:rPr>
              <w:t xml:space="preserve">skolas </w:t>
            </w:r>
            <w:r w:rsidRPr="00C06A4A">
              <w:rPr>
                <w:sz w:val="22"/>
                <w:szCs w:val="22"/>
                <w:lang w:val="lv-LV"/>
              </w:rPr>
              <w:t xml:space="preserve">simboliku </w:t>
            </w:r>
            <w:r>
              <w:rPr>
                <w:sz w:val="22"/>
                <w:szCs w:val="22"/>
                <w:lang w:val="lv-LV"/>
              </w:rPr>
              <w:t xml:space="preserve">mugurpusē un priekšpusē </w:t>
            </w:r>
            <w:r w:rsidRPr="00C06A4A">
              <w:rPr>
                <w:sz w:val="22"/>
                <w:szCs w:val="22"/>
                <w:lang w:val="lv-LV"/>
              </w:rPr>
              <w:t>(</w:t>
            </w:r>
            <w:r>
              <w:rPr>
                <w:sz w:val="22"/>
                <w:szCs w:val="22"/>
                <w:lang w:val="lv-LV"/>
              </w:rPr>
              <w:t>tiks precizēta pirms piegādes)</w:t>
            </w:r>
          </w:p>
          <w:p w14:paraId="67C05A20" w14:textId="77777777" w:rsidR="00F86080" w:rsidRPr="00C06A4A" w:rsidRDefault="00F86080" w:rsidP="00566A31">
            <w:pPr>
              <w:pStyle w:val="Paraststmeklis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  <w:lang w:val="lv-LV" w:eastAsia="zh-CN"/>
              </w:rPr>
            </w:pPr>
            <w:r w:rsidRPr="00C06A4A">
              <w:rPr>
                <w:sz w:val="22"/>
                <w:szCs w:val="22"/>
                <w:lang w:val="lv-LV" w:eastAsia="lv-LV"/>
              </w:rPr>
              <w:t>T- kreklam jābūt oriģinālajā ražotāja iepakojumā (maisiņā), uz kura ir norādīts izmērs. T-krekla iekšpusē ir jābūt etiķetei, kur norādīts ražotājs, izmērs, auduma sastāvs.</w:t>
            </w:r>
          </w:p>
        </w:tc>
        <w:tc>
          <w:tcPr>
            <w:tcW w:w="1313" w:type="dxa"/>
            <w:vAlign w:val="center"/>
          </w:tcPr>
          <w:p w14:paraId="5B0FE2AF" w14:textId="0B77ED4B" w:rsidR="00F86080" w:rsidRPr="00F86080" w:rsidRDefault="00F86080" w:rsidP="00566A31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  <w:r>
              <w:rPr>
                <w:bCs/>
                <w:sz w:val="22"/>
                <w:szCs w:val="22"/>
                <w:lang w:val="en-US"/>
              </w:rPr>
              <w:t>XS – 3XL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4E7DA347" w14:textId="36545003" w:rsidR="00F86080" w:rsidRPr="00F86080" w:rsidRDefault="00F86080" w:rsidP="00566A31">
            <w:pPr>
              <w:suppressAutoHyphens/>
              <w:jc w:val="center"/>
              <w:rPr>
                <w:sz w:val="22"/>
                <w:szCs w:val="22"/>
                <w:lang w:val="en-US" w:eastAsia="zh-CN"/>
              </w:rPr>
            </w:pPr>
          </w:p>
        </w:tc>
      </w:tr>
    </w:tbl>
    <w:p w14:paraId="72A485D3" w14:textId="77777777" w:rsidR="00C715C4" w:rsidRPr="00F86080" w:rsidRDefault="00C715C4" w:rsidP="00C715C4">
      <w:pPr>
        <w:jc w:val="both"/>
        <w:rPr>
          <w:b/>
          <w:lang w:val="en-US"/>
        </w:rPr>
      </w:pPr>
    </w:p>
    <w:p w14:paraId="60C1865B" w14:textId="77777777" w:rsidR="00C715C4" w:rsidRPr="00C715C4" w:rsidRDefault="00C715C4" w:rsidP="00C715C4">
      <w:pPr>
        <w:rPr>
          <w:lang w:val="en-US"/>
        </w:rPr>
      </w:pPr>
    </w:p>
    <w:sectPr w:rsidR="00C715C4" w:rsidRPr="00C715C4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Пользователь Windows" w:date="2025-02-26T13:27:00Z" w:initials="ПW">
    <w:p w14:paraId="41498D98" w14:textId="00B4462C" w:rsidR="00F86080" w:rsidRPr="00F86080" w:rsidRDefault="00F86080">
      <w:pPr>
        <w:pStyle w:val="Komentrateksts"/>
        <w:rPr>
          <w:lang w:val="lv-LV"/>
        </w:rPr>
      </w:pPr>
      <w:r>
        <w:rPr>
          <w:rStyle w:val="Komentraatsauce"/>
        </w:rPr>
        <w:annotationRef/>
      </w:r>
      <w:r>
        <w:rPr>
          <w:lang w:val="lv-LV"/>
        </w:rPr>
        <w:t>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1498D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36213"/>
    <w:multiLevelType w:val="hybridMultilevel"/>
    <w:tmpl w:val="9EA6B5DE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05033"/>
    <w:multiLevelType w:val="hybridMultilevel"/>
    <w:tmpl w:val="1B92314C"/>
    <w:lvl w:ilvl="0" w:tplc="49F808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762CB6"/>
    <w:multiLevelType w:val="multilevel"/>
    <w:tmpl w:val="B9DCC7B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449E11AE"/>
    <w:multiLevelType w:val="hybridMultilevel"/>
    <w:tmpl w:val="36722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E01234"/>
    <w:multiLevelType w:val="multilevel"/>
    <w:tmpl w:val="015CA1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2" w15:restartNumberingAfterBreak="0">
    <w:nsid w:val="4CC97AAC"/>
    <w:multiLevelType w:val="hybridMultilevel"/>
    <w:tmpl w:val="26A4C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6"/>
  </w:num>
  <w:num w:numId="9">
    <w:abstractNumId w:val="12"/>
  </w:num>
  <w:num w:numId="10">
    <w:abstractNumId w:val="3"/>
  </w:num>
  <w:num w:numId="11">
    <w:abstractNumId w:val="11"/>
  </w:num>
  <w:num w:numId="12">
    <w:abstractNumId w:val="0"/>
  </w:num>
  <w:num w:numId="13">
    <w:abstractNumId w:val="2"/>
  </w:num>
  <w:num w:numId="14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5"/>
    <w:rsid w:val="00013280"/>
    <w:rsid w:val="001819DA"/>
    <w:rsid w:val="001A0025"/>
    <w:rsid w:val="002074C5"/>
    <w:rsid w:val="00214DD7"/>
    <w:rsid w:val="002256C0"/>
    <w:rsid w:val="00282CDF"/>
    <w:rsid w:val="00375B6F"/>
    <w:rsid w:val="00390144"/>
    <w:rsid w:val="00416349"/>
    <w:rsid w:val="004658E5"/>
    <w:rsid w:val="00467FBD"/>
    <w:rsid w:val="004A58B1"/>
    <w:rsid w:val="004A6FEF"/>
    <w:rsid w:val="00531043"/>
    <w:rsid w:val="00544F5C"/>
    <w:rsid w:val="00610D86"/>
    <w:rsid w:val="00635876"/>
    <w:rsid w:val="006870E9"/>
    <w:rsid w:val="006A5F78"/>
    <w:rsid w:val="006A6C64"/>
    <w:rsid w:val="00712C4C"/>
    <w:rsid w:val="00770B46"/>
    <w:rsid w:val="007B4D44"/>
    <w:rsid w:val="007C561A"/>
    <w:rsid w:val="007E0926"/>
    <w:rsid w:val="007E4CB0"/>
    <w:rsid w:val="008122C4"/>
    <w:rsid w:val="0081454D"/>
    <w:rsid w:val="008708DA"/>
    <w:rsid w:val="008B1C0B"/>
    <w:rsid w:val="008B33CA"/>
    <w:rsid w:val="0090318F"/>
    <w:rsid w:val="0099669D"/>
    <w:rsid w:val="00A111BA"/>
    <w:rsid w:val="00A37CB3"/>
    <w:rsid w:val="00A4069D"/>
    <w:rsid w:val="00A52EB8"/>
    <w:rsid w:val="00AB53D1"/>
    <w:rsid w:val="00AD6F2E"/>
    <w:rsid w:val="00AE5B69"/>
    <w:rsid w:val="00B04426"/>
    <w:rsid w:val="00B12595"/>
    <w:rsid w:val="00B566A5"/>
    <w:rsid w:val="00B63185"/>
    <w:rsid w:val="00BB440F"/>
    <w:rsid w:val="00C60DF6"/>
    <w:rsid w:val="00C715C4"/>
    <w:rsid w:val="00C7469F"/>
    <w:rsid w:val="00D0002A"/>
    <w:rsid w:val="00D90DA8"/>
    <w:rsid w:val="00DF164E"/>
    <w:rsid w:val="00E362F0"/>
    <w:rsid w:val="00E7677C"/>
    <w:rsid w:val="00EE4056"/>
    <w:rsid w:val="00F022CC"/>
    <w:rsid w:val="00F21718"/>
    <w:rsid w:val="00F86080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109F"/>
  <w15:docId w15:val="{3545BDBD-4F26-4EE5-8B4E-DEF23E59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Virsraksts2">
    <w:name w:val="heading 2"/>
    <w:basedOn w:val="Parasts"/>
    <w:next w:val="Parasts"/>
    <w:link w:val="Virsraksts2Rakstz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715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B12595"/>
    <w:rPr>
      <w:color w:val="0000FF"/>
      <w:u w:val="single"/>
    </w:rPr>
  </w:style>
  <w:style w:type="character" w:customStyle="1" w:styleId="GalveneRakstz">
    <w:name w:val="Galvene Rakstz."/>
    <w:link w:val="Galvene"/>
    <w:uiPriority w:val="99"/>
    <w:locked/>
    <w:rsid w:val="00B12595"/>
    <w:rPr>
      <w:rFonts w:ascii="Calibri" w:eastAsia="Calibri" w:hAnsi="Calibri"/>
    </w:rPr>
  </w:style>
  <w:style w:type="paragraph" w:styleId="Galvene">
    <w:name w:val="header"/>
    <w:basedOn w:val="Parasts"/>
    <w:link w:val="GalveneRakstz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Noklusjumarindkopasfonts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Parasts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Virsraksts2Rakstz">
    <w:name w:val="Virsraksts 2 Rakstz."/>
    <w:basedOn w:val="Noklusjumarindkopasfonts"/>
    <w:link w:val="Virsraksts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Reatabula">
    <w:name w:val="Table Grid"/>
    <w:basedOn w:val="Parastatabula"/>
    <w:uiPriority w:val="59"/>
    <w:rsid w:val="0063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52EB8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318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318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715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Pamatteksts">
    <w:name w:val="Body Text"/>
    <w:basedOn w:val="Parasts"/>
    <w:link w:val="PamattekstsRakstz"/>
    <w:rsid w:val="00C715C4"/>
    <w:pPr>
      <w:widowControl w:val="0"/>
      <w:suppressAutoHyphens/>
      <w:spacing w:after="120"/>
    </w:pPr>
    <w:rPr>
      <w:rFonts w:ascii="RimTimes" w:hAnsi="RimTimes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C715C4"/>
    <w:rPr>
      <w:rFonts w:ascii="RimTimes" w:eastAsia="Times New Roman" w:hAnsi="RimTimes" w:cs="Times New Roman"/>
      <w:sz w:val="24"/>
      <w:szCs w:val="20"/>
    </w:rPr>
  </w:style>
  <w:style w:type="paragraph" w:styleId="Paraststmeklis">
    <w:name w:val="Normal (Web)"/>
    <w:basedOn w:val="Parasts"/>
    <w:uiPriority w:val="99"/>
    <w:rsid w:val="00F86080"/>
    <w:pPr>
      <w:spacing w:before="100" w:beforeAutospacing="1" w:after="100" w:afterAutospacing="1"/>
    </w:pPr>
    <w:rPr>
      <w:lang w:val="en-GB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F8608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8608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8608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8608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86080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ddavsk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ts@ddavsk.lv" TargetMode="Externa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ddavsk.lv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CADE4-A022-4A7B-9DC0-D9DEC5A7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170317</dc:creator>
  <cp:keywords/>
  <dc:description/>
  <cp:lastModifiedBy>Пользователь Windows</cp:lastModifiedBy>
  <cp:revision>7</cp:revision>
  <cp:lastPrinted>2025-01-24T10:49:00Z</cp:lastPrinted>
  <dcterms:created xsi:type="dcterms:W3CDTF">2025-02-05T12:23:00Z</dcterms:created>
  <dcterms:modified xsi:type="dcterms:W3CDTF">2025-02-26T11:38:00Z</dcterms:modified>
</cp:coreProperties>
</file>