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D886" w14:textId="77777777" w:rsidR="005C11D9" w:rsidRDefault="005C11D9" w:rsidP="005C11D9">
      <w:pPr>
        <w:spacing w:after="0" w:line="240" w:lineRule="auto"/>
        <w:jc w:val="right"/>
        <w:rPr>
          <w:rFonts w:ascii="Times New Roman" w:eastAsia="Calibri" w:hAnsi="Times New Roman" w:cs="Times New Roman"/>
          <w:kern w:val="0"/>
          <w:sz w:val="24"/>
          <w:szCs w:val="24"/>
          <w:lang w:eastAsia="ar-SA"/>
          <w14:ligatures w14:val="none"/>
        </w:rPr>
      </w:pPr>
    </w:p>
    <w:p w14:paraId="5FAC76B4" w14:textId="77777777" w:rsidR="005C11D9" w:rsidRPr="00E02C14" w:rsidRDefault="005C11D9" w:rsidP="005C11D9">
      <w:pPr>
        <w:spacing w:after="0" w:line="240" w:lineRule="auto"/>
        <w:jc w:val="right"/>
        <w:rPr>
          <w:rFonts w:ascii="Times New Roman" w:eastAsia="Calibri" w:hAnsi="Times New Roman" w:cs="Times New Roman"/>
          <w:kern w:val="0"/>
          <w:sz w:val="24"/>
          <w:szCs w:val="24"/>
          <w:lang w:eastAsia="ar-SA"/>
          <w14:ligatures w14:val="none"/>
        </w:rPr>
      </w:pPr>
      <w:r w:rsidRPr="00E02C14">
        <w:rPr>
          <w:rFonts w:ascii="Times New Roman" w:eastAsia="Calibri" w:hAnsi="Times New Roman" w:cs="Times New Roman"/>
          <w:kern w:val="0"/>
          <w:sz w:val="24"/>
          <w:szCs w:val="24"/>
          <w:lang w:eastAsia="ar-SA"/>
          <w14:ligatures w14:val="none"/>
        </w:rPr>
        <w:t>APSTIPRINU:</w:t>
      </w:r>
    </w:p>
    <w:p w14:paraId="7652B220" w14:textId="77777777" w:rsidR="005C11D9" w:rsidRPr="00E02C14" w:rsidRDefault="005C11D9" w:rsidP="005C11D9">
      <w:pPr>
        <w:spacing w:after="0" w:line="240" w:lineRule="auto"/>
        <w:jc w:val="right"/>
        <w:rPr>
          <w:rFonts w:ascii="Times New Roman" w:eastAsia="Calibri" w:hAnsi="Times New Roman" w:cs="Times New Roman"/>
          <w:bCs/>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SIA “Labiekārtošana-D”</w:t>
      </w:r>
    </w:p>
    <w:p w14:paraId="5D88748D" w14:textId="77777777" w:rsidR="005C11D9" w:rsidRPr="00E02C14" w:rsidRDefault="005C11D9" w:rsidP="005C11D9">
      <w:pPr>
        <w:spacing w:after="0" w:line="240" w:lineRule="auto"/>
        <w:jc w:val="right"/>
        <w:rPr>
          <w:rFonts w:ascii="Times New Roman" w:eastAsia="Calibri" w:hAnsi="Times New Roman" w:cs="Times New Roman"/>
          <w:bCs/>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valdes locekle</w:t>
      </w:r>
    </w:p>
    <w:p w14:paraId="56EC3A09" w14:textId="77777777" w:rsidR="005C11D9" w:rsidRPr="00E02C14" w:rsidRDefault="005C11D9" w:rsidP="005C11D9">
      <w:pPr>
        <w:spacing w:after="0" w:line="240" w:lineRule="auto"/>
        <w:jc w:val="right"/>
        <w:rPr>
          <w:rFonts w:ascii="Times New Roman" w:eastAsia="Calibri" w:hAnsi="Times New Roman" w:cs="Times New Roman"/>
          <w:bCs/>
          <w:kern w:val="0"/>
          <w:sz w:val="24"/>
          <w:szCs w:val="24"/>
          <w:lang w:eastAsia="en-GB"/>
          <w14:ligatures w14:val="none"/>
        </w:rPr>
      </w:pPr>
    </w:p>
    <w:p w14:paraId="3F7B4BED" w14:textId="77777777" w:rsidR="005C11D9" w:rsidRPr="00E02C14" w:rsidRDefault="005C11D9" w:rsidP="005C11D9">
      <w:pPr>
        <w:spacing w:after="0" w:line="240" w:lineRule="auto"/>
        <w:jc w:val="right"/>
        <w:rPr>
          <w:rFonts w:ascii="Times New Roman" w:eastAsia="Calibri" w:hAnsi="Times New Roman" w:cs="Times New Roman"/>
          <w:kern w:val="0"/>
          <w:sz w:val="24"/>
          <w:szCs w:val="24"/>
          <w:lang w:eastAsia="en-GB"/>
          <w14:ligatures w14:val="none"/>
        </w:rPr>
      </w:pPr>
      <w:r w:rsidRPr="00E02C14">
        <w:rPr>
          <w:rFonts w:ascii="Times New Roman" w:eastAsia="Calibri" w:hAnsi="Times New Roman" w:cs="Times New Roman"/>
          <w:bCs/>
          <w:kern w:val="0"/>
          <w:sz w:val="24"/>
          <w:szCs w:val="24"/>
          <w:lang w:eastAsia="en-GB"/>
          <w14:ligatures w14:val="none"/>
        </w:rPr>
        <w:t xml:space="preserve">___________________ J. </w:t>
      </w:r>
      <w:proofErr w:type="spellStart"/>
      <w:r w:rsidRPr="00E02C14">
        <w:rPr>
          <w:rFonts w:ascii="Times New Roman" w:eastAsia="Calibri" w:hAnsi="Times New Roman" w:cs="Times New Roman"/>
          <w:bCs/>
          <w:kern w:val="0"/>
          <w:sz w:val="24"/>
          <w:szCs w:val="24"/>
          <w:lang w:eastAsia="en-GB"/>
          <w14:ligatures w14:val="none"/>
        </w:rPr>
        <w:t>Mamaja</w:t>
      </w:r>
      <w:proofErr w:type="spellEnd"/>
    </w:p>
    <w:p w14:paraId="781CA912" w14:textId="77777777" w:rsidR="005C11D9" w:rsidRPr="00E02C14" w:rsidRDefault="005C11D9" w:rsidP="005C11D9">
      <w:pPr>
        <w:spacing w:after="0" w:line="240" w:lineRule="auto"/>
        <w:jc w:val="right"/>
        <w:rPr>
          <w:rFonts w:ascii="Times New Roman" w:eastAsia="Calibri" w:hAnsi="Times New Roman" w:cs="Times New Roman"/>
          <w:kern w:val="0"/>
          <w:sz w:val="24"/>
          <w:szCs w:val="24"/>
          <w:lang w:eastAsia="en-GB"/>
          <w14:ligatures w14:val="none"/>
        </w:rPr>
      </w:pPr>
    </w:p>
    <w:p w14:paraId="7E8F1FE8" w14:textId="51CDA3B7" w:rsidR="005C11D9" w:rsidRPr="00E02C14" w:rsidRDefault="005C11D9" w:rsidP="005C11D9">
      <w:pPr>
        <w:spacing w:after="0" w:line="240" w:lineRule="auto"/>
        <w:jc w:val="right"/>
        <w:rPr>
          <w:rFonts w:ascii="Times New Roman" w:eastAsia="Calibri" w:hAnsi="Times New Roman" w:cs="Times New Roman"/>
          <w:color w:val="FF0000"/>
          <w:kern w:val="0"/>
          <w:sz w:val="24"/>
          <w:szCs w:val="24"/>
          <w:lang w:eastAsia="en-GB"/>
          <w14:ligatures w14:val="none"/>
        </w:rPr>
      </w:pPr>
      <w:r w:rsidRPr="00E02C14">
        <w:rPr>
          <w:rFonts w:ascii="Times New Roman" w:eastAsia="Calibri" w:hAnsi="Times New Roman" w:cs="Times New Roman"/>
          <w:kern w:val="0"/>
          <w:sz w:val="24"/>
          <w:szCs w:val="24"/>
          <w:lang w:eastAsia="en-GB"/>
          <w14:ligatures w14:val="none"/>
        </w:rPr>
        <w:t>Daugavpilī, 202</w:t>
      </w:r>
      <w:r w:rsidR="0076083D">
        <w:rPr>
          <w:rFonts w:ascii="Times New Roman" w:eastAsia="Calibri" w:hAnsi="Times New Roman" w:cs="Times New Roman"/>
          <w:kern w:val="0"/>
          <w:sz w:val="24"/>
          <w:szCs w:val="24"/>
          <w:lang w:eastAsia="en-GB"/>
          <w14:ligatures w14:val="none"/>
        </w:rPr>
        <w:t>5</w:t>
      </w:r>
      <w:r w:rsidRPr="00E02C14">
        <w:rPr>
          <w:rFonts w:ascii="Times New Roman" w:eastAsia="Calibri" w:hAnsi="Times New Roman" w:cs="Times New Roman"/>
          <w:kern w:val="0"/>
          <w:sz w:val="24"/>
          <w:szCs w:val="24"/>
          <w:lang w:eastAsia="en-GB"/>
          <w14:ligatures w14:val="none"/>
        </w:rPr>
        <w:t xml:space="preserve">.gada </w:t>
      </w:r>
      <w:r w:rsidR="0076083D">
        <w:rPr>
          <w:rFonts w:ascii="Times New Roman" w:eastAsia="Calibri" w:hAnsi="Times New Roman" w:cs="Times New Roman"/>
          <w:kern w:val="0"/>
          <w:sz w:val="24"/>
          <w:szCs w:val="24"/>
          <w:lang w:eastAsia="en-GB"/>
          <w14:ligatures w14:val="none"/>
        </w:rPr>
        <w:t>6</w:t>
      </w:r>
      <w:r w:rsidRPr="00E02C14">
        <w:rPr>
          <w:rFonts w:ascii="Times New Roman" w:eastAsia="Calibri" w:hAnsi="Times New Roman" w:cs="Times New Roman"/>
          <w:kern w:val="0"/>
          <w:sz w:val="24"/>
          <w:szCs w:val="24"/>
          <w:lang w:eastAsia="en-GB"/>
          <w14:ligatures w14:val="none"/>
        </w:rPr>
        <w:t>.</w:t>
      </w:r>
      <w:r w:rsidR="0076083D">
        <w:rPr>
          <w:rFonts w:ascii="Times New Roman" w:eastAsia="Calibri" w:hAnsi="Times New Roman" w:cs="Times New Roman"/>
          <w:kern w:val="0"/>
          <w:sz w:val="24"/>
          <w:szCs w:val="24"/>
          <w:lang w:eastAsia="en-GB"/>
          <w14:ligatures w14:val="none"/>
        </w:rPr>
        <w:t>februāris</w:t>
      </w:r>
    </w:p>
    <w:p w14:paraId="53C7F799" w14:textId="77777777" w:rsidR="005C11D9" w:rsidRPr="00E02C14" w:rsidRDefault="005C11D9" w:rsidP="005C11D9">
      <w:pPr>
        <w:spacing w:after="0" w:line="240" w:lineRule="auto"/>
        <w:ind w:right="-908"/>
        <w:jc w:val="right"/>
        <w:rPr>
          <w:rFonts w:ascii="Times New Roman" w:eastAsia="Calibri" w:hAnsi="Times New Roman" w:cs="Times New Roman"/>
          <w:kern w:val="0"/>
          <w:sz w:val="24"/>
          <w:szCs w:val="24"/>
          <w:lang w:eastAsia="lv-LV"/>
          <w14:ligatures w14:val="none"/>
        </w:rPr>
      </w:pPr>
    </w:p>
    <w:p w14:paraId="39728D36" w14:textId="77777777" w:rsidR="005C11D9" w:rsidRPr="00E02C14" w:rsidRDefault="005C11D9" w:rsidP="005C11D9">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7AA02848" w14:textId="77777777" w:rsidR="005C11D9" w:rsidRPr="00E02C14" w:rsidRDefault="005C11D9" w:rsidP="005C11D9">
      <w:pPr>
        <w:spacing w:after="0" w:line="240" w:lineRule="auto"/>
        <w:jc w:val="center"/>
        <w:rPr>
          <w:rFonts w:ascii="Times New Roman" w:eastAsia="Calibri" w:hAnsi="Times New Roman" w:cs="Times New Roman"/>
          <w:b/>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 xml:space="preserve">UZAICINĀJUMS </w:t>
      </w:r>
    </w:p>
    <w:p w14:paraId="6D363FEC" w14:textId="77777777" w:rsidR="005C11D9" w:rsidRPr="00E02C14" w:rsidRDefault="005C11D9" w:rsidP="005C11D9">
      <w:pPr>
        <w:spacing w:after="0" w:line="240" w:lineRule="auto"/>
        <w:jc w:val="center"/>
        <w:rPr>
          <w:rFonts w:ascii="Times New Roman" w:eastAsia="Calibri" w:hAnsi="Times New Roman" w:cs="Times New Roman"/>
          <w:color w:val="000000"/>
          <w:kern w:val="0"/>
          <w:sz w:val="24"/>
          <w:szCs w:val="24"/>
          <w:lang w:eastAsia="en-GB"/>
          <w14:ligatures w14:val="none"/>
        </w:rPr>
      </w:pPr>
      <w:r w:rsidRPr="00E02C14">
        <w:rPr>
          <w:rFonts w:ascii="Times New Roman" w:eastAsia="Calibri" w:hAnsi="Times New Roman" w:cs="Times New Roman"/>
          <w:color w:val="000000"/>
          <w:kern w:val="0"/>
          <w:sz w:val="24"/>
          <w:szCs w:val="24"/>
          <w:lang w:eastAsia="en-GB"/>
          <w14:ligatures w14:val="none"/>
        </w:rPr>
        <w:t>Sabiedrība ar ierobežotu atbildību "Labiekārtošana-D"</w:t>
      </w:r>
    </w:p>
    <w:p w14:paraId="553F44FB" w14:textId="77777777" w:rsidR="005C11D9" w:rsidRPr="00E02C14" w:rsidRDefault="005C11D9" w:rsidP="005C11D9">
      <w:pPr>
        <w:spacing w:after="0" w:line="240" w:lineRule="auto"/>
        <w:jc w:val="center"/>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E02C14">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774641F3" w14:textId="40B08038" w:rsidR="005C11D9" w:rsidRPr="00E02C14" w:rsidRDefault="005C11D9" w:rsidP="005C11D9">
      <w:pPr>
        <w:spacing w:after="0" w:line="240" w:lineRule="auto"/>
        <w:jc w:val="center"/>
        <w:rPr>
          <w:rFonts w:ascii="Times New Roman" w:eastAsia="Calibri" w:hAnsi="Times New Roman" w:cs="Times New Roman"/>
          <w:b/>
          <w:kern w:val="0"/>
          <w:sz w:val="24"/>
          <w:szCs w:val="24"/>
          <w:lang w:eastAsia="en-GB"/>
          <w14:ligatures w14:val="none"/>
        </w:rPr>
      </w:pPr>
      <w:bookmarkStart w:id="1" w:name="_Hlk157002665"/>
      <w:r w:rsidRPr="00E02C14">
        <w:rPr>
          <w:rFonts w:ascii="Times New Roman" w:eastAsia="Calibri" w:hAnsi="Times New Roman" w:cs="Times New Roman"/>
          <w:b/>
          <w:kern w:val="0"/>
          <w:sz w:val="24"/>
          <w:szCs w:val="24"/>
          <w:lang w:eastAsia="en-GB"/>
          <w14:ligatures w14:val="none"/>
        </w:rPr>
        <w:t xml:space="preserve">“Sveču iegāde Daugavpils pilsētas pašvaldības kapsētu vajadzībām”, </w:t>
      </w:r>
      <w:r w:rsidRPr="00E02C14">
        <w:rPr>
          <w:rFonts w:ascii="Times New Roman" w:eastAsia="Calibri" w:hAnsi="Times New Roman" w:cs="Times New Roman"/>
          <w:b/>
          <w:kern w:val="0"/>
          <w:sz w:val="24"/>
          <w:szCs w:val="24"/>
          <w:lang w:eastAsia="lv-LV"/>
          <w14:ligatures w14:val="none"/>
        </w:rPr>
        <w:t>ID L202</w:t>
      </w:r>
      <w:r w:rsidR="0076083D">
        <w:rPr>
          <w:rFonts w:ascii="Times New Roman" w:eastAsia="Calibri" w:hAnsi="Times New Roman" w:cs="Times New Roman"/>
          <w:b/>
          <w:kern w:val="0"/>
          <w:sz w:val="24"/>
          <w:szCs w:val="24"/>
          <w:lang w:eastAsia="lv-LV"/>
          <w14:ligatures w14:val="none"/>
        </w:rPr>
        <w:t>5</w:t>
      </w:r>
      <w:r w:rsidRPr="00E02C14">
        <w:rPr>
          <w:rFonts w:ascii="Times New Roman" w:eastAsia="Calibri" w:hAnsi="Times New Roman" w:cs="Times New Roman"/>
          <w:b/>
          <w:kern w:val="0"/>
          <w:sz w:val="24"/>
          <w:szCs w:val="24"/>
          <w:lang w:eastAsia="lv-LV"/>
          <w14:ligatures w14:val="none"/>
        </w:rPr>
        <w:t>/0</w:t>
      </w:r>
      <w:r w:rsidR="0076083D">
        <w:rPr>
          <w:rFonts w:ascii="Times New Roman" w:eastAsia="Calibri" w:hAnsi="Times New Roman" w:cs="Times New Roman"/>
          <w:b/>
          <w:kern w:val="0"/>
          <w:sz w:val="24"/>
          <w:szCs w:val="24"/>
          <w:lang w:eastAsia="lv-LV"/>
          <w14:ligatures w14:val="none"/>
        </w:rPr>
        <w:t>4</w:t>
      </w:r>
      <w:r w:rsidRPr="00E02C14">
        <w:rPr>
          <w:rFonts w:ascii="Times New Roman" w:eastAsia="Calibri" w:hAnsi="Times New Roman" w:cs="Times New Roman"/>
          <w:b/>
          <w:kern w:val="0"/>
          <w:sz w:val="24"/>
          <w:szCs w:val="24"/>
          <w:lang w:eastAsia="lv-LV"/>
          <w14:ligatures w14:val="none"/>
        </w:rPr>
        <w:t>-A</w:t>
      </w:r>
    </w:p>
    <w:bookmarkEnd w:id="1"/>
    <w:p w14:paraId="5D5CEF47" w14:textId="77777777" w:rsidR="005C11D9" w:rsidRPr="00E02C14" w:rsidRDefault="005C11D9" w:rsidP="005C11D9">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51545521" w14:textId="77777777" w:rsidR="005C11D9" w:rsidRPr="00E02C14" w:rsidRDefault="005C11D9" w:rsidP="005C11D9">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E02C14">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5C11D9" w:rsidRPr="00E02C14" w14:paraId="1F3A2AEF" w14:textId="77777777" w:rsidTr="00BD12E9">
        <w:tc>
          <w:tcPr>
            <w:tcW w:w="2700" w:type="dxa"/>
            <w:tcBorders>
              <w:top w:val="single" w:sz="4" w:space="0" w:color="auto"/>
              <w:left w:val="single" w:sz="4" w:space="0" w:color="auto"/>
              <w:bottom w:val="single" w:sz="4" w:space="0" w:color="auto"/>
              <w:right w:val="single" w:sz="4" w:space="0" w:color="auto"/>
            </w:tcBorders>
            <w:vAlign w:val="center"/>
            <w:hideMark/>
          </w:tcPr>
          <w:p w14:paraId="2B52A0C4"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BEE4783" w14:textId="77777777" w:rsidR="005C11D9" w:rsidRPr="00E02C14" w:rsidRDefault="005C11D9" w:rsidP="00BD12E9">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Sabiedrība ar ierobežotu atbildību "Labiekārtošana-D"</w:t>
            </w:r>
          </w:p>
        </w:tc>
      </w:tr>
      <w:tr w:rsidR="005C11D9" w:rsidRPr="00E02C14" w14:paraId="73999155" w14:textId="77777777" w:rsidTr="00BD12E9">
        <w:tc>
          <w:tcPr>
            <w:tcW w:w="2700" w:type="dxa"/>
            <w:tcBorders>
              <w:top w:val="single" w:sz="4" w:space="0" w:color="auto"/>
              <w:left w:val="single" w:sz="4" w:space="0" w:color="auto"/>
              <w:bottom w:val="single" w:sz="4" w:space="0" w:color="auto"/>
              <w:right w:val="single" w:sz="4" w:space="0" w:color="auto"/>
            </w:tcBorders>
            <w:vAlign w:val="center"/>
            <w:hideMark/>
          </w:tcPr>
          <w:p w14:paraId="158DCB19"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7BB5415D"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lang w:eastAsia="lv-LV"/>
                <w14:ligatures w14:val="none"/>
              </w:rPr>
              <w:t>1.Pasažieru  iela 6, Daugavpils, LV-5401</w:t>
            </w:r>
          </w:p>
        </w:tc>
      </w:tr>
      <w:tr w:rsidR="005C11D9" w:rsidRPr="00E02C14" w14:paraId="4C6D1A10" w14:textId="77777777" w:rsidTr="00BD12E9">
        <w:tc>
          <w:tcPr>
            <w:tcW w:w="2700" w:type="dxa"/>
            <w:tcBorders>
              <w:top w:val="single" w:sz="4" w:space="0" w:color="auto"/>
              <w:left w:val="single" w:sz="4" w:space="0" w:color="auto"/>
              <w:bottom w:val="single" w:sz="4" w:space="0" w:color="auto"/>
              <w:right w:val="single" w:sz="4" w:space="0" w:color="auto"/>
            </w:tcBorders>
            <w:vAlign w:val="center"/>
            <w:hideMark/>
          </w:tcPr>
          <w:p w14:paraId="65695027" w14:textId="77777777" w:rsidR="005C11D9" w:rsidRPr="00E02C14" w:rsidRDefault="005C11D9" w:rsidP="00BD12E9">
            <w:pPr>
              <w:spacing w:after="0" w:line="240" w:lineRule="auto"/>
              <w:rPr>
                <w:rFonts w:ascii="Times New Roman" w:eastAsia="Calibri" w:hAnsi="Times New Roman" w:cs="Times New Roman"/>
                <w:kern w:val="0"/>
                <w14:ligatures w14:val="none"/>
              </w:rPr>
            </w:pPr>
            <w:proofErr w:type="spellStart"/>
            <w:r w:rsidRPr="00E02C14">
              <w:rPr>
                <w:rFonts w:ascii="Times New Roman" w:eastAsia="Calibri" w:hAnsi="Times New Roman" w:cs="Times New Roman"/>
                <w:kern w:val="0"/>
                <w14:ligatures w14:val="none"/>
              </w:rPr>
              <w:t>Reģ.Nr</w:t>
            </w:r>
            <w:proofErr w:type="spellEnd"/>
            <w:r w:rsidRPr="00E02C14">
              <w:rPr>
                <w:rFonts w:ascii="Times New Roman" w:eastAsia="Calibri" w:hAnsi="Times New Roman" w:cs="Times New Roman"/>
                <w:kern w:val="0"/>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434E620" w14:textId="77777777" w:rsidR="005C11D9" w:rsidRPr="00E02C14" w:rsidRDefault="005C11D9" w:rsidP="00BD12E9">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bCs/>
                <w:color w:val="000000"/>
                <w:kern w:val="0"/>
                <w:lang w:eastAsia="lv-LV"/>
                <w14:ligatures w14:val="none"/>
              </w:rPr>
              <w:t>41503003033</w:t>
            </w:r>
          </w:p>
        </w:tc>
      </w:tr>
      <w:tr w:rsidR="005C11D9" w:rsidRPr="00E02C14" w14:paraId="009301C4" w14:textId="77777777" w:rsidTr="00BD12E9">
        <w:tc>
          <w:tcPr>
            <w:tcW w:w="2700" w:type="dxa"/>
            <w:tcBorders>
              <w:top w:val="single" w:sz="4" w:space="0" w:color="auto"/>
              <w:left w:val="single" w:sz="4" w:space="0" w:color="auto"/>
              <w:bottom w:val="single" w:sz="4" w:space="0" w:color="auto"/>
              <w:right w:val="single" w:sz="4" w:space="0" w:color="auto"/>
            </w:tcBorders>
            <w:vAlign w:val="center"/>
          </w:tcPr>
          <w:p w14:paraId="108DB9BF"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 xml:space="preserve">Kontaktpersona tehniskajos </w:t>
            </w:r>
            <w:proofErr w:type="spellStart"/>
            <w:r w:rsidRPr="00E02C14">
              <w:rPr>
                <w:rFonts w:ascii="Times New Roman" w:eastAsia="Calibri" w:hAnsi="Times New Roman" w:cs="Times New Roman"/>
                <w:kern w:val="0"/>
                <w14:ligatures w14:val="none"/>
              </w:rPr>
              <w:t>jautajumos</w:t>
            </w:r>
            <w:proofErr w:type="spellEnd"/>
          </w:p>
          <w:p w14:paraId="281B9760" w14:textId="77777777" w:rsidR="005C11D9" w:rsidRPr="00E02C14" w:rsidRDefault="005C11D9" w:rsidP="00BD12E9">
            <w:pPr>
              <w:spacing w:after="0" w:line="240" w:lineRule="auto"/>
              <w:rPr>
                <w:rFonts w:ascii="Times New Roman" w:eastAsia="Calibri" w:hAnsi="Times New Roman" w:cs="Times New Roman"/>
                <w:kern w:val="0"/>
                <w14:ligatures w14:val="none"/>
              </w:rPr>
            </w:pPr>
          </w:p>
        </w:tc>
        <w:tc>
          <w:tcPr>
            <w:tcW w:w="6656" w:type="dxa"/>
            <w:gridSpan w:val="2"/>
            <w:tcBorders>
              <w:top w:val="single" w:sz="4" w:space="0" w:color="auto"/>
              <w:left w:val="single" w:sz="4" w:space="0" w:color="auto"/>
              <w:bottom w:val="single" w:sz="4" w:space="0" w:color="auto"/>
              <w:right w:val="single" w:sz="4" w:space="0" w:color="auto"/>
            </w:tcBorders>
          </w:tcPr>
          <w:p w14:paraId="458B0030" w14:textId="77777777" w:rsidR="005C11D9" w:rsidRPr="00E02C14" w:rsidRDefault="005C11D9" w:rsidP="00BD12E9">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 xml:space="preserve">Sabiedrības  ar ierobežotu atbildību "Labiekārtošana-D", kapsētu pārzine Ludmila </w:t>
            </w:r>
            <w:proofErr w:type="spellStart"/>
            <w:r w:rsidRPr="00E02C14">
              <w:rPr>
                <w:rFonts w:ascii="Times New Roman" w:eastAsia="Calibri" w:hAnsi="Times New Roman" w:cs="Times New Roman"/>
                <w:kern w:val="0"/>
                <w:lang w:eastAsia="lv-LV"/>
                <w14:ligatures w14:val="none"/>
              </w:rPr>
              <w:t>Čerņavska</w:t>
            </w:r>
            <w:proofErr w:type="spellEnd"/>
            <w:r w:rsidRPr="00E02C14">
              <w:rPr>
                <w:rFonts w:ascii="Times New Roman" w:eastAsia="Calibri" w:hAnsi="Times New Roman" w:cs="Times New Roman"/>
                <w:kern w:val="0"/>
                <w:lang w:eastAsia="lv-LV"/>
                <w14:ligatures w14:val="none"/>
              </w:rPr>
              <w:t xml:space="preserve"> , tālr.</w:t>
            </w:r>
            <w:r w:rsidRPr="00E02C14">
              <w:rPr>
                <w:rFonts w:ascii="Times New Roman" w:eastAsia="Calibri" w:hAnsi="Times New Roman" w:cs="Times New Roman"/>
                <w:kern w:val="0"/>
                <w:sz w:val="20"/>
                <w:szCs w:val="20"/>
                <w:lang w:eastAsia="lv-LV"/>
                <w14:ligatures w14:val="none"/>
              </w:rPr>
              <w:t xml:space="preserve"> </w:t>
            </w:r>
            <w:r w:rsidRPr="00E02C14">
              <w:rPr>
                <w:rFonts w:ascii="Times New Roman" w:eastAsia="Calibri" w:hAnsi="Times New Roman" w:cs="Times New Roman"/>
                <w:kern w:val="0"/>
                <w:lang w:eastAsia="lv-LV"/>
                <w14:ligatures w14:val="none"/>
              </w:rPr>
              <w:t xml:space="preserve">65432787, </w:t>
            </w:r>
            <w:hyperlink r:id="rId5" w:history="1">
              <w:r w:rsidRPr="00E02C14">
                <w:rPr>
                  <w:rFonts w:ascii="Times New Roman" w:eastAsia="Calibri" w:hAnsi="Times New Roman" w:cs="Times New Roman"/>
                  <w:color w:val="0000FF"/>
                  <w:kern w:val="0"/>
                  <w:u w:val="single"/>
                  <w:lang w:eastAsia="lv-LV"/>
                  <w14:ligatures w14:val="none"/>
                </w:rPr>
                <w:t>ludmila.cernavska@labiekartosana.lv</w:t>
              </w:r>
            </w:hyperlink>
            <w:r w:rsidRPr="00E02C14">
              <w:rPr>
                <w:rFonts w:ascii="Times New Roman" w:eastAsia="Calibri" w:hAnsi="Times New Roman" w:cs="Times New Roman"/>
                <w:kern w:val="0"/>
                <w:lang w:eastAsia="lv-LV"/>
                <w14:ligatures w14:val="none"/>
              </w:rPr>
              <w:t xml:space="preserve">. </w:t>
            </w:r>
          </w:p>
        </w:tc>
      </w:tr>
      <w:tr w:rsidR="005C11D9" w:rsidRPr="00E02C14" w14:paraId="36852DBD" w14:textId="77777777" w:rsidTr="00BD12E9">
        <w:tc>
          <w:tcPr>
            <w:tcW w:w="2700" w:type="dxa"/>
            <w:tcBorders>
              <w:top w:val="single" w:sz="4" w:space="0" w:color="auto"/>
              <w:left w:val="single" w:sz="4" w:space="0" w:color="auto"/>
              <w:bottom w:val="single" w:sz="4" w:space="0" w:color="auto"/>
              <w:right w:val="single" w:sz="4" w:space="0" w:color="auto"/>
            </w:tcBorders>
            <w:vAlign w:val="center"/>
          </w:tcPr>
          <w:p w14:paraId="22B764E4"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 xml:space="preserve">Kontaktpersona juridiskajos </w:t>
            </w:r>
            <w:proofErr w:type="spellStart"/>
            <w:r w:rsidRPr="00E02C14">
              <w:rPr>
                <w:rFonts w:ascii="Times New Roman" w:eastAsia="Calibri" w:hAnsi="Times New Roman" w:cs="Times New Roman"/>
                <w:kern w:val="0"/>
                <w14:ligatures w14:val="none"/>
              </w:rPr>
              <w:t>jautajumos</w:t>
            </w:r>
            <w:proofErr w:type="spellEnd"/>
          </w:p>
        </w:tc>
        <w:tc>
          <w:tcPr>
            <w:tcW w:w="6656" w:type="dxa"/>
            <w:gridSpan w:val="2"/>
            <w:tcBorders>
              <w:top w:val="single" w:sz="4" w:space="0" w:color="auto"/>
              <w:left w:val="single" w:sz="4" w:space="0" w:color="auto"/>
              <w:bottom w:val="single" w:sz="4" w:space="0" w:color="auto"/>
              <w:right w:val="single" w:sz="4" w:space="0" w:color="auto"/>
            </w:tcBorders>
          </w:tcPr>
          <w:p w14:paraId="70A64A81" w14:textId="77777777" w:rsidR="005C11D9" w:rsidRPr="00E02C14" w:rsidRDefault="005C11D9" w:rsidP="00BD12E9">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 xml:space="preserve">Sabiedrības  ar ierobežotu atbildību "Labiekārtošana-D", juriste Svetlana </w:t>
            </w:r>
            <w:proofErr w:type="spellStart"/>
            <w:r w:rsidRPr="00E02C14">
              <w:rPr>
                <w:rFonts w:ascii="Times New Roman" w:eastAsia="Calibri" w:hAnsi="Times New Roman" w:cs="Times New Roman"/>
                <w:kern w:val="0"/>
                <w:lang w:eastAsia="lv-LV"/>
                <w14:ligatures w14:val="none"/>
              </w:rPr>
              <w:t>Pankeviča</w:t>
            </w:r>
            <w:proofErr w:type="spellEnd"/>
            <w:r w:rsidRPr="00E02C14">
              <w:rPr>
                <w:rFonts w:ascii="Times New Roman" w:eastAsia="Calibri" w:hAnsi="Times New Roman" w:cs="Times New Roman"/>
                <w:kern w:val="0"/>
                <w:lang w:eastAsia="lv-LV"/>
                <w14:ligatures w14:val="none"/>
              </w:rPr>
              <w:t>, tālr.</w:t>
            </w:r>
            <w:r w:rsidRPr="00E02C14">
              <w:rPr>
                <w:rFonts w:ascii="Times New Roman" w:eastAsia="Calibri" w:hAnsi="Times New Roman" w:cs="Times New Roman"/>
                <w:kern w:val="0"/>
                <w:sz w:val="20"/>
                <w:szCs w:val="20"/>
                <w:lang w:eastAsia="lv-LV"/>
                <w14:ligatures w14:val="none"/>
              </w:rPr>
              <w:t xml:space="preserve"> </w:t>
            </w:r>
            <w:r w:rsidRPr="00E02C14">
              <w:rPr>
                <w:rFonts w:ascii="Times New Roman" w:eastAsia="Calibri" w:hAnsi="Times New Roman" w:cs="Times New Roman"/>
                <w:kern w:val="0"/>
                <w:lang w:eastAsia="lv-LV"/>
                <w14:ligatures w14:val="none"/>
              </w:rPr>
              <w:t xml:space="preserve">65420210, </w:t>
            </w:r>
            <w:hyperlink r:id="rId6" w:history="1">
              <w:r w:rsidRPr="00E02C14">
                <w:rPr>
                  <w:rFonts w:ascii="Times New Roman" w:eastAsia="Calibri" w:hAnsi="Times New Roman" w:cs="Times New Roman"/>
                  <w:color w:val="0000FF"/>
                  <w:kern w:val="0"/>
                  <w:u w:val="single"/>
                  <w:lang w:eastAsia="lv-LV"/>
                  <w14:ligatures w14:val="none"/>
                </w:rPr>
                <w:t>iepirkumi@labiekartosana.lv</w:t>
              </w:r>
            </w:hyperlink>
            <w:r w:rsidRPr="00E02C14">
              <w:rPr>
                <w:rFonts w:ascii="Times New Roman" w:eastAsia="Calibri" w:hAnsi="Times New Roman" w:cs="Times New Roman"/>
                <w:kern w:val="0"/>
                <w:lang w:eastAsia="lv-LV"/>
                <w14:ligatures w14:val="none"/>
              </w:rPr>
              <w:t>.</w:t>
            </w:r>
          </w:p>
        </w:tc>
      </w:tr>
      <w:tr w:rsidR="005C11D9" w:rsidRPr="00E02C14" w14:paraId="4A97D571" w14:textId="77777777" w:rsidTr="00BD12E9">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E387910"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78926A4"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739C3485" w14:textId="77777777" w:rsidR="005C11D9" w:rsidRPr="00E02C14" w:rsidRDefault="005C11D9" w:rsidP="00BD12E9">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No 08.00 līdz 12.00 un no 12.30 līdz 18.00</w:t>
            </w:r>
          </w:p>
        </w:tc>
      </w:tr>
      <w:tr w:rsidR="005C11D9" w:rsidRPr="00E02C14" w14:paraId="30342027" w14:textId="77777777" w:rsidTr="00BD12E9">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DE42518" w14:textId="77777777" w:rsidR="005C11D9" w:rsidRPr="00E02C14" w:rsidRDefault="005C11D9" w:rsidP="00BD12E9">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746FE9C6"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04684BE4" w14:textId="77777777" w:rsidR="005C11D9" w:rsidRPr="00E02C14" w:rsidRDefault="005C11D9" w:rsidP="00BD12E9">
            <w:pPr>
              <w:spacing w:after="0" w:line="240" w:lineRule="auto"/>
              <w:rPr>
                <w:rFonts w:ascii="Times New Roman" w:eastAsia="Calibri" w:hAnsi="Times New Roman" w:cs="Times New Roman"/>
                <w:kern w:val="0"/>
                <w:lang w:eastAsia="lv-LV"/>
                <w14:ligatures w14:val="none"/>
              </w:rPr>
            </w:pPr>
            <w:r w:rsidRPr="00E02C14">
              <w:rPr>
                <w:rFonts w:ascii="Times New Roman" w:eastAsia="Calibri" w:hAnsi="Times New Roman" w:cs="Times New Roman"/>
                <w:kern w:val="0"/>
                <w:lang w:eastAsia="lv-LV"/>
                <w14:ligatures w14:val="none"/>
              </w:rPr>
              <w:t>No 08.00 līdz 12.00 un no 12.30 līdz 16.30</w:t>
            </w:r>
          </w:p>
        </w:tc>
      </w:tr>
      <w:tr w:rsidR="005C11D9" w:rsidRPr="00E02C14" w14:paraId="0F4A9567" w14:textId="77777777" w:rsidTr="00BD12E9">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AC24618" w14:textId="77777777" w:rsidR="005C11D9" w:rsidRPr="00E02C14" w:rsidRDefault="005C11D9" w:rsidP="00BD12E9">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6A07DCF5"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4AB4A5D4" w14:textId="77777777" w:rsidR="005C11D9" w:rsidRPr="00E02C14" w:rsidRDefault="005C11D9" w:rsidP="00BD12E9">
            <w:pPr>
              <w:spacing w:after="0" w:line="240" w:lineRule="auto"/>
              <w:rPr>
                <w:rFonts w:ascii="Times New Roman" w:eastAsia="Calibri" w:hAnsi="Times New Roman" w:cs="Times New Roman"/>
                <w:kern w:val="0"/>
                <w14:ligatures w14:val="none"/>
              </w:rPr>
            </w:pPr>
            <w:r w:rsidRPr="00E02C14">
              <w:rPr>
                <w:rFonts w:ascii="Times New Roman" w:eastAsia="Calibri" w:hAnsi="Times New Roman" w:cs="Times New Roman"/>
                <w:kern w:val="0"/>
                <w:lang w:eastAsia="lv-LV"/>
                <w14:ligatures w14:val="none"/>
              </w:rPr>
              <w:t>No 08.00 līdz 12.00 un no 12.30 līdz 15.00</w:t>
            </w:r>
          </w:p>
        </w:tc>
      </w:tr>
    </w:tbl>
    <w:p w14:paraId="3B524CA9" w14:textId="77777777" w:rsidR="005C11D9" w:rsidRPr="00E02C14" w:rsidRDefault="005C11D9" w:rsidP="005C11D9">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5F53CABB"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color w:val="000000"/>
          <w:kern w:val="0"/>
          <w:sz w:val="24"/>
          <w:szCs w:val="24"/>
          <w:lang w:eastAsia="lv-LV"/>
          <w14:ligatures w14:val="none"/>
        </w:rPr>
        <w:t>1</w:t>
      </w:r>
      <w:r w:rsidRPr="00E02C14">
        <w:rPr>
          <w:rFonts w:ascii="Times New Roman" w:eastAsia="Calibri" w:hAnsi="Times New Roman" w:cs="Times New Roman"/>
          <w:bCs/>
          <w:color w:val="000000"/>
          <w:kern w:val="0"/>
          <w:sz w:val="24"/>
          <w:szCs w:val="24"/>
          <w:lang w:eastAsia="lv-LV"/>
          <w14:ligatures w14:val="none"/>
        </w:rPr>
        <w:t>.</w:t>
      </w:r>
      <w:r w:rsidRPr="00E02C14">
        <w:rPr>
          <w:rFonts w:ascii="Times New Roman" w:eastAsia="Calibri" w:hAnsi="Times New Roman" w:cs="Times New Roman"/>
          <w:b/>
          <w:bCs/>
          <w:color w:val="000000"/>
          <w:kern w:val="0"/>
          <w:sz w:val="24"/>
          <w:szCs w:val="24"/>
          <w:lang w:eastAsia="lv-LV"/>
          <w14:ligatures w14:val="none"/>
        </w:rPr>
        <w:t>Darba mērķis</w:t>
      </w:r>
      <w:r w:rsidRPr="00E02C14">
        <w:rPr>
          <w:rFonts w:ascii="Times New Roman" w:eastAsia="Calibri" w:hAnsi="Times New Roman" w:cs="Times New Roman"/>
          <w:b/>
          <w:bCs/>
          <w:kern w:val="0"/>
          <w:sz w:val="24"/>
          <w:szCs w:val="24"/>
          <w14:ligatures w14:val="none"/>
        </w:rPr>
        <w:t>:</w:t>
      </w:r>
      <w:r w:rsidRPr="00E02C14">
        <w:rPr>
          <w:rFonts w:ascii="Times New Roman" w:eastAsia="Calibri" w:hAnsi="Times New Roman" w:cs="Times New Roman"/>
          <w:bCs/>
          <w:kern w:val="0"/>
          <w:sz w:val="24"/>
          <w:szCs w:val="24"/>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Veikt sveču pārdošanu (turpmāk arī preces)</w:t>
      </w:r>
      <w:r w:rsidRPr="00E02C14">
        <w:rPr>
          <w:rFonts w:ascii="Times New Roman" w:eastAsia="Calibri" w:hAnsi="Times New Roman" w:cs="Times New Roman"/>
          <w:kern w:val="0"/>
          <w:sz w:val="24"/>
          <w:szCs w:val="24"/>
          <w:lang w:eastAsia="lv-LV"/>
          <w14:ligatures w14:val="none"/>
        </w:rPr>
        <w:t xml:space="preserve"> </w:t>
      </w:r>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Pasūtītāja </w:t>
      </w:r>
      <w:proofErr w:type="spellStart"/>
      <w:r w:rsidRPr="00E02C14">
        <w:rPr>
          <w:rFonts w:ascii="Times New Roman" w:eastAsia="Times New Roman" w:hAnsi="Times New Roman" w:cs="Times New Roman"/>
          <w:color w:val="000000"/>
          <w:kern w:val="0"/>
          <w:sz w:val="24"/>
          <w:szCs w:val="24"/>
          <w:shd w:val="clear" w:color="auto" w:fill="FFFFFF"/>
          <w:lang w:eastAsia="lv-LV"/>
          <w14:ligatures w14:val="none"/>
        </w:rPr>
        <w:t>Rituālo</w:t>
      </w:r>
      <w:proofErr w:type="spellEnd"/>
      <w:r w:rsidRPr="00E02C14">
        <w:rPr>
          <w:rFonts w:ascii="Times New Roman" w:eastAsia="Times New Roman" w:hAnsi="Times New Roman" w:cs="Times New Roman"/>
          <w:color w:val="000000"/>
          <w:kern w:val="0"/>
          <w:sz w:val="24"/>
          <w:szCs w:val="24"/>
          <w:shd w:val="clear" w:color="auto" w:fill="FFFFFF"/>
          <w:lang w:eastAsia="lv-LV"/>
          <w14:ligatures w14:val="none"/>
        </w:rPr>
        <w:t xml:space="preserve"> pakalpojumu iecirkņa vajadzībām ievērojot Pasūtītāja minimālas tehniskās prasībās (pielikums Nr.2).</w:t>
      </w:r>
    </w:p>
    <w:p w14:paraId="2C9551E2" w14:textId="3CC84683" w:rsidR="005C11D9" w:rsidRPr="00E02C14" w:rsidRDefault="005C11D9" w:rsidP="005C11D9">
      <w:pPr>
        <w:spacing w:after="0" w:line="240" w:lineRule="auto"/>
        <w:jc w:val="both"/>
        <w:rPr>
          <w:rFonts w:ascii="Times New Roman" w:eastAsia="Calibri" w:hAnsi="Times New Roman" w:cs="Times New Roman"/>
          <w:b/>
          <w:bCs/>
          <w:kern w:val="0"/>
          <w:sz w:val="24"/>
          <w:szCs w:val="24"/>
          <w:lang w:eastAsia="lv-LV"/>
          <w14:ligatures w14:val="none"/>
        </w:rPr>
      </w:pPr>
      <w:r w:rsidRPr="00E02C14">
        <w:rPr>
          <w:rFonts w:ascii="Times New Roman" w:eastAsia="Calibri" w:hAnsi="Times New Roman" w:cs="Times New Roman"/>
          <w:b/>
          <w:bCs/>
          <w:color w:val="000000"/>
          <w:kern w:val="0"/>
          <w:sz w:val="24"/>
          <w:szCs w:val="24"/>
          <w:lang w:eastAsia="lv-LV"/>
          <w14:ligatures w14:val="none"/>
        </w:rPr>
        <w:t>2.</w:t>
      </w:r>
      <w:r w:rsidRPr="00E02C14">
        <w:rPr>
          <w:rFonts w:ascii="Times New Roman" w:eastAsia="Calibri" w:hAnsi="Times New Roman" w:cs="Times New Roman"/>
          <w:bCs/>
          <w:color w:val="000000"/>
          <w:kern w:val="0"/>
          <w:sz w:val="24"/>
          <w:szCs w:val="24"/>
          <w:lang w:eastAsia="lv-LV"/>
          <w14:ligatures w14:val="none"/>
        </w:rPr>
        <w:t xml:space="preserve"> Piedāvājums </w:t>
      </w:r>
      <w:r w:rsidRPr="00E02C14">
        <w:rPr>
          <w:rFonts w:ascii="Times New Roman" w:eastAsia="Calibri" w:hAnsi="Times New Roman" w:cs="Times New Roman"/>
          <w:b/>
          <w:bCs/>
          <w:color w:val="000000"/>
          <w:kern w:val="0"/>
          <w:sz w:val="24"/>
          <w:szCs w:val="24"/>
          <w:lang w:eastAsia="lv-LV"/>
          <w14:ligatures w14:val="none"/>
        </w:rPr>
        <w:t xml:space="preserve">iesniedzams līdz </w:t>
      </w:r>
      <w:r w:rsidRPr="00E02C14">
        <w:rPr>
          <w:rFonts w:ascii="Times New Roman" w:eastAsia="Calibri" w:hAnsi="Times New Roman" w:cs="Times New Roman"/>
          <w:b/>
          <w:bCs/>
          <w:kern w:val="0"/>
          <w:sz w:val="24"/>
          <w:szCs w:val="24"/>
          <w:lang w:eastAsia="lv-LV"/>
          <w14:ligatures w14:val="none"/>
        </w:rPr>
        <w:t>202</w:t>
      </w:r>
      <w:r w:rsidR="0076083D">
        <w:rPr>
          <w:rFonts w:ascii="Times New Roman" w:eastAsia="Calibri" w:hAnsi="Times New Roman" w:cs="Times New Roman"/>
          <w:b/>
          <w:bCs/>
          <w:kern w:val="0"/>
          <w:sz w:val="24"/>
          <w:szCs w:val="24"/>
          <w:lang w:eastAsia="lv-LV"/>
          <w14:ligatures w14:val="none"/>
        </w:rPr>
        <w:t>5</w:t>
      </w:r>
      <w:r w:rsidRPr="00E02C14">
        <w:rPr>
          <w:rFonts w:ascii="Times New Roman" w:eastAsia="Calibri" w:hAnsi="Times New Roman" w:cs="Times New Roman"/>
          <w:b/>
          <w:bCs/>
          <w:kern w:val="0"/>
          <w:sz w:val="24"/>
          <w:szCs w:val="24"/>
          <w:lang w:eastAsia="lv-LV"/>
          <w14:ligatures w14:val="none"/>
        </w:rPr>
        <w:t xml:space="preserve">.gada </w:t>
      </w:r>
      <w:r w:rsidR="0076083D">
        <w:rPr>
          <w:rFonts w:ascii="Times New Roman" w:eastAsia="Calibri" w:hAnsi="Times New Roman" w:cs="Times New Roman"/>
          <w:b/>
          <w:bCs/>
          <w:kern w:val="0"/>
          <w:sz w:val="24"/>
          <w:szCs w:val="24"/>
          <w:lang w:eastAsia="lv-LV"/>
          <w14:ligatures w14:val="none"/>
        </w:rPr>
        <w:t>11</w:t>
      </w:r>
      <w:r w:rsidRPr="00E02C14">
        <w:rPr>
          <w:rFonts w:ascii="Times New Roman" w:eastAsia="Calibri" w:hAnsi="Times New Roman" w:cs="Times New Roman"/>
          <w:b/>
          <w:bCs/>
          <w:kern w:val="0"/>
          <w:sz w:val="24"/>
          <w:szCs w:val="24"/>
          <w:lang w:eastAsia="lv-LV"/>
          <w14:ligatures w14:val="none"/>
        </w:rPr>
        <w:t>.</w:t>
      </w:r>
      <w:r w:rsidR="0076083D">
        <w:rPr>
          <w:rFonts w:ascii="Times New Roman" w:eastAsia="Calibri" w:hAnsi="Times New Roman" w:cs="Times New Roman"/>
          <w:b/>
          <w:bCs/>
          <w:kern w:val="0"/>
          <w:sz w:val="24"/>
          <w:szCs w:val="24"/>
          <w:lang w:eastAsia="lv-LV"/>
          <w14:ligatures w14:val="none"/>
        </w:rPr>
        <w:t>februārim</w:t>
      </w:r>
      <w:r w:rsidRPr="00E02C14">
        <w:rPr>
          <w:rFonts w:ascii="Times New Roman" w:eastAsia="Calibri" w:hAnsi="Times New Roman" w:cs="Times New Roman"/>
          <w:b/>
          <w:bCs/>
          <w:kern w:val="0"/>
          <w:sz w:val="24"/>
          <w:szCs w:val="24"/>
          <w:lang w:eastAsia="lv-LV"/>
          <w14:ligatures w14:val="none"/>
        </w:rPr>
        <w:t>, plkst.:12:00,</w:t>
      </w:r>
      <w:r w:rsidRPr="00E02C14">
        <w:rPr>
          <w:rFonts w:ascii="Times New Roman" w:eastAsia="Calibri" w:hAnsi="Times New Roman" w:cs="Times New Roman"/>
          <w:bCs/>
          <w:color w:val="000000"/>
          <w:kern w:val="0"/>
          <w:sz w:val="24"/>
          <w:szCs w:val="24"/>
          <w:lang w:eastAsia="lv-LV"/>
          <w14:ligatures w14:val="none"/>
        </w:rPr>
        <w:t xml:space="preserve"> </w:t>
      </w:r>
      <w:r w:rsidRPr="00E02C14">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E02C14">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77731ECB"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bookmarkStart w:id="2" w:name="_Toc341872544"/>
      <w:bookmarkStart w:id="3" w:name="_Toc337468672"/>
      <w:bookmarkStart w:id="4" w:name="_Toc134628683"/>
      <w:bookmarkStart w:id="5" w:name="_Toc134418278"/>
      <w:r w:rsidRPr="00E02C14">
        <w:rPr>
          <w:rFonts w:ascii="Times New Roman" w:eastAsia="Calibri" w:hAnsi="Times New Roman" w:cs="Times New Roman"/>
          <w:b/>
          <w:bCs/>
          <w:kern w:val="0"/>
          <w:sz w:val="24"/>
          <w:szCs w:val="24"/>
          <w14:ligatures w14:val="none"/>
        </w:rPr>
        <w:t>3</w:t>
      </w:r>
      <w:r w:rsidRPr="00E02C14">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14:ligatures w14:val="none"/>
        </w:rPr>
        <w:t xml:space="preserve">Līguma darbības laiks: </w:t>
      </w:r>
      <w:bookmarkEnd w:id="2"/>
      <w:bookmarkEnd w:id="3"/>
      <w:bookmarkEnd w:id="4"/>
      <w:bookmarkEnd w:id="5"/>
      <w:r>
        <w:rPr>
          <w:rFonts w:ascii="Times New Roman" w:eastAsia="Calibri" w:hAnsi="Times New Roman" w:cs="Times New Roman"/>
          <w:kern w:val="0"/>
          <w:sz w:val="24"/>
          <w:szCs w:val="24"/>
          <w:lang w:eastAsia="lv-LV"/>
          <w14:ligatures w14:val="none"/>
        </w:rPr>
        <w:t>12</w:t>
      </w:r>
      <w:r w:rsidRPr="00E02C14">
        <w:rPr>
          <w:rFonts w:ascii="Times New Roman" w:eastAsia="Calibri" w:hAnsi="Times New Roman" w:cs="Times New Roman"/>
          <w:kern w:val="0"/>
          <w:sz w:val="24"/>
          <w:szCs w:val="24"/>
          <w:lang w:eastAsia="lv-LV"/>
          <w14:ligatures w14:val="none"/>
        </w:rPr>
        <w:t xml:space="preserve"> mēneši pēc līguma parakstīšanas, vai līdz līguma kopējās līgumsummas sasniegšanai.</w:t>
      </w:r>
    </w:p>
    <w:p w14:paraId="16714DD5" w14:textId="77777777" w:rsidR="005C11D9" w:rsidRPr="00E02C14" w:rsidRDefault="005C11D9" w:rsidP="005C11D9">
      <w:pPr>
        <w:spacing w:after="0" w:line="240" w:lineRule="auto"/>
        <w:jc w:val="both"/>
        <w:rPr>
          <w:rFonts w:ascii="Times New Roman" w:eastAsia="Calibri" w:hAnsi="Times New Roman" w:cs="Times New Roman"/>
          <w:color w:val="000000"/>
          <w:kern w:val="0"/>
          <w:sz w:val="24"/>
          <w:szCs w:val="24"/>
          <w:lang w:eastAsia="lv-LV"/>
          <w14:ligatures w14:val="none"/>
        </w:rPr>
      </w:pPr>
      <w:r w:rsidRPr="00E02C14">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color w:val="000000"/>
          <w:kern w:val="0"/>
          <w:sz w:val="24"/>
          <w:szCs w:val="24"/>
          <w:lang w:eastAsia="lv-LV"/>
          <w14:ligatures w14:val="none"/>
        </w:rPr>
        <w:t>.Nosacījumi pretendenta dalībai aptaujā:</w:t>
      </w:r>
    </w:p>
    <w:p w14:paraId="13C39011"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4.1. Pretendents ir reģistrēts Latvijas Republikas Uzņēmumu reģistrā vai līdzvērtīgā reģistrā ārvalstīs.</w:t>
      </w:r>
    </w:p>
    <w:p w14:paraId="507A8BAE"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4.2. Pretendentam ir pieredze tehniskajā specifikācijā minētā pakalpojuma sniegšanā.</w:t>
      </w:r>
    </w:p>
    <w:p w14:paraId="084D7233"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Times New Roman" w:hAnsi="Times New Roman" w:cs="Times New Roman"/>
          <w:color w:val="000000"/>
          <w:kern w:val="0"/>
          <w:sz w:val="24"/>
          <w:szCs w:val="24"/>
          <w:lang w:eastAsia="ar-SA"/>
          <w14:ligatures w14:val="none"/>
        </w:rPr>
        <w:t>4.3. Informāciju par Latvijā reģistrēta pretendenta atbilstību profesionālās darbības veikšanai, Pasūtītājs iegūs publiskā datubāzē.</w:t>
      </w:r>
    </w:p>
    <w:p w14:paraId="1E22B5CB"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5</w:t>
      </w:r>
      <w:r w:rsidRPr="00E02C14">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34A4E71E"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5.1 Pasludināts pretendenta maksātnespējas process, apturēta vai pārtraukta tā saimnieciskā darbība, uzsākta tiesvedība par tā bankrotu vai tas tiek likvidēts;</w:t>
      </w:r>
    </w:p>
    <w:p w14:paraId="3543307B"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5.2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E02C14">
        <w:rPr>
          <w:rFonts w:ascii="Times New Roman" w:eastAsia="Calibri" w:hAnsi="Times New Roman" w:cs="Times New Roman"/>
          <w:kern w:val="0"/>
          <w:sz w:val="24"/>
          <w:szCs w:val="24"/>
          <w:lang w:eastAsia="lv-LV"/>
          <w14:ligatures w14:val="none"/>
        </w:rPr>
        <w:t>euro</w:t>
      </w:r>
      <w:proofErr w:type="spellEnd"/>
      <w:r w:rsidRPr="00E02C14">
        <w:rPr>
          <w:rFonts w:ascii="Times New Roman" w:eastAsia="Calibri" w:hAnsi="Times New Roman" w:cs="Times New Roman"/>
          <w:kern w:val="0"/>
          <w:sz w:val="24"/>
          <w:szCs w:val="24"/>
          <w:lang w:eastAsia="lv-LV"/>
          <w14:ligatures w14:val="none"/>
        </w:rPr>
        <w:t>;</w:t>
      </w:r>
    </w:p>
    <w:p w14:paraId="6DA7BC91"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5.3 Kandidāts vai pretendents ir sniedzis nepatiesu informāciju vai vispār nav sniedzis pieprasīto informāciju;</w:t>
      </w:r>
    </w:p>
    <w:p w14:paraId="56F9F75E"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lastRenderedPageBreak/>
        <w:t>5.4 Gadījumā, ja pārbaudot Pretendenta piedāvājumu, ir konstatēts ka Pretendents nav tiesīgs veikt tehniskajā specifikācijā norādītos darbus, finanšu vai tehniskais piedāvājums ir neatbilstoši noformēts;</w:t>
      </w:r>
    </w:p>
    <w:p w14:paraId="4E93B22E"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6</w:t>
      </w:r>
      <w:r w:rsidRPr="00E02C14">
        <w:rPr>
          <w:rFonts w:ascii="Times New Roman" w:eastAsia="Calibri" w:hAnsi="Times New Roman" w:cs="Times New Roman"/>
          <w:bCs/>
          <w:kern w:val="0"/>
          <w:sz w:val="24"/>
          <w:szCs w:val="24"/>
          <w14:ligatures w14:val="none"/>
        </w:rPr>
        <w:t>. Pretendentu iesniedzamie dokumenti:</w:t>
      </w:r>
    </w:p>
    <w:p w14:paraId="1327712B" w14:textId="412EE8BA"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 xml:space="preserve">6.1.Pretendenta pieteikums dalībai </w:t>
      </w:r>
      <w:r w:rsidR="00A23713" w:rsidRPr="00E02C14">
        <w:rPr>
          <w:rFonts w:ascii="Times New Roman" w:eastAsia="Calibri" w:hAnsi="Times New Roman" w:cs="Times New Roman"/>
          <w:bCs/>
          <w:kern w:val="0"/>
          <w:sz w:val="24"/>
          <w:szCs w:val="24"/>
          <w14:ligatures w14:val="none"/>
        </w:rPr>
        <w:t>uzaicinājumā</w:t>
      </w:r>
      <w:r w:rsidRPr="00E02C14">
        <w:rPr>
          <w:rFonts w:ascii="Times New Roman" w:eastAsia="Calibri" w:hAnsi="Times New Roman" w:cs="Times New Roman"/>
          <w:bCs/>
          <w:kern w:val="0"/>
          <w:sz w:val="24"/>
          <w:szCs w:val="24"/>
          <w14:ligatures w14:val="none"/>
        </w:rPr>
        <w:t>, kas sagatavots atbilstoši 1.Pielikumā norādītajai formai;</w:t>
      </w:r>
    </w:p>
    <w:p w14:paraId="6B2D4C05"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6.2. Tehniskais un finanšu piedāvājums (3.pielikums).</w:t>
      </w:r>
    </w:p>
    <w:p w14:paraId="43CA4E02"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7</w:t>
      </w:r>
      <w:r w:rsidRPr="00E02C14">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6" w:name="_Toc241495780"/>
      <w:bookmarkStart w:id="7" w:name="_Toc134628697"/>
      <w:bookmarkStart w:id="8" w:name="_Toc114559674"/>
      <w:r w:rsidRPr="00E02C14">
        <w:rPr>
          <w:rFonts w:ascii="Times New Roman" w:eastAsia="Calibri" w:hAnsi="Times New Roman" w:cs="Times New Roman"/>
          <w:bCs/>
          <w:kern w:val="0"/>
          <w:sz w:val="24"/>
          <w:szCs w:val="24"/>
          <w14:ligatures w14:val="none"/>
        </w:rPr>
        <w:t>ot pievienotās vērtības nodokli.</w:t>
      </w:r>
    </w:p>
    <w:p w14:paraId="431F75AC"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8</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Piedāvājum</w:t>
      </w:r>
      <w:bookmarkEnd w:id="6"/>
      <w:bookmarkEnd w:id="7"/>
      <w:bookmarkEnd w:id="8"/>
      <w:r w:rsidRPr="00E02C14">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28F2243F" w14:textId="77777777" w:rsidR="005C11D9" w:rsidRPr="00E02C14" w:rsidRDefault="005C11D9" w:rsidP="005C11D9">
      <w:pPr>
        <w:tabs>
          <w:tab w:val="left" w:pos="0"/>
          <w:tab w:val="left" w:pos="284"/>
        </w:tabs>
        <w:spacing w:after="0" w:line="240" w:lineRule="auto"/>
        <w:ind w:left="567" w:hanging="567"/>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9.</w:t>
      </w:r>
      <w:r w:rsidRPr="00E02C14">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6C6559C7"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9.1. pasūtītāja nosaukums un juridiskā adrese;</w:t>
      </w:r>
    </w:p>
    <w:p w14:paraId="07321FC8" w14:textId="31CB02CD"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9.2. pretendenta nosaukums, reģistrācijas numurs un juridiskā adrese, iepirkuma nosaukums – “Sveču iegāde Daugavpils pilsētas pašvaldības kapsētu vajadzībām”, ID L202</w:t>
      </w:r>
      <w:r w:rsidR="003020A5">
        <w:rPr>
          <w:rFonts w:ascii="Times New Roman" w:eastAsia="Calibri" w:hAnsi="Times New Roman" w:cs="Times New Roman"/>
          <w:bCs/>
          <w:kern w:val="0"/>
          <w:sz w:val="24"/>
          <w:szCs w:val="24"/>
          <w14:ligatures w14:val="none"/>
        </w:rPr>
        <w:t>5</w:t>
      </w:r>
      <w:r w:rsidRPr="00E02C14">
        <w:rPr>
          <w:rFonts w:ascii="Times New Roman" w:eastAsia="Calibri" w:hAnsi="Times New Roman" w:cs="Times New Roman"/>
          <w:bCs/>
          <w:kern w:val="0"/>
          <w:sz w:val="24"/>
          <w:szCs w:val="24"/>
          <w14:ligatures w14:val="none"/>
        </w:rPr>
        <w:t>/0</w:t>
      </w:r>
      <w:r w:rsidR="003020A5">
        <w:rPr>
          <w:rFonts w:ascii="Times New Roman" w:eastAsia="Calibri" w:hAnsi="Times New Roman" w:cs="Times New Roman"/>
          <w:bCs/>
          <w:kern w:val="0"/>
          <w:sz w:val="24"/>
          <w:szCs w:val="24"/>
          <w14:ligatures w14:val="none"/>
        </w:rPr>
        <w:t>4</w:t>
      </w:r>
      <w:r w:rsidRPr="00E02C14">
        <w:rPr>
          <w:rFonts w:ascii="Times New Roman" w:eastAsia="Calibri" w:hAnsi="Times New Roman" w:cs="Times New Roman"/>
          <w:bCs/>
          <w:kern w:val="0"/>
          <w:sz w:val="24"/>
          <w:szCs w:val="24"/>
          <w14:ligatures w14:val="none"/>
        </w:rPr>
        <w:t xml:space="preserve">-A;   </w:t>
      </w:r>
    </w:p>
    <w:p w14:paraId="28F9F221" w14:textId="685347AF"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Cs/>
          <w:kern w:val="0"/>
          <w:sz w:val="24"/>
          <w:szCs w:val="24"/>
          <w14:ligatures w14:val="none"/>
        </w:rPr>
        <w:t xml:space="preserve">9.3. atzīme: </w:t>
      </w:r>
      <w:r w:rsidRPr="00E02C14">
        <w:rPr>
          <w:rFonts w:ascii="Times New Roman" w:eastAsia="Calibri" w:hAnsi="Times New Roman" w:cs="Times New Roman"/>
          <w:b/>
          <w:bCs/>
          <w:kern w:val="0"/>
          <w:sz w:val="24"/>
          <w:szCs w:val="24"/>
          <w14:ligatures w14:val="none"/>
        </w:rPr>
        <w:t>„</w:t>
      </w:r>
      <w:r w:rsidRPr="00E02C14">
        <w:rPr>
          <w:rFonts w:ascii="Times New Roman" w:eastAsia="Calibri" w:hAnsi="Times New Roman" w:cs="Times New Roman"/>
          <w:b/>
          <w:bCs/>
          <w:i/>
          <w:kern w:val="0"/>
          <w:sz w:val="24"/>
          <w:szCs w:val="24"/>
          <w:u w:val="single"/>
          <w14:ligatures w14:val="none"/>
        </w:rPr>
        <w:t>Neatvērt līdz 202</w:t>
      </w:r>
      <w:r w:rsidR="00743D69">
        <w:rPr>
          <w:rFonts w:ascii="Times New Roman" w:eastAsia="Calibri" w:hAnsi="Times New Roman" w:cs="Times New Roman"/>
          <w:b/>
          <w:bCs/>
          <w:i/>
          <w:kern w:val="0"/>
          <w:sz w:val="24"/>
          <w:szCs w:val="24"/>
          <w:u w:val="single"/>
          <w14:ligatures w14:val="none"/>
        </w:rPr>
        <w:t>5</w:t>
      </w:r>
      <w:r w:rsidRPr="00E02C14">
        <w:rPr>
          <w:rFonts w:ascii="Times New Roman" w:eastAsia="Calibri" w:hAnsi="Times New Roman" w:cs="Times New Roman"/>
          <w:b/>
          <w:bCs/>
          <w:i/>
          <w:kern w:val="0"/>
          <w:sz w:val="24"/>
          <w:szCs w:val="24"/>
          <w:u w:val="single"/>
          <w14:ligatures w14:val="none"/>
        </w:rPr>
        <w:t xml:space="preserve">.gada  </w:t>
      </w:r>
      <w:r w:rsidR="00743D69">
        <w:rPr>
          <w:rFonts w:ascii="Times New Roman" w:eastAsia="Calibri" w:hAnsi="Times New Roman" w:cs="Times New Roman"/>
          <w:b/>
          <w:bCs/>
          <w:i/>
          <w:kern w:val="0"/>
          <w:sz w:val="24"/>
          <w:szCs w:val="24"/>
          <w:u w:val="single"/>
          <w14:ligatures w14:val="none"/>
        </w:rPr>
        <w:t>11</w:t>
      </w:r>
      <w:r w:rsidRPr="00E02C14">
        <w:rPr>
          <w:rFonts w:ascii="Times New Roman" w:eastAsia="Calibri" w:hAnsi="Times New Roman" w:cs="Times New Roman"/>
          <w:b/>
          <w:bCs/>
          <w:i/>
          <w:kern w:val="0"/>
          <w:sz w:val="24"/>
          <w:szCs w:val="24"/>
          <w:u w:val="single"/>
          <w14:ligatures w14:val="none"/>
        </w:rPr>
        <w:t>.</w:t>
      </w:r>
      <w:r w:rsidR="00743D69">
        <w:rPr>
          <w:rFonts w:ascii="Times New Roman" w:eastAsia="Calibri" w:hAnsi="Times New Roman" w:cs="Times New Roman"/>
          <w:b/>
          <w:bCs/>
          <w:i/>
          <w:kern w:val="0"/>
          <w:sz w:val="24"/>
          <w:szCs w:val="24"/>
          <w:u w:val="single"/>
          <w14:ligatures w14:val="none"/>
        </w:rPr>
        <w:t>februārim</w:t>
      </w:r>
      <w:r w:rsidRPr="00E02C14">
        <w:rPr>
          <w:rFonts w:ascii="Times New Roman" w:eastAsia="Calibri" w:hAnsi="Times New Roman" w:cs="Times New Roman"/>
          <w:b/>
          <w:bCs/>
          <w:i/>
          <w:kern w:val="0"/>
          <w:sz w:val="24"/>
          <w:szCs w:val="24"/>
          <w:u w:val="single"/>
          <w14:ligatures w14:val="none"/>
        </w:rPr>
        <w:t xml:space="preserve">, plkst.12:00 </w:t>
      </w:r>
      <w:r w:rsidRPr="00E02C14">
        <w:rPr>
          <w:rFonts w:ascii="Times New Roman" w:eastAsia="Calibri" w:hAnsi="Times New Roman" w:cs="Times New Roman"/>
          <w:b/>
          <w:bCs/>
          <w:kern w:val="0"/>
          <w:sz w:val="24"/>
          <w:szCs w:val="24"/>
          <w14:ligatures w14:val="none"/>
        </w:rPr>
        <w:t>”.</w:t>
      </w:r>
    </w:p>
    <w:p w14:paraId="17CAB7DA"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10</w:t>
      </w:r>
      <w:r w:rsidRPr="00E02C14">
        <w:rPr>
          <w:rFonts w:ascii="Times New Roman" w:eastAsia="Calibri" w:hAnsi="Times New Roman" w:cs="Times New Roman"/>
          <w:bCs/>
          <w:kern w:val="0"/>
          <w:sz w:val="24"/>
          <w:szCs w:val="24"/>
          <w14:ligatures w14:val="none"/>
        </w:rPr>
        <w:t xml:space="preserve">. Piedāvājumam jābūt </w:t>
      </w:r>
      <w:proofErr w:type="spellStart"/>
      <w:r w:rsidRPr="00E02C14">
        <w:rPr>
          <w:rFonts w:ascii="Times New Roman" w:eastAsia="Calibri" w:hAnsi="Times New Roman" w:cs="Times New Roman"/>
          <w:bCs/>
          <w:kern w:val="0"/>
          <w:sz w:val="24"/>
          <w:szCs w:val="24"/>
          <w14:ligatures w14:val="none"/>
        </w:rPr>
        <w:t>cauršūtam</w:t>
      </w:r>
      <w:proofErr w:type="spellEnd"/>
      <w:r w:rsidRPr="00E02C14">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E02C14">
        <w:rPr>
          <w:rFonts w:ascii="Times New Roman" w:eastAsia="Calibri" w:hAnsi="Times New Roman" w:cs="Times New Roman"/>
          <w:bCs/>
          <w:kern w:val="0"/>
          <w:sz w:val="24"/>
          <w:szCs w:val="24"/>
          <w14:ligatures w14:val="none"/>
        </w:rPr>
        <w:t>as</w:t>
      </w:r>
      <w:proofErr w:type="spellEnd"/>
      <w:r w:rsidRPr="00E02C14">
        <w:rPr>
          <w:rFonts w:ascii="Times New Roman" w:eastAsia="Calibri" w:hAnsi="Times New Roman" w:cs="Times New Roman"/>
          <w:bCs/>
          <w:kern w:val="0"/>
          <w:sz w:val="24"/>
          <w:szCs w:val="24"/>
          <w14:ligatures w14:val="none"/>
        </w:rPr>
        <w:t>, kopijas/-u pareizība ir jāapliecina.</w:t>
      </w:r>
    </w:p>
    <w:p w14:paraId="56FBF432"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11.</w:t>
      </w:r>
      <w:r w:rsidRPr="00E02C14">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1AD3FF61"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12.</w:t>
      </w:r>
      <w:r w:rsidRPr="00E02C14">
        <w:rPr>
          <w:rFonts w:ascii="Times New Roman" w:eastAsia="Calibri" w:hAnsi="Times New Roman" w:cs="Times New Roman"/>
          <w:bCs/>
          <w:kern w:val="0"/>
          <w:sz w:val="24"/>
          <w:szCs w:val="24"/>
          <w14:ligatures w14:val="none"/>
        </w:rPr>
        <w:t xml:space="preserve"> Piedāvājums jāparaksta pretendenta </w:t>
      </w:r>
      <w:proofErr w:type="spellStart"/>
      <w:r w:rsidRPr="00E02C14">
        <w:rPr>
          <w:rFonts w:ascii="Times New Roman" w:eastAsia="Calibri" w:hAnsi="Times New Roman" w:cs="Times New Roman"/>
          <w:bCs/>
          <w:kern w:val="0"/>
          <w:sz w:val="24"/>
          <w:szCs w:val="24"/>
          <w14:ligatures w14:val="none"/>
        </w:rPr>
        <w:t>paraksttiesīgai</w:t>
      </w:r>
      <w:proofErr w:type="spellEnd"/>
      <w:r w:rsidRPr="00E02C14">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51F8DE37"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13</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E02C14">
        <w:rPr>
          <w:rFonts w:ascii="Times New Roman" w:eastAsia="Calibri" w:hAnsi="Times New Roman" w:cs="Times New Roman"/>
          <w:bCs/>
          <w:kern w:val="0"/>
          <w:sz w:val="24"/>
          <w:szCs w:val="24"/>
          <w14:ligatures w14:val="none"/>
        </w:rPr>
        <w:t xml:space="preserve">.  </w:t>
      </w:r>
    </w:p>
    <w:p w14:paraId="5371C3BD"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14</w:t>
      </w:r>
      <w:r w:rsidRPr="00E02C14">
        <w:rPr>
          <w:rFonts w:ascii="Times New Roman" w:eastAsia="Calibri" w:hAnsi="Times New Roman" w:cs="Times New Roman"/>
          <w:bCs/>
          <w:kern w:val="0"/>
          <w:sz w:val="24"/>
          <w:szCs w:val="24"/>
          <w14:ligatures w14:val="none"/>
        </w:rPr>
        <w:t>. Cenu aptaujā noteiktajā kārtībā pretendents var iesniegt tikai vienu piedāvājumu par visu iepirkuma priekšmetu kopā.</w:t>
      </w:r>
    </w:p>
    <w:p w14:paraId="4E6F08BE"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15.</w:t>
      </w:r>
      <w:r w:rsidRPr="00E02C14">
        <w:rPr>
          <w:rFonts w:ascii="Times New Roman" w:eastAsia="Calibri" w:hAnsi="Times New Roman" w:cs="Times New Roman"/>
          <w:bCs/>
          <w:kern w:val="0"/>
          <w:sz w:val="24"/>
          <w:szCs w:val="24"/>
          <w14:ligatures w14:val="none"/>
        </w:rPr>
        <w:t xml:space="preserve">  Piedāvājumu variantu iesniegšana nav pieļaujama.</w:t>
      </w:r>
    </w:p>
    <w:p w14:paraId="14AF4E1F"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16</w:t>
      </w:r>
      <w:r w:rsidRPr="00E02C14">
        <w:rPr>
          <w:rFonts w:ascii="Times New Roman" w:eastAsia="Calibri" w:hAnsi="Times New Roman" w:cs="Times New Roman"/>
          <w:bCs/>
          <w:kern w:val="0"/>
          <w:sz w:val="24"/>
          <w:szCs w:val="24"/>
          <w14:ligatures w14:val="none"/>
        </w:rPr>
        <w:t xml:space="preserve">. Viens pretendents var iesniegt tikai vienu piedāvājumu. Par piedāvājuma variantu iesniegšanu uzskatāmi arī gadījumi, ja piedāvājumus iesniedz </w:t>
      </w:r>
      <w:r w:rsidRPr="00E02C14">
        <w:rPr>
          <w:rFonts w:ascii="Times New Roman" w:eastAsia="Calibri" w:hAnsi="Times New Roman" w:cs="Times New Roman"/>
          <w:bCs/>
          <w:kern w:val="0"/>
          <w:sz w:val="24"/>
          <w:szCs w:val="24"/>
          <w:u w:val="single"/>
          <w14:ligatures w14:val="none"/>
        </w:rPr>
        <w:t>divi vai vairāki</w:t>
      </w:r>
      <w:r w:rsidRPr="00E02C14">
        <w:rPr>
          <w:rFonts w:ascii="Times New Roman" w:eastAsia="Calibri" w:hAnsi="Times New Roman" w:cs="Times New Roman"/>
          <w:bCs/>
          <w:kern w:val="0"/>
          <w:sz w:val="24"/>
          <w:szCs w:val="24"/>
          <w14:ligatures w14:val="none"/>
        </w:rPr>
        <w:t xml:space="preserve"> </w:t>
      </w:r>
      <w:r w:rsidRPr="00E02C14">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2454C0B9"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r w:rsidRPr="00E02C14">
        <w:rPr>
          <w:rFonts w:ascii="Times New Roman" w:eastAsia="Calibri" w:hAnsi="Times New Roman" w:cs="Times New Roman"/>
          <w:b/>
          <w:bCs/>
          <w:kern w:val="0"/>
          <w:sz w:val="24"/>
          <w:szCs w:val="24"/>
          <w14:ligatures w14:val="none"/>
        </w:rPr>
        <w:t>17</w:t>
      </w:r>
      <w:r w:rsidRPr="00E02C14">
        <w:rPr>
          <w:rFonts w:ascii="Times New Roman" w:eastAsia="Calibri" w:hAnsi="Times New Roman" w:cs="Times New Roman"/>
          <w:bCs/>
          <w:kern w:val="0"/>
          <w:sz w:val="24"/>
          <w:szCs w:val="24"/>
          <w14:ligatures w14:val="none"/>
        </w:rPr>
        <w:t xml:space="preserve">. Aptaujas rezultāti tiks publicēti pašvaldības mājas lapās: </w:t>
      </w:r>
      <w:hyperlink r:id="rId7" w:history="1">
        <w:r w:rsidRPr="00E02C14">
          <w:rPr>
            <w:rFonts w:ascii="Times New Roman" w:eastAsia="Calibri" w:hAnsi="Times New Roman" w:cs="Times New Roman"/>
            <w:bCs/>
            <w:color w:val="0000FF"/>
            <w:kern w:val="0"/>
            <w:sz w:val="24"/>
            <w:szCs w:val="24"/>
            <w:u w:val="single"/>
            <w14:ligatures w14:val="none"/>
          </w:rPr>
          <w:t>www.daugavpils.lv</w:t>
        </w:r>
      </w:hyperlink>
      <w:r w:rsidRPr="00E02C14">
        <w:rPr>
          <w:rFonts w:ascii="Times New Roman" w:eastAsia="Calibri" w:hAnsi="Times New Roman" w:cs="Times New Roman"/>
          <w:bCs/>
          <w:kern w:val="0"/>
          <w:sz w:val="24"/>
          <w:szCs w:val="24"/>
          <w14:ligatures w14:val="none"/>
        </w:rPr>
        <w:t xml:space="preserve">, </w:t>
      </w:r>
      <w:hyperlink r:id="rId8" w:history="1">
        <w:r w:rsidRPr="00E02C14">
          <w:rPr>
            <w:rFonts w:ascii="Times New Roman" w:eastAsia="Calibri" w:hAnsi="Times New Roman" w:cs="Times New Roman"/>
            <w:bCs/>
            <w:color w:val="0000FF"/>
            <w:kern w:val="0"/>
            <w:sz w:val="24"/>
            <w:szCs w:val="24"/>
            <w:u w:val="single"/>
            <w14:ligatures w14:val="none"/>
          </w:rPr>
          <w:t>www.labiekartosana.lv</w:t>
        </w:r>
      </w:hyperlink>
    </w:p>
    <w:p w14:paraId="62723B4B"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14:ligatures w14:val="none"/>
        </w:rPr>
      </w:pPr>
    </w:p>
    <w:p w14:paraId="53598E07" w14:textId="77777777" w:rsidR="005C11D9" w:rsidRPr="00E02C14" w:rsidRDefault="005C11D9" w:rsidP="005C11D9">
      <w:pPr>
        <w:spacing w:after="0" w:line="240" w:lineRule="auto"/>
        <w:jc w:val="both"/>
        <w:rPr>
          <w:rFonts w:ascii="Times New Roman" w:eastAsia="Calibri" w:hAnsi="Times New Roman" w:cs="Times New Roman"/>
          <w:caps/>
          <w:kern w:val="0"/>
          <w:sz w:val="24"/>
          <w:szCs w:val="24"/>
          <w:lang w:eastAsia="lv-LV"/>
          <w14:ligatures w14:val="none"/>
        </w:rPr>
      </w:pPr>
      <w:r w:rsidRPr="00E02C14">
        <w:rPr>
          <w:rFonts w:ascii="Times New Roman" w:eastAsia="Calibri" w:hAnsi="Times New Roman" w:cs="Times New Roman"/>
          <w:caps/>
          <w:kern w:val="0"/>
          <w:sz w:val="24"/>
          <w:szCs w:val="24"/>
          <w:lang w:eastAsia="lv-LV"/>
          <w14:ligatures w14:val="none"/>
        </w:rPr>
        <w:t>Pielikumā:</w:t>
      </w:r>
    </w:p>
    <w:p w14:paraId="2DAA7DF5"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1. Pieteikuma forma;</w:t>
      </w:r>
    </w:p>
    <w:p w14:paraId="00AEEA90"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2. Tehniskā specifikācija;</w:t>
      </w:r>
    </w:p>
    <w:p w14:paraId="51693F86" w14:textId="77777777" w:rsidR="005C11D9" w:rsidRPr="00E02C14" w:rsidRDefault="005C11D9" w:rsidP="005C11D9">
      <w:pPr>
        <w:spacing w:after="0" w:line="240" w:lineRule="auto"/>
        <w:jc w:val="both"/>
        <w:rPr>
          <w:rFonts w:ascii="Times New Roman" w:eastAsia="Calibri" w:hAnsi="Times New Roman" w:cs="Times New Roman"/>
          <w:b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3. Tehniskā un finanšu piedāvājuma forma.</w:t>
      </w:r>
    </w:p>
    <w:p w14:paraId="4DB6CDC6"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p>
    <w:p w14:paraId="7900FEEA" w14:textId="77777777" w:rsidR="005C11D9" w:rsidRPr="00E02C14" w:rsidRDefault="005C11D9" w:rsidP="005C11D9">
      <w:pPr>
        <w:spacing w:after="0" w:line="240" w:lineRule="auto"/>
        <w:jc w:val="both"/>
        <w:rPr>
          <w:rFonts w:ascii="Times New Roman" w:eastAsia="Calibri" w:hAnsi="Times New Roman" w:cs="Times New Roman"/>
          <w:caps/>
          <w:kern w:val="0"/>
          <w:sz w:val="24"/>
          <w:szCs w:val="24"/>
          <w:lang w:eastAsia="lv-LV"/>
          <w14:ligatures w14:val="none"/>
        </w:rPr>
      </w:pPr>
    </w:p>
    <w:p w14:paraId="36405CFB" w14:textId="77777777" w:rsidR="005C11D9" w:rsidRPr="00E02C14" w:rsidRDefault="005C11D9" w:rsidP="005C11D9">
      <w:pPr>
        <w:spacing w:after="0" w:line="240" w:lineRule="auto"/>
        <w:ind w:left="720"/>
        <w:jc w:val="both"/>
        <w:rPr>
          <w:rFonts w:ascii="Times New Roman" w:eastAsia="Calibri" w:hAnsi="Times New Roman" w:cs="Times New Roman"/>
          <w:kern w:val="0"/>
          <w:sz w:val="20"/>
          <w:szCs w:val="20"/>
          <w14:ligatures w14:val="none"/>
        </w:rPr>
      </w:pPr>
      <w:proofErr w:type="spellStart"/>
      <w:r w:rsidRPr="00E02C14">
        <w:rPr>
          <w:rFonts w:ascii="Times New Roman" w:eastAsia="Calibri" w:hAnsi="Times New Roman" w:cs="Times New Roman"/>
          <w:kern w:val="0"/>
          <w:sz w:val="20"/>
          <w:szCs w:val="20"/>
          <w:lang w:eastAsia="lv-LV"/>
          <w14:ligatures w14:val="none"/>
        </w:rPr>
        <w:t>S.Pankeviča</w:t>
      </w:r>
      <w:proofErr w:type="spellEnd"/>
      <w:r w:rsidRPr="00E02C14">
        <w:rPr>
          <w:rFonts w:ascii="Times New Roman" w:eastAsia="Calibri" w:hAnsi="Times New Roman" w:cs="Times New Roman"/>
          <w:kern w:val="0"/>
          <w:sz w:val="20"/>
          <w:szCs w:val="20"/>
          <w:lang w:eastAsia="lv-LV"/>
          <w14:ligatures w14:val="none"/>
        </w:rPr>
        <w:t xml:space="preserve"> 65420210</w:t>
      </w:r>
    </w:p>
    <w:p w14:paraId="5E3BDA54" w14:textId="77777777" w:rsidR="005C11D9" w:rsidRPr="00E02C14" w:rsidRDefault="005C11D9" w:rsidP="005C11D9">
      <w:pPr>
        <w:spacing w:after="0" w:line="240" w:lineRule="auto"/>
        <w:jc w:val="both"/>
        <w:rPr>
          <w:rFonts w:ascii="Times New Roman" w:eastAsia="Calibri" w:hAnsi="Times New Roman" w:cs="Times New Roman"/>
          <w:kern w:val="0"/>
          <w:sz w:val="24"/>
          <w:szCs w:val="24"/>
          <w14:ligatures w14:val="none"/>
        </w:rPr>
      </w:pPr>
    </w:p>
    <w:p w14:paraId="3933BDDB" w14:textId="77777777" w:rsidR="005C11D9" w:rsidRPr="00E02C14" w:rsidRDefault="005C11D9" w:rsidP="005C11D9">
      <w:pPr>
        <w:spacing w:after="0" w:line="240" w:lineRule="auto"/>
        <w:jc w:val="both"/>
        <w:rPr>
          <w:rFonts w:ascii="Times New Roman" w:eastAsia="Calibri" w:hAnsi="Times New Roman" w:cs="Times New Roman"/>
          <w:kern w:val="0"/>
          <w:sz w:val="24"/>
          <w:szCs w:val="24"/>
          <w14:ligatures w14:val="none"/>
        </w:rPr>
      </w:pPr>
    </w:p>
    <w:p w14:paraId="11073F45" w14:textId="77777777" w:rsidR="005C11D9" w:rsidRPr="00E02C14" w:rsidRDefault="005C11D9" w:rsidP="005C11D9">
      <w:pPr>
        <w:spacing w:after="0" w:line="240" w:lineRule="auto"/>
        <w:jc w:val="both"/>
        <w:rPr>
          <w:rFonts w:ascii="Times New Roman" w:eastAsia="Calibri" w:hAnsi="Times New Roman" w:cs="Times New Roman"/>
          <w:kern w:val="0"/>
          <w:sz w:val="24"/>
          <w:szCs w:val="24"/>
          <w14:ligatures w14:val="none"/>
        </w:rPr>
      </w:pPr>
    </w:p>
    <w:p w14:paraId="5E130332" w14:textId="77777777" w:rsidR="005C11D9" w:rsidRPr="00E02C14" w:rsidRDefault="005C11D9" w:rsidP="005C11D9">
      <w:pPr>
        <w:spacing w:after="0" w:line="240" w:lineRule="auto"/>
        <w:jc w:val="both"/>
        <w:rPr>
          <w:rFonts w:ascii="Times New Roman" w:eastAsia="Calibri" w:hAnsi="Times New Roman" w:cs="Times New Roman"/>
          <w:kern w:val="0"/>
          <w:sz w:val="24"/>
          <w:szCs w:val="24"/>
          <w14:ligatures w14:val="none"/>
        </w:rPr>
      </w:pPr>
    </w:p>
    <w:p w14:paraId="1A6E79CC" w14:textId="77777777" w:rsidR="005C11D9" w:rsidRPr="00E02C14" w:rsidRDefault="005C11D9" w:rsidP="005C11D9">
      <w:pPr>
        <w:spacing w:after="0" w:line="240" w:lineRule="auto"/>
        <w:jc w:val="both"/>
        <w:rPr>
          <w:rFonts w:ascii="Times New Roman" w:eastAsia="Calibri" w:hAnsi="Times New Roman" w:cs="Times New Roman"/>
          <w:kern w:val="0"/>
          <w:sz w:val="24"/>
          <w:szCs w:val="24"/>
          <w14:ligatures w14:val="none"/>
        </w:rPr>
      </w:pPr>
    </w:p>
    <w:p w14:paraId="1B43386A" w14:textId="77777777" w:rsidR="005C11D9" w:rsidRPr="00E02C14" w:rsidRDefault="005C11D9" w:rsidP="005C11D9">
      <w:pPr>
        <w:spacing w:after="0" w:line="240" w:lineRule="auto"/>
        <w:jc w:val="both"/>
        <w:rPr>
          <w:rFonts w:ascii="Times New Roman" w:eastAsia="Calibri" w:hAnsi="Times New Roman" w:cs="Times New Roman"/>
          <w:kern w:val="0"/>
          <w:sz w:val="24"/>
          <w:szCs w:val="24"/>
          <w14:ligatures w14:val="none"/>
        </w:rPr>
      </w:pPr>
    </w:p>
    <w:p w14:paraId="7CD801E9" w14:textId="77777777" w:rsidR="005C11D9" w:rsidRPr="00E02C14" w:rsidRDefault="005C11D9" w:rsidP="005C11D9">
      <w:pPr>
        <w:spacing w:after="0" w:line="240" w:lineRule="auto"/>
        <w:jc w:val="both"/>
        <w:rPr>
          <w:rFonts w:ascii="Times New Roman" w:eastAsia="Calibri" w:hAnsi="Times New Roman" w:cs="Times New Roman"/>
          <w:kern w:val="0"/>
          <w:sz w:val="24"/>
          <w:szCs w:val="24"/>
          <w14:ligatures w14:val="none"/>
        </w:rPr>
      </w:pPr>
    </w:p>
    <w:p w14:paraId="05CE4BD2" w14:textId="77777777" w:rsidR="005C11D9" w:rsidRPr="00E02C14" w:rsidRDefault="005C11D9" w:rsidP="005C11D9">
      <w:pPr>
        <w:spacing w:after="0" w:line="240" w:lineRule="auto"/>
        <w:jc w:val="both"/>
        <w:rPr>
          <w:rFonts w:ascii="Times New Roman" w:eastAsia="Calibri" w:hAnsi="Times New Roman" w:cs="Times New Roman"/>
          <w:kern w:val="0"/>
          <w:sz w:val="24"/>
          <w:szCs w:val="24"/>
          <w14:ligatures w14:val="none"/>
        </w:rPr>
      </w:pPr>
    </w:p>
    <w:p w14:paraId="563F7AA6" w14:textId="77777777" w:rsidR="005C11D9" w:rsidRPr="00E02C14" w:rsidRDefault="005C11D9" w:rsidP="005C11D9">
      <w:pPr>
        <w:spacing w:after="0" w:line="240" w:lineRule="auto"/>
        <w:jc w:val="right"/>
        <w:rPr>
          <w:rFonts w:ascii="Times New Roman" w:eastAsia="Calibri" w:hAnsi="Times New Roman" w:cs="Times New Roman"/>
          <w:b/>
          <w:bCs/>
          <w:kern w:val="0"/>
          <w:lang w:eastAsia="lv-LV"/>
          <w14:ligatures w14:val="none"/>
        </w:rPr>
      </w:pPr>
    </w:p>
    <w:p w14:paraId="5C511775" w14:textId="77777777" w:rsidR="005C11D9" w:rsidRPr="00E02C14" w:rsidRDefault="005C11D9" w:rsidP="005C11D9">
      <w:pPr>
        <w:spacing w:after="0" w:line="240" w:lineRule="auto"/>
        <w:jc w:val="right"/>
        <w:rPr>
          <w:rFonts w:ascii="Times New Roman" w:eastAsia="Calibri" w:hAnsi="Times New Roman" w:cs="Times New Roman"/>
          <w:b/>
          <w:bCs/>
          <w:kern w:val="0"/>
          <w:lang w:eastAsia="lv-LV"/>
          <w14:ligatures w14:val="none"/>
        </w:rPr>
      </w:pPr>
    </w:p>
    <w:p w14:paraId="2DFDC596" w14:textId="77777777" w:rsidR="005C11D9" w:rsidRPr="00E02C14" w:rsidRDefault="005C11D9" w:rsidP="005C11D9">
      <w:pPr>
        <w:spacing w:after="0" w:line="240" w:lineRule="auto"/>
        <w:jc w:val="right"/>
        <w:rPr>
          <w:rFonts w:ascii="Times New Roman" w:eastAsia="Calibri" w:hAnsi="Times New Roman" w:cs="Times New Roman"/>
          <w:b/>
          <w:bCs/>
          <w:kern w:val="0"/>
          <w:lang w:eastAsia="lv-LV"/>
          <w14:ligatures w14:val="none"/>
        </w:rPr>
      </w:pPr>
    </w:p>
    <w:p w14:paraId="7B91DC69" w14:textId="77777777" w:rsidR="005C11D9" w:rsidRPr="00E02C14" w:rsidRDefault="005C11D9" w:rsidP="005C11D9">
      <w:pPr>
        <w:spacing w:after="0" w:line="240" w:lineRule="auto"/>
        <w:jc w:val="right"/>
        <w:rPr>
          <w:rFonts w:ascii="Times New Roman" w:eastAsia="Calibri" w:hAnsi="Times New Roman" w:cs="Times New Roman"/>
          <w:kern w:val="0"/>
          <w:lang w:eastAsia="lv-LV"/>
          <w14:ligatures w14:val="none"/>
        </w:rPr>
      </w:pPr>
      <w:r w:rsidRPr="00E02C14">
        <w:rPr>
          <w:rFonts w:ascii="Times New Roman" w:eastAsia="Calibri" w:hAnsi="Times New Roman" w:cs="Times New Roman"/>
          <w:b/>
          <w:bCs/>
          <w:kern w:val="0"/>
          <w:lang w:eastAsia="lv-LV"/>
          <w14:ligatures w14:val="none"/>
        </w:rPr>
        <w:t xml:space="preserve">                                           </w:t>
      </w:r>
    </w:p>
    <w:p w14:paraId="25C1AEF1" w14:textId="77777777" w:rsidR="005C11D9" w:rsidRPr="00E02C14" w:rsidRDefault="005C11D9" w:rsidP="005C11D9">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kern w:val="0"/>
          <w:sz w:val="20"/>
          <w:szCs w:val="20"/>
          <w:lang w:eastAsia="lv-LV"/>
          <w14:ligatures w14:val="none"/>
        </w:rPr>
        <w:lastRenderedPageBreak/>
        <w:t xml:space="preserve">1.Pielikums </w:t>
      </w:r>
    </w:p>
    <w:p w14:paraId="126124B4" w14:textId="44127775" w:rsidR="005C11D9" w:rsidRPr="00E02C14" w:rsidRDefault="005C11D9" w:rsidP="005C11D9">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bCs/>
          <w:kern w:val="0"/>
          <w:sz w:val="20"/>
          <w:szCs w:val="20"/>
          <w:lang w:eastAsia="lv-LV"/>
          <w14:ligatures w14:val="none"/>
        </w:rPr>
        <w:t xml:space="preserve">         „Sveču iegāde Daugavpils pilsētas </w:t>
      </w:r>
      <w:proofErr w:type="spellStart"/>
      <w:r w:rsidRPr="00E02C14">
        <w:rPr>
          <w:rFonts w:ascii="Times New Roman" w:eastAsia="Calibri" w:hAnsi="Times New Roman" w:cs="Times New Roman"/>
          <w:bCs/>
          <w:kern w:val="0"/>
          <w:sz w:val="20"/>
          <w:szCs w:val="20"/>
          <w:lang w:eastAsia="lv-LV"/>
          <w14:ligatures w14:val="none"/>
        </w:rPr>
        <w:t>pašveldības</w:t>
      </w:r>
      <w:proofErr w:type="spellEnd"/>
      <w:r w:rsidRPr="00E02C14">
        <w:rPr>
          <w:rFonts w:ascii="Times New Roman" w:eastAsia="Calibri" w:hAnsi="Times New Roman" w:cs="Times New Roman"/>
          <w:bCs/>
          <w:kern w:val="0"/>
          <w:sz w:val="20"/>
          <w:szCs w:val="20"/>
          <w:lang w:eastAsia="lv-LV"/>
          <w14:ligatures w14:val="none"/>
        </w:rPr>
        <w:t xml:space="preserve"> kapsētu vajadzībām</w:t>
      </w:r>
      <w:r w:rsidRPr="00E02C14">
        <w:rPr>
          <w:rFonts w:ascii="Times New Roman" w:eastAsia="Calibri" w:hAnsi="Times New Roman" w:cs="Times New Roman"/>
          <w:kern w:val="0"/>
          <w:sz w:val="20"/>
          <w:szCs w:val="20"/>
          <w:lang w:eastAsia="lv-LV"/>
          <w14:ligatures w14:val="none"/>
        </w:rPr>
        <w:t>”,</w:t>
      </w:r>
      <w:r w:rsidRPr="00E02C14">
        <w:rPr>
          <w:rFonts w:ascii="Times New Roman" w:eastAsia="Calibri" w:hAnsi="Times New Roman" w:cs="Times New Roman"/>
          <w:b/>
          <w:color w:val="000000"/>
          <w:kern w:val="0"/>
          <w:lang w:eastAsia="en-GB"/>
          <w14:ligatures w14:val="none"/>
        </w:rPr>
        <w:t xml:space="preserve"> </w:t>
      </w:r>
      <w:r w:rsidRPr="00E02C14">
        <w:rPr>
          <w:rFonts w:ascii="Times New Roman" w:eastAsia="Calibri" w:hAnsi="Times New Roman" w:cs="Times New Roman"/>
          <w:color w:val="000000"/>
          <w:kern w:val="0"/>
          <w:sz w:val="20"/>
          <w:szCs w:val="20"/>
          <w:lang w:eastAsia="en-GB"/>
          <w14:ligatures w14:val="none"/>
        </w:rPr>
        <w:t>ID L202</w:t>
      </w:r>
      <w:r w:rsidR="007A69E7">
        <w:rPr>
          <w:rFonts w:ascii="Times New Roman" w:eastAsia="Calibri" w:hAnsi="Times New Roman" w:cs="Times New Roman"/>
          <w:color w:val="000000"/>
          <w:kern w:val="0"/>
          <w:sz w:val="20"/>
          <w:szCs w:val="20"/>
          <w:lang w:eastAsia="en-GB"/>
          <w14:ligatures w14:val="none"/>
        </w:rPr>
        <w:t>5</w:t>
      </w:r>
      <w:r w:rsidRPr="00E02C14">
        <w:rPr>
          <w:rFonts w:ascii="Times New Roman" w:eastAsia="Calibri" w:hAnsi="Times New Roman" w:cs="Times New Roman"/>
          <w:color w:val="000000"/>
          <w:kern w:val="0"/>
          <w:sz w:val="20"/>
          <w:szCs w:val="20"/>
          <w:lang w:eastAsia="en-GB"/>
          <w14:ligatures w14:val="none"/>
        </w:rPr>
        <w:t>/0</w:t>
      </w:r>
      <w:r w:rsidR="007A69E7">
        <w:rPr>
          <w:rFonts w:ascii="Times New Roman" w:eastAsia="Calibri" w:hAnsi="Times New Roman" w:cs="Times New Roman"/>
          <w:color w:val="000000"/>
          <w:kern w:val="0"/>
          <w:sz w:val="20"/>
          <w:szCs w:val="20"/>
          <w:lang w:eastAsia="en-GB"/>
          <w14:ligatures w14:val="none"/>
        </w:rPr>
        <w:t>4</w:t>
      </w:r>
      <w:r w:rsidRPr="00E02C14">
        <w:rPr>
          <w:rFonts w:ascii="Times New Roman" w:eastAsia="Calibri" w:hAnsi="Times New Roman" w:cs="Times New Roman"/>
          <w:color w:val="000000"/>
          <w:kern w:val="0"/>
          <w:sz w:val="20"/>
          <w:szCs w:val="20"/>
          <w:lang w:eastAsia="en-GB"/>
          <w14:ligatures w14:val="none"/>
        </w:rPr>
        <w:t>-A</w:t>
      </w:r>
    </w:p>
    <w:p w14:paraId="33C9B601" w14:textId="77777777" w:rsidR="005C11D9" w:rsidRPr="00E02C14" w:rsidRDefault="005C11D9" w:rsidP="005C11D9">
      <w:pPr>
        <w:spacing w:after="0" w:line="240" w:lineRule="auto"/>
        <w:jc w:val="right"/>
        <w:rPr>
          <w:rFonts w:ascii="Times New Roman" w:eastAsia="Calibri" w:hAnsi="Times New Roman" w:cs="Times New Roman"/>
          <w:kern w:val="0"/>
          <w:sz w:val="20"/>
          <w:szCs w:val="20"/>
          <w:lang w:eastAsia="lv-LV"/>
          <w14:ligatures w14:val="none"/>
        </w:rPr>
      </w:pPr>
    </w:p>
    <w:p w14:paraId="5C580912" w14:textId="77777777" w:rsidR="005C11D9" w:rsidRPr="00E02C14" w:rsidRDefault="005C11D9" w:rsidP="005C11D9">
      <w:pPr>
        <w:spacing w:after="0" w:line="240" w:lineRule="auto"/>
        <w:rPr>
          <w:rFonts w:ascii="Times New Roman" w:eastAsia="Calibri" w:hAnsi="Times New Roman" w:cs="Times New Roman"/>
          <w:caps/>
          <w:kern w:val="0"/>
          <w:lang w:eastAsia="lv-LV"/>
          <w14:ligatures w14:val="none"/>
        </w:rPr>
      </w:pPr>
    </w:p>
    <w:p w14:paraId="3860E708" w14:textId="77777777" w:rsidR="005C11D9" w:rsidRPr="00E02C14" w:rsidRDefault="005C11D9" w:rsidP="005C11D9">
      <w:pPr>
        <w:spacing w:after="0" w:line="240" w:lineRule="auto"/>
        <w:jc w:val="center"/>
        <w:rPr>
          <w:rFonts w:ascii="Times New Roman" w:eastAsia="Calibri" w:hAnsi="Times New Roman" w:cs="Times New Roman"/>
          <w:b/>
          <w:caps/>
          <w:kern w:val="0"/>
          <w:sz w:val="24"/>
          <w:szCs w:val="24"/>
          <w:lang w:eastAsia="lv-LV"/>
          <w14:ligatures w14:val="none"/>
        </w:rPr>
      </w:pPr>
      <w:r w:rsidRPr="00E02C14">
        <w:rPr>
          <w:rFonts w:ascii="Times New Roman" w:eastAsia="Calibri" w:hAnsi="Times New Roman" w:cs="Times New Roman"/>
          <w:b/>
          <w:caps/>
          <w:kern w:val="0"/>
          <w:sz w:val="24"/>
          <w:szCs w:val="24"/>
          <w:lang w:eastAsia="lv-LV"/>
          <w14:ligatures w14:val="none"/>
        </w:rPr>
        <w:t>PIETEIKUMS</w:t>
      </w:r>
    </w:p>
    <w:p w14:paraId="788C0288" w14:textId="77777777" w:rsidR="005C11D9" w:rsidRPr="00E02C14" w:rsidRDefault="005C11D9" w:rsidP="005C11D9">
      <w:pPr>
        <w:spacing w:after="0" w:line="240" w:lineRule="auto"/>
        <w:jc w:val="center"/>
        <w:rPr>
          <w:rFonts w:ascii="Times New Roman" w:eastAsia="Calibri" w:hAnsi="Times New Roman" w:cs="Times New Roman"/>
          <w:caps/>
          <w:kern w:val="0"/>
          <w:sz w:val="24"/>
          <w:szCs w:val="24"/>
          <w:lang w:eastAsia="lv-LV"/>
          <w14:ligatures w14:val="none"/>
        </w:rPr>
      </w:pPr>
      <w:r w:rsidRPr="00E02C14">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2E4A1970" w14:textId="77777777" w:rsidR="005C11D9" w:rsidRPr="00E02C14" w:rsidRDefault="005C11D9" w:rsidP="005C11D9">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6BBEA53E" w14:textId="3CCAB862" w:rsidR="005C11D9" w:rsidRPr="00E02C14" w:rsidRDefault="005C11D9" w:rsidP="005C11D9">
      <w:pPr>
        <w:spacing w:after="0" w:line="240" w:lineRule="auto"/>
        <w:jc w:val="center"/>
        <w:rPr>
          <w:rFonts w:ascii="Times New Roman" w:eastAsia="Calibri" w:hAnsi="Times New Roman" w:cs="Times New Roman"/>
          <w:b/>
          <w:bCs/>
          <w:color w:val="000000"/>
          <w:kern w:val="0"/>
          <w:sz w:val="24"/>
          <w:szCs w:val="24"/>
          <w:lang w:eastAsia="lv-LV"/>
          <w14:ligatures w14:val="none"/>
        </w:rPr>
      </w:pPr>
      <w:r w:rsidRPr="00E02C14">
        <w:rPr>
          <w:rFonts w:ascii="Times New Roman" w:eastAsia="Calibri" w:hAnsi="Times New Roman" w:cs="Times New Roman"/>
          <w:b/>
          <w:color w:val="000000"/>
          <w:kern w:val="0"/>
          <w:sz w:val="24"/>
          <w:szCs w:val="24"/>
          <w:lang w:eastAsia="lv-LV"/>
          <w14:ligatures w14:val="none"/>
        </w:rPr>
        <w:t>“</w:t>
      </w:r>
      <w:r w:rsidRPr="00E02C14">
        <w:rPr>
          <w:rFonts w:ascii="Times New Roman" w:eastAsia="Calibri" w:hAnsi="Times New Roman" w:cs="Times New Roman"/>
          <w:b/>
          <w:kern w:val="0"/>
          <w:sz w:val="24"/>
          <w:szCs w:val="24"/>
          <w:lang w:eastAsia="en-GB"/>
          <w14:ligatures w14:val="none"/>
        </w:rPr>
        <w:t>Sveču iegāde Daugavpils pilsētas pašvaldības kapsētu vajadzībām</w:t>
      </w:r>
      <w:r w:rsidRPr="00E02C14">
        <w:rPr>
          <w:rFonts w:ascii="Times New Roman" w:eastAsia="Calibri" w:hAnsi="Times New Roman" w:cs="Times New Roman"/>
          <w:b/>
          <w:color w:val="000000"/>
          <w:kern w:val="0"/>
          <w:sz w:val="24"/>
          <w:szCs w:val="24"/>
          <w:lang w:eastAsia="lv-LV"/>
          <w14:ligatures w14:val="none"/>
        </w:rPr>
        <w:t>”, ID L202</w:t>
      </w:r>
      <w:r w:rsidR="007A69E7">
        <w:rPr>
          <w:rFonts w:ascii="Times New Roman" w:eastAsia="Calibri" w:hAnsi="Times New Roman" w:cs="Times New Roman"/>
          <w:b/>
          <w:color w:val="000000"/>
          <w:kern w:val="0"/>
          <w:sz w:val="24"/>
          <w:szCs w:val="24"/>
          <w:lang w:eastAsia="lv-LV"/>
          <w14:ligatures w14:val="none"/>
        </w:rPr>
        <w:t>5</w:t>
      </w:r>
      <w:r w:rsidRPr="00E02C14">
        <w:rPr>
          <w:rFonts w:ascii="Times New Roman" w:eastAsia="Calibri" w:hAnsi="Times New Roman" w:cs="Times New Roman"/>
          <w:b/>
          <w:color w:val="000000"/>
          <w:kern w:val="0"/>
          <w:sz w:val="24"/>
          <w:szCs w:val="24"/>
          <w:lang w:eastAsia="lv-LV"/>
          <w14:ligatures w14:val="none"/>
        </w:rPr>
        <w:t>/0</w:t>
      </w:r>
      <w:r w:rsidR="007A69E7">
        <w:rPr>
          <w:rFonts w:ascii="Times New Roman" w:eastAsia="Calibri" w:hAnsi="Times New Roman" w:cs="Times New Roman"/>
          <w:b/>
          <w:color w:val="000000"/>
          <w:kern w:val="0"/>
          <w:sz w:val="24"/>
          <w:szCs w:val="24"/>
          <w:lang w:eastAsia="lv-LV"/>
          <w14:ligatures w14:val="none"/>
        </w:rPr>
        <w:t>4</w:t>
      </w:r>
      <w:r w:rsidRPr="00E02C14">
        <w:rPr>
          <w:rFonts w:ascii="Times New Roman" w:eastAsia="Calibri" w:hAnsi="Times New Roman" w:cs="Times New Roman"/>
          <w:b/>
          <w:color w:val="000000"/>
          <w:kern w:val="0"/>
          <w:sz w:val="24"/>
          <w:szCs w:val="24"/>
          <w:lang w:eastAsia="lv-LV"/>
          <w14:ligatures w14:val="none"/>
        </w:rPr>
        <w:t>-A</w:t>
      </w:r>
    </w:p>
    <w:p w14:paraId="0BD62746" w14:textId="77777777" w:rsidR="005C11D9" w:rsidRPr="00E02C14" w:rsidRDefault="005C11D9" w:rsidP="005C11D9">
      <w:pPr>
        <w:spacing w:after="0" w:line="240" w:lineRule="auto"/>
        <w:rPr>
          <w:rFonts w:ascii="Times New Roman" w:eastAsia="Calibri" w:hAnsi="Times New Roman" w:cs="Times New Roman"/>
          <w:kern w:val="0"/>
          <w:sz w:val="24"/>
          <w:szCs w:val="24"/>
          <w:lang w:eastAsia="lv-LV"/>
          <w14:ligatures w14:val="none"/>
        </w:rPr>
      </w:pPr>
    </w:p>
    <w:p w14:paraId="31AD63B3"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Pretendents [pretendenta nosaukums], </w:t>
      </w:r>
      <w:proofErr w:type="spellStart"/>
      <w:r w:rsidRPr="00E02C14">
        <w:rPr>
          <w:rFonts w:ascii="Times New Roman" w:eastAsia="SimSun" w:hAnsi="Times New Roman" w:cs="Times New Roman"/>
          <w:kern w:val="0"/>
          <w:sz w:val="24"/>
          <w:szCs w:val="24"/>
          <w:lang w:eastAsia="lv-LV"/>
          <w14:ligatures w14:val="none"/>
        </w:rPr>
        <w:t>reģ</w:t>
      </w:r>
      <w:proofErr w:type="spellEnd"/>
      <w:r w:rsidRPr="00E02C14">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E02C14">
        <w:rPr>
          <w:rFonts w:ascii="Times New Roman" w:eastAsia="Calibri" w:hAnsi="Times New Roman" w:cs="Times New Roman"/>
          <w:kern w:val="0"/>
          <w:sz w:val="24"/>
          <w:szCs w:val="24"/>
          <w:lang w:eastAsia="lv-LV"/>
          <w14:ligatures w14:val="none"/>
        </w:rPr>
        <w:t>personā, ar š</w:t>
      </w:r>
      <w:r w:rsidRPr="00E02C14">
        <w:rPr>
          <w:rFonts w:ascii="Times New Roman" w:eastAsia="SimSun" w:hAnsi="Times New Roman" w:cs="Times New Roman"/>
          <w:kern w:val="0"/>
          <w:sz w:val="24"/>
          <w:szCs w:val="24"/>
          <w:lang w:eastAsia="lv-LV"/>
          <w14:ligatures w14:val="none"/>
        </w:rPr>
        <w:t>ā</w:t>
      </w:r>
      <w:r w:rsidRPr="00E02C14">
        <w:rPr>
          <w:rFonts w:ascii="Times New Roman" w:eastAsia="Calibri" w:hAnsi="Times New Roman" w:cs="Times New Roman"/>
          <w:kern w:val="0"/>
          <w:sz w:val="24"/>
          <w:szCs w:val="24"/>
          <w:lang w:eastAsia="lv-LV"/>
          <w14:ligatures w14:val="none"/>
        </w:rPr>
        <w:t xml:space="preserve"> pieteikuma iesniegšanu: </w:t>
      </w:r>
    </w:p>
    <w:p w14:paraId="63D69780"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p>
    <w:p w14:paraId="3A7F02A9" w14:textId="7C829013" w:rsidR="005C11D9" w:rsidRPr="00E02C14" w:rsidRDefault="005C11D9" w:rsidP="005C11D9">
      <w:pPr>
        <w:spacing w:after="0" w:line="240" w:lineRule="auto"/>
        <w:jc w:val="both"/>
        <w:rPr>
          <w:rFonts w:ascii="Times New Roman" w:eastAsia="Calibri" w:hAnsi="Times New Roman" w:cs="Times New Roman"/>
          <w:b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Pr="00E02C14">
        <w:rPr>
          <w:rFonts w:ascii="Times New Roman" w:eastAsia="Calibri" w:hAnsi="Times New Roman" w:cs="Times New Roman"/>
          <w:bCs/>
          <w:kern w:val="0"/>
          <w:sz w:val="24"/>
          <w:szCs w:val="24"/>
          <w:lang w:eastAsia="lv-LV"/>
          <w14:ligatures w14:val="none"/>
        </w:rPr>
        <w:t>“Sveču iegāde Daugavpils pilsētas pašvaldības kapsētu vajadzībām”, ID L202</w:t>
      </w:r>
      <w:r w:rsidR="007A69E7">
        <w:rPr>
          <w:rFonts w:ascii="Times New Roman" w:eastAsia="Calibri" w:hAnsi="Times New Roman" w:cs="Times New Roman"/>
          <w:bCs/>
          <w:kern w:val="0"/>
          <w:sz w:val="24"/>
          <w:szCs w:val="24"/>
          <w:lang w:eastAsia="lv-LV"/>
          <w14:ligatures w14:val="none"/>
        </w:rPr>
        <w:t>5</w:t>
      </w:r>
      <w:r w:rsidRPr="00E02C14">
        <w:rPr>
          <w:rFonts w:ascii="Times New Roman" w:eastAsia="Calibri" w:hAnsi="Times New Roman" w:cs="Times New Roman"/>
          <w:bCs/>
          <w:kern w:val="0"/>
          <w:sz w:val="24"/>
          <w:szCs w:val="24"/>
          <w:lang w:eastAsia="lv-LV"/>
          <w14:ligatures w14:val="none"/>
        </w:rPr>
        <w:t>/0</w:t>
      </w:r>
      <w:r w:rsidR="007A69E7">
        <w:rPr>
          <w:rFonts w:ascii="Times New Roman" w:eastAsia="Calibri" w:hAnsi="Times New Roman" w:cs="Times New Roman"/>
          <w:bCs/>
          <w:kern w:val="0"/>
          <w:sz w:val="24"/>
          <w:szCs w:val="24"/>
          <w:lang w:eastAsia="lv-LV"/>
          <w14:ligatures w14:val="none"/>
        </w:rPr>
        <w:t>4</w:t>
      </w:r>
      <w:r w:rsidRPr="00E02C14">
        <w:rPr>
          <w:rFonts w:ascii="Times New Roman" w:eastAsia="Calibri" w:hAnsi="Times New Roman" w:cs="Times New Roman"/>
          <w:bCs/>
          <w:kern w:val="0"/>
          <w:sz w:val="24"/>
          <w:szCs w:val="24"/>
          <w:lang w:eastAsia="lv-LV"/>
          <w14:ligatures w14:val="none"/>
        </w:rPr>
        <w:t>-A.</w:t>
      </w:r>
    </w:p>
    <w:p w14:paraId="3595DC38"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512E2D7B"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7393990E" w14:textId="77777777" w:rsidR="005C11D9" w:rsidRPr="00E02C14" w:rsidRDefault="005C11D9" w:rsidP="005C11D9">
      <w:pPr>
        <w:spacing w:after="0" w:line="240" w:lineRule="auto"/>
        <w:jc w:val="both"/>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Apliecina, ka ir iesniedzis tikai patiesu informāciju.</w:t>
      </w:r>
    </w:p>
    <w:p w14:paraId="006391F8" w14:textId="77777777" w:rsidR="005C11D9" w:rsidRPr="00E02C14" w:rsidRDefault="005C11D9" w:rsidP="005C11D9">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5C11D9" w:rsidRPr="00E02C14" w14:paraId="66DF7EAA" w14:textId="77777777" w:rsidTr="00BD12E9">
        <w:trPr>
          <w:trHeight w:val="361"/>
        </w:trPr>
        <w:tc>
          <w:tcPr>
            <w:tcW w:w="2694" w:type="dxa"/>
            <w:shd w:val="pct5" w:color="auto" w:fill="FFFFFF"/>
          </w:tcPr>
          <w:p w14:paraId="06E38F85"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Pretendents</w:t>
            </w:r>
          </w:p>
        </w:tc>
        <w:tc>
          <w:tcPr>
            <w:tcW w:w="6662" w:type="dxa"/>
          </w:tcPr>
          <w:p w14:paraId="63058C2D"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42D7EB31" w14:textId="77777777" w:rsidTr="00BD12E9">
        <w:trPr>
          <w:trHeight w:val="362"/>
        </w:trPr>
        <w:tc>
          <w:tcPr>
            <w:tcW w:w="2694" w:type="dxa"/>
            <w:shd w:val="pct5" w:color="auto" w:fill="FFFFFF"/>
            <w:vAlign w:val="center"/>
          </w:tcPr>
          <w:p w14:paraId="270B38FE"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74963E10"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67CC8598" w14:textId="77777777" w:rsidTr="00BD12E9">
        <w:trPr>
          <w:trHeight w:val="315"/>
        </w:trPr>
        <w:tc>
          <w:tcPr>
            <w:tcW w:w="2694" w:type="dxa"/>
            <w:shd w:val="pct5" w:color="auto" w:fill="FFFFFF"/>
            <w:vAlign w:val="center"/>
          </w:tcPr>
          <w:p w14:paraId="7066888B"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Adrese:</w:t>
            </w:r>
          </w:p>
        </w:tc>
        <w:tc>
          <w:tcPr>
            <w:tcW w:w="6662" w:type="dxa"/>
            <w:vAlign w:val="center"/>
          </w:tcPr>
          <w:p w14:paraId="28914338"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2D74B358" w14:textId="77777777" w:rsidTr="00BD12E9">
        <w:trPr>
          <w:trHeight w:val="397"/>
        </w:trPr>
        <w:tc>
          <w:tcPr>
            <w:tcW w:w="2694" w:type="dxa"/>
            <w:shd w:val="clear" w:color="auto" w:fill="F3F3F3"/>
            <w:vAlign w:val="center"/>
          </w:tcPr>
          <w:p w14:paraId="2C2E18A6"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Kontaktpersona</w:t>
            </w:r>
          </w:p>
        </w:tc>
        <w:tc>
          <w:tcPr>
            <w:tcW w:w="6662" w:type="dxa"/>
            <w:vAlign w:val="center"/>
          </w:tcPr>
          <w:p w14:paraId="7F745884"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7C92A9DB" w14:textId="77777777" w:rsidTr="00BD12E9">
        <w:trPr>
          <w:trHeight w:val="397"/>
        </w:trPr>
        <w:tc>
          <w:tcPr>
            <w:tcW w:w="2694" w:type="dxa"/>
            <w:shd w:val="pct5" w:color="auto" w:fill="FFFFFF"/>
            <w:vAlign w:val="center"/>
          </w:tcPr>
          <w:p w14:paraId="71110651"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352C38FA"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7CE451E2" w14:textId="77777777" w:rsidTr="00BD12E9">
        <w:trPr>
          <w:trHeight w:val="397"/>
        </w:trPr>
        <w:tc>
          <w:tcPr>
            <w:tcW w:w="2694" w:type="dxa"/>
            <w:shd w:val="pct5" w:color="auto" w:fill="FFFFFF"/>
            <w:vAlign w:val="center"/>
          </w:tcPr>
          <w:p w14:paraId="218B2B00"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72FD5CF7"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6619359C" w14:textId="77777777" w:rsidTr="00BD12E9">
        <w:trPr>
          <w:trHeight w:val="397"/>
        </w:trPr>
        <w:tc>
          <w:tcPr>
            <w:tcW w:w="2694" w:type="dxa"/>
            <w:shd w:val="pct5" w:color="auto" w:fill="FFFFFF"/>
            <w:vAlign w:val="center"/>
          </w:tcPr>
          <w:p w14:paraId="5E264981"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Bankas kods</w:t>
            </w:r>
          </w:p>
        </w:tc>
        <w:tc>
          <w:tcPr>
            <w:tcW w:w="6662" w:type="dxa"/>
            <w:vAlign w:val="center"/>
          </w:tcPr>
          <w:p w14:paraId="7DDEC42F"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3CB859C3" w14:textId="77777777" w:rsidTr="00BD12E9">
        <w:trPr>
          <w:trHeight w:val="386"/>
        </w:trPr>
        <w:tc>
          <w:tcPr>
            <w:tcW w:w="2694" w:type="dxa"/>
            <w:shd w:val="pct5" w:color="auto" w:fill="FFFFFF"/>
            <w:vAlign w:val="center"/>
          </w:tcPr>
          <w:p w14:paraId="702A894C"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Norēķinu konts</w:t>
            </w:r>
          </w:p>
        </w:tc>
        <w:tc>
          <w:tcPr>
            <w:tcW w:w="6662" w:type="dxa"/>
            <w:vAlign w:val="center"/>
          </w:tcPr>
          <w:p w14:paraId="2AE20A78"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2D873879" w14:textId="77777777" w:rsidTr="00BD12E9">
        <w:trPr>
          <w:trHeight w:val="386"/>
        </w:trPr>
        <w:tc>
          <w:tcPr>
            <w:tcW w:w="2694" w:type="dxa"/>
            <w:shd w:val="pct5" w:color="auto" w:fill="FFFFFF"/>
            <w:vAlign w:val="center"/>
          </w:tcPr>
          <w:p w14:paraId="07586236"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Vārds, uzvārds*</w:t>
            </w:r>
          </w:p>
        </w:tc>
        <w:tc>
          <w:tcPr>
            <w:tcW w:w="6662" w:type="dxa"/>
            <w:vAlign w:val="center"/>
          </w:tcPr>
          <w:p w14:paraId="64BC7952"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1772A4EC" w14:textId="77777777" w:rsidTr="00BD12E9">
        <w:trPr>
          <w:trHeight w:val="386"/>
        </w:trPr>
        <w:tc>
          <w:tcPr>
            <w:tcW w:w="2694" w:type="dxa"/>
            <w:shd w:val="pct5" w:color="auto" w:fill="FFFFFF"/>
            <w:vAlign w:val="center"/>
          </w:tcPr>
          <w:p w14:paraId="378E5333"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Amats</w:t>
            </w:r>
          </w:p>
        </w:tc>
        <w:tc>
          <w:tcPr>
            <w:tcW w:w="6662" w:type="dxa"/>
            <w:vAlign w:val="center"/>
          </w:tcPr>
          <w:p w14:paraId="6A1A8BD0"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4F1F419D" w14:textId="77777777" w:rsidTr="00BD12E9">
        <w:trPr>
          <w:trHeight w:val="386"/>
        </w:trPr>
        <w:tc>
          <w:tcPr>
            <w:tcW w:w="2694" w:type="dxa"/>
            <w:shd w:val="pct5" w:color="auto" w:fill="FFFFFF"/>
            <w:vAlign w:val="center"/>
          </w:tcPr>
          <w:p w14:paraId="242DBCF7"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Paraksts</w:t>
            </w:r>
          </w:p>
        </w:tc>
        <w:tc>
          <w:tcPr>
            <w:tcW w:w="6662" w:type="dxa"/>
            <w:vAlign w:val="center"/>
          </w:tcPr>
          <w:p w14:paraId="09B7114C"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08466958" w14:textId="77777777" w:rsidTr="00BD12E9">
        <w:trPr>
          <w:trHeight w:val="386"/>
        </w:trPr>
        <w:tc>
          <w:tcPr>
            <w:tcW w:w="2694" w:type="dxa"/>
            <w:shd w:val="pct5" w:color="auto" w:fill="FFFFFF"/>
            <w:vAlign w:val="center"/>
          </w:tcPr>
          <w:p w14:paraId="7D24F5EE"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Datums</w:t>
            </w:r>
          </w:p>
        </w:tc>
        <w:tc>
          <w:tcPr>
            <w:tcW w:w="6662" w:type="dxa"/>
            <w:vAlign w:val="center"/>
          </w:tcPr>
          <w:p w14:paraId="0DFB99C2"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r w:rsidR="005C11D9" w:rsidRPr="00E02C14" w14:paraId="56F3C94C" w14:textId="77777777" w:rsidTr="00BD12E9">
        <w:trPr>
          <w:trHeight w:val="386"/>
        </w:trPr>
        <w:tc>
          <w:tcPr>
            <w:tcW w:w="2694" w:type="dxa"/>
            <w:shd w:val="pct5" w:color="auto" w:fill="FFFFFF"/>
            <w:vAlign w:val="center"/>
          </w:tcPr>
          <w:p w14:paraId="1043FB7C"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Zīmogs</w:t>
            </w:r>
          </w:p>
        </w:tc>
        <w:tc>
          <w:tcPr>
            <w:tcW w:w="6662" w:type="dxa"/>
            <w:vAlign w:val="center"/>
          </w:tcPr>
          <w:p w14:paraId="1B138576" w14:textId="77777777" w:rsidR="005C11D9" w:rsidRPr="00E02C14" w:rsidRDefault="005C11D9" w:rsidP="00BD12E9">
            <w:pPr>
              <w:spacing w:after="0" w:line="240" w:lineRule="auto"/>
              <w:rPr>
                <w:rFonts w:ascii="Times New Roman" w:eastAsia="Calibri" w:hAnsi="Times New Roman" w:cs="Times New Roman"/>
                <w:kern w:val="0"/>
                <w:sz w:val="24"/>
                <w:szCs w:val="24"/>
                <w:lang w:eastAsia="lv-LV"/>
                <w14:ligatures w14:val="none"/>
              </w:rPr>
            </w:pPr>
          </w:p>
        </w:tc>
      </w:tr>
    </w:tbl>
    <w:p w14:paraId="617E42BF" w14:textId="77777777" w:rsidR="005C11D9" w:rsidRPr="00E02C14" w:rsidRDefault="005C11D9" w:rsidP="005C11D9">
      <w:pPr>
        <w:spacing w:after="0" w:line="240" w:lineRule="auto"/>
        <w:rPr>
          <w:rFonts w:ascii="Times New Roman" w:eastAsia="Calibri" w:hAnsi="Times New Roman" w:cs="Times New Roman"/>
          <w:iCs/>
          <w:kern w:val="0"/>
          <w:sz w:val="24"/>
          <w:szCs w:val="24"/>
          <w:lang w:eastAsia="lv-LV"/>
          <w14:ligatures w14:val="none"/>
        </w:rPr>
      </w:pPr>
      <w:r w:rsidRPr="00E02C14">
        <w:rPr>
          <w:rFonts w:ascii="Times New Roman" w:eastAsia="Calibri" w:hAnsi="Times New Roman" w:cs="Times New Roman"/>
          <w:kern w:val="0"/>
          <w:sz w:val="24"/>
          <w:szCs w:val="24"/>
          <w:lang w:eastAsia="lv-LV"/>
          <w14:ligatures w14:val="none"/>
        </w:rPr>
        <w:t xml:space="preserve">* </w:t>
      </w:r>
      <w:r w:rsidRPr="00E02C14">
        <w:rPr>
          <w:rFonts w:ascii="Times New Roman" w:eastAsia="Calibri" w:hAnsi="Times New Roman" w:cs="Times New Roman"/>
          <w:iCs/>
          <w:kern w:val="0"/>
          <w:sz w:val="24"/>
          <w:szCs w:val="24"/>
          <w:lang w:eastAsia="lv-LV"/>
          <w14:ligatures w14:val="none"/>
        </w:rPr>
        <w:t>Pretendenta vai tā pilnvarotās personas vārds, uzvārds</w:t>
      </w:r>
    </w:p>
    <w:p w14:paraId="43D386EF" w14:textId="77777777" w:rsidR="005C11D9" w:rsidRPr="00E02C14" w:rsidRDefault="005C11D9" w:rsidP="005C11D9">
      <w:pPr>
        <w:spacing w:after="0" w:line="240" w:lineRule="auto"/>
        <w:rPr>
          <w:rFonts w:ascii="Times New Roman" w:eastAsia="Calibri" w:hAnsi="Times New Roman" w:cs="Times New Roman"/>
          <w:bCs/>
          <w:kern w:val="0"/>
          <w:sz w:val="24"/>
          <w:szCs w:val="24"/>
          <w:lang w:eastAsia="lv-LV"/>
          <w14:ligatures w14:val="none"/>
        </w:rPr>
      </w:pPr>
    </w:p>
    <w:p w14:paraId="24EC47BB" w14:textId="77777777" w:rsidR="005C11D9" w:rsidRPr="00E02C14" w:rsidRDefault="005C11D9" w:rsidP="005C11D9">
      <w:pPr>
        <w:spacing w:after="0" w:line="240" w:lineRule="auto"/>
        <w:rPr>
          <w:rFonts w:ascii="Times New Roman" w:eastAsia="Calibri" w:hAnsi="Times New Roman" w:cs="Times New Roman"/>
          <w:bCs/>
          <w:kern w:val="0"/>
          <w:sz w:val="24"/>
          <w:szCs w:val="24"/>
          <w:lang w:eastAsia="lv-LV"/>
          <w14:ligatures w14:val="none"/>
        </w:rPr>
      </w:pPr>
    </w:p>
    <w:p w14:paraId="1788A0A9" w14:textId="77777777" w:rsidR="005C11D9" w:rsidRPr="00E02C14" w:rsidRDefault="005C11D9" w:rsidP="005C11D9">
      <w:pPr>
        <w:spacing w:after="0" w:line="240" w:lineRule="auto"/>
        <w:rPr>
          <w:rFonts w:ascii="Times New Roman" w:eastAsia="Calibri" w:hAnsi="Times New Roman" w:cs="Times New Roman"/>
          <w:bCs/>
          <w:kern w:val="0"/>
          <w:sz w:val="24"/>
          <w:szCs w:val="24"/>
          <w:lang w:eastAsia="lv-LV"/>
          <w14:ligatures w14:val="none"/>
        </w:rPr>
      </w:pPr>
    </w:p>
    <w:p w14:paraId="6F88310F" w14:textId="77777777" w:rsidR="005C11D9" w:rsidRPr="00E02C14" w:rsidRDefault="005C11D9" w:rsidP="005C11D9">
      <w:pPr>
        <w:tabs>
          <w:tab w:val="left" w:pos="-142"/>
        </w:tabs>
        <w:spacing w:after="0" w:line="240" w:lineRule="auto"/>
        <w:ind w:left="-142" w:right="-1050"/>
        <w:jc w:val="both"/>
        <w:rPr>
          <w:rFonts w:ascii="Times New Roman" w:eastAsia="Calibri" w:hAnsi="Times New Roman" w:cs="Times New Roman"/>
          <w:bCs/>
          <w:kern w:val="0"/>
          <w:sz w:val="24"/>
          <w:szCs w:val="24"/>
          <w:lang w:eastAsia="lv-LV"/>
          <w14:ligatures w14:val="none"/>
        </w:rPr>
      </w:pPr>
    </w:p>
    <w:p w14:paraId="56CEF918" w14:textId="77777777" w:rsidR="005C11D9" w:rsidRPr="00E02C14" w:rsidRDefault="005C11D9" w:rsidP="005C11D9">
      <w:pPr>
        <w:spacing w:after="0" w:line="240" w:lineRule="auto"/>
        <w:jc w:val="center"/>
        <w:rPr>
          <w:rFonts w:ascii="Times New Roman" w:eastAsia="Calibri" w:hAnsi="Times New Roman" w:cs="Times New Roman"/>
          <w:b/>
          <w:bCs/>
          <w:kern w:val="0"/>
          <w:sz w:val="24"/>
          <w:szCs w:val="24"/>
          <w:lang w:eastAsia="lv-LV"/>
          <w14:ligatures w14:val="none"/>
        </w:rPr>
      </w:pPr>
    </w:p>
    <w:p w14:paraId="5D36F63E" w14:textId="77777777" w:rsidR="005C11D9" w:rsidRPr="00E02C14" w:rsidRDefault="005C11D9" w:rsidP="005C11D9">
      <w:pPr>
        <w:spacing w:after="0" w:line="240" w:lineRule="auto"/>
        <w:jc w:val="center"/>
        <w:rPr>
          <w:rFonts w:ascii="Times New Roman" w:eastAsia="Calibri" w:hAnsi="Times New Roman" w:cs="Times New Roman"/>
          <w:b/>
          <w:bCs/>
          <w:kern w:val="0"/>
          <w:sz w:val="24"/>
          <w:szCs w:val="24"/>
          <w:lang w:eastAsia="lv-LV"/>
          <w14:ligatures w14:val="none"/>
        </w:rPr>
      </w:pPr>
    </w:p>
    <w:p w14:paraId="20919147" w14:textId="77777777" w:rsidR="005C11D9" w:rsidRPr="00E02C14" w:rsidRDefault="005C11D9" w:rsidP="005C11D9">
      <w:pPr>
        <w:spacing w:after="0" w:line="240" w:lineRule="auto"/>
        <w:jc w:val="center"/>
        <w:rPr>
          <w:rFonts w:ascii="Times New Roman" w:eastAsia="Calibri" w:hAnsi="Times New Roman" w:cs="Times New Roman"/>
          <w:b/>
          <w:bCs/>
          <w:kern w:val="0"/>
          <w:sz w:val="24"/>
          <w:szCs w:val="24"/>
          <w:lang w:eastAsia="lv-LV"/>
          <w14:ligatures w14:val="none"/>
        </w:rPr>
      </w:pPr>
    </w:p>
    <w:p w14:paraId="0B7F01BA" w14:textId="77777777" w:rsidR="005C11D9" w:rsidRPr="00E02C14" w:rsidRDefault="005C11D9" w:rsidP="005C11D9">
      <w:pPr>
        <w:spacing w:after="0" w:line="240" w:lineRule="auto"/>
        <w:jc w:val="center"/>
        <w:rPr>
          <w:rFonts w:ascii="Times New Roman" w:eastAsia="Calibri" w:hAnsi="Times New Roman" w:cs="Times New Roman"/>
          <w:b/>
          <w:bCs/>
          <w:kern w:val="0"/>
          <w:sz w:val="24"/>
          <w:szCs w:val="24"/>
          <w:lang w:eastAsia="lv-LV"/>
          <w14:ligatures w14:val="none"/>
        </w:rPr>
      </w:pPr>
    </w:p>
    <w:p w14:paraId="2271E123" w14:textId="77777777" w:rsidR="005C11D9" w:rsidRPr="00E02C14" w:rsidRDefault="005C11D9" w:rsidP="005C11D9">
      <w:pPr>
        <w:spacing w:after="0" w:line="240" w:lineRule="auto"/>
        <w:rPr>
          <w:rFonts w:ascii="Times New Roman" w:eastAsia="Calibri" w:hAnsi="Times New Roman" w:cs="Times New Roman"/>
          <w:b/>
          <w:bCs/>
          <w:kern w:val="0"/>
          <w:sz w:val="24"/>
          <w:szCs w:val="24"/>
          <w:lang w:eastAsia="lv-LV"/>
          <w14:ligatures w14:val="none"/>
        </w:rPr>
      </w:pPr>
    </w:p>
    <w:p w14:paraId="05D6C7C5" w14:textId="77777777" w:rsidR="005C11D9" w:rsidRPr="00E02C14" w:rsidRDefault="005C11D9" w:rsidP="005C11D9">
      <w:pPr>
        <w:spacing w:after="0" w:line="240" w:lineRule="auto"/>
        <w:rPr>
          <w:rFonts w:ascii="Times New Roman" w:eastAsia="Calibri" w:hAnsi="Times New Roman" w:cs="Times New Roman"/>
          <w:b/>
          <w:bCs/>
          <w:kern w:val="0"/>
          <w:sz w:val="24"/>
          <w:szCs w:val="24"/>
          <w:lang w:eastAsia="lv-LV"/>
          <w14:ligatures w14:val="none"/>
        </w:rPr>
      </w:pPr>
    </w:p>
    <w:p w14:paraId="1BBA920E" w14:textId="77777777" w:rsidR="005C11D9" w:rsidRPr="00E02C14" w:rsidRDefault="005C11D9" w:rsidP="005C11D9">
      <w:pPr>
        <w:spacing w:after="0" w:line="240" w:lineRule="auto"/>
        <w:rPr>
          <w:rFonts w:ascii="Times New Roman" w:eastAsia="Calibri" w:hAnsi="Times New Roman" w:cs="Times New Roman"/>
          <w:b/>
          <w:bCs/>
          <w:kern w:val="0"/>
          <w:sz w:val="24"/>
          <w:szCs w:val="24"/>
          <w:lang w:eastAsia="lv-LV"/>
          <w14:ligatures w14:val="none"/>
        </w:rPr>
      </w:pPr>
    </w:p>
    <w:p w14:paraId="5F81F37B" w14:textId="77777777" w:rsidR="005C11D9" w:rsidRPr="00E02C14" w:rsidRDefault="005C11D9" w:rsidP="005C11D9">
      <w:pPr>
        <w:spacing w:after="0" w:line="240" w:lineRule="auto"/>
        <w:rPr>
          <w:rFonts w:ascii="Times New Roman" w:eastAsia="Calibri" w:hAnsi="Times New Roman" w:cs="Times New Roman"/>
          <w:b/>
          <w:bCs/>
          <w:kern w:val="0"/>
          <w:sz w:val="24"/>
          <w:szCs w:val="24"/>
          <w:lang w:eastAsia="lv-LV"/>
          <w14:ligatures w14:val="none"/>
        </w:rPr>
      </w:pPr>
    </w:p>
    <w:p w14:paraId="1766B211" w14:textId="77777777" w:rsidR="005C11D9" w:rsidRPr="00E02C14" w:rsidRDefault="005C11D9" w:rsidP="005C11D9">
      <w:pPr>
        <w:spacing w:after="0" w:line="240" w:lineRule="auto"/>
        <w:rPr>
          <w:rFonts w:ascii="Times New Roman" w:eastAsia="Calibri" w:hAnsi="Times New Roman" w:cs="Times New Roman"/>
          <w:b/>
          <w:bCs/>
          <w:kern w:val="0"/>
          <w:sz w:val="24"/>
          <w:szCs w:val="24"/>
          <w:lang w:eastAsia="lv-LV"/>
          <w14:ligatures w14:val="none"/>
        </w:rPr>
      </w:pPr>
    </w:p>
    <w:p w14:paraId="59C9FDBB" w14:textId="77777777" w:rsidR="005C11D9" w:rsidRPr="00E02C14" w:rsidRDefault="005C11D9" w:rsidP="005C11D9">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kern w:val="0"/>
          <w:sz w:val="20"/>
          <w:szCs w:val="20"/>
          <w:lang w:eastAsia="lv-LV"/>
          <w14:ligatures w14:val="none"/>
        </w:rPr>
        <w:lastRenderedPageBreak/>
        <w:t xml:space="preserve">2.Pielikums </w:t>
      </w:r>
    </w:p>
    <w:p w14:paraId="3517DAAE" w14:textId="1C9D03AC" w:rsidR="005C11D9" w:rsidRPr="00E02C14" w:rsidRDefault="005C11D9" w:rsidP="005C11D9">
      <w:pPr>
        <w:spacing w:after="0" w:line="240" w:lineRule="auto"/>
        <w:jc w:val="right"/>
        <w:rPr>
          <w:rFonts w:ascii="Times New Roman" w:eastAsia="Calibri" w:hAnsi="Times New Roman" w:cs="Times New Roman"/>
          <w:bCs/>
          <w:kern w:val="0"/>
          <w:sz w:val="20"/>
          <w:szCs w:val="20"/>
          <w:lang w:eastAsia="lv-LV"/>
          <w14:ligatures w14:val="none"/>
        </w:rPr>
      </w:pPr>
      <w:r w:rsidRPr="00E02C14">
        <w:rPr>
          <w:rFonts w:ascii="Times New Roman" w:eastAsia="Calibri" w:hAnsi="Times New Roman" w:cs="Times New Roman"/>
          <w:bCs/>
          <w:kern w:val="0"/>
          <w:sz w:val="20"/>
          <w:szCs w:val="20"/>
          <w:lang w:eastAsia="lv-LV"/>
          <w14:ligatures w14:val="none"/>
        </w:rPr>
        <w:t xml:space="preserve">         „Sveču iegāde Daugavpils pilsētas pašvaldības kapsētu vajadzībām</w:t>
      </w:r>
      <w:r w:rsidRPr="00E02C14">
        <w:rPr>
          <w:rFonts w:ascii="Times New Roman" w:eastAsia="Calibri" w:hAnsi="Times New Roman" w:cs="Times New Roman"/>
          <w:kern w:val="0"/>
          <w:sz w:val="20"/>
          <w:szCs w:val="20"/>
          <w:lang w:eastAsia="lv-LV"/>
          <w14:ligatures w14:val="none"/>
        </w:rPr>
        <w:t>”,</w:t>
      </w:r>
      <w:r w:rsidRPr="00E02C14">
        <w:rPr>
          <w:rFonts w:ascii="Times New Roman" w:eastAsia="Calibri" w:hAnsi="Times New Roman" w:cs="Times New Roman"/>
          <w:b/>
          <w:color w:val="000000"/>
          <w:kern w:val="0"/>
          <w:lang w:eastAsia="en-GB"/>
          <w14:ligatures w14:val="none"/>
        </w:rPr>
        <w:t xml:space="preserve"> </w:t>
      </w:r>
      <w:r w:rsidRPr="00E02C14">
        <w:rPr>
          <w:rFonts w:ascii="Times New Roman" w:eastAsia="Calibri" w:hAnsi="Times New Roman" w:cs="Times New Roman"/>
          <w:color w:val="000000"/>
          <w:kern w:val="0"/>
          <w:sz w:val="20"/>
          <w:szCs w:val="20"/>
          <w:lang w:eastAsia="en-GB"/>
          <w14:ligatures w14:val="none"/>
        </w:rPr>
        <w:t>ID L202</w:t>
      </w:r>
      <w:r w:rsidR="009C37F4">
        <w:rPr>
          <w:rFonts w:ascii="Times New Roman" w:eastAsia="Calibri" w:hAnsi="Times New Roman" w:cs="Times New Roman"/>
          <w:color w:val="000000"/>
          <w:kern w:val="0"/>
          <w:sz w:val="20"/>
          <w:szCs w:val="20"/>
          <w:lang w:eastAsia="en-GB"/>
          <w14:ligatures w14:val="none"/>
        </w:rPr>
        <w:t>5</w:t>
      </w:r>
      <w:r w:rsidRPr="00E02C14">
        <w:rPr>
          <w:rFonts w:ascii="Times New Roman" w:eastAsia="Calibri" w:hAnsi="Times New Roman" w:cs="Times New Roman"/>
          <w:color w:val="000000"/>
          <w:kern w:val="0"/>
          <w:sz w:val="20"/>
          <w:szCs w:val="20"/>
          <w:lang w:eastAsia="en-GB"/>
          <w14:ligatures w14:val="none"/>
        </w:rPr>
        <w:t>/0</w:t>
      </w:r>
      <w:r w:rsidR="009C37F4">
        <w:rPr>
          <w:rFonts w:ascii="Times New Roman" w:eastAsia="Calibri" w:hAnsi="Times New Roman" w:cs="Times New Roman"/>
          <w:color w:val="000000"/>
          <w:kern w:val="0"/>
          <w:sz w:val="20"/>
          <w:szCs w:val="20"/>
          <w:lang w:eastAsia="en-GB"/>
          <w14:ligatures w14:val="none"/>
        </w:rPr>
        <w:t>4</w:t>
      </w:r>
      <w:r w:rsidRPr="00E02C14">
        <w:rPr>
          <w:rFonts w:ascii="Times New Roman" w:eastAsia="Calibri" w:hAnsi="Times New Roman" w:cs="Times New Roman"/>
          <w:color w:val="000000"/>
          <w:kern w:val="0"/>
          <w:sz w:val="20"/>
          <w:szCs w:val="20"/>
          <w:lang w:eastAsia="en-GB"/>
          <w14:ligatures w14:val="none"/>
        </w:rPr>
        <w:t>-A</w:t>
      </w:r>
    </w:p>
    <w:p w14:paraId="6F2D26B1" w14:textId="77777777" w:rsidR="005C11D9" w:rsidRPr="00E02C14" w:rsidRDefault="005C11D9" w:rsidP="005C11D9">
      <w:pPr>
        <w:spacing w:after="0" w:line="240" w:lineRule="auto"/>
        <w:rPr>
          <w:rFonts w:ascii="Times New Roman" w:eastAsia="Calibri" w:hAnsi="Times New Roman" w:cs="Times New Roman"/>
          <w:kern w:val="0"/>
          <w:sz w:val="20"/>
          <w:szCs w:val="20"/>
          <w:lang w:eastAsia="lv-LV"/>
          <w14:ligatures w14:val="none"/>
        </w:rPr>
      </w:pPr>
    </w:p>
    <w:p w14:paraId="32323A34" w14:textId="77777777" w:rsidR="005C11D9" w:rsidRPr="00E02C14" w:rsidRDefault="005C11D9" w:rsidP="005C11D9">
      <w:pPr>
        <w:spacing w:after="0" w:line="240" w:lineRule="auto"/>
        <w:jc w:val="both"/>
        <w:rPr>
          <w:rFonts w:ascii="Times New Roman" w:eastAsia="Calibri" w:hAnsi="Times New Roman" w:cs="Times New Roman"/>
          <w:bCs/>
          <w:kern w:val="0"/>
          <w:sz w:val="20"/>
          <w:szCs w:val="20"/>
          <w:lang w:eastAsia="lv-LV"/>
          <w14:ligatures w14:val="none"/>
        </w:rPr>
      </w:pPr>
    </w:p>
    <w:p w14:paraId="4BEFB7EE" w14:textId="77777777" w:rsidR="005C11D9" w:rsidRPr="00E02C14" w:rsidRDefault="005C11D9" w:rsidP="005C11D9">
      <w:pPr>
        <w:spacing w:after="0" w:line="240" w:lineRule="auto"/>
        <w:jc w:val="center"/>
        <w:rPr>
          <w:rFonts w:ascii="Times New Roman" w:eastAsia="Calibri" w:hAnsi="Times New Roman" w:cs="Times New Roman"/>
          <w:b/>
          <w:kern w:val="0"/>
          <w:sz w:val="24"/>
          <w:szCs w:val="24"/>
          <w:lang w:eastAsia="lv-LV"/>
          <w14:ligatures w14:val="none"/>
        </w:rPr>
      </w:pPr>
      <w:r w:rsidRPr="00E02C14">
        <w:rPr>
          <w:rFonts w:ascii="Times New Roman" w:eastAsia="Calibri" w:hAnsi="Times New Roman" w:cs="Times New Roman"/>
          <w:b/>
          <w:kern w:val="0"/>
          <w:sz w:val="24"/>
          <w:szCs w:val="24"/>
          <w:lang w:eastAsia="lv-LV"/>
          <w14:ligatures w14:val="none"/>
        </w:rPr>
        <w:t>TEHNISKĀ SPECIFIKĀCIJA</w:t>
      </w:r>
    </w:p>
    <w:p w14:paraId="466FF389" w14:textId="77777777" w:rsidR="005C11D9" w:rsidRPr="00E02C14" w:rsidRDefault="005C11D9" w:rsidP="005C11D9">
      <w:pPr>
        <w:spacing w:after="0" w:line="240" w:lineRule="auto"/>
        <w:rPr>
          <w:rFonts w:ascii="Times New Roman" w:eastAsia="Times New Roman" w:hAnsi="Times New Roman" w:cs="Times New Roman"/>
          <w:kern w:val="0"/>
          <w:sz w:val="24"/>
          <w:szCs w:val="24"/>
          <w:lang w:eastAsia="lv-LV"/>
          <w14:ligatures w14:val="none"/>
        </w:rPr>
      </w:pPr>
    </w:p>
    <w:p w14:paraId="4FDEB2F3"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Sveces jāpiegādā Sabiedrības ar ierobežotu atbildību “Labiekārtošana – D” </w:t>
      </w:r>
      <w:proofErr w:type="spellStart"/>
      <w:r w:rsidRPr="00E02C14">
        <w:rPr>
          <w:rFonts w:ascii="Times New Roman" w:eastAsia="Times New Roman" w:hAnsi="Times New Roman" w:cs="Times New Roman"/>
          <w:kern w:val="0"/>
          <w:sz w:val="24"/>
          <w:szCs w:val="24"/>
          <w14:ligatures w14:val="none"/>
        </w:rPr>
        <w:t>Rituālo</w:t>
      </w:r>
      <w:proofErr w:type="spellEnd"/>
      <w:r w:rsidRPr="00E02C14">
        <w:rPr>
          <w:rFonts w:ascii="Times New Roman" w:eastAsia="Times New Roman" w:hAnsi="Times New Roman" w:cs="Times New Roman"/>
          <w:kern w:val="0"/>
          <w:sz w:val="24"/>
          <w:szCs w:val="24"/>
          <w14:ligatures w14:val="none"/>
        </w:rPr>
        <w:t xml:space="preserve"> pakalpojumu iecirknī 18. Novembra ielā 214, Daugavpilī , darba dienās, darba laikā.</w:t>
      </w:r>
    </w:p>
    <w:p w14:paraId="2D83E880"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Sveču piegāde būs jāveic apmēram 1(vienu) reizi ceturksnī.</w:t>
      </w:r>
    </w:p>
    <w:p w14:paraId="387B3045"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Piegādātājs nodrošina </w:t>
      </w:r>
      <w:r w:rsidRPr="00E02C14">
        <w:rPr>
          <w:rFonts w:ascii="Times New Roman" w:eastAsia="Times New Roman" w:hAnsi="Times New Roman" w:cs="Times New Roman"/>
          <w:b/>
          <w:kern w:val="0"/>
          <w:sz w:val="24"/>
          <w:szCs w:val="24"/>
          <w:u w:val="single"/>
          <w14:ligatures w14:val="none"/>
        </w:rPr>
        <w:t>sveču piegādi un izkraušanu</w:t>
      </w:r>
      <w:r w:rsidRPr="00E02C14">
        <w:rPr>
          <w:rFonts w:ascii="Times New Roman" w:eastAsia="Times New Roman" w:hAnsi="Times New Roman" w:cs="Times New Roman"/>
          <w:b/>
          <w:kern w:val="0"/>
          <w:sz w:val="24"/>
          <w:szCs w:val="24"/>
          <w14:ligatures w14:val="none"/>
        </w:rPr>
        <w:t>.</w:t>
      </w:r>
    </w:p>
    <w:p w14:paraId="68F7A2A0"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Sveču piegāde jāveic 3 (trīs) darba dienu laikā no pasūtījuma saņemšanas brīža.</w:t>
      </w:r>
    </w:p>
    <w:p w14:paraId="7F26D2FA"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Svecēm jābūt iepakotām tā, lai tās būtu droši transportēt.</w:t>
      </w:r>
    </w:p>
    <w:p w14:paraId="0F78AE85"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Svecēm jābūt izgatavotām no parafīna, cilindra formā, gaiši dzeltens vai baltā krāsā.</w:t>
      </w:r>
    </w:p>
    <w:p w14:paraId="23CBD4CC"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Sveču izmēriem jāatbilst šādiem rādītājiem:</w:t>
      </w:r>
    </w:p>
    <w:p w14:paraId="5DAF5D97" w14:textId="77777777" w:rsidR="005C11D9" w:rsidRPr="00E02C14" w:rsidRDefault="005C11D9" w:rsidP="005C11D9">
      <w:pPr>
        <w:numPr>
          <w:ilvl w:val="0"/>
          <w:numId w:val="2"/>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diametrs - no 2,0 – 2,5 cm;</w:t>
      </w:r>
    </w:p>
    <w:p w14:paraId="2BA64EA3" w14:textId="77777777" w:rsidR="005C11D9" w:rsidRPr="00E02C14" w:rsidRDefault="005C11D9" w:rsidP="005C11D9">
      <w:pPr>
        <w:numPr>
          <w:ilvl w:val="0"/>
          <w:numId w:val="2"/>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garums – no 20 - 25 cm.</w:t>
      </w:r>
    </w:p>
    <w:p w14:paraId="26238275"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Sveču degšanas ilgums ne mazāk, ka 5 stundas.</w:t>
      </w:r>
    </w:p>
    <w:p w14:paraId="3B5081AB"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Svecēm jābūt labas kvalitātes, bez gaisa burbulīšiem, plaisām un citiem defektiem, ar minimālu notecējuma iespējamību.</w:t>
      </w:r>
    </w:p>
    <w:p w14:paraId="1A8B5BAF"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Līguma darbības laikā iegādes plānotais apjoms: ⁓ </w:t>
      </w:r>
      <w:r>
        <w:rPr>
          <w:rFonts w:ascii="Times New Roman" w:eastAsia="Times New Roman" w:hAnsi="Times New Roman" w:cs="Times New Roman"/>
          <w:b/>
          <w:bCs/>
          <w:kern w:val="0"/>
          <w:sz w:val="24"/>
          <w:szCs w:val="24"/>
          <w14:ligatures w14:val="none"/>
        </w:rPr>
        <w:t>7</w:t>
      </w:r>
      <w:r w:rsidRPr="00E02C14">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250</w:t>
      </w:r>
      <w:r w:rsidRPr="00E02C14">
        <w:rPr>
          <w:rFonts w:ascii="Times New Roman" w:eastAsia="Times New Roman" w:hAnsi="Times New Roman" w:cs="Times New Roman"/>
          <w:b/>
          <w:bCs/>
          <w:kern w:val="0"/>
          <w:sz w:val="24"/>
          <w:szCs w:val="24"/>
          <w14:ligatures w14:val="none"/>
        </w:rPr>
        <w:t>, 00 sveces</w:t>
      </w:r>
      <w:r w:rsidRPr="00E02C14">
        <w:rPr>
          <w:rFonts w:ascii="Times New Roman" w:eastAsia="Times New Roman" w:hAnsi="Times New Roman" w:cs="Times New Roman"/>
          <w:kern w:val="0"/>
          <w:sz w:val="24"/>
          <w:szCs w:val="24"/>
          <w14:ligatures w14:val="none"/>
        </w:rPr>
        <w:t>. Norādītais plānotais apjoms var mainīties 10% apmērā.</w:t>
      </w:r>
    </w:p>
    <w:p w14:paraId="6F4904E4"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Līguma darbības termiņš: </w:t>
      </w:r>
      <w:r>
        <w:rPr>
          <w:rFonts w:ascii="Times New Roman" w:eastAsia="Times New Roman" w:hAnsi="Times New Roman" w:cs="Times New Roman"/>
          <w:kern w:val="0"/>
          <w:sz w:val="24"/>
          <w:szCs w:val="24"/>
          <w14:ligatures w14:val="none"/>
        </w:rPr>
        <w:t>12</w:t>
      </w:r>
      <w:r w:rsidRPr="00E02C1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mēneš</w:t>
      </w:r>
      <w:r w:rsidRPr="00E02C14">
        <w:rPr>
          <w:rFonts w:ascii="Times New Roman" w:eastAsia="Times New Roman" w:hAnsi="Times New Roman" w:cs="Times New Roman"/>
          <w:kern w:val="0"/>
          <w:sz w:val="24"/>
          <w:szCs w:val="24"/>
          <w14:ligatures w14:val="none"/>
        </w:rPr>
        <w:t>i.</w:t>
      </w:r>
    </w:p>
    <w:p w14:paraId="5F4D8122" w14:textId="77777777" w:rsidR="005C11D9" w:rsidRPr="00E02C14" w:rsidRDefault="005C11D9" w:rsidP="005C11D9">
      <w:pPr>
        <w:numPr>
          <w:ilvl w:val="0"/>
          <w:numId w:val="1"/>
        </w:numPr>
        <w:spacing w:after="0" w:line="360" w:lineRule="auto"/>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Līguma darbības laikā līguma priekšmeta vienas vienības cena nevar mainīties.</w:t>
      </w:r>
    </w:p>
    <w:p w14:paraId="3B5FDB2E" w14:textId="77777777" w:rsidR="005C11D9" w:rsidRPr="00E02C14" w:rsidRDefault="005C11D9" w:rsidP="005C11D9">
      <w:pPr>
        <w:spacing w:after="0" w:line="240" w:lineRule="auto"/>
        <w:jc w:val="both"/>
        <w:rPr>
          <w:rFonts w:ascii="Times New Roman" w:eastAsia="Times New Roman" w:hAnsi="Times New Roman" w:cs="Times New Roman"/>
          <w:kern w:val="0"/>
          <w:sz w:val="20"/>
          <w:szCs w:val="20"/>
          <w:lang w:eastAsia="lv-LV"/>
          <w14:ligatures w14:val="none"/>
        </w:rPr>
      </w:pPr>
    </w:p>
    <w:p w14:paraId="676847C7" w14:textId="77777777" w:rsidR="005C11D9" w:rsidRPr="00E02C14" w:rsidRDefault="005C11D9" w:rsidP="005C11D9">
      <w:pPr>
        <w:spacing w:after="0" w:line="240" w:lineRule="auto"/>
        <w:jc w:val="both"/>
        <w:rPr>
          <w:rFonts w:ascii="Times New Roman" w:eastAsia="Times New Roman" w:hAnsi="Times New Roman" w:cs="Times New Roman"/>
          <w:kern w:val="0"/>
          <w:sz w:val="20"/>
          <w:szCs w:val="20"/>
          <w:lang w:eastAsia="lv-LV"/>
          <w14:ligatures w14:val="none"/>
        </w:rPr>
      </w:pPr>
    </w:p>
    <w:p w14:paraId="269695DB" w14:textId="77777777" w:rsidR="005C11D9" w:rsidRPr="00E02C14" w:rsidRDefault="005C11D9" w:rsidP="005C11D9">
      <w:pPr>
        <w:spacing w:after="0" w:line="240" w:lineRule="auto"/>
        <w:jc w:val="both"/>
        <w:rPr>
          <w:rFonts w:ascii="Times New Roman" w:eastAsia="Times New Roman" w:hAnsi="Times New Roman" w:cs="Times New Roman"/>
          <w:kern w:val="0"/>
          <w:sz w:val="20"/>
          <w:szCs w:val="20"/>
          <w:lang w:eastAsia="lv-LV"/>
          <w14:ligatures w14:val="none"/>
        </w:rPr>
      </w:pPr>
    </w:p>
    <w:p w14:paraId="79FFAFFF" w14:textId="77777777" w:rsidR="005C11D9" w:rsidRPr="00E02C14" w:rsidRDefault="005C11D9" w:rsidP="005C11D9">
      <w:pPr>
        <w:spacing w:after="0" w:line="240" w:lineRule="auto"/>
        <w:ind w:left="426"/>
        <w:jc w:val="both"/>
        <w:rPr>
          <w:rFonts w:ascii="Times New Roman" w:eastAsia="Times New Roman" w:hAnsi="Times New Roman" w:cs="Times New Roman"/>
          <w:i/>
          <w:kern w:val="0"/>
          <w:lang w:eastAsia="lv-LV"/>
          <w14:ligatures w14:val="none"/>
        </w:rPr>
        <w:sectPr w:rsidR="005C11D9" w:rsidRPr="00E02C14" w:rsidSect="005C11D9">
          <w:footerReference w:type="default" r:id="rId9"/>
          <w:footerReference w:type="first" r:id="rId10"/>
          <w:pgSz w:w="11906" w:h="16838"/>
          <w:pgMar w:top="1134" w:right="851" w:bottom="1134" w:left="1701" w:header="709" w:footer="709" w:gutter="0"/>
          <w:cols w:space="708"/>
          <w:titlePg/>
          <w:docGrid w:linePitch="360"/>
        </w:sectPr>
      </w:pPr>
      <w:r w:rsidRPr="00E02C14">
        <w:rPr>
          <w:rFonts w:ascii="Times New Roman" w:eastAsia="Times New Roman" w:hAnsi="Times New Roman" w:cs="Times New Roman"/>
          <w:i/>
          <w:kern w:val="0"/>
          <w:lang w:eastAsia="lv-LV"/>
          <w14:ligatures w14:val="none"/>
        </w:rPr>
        <w:t xml:space="preserve">Sagatavoja                                                                  Kapsētu pārzine </w:t>
      </w:r>
      <w:proofErr w:type="spellStart"/>
      <w:r w:rsidRPr="00E02C14">
        <w:rPr>
          <w:rFonts w:ascii="Times New Roman" w:eastAsia="Times New Roman" w:hAnsi="Times New Roman" w:cs="Times New Roman"/>
          <w:i/>
          <w:kern w:val="0"/>
          <w:lang w:eastAsia="lv-LV"/>
          <w14:ligatures w14:val="none"/>
        </w:rPr>
        <w:t>L.Čerņavska</w:t>
      </w:r>
      <w:proofErr w:type="spellEnd"/>
    </w:p>
    <w:p w14:paraId="610FC7BD" w14:textId="77777777" w:rsidR="005C11D9" w:rsidRPr="00E02C14" w:rsidRDefault="005C11D9" w:rsidP="005C11D9">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kern w:val="0"/>
          <w:sz w:val="20"/>
          <w:szCs w:val="20"/>
          <w:lang w:eastAsia="lv-LV"/>
          <w14:ligatures w14:val="none"/>
        </w:rPr>
        <w:lastRenderedPageBreak/>
        <w:t xml:space="preserve">3.Pielikums </w:t>
      </w:r>
    </w:p>
    <w:p w14:paraId="356E9279" w14:textId="273306C8" w:rsidR="005C11D9" w:rsidRPr="00E02C14" w:rsidRDefault="005C11D9" w:rsidP="005C11D9">
      <w:pPr>
        <w:spacing w:after="0" w:line="240" w:lineRule="auto"/>
        <w:jc w:val="right"/>
        <w:rPr>
          <w:rFonts w:ascii="Times New Roman" w:eastAsia="Calibri" w:hAnsi="Times New Roman" w:cs="Times New Roman"/>
          <w:kern w:val="0"/>
          <w:sz w:val="20"/>
          <w:szCs w:val="20"/>
          <w:lang w:eastAsia="lv-LV"/>
          <w14:ligatures w14:val="none"/>
        </w:rPr>
      </w:pPr>
      <w:r w:rsidRPr="00E02C14">
        <w:rPr>
          <w:rFonts w:ascii="Times New Roman" w:eastAsia="Calibri" w:hAnsi="Times New Roman" w:cs="Times New Roman"/>
          <w:bCs/>
          <w:kern w:val="0"/>
          <w:sz w:val="20"/>
          <w:szCs w:val="20"/>
          <w:lang w:eastAsia="lv-LV"/>
          <w14:ligatures w14:val="none"/>
        </w:rPr>
        <w:t xml:space="preserve">         „Sveču iegāde Daugavpils pilsētas pašvaldības kapsētu vajadzībām</w:t>
      </w:r>
      <w:r w:rsidRPr="00E02C14">
        <w:rPr>
          <w:rFonts w:ascii="Times New Roman" w:eastAsia="Calibri" w:hAnsi="Times New Roman" w:cs="Times New Roman"/>
          <w:kern w:val="0"/>
          <w:sz w:val="20"/>
          <w:szCs w:val="20"/>
          <w:lang w:eastAsia="lv-LV"/>
          <w14:ligatures w14:val="none"/>
        </w:rPr>
        <w:t>”,</w:t>
      </w:r>
      <w:r w:rsidRPr="00E02C14">
        <w:rPr>
          <w:rFonts w:ascii="Times New Roman" w:eastAsia="Calibri" w:hAnsi="Times New Roman" w:cs="Times New Roman"/>
          <w:b/>
          <w:color w:val="000000"/>
          <w:kern w:val="0"/>
          <w:lang w:eastAsia="en-GB"/>
          <w14:ligatures w14:val="none"/>
        </w:rPr>
        <w:t xml:space="preserve"> </w:t>
      </w:r>
      <w:r w:rsidRPr="00E02C14">
        <w:rPr>
          <w:rFonts w:ascii="Times New Roman" w:eastAsia="Calibri" w:hAnsi="Times New Roman" w:cs="Times New Roman"/>
          <w:color w:val="000000"/>
          <w:kern w:val="0"/>
          <w:sz w:val="20"/>
          <w:szCs w:val="20"/>
          <w:lang w:eastAsia="en-GB"/>
          <w14:ligatures w14:val="none"/>
        </w:rPr>
        <w:t>ID L202</w:t>
      </w:r>
      <w:r w:rsidR="005F524A">
        <w:rPr>
          <w:rFonts w:ascii="Times New Roman" w:eastAsia="Calibri" w:hAnsi="Times New Roman" w:cs="Times New Roman"/>
          <w:color w:val="000000"/>
          <w:kern w:val="0"/>
          <w:sz w:val="20"/>
          <w:szCs w:val="20"/>
          <w:lang w:eastAsia="en-GB"/>
          <w14:ligatures w14:val="none"/>
        </w:rPr>
        <w:t>5</w:t>
      </w:r>
      <w:r w:rsidRPr="00E02C14">
        <w:rPr>
          <w:rFonts w:ascii="Times New Roman" w:eastAsia="Calibri" w:hAnsi="Times New Roman" w:cs="Times New Roman"/>
          <w:color w:val="000000"/>
          <w:kern w:val="0"/>
          <w:sz w:val="20"/>
          <w:szCs w:val="20"/>
          <w:lang w:eastAsia="en-GB"/>
          <w14:ligatures w14:val="none"/>
        </w:rPr>
        <w:t>/0</w:t>
      </w:r>
      <w:r w:rsidR="005F524A">
        <w:rPr>
          <w:rFonts w:ascii="Times New Roman" w:eastAsia="Calibri" w:hAnsi="Times New Roman" w:cs="Times New Roman"/>
          <w:color w:val="000000"/>
          <w:kern w:val="0"/>
          <w:sz w:val="20"/>
          <w:szCs w:val="20"/>
          <w:lang w:eastAsia="en-GB"/>
          <w14:ligatures w14:val="none"/>
        </w:rPr>
        <w:t>4</w:t>
      </w:r>
      <w:r w:rsidRPr="00E02C14">
        <w:rPr>
          <w:rFonts w:ascii="Times New Roman" w:eastAsia="Calibri" w:hAnsi="Times New Roman" w:cs="Times New Roman"/>
          <w:color w:val="000000"/>
          <w:kern w:val="0"/>
          <w:sz w:val="20"/>
          <w:szCs w:val="20"/>
          <w:lang w:eastAsia="en-GB"/>
          <w14:ligatures w14:val="none"/>
        </w:rPr>
        <w:t>-A</w:t>
      </w:r>
    </w:p>
    <w:p w14:paraId="6DF60C9D" w14:textId="77777777" w:rsidR="005C11D9" w:rsidRPr="00E02C14" w:rsidRDefault="005C11D9" w:rsidP="005C11D9">
      <w:pPr>
        <w:spacing w:after="0" w:line="240" w:lineRule="auto"/>
        <w:jc w:val="right"/>
        <w:rPr>
          <w:rFonts w:ascii="Times New Roman" w:eastAsia="Calibri" w:hAnsi="Times New Roman" w:cs="Times New Roman"/>
          <w:b/>
          <w:bCs/>
          <w:kern w:val="0"/>
          <w:sz w:val="24"/>
          <w:szCs w:val="24"/>
          <w14:ligatures w14:val="none"/>
        </w:rPr>
      </w:pPr>
    </w:p>
    <w:p w14:paraId="134EC904" w14:textId="77777777" w:rsidR="005C11D9" w:rsidRPr="00E02C14" w:rsidRDefault="005C11D9" w:rsidP="005C11D9">
      <w:pPr>
        <w:spacing w:after="0" w:line="240" w:lineRule="auto"/>
        <w:jc w:val="center"/>
        <w:rPr>
          <w:rFonts w:ascii="Times New Roman" w:eastAsia="Times New Roman" w:hAnsi="Times New Roman" w:cs="Times New Roman"/>
          <w:b/>
          <w:bCs/>
          <w:kern w:val="0"/>
          <w:sz w:val="24"/>
          <w:szCs w:val="24"/>
          <w14:ligatures w14:val="none"/>
        </w:rPr>
      </w:pPr>
      <w:r w:rsidRPr="00E02C14">
        <w:rPr>
          <w:rFonts w:ascii="Times New Roman" w:eastAsia="Times New Roman" w:hAnsi="Times New Roman" w:cs="Times New Roman"/>
          <w:b/>
          <w:bCs/>
          <w:kern w:val="0"/>
          <w:sz w:val="24"/>
          <w:szCs w:val="24"/>
          <w14:ligatures w14:val="none"/>
        </w:rPr>
        <w:t>Tehniskā un finanšu piedāvājuma forma</w:t>
      </w:r>
    </w:p>
    <w:p w14:paraId="50825A2C" w14:textId="2E76463C" w:rsidR="005C11D9" w:rsidRPr="00E02C14" w:rsidRDefault="005C11D9" w:rsidP="005C11D9">
      <w:pPr>
        <w:spacing w:after="0" w:line="240" w:lineRule="auto"/>
        <w:jc w:val="center"/>
        <w:rPr>
          <w:rFonts w:ascii="Times New Roman" w:eastAsia="Times New Roman" w:hAnsi="Times New Roman" w:cs="Times New Roman"/>
          <w:b/>
          <w:bCs/>
          <w:kern w:val="0"/>
          <w:sz w:val="24"/>
          <w:szCs w:val="24"/>
          <w14:ligatures w14:val="none"/>
        </w:rPr>
      </w:pPr>
      <w:r w:rsidRPr="00E02C14">
        <w:rPr>
          <w:rFonts w:ascii="Times New Roman" w:eastAsia="Times New Roman" w:hAnsi="Times New Roman" w:cs="Times New Roman"/>
          <w:b/>
          <w:bCs/>
          <w:kern w:val="0"/>
          <w:sz w:val="24"/>
          <w:szCs w:val="24"/>
          <w14:ligatures w14:val="none"/>
        </w:rPr>
        <w:t>UZAICINĀJUMĀ ID NR. L 202</w:t>
      </w:r>
      <w:r>
        <w:rPr>
          <w:rFonts w:ascii="Times New Roman" w:eastAsia="Times New Roman" w:hAnsi="Times New Roman" w:cs="Times New Roman"/>
          <w:b/>
          <w:bCs/>
          <w:kern w:val="0"/>
          <w:sz w:val="24"/>
          <w:szCs w:val="24"/>
          <w14:ligatures w14:val="none"/>
        </w:rPr>
        <w:t>5</w:t>
      </w:r>
      <w:r w:rsidRPr="00E02C14">
        <w:rPr>
          <w:rFonts w:ascii="Times New Roman" w:eastAsia="Times New Roman" w:hAnsi="Times New Roman" w:cs="Times New Roman"/>
          <w:b/>
          <w:bCs/>
          <w:kern w:val="0"/>
          <w:sz w:val="24"/>
          <w:szCs w:val="24"/>
          <w14:ligatures w14:val="none"/>
        </w:rPr>
        <w:t>/0</w:t>
      </w:r>
      <w:r>
        <w:rPr>
          <w:rFonts w:ascii="Times New Roman" w:eastAsia="Times New Roman" w:hAnsi="Times New Roman" w:cs="Times New Roman"/>
          <w:b/>
          <w:bCs/>
          <w:kern w:val="0"/>
          <w:sz w:val="24"/>
          <w:szCs w:val="24"/>
          <w14:ligatures w14:val="none"/>
        </w:rPr>
        <w:t>4</w:t>
      </w:r>
      <w:r w:rsidRPr="00E02C14">
        <w:rPr>
          <w:rFonts w:ascii="Times New Roman" w:eastAsia="Times New Roman" w:hAnsi="Times New Roman" w:cs="Times New Roman"/>
          <w:b/>
          <w:bCs/>
          <w:kern w:val="0"/>
          <w:sz w:val="24"/>
          <w:szCs w:val="24"/>
          <w14:ligatures w14:val="none"/>
        </w:rPr>
        <w:t>-A</w:t>
      </w:r>
    </w:p>
    <w:p w14:paraId="33CA1AE8" w14:textId="77777777" w:rsidR="005C11D9" w:rsidRPr="00E02C14" w:rsidRDefault="005C11D9" w:rsidP="005C11D9">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5C11D9" w:rsidRPr="00E02C14" w14:paraId="278C7EBE" w14:textId="77777777" w:rsidTr="00BD12E9">
        <w:trPr>
          <w:cantSplit/>
        </w:trPr>
        <w:tc>
          <w:tcPr>
            <w:tcW w:w="1402" w:type="pct"/>
          </w:tcPr>
          <w:p w14:paraId="6B7716B6"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Kam:</w:t>
            </w:r>
          </w:p>
        </w:tc>
        <w:tc>
          <w:tcPr>
            <w:tcW w:w="3598" w:type="pct"/>
          </w:tcPr>
          <w:p w14:paraId="52AF3B8D" w14:textId="77777777" w:rsidR="005C11D9" w:rsidRPr="00E02C14" w:rsidRDefault="005C11D9" w:rsidP="00BD12E9">
            <w:pPr>
              <w:spacing w:after="0" w:line="240" w:lineRule="auto"/>
              <w:rPr>
                <w:rFonts w:ascii="Times New Roman" w:eastAsia="Times New Roman" w:hAnsi="Times New Roman" w:cs="Times New Roman"/>
                <w:b/>
                <w:bCs/>
                <w:kern w:val="0"/>
                <w:sz w:val="24"/>
                <w:szCs w:val="24"/>
                <w14:ligatures w14:val="none"/>
              </w:rPr>
            </w:pPr>
            <w:r w:rsidRPr="00E02C14">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E02C14">
              <w:rPr>
                <w:rFonts w:ascii="Times New Roman" w:eastAsia="Times New Roman" w:hAnsi="Times New Roman" w:cs="Times New Roman"/>
                <w:bCs/>
                <w:kern w:val="0"/>
                <w:sz w:val="24"/>
                <w:szCs w:val="24"/>
                <w14:ligatures w14:val="none"/>
              </w:rPr>
              <w:t>LV-5401, Latvija</w:t>
            </w:r>
          </w:p>
        </w:tc>
      </w:tr>
      <w:tr w:rsidR="005C11D9" w:rsidRPr="00E02C14" w14:paraId="083E45E1" w14:textId="77777777" w:rsidTr="00BD12E9">
        <w:trPr>
          <w:trHeight w:val="454"/>
        </w:trPr>
        <w:tc>
          <w:tcPr>
            <w:tcW w:w="1402" w:type="pct"/>
          </w:tcPr>
          <w:p w14:paraId="53E715CA"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bottom w:val="single" w:sz="4" w:space="0" w:color="auto"/>
            </w:tcBorders>
          </w:tcPr>
          <w:p w14:paraId="633BCD42"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p>
        </w:tc>
      </w:tr>
      <w:tr w:rsidR="005C11D9" w:rsidRPr="00E02C14" w14:paraId="2B658E71" w14:textId="77777777" w:rsidTr="00BD12E9">
        <w:tc>
          <w:tcPr>
            <w:tcW w:w="1402" w:type="pct"/>
          </w:tcPr>
          <w:p w14:paraId="580B879A"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Adrese:</w:t>
            </w:r>
          </w:p>
        </w:tc>
        <w:tc>
          <w:tcPr>
            <w:tcW w:w="3598" w:type="pct"/>
            <w:tcBorders>
              <w:top w:val="single" w:sz="4" w:space="0" w:color="auto"/>
              <w:bottom w:val="single" w:sz="4" w:space="0" w:color="auto"/>
            </w:tcBorders>
          </w:tcPr>
          <w:p w14:paraId="4D5E07FF"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p>
        </w:tc>
      </w:tr>
      <w:tr w:rsidR="005C11D9" w:rsidRPr="00E02C14" w14:paraId="305011C7" w14:textId="77777777" w:rsidTr="00BD12E9">
        <w:tc>
          <w:tcPr>
            <w:tcW w:w="1402" w:type="pct"/>
          </w:tcPr>
          <w:p w14:paraId="72163F7E"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bottom w:val="single" w:sz="4" w:space="0" w:color="auto"/>
            </w:tcBorders>
          </w:tcPr>
          <w:p w14:paraId="5A8EB8B0"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p>
        </w:tc>
      </w:tr>
      <w:tr w:rsidR="005C11D9" w:rsidRPr="00E02C14" w14:paraId="50A60C7C" w14:textId="77777777" w:rsidTr="00BD12E9">
        <w:tc>
          <w:tcPr>
            <w:tcW w:w="1402" w:type="pct"/>
          </w:tcPr>
          <w:p w14:paraId="0AC6D0F8"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Datums:</w:t>
            </w:r>
          </w:p>
        </w:tc>
        <w:tc>
          <w:tcPr>
            <w:tcW w:w="3598" w:type="pct"/>
            <w:tcBorders>
              <w:top w:val="single" w:sz="4" w:space="0" w:color="auto"/>
              <w:bottom w:val="single" w:sz="4" w:space="0" w:color="auto"/>
            </w:tcBorders>
          </w:tcPr>
          <w:p w14:paraId="084B6D20"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p>
        </w:tc>
      </w:tr>
      <w:tr w:rsidR="005C11D9" w:rsidRPr="00E02C14" w14:paraId="427974AE" w14:textId="77777777" w:rsidTr="00BD12E9">
        <w:tc>
          <w:tcPr>
            <w:tcW w:w="1402" w:type="pct"/>
          </w:tcPr>
          <w:p w14:paraId="0D39E32B"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bottom w:val="single" w:sz="4" w:space="0" w:color="auto"/>
            </w:tcBorders>
          </w:tcPr>
          <w:p w14:paraId="00CC8E3D" w14:textId="77777777" w:rsidR="005C11D9" w:rsidRPr="00E02C14" w:rsidRDefault="005C11D9" w:rsidP="00BD12E9">
            <w:pPr>
              <w:spacing w:after="0" w:line="240" w:lineRule="auto"/>
              <w:rPr>
                <w:rFonts w:ascii="Times New Roman" w:eastAsia="Times New Roman" w:hAnsi="Times New Roman" w:cs="Times New Roman"/>
                <w:kern w:val="0"/>
                <w:sz w:val="24"/>
                <w:szCs w:val="24"/>
                <w14:ligatures w14:val="none"/>
              </w:rPr>
            </w:pPr>
          </w:p>
        </w:tc>
      </w:tr>
    </w:tbl>
    <w:p w14:paraId="487E0BBB" w14:textId="4D4DF248" w:rsidR="005C11D9" w:rsidRPr="00E02C14" w:rsidRDefault="005C11D9" w:rsidP="005C11D9">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 xml:space="preserve">Iepazinies ar aptaujas par līguma piešķiršanas tiesībām </w:t>
      </w:r>
      <w:r w:rsidRPr="00E02C14">
        <w:rPr>
          <w:rFonts w:ascii="Times New Roman" w:eastAsia="Times New Roman" w:hAnsi="Times New Roman" w:cs="Times New Roman"/>
          <w:b/>
          <w:kern w:val="0"/>
          <w:sz w:val="24"/>
          <w:szCs w:val="24"/>
          <w14:ligatures w14:val="none"/>
        </w:rPr>
        <w:t>“Sveču iegāde Daugavpils pilsētas pašvaldības kapsētu vajadzībām”, ID Nr. L202</w:t>
      </w:r>
      <w:r w:rsidR="005F524A">
        <w:rPr>
          <w:rFonts w:ascii="Times New Roman" w:eastAsia="Times New Roman" w:hAnsi="Times New Roman" w:cs="Times New Roman"/>
          <w:b/>
          <w:kern w:val="0"/>
          <w:sz w:val="24"/>
          <w:szCs w:val="24"/>
          <w14:ligatures w14:val="none"/>
        </w:rPr>
        <w:t>5</w:t>
      </w:r>
      <w:r w:rsidRPr="00E02C14">
        <w:rPr>
          <w:rFonts w:ascii="Times New Roman" w:eastAsia="Times New Roman" w:hAnsi="Times New Roman" w:cs="Times New Roman"/>
          <w:b/>
          <w:kern w:val="0"/>
          <w:sz w:val="24"/>
          <w:szCs w:val="24"/>
          <w14:ligatures w14:val="none"/>
        </w:rPr>
        <w:t>/0</w:t>
      </w:r>
      <w:r w:rsidR="005F524A">
        <w:rPr>
          <w:rFonts w:ascii="Times New Roman" w:eastAsia="Times New Roman" w:hAnsi="Times New Roman" w:cs="Times New Roman"/>
          <w:b/>
          <w:kern w:val="0"/>
          <w:sz w:val="24"/>
          <w:szCs w:val="24"/>
          <w14:ligatures w14:val="none"/>
        </w:rPr>
        <w:t>4</w:t>
      </w:r>
      <w:r w:rsidRPr="00E02C14">
        <w:rPr>
          <w:rFonts w:ascii="Times New Roman" w:eastAsia="Times New Roman" w:hAnsi="Times New Roman" w:cs="Times New Roman"/>
          <w:b/>
          <w:kern w:val="0"/>
          <w:sz w:val="24"/>
          <w:szCs w:val="24"/>
          <w14:ligatures w14:val="none"/>
        </w:rPr>
        <w:t>-A</w:t>
      </w:r>
      <w:r w:rsidRPr="00E02C14">
        <w:rPr>
          <w:rFonts w:ascii="Times New Roman" w:eastAsia="Times New Roman" w:hAnsi="Times New Roman" w:cs="Times New Roman"/>
          <w:kern w:val="0"/>
          <w:sz w:val="24"/>
          <w:szCs w:val="24"/>
          <w14:ligatures w14:val="none"/>
        </w:rPr>
        <w:t xml:space="preserve"> prasībām, ______________</w:t>
      </w:r>
      <w:r w:rsidRPr="00E02C14">
        <w:rPr>
          <w:rFonts w:ascii="Times New Roman" w:eastAsia="Times New Roman" w:hAnsi="Times New Roman" w:cs="Times New Roman"/>
          <w:i/>
          <w:kern w:val="0"/>
          <w:sz w:val="24"/>
          <w:szCs w:val="24"/>
          <w14:ligatures w14:val="none"/>
        </w:rPr>
        <w:t>(pretendenta nosaukums)</w:t>
      </w:r>
      <w:r w:rsidRPr="00E02C14">
        <w:rPr>
          <w:rFonts w:ascii="Times New Roman" w:eastAsia="Times New Roman" w:hAnsi="Times New Roman" w:cs="Times New Roman"/>
          <w:kern w:val="0"/>
          <w:sz w:val="24"/>
          <w:szCs w:val="24"/>
          <w14:ligatures w14:val="none"/>
        </w:rPr>
        <w:t xml:space="preserve"> piedāvā pārdot preces par šādām cenām:</w:t>
      </w:r>
    </w:p>
    <w:p w14:paraId="2694E60B" w14:textId="77777777" w:rsidR="005C11D9" w:rsidRPr="00E02C14" w:rsidRDefault="005C11D9" w:rsidP="005C11D9">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32"/>
        <w:gridCol w:w="2573"/>
        <w:gridCol w:w="1812"/>
        <w:gridCol w:w="1736"/>
      </w:tblGrid>
      <w:tr w:rsidR="005C11D9" w:rsidRPr="00E02C14" w14:paraId="0D187891" w14:textId="77777777" w:rsidTr="00BD12E9">
        <w:tc>
          <w:tcPr>
            <w:tcW w:w="1418" w:type="dxa"/>
            <w:shd w:val="clear" w:color="auto" w:fill="auto"/>
            <w:vAlign w:val="center"/>
          </w:tcPr>
          <w:p w14:paraId="3949F70F"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Nosaukums</w:t>
            </w:r>
          </w:p>
        </w:tc>
        <w:tc>
          <w:tcPr>
            <w:tcW w:w="2287" w:type="dxa"/>
            <w:shd w:val="clear" w:color="auto" w:fill="auto"/>
            <w:vAlign w:val="center"/>
          </w:tcPr>
          <w:p w14:paraId="6597C3BA"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Daudzums</w:t>
            </w:r>
          </w:p>
        </w:tc>
        <w:tc>
          <w:tcPr>
            <w:tcW w:w="2643" w:type="dxa"/>
            <w:shd w:val="clear" w:color="auto" w:fill="auto"/>
            <w:vAlign w:val="center"/>
          </w:tcPr>
          <w:p w14:paraId="0A3CA924"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Mērvienība</w:t>
            </w:r>
          </w:p>
        </w:tc>
        <w:tc>
          <w:tcPr>
            <w:tcW w:w="1862" w:type="dxa"/>
            <w:shd w:val="clear" w:color="auto" w:fill="auto"/>
            <w:vAlign w:val="center"/>
          </w:tcPr>
          <w:p w14:paraId="54317323"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Cena (EUR bez PVN) par 1 vienību</w:t>
            </w:r>
          </w:p>
        </w:tc>
        <w:tc>
          <w:tcPr>
            <w:tcW w:w="1786" w:type="dxa"/>
            <w:shd w:val="clear" w:color="auto" w:fill="auto"/>
            <w:vAlign w:val="center"/>
          </w:tcPr>
          <w:p w14:paraId="081AF43D"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14:ligatures w14:val="none"/>
              </w:rPr>
              <w:t>Cena (EUR bez PVN) KOPĀ</w:t>
            </w:r>
          </w:p>
        </w:tc>
      </w:tr>
      <w:tr w:rsidR="005C11D9" w:rsidRPr="00E02C14" w14:paraId="2F4E2EB9" w14:textId="77777777" w:rsidTr="00BD12E9">
        <w:trPr>
          <w:trHeight w:val="415"/>
        </w:trPr>
        <w:tc>
          <w:tcPr>
            <w:tcW w:w="1418" w:type="dxa"/>
            <w:shd w:val="clear" w:color="auto" w:fill="auto"/>
            <w:vAlign w:val="center"/>
          </w:tcPr>
          <w:p w14:paraId="7ED6132F"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Svece</w:t>
            </w:r>
          </w:p>
        </w:tc>
        <w:tc>
          <w:tcPr>
            <w:tcW w:w="2287" w:type="dxa"/>
            <w:shd w:val="clear" w:color="auto" w:fill="auto"/>
            <w:vAlign w:val="center"/>
          </w:tcPr>
          <w:p w14:paraId="75AB0156"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7 250</w:t>
            </w:r>
          </w:p>
        </w:tc>
        <w:tc>
          <w:tcPr>
            <w:tcW w:w="2643" w:type="dxa"/>
            <w:shd w:val="clear" w:color="auto" w:fill="auto"/>
            <w:vAlign w:val="center"/>
          </w:tcPr>
          <w:p w14:paraId="3C5F2579"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kern w:val="0"/>
                <w:sz w:val="24"/>
                <w:szCs w:val="24"/>
                <w14:ligatures w14:val="none"/>
              </w:rPr>
              <w:t>gab.</w:t>
            </w:r>
          </w:p>
        </w:tc>
        <w:tc>
          <w:tcPr>
            <w:tcW w:w="1862" w:type="dxa"/>
            <w:shd w:val="clear" w:color="auto" w:fill="auto"/>
            <w:vAlign w:val="center"/>
          </w:tcPr>
          <w:p w14:paraId="292D55B8"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p>
        </w:tc>
        <w:tc>
          <w:tcPr>
            <w:tcW w:w="1786" w:type="dxa"/>
            <w:shd w:val="clear" w:color="auto" w:fill="auto"/>
            <w:vAlign w:val="center"/>
          </w:tcPr>
          <w:p w14:paraId="4B3E479D" w14:textId="77777777" w:rsidR="005C11D9" w:rsidRPr="00E02C14" w:rsidRDefault="005C11D9" w:rsidP="00BD12E9">
            <w:pPr>
              <w:tabs>
                <w:tab w:val="left" w:pos="-426"/>
                <w:tab w:val="num" w:pos="720"/>
              </w:tabs>
              <w:spacing w:after="0" w:line="240" w:lineRule="auto"/>
              <w:jc w:val="center"/>
              <w:rPr>
                <w:rFonts w:ascii="Times New Roman" w:eastAsia="Times New Roman" w:hAnsi="Times New Roman" w:cs="Times New Roman"/>
                <w:kern w:val="0"/>
                <w:sz w:val="24"/>
                <w:szCs w:val="24"/>
                <w14:ligatures w14:val="none"/>
              </w:rPr>
            </w:pPr>
          </w:p>
        </w:tc>
      </w:tr>
    </w:tbl>
    <w:p w14:paraId="65633D21" w14:textId="77777777" w:rsidR="005C11D9" w:rsidRPr="00E02C14" w:rsidRDefault="005C11D9" w:rsidP="005C11D9">
      <w:pPr>
        <w:tabs>
          <w:tab w:val="left" w:pos="-426"/>
          <w:tab w:val="num" w:pos="720"/>
        </w:tabs>
        <w:spacing w:after="0" w:line="240" w:lineRule="auto"/>
        <w:jc w:val="both"/>
        <w:rPr>
          <w:rFonts w:ascii="Times New Roman" w:eastAsia="Calibri" w:hAnsi="Times New Roman" w:cs="Times New Roman"/>
          <w:i/>
          <w:kern w:val="0"/>
          <w:lang w:eastAsia="lv-LV"/>
          <w14:ligatures w14:val="none"/>
        </w:rPr>
      </w:pPr>
    </w:p>
    <w:p w14:paraId="2B2D1798" w14:textId="77777777" w:rsidR="005C11D9" w:rsidRPr="00E02C14" w:rsidRDefault="005C11D9" w:rsidP="005C11D9">
      <w:pPr>
        <w:tabs>
          <w:tab w:val="left" w:pos="-426"/>
          <w:tab w:val="num" w:pos="720"/>
        </w:tabs>
        <w:spacing w:after="0" w:line="240" w:lineRule="auto"/>
        <w:ind w:left="-426"/>
        <w:jc w:val="both"/>
        <w:rPr>
          <w:rFonts w:ascii="Times New Roman" w:eastAsia="Times New Roman" w:hAnsi="Times New Roman" w:cs="Times New Roman"/>
          <w:i/>
          <w:kern w:val="0"/>
          <w:sz w:val="24"/>
          <w:szCs w:val="24"/>
          <w14:ligatures w14:val="none"/>
        </w:rPr>
      </w:pPr>
      <w:r w:rsidRPr="00E02C14">
        <w:rPr>
          <w:rFonts w:ascii="Times New Roman" w:eastAsia="Calibri" w:hAnsi="Times New Roman" w:cs="Times New Roman"/>
          <w:i/>
          <w:kern w:val="0"/>
          <w:lang w:eastAsia="lv-LV"/>
          <w14:ligatures w14:val="none"/>
        </w:rPr>
        <w:t>Piedāvājuma cenā (EUR) ir iekļauti visas iespējamas izmaksas (tajā skaitā, bet ne tikai – darba samaksa, piegāde, peļņa, u.c.), nodokļi un nodevas, kas saistītas ar līguma izpildi, izņemot PVN.</w:t>
      </w:r>
    </w:p>
    <w:p w14:paraId="7BEEFEAD" w14:textId="77777777" w:rsidR="005C11D9" w:rsidRPr="00E02C14" w:rsidRDefault="005C11D9" w:rsidP="005C11D9">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1AAD3899" w14:textId="77777777" w:rsidR="005C11D9" w:rsidRPr="00E02C14" w:rsidRDefault="005C11D9" w:rsidP="005C11D9">
      <w:pPr>
        <w:spacing w:after="0" w:line="240" w:lineRule="auto"/>
        <w:ind w:left="-426"/>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b/>
          <w:kern w:val="0"/>
          <w:sz w:val="24"/>
          <w:szCs w:val="24"/>
          <w14:ligatures w14:val="none"/>
        </w:rPr>
        <w:t>1.</w:t>
      </w:r>
      <w:r w:rsidRPr="00E02C14">
        <w:rPr>
          <w:rFonts w:ascii="Times New Roman" w:eastAsia="Times New Roman" w:hAnsi="Times New Roman" w:cs="Times New Roman"/>
          <w:kern w:val="0"/>
          <w:sz w:val="24"/>
          <w:szCs w:val="24"/>
          <w14:ligatures w14:val="none"/>
        </w:rPr>
        <w:t xml:space="preserve"> Apņemamies (ja Pasūtītājs izvēlēsies šo piedāvājumu) slēgt iepirkuma līgumu un izpildīt visus līguma nosacījumus.</w:t>
      </w:r>
    </w:p>
    <w:p w14:paraId="026101E7" w14:textId="77777777" w:rsidR="005C11D9" w:rsidRPr="00E02C14" w:rsidRDefault="005C11D9" w:rsidP="005C11D9">
      <w:pPr>
        <w:spacing w:after="0" w:line="240" w:lineRule="auto"/>
        <w:ind w:left="426"/>
        <w:jc w:val="both"/>
        <w:rPr>
          <w:rFonts w:ascii="Times New Roman" w:eastAsia="Times New Roman" w:hAnsi="Times New Roman" w:cs="Times New Roman"/>
          <w:kern w:val="0"/>
          <w:sz w:val="24"/>
          <w:szCs w:val="24"/>
          <w14:ligatures w14:val="none"/>
        </w:rPr>
      </w:pPr>
    </w:p>
    <w:p w14:paraId="5E92B6DC" w14:textId="77777777" w:rsidR="005C11D9" w:rsidRPr="00E02C14" w:rsidRDefault="005C11D9" w:rsidP="005C11D9">
      <w:pPr>
        <w:spacing w:after="0" w:line="240" w:lineRule="auto"/>
        <w:ind w:left="-426"/>
        <w:jc w:val="both"/>
        <w:rPr>
          <w:rFonts w:ascii="Times New Roman" w:eastAsia="Times New Roman" w:hAnsi="Times New Roman" w:cs="Times New Roman"/>
          <w:kern w:val="0"/>
          <w:sz w:val="24"/>
          <w:szCs w:val="24"/>
          <w14:ligatures w14:val="none"/>
        </w:rPr>
      </w:pPr>
      <w:r w:rsidRPr="00E02C14">
        <w:rPr>
          <w:rFonts w:ascii="Times New Roman" w:eastAsia="Times New Roman" w:hAnsi="Times New Roman" w:cs="Times New Roman"/>
          <w:b/>
          <w:kern w:val="0"/>
          <w:sz w:val="24"/>
          <w:szCs w:val="24"/>
          <w14:ligatures w14:val="none"/>
        </w:rPr>
        <w:t>2.</w:t>
      </w:r>
      <w:r w:rsidRPr="00E02C14">
        <w:rPr>
          <w:rFonts w:ascii="Times New Roman" w:eastAsia="Times New Roman" w:hAnsi="Times New Roman" w:cs="Times New Roman"/>
          <w:kern w:val="0"/>
          <w:sz w:val="24"/>
          <w:szCs w:val="24"/>
          <w14:ligatures w14:val="none"/>
        </w:rPr>
        <w:t xml:space="preserve"> Kontaktpersonas, kurš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3D7DFBC1" w14:textId="77777777" w:rsidR="005C11D9" w:rsidRPr="00E02C14" w:rsidRDefault="005C11D9" w:rsidP="005C11D9">
      <w:pPr>
        <w:spacing w:after="0" w:line="240" w:lineRule="auto"/>
        <w:ind w:left="-426"/>
        <w:jc w:val="both"/>
        <w:rPr>
          <w:rFonts w:ascii="Times New Roman" w:eastAsia="Times New Roman" w:hAnsi="Times New Roman" w:cs="Times New Roman"/>
          <w:kern w:val="0"/>
          <w:sz w:val="24"/>
          <w:szCs w:val="24"/>
          <w:lang w:eastAsia="lv-LV"/>
          <w14:ligatures w14:val="none"/>
        </w:rPr>
      </w:pPr>
      <w:r w:rsidRPr="00E02C14">
        <w:rPr>
          <w:rFonts w:ascii="Times New Roman" w:eastAsia="Times New Roman" w:hAnsi="Times New Roman" w:cs="Times New Roman"/>
          <w:b/>
          <w:kern w:val="0"/>
          <w:sz w:val="24"/>
          <w:szCs w:val="24"/>
          <w:lang w:eastAsia="lv-LV"/>
          <w14:ligatures w14:val="none"/>
        </w:rPr>
        <w:t>3</w:t>
      </w:r>
      <w:r w:rsidRPr="00E02C14">
        <w:rPr>
          <w:rFonts w:ascii="Times New Roman" w:eastAsia="Times New Roman" w:hAnsi="Times New Roman" w:cs="Times New Roman"/>
          <w:kern w:val="0"/>
          <w:sz w:val="24"/>
          <w:szCs w:val="24"/>
          <w:lang w:eastAsia="lv-LV"/>
          <w14:ligatures w14:val="none"/>
        </w:rPr>
        <w:t xml:space="preserve">. Apņemamies </w:t>
      </w:r>
      <w:r w:rsidRPr="00E02C14">
        <w:rPr>
          <w:rFonts w:ascii="Times New Roman" w:eastAsia="Times New Roman" w:hAnsi="Times New Roman" w:cs="Times New Roman"/>
          <w:kern w:val="0"/>
          <w:sz w:val="24"/>
          <w:szCs w:val="24"/>
          <w14:ligatures w14:val="none"/>
        </w:rPr>
        <w:t xml:space="preserve">(ja Pasūtītājs izvēlēsies šo piedāvājumu) </w:t>
      </w:r>
      <w:r w:rsidRPr="00E02C14">
        <w:rPr>
          <w:rFonts w:ascii="Times New Roman" w:eastAsia="Times New Roman" w:hAnsi="Times New Roman" w:cs="Times New Roman"/>
          <w:kern w:val="0"/>
          <w:sz w:val="24"/>
          <w:szCs w:val="24"/>
          <w:lang w:eastAsia="lv-LV"/>
          <w14:ligatures w14:val="none"/>
        </w:rPr>
        <w:t xml:space="preserve"> piegādāt sveces Pasūtītāja noradītajā adresē – 18.Novembra iela 214, Daugavpils, LV-5401, 3  darba dienu laikā pēc pasūtījuma saņemšanas.</w:t>
      </w:r>
    </w:p>
    <w:p w14:paraId="252FDFD3" w14:textId="77777777" w:rsidR="005C11D9" w:rsidRPr="00E02C14" w:rsidRDefault="005C11D9" w:rsidP="005C11D9">
      <w:pPr>
        <w:spacing w:after="0" w:line="240" w:lineRule="auto"/>
        <w:ind w:left="-426"/>
        <w:jc w:val="both"/>
        <w:rPr>
          <w:rFonts w:ascii="Times New Roman" w:eastAsia="Calibri" w:hAnsi="Times New Roman" w:cs="Times New Roman"/>
          <w:kern w:val="0"/>
          <w:sz w:val="23"/>
          <w:szCs w:val="23"/>
          <w:lang w:eastAsia="ar-SA"/>
          <w14:ligatures w14:val="none"/>
        </w:rPr>
      </w:pPr>
    </w:p>
    <w:p w14:paraId="38AA6AC8" w14:textId="77777777" w:rsidR="005C11D9" w:rsidRPr="00E02C14" w:rsidRDefault="005C11D9" w:rsidP="005C11D9">
      <w:pPr>
        <w:spacing w:after="0" w:line="240" w:lineRule="auto"/>
        <w:ind w:left="-426"/>
        <w:jc w:val="both"/>
        <w:rPr>
          <w:rFonts w:ascii="Times New Roman" w:eastAsia="Calibri" w:hAnsi="Times New Roman" w:cs="Times New Roman"/>
          <w:kern w:val="0"/>
          <w:sz w:val="23"/>
          <w:szCs w:val="23"/>
          <w:lang w:eastAsia="ar-SA"/>
          <w14:ligatures w14:val="none"/>
        </w:rPr>
      </w:pPr>
      <w:r w:rsidRPr="00E02C14">
        <w:rPr>
          <w:rFonts w:ascii="Times New Roman" w:eastAsia="Calibri" w:hAnsi="Times New Roman" w:cs="Times New Roman"/>
          <w:b/>
          <w:kern w:val="0"/>
          <w:sz w:val="23"/>
          <w:szCs w:val="23"/>
          <w:lang w:eastAsia="ar-SA"/>
          <w14:ligatures w14:val="none"/>
        </w:rPr>
        <w:t>4.</w:t>
      </w:r>
      <w:r w:rsidRPr="00E02C14">
        <w:rPr>
          <w:rFonts w:ascii="Times New Roman" w:eastAsia="Times New Roman" w:hAnsi="Times New Roman" w:cs="Times New Roman"/>
          <w:kern w:val="0"/>
          <w:sz w:val="24"/>
          <w:szCs w:val="24"/>
          <w:lang w:eastAsia="lv-LV"/>
          <w14:ligatures w14:val="none"/>
        </w:rPr>
        <w:t xml:space="preserve">  </w:t>
      </w:r>
      <w:r w:rsidRPr="00E02C14">
        <w:rPr>
          <w:rFonts w:ascii="Times New Roman" w:eastAsia="Calibri" w:hAnsi="Times New Roman" w:cs="Times New Roman"/>
          <w:kern w:val="0"/>
          <w:lang w:eastAsia="lv-LV"/>
          <w14:ligatures w14:val="none"/>
        </w:rPr>
        <w:t>Preces cena līguma darbības laikā netiks paaugstināta.</w:t>
      </w:r>
    </w:p>
    <w:p w14:paraId="7CCF5F48" w14:textId="77777777" w:rsidR="005C11D9" w:rsidRPr="00E02C14" w:rsidRDefault="005C11D9" w:rsidP="005C11D9">
      <w:pPr>
        <w:spacing w:after="0" w:line="240" w:lineRule="auto"/>
        <w:ind w:left="426"/>
        <w:jc w:val="both"/>
        <w:rPr>
          <w:rFonts w:ascii="Times New Roman" w:eastAsia="Times New Roman" w:hAnsi="Times New Roman" w:cs="Times New Roman"/>
          <w:kern w:val="0"/>
          <w:sz w:val="24"/>
          <w:szCs w:val="24"/>
          <w:lang w:eastAsia="lv-LV"/>
          <w14:ligatures w14:val="none"/>
        </w:rPr>
      </w:pPr>
    </w:p>
    <w:p w14:paraId="3A874B30" w14:textId="77777777" w:rsidR="005C11D9" w:rsidRPr="00E02C14" w:rsidRDefault="005C11D9" w:rsidP="005C11D9">
      <w:pPr>
        <w:spacing w:after="0" w:line="240" w:lineRule="auto"/>
        <w:ind w:left="-426"/>
        <w:jc w:val="both"/>
        <w:rPr>
          <w:rFonts w:ascii="Times New Roman" w:eastAsia="Times New Roman" w:hAnsi="Times New Roman" w:cs="Times New Roman"/>
          <w:bCs/>
          <w:kern w:val="0"/>
          <w:sz w:val="24"/>
          <w:szCs w:val="24"/>
          <w14:ligatures w14:val="none"/>
        </w:rPr>
      </w:pPr>
      <w:r w:rsidRPr="00E02C14">
        <w:rPr>
          <w:rFonts w:ascii="Times New Roman" w:eastAsia="Times New Roman" w:hAnsi="Times New Roman" w:cs="Times New Roman"/>
          <w:b/>
          <w:bCs/>
          <w:kern w:val="0"/>
          <w:sz w:val="24"/>
          <w:szCs w:val="24"/>
          <w14:ligatures w14:val="none"/>
        </w:rPr>
        <w:t>5.</w:t>
      </w:r>
      <w:r w:rsidRPr="00E02C14">
        <w:rPr>
          <w:rFonts w:ascii="Times New Roman" w:eastAsia="Times New Roman" w:hAnsi="Times New Roman" w:cs="Times New Roman"/>
          <w:bCs/>
          <w:kern w:val="0"/>
          <w:sz w:val="24"/>
          <w:szCs w:val="24"/>
          <w14:ligatures w14:val="none"/>
        </w:rPr>
        <w:t xml:space="preserve">    Ar šo pretendents apliecina, ka tas garantē sniegto ziņu patiesumu un precizitāti.</w:t>
      </w:r>
    </w:p>
    <w:p w14:paraId="735C37FE" w14:textId="77777777" w:rsidR="005C11D9" w:rsidRPr="00E02C14" w:rsidRDefault="005C11D9" w:rsidP="005C11D9">
      <w:pPr>
        <w:spacing w:after="0" w:line="240" w:lineRule="auto"/>
        <w:jc w:val="both"/>
        <w:rPr>
          <w:rFonts w:ascii="Times New Roman" w:eastAsia="Times New Roman" w:hAnsi="Times New Roman" w:cs="Times New Roman"/>
          <w:bCs/>
          <w:kern w:val="0"/>
          <w:sz w:val="24"/>
          <w:szCs w:val="24"/>
          <w14:ligatures w14:val="non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tblGrid>
      <w:tr w:rsidR="005C11D9" w:rsidRPr="00E02C14" w14:paraId="548D823B" w14:textId="77777777" w:rsidTr="00BD12E9">
        <w:trPr>
          <w:trHeight w:val="495"/>
        </w:trPr>
        <w:tc>
          <w:tcPr>
            <w:tcW w:w="2269" w:type="dxa"/>
            <w:shd w:val="clear" w:color="auto" w:fill="auto"/>
            <w:vAlign w:val="center"/>
          </w:tcPr>
          <w:tbl>
            <w:tblPr>
              <w:tblW w:w="1090" w:type="dxa"/>
              <w:tblBorders>
                <w:top w:val="nil"/>
                <w:left w:val="nil"/>
                <w:bottom w:val="nil"/>
                <w:right w:val="nil"/>
              </w:tblBorders>
              <w:tblLook w:val="0000" w:firstRow="0" w:lastRow="0" w:firstColumn="0" w:lastColumn="0" w:noHBand="0" w:noVBand="0"/>
            </w:tblPr>
            <w:tblGrid>
              <w:gridCol w:w="1090"/>
            </w:tblGrid>
            <w:tr w:rsidR="005C11D9" w:rsidRPr="00E02C14" w14:paraId="18D07542" w14:textId="77777777" w:rsidTr="00BD12E9">
              <w:trPr>
                <w:trHeight w:val="350"/>
              </w:trPr>
              <w:tc>
                <w:tcPr>
                  <w:tcW w:w="0" w:type="auto"/>
                </w:tcPr>
                <w:p w14:paraId="33DCF705" w14:textId="77777777" w:rsidR="005C11D9" w:rsidRPr="00E02C14" w:rsidRDefault="005C11D9" w:rsidP="00BD12E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02C14">
                    <w:rPr>
                      <w:rFonts w:ascii="Times New Roman" w:eastAsia="Times New Roman" w:hAnsi="Times New Roman" w:cs="Times New Roman"/>
                      <w:b/>
                      <w:kern w:val="0"/>
                      <w:sz w:val="24"/>
                      <w:szCs w:val="24"/>
                      <w:lang w:eastAsia="lv-LV"/>
                      <w14:ligatures w14:val="none"/>
                    </w:rPr>
                    <w:t>Vārds, uzvārds,</w:t>
                  </w:r>
                </w:p>
                <w:p w14:paraId="3EFD5C73" w14:textId="77777777" w:rsidR="005C11D9" w:rsidRPr="00E02C14" w:rsidRDefault="005C11D9" w:rsidP="00BD12E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02C14">
                    <w:rPr>
                      <w:rFonts w:ascii="Times New Roman" w:eastAsia="Times New Roman" w:hAnsi="Times New Roman" w:cs="Times New Roman"/>
                      <w:b/>
                      <w:kern w:val="0"/>
                      <w:sz w:val="24"/>
                      <w:szCs w:val="24"/>
                      <w:lang w:eastAsia="lv-LV"/>
                      <w14:ligatures w14:val="none"/>
                    </w:rPr>
                    <w:t xml:space="preserve">(amats) </w:t>
                  </w:r>
                </w:p>
              </w:tc>
            </w:tr>
          </w:tbl>
          <w:p w14:paraId="102F116A" w14:textId="77777777" w:rsidR="005C11D9" w:rsidRPr="00E02C14" w:rsidRDefault="005C11D9" w:rsidP="00BD12E9">
            <w:pPr>
              <w:tabs>
                <w:tab w:val="left" w:pos="5400"/>
              </w:tabs>
              <w:spacing w:after="0" w:line="240" w:lineRule="auto"/>
              <w:rPr>
                <w:rFonts w:ascii="Times New Roman" w:eastAsia="Times New Roman" w:hAnsi="Times New Roman" w:cs="Times New Roman"/>
                <w:b/>
                <w:kern w:val="0"/>
                <w:sz w:val="24"/>
                <w:szCs w:val="24"/>
                <w14:ligatures w14:val="none"/>
              </w:rPr>
            </w:pPr>
          </w:p>
        </w:tc>
        <w:tc>
          <w:tcPr>
            <w:tcW w:w="7513" w:type="dxa"/>
            <w:shd w:val="clear" w:color="auto" w:fill="auto"/>
          </w:tcPr>
          <w:p w14:paraId="78BBB7F7" w14:textId="77777777" w:rsidR="005C11D9" w:rsidRPr="00E02C14" w:rsidRDefault="005C11D9" w:rsidP="00BD12E9">
            <w:pPr>
              <w:tabs>
                <w:tab w:val="left" w:pos="5400"/>
              </w:tabs>
              <w:spacing w:after="0" w:line="240" w:lineRule="auto"/>
              <w:rPr>
                <w:rFonts w:ascii="Times New Roman" w:eastAsia="Times New Roman" w:hAnsi="Times New Roman" w:cs="Times New Roman"/>
                <w:kern w:val="0"/>
                <w:sz w:val="24"/>
                <w:szCs w:val="24"/>
                <w14:ligatures w14:val="none"/>
              </w:rPr>
            </w:pPr>
          </w:p>
        </w:tc>
      </w:tr>
      <w:tr w:rsidR="005C11D9" w:rsidRPr="00E02C14" w14:paraId="5A7CA114" w14:textId="77777777" w:rsidTr="00BD12E9">
        <w:trPr>
          <w:trHeight w:val="372"/>
        </w:trPr>
        <w:tc>
          <w:tcPr>
            <w:tcW w:w="2269" w:type="dxa"/>
            <w:shd w:val="clear" w:color="auto" w:fill="auto"/>
            <w:vAlign w:val="center"/>
          </w:tcPr>
          <w:p w14:paraId="53C9E2E1" w14:textId="77777777" w:rsidR="005C11D9" w:rsidRPr="00E02C14" w:rsidRDefault="005C11D9" w:rsidP="00BD12E9">
            <w:pPr>
              <w:tabs>
                <w:tab w:val="left" w:pos="5400"/>
              </w:tabs>
              <w:spacing w:after="0" w:line="240" w:lineRule="auto"/>
              <w:rPr>
                <w:rFonts w:ascii="Times New Roman" w:eastAsia="Times New Roman" w:hAnsi="Times New Roman" w:cs="Times New Roman"/>
                <w:b/>
                <w:kern w:val="0"/>
                <w:sz w:val="24"/>
                <w:szCs w:val="24"/>
                <w14:ligatures w14:val="none"/>
              </w:rPr>
            </w:pPr>
            <w:r w:rsidRPr="00E02C14">
              <w:rPr>
                <w:rFonts w:ascii="Times New Roman" w:eastAsia="Times New Roman" w:hAnsi="Times New Roman" w:cs="Times New Roman"/>
                <w:b/>
                <w:kern w:val="0"/>
                <w:sz w:val="24"/>
                <w:szCs w:val="24"/>
                <w:lang w:eastAsia="lv-LV"/>
                <w14:ligatures w14:val="none"/>
              </w:rPr>
              <w:t>Paraksts</w:t>
            </w:r>
          </w:p>
        </w:tc>
        <w:tc>
          <w:tcPr>
            <w:tcW w:w="7513" w:type="dxa"/>
            <w:shd w:val="clear" w:color="auto" w:fill="auto"/>
          </w:tcPr>
          <w:p w14:paraId="0311BC97" w14:textId="77777777" w:rsidR="005C11D9" w:rsidRPr="00E02C14" w:rsidRDefault="005C11D9" w:rsidP="00BD12E9">
            <w:pPr>
              <w:tabs>
                <w:tab w:val="left" w:pos="5400"/>
              </w:tabs>
              <w:spacing w:after="0" w:line="240" w:lineRule="auto"/>
              <w:rPr>
                <w:rFonts w:ascii="Times New Roman" w:eastAsia="Times New Roman" w:hAnsi="Times New Roman" w:cs="Times New Roman"/>
                <w:kern w:val="0"/>
                <w:sz w:val="24"/>
                <w:szCs w:val="24"/>
                <w14:ligatures w14:val="none"/>
              </w:rPr>
            </w:pPr>
          </w:p>
        </w:tc>
      </w:tr>
      <w:tr w:rsidR="005C11D9" w:rsidRPr="00E02C14" w14:paraId="3E5B5FBC" w14:textId="77777777" w:rsidTr="00BD12E9">
        <w:trPr>
          <w:trHeight w:val="419"/>
        </w:trPr>
        <w:tc>
          <w:tcPr>
            <w:tcW w:w="2269" w:type="dxa"/>
            <w:shd w:val="clear" w:color="auto" w:fill="auto"/>
            <w:vAlign w:val="center"/>
          </w:tcPr>
          <w:p w14:paraId="7A3C6D42" w14:textId="77777777" w:rsidR="005C11D9" w:rsidRPr="00E02C14" w:rsidRDefault="005C11D9" w:rsidP="00BD12E9">
            <w:pPr>
              <w:autoSpaceDE w:val="0"/>
              <w:autoSpaceDN w:val="0"/>
              <w:adjustRightInd w:val="0"/>
              <w:spacing w:after="0" w:line="240" w:lineRule="auto"/>
              <w:rPr>
                <w:rFonts w:ascii="Times New Roman" w:eastAsia="Times New Roman" w:hAnsi="Times New Roman" w:cs="Times New Roman"/>
                <w:b/>
                <w:kern w:val="0"/>
                <w:sz w:val="24"/>
                <w:szCs w:val="24"/>
                <w:lang w:eastAsia="lv-LV"/>
                <w14:ligatures w14:val="none"/>
              </w:rPr>
            </w:pPr>
            <w:r w:rsidRPr="00E02C14">
              <w:rPr>
                <w:rFonts w:ascii="Times New Roman" w:eastAsia="Times New Roman" w:hAnsi="Times New Roman" w:cs="Times New Roman"/>
                <w:b/>
                <w:kern w:val="0"/>
                <w:sz w:val="24"/>
                <w:szCs w:val="24"/>
                <w:lang w:eastAsia="lv-LV"/>
                <w14:ligatures w14:val="none"/>
              </w:rPr>
              <w:t xml:space="preserve">Datums </w:t>
            </w:r>
          </w:p>
        </w:tc>
        <w:tc>
          <w:tcPr>
            <w:tcW w:w="7513" w:type="dxa"/>
            <w:shd w:val="clear" w:color="auto" w:fill="auto"/>
          </w:tcPr>
          <w:p w14:paraId="7B386A85" w14:textId="77777777" w:rsidR="005C11D9" w:rsidRPr="00E02C14" w:rsidRDefault="005C11D9" w:rsidP="00BD12E9">
            <w:pPr>
              <w:tabs>
                <w:tab w:val="left" w:pos="5400"/>
              </w:tabs>
              <w:spacing w:after="0" w:line="240" w:lineRule="auto"/>
              <w:rPr>
                <w:rFonts w:ascii="Times New Roman" w:eastAsia="Times New Roman" w:hAnsi="Times New Roman" w:cs="Times New Roman"/>
                <w:kern w:val="0"/>
                <w:sz w:val="24"/>
                <w:szCs w:val="24"/>
                <w14:ligatures w14:val="none"/>
              </w:rPr>
            </w:pPr>
          </w:p>
        </w:tc>
      </w:tr>
    </w:tbl>
    <w:p w14:paraId="57B0FE2B" w14:textId="77777777" w:rsidR="00AF44DA" w:rsidRDefault="00AF44DA"/>
    <w:sectPr w:rsidR="00AF44DA" w:rsidSect="005C11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360926"/>
      <w:docPartObj>
        <w:docPartGallery w:val="Page Numbers (Bottom of Page)"/>
        <w:docPartUnique/>
      </w:docPartObj>
    </w:sdtPr>
    <w:sdtEndPr>
      <w:rPr>
        <w:noProof/>
      </w:rPr>
    </w:sdtEndPr>
    <w:sdtContent>
      <w:p w14:paraId="52748D0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534EA9" w14:textId="77777777" w:rsidR="00000000" w:rsidRDefault="0000000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192638"/>
      <w:docPartObj>
        <w:docPartGallery w:val="Page Numbers (Bottom of Page)"/>
        <w:docPartUnique/>
      </w:docPartObj>
    </w:sdtPr>
    <w:sdtEndPr>
      <w:rPr>
        <w:noProof/>
      </w:rPr>
    </w:sdtEndPr>
    <w:sdtContent>
      <w:p w14:paraId="54F08BD4"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311877"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15D6F"/>
    <w:multiLevelType w:val="hybridMultilevel"/>
    <w:tmpl w:val="5CEC4BD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537C7090"/>
    <w:multiLevelType w:val="hybridMultilevel"/>
    <w:tmpl w:val="2DD46ABA"/>
    <w:lvl w:ilvl="0" w:tplc="6C103080">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26361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29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D9"/>
    <w:rsid w:val="001F24A4"/>
    <w:rsid w:val="003020A5"/>
    <w:rsid w:val="005C11D9"/>
    <w:rsid w:val="005F524A"/>
    <w:rsid w:val="006A3B99"/>
    <w:rsid w:val="00743D69"/>
    <w:rsid w:val="0076083D"/>
    <w:rsid w:val="007A69E7"/>
    <w:rsid w:val="008376CE"/>
    <w:rsid w:val="009C37F4"/>
    <w:rsid w:val="00A23713"/>
    <w:rsid w:val="00A701AE"/>
    <w:rsid w:val="00AF44DA"/>
    <w:rsid w:val="00F60B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C3B3"/>
  <w15:chartTrackingRefBased/>
  <w15:docId w15:val="{D7F60340-3B98-4A30-B03D-67E10AF7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D9"/>
  </w:style>
  <w:style w:type="paragraph" w:styleId="Heading1">
    <w:name w:val="heading 1"/>
    <w:basedOn w:val="Normal"/>
    <w:next w:val="Normal"/>
    <w:link w:val="Heading1Char"/>
    <w:uiPriority w:val="9"/>
    <w:qFormat/>
    <w:rsid w:val="005C11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11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11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11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11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1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1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11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11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11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11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1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1D9"/>
    <w:rPr>
      <w:rFonts w:eastAsiaTheme="majorEastAsia" w:cstheme="majorBidi"/>
      <w:color w:val="272727" w:themeColor="text1" w:themeTint="D8"/>
    </w:rPr>
  </w:style>
  <w:style w:type="paragraph" w:styleId="Title">
    <w:name w:val="Title"/>
    <w:basedOn w:val="Normal"/>
    <w:next w:val="Normal"/>
    <w:link w:val="TitleChar"/>
    <w:uiPriority w:val="10"/>
    <w:qFormat/>
    <w:rsid w:val="005C1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1D9"/>
    <w:pPr>
      <w:spacing w:before="160"/>
      <w:jc w:val="center"/>
    </w:pPr>
    <w:rPr>
      <w:i/>
      <w:iCs/>
      <w:color w:val="404040" w:themeColor="text1" w:themeTint="BF"/>
    </w:rPr>
  </w:style>
  <w:style w:type="character" w:customStyle="1" w:styleId="QuoteChar">
    <w:name w:val="Quote Char"/>
    <w:basedOn w:val="DefaultParagraphFont"/>
    <w:link w:val="Quote"/>
    <w:uiPriority w:val="29"/>
    <w:rsid w:val="005C11D9"/>
    <w:rPr>
      <w:i/>
      <w:iCs/>
      <w:color w:val="404040" w:themeColor="text1" w:themeTint="BF"/>
    </w:rPr>
  </w:style>
  <w:style w:type="paragraph" w:styleId="ListParagraph">
    <w:name w:val="List Paragraph"/>
    <w:basedOn w:val="Normal"/>
    <w:uiPriority w:val="34"/>
    <w:qFormat/>
    <w:rsid w:val="005C11D9"/>
    <w:pPr>
      <w:ind w:left="720"/>
      <w:contextualSpacing/>
    </w:pPr>
  </w:style>
  <w:style w:type="character" w:styleId="IntenseEmphasis">
    <w:name w:val="Intense Emphasis"/>
    <w:basedOn w:val="DefaultParagraphFont"/>
    <w:uiPriority w:val="21"/>
    <w:qFormat/>
    <w:rsid w:val="005C11D9"/>
    <w:rPr>
      <w:i/>
      <w:iCs/>
      <w:color w:val="2F5496" w:themeColor="accent1" w:themeShade="BF"/>
    </w:rPr>
  </w:style>
  <w:style w:type="paragraph" w:styleId="IntenseQuote">
    <w:name w:val="Intense Quote"/>
    <w:basedOn w:val="Normal"/>
    <w:next w:val="Normal"/>
    <w:link w:val="IntenseQuoteChar"/>
    <w:uiPriority w:val="30"/>
    <w:qFormat/>
    <w:rsid w:val="005C1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11D9"/>
    <w:rPr>
      <w:i/>
      <w:iCs/>
      <w:color w:val="2F5496" w:themeColor="accent1" w:themeShade="BF"/>
    </w:rPr>
  </w:style>
  <w:style w:type="character" w:styleId="IntenseReference">
    <w:name w:val="Intense Reference"/>
    <w:basedOn w:val="DefaultParagraphFont"/>
    <w:uiPriority w:val="32"/>
    <w:qFormat/>
    <w:rsid w:val="005C11D9"/>
    <w:rPr>
      <w:b/>
      <w:bCs/>
      <w:smallCaps/>
      <w:color w:val="2F5496" w:themeColor="accent1" w:themeShade="BF"/>
      <w:spacing w:val="5"/>
    </w:rPr>
  </w:style>
  <w:style w:type="paragraph" w:styleId="Footer">
    <w:name w:val="footer"/>
    <w:basedOn w:val="Normal"/>
    <w:link w:val="FooterChar"/>
    <w:uiPriority w:val="99"/>
    <w:unhideWhenUsed/>
    <w:rsid w:val="005C11D9"/>
    <w:pPr>
      <w:tabs>
        <w:tab w:val="center" w:pos="4153"/>
        <w:tab w:val="right" w:pos="8306"/>
      </w:tabs>
      <w:spacing w:after="0" w:line="240" w:lineRule="auto"/>
    </w:pPr>
    <w:rPr>
      <w:rFonts w:ascii="Times New Roman" w:eastAsia="Calibri" w:hAnsi="Times New Roman" w:cs="Times New Roman"/>
      <w:kern w:val="0"/>
      <w:sz w:val="20"/>
      <w:szCs w:val="20"/>
      <w:lang w:eastAsia="lv-LV"/>
      <w14:ligatures w14:val="none"/>
    </w:rPr>
  </w:style>
  <w:style w:type="character" w:customStyle="1" w:styleId="FooterChar">
    <w:name w:val="Footer Char"/>
    <w:basedOn w:val="DefaultParagraphFont"/>
    <w:link w:val="Footer"/>
    <w:uiPriority w:val="99"/>
    <w:rsid w:val="005C11D9"/>
    <w:rPr>
      <w:rFonts w:ascii="Times New Roman" w:eastAsia="Calibri"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labiekartosana.lv" TargetMode="External"/><Relationship Id="rId11" Type="http://schemas.openxmlformats.org/officeDocument/2006/relationships/fontTable" Target="fontTable.xml"/><Relationship Id="rId5" Type="http://schemas.openxmlformats.org/officeDocument/2006/relationships/hyperlink" Target="mailto:ludmila.cernavska@labiekartosana.l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6061</Words>
  <Characters>3455</Characters>
  <Application>Microsoft Office Word</Application>
  <DocSecurity>0</DocSecurity>
  <Lines>28</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10</cp:revision>
  <dcterms:created xsi:type="dcterms:W3CDTF">2025-02-06T09:46:00Z</dcterms:created>
  <dcterms:modified xsi:type="dcterms:W3CDTF">2025-02-06T09:54:00Z</dcterms:modified>
</cp:coreProperties>
</file>