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A0652" w14:textId="77777777" w:rsidR="00F7421D" w:rsidRPr="00C92E1A" w:rsidRDefault="00F7421D" w:rsidP="00F3766C">
      <w:pPr>
        <w:tabs>
          <w:tab w:val="left" w:pos="0"/>
        </w:tabs>
        <w:spacing w:before="120" w:after="120"/>
        <w:jc w:val="center"/>
        <w:rPr>
          <w:b/>
          <w:bCs/>
          <w:sz w:val="22"/>
          <w:szCs w:val="22"/>
        </w:rPr>
      </w:pPr>
      <w:r w:rsidRPr="00C92E1A">
        <w:rPr>
          <w:b/>
          <w:bCs/>
          <w:sz w:val="22"/>
          <w:szCs w:val="22"/>
        </w:rPr>
        <w:t>TEHNISKĀ SPECIFIKĀCIJA</w:t>
      </w:r>
    </w:p>
    <w:p w14:paraId="4CB15F0A" w14:textId="77777777" w:rsidR="00F7421D" w:rsidRPr="00C92E1A" w:rsidRDefault="00F7421D" w:rsidP="00F3766C">
      <w:pPr>
        <w:jc w:val="both"/>
        <w:rPr>
          <w:b/>
          <w:bCs/>
          <w:sz w:val="22"/>
          <w:szCs w:val="22"/>
        </w:rPr>
      </w:pPr>
    </w:p>
    <w:p w14:paraId="4B97E803" w14:textId="45CF3ADB" w:rsidR="00F7421D" w:rsidRPr="00C92E1A" w:rsidRDefault="00DE5D8E" w:rsidP="00F3766C">
      <w:pPr>
        <w:jc w:val="center"/>
        <w:rPr>
          <w:rFonts w:ascii="Times New Roman Bold" w:hAnsi="Times New Roman Bold"/>
          <w:b/>
          <w:caps/>
          <w:sz w:val="22"/>
          <w:szCs w:val="22"/>
        </w:rPr>
      </w:pPr>
      <w:r>
        <w:rPr>
          <w:rFonts w:ascii="Times New Roman Bold" w:hAnsi="Times New Roman Bold"/>
          <w:b/>
          <w:caps/>
          <w:color w:val="000000"/>
          <w:sz w:val="22"/>
          <w:szCs w:val="22"/>
        </w:rPr>
        <w:t>I</w:t>
      </w:r>
      <w:r w:rsidRPr="00DE5D8E">
        <w:rPr>
          <w:rFonts w:ascii="Times New Roman Bold" w:hAnsi="Times New Roman Bold"/>
          <w:b/>
          <w:caps/>
          <w:color w:val="000000"/>
          <w:sz w:val="22"/>
          <w:szCs w:val="22"/>
        </w:rPr>
        <w:t>nženiertīklu elementu demontāža un utilizācija, labiekārtošanas darbi</w:t>
      </w:r>
    </w:p>
    <w:p w14:paraId="1DAC8BB7" w14:textId="01DD08FA" w:rsidR="00F7421D" w:rsidRPr="00C92E1A" w:rsidRDefault="00F7421D" w:rsidP="00F3766C">
      <w:pPr>
        <w:jc w:val="both"/>
        <w:rPr>
          <w:b/>
          <w:sz w:val="22"/>
          <w:szCs w:val="22"/>
        </w:rPr>
      </w:pPr>
    </w:p>
    <w:p w14:paraId="7F78B009" w14:textId="77777777" w:rsidR="00DE5F19" w:rsidRPr="00C92E1A" w:rsidRDefault="00DE5F19" w:rsidP="00F3766C">
      <w:pPr>
        <w:jc w:val="both"/>
        <w:rPr>
          <w:b/>
          <w:sz w:val="22"/>
          <w:szCs w:val="22"/>
        </w:rPr>
      </w:pPr>
    </w:p>
    <w:p w14:paraId="6E6DAAE5" w14:textId="77777777" w:rsidR="0097073D" w:rsidRPr="00D722B3" w:rsidRDefault="0097073D" w:rsidP="0097073D">
      <w:pPr>
        <w:pStyle w:val="ListParagraph"/>
        <w:numPr>
          <w:ilvl w:val="0"/>
          <w:numId w:val="33"/>
        </w:numPr>
        <w:suppressAutoHyphens w:val="0"/>
        <w:ind w:left="284" w:hanging="284"/>
        <w:jc w:val="both"/>
        <w:rPr>
          <w:bCs/>
          <w:sz w:val="22"/>
          <w:szCs w:val="22"/>
          <w:lang w:eastAsia="en-US"/>
        </w:rPr>
      </w:pPr>
      <w:r w:rsidRPr="00D722B3">
        <w:rPr>
          <w:b/>
          <w:bCs/>
          <w:sz w:val="22"/>
          <w:szCs w:val="22"/>
          <w:lang w:eastAsia="en-US"/>
        </w:rPr>
        <w:t>Darba uzdevums</w:t>
      </w:r>
    </w:p>
    <w:p w14:paraId="3E237BBD" w14:textId="032AE03B" w:rsidR="00CA31B6" w:rsidRDefault="00F7421D" w:rsidP="00D74DA7">
      <w:pPr>
        <w:numPr>
          <w:ilvl w:val="0"/>
          <w:numId w:val="2"/>
        </w:numPr>
        <w:suppressAutoHyphens w:val="0"/>
        <w:spacing w:line="276" w:lineRule="auto"/>
        <w:jc w:val="both"/>
        <w:rPr>
          <w:sz w:val="22"/>
          <w:szCs w:val="22"/>
          <w:lang w:eastAsia="lv-LV"/>
        </w:rPr>
      </w:pPr>
      <w:r w:rsidRPr="00D722B3">
        <w:rPr>
          <w:sz w:val="22"/>
          <w:szCs w:val="22"/>
          <w:lang w:eastAsia="lv-LV"/>
        </w:rPr>
        <w:t>Veikt</w:t>
      </w:r>
      <w:r w:rsidR="00DE7C38">
        <w:t xml:space="preserve"> l</w:t>
      </w:r>
      <w:r w:rsidR="00DE7C38" w:rsidRPr="00DE7C38">
        <w:rPr>
          <w:sz w:val="22"/>
          <w:szCs w:val="22"/>
          <w:lang w:eastAsia="lv-LV"/>
        </w:rPr>
        <w:t>iet</w:t>
      </w:r>
      <w:bookmarkStart w:id="0" w:name="_GoBack"/>
      <w:bookmarkEnd w:id="0"/>
      <w:r w:rsidR="00DE7C38" w:rsidRPr="00DE7C38">
        <w:rPr>
          <w:sz w:val="22"/>
          <w:szCs w:val="22"/>
          <w:lang w:eastAsia="lv-LV"/>
        </w:rPr>
        <w:t xml:space="preserve">us ūdens </w:t>
      </w:r>
      <w:r w:rsidR="00CA31B6">
        <w:rPr>
          <w:sz w:val="22"/>
          <w:szCs w:val="22"/>
          <w:lang w:eastAsia="lv-LV"/>
        </w:rPr>
        <w:t xml:space="preserve">kanalizācijas (t.sk. arī drenāžas) tīklu elementu demontāžu, utilizāciju un segumu atjaunošanu pēc demontāžas darbu izpildes. </w:t>
      </w:r>
    </w:p>
    <w:p w14:paraId="439961A1" w14:textId="77777777" w:rsidR="004A2750" w:rsidRPr="00C92E1A" w:rsidRDefault="004A2750" w:rsidP="00F3766C">
      <w:pPr>
        <w:suppressAutoHyphens w:val="0"/>
        <w:spacing w:line="276" w:lineRule="auto"/>
        <w:jc w:val="both"/>
        <w:rPr>
          <w:sz w:val="22"/>
          <w:szCs w:val="22"/>
          <w:lang w:eastAsia="lv-LV"/>
        </w:rPr>
      </w:pPr>
    </w:p>
    <w:p w14:paraId="0A68D97A" w14:textId="77777777" w:rsidR="0052317A" w:rsidRPr="00D722B3" w:rsidRDefault="0052317A" w:rsidP="0052317A">
      <w:pPr>
        <w:pStyle w:val="ListParagraph"/>
        <w:numPr>
          <w:ilvl w:val="0"/>
          <w:numId w:val="33"/>
        </w:numPr>
        <w:suppressAutoHyphens w:val="0"/>
        <w:ind w:left="284" w:hanging="284"/>
        <w:jc w:val="both"/>
        <w:rPr>
          <w:b/>
          <w:bCs/>
          <w:sz w:val="22"/>
          <w:szCs w:val="22"/>
          <w:lang w:eastAsia="en-US"/>
        </w:rPr>
      </w:pPr>
      <w:r w:rsidRPr="00D722B3">
        <w:rPr>
          <w:b/>
          <w:bCs/>
          <w:sz w:val="22"/>
          <w:szCs w:val="22"/>
          <w:lang w:eastAsia="en-US"/>
        </w:rPr>
        <w:t>Darbu izpildes vieta un veids</w:t>
      </w:r>
    </w:p>
    <w:p w14:paraId="736BE21A" w14:textId="5B69C156" w:rsidR="0052317A" w:rsidRPr="00D722B3" w:rsidRDefault="0052317A" w:rsidP="0052317A">
      <w:pPr>
        <w:pStyle w:val="ListParagraph"/>
        <w:numPr>
          <w:ilvl w:val="1"/>
          <w:numId w:val="33"/>
        </w:numPr>
        <w:suppressAutoHyphens w:val="0"/>
        <w:ind w:left="709" w:hanging="425"/>
        <w:jc w:val="both"/>
        <w:rPr>
          <w:b/>
          <w:bCs/>
          <w:sz w:val="22"/>
          <w:szCs w:val="22"/>
          <w:lang w:eastAsia="en-US"/>
        </w:rPr>
      </w:pPr>
      <w:r w:rsidRPr="00D722B3">
        <w:rPr>
          <w:bCs/>
          <w:sz w:val="22"/>
          <w:szCs w:val="22"/>
          <w:lang w:eastAsia="en-US"/>
        </w:rPr>
        <w:t xml:space="preserve">Darbu izpildes vieta – </w:t>
      </w:r>
      <w:r w:rsidRPr="00D722B3">
        <w:rPr>
          <w:bCs/>
          <w:iCs/>
          <w:sz w:val="22"/>
          <w:szCs w:val="22"/>
          <w:lang w:eastAsia="en-US"/>
        </w:rPr>
        <w:t xml:space="preserve">Daugavpils </w:t>
      </w:r>
      <w:proofErr w:type="spellStart"/>
      <w:r w:rsidR="00DB7A4A">
        <w:rPr>
          <w:bCs/>
          <w:iCs/>
          <w:sz w:val="22"/>
          <w:szCs w:val="22"/>
          <w:lang w:eastAsia="en-US"/>
        </w:rPr>
        <w:t>valsts</w:t>
      </w:r>
      <w:r w:rsidRPr="00D722B3">
        <w:rPr>
          <w:bCs/>
          <w:iCs/>
          <w:sz w:val="22"/>
          <w:szCs w:val="22"/>
          <w:lang w:eastAsia="en-US"/>
        </w:rPr>
        <w:t>pilsētas</w:t>
      </w:r>
      <w:proofErr w:type="spellEnd"/>
      <w:r w:rsidRPr="00D722B3">
        <w:rPr>
          <w:bCs/>
          <w:iCs/>
          <w:sz w:val="22"/>
          <w:szCs w:val="22"/>
          <w:lang w:eastAsia="en-US"/>
        </w:rPr>
        <w:t xml:space="preserve"> administratīvā teritorij</w:t>
      </w:r>
      <w:r w:rsidR="00547263">
        <w:rPr>
          <w:bCs/>
          <w:iCs/>
          <w:sz w:val="22"/>
          <w:szCs w:val="22"/>
          <w:lang w:eastAsia="en-US"/>
        </w:rPr>
        <w:t>a</w:t>
      </w:r>
      <w:r w:rsidR="00DE7C38">
        <w:rPr>
          <w:bCs/>
          <w:sz w:val="22"/>
          <w:szCs w:val="22"/>
          <w:lang w:eastAsia="en-US"/>
        </w:rPr>
        <w:t xml:space="preserve"> (</w:t>
      </w:r>
      <w:r w:rsidR="00CA31B6">
        <w:rPr>
          <w:sz w:val="22"/>
          <w:szCs w:val="22"/>
          <w:lang w:eastAsia="lv-LV"/>
        </w:rPr>
        <w:t>18.novembra iela</w:t>
      </w:r>
      <w:r w:rsidR="00DE7C38">
        <w:rPr>
          <w:bCs/>
          <w:sz w:val="22"/>
          <w:szCs w:val="22"/>
          <w:lang w:eastAsia="en-US"/>
        </w:rPr>
        <w:t>)</w:t>
      </w:r>
    </w:p>
    <w:p w14:paraId="1217B8A5" w14:textId="7C1DF73F" w:rsidR="00B111F7" w:rsidRPr="00D722B3" w:rsidRDefault="00B111F7" w:rsidP="00D722B3">
      <w:pPr>
        <w:pStyle w:val="ListParagraph"/>
        <w:numPr>
          <w:ilvl w:val="0"/>
          <w:numId w:val="33"/>
        </w:numPr>
        <w:suppressAutoHyphens w:val="0"/>
        <w:spacing w:before="240"/>
        <w:jc w:val="both"/>
        <w:rPr>
          <w:b/>
          <w:sz w:val="22"/>
          <w:szCs w:val="22"/>
          <w:lang w:eastAsia="lv-LV"/>
        </w:rPr>
      </w:pPr>
      <w:r w:rsidRPr="00D722B3">
        <w:rPr>
          <w:b/>
          <w:sz w:val="22"/>
          <w:szCs w:val="22"/>
          <w:lang w:eastAsia="lv-LV"/>
        </w:rPr>
        <w:t>Darbu pasūtītājs un Darbu izpildītājs</w:t>
      </w:r>
    </w:p>
    <w:p w14:paraId="331345B8" w14:textId="5116089E" w:rsidR="00B111F7" w:rsidRPr="00D722B3" w:rsidRDefault="00B111F7" w:rsidP="00D722B3">
      <w:pPr>
        <w:pStyle w:val="ListParagraph"/>
        <w:numPr>
          <w:ilvl w:val="1"/>
          <w:numId w:val="33"/>
        </w:numPr>
        <w:suppressAutoHyphens w:val="0"/>
        <w:spacing w:line="276" w:lineRule="auto"/>
        <w:jc w:val="both"/>
        <w:rPr>
          <w:bCs/>
          <w:sz w:val="22"/>
          <w:szCs w:val="22"/>
          <w:lang w:eastAsia="lv-LV"/>
        </w:rPr>
      </w:pPr>
      <w:r w:rsidRPr="00D722B3">
        <w:rPr>
          <w:bCs/>
          <w:sz w:val="22"/>
          <w:szCs w:val="22"/>
          <w:lang w:eastAsia="lv-LV"/>
        </w:rPr>
        <w:t xml:space="preserve">Darbu pasūtītāja nosaukums un reģistrācijas Nr. – Daugavpils </w:t>
      </w:r>
      <w:proofErr w:type="spellStart"/>
      <w:r w:rsidRPr="00D722B3">
        <w:rPr>
          <w:bCs/>
          <w:sz w:val="22"/>
          <w:szCs w:val="22"/>
          <w:lang w:eastAsia="lv-LV"/>
        </w:rPr>
        <w:t>valstspilsētas</w:t>
      </w:r>
      <w:proofErr w:type="spellEnd"/>
      <w:r w:rsidRPr="00D722B3">
        <w:rPr>
          <w:bCs/>
          <w:sz w:val="22"/>
          <w:szCs w:val="22"/>
          <w:lang w:eastAsia="lv-LV"/>
        </w:rPr>
        <w:t xml:space="preserve"> pašvaldības iestāde “Komunālās saimniecības pārvalde”, reģistrācijas Nr.90009547852 (turpmāk – Pasūtītājs).</w:t>
      </w:r>
    </w:p>
    <w:p w14:paraId="05666B08" w14:textId="72C11F05" w:rsidR="00B111F7" w:rsidRPr="00D722B3" w:rsidRDefault="00B111F7" w:rsidP="00D722B3">
      <w:pPr>
        <w:pStyle w:val="ListParagraph"/>
        <w:numPr>
          <w:ilvl w:val="1"/>
          <w:numId w:val="33"/>
        </w:numPr>
        <w:suppressAutoHyphens w:val="0"/>
        <w:spacing w:line="276" w:lineRule="auto"/>
        <w:jc w:val="both"/>
        <w:rPr>
          <w:bCs/>
          <w:sz w:val="22"/>
          <w:szCs w:val="22"/>
          <w:lang w:eastAsia="lv-LV"/>
        </w:rPr>
      </w:pPr>
      <w:r w:rsidRPr="00D722B3">
        <w:rPr>
          <w:bCs/>
          <w:sz w:val="22"/>
          <w:szCs w:val="22"/>
          <w:lang w:eastAsia="lv-LV"/>
        </w:rPr>
        <w:t>Pasūtītāja juridiskā adrese – Saules iela 5a, Daugavpils, LV-5401, Latvija.</w:t>
      </w:r>
    </w:p>
    <w:p w14:paraId="4524B473" w14:textId="2F7437C7" w:rsidR="00B111F7" w:rsidRPr="00D722B3" w:rsidRDefault="00B111F7" w:rsidP="00D722B3">
      <w:pPr>
        <w:pStyle w:val="ListParagraph"/>
        <w:numPr>
          <w:ilvl w:val="1"/>
          <w:numId w:val="33"/>
        </w:numPr>
        <w:suppressAutoHyphens w:val="0"/>
        <w:spacing w:line="276" w:lineRule="auto"/>
        <w:jc w:val="both"/>
        <w:rPr>
          <w:bCs/>
          <w:sz w:val="22"/>
          <w:szCs w:val="22"/>
          <w:lang w:eastAsia="lv-LV"/>
        </w:rPr>
      </w:pPr>
      <w:r w:rsidRPr="00D722B3">
        <w:rPr>
          <w:bCs/>
          <w:sz w:val="22"/>
          <w:szCs w:val="22"/>
          <w:lang w:eastAsia="lv-LV"/>
        </w:rPr>
        <w:t xml:space="preserve">Pasūtītāja kontaktpersona un tās kontaktinformācija – Daugavpils </w:t>
      </w:r>
      <w:proofErr w:type="spellStart"/>
      <w:r w:rsidRPr="00D722B3">
        <w:rPr>
          <w:bCs/>
          <w:sz w:val="22"/>
          <w:szCs w:val="22"/>
          <w:lang w:eastAsia="lv-LV"/>
        </w:rPr>
        <w:t>valstspilsētas</w:t>
      </w:r>
      <w:proofErr w:type="spellEnd"/>
      <w:r w:rsidRPr="00D722B3">
        <w:rPr>
          <w:bCs/>
          <w:sz w:val="22"/>
          <w:szCs w:val="22"/>
          <w:lang w:eastAsia="lv-LV"/>
        </w:rPr>
        <w:t xml:space="preserve"> pašvaldības iestādes “Komunālās saimniecības pārvalde” </w:t>
      </w:r>
      <w:r w:rsidR="00DF5FC4" w:rsidRPr="00BD3720">
        <w:rPr>
          <w:bCs/>
          <w:color w:val="FFFFFF" w:themeColor="background1"/>
          <w:sz w:val="22"/>
          <w:szCs w:val="22"/>
          <w:lang w:eastAsia="lv-LV"/>
        </w:rPr>
        <w:t>vadītāja vietnieks</w:t>
      </w:r>
      <w:r w:rsidRPr="00BD3720">
        <w:rPr>
          <w:bCs/>
          <w:color w:val="FFFFFF" w:themeColor="background1"/>
          <w:sz w:val="22"/>
          <w:szCs w:val="22"/>
          <w:lang w:eastAsia="lv-LV"/>
        </w:rPr>
        <w:t xml:space="preserve"> </w:t>
      </w:r>
      <w:r w:rsidR="005A2796" w:rsidRPr="00BD3720">
        <w:rPr>
          <w:bCs/>
          <w:color w:val="FFFFFF" w:themeColor="background1"/>
          <w:sz w:val="22"/>
          <w:szCs w:val="22"/>
          <w:lang w:eastAsia="lv-LV"/>
        </w:rPr>
        <w:t xml:space="preserve">Dmitrijs </w:t>
      </w:r>
      <w:proofErr w:type="spellStart"/>
      <w:r w:rsidR="005A2796" w:rsidRPr="00BD3720">
        <w:rPr>
          <w:bCs/>
          <w:color w:val="FFFFFF" w:themeColor="background1"/>
          <w:sz w:val="22"/>
          <w:szCs w:val="22"/>
          <w:lang w:eastAsia="lv-LV"/>
        </w:rPr>
        <w:t>Dubins</w:t>
      </w:r>
      <w:proofErr w:type="spellEnd"/>
      <w:r w:rsidR="006B20D3" w:rsidRPr="00BD3720">
        <w:rPr>
          <w:bCs/>
          <w:color w:val="FFFFFF" w:themeColor="background1"/>
          <w:sz w:val="22"/>
          <w:szCs w:val="22"/>
          <w:lang w:eastAsia="lv-LV"/>
        </w:rPr>
        <w:t>,</w:t>
      </w:r>
      <w:r w:rsidRPr="00BD3720">
        <w:rPr>
          <w:bCs/>
          <w:color w:val="FFFFFF" w:themeColor="background1"/>
          <w:sz w:val="22"/>
          <w:szCs w:val="22"/>
          <w:lang w:eastAsia="lv-LV"/>
        </w:rPr>
        <w:t xml:space="preserve"> tālrunis 65476</w:t>
      </w:r>
      <w:r w:rsidR="006B20D3" w:rsidRPr="00BD3720">
        <w:rPr>
          <w:bCs/>
          <w:color w:val="FFFFFF" w:themeColor="background1"/>
          <w:sz w:val="22"/>
          <w:szCs w:val="22"/>
          <w:lang w:eastAsia="lv-LV"/>
        </w:rPr>
        <w:t>323</w:t>
      </w:r>
      <w:r w:rsidRPr="00BD3720">
        <w:rPr>
          <w:bCs/>
          <w:color w:val="FFFFFF" w:themeColor="background1"/>
          <w:sz w:val="22"/>
          <w:szCs w:val="22"/>
          <w:lang w:eastAsia="lv-LV"/>
        </w:rPr>
        <w:t xml:space="preserve">, e-pasta adrese </w:t>
      </w:r>
      <w:hyperlink r:id="rId8" w:history="1">
        <w:r w:rsidR="00354785" w:rsidRPr="00BD3720">
          <w:rPr>
            <w:rStyle w:val="Hyperlink"/>
            <w:bCs/>
            <w:color w:val="FFFFFF" w:themeColor="background1"/>
            <w:sz w:val="22"/>
            <w:szCs w:val="22"/>
            <w:lang w:eastAsia="lv-LV"/>
          </w:rPr>
          <w:t>dmitrijs.dubins</w:t>
        </w:r>
        <w:r w:rsidR="00354785" w:rsidRPr="00BD3720">
          <w:rPr>
            <w:rStyle w:val="Hyperlink"/>
            <w:bCs/>
            <w:color w:val="FFFFFF" w:themeColor="background1"/>
          </w:rPr>
          <w:t>@daugavpils.lv</w:t>
        </w:r>
      </w:hyperlink>
    </w:p>
    <w:p w14:paraId="5D817C71" w14:textId="32FE8498" w:rsidR="0052317A" w:rsidRDefault="00B111F7" w:rsidP="00D74DA7">
      <w:pPr>
        <w:pStyle w:val="ListParagraph"/>
        <w:numPr>
          <w:ilvl w:val="1"/>
          <w:numId w:val="33"/>
        </w:numPr>
        <w:suppressAutoHyphens w:val="0"/>
        <w:spacing w:line="276" w:lineRule="auto"/>
        <w:jc w:val="both"/>
        <w:rPr>
          <w:bCs/>
          <w:sz w:val="22"/>
          <w:szCs w:val="22"/>
          <w:lang w:eastAsia="lv-LV"/>
        </w:rPr>
      </w:pPr>
      <w:r w:rsidRPr="00D722B3">
        <w:rPr>
          <w:bCs/>
          <w:sz w:val="22"/>
          <w:szCs w:val="22"/>
          <w:lang w:eastAsia="lv-LV"/>
        </w:rPr>
        <w:t>Darbu izpildītājs (turpmāk – Būvkomersants) – komersants, kurš ir tiesīgs veikt Darbus un ar kuru ir noslēgts iepirkuma līguma par Darbu veikšanu.</w:t>
      </w:r>
    </w:p>
    <w:p w14:paraId="2F8F7861" w14:textId="77777777" w:rsidR="00B95F9B" w:rsidRPr="00D722B3" w:rsidRDefault="00B95F9B" w:rsidP="00D722B3">
      <w:pPr>
        <w:pStyle w:val="ListParagraph"/>
        <w:suppressAutoHyphens w:val="0"/>
        <w:spacing w:line="276" w:lineRule="auto"/>
        <w:ind w:left="792"/>
        <w:jc w:val="both"/>
        <w:rPr>
          <w:bCs/>
          <w:sz w:val="22"/>
          <w:szCs w:val="22"/>
          <w:lang w:eastAsia="lv-LV"/>
        </w:rPr>
      </w:pPr>
    </w:p>
    <w:p w14:paraId="29CAD56A" w14:textId="13762527" w:rsidR="00ED6A0D" w:rsidRPr="00D722B3" w:rsidRDefault="00ED6A0D" w:rsidP="00ED6A0D">
      <w:pPr>
        <w:pStyle w:val="ListParagraph"/>
        <w:numPr>
          <w:ilvl w:val="0"/>
          <w:numId w:val="33"/>
        </w:numPr>
        <w:suppressAutoHyphens w:val="0"/>
        <w:spacing w:after="120"/>
        <w:ind w:left="284" w:hanging="284"/>
        <w:jc w:val="both"/>
        <w:rPr>
          <w:b/>
          <w:bCs/>
          <w:sz w:val="22"/>
          <w:szCs w:val="22"/>
          <w:lang w:eastAsia="en-US"/>
        </w:rPr>
      </w:pPr>
      <w:r w:rsidRPr="00D722B3">
        <w:rPr>
          <w:b/>
          <w:bCs/>
          <w:sz w:val="22"/>
          <w:szCs w:val="22"/>
          <w:lang w:eastAsia="en-US"/>
        </w:rPr>
        <w:t xml:space="preserve">Darbu </w:t>
      </w:r>
      <w:r w:rsidR="003B55D3">
        <w:rPr>
          <w:b/>
          <w:bCs/>
          <w:sz w:val="22"/>
          <w:szCs w:val="22"/>
          <w:lang w:eastAsia="en-US"/>
        </w:rPr>
        <w:t>daudzumu saraksts</w:t>
      </w:r>
    </w:p>
    <w:tbl>
      <w:tblPr>
        <w:tblW w:w="9072" w:type="dxa"/>
        <w:tblInd w:w="846" w:type="dxa"/>
        <w:tblLook w:val="04A0" w:firstRow="1" w:lastRow="0" w:firstColumn="1" w:lastColumn="0" w:noHBand="0" w:noVBand="1"/>
      </w:tblPr>
      <w:tblGrid>
        <w:gridCol w:w="799"/>
        <w:gridCol w:w="2296"/>
        <w:gridCol w:w="3535"/>
        <w:gridCol w:w="883"/>
        <w:gridCol w:w="1559"/>
      </w:tblGrid>
      <w:tr w:rsidR="00A72E90" w:rsidRPr="00A72E90" w14:paraId="7840916D" w14:textId="77777777" w:rsidTr="00A72E90">
        <w:trPr>
          <w:trHeight w:val="810"/>
        </w:trPr>
        <w:tc>
          <w:tcPr>
            <w:tcW w:w="799" w:type="dxa"/>
            <w:tcBorders>
              <w:top w:val="single" w:sz="4" w:space="0" w:color="auto"/>
              <w:left w:val="single" w:sz="4" w:space="0" w:color="auto"/>
              <w:bottom w:val="single" w:sz="4" w:space="0" w:color="auto"/>
              <w:right w:val="nil"/>
            </w:tcBorders>
            <w:shd w:val="clear" w:color="000000" w:fill="333333"/>
            <w:vAlign w:val="center"/>
            <w:hideMark/>
          </w:tcPr>
          <w:p w14:paraId="6CD621EA" w14:textId="77777777" w:rsidR="00A72E90" w:rsidRPr="00A72E90" w:rsidRDefault="00A72E90" w:rsidP="00A72E90">
            <w:pPr>
              <w:suppressAutoHyphens w:val="0"/>
              <w:jc w:val="center"/>
              <w:rPr>
                <w:rFonts w:ascii="Arial Narrow" w:hAnsi="Arial Narrow" w:cs="Arial"/>
                <w:b/>
                <w:bCs/>
                <w:color w:val="FFFFFF"/>
                <w:sz w:val="18"/>
                <w:szCs w:val="18"/>
                <w:lang w:eastAsia="lv-LV"/>
              </w:rPr>
            </w:pPr>
            <w:r w:rsidRPr="00A72E90">
              <w:rPr>
                <w:rFonts w:ascii="Arial Narrow" w:hAnsi="Arial Narrow" w:cs="Arial"/>
                <w:b/>
                <w:bCs/>
                <w:color w:val="FFFFFF"/>
                <w:sz w:val="18"/>
                <w:szCs w:val="18"/>
                <w:lang w:eastAsia="lv-LV"/>
              </w:rPr>
              <w:t>Izmaksu pozīcija</w:t>
            </w:r>
          </w:p>
        </w:tc>
        <w:tc>
          <w:tcPr>
            <w:tcW w:w="2334" w:type="dxa"/>
            <w:tcBorders>
              <w:top w:val="single" w:sz="4" w:space="0" w:color="auto"/>
              <w:left w:val="nil"/>
              <w:bottom w:val="single" w:sz="4" w:space="0" w:color="auto"/>
              <w:right w:val="nil"/>
            </w:tcBorders>
            <w:shd w:val="clear" w:color="000000" w:fill="333333"/>
            <w:vAlign w:val="center"/>
            <w:hideMark/>
          </w:tcPr>
          <w:p w14:paraId="6DDFFE53" w14:textId="77777777" w:rsidR="00A72E90" w:rsidRPr="00A72E90" w:rsidRDefault="00A72E90" w:rsidP="00A72E90">
            <w:pPr>
              <w:suppressAutoHyphens w:val="0"/>
              <w:jc w:val="center"/>
              <w:rPr>
                <w:rFonts w:ascii="Arial Narrow" w:hAnsi="Arial Narrow" w:cs="Arial"/>
                <w:b/>
                <w:bCs/>
                <w:color w:val="FFFFFF"/>
                <w:sz w:val="18"/>
                <w:szCs w:val="18"/>
                <w:lang w:eastAsia="lv-LV"/>
              </w:rPr>
            </w:pPr>
            <w:r w:rsidRPr="00A72E90">
              <w:rPr>
                <w:rFonts w:ascii="Arial Narrow" w:hAnsi="Arial Narrow" w:cs="Arial"/>
                <w:b/>
                <w:bCs/>
                <w:color w:val="FFFFFF"/>
                <w:sz w:val="18"/>
                <w:szCs w:val="18"/>
                <w:lang w:eastAsia="lv-LV"/>
              </w:rPr>
              <w:t>Darba nosaukums</w:t>
            </w:r>
          </w:p>
        </w:tc>
        <w:tc>
          <w:tcPr>
            <w:tcW w:w="4380" w:type="dxa"/>
            <w:gridSpan w:val="2"/>
            <w:tcBorders>
              <w:top w:val="single" w:sz="4" w:space="0" w:color="auto"/>
              <w:left w:val="nil"/>
              <w:bottom w:val="single" w:sz="4" w:space="0" w:color="auto"/>
              <w:right w:val="nil"/>
            </w:tcBorders>
            <w:shd w:val="clear" w:color="000000" w:fill="333333"/>
            <w:vAlign w:val="center"/>
            <w:hideMark/>
          </w:tcPr>
          <w:p w14:paraId="452C9AC8" w14:textId="1E6A1714" w:rsidR="00A72E90" w:rsidRPr="00A72E90" w:rsidRDefault="00A72E90" w:rsidP="00A72E90">
            <w:pPr>
              <w:suppressAutoHyphens w:val="0"/>
              <w:jc w:val="center"/>
              <w:rPr>
                <w:rFonts w:ascii="Arial Narrow" w:hAnsi="Arial Narrow" w:cs="Arial"/>
                <w:b/>
                <w:bCs/>
                <w:color w:val="FFFFFF"/>
                <w:sz w:val="18"/>
                <w:szCs w:val="18"/>
                <w:lang w:eastAsia="lv-LV"/>
              </w:rPr>
            </w:pPr>
            <w:r>
              <w:rPr>
                <w:rFonts w:ascii="Arial Narrow" w:hAnsi="Arial Narrow" w:cs="Arial"/>
                <w:b/>
                <w:bCs/>
                <w:color w:val="FFFFFF"/>
                <w:sz w:val="18"/>
                <w:szCs w:val="18"/>
                <w:lang w:eastAsia="lv-LV"/>
              </w:rPr>
              <w:t xml:space="preserve">                                                                                  </w:t>
            </w:r>
            <w:r w:rsidRPr="00A72E90">
              <w:rPr>
                <w:rFonts w:ascii="Arial Narrow" w:hAnsi="Arial Narrow" w:cs="Arial"/>
                <w:b/>
                <w:bCs/>
                <w:color w:val="FFFFFF"/>
                <w:sz w:val="18"/>
                <w:szCs w:val="18"/>
                <w:lang w:eastAsia="lv-LV"/>
              </w:rPr>
              <w:t>Mērvienība</w:t>
            </w:r>
          </w:p>
        </w:tc>
        <w:tc>
          <w:tcPr>
            <w:tcW w:w="1559" w:type="dxa"/>
            <w:tcBorders>
              <w:top w:val="single" w:sz="4" w:space="0" w:color="auto"/>
              <w:left w:val="nil"/>
              <w:bottom w:val="single" w:sz="4" w:space="0" w:color="auto"/>
              <w:right w:val="nil"/>
            </w:tcBorders>
            <w:shd w:val="clear" w:color="000000" w:fill="333333"/>
            <w:vAlign w:val="center"/>
            <w:hideMark/>
          </w:tcPr>
          <w:p w14:paraId="5B3AC265" w14:textId="77777777" w:rsidR="00A72E90" w:rsidRPr="00A72E90" w:rsidRDefault="00A72E90" w:rsidP="00A72E90">
            <w:pPr>
              <w:suppressAutoHyphens w:val="0"/>
              <w:jc w:val="center"/>
              <w:rPr>
                <w:rFonts w:ascii="Arial Narrow" w:hAnsi="Arial Narrow" w:cs="Arial"/>
                <w:b/>
                <w:bCs/>
                <w:color w:val="FFFFFF"/>
                <w:sz w:val="18"/>
                <w:szCs w:val="18"/>
                <w:lang w:eastAsia="lv-LV"/>
              </w:rPr>
            </w:pPr>
            <w:r w:rsidRPr="00A72E90">
              <w:rPr>
                <w:rFonts w:ascii="Arial Narrow" w:hAnsi="Arial Narrow" w:cs="Arial"/>
                <w:b/>
                <w:bCs/>
                <w:color w:val="FFFFFF"/>
                <w:sz w:val="18"/>
                <w:szCs w:val="18"/>
                <w:lang w:eastAsia="lv-LV"/>
              </w:rPr>
              <w:t>Darba daudzums</w:t>
            </w:r>
          </w:p>
        </w:tc>
      </w:tr>
      <w:tr w:rsidR="00A72E90" w:rsidRPr="00A72E90" w14:paraId="2B39B487" w14:textId="77777777" w:rsidTr="00A72E90">
        <w:trPr>
          <w:trHeight w:val="225"/>
        </w:trPr>
        <w:tc>
          <w:tcPr>
            <w:tcW w:w="799" w:type="dxa"/>
            <w:tcBorders>
              <w:top w:val="nil"/>
              <w:left w:val="single" w:sz="4" w:space="0" w:color="auto"/>
              <w:bottom w:val="single" w:sz="4" w:space="0" w:color="auto"/>
              <w:right w:val="single" w:sz="4" w:space="0" w:color="auto"/>
            </w:tcBorders>
            <w:shd w:val="clear" w:color="000000" w:fill="C0C0C0"/>
            <w:noWrap/>
            <w:vAlign w:val="center"/>
            <w:hideMark/>
          </w:tcPr>
          <w:p w14:paraId="601802A6" w14:textId="77777777" w:rsidR="00A72E90" w:rsidRPr="00A72E90" w:rsidRDefault="00A72E90" w:rsidP="00A72E90">
            <w:pPr>
              <w:suppressAutoHyphens w:val="0"/>
              <w:jc w:val="center"/>
              <w:rPr>
                <w:rFonts w:ascii="Arial Narrow" w:hAnsi="Arial Narrow" w:cs="Arial"/>
                <w:b/>
                <w:bCs/>
                <w:sz w:val="18"/>
                <w:szCs w:val="18"/>
                <w:lang w:eastAsia="lv-LV"/>
              </w:rPr>
            </w:pPr>
            <w:r w:rsidRPr="00A72E90">
              <w:rPr>
                <w:rFonts w:ascii="Arial Narrow" w:hAnsi="Arial Narrow" w:cs="Arial"/>
                <w:b/>
                <w:bCs/>
                <w:sz w:val="18"/>
                <w:szCs w:val="18"/>
                <w:lang w:eastAsia="lv-LV"/>
              </w:rPr>
              <w:t>1</w:t>
            </w:r>
          </w:p>
        </w:tc>
        <w:tc>
          <w:tcPr>
            <w:tcW w:w="6005" w:type="dxa"/>
            <w:gridSpan w:val="2"/>
            <w:tcBorders>
              <w:top w:val="nil"/>
              <w:left w:val="nil"/>
              <w:bottom w:val="single" w:sz="4" w:space="0" w:color="auto"/>
              <w:right w:val="single" w:sz="4" w:space="0" w:color="auto"/>
            </w:tcBorders>
            <w:shd w:val="clear" w:color="000000" w:fill="C0C0C0"/>
            <w:vAlign w:val="center"/>
            <w:hideMark/>
          </w:tcPr>
          <w:p w14:paraId="142A847B" w14:textId="77777777" w:rsidR="00A72E90" w:rsidRPr="00A72E90" w:rsidRDefault="00A72E90" w:rsidP="00A72E90">
            <w:pPr>
              <w:suppressAutoHyphens w:val="0"/>
              <w:jc w:val="center"/>
              <w:rPr>
                <w:rFonts w:ascii="Arial Narrow" w:hAnsi="Arial Narrow" w:cs="Arial"/>
                <w:b/>
                <w:bCs/>
                <w:sz w:val="18"/>
                <w:szCs w:val="18"/>
                <w:lang w:eastAsia="lv-LV"/>
              </w:rPr>
            </w:pPr>
            <w:r w:rsidRPr="00A72E90">
              <w:rPr>
                <w:rFonts w:ascii="Arial Narrow" w:hAnsi="Arial Narrow" w:cs="Arial"/>
                <w:b/>
                <w:bCs/>
                <w:sz w:val="18"/>
                <w:szCs w:val="18"/>
                <w:lang w:eastAsia="lv-LV"/>
              </w:rPr>
              <w:t>2</w:t>
            </w:r>
          </w:p>
        </w:tc>
        <w:tc>
          <w:tcPr>
            <w:tcW w:w="709" w:type="dxa"/>
            <w:tcBorders>
              <w:top w:val="nil"/>
              <w:left w:val="nil"/>
              <w:bottom w:val="single" w:sz="4" w:space="0" w:color="auto"/>
              <w:right w:val="single" w:sz="4" w:space="0" w:color="auto"/>
            </w:tcBorders>
            <w:shd w:val="clear" w:color="000000" w:fill="C0C0C0"/>
            <w:noWrap/>
            <w:vAlign w:val="center"/>
            <w:hideMark/>
          </w:tcPr>
          <w:p w14:paraId="3E2924EC" w14:textId="77777777" w:rsidR="00A72E90" w:rsidRPr="00A72E90" w:rsidRDefault="00A72E90" w:rsidP="00A72E90">
            <w:pPr>
              <w:suppressAutoHyphens w:val="0"/>
              <w:jc w:val="center"/>
              <w:rPr>
                <w:rFonts w:ascii="Arial Narrow" w:hAnsi="Arial Narrow" w:cs="Arial"/>
                <w:b/>
                <w:bCs/>
                <w:sz w:val="18"/>
                <w:szCs w:val="18"/>
                <w:lang w:eastAsia="lv-LV"/>
              </w:rPr>
            </w:pPr>
            <w:r w:rsidRPr="00A72E90">
              <w:rPr>
                <w:rFonts w:ascii="Arial Narrow" w:hAnsi="Arial Narrow" w:cs="Arial"/>
                <w:b/>
                <w:bCs/>
                <w:sz w:val="18"/>
                <w:szCs w:val="18"/>
                <w:lang w:eastAsia="lv-LV"/>
              </w:rPr>
              <w:t>3</w:t>
            </w:r>
          </w:p>
        </w:tc>
        <w:tc>
          <w:tcPr>
            <w:tcW w:w="1559" w:type="dxa"/>
            <w:tcBorders>
              <w:top w:val="nil"/>
              <w:left w:val="nil"/>
              <w:bottom w:val="single" w:sz="4" w:space="0" w:color="auto"/>
              <w:right w:val="single" w:sz="4" w:space="0" w:color="auto"/>
            </w:tcBorders>
            <w:shd w:val="clear" w:color="000000" w:fill="C0C0C0"/>
            <w:noWrap/>
            <w:vAlign w:val="center"/>
            <w:hideMark/>
          </w:tcPr>
          <w:p w14:paraId="4B7A3B17" w14:textId="77777777" w:rsidR="00A72E90" w:rsidRPr="00A72E90" w:rsidRDefault="00A72E90" w:rsidP="00A72E90">
            <w:pPr>
              <w:suppressAutoHyphens w:val="0"/>
              <w:jc w:val="center"/>
              <w:rPr>
                <w:rFonts w:ascii="Arial Narrow" w:hAnsi="Arial Narrow" w:cs="Arial"/>
                <w:b/>
                <w:bCs/>
                <w:sz w:val="18"/>
                <w:szCs w:val="18"/>
                <w:lang w:eastAsia="lv-LV"/>
              </w:rPr>
            </w:pPr>
            <w:r w:rsidRPr="00A72E90">
              <w:rPr>
                <w:rFonts w:ascii="Arial Narrow" w:hAnsi="Arial Narrow" w:cs="Arial"/>
                <w:b/>
                <w:bCs/>
                <w:sz w:val="18"/>
                <w:szCs w:val="18"/>
                <w:lang w:eastAsia="lv-LV"/>
              </w:rPr>
              <w:t>4</w:t>
            </w:r>
          </w:p>
        </w:tc>
      </w:tr>
      <w:tr w:rsidR="00A72E90" w:rsidRPr="00A72E90" w14:paraId="37C3D236" w14:textId="77777777" w:rsidTr="00A72E90">
        <w:trPr>
          <w:trHeight w:val="1067"/>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38FDD85A" w14:textId="2BFFCDFE" w:rsidR="00A72E90" w:rsidRPr="004A3A4A" w:rsidRDefault="00A72E90" w:rsidP="00A72E90">
            <w:pPr>
              <w:suppressAutoHyphens w:val="0"/>
              <w:jc w:val="center"/>
              <w:rPr>
                <w:sz w:val="22"/>
                <w:szCs w:val="22"/>
                <w:lang w:eastAsia="lv-LV"/>
              </w:rPr>
            </w:pPr>
            <w:r w:rsidRPr="004A3A4A">
              <w:rPr>
                <w:sz w:val="22"/>
                <w:szCs w:val="22"/>
                <w:lang w:eastAsia="lv-LV"/>
              </w:rPr>
              <w:t>1.</w:t>
            </w:r>
          </w:p>
        </w:tc>
        <w:tc>
          <w:tcPr>
            <w:tcW w:w="6005" w:type="dxa"/>
            <w:gridSpan w:val="2"/>
            <w:tcBorders>
              <w:top w:val="nil"/>
              <w:left w:val="nil"/>
              <w:bottom w:val="single" w:sz="4" w:space="0" w:color="auto"/>
              <w:right w:val="single" w:sz="4" w:space="0" w:color="auto"/>
            </w:tcBorders>
            <w:shd w:val="clear" w:color="auto" w:fill="auto"/>
            <w:vAlign w:val="center"/>
            <w:hideMark/>
          </w:tcPr>
          <w:p w14:paraId="7D61CADC" w14:textId="225EBDA1" w:rsidR="00A72E90" w:rsidRPr="004A3A4A" w:rsidRDefault="002542A7" w:rsidP="00A72E90">
            <w:pPr>
              <w:suppressAutoHyphens w:val="0"/>
              <w:rPr>
                <w:sz w:val="22"/>
                <w:szCs w:val="22"/>
                <w:lang w:eastAsia="lv-LV"/>
              </w:rPr>
            </w:pPr>
            <w:r w:rsidRPr="004A3A4A">
              <w:rPr>
                <w:sz w:val="22"/>
                <w:szCs w:val="22"/>
                <w:lang w:eastAsia="lv-LV"/>
              </w:rPr>
              <w:t>Dzelzsbetona aku elementu demontāža ( D līdz 150</w:t>
            </w:r>
            <w:r w:rsidR="004A3A4A">
              <w:rPr>
                <w:sz w:val="22"/>
                <w:szCs w:val="22"/>
                <w:lang w:eastAsia="lv-LV"/>
              </w:rPr>
              <w:t>0</w:t>
            </w:r>
            <w:r w:rsidRPr="004A3A4A">
              <w:rPr>
                <w:sz w:val="22"/>
                <w:szCs w:val="22"/>
                <w:lang w:eastAsia="lv-LV"/>
              </w:rPr>
              <w:t xml:space="preserve">mm), </w:t>
            </w:r>
            <w:r w:rsidR="00427D1A">
              <w:rPr>
                <w:sz w:val="22"/>
                <w:szCs w:val="22"/>
                <w:lang w:eastAsia="lv-LV"/>
              </w:rPr>
              <w:t xml:space="preserve">dobumu aizpildīšana ar nesaistītu </w:t>
            </w:r>
            <w:proofErr w:type="spellStart"/>
            <w:r w:rsidR="00427D1A">
              <w:rPr>
                <w:sz w:val="22"/>
                <w:szCs w:val="22"/>
                <w:lang w:eastAsia="lv-LV"/>
              </w:rPr>
              <w:t>minerālmateriālu</w:t>
            </w:r>
            <w:proofErr w:type="spellEnd"/>
            <w:r w:rsidR="00427D1A">
              <w:rPr>
                <w:sz w:val="22"/>
                <w:szCs w:val="22"/>
                <w:lang w:eastAsia="lv-LV"/>
              </w:rPr>
              <w:t xml:space="preserve">, aku elementu </w:t>
            </w:r>
            <w:r w:rsidRPr="004A3A4A">
              <w:rPr>
                <w:sz w:val="22"/>
                <w:szCs w:val="22"/>
                <w:lang w:eastAsia="lv-LV"/>
              </w:rPr>
              <w:t>utilizācija</w:t>
            </w:r>
            <w:r w:rsidR="00427D1A">
              <w:rPr>
                <w:sz w:val="22"/>
                <w:szCs w:val="22"/>
                <w:lang w:eastAsia="lv-LV"/>
              </w:rPr>
              <w:t xml:space="preserve">, </w:t>
            </w:r>
            <w:r w:rsidR="0073354F" w:rsidRPr="004A3A4A">
              <w:rPr>
                <w:sz w:val="22"/>
                <w:szCs w:val="22"/>
                <w:lang w:eastAsia="lv-LV"/>
              </w:rPr>
              <w:t xml:space="preserve">labiekārtošanas darbi </w:t>
            </w:r>
            <w:r w:rsidRPr="004A3A4A">
              <w:rPr>
                <w:sz w:val="22"/>
                <w:szCs w:val="22"/>
                <w:lang w:eastAsia="lv-LV"/>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2BB055C8" w14:textId="5248F428" w:rsidR="00A72E90" w:rsidRPr="004A3A4A" w:rsidRDefault="0073354F" w:rsidP="00A72E90">
            <w:pPr>
              <w:suppressAutoHyphens w:val="0"/>
              <w:jc w:val="center"/>
              <w:rPr>
                <w:sz w:val="22"/>
                <w:szCs w:val="22"/>
                <w:lang w:eastAsia="lv-LV"/>
              </w:rPr>
            </w:pPr>
            <w:proofErr w:type="spellStart"/>
            <w:r w:rsidRPr="004A3A4A">
              <w:rPr>
                <w:sz w:val="22"/>
                <w:szCs w:val="22"/>
                <w:lang w:eastAsia="lv-LV"/>
              </w:rPr>
              <w:t>Kompl</w:t>
            </w:r>
            <w:proofErr w:type="spellEnd"/>
            <w:r w:rsidRPr="004A3A4A">
              <w:rPr>
                <w:sz w:val="22"/>
                <w:szCs w:val="22"/>
                <w:lang w:eastAsia="lv-LV"/>
              </w:rPr>
              <w:t>.</w:t>
            </w:r>
          </w:p>
        </w:tc>
        <w:tc>
          <w:tcPr>
            <w:tcW w:w="1559" w:type="dxa"/>
            <w:tcBorders>
              <w:top w:val="nil"/>
              <w:left w:val="nil"/>
              <w:bottom w:val="single" w:sz="4" w:space="0" w:color="auto"/>
              <w:right w:val="single" w:sz="4" w:space="0" w:color="auto"/>
            </w:tcBorders>
            <w:shd w:val="clear" w:color="auto" w:fill="auto"/>
            <w:noWrap/>
            <w:vAlign w:val="center"/>
            <w:hideMark/>
          </w:tcPr>
          <w:p w14:paraId="26D796E0" w14:textId="686F36A2" w:rsidR="00A72E90" w:rsidRPr="004A3A4A" w:rsidRDefault="00427D1A" w:rsidP="00A72E90">
            <w:pPr>
              <w:suppressAutoHyphens w:val="0"/>
              <w:jc w:val="center"/>
              <w:rPr>
                <w:sz w:val="22"/>
                <w:szCs w:val="22"/>
                <w:lang w:eastAsia="lv-LV"/>
              </w:rPr>
            </w:pPr>
            <w:r>
              <w:rPr>
                <w:sz w:val="22"/>
                <w:szCs w:val="22"/>
                <w:lang w:eastAsia="lv-LV"/>
              </w:rPr>
              <w:t>5</w:t>
            </w:r>
          </w:p>
        </w:tc>
      </w:tr>
    </w:tbl>
    <w:p w14:paraId="63C72BF8" w14:textId="77777777" w:rsidR="00F7421D" w:rsidRPr="00C92E1A" w:rsidRDefault="00F7421D" w:rsidP="00F3766C">
      <w:pPr>
        <w:jc w:val="both"/>
        <w:rPr>
          <w:b/>
          <w:sz w:val="22"/>
          <w:lang w:eastAsia="lv-LV"/>
        </w:rPr>
      </w:pPr>
    </w:p>
    <w:p w14:paraId="5512CC68" w14:textId="3528798C" w:rsidR="008D6271" w:rsidRPr="00D722B3" w:rsidRDefault="008D6271" w:rsidP="00D722B3">
      <w:pPr>
        <w:pStyle w:val="ListParagraph"/>
        <w:numPr>
          <w:ilvl w:val="0"/>
          <w:numId w:val="33"/>
        </w:numPr>
        <w:jc w:val="both"/>
        <w:rPr>
          <w:b/>
          <w:bCs/>
          <w:sz w:val="22"/>
          <w:szCs w:val="22"/>
        </w:rPr>
      </w:pPr>
      <w:r w:rsidRPr="00D722B3">
        <w:rPr>
          <w:b/>
          <w:bCs/>
          <w:sz w:val="22"/>
          <w:szCs w:val="22"/>
        </w:rPr>
        <w:t>Darbu izpildes normatīvais regulējums</w:t>
      </w:r>
    </w:p>
    <w:p w14:paraId="4D38A206" w14:textId="227D0B44" w:rsidR="008D6271" w:rsidRPr="008D6271" w:rsidRDefault="008D6271" w:rsidP="008D6271">
      <w:pPr>
        <w:jc w:val="both"/>
        <w:rPr>
          <w:sz w:val="22"/>
          <w:szCs w:val="22"/>
        </w:rPr>
      </w:pPr>
      <w:r w:rsidRPr="008D6271">
        <w:rPr>
          <w:sz w:val="22"/>
          <w:szCs w:val="22"/>
        </w:rPr>
        <w:t>Darbu izpildē jāievēro spēkā esošais un attiecināmais normatīvais regulējums</w:t>
      </w:r>
      <w:r w:rsidR="006F7BE7">
        <w:rPr>
          <w:sz w:val="22"/>
          <w:szCs w:val="22"/>
        </w:rPr>
        <w:t xml:space="preserve"> (vai cits ekvivalenta regulējums, normatīvs, standarts)</w:t>
      </w:r>
      <w:r w:rsidRPr="008D6271">
        <w:rPr>
          <w:sz w:val="22"/>
          <w:szCs w:val="22"/>
        </w:rPr>
        <w:t xml:space="preserve">: </w:t>
      </w:r>
    </w:p>
    <w:p w14:paraId="10AC9DC5" w14:textId="7F6B9FCB" w:rsidR="008D6271" w:rsidRPr="00D722B3" w:rsidRDefault="008D6271" w:rsidP="00D722B3">
      <w:pPr>
        <w:pStyle w:val="ListParagraph"/>
        <w:numPr>
          <w:ilvl w:val="1"/>
          <w:numId w:val="33"/>
        </w:numPr>
        <w:jc w:val="both"/>
        <w:rPr>
          <w:sz w:val="22"/>
          <w:szCs w:val="22"/>
        </w:rPr>
      </w:pPr>
      <w:r w:rsidRPr="00D722B3">
        <w:rPr>
          <w:sz w:val="22"/>
          <w:szCs w:val="22"/>
        </w:rPr>
        <w:t>likumi – Būvniecības likums, Darba aizsardzības likums</w:t>
      </w:r>
      <w:r w:rsidR="0042270F">
        <w:rPr>
          <w:sz w:val="22"/>
          <w:szCs w:val="22"/>
        </w:rPr>
        <w:t xml:space="preserve">, </w:t>
      </w:r>
      <w:r w:rsidR="00F979C1" w:rsidRPr="00C92E1A">
        <w:rPr>
          <w:sz w:val="22"/>
          <w:szCs w:val="22"/>
          <w:lang w:eastAsia="ru-RU"/>
        </w:rPr>
        <w:t>Aizsargjoslu likum</w:t>
      </w:r>
      <w:r w:rsidR="00941C83">
        <w:rPr>
          <w:sz w:val="22"/>
          <w:szCs w:val="22"/>
          <w:lang w:eastAsia="ru-RU"/>
        </w:rPr>
        <w:t>s</w:t>
      </w:r>
      <w:r w:rsidR="00F979C1">
        <w:rPr>
          <w:sz w:val="22"/>
          <w:szCs w:val="22"/>
          <w:lang w:eastAsia="ru-RU"/>
        </w:rPr>
        <w:t>,</w:t>
      </w:r>
      <w:r w:rsidR="00F979C1">
        <w:rPr>
          <w:sz w:val="22"/>
          <w:szCs w:val="22"/>
        </w:rPr>
        <w:t xml:space="preserve"> </w:t>
      </w:r>
      <w:r w:rsidR="0042270F">
        <w:rPr>
          <w:sz w:val="22"/>
          <w:szCs w:val="22"/>
        </w:rPr>
        <w:t>Atkritumu apsaimniekošanas likums</w:t>
      </w:r>
      <w:r w:rsidRPr="00D722B3">
        <w:rPr>
          <w:sz w:val="22"/>
          <w:szCs w:val="22"/>
        </w:rPr>
        <w:t xml:space="preserve"> un citi spēkā esoši un attiecināmi likumi;</w:t>
      </w:r>
    </w:p>
    <w:p w14:paraId="6B2E32BA" w14:textId="5BFCC509" w:rsidR="007A4BC7" w:rsidRPr="00C92E1A" w:rsidRDefault="008D6271" w:rsidP="00D722B3">
      <w:pPr>
        <w:pStyle w:val="ListParagraph"/>
        <w:numPr>
          <w:ilvl w:val="1"/>
          <w:numId w:val="33"/>
        </w:numPr>
        <w:autoSpaceDN w:val="0"/>
        <w:spacing w:line="276" w:lineRule="auto"/>
        <w:ind w:right="49"/>
        <w:jc w:val="both"/>
        <w:rPr>
          <w:sz w:val="22"/>
          <w:szCs w:val="22"/>
          <w:lang w:eastAsia="ru-RU"/>
        </w:rPr>
      </w:pPr>
      <w:r w:rsidRPr="00D722B3">
        <w:rPr>
          <w:sz w:val="22"/>
          <w:szCs w:val="22"/>
        </w:rPr>
        <w:t>Ministru kabineta noteikumi</w:t>
      </w:r>
      <w:r w:rsidR="007A4BC7">
        <w:rPr>
          <w:sz w:val="22"/>
          <w:szCs w:val="22"/>
        </w:rPr>
        <w:t xml:space="preserve"> (MK)</w:t>
      </w:r>
      <w:r w:rsidRPr="00D722B3">
        <w:rPr>
          <w:sz w:val="22"/>
          <w:szCs w:val="22"/>
        </w:rPr>
        <w:t xml:space="preserve"> – </w:t>
      </w:r>
      <w:r w:rsidR="00D86BEB">
        <w:rPr>
          <w:sz w:val="22"/>
          <w:szCs w:val="22"/>
        </w:rPr>
        <w:t>MK</w:t>
      </w:r>
      <w:r w:rsidR="009F6A11" w:rsidRPr="009F6A11">
        <w:rPr>
          <w:sz w:val="22"/>
          <w:szCs w:val="22"/>
        </w:rPr>
        <w:t xml:space="preserve"> Nr.500 “Vispārīgie būvnoteikumi”</w:t>
      </w:r>
      <w:r w:rsidRPr="00D722B3">
        <w:rPr>
          <w:sz w:val="22"/>
          <w:szCs w:val="22"/>
        </w:rPr>
        <w:t xml:space="preserve">, </w:t>
      </w:r>
      <w:r w:rsidR="00B77344">
        <w:rPr>
          <w:sz w:val="22"/>
          <w:szCs w:val="22"/>
        </w:rPr>
        <w:t>MK</w:t>
      </w:r>
      <w:r w:rsidRPr="00D722B3">
        <w:rPr>
          <w:sz w:val="22"/>
          <w:szCs w:val="22"/>
        </w:rPr>
        <w:t xml:space="preserve"> Nr.26 “Noteikumi par valsts un pašvaldību autoceļu ikdienas uzturēšanas prasībām un to izpildes kontroli”, </w:t>
      </w:r>
      <w:r w:rsidR="005731D0">
        <w:rPr>
          <w:sz w:val="22"/>
          <w:szCs w:val="22"/>
        </w:rPr>
        <w:t>MK</w:t>
      </w:r>
      <w:r w:rsidRPr="00D722B3">
        <w:rPr>
          <w:sz w:val="22"/>
          <w:szCs w:val="22"/>
        </w:rPr>
        <w:t xml:space="preserve"> Nr.92 “Darba aizsardzības prasības, veicot būvdarbus”, </w:t>
      </w:r>
      <w:r w:rsidR="006B6977">
        <w:rPr>
          <w:sz w:val="22"/>
          <w:szCs w:val="22"/>
        </w:rPr>
        <w:t>MK</w:t>
      </w:r>
      <w:r w:rsidRPr="00D722B3">
        <w:rPr>
          <w:sz w:val="22"/>
          <w:szCs w:val="22"/>
        </w:rPr>
        <w:t xml:space="preserve"> Nr.113 “Atkritumu un to pārvadājumu uzskaites kārtība”</w:t>
      </w:r>
      <w:r w:rsidR="007A4BC7">
        <w:rPr>
          <w:sz w:val="22"/>
          <w:szCs w:val="22"/>
        </w:rPr>
        <w:t xml:space="preserve">, </w:t>
      </w:r>
      <w:r w:rsidR="007A4BC7" w:rsidRPr="00C92E1A">
        <w:rPr>
          <w:sz w:val="22"/>
          <w:szCs w:val="22"/>
          <w:lang w:eastAsia="ru-RU"/>
        </w:rPr>
        <w:t xml:space="preserve">Nr.574 “Noteikumi par Latvijas būvnormatīvu LBN 008-14 "Inženiertīklu izvietojums"”, </w:t>
      </w:r>
      <w:r w:rsidR="00765C1B">
        <w:rPr>
          <w:sz w:val="22"/>
          <w:szCs w:val="22"/>
          <w:lang w:eastAsia="ru-RU"/>
        </w:rPr>
        <w:t>MK</w:t>
      </w:r>
      <w:r w:rsidR="007A4BC7" w:rsidRPr="00C92E1A">
        <w:rPr>
          <w:sz w:val="22"/>
          <w:szCs w:val="22"/>
          <w:lang w:eastAsia="ru-RU"/>
        </w:rPr>
        <w:t xml:space="preserve"> Nr.327 “Noteikumi par Latvijas būvnormatīvu LBN 223-15 "Kanalizācijas būves"”,</w:t>
      </w:r>
      <w:r w:rsidR="007A4BC7" w:rsidRPr="00C92E1A">
        <w:rPr>
          <w:sz w:val="22"/>
          <w:szCs w:val="22"/>
        </w:rPr>
        <w:t xml:space="preserve"> MK Nr.421 „Noteikumi par darba vietu aprīkošanu uz ceļiem” </w:t>
      </w:r>
      <w:r w:rsidR="007A4BC7" w:rsidRPr="00C92E1A">
        <w:rPr>
          <w:sz w:val="22"/>
          <w:szCs w:val="22"/>
          <w:lang w:eastAsia="ru-RU"/>
        </w:rPr>
        <w:t xml:space="preserve"> </w:t>
      </w:r>
      <w:r w:rsidR="00C35079">
        <w:rPr>
          <w:sz w:val="22"/>
          <w:szCs w:val="22"/>
          <w:lang w:eastAsia="ru-RU"/>
        </w:rPr>
        <w:t xml:space="preserve">un </w:t>
      </w:r>
      <w:r w:rsidR="00C35079" w:rsidRPr="00C35079">
        <w:rPr>
          <w:sz w:val="22"/>
          <w:szCs w:val="22"/>
          <w:lang w:eastAsia="ru-RU"/>
        </w:rPr>
        <w:t>citi spēkā esoši un attiecināmi Ministru kabineta noteikumi</w:t>
      </w:r>
      <w:r w:rsidR="00BA7E52">
        <w:rPr>
          <w:sz w:val="22"/>
          <w:szCs w:val="22"/>
          <w:lang w:eastAsia="ru-RU"/>
        </w:rPr>
        <w:t>;</w:t>
      </w:r>
    </w:p>
    <w:p w14:paraId="1FF7E7A2" w14:textId="1432A31F" w:rsidR="007872DE" w:rsidRPr="00D722B3" w:rsidRDefault="008D6271" w:rsidP="00D722B3">
      <w:pPr>
        <w:pStyle w:val="ListParagraph"/>
        <w:numPr>
          <w:ilvl w:val="1"/>
          <w:numId w:val="33"/>
        </w:numPr>
        <w:jc w:val="both"/>
        <w:rPr>
          <w:sz w:val="22"/>
          <w:szCs w:val="22"/>
        </w:rPr>
      </w:pPr>
      <w:r w:rsidRPr="00D722B3">
        <w:rPr>
          <w:sz w:val="22"/>
          <w:szCs w:val="22"/>
        </w:rPr>
        <w:t xml:space="preserve">citi normatīvie akti – </w:t>
      </w:r>
      <w:r w:rsidR="00C568AD" w:rsidRPr="00C568AD">
        <w:rPr>
          <w:sz w:val="22"/>
          <w:szCs w:val="22"/>
        </w:rPr>
        <w:t>„Autoceļu būvdarbu specifikācij</w:t>
      </w:r>
      <w:r w:rsidR="00514E2C">
        <w:rPr>
          <w:sz w:val="22"/>
          <w:szCs w:val="22"/>
        </w:rPr>
        <w:t>as</w:t>
      </w:r>
      <w:r w:rsidR="00C568AD" w:rsidRPr="00C568AD">
        <w:rPr>
          <w:sz w:val="22"/>
          <w:szCs w:val="22"/>
        </w:rPr>
        <w:t xml:space="preserve"> 2023”, “Autoceļu ikdienas uzturēšanas darbu specifikācij</w:t>
      </w:r>
      <w:r w:rsidR="00514E2C">
        <w:rPr>
          <w:sz w:val="22"/>
          <w:szCs w:val="22"/>
        </w:rPr>
        <w:t>as</w:t>
      </w:r>
      <w:r w:rsidR="00C568AD" w:rsidRPr="00C568AD">
        <w:rPr>
          <w:sz w:val="22"/>
          <w:szCs w:val="22"/>
        </w:rPr>
        <w:t>”</w:t>
      </w:r>
      <w:r w:rsidRPr="00D722B3">
        <w:rPr>
          <w:sz w:val="22"/>
          <w:szCs w:val="22"/>
        </w:rPr>
        <w:t>.</w:t>
      </w:r>
    </w:p>
    <w:p w14:paraId="3F0728B8" w14:textId="77777777" w:rsidR="00B04554" w:rsidRDefault="00B04554" w:rsidP="00B04554">
      <w:pPr>
        <w:spacing w:line="276" w:lineRule="auto"/>
        <w:jc w:val="both"/>
        <w:rPr>
          <w:b/>
          <w:bCs/>
          <w:sz w:val="22"/>
          <w:szCs w:val="22"/>
        </w:rPr>
      </w:pPr>
    </w:p>
    <w:p w14:paraId="2004CA20" w14:textId="69849C4B" w:rsidR="00B04554" w:rsidRPr="00D722B3" w:rsidRDefault="00B04554" w:rsidP="00D722B3">
      <w:pPr>
        <w:pStyle w:val="ListParagraph"/>
        <w:numPr>
          <w:ilvl w:val="0"/>
          <w:numId w:val="33"/>
        </w:numPr>
        <w:spacing w:line="276" w:lineRule="auto"/>
        <w:jc w:val="both"/>
        <w:rPr>
          <w:b/>
          <w:bCs/>
          <w:sz w:val="22"/>
          <w:szCs w:val="22"/>
        </w:rPr>
      </w:pPr>
      <w:r w:rsidRPr="00D722B3">
        <w:rPr>
          <w:b/>
          <w:bCs/>
          <w:sz w:val="22"/>
          <w:szCs w:val="22"/>
        </w:rPr>
        <w:t>Darbu izmaksas</w:t>
      </w:r>
    </w:p>
    <w:p w14:paraId="72CAF87A" w14:textId="0946A140" w:rsidR="00B04554" w:rsidRPr="00D722B3" w:rsidRDefault="00B04554" w:rsidP="00D722B3">
      <w:pPr>
        <w:pStyle w:val="ListParagraph"/>
        <w:numPr>
          <w:ilvl w:val="1"/>
          <w:numId w:val="33"/>
        </w:numPr>
        <w:spacing w:line="276" w:lineRule="auto"/>
        <w:jc w:val="both"/>
        <w:rPr>
          <w:sz w:val="22"/>
          <w:szCs w:val="22"/>
        </w:rPr>
      </w:pPr>
      <w:r w:rsidRPr="00D722B3">
        <w:rPr>
          <w:sz w:val="22"/>
          <w:szCs w:val="22"/>
        </w:rPr>
        <w:lastRenderedPageBreak/>
        <w:t>Darbu izmaksas (līguma ietvaros – līguma cena) sevī ietver Darbu procesā izmantojamo būvizstrādājumu, cilvēkresursu, transporta, tehnikas, instrumentu, apdrošināšanas, elektroenerģijas, degvielas, būvgružu aizvākšanas, būvlaukuma uzturēšanas, ar būvdarbu organizēšanu, pabeigšanu saistītos izdevumus, iespējamo nodokļu, izņemot PVN, un nodevu maksājumus valsts un pašvaldības budžetos, un citas tiešās un netiešās izmaksas, kas būs jāveic būvkomersantam, lai pienācīgi un pilnībā izpildītu Darbus.</w:t>
      </w:r>
    </w:p>
    <w:p w14:paraId="6FAB4BC4" w14:textId="053A281E" w:rsidR="00B04554" w:rsidRPr="00D722B3" w:rsidRDefault="00B04554" w:rsidP="00D722B3">
      <w:pPr>
        <w:pStyle w:val="ListParagraph"/>
        <w:numPr>
          <w:ilvl w:val="1"/>
          <w:numId w:val="33"/>
        </w:numPr>
        <w:spacing w:line="276" w:lineRule="auto"/>
        <w:jc w:val="both"/>
        <w:rPr>
          <w:sz w:val="22"/>
          <w:szCs w:val="22"/>
        </w:rPr>
      </w:pPr>
      <w:r w:rsidRPr="00D722B3">
        <w:rPr>
          <w:sz w:val="22"/>
          <w:szCs w:val="22"/>
        </w:rPr>
        <w:t xml:space="preserve">Darbu izmaksas jāatspoguļo Darbu </w:t>
      </w:r>
      <w:r w:rsidR="00081B36">
        <w:rPr>
          <w:sz w:val="22"/>
          <w:szCs w:val="22"/>
        </w:rPr>
        <w:t>daudzumu</w:t>
      </w:r>
      <w:r w:rsidRPr="00D722B3">
        <w:rPr>
          <w:sz w:val="22"/>
          <w:szCs w:val="22"/>
        </w:rPr>
        <w:t xml:space="preserve"> sarakstā, ko pretendents sagatavo saskaņā ar nolikuma prasībām.</w:t>
      </w:r>
    </w:p>
    <w:p w14:paraId="19868A54" w14:textId="1E6D48AF" w:rsidR="00B04554" w:rsidRPr="00D722B3" w:rsidRDefault="00B04554" w:rsidP="00D722B3">
      <w:pPr>
        <w:pStyle w:val="ListParagraph"/>
        <w:numPr>
          <w:ilvl w:val="1"/>
          <w:numId w:val="33"/>
        </w:numPr>
        <w:spacing w:line="276" w:lineRule="auto"/>
        <w:jc w:val="both"/>
        <w:rPr>
          <w:sz w:val="22"/>
          <w:szCs w:val="22"/>
        </w:rPr>
      </w:pPr>
      <w:r w:rsidRPr="00D722B3">
        <w:rPr>
          <w:sz w:val="22"/>
          <w:szCs w:val="22"/>
        </w:rPr>
        <w:t xml:space="preserve">Aprēķinot Darbu izmaksas, jāņem vērā Darbu </w:t>
      </w:r>
      <w:r w:rsidR="00045855" w:rsidRPr="00D722B3">
        <w:rPr>
          <w:sz w:val="22"/>
          <w:szCs w:val="22"/>
        </w:rPr>
        <w:t>daudzums</w:t>
      </w:r>
      <w:r w:rsidRPr="00D722B3">
        <w:rPr>
          <w:sz w:val="22"/>
          <w:szCs w:val="22"/>
        </w:rPr>
        <w:t>.</w:t>
      </w:r>
    </w:p>
    <w:p w14:paraId="59757030" w14:textId="31BBC088" w:rsidR="00B04554" w:rsidRDefault="00B04554" w:rsidP="00A963E0">
      <w:pPr>
        <w:pStyle w:val="ListParagraph"/>
        <w:numPr>
          <w:ilvl w:val="1"/>
          <w:numId w:val="33"/>
        </w:numPr>
        <w:spacing w:line="276" w:lineRule="auto"/>
        <w:jc w:val="both"/>
        <w:rPr>
          <w:sz w:val="22"/>
          <w:szCs w:val="22"/>
        </w:rPr>
      </w:pPr>
      <w:r w:rsidRPr="00D722B3">
        <w:rPr>
          <w:sz w:val="22"/>
          <w:szCs w:val="22"/>
        </w:rPr>
        <w:t xml:space="preserve">Samaksa tiek veikta </w:t>
      </w:r>
      <w:r w:rsidR="00082A80">
        <w:rPr>
          <w:sz w:val="22"/>
          <w:szCs w:val="22"/>
        </w:rPr>
        <w:t xml:space="preserve">par </w:t>
      </w:r>
      <w:r w:rsidRPr="00D722B3">
        <w:rPr>
          <w:sz w:val="22"/>
          <w:szCs w:val="22"/>
        </w:rPr>
        <w:t>faktiski veiktajiem Darbiem.</w:t>
      </w:r>
      <w:r w:rsidR="00BE2D9D">
        <w:rPr>
          <w:sz w:val="22"/>
          <w:szCs w:val="22"/>
        </w:rPr>
        <w:t xml:space="preserve"> Darbu izpildes vietas jāprecizē ar Pasūtītāju.</w:t>
      </w:r>
    </w:p>
    <w:p w14:paraId="2B6D1E17" w14:textId="77777777" w:rsidR="006F5EAD" w:rsidRPr="00D722B3" w:rsidRDefault="006F5EAD" w:rsidP="00D722B3">
      <w:pPr>
        <w:pStyle w:val="ListParagraph"/>
        <w:spacing w:line="276" w:lineRule="auto"/>
        <w:ind w:left="792"/>
        <w:jc w:val="both"/>
        <w:rPr>
          <w:sz w:val="22"/>
          <w:szCs w:val="22"/>
        </w:rPr>
      </w:pPr>
    </w:p>
    <w:p w14:paraId="095DB9B5" w14:textId="2BFAB91A" w:rsidR="00B04554" w:rsidRPr="000F3C24" w:rsidRDefault="00B04554" w:rsidP="00D722B3">
      <w:pPr>
        <w:pStyle w:val="ListParagraph"/>
        <w:numPr>
          <w:ilvl w:val="0"/>
          <w:numId w:val="33"/>
        </w:numPr>
        <w:spacing w:line="276" w:lineRule="auto"/>
        <w:jc w:val="both"/>
        <w:rPr>
          <w:b/>
          <w:bCs/>
          <w:sz w:val="22"/>
          <w:szCs w:val="22"/>
        </w:rPr>
      </w:pPr>
      <w:r w:rsidRPr="000F3C24">
        <w:rPr>
          <w:b/>
          <w:bCs/>
          <w:sz w:val="22"/>
          <w:szCs w:val="22"/>
        </w:rPr>
        <w:t>Izmantojamie būvizstrādājumi</w:t>
      </w:r>
    </w:p>
    <w:p w14:paraId="3C379FC1" w14:textId="44147E69" w:rsidR="00B04554" w:rsidRDefault="00B04554" w:rsidP="00B04554">
      <w:pPr>
        <w:spacing w:line="276" w:lineRule="auto"/>
        <w:jc w:val="both"/>
        <w:rPr>
          <w:sz w:val="22"/>
          <w:szCs w:val="22"/>
        </w:rPr>
      </w:pPr>
      <w:r w:rsidRPr="00D722B3">
        <w:rPr>
          <w:sz w:val="22"/>
          <w:szCs w:val="22"/>
        </w:rPr>
        <w:t>Būvkomersants Darbu izpildē izmanto būvizstrādājum</w:t>
      </w:r>
      <w:r w:rsidR="00BD6E09">
        <w:rPr>
          <w:sz w:val="22"/>
          <w:szCs w:val="22"/>
        </w:rPr>
        <w:t xml:space="preserve">i atbilstoši </w:t>
      </w:r>
      <w:r w:rsidR="00BD6E09" w:rsidRPr="00BD6E09">
        <w:rPr>
          <w:sz w:val="22"/>
          <w:szCs w:val="22"/>
        </w:rPr>
        <w:t>Eiropas Parlamenta un Padomes Regula</w:t>
      </w:r>
      <w:r w:rsidR="00BD6E09">
        <w:rPr>
          <w:sz w:val="22"/>
          <w:szCs w:val="22"/>
        </w:rPr>
        <w:t>i</w:t>
      </w:r>
      <w:r w:rsidR="00BD6E09" w:rsidRPr="00BD6E09">
        <w:rPr>
          <w:sz w:val="22"/>
          <w:szCs w:val="22"/>
        </w:rPr>
        <w:t xml:space="preserve"> (ES) Nr.305/2011</w:t>
      </w:r>
    </w:p>
    <w:p w14:paraId="2A8C8FD3" w14:textId="77777777" w:rsidR="00B204C7" w:rsidRDefault="00B204C7" w:rsidP="00B04554">
      <w:pPr>
        <w:spacing w:line="276" w:lineRule="auto"/>
        <w:jc w:val="both"/>
        <w:rPr>
          <w:b/>
          <w:bCs/>
          <w:sz w:val="22"/>
          <w:szCs w:val="22"/>
        </w:rPr>
      </w:pPr>
    </w:p>
    <w:p w14:paraId="0F1FB759" w14:textId="16DF57BB" w:rsidR="00B04554" w:rsidRDefault="00B204C7" w:rsidP="00B204C7">
      <w:pPr>
        <w:pStyle w:val="ListParagraph"/>
        <w:numPr>
          <w:ilvl w:val="0"/>
          <w:numId w:val="33"/>
        </w:numPr>
        <w:spacing w:line="276" w:lineRule="auto"/>
        <w:jc w:val="both"/>
        <w:rPr>
          <w:b/>
          <w:bCs/>
          <w:sz w:val="22"/>
          <w:szCs w:val="22"/>
        </w:rPr>
      </w:pPr>
      <w:r w:rsidRPr="00D722B3">
        <w:rPr>
          <w:b/>
          <w:bCs/>
          <w:sz w:val="22"/>
          <w:szCs w:val="22"/>
        </w:rPr>
        <w:t>Vispārīgie Darbu izpildes nosacījumi</w:t>
      </w:r>
    </w:p>
    <w:p w14:paraId="1875E2FF" w14:textId="77777777" w:rsidR="00781910" w:rsidRPr="00D722B3" w:rsidRDefault="00781910" w:rsidP="00781910">
      <w:pPr>
        <w:pStyle w:val="ListParagraph"/>
        <w:numPr>
          <w:ilvl w:val="1"/>
          <w:numId w:val="33"/>
        </w:numPr>
        <w:spacing w:line="276" w:lineRule="auto"/>
        <w:jc w:val="both"/>
        <w:rPr>
          <w:sz w:val="22"/>
          <w:szCs w:val="22"/>
        </w:rPr>
      </w:pPr>
      <w:r w:rsidRPr="00D722B3">
        <w:rPr>
          <w:sz w:val="22"/>
          <w:szCs w:val="22"/>
        </w:rPr>
        <w:t>Pasūtītājam ir tiesības mainīt un papildināt darbu uzdevumu sekojošos gadījumos:</w:t>
      </w:r>
    </w:p>
    <w:p w14:paraId="63C491B1" w14:textId="7C470A70" w:rsidR="007505AF" w:rsidRPr="00D722B3" w:rsidRDefault="001B65C6" w:rsidP="00D722B3">
      <w:pPr>
        <w:pStyle w:val="ListParagraph"/>
        <w:numPr>
          <w:ilvl w:val="0"/>
          <w:numId w:val="2"/>
        </w:numPr>
        <w:spacing w:line="276" w:lineRule="auto"/>
        <w:jc w:val="both"/>
        <w:rPr>
          <w:sz w:val="22"/>
          <w:szCs w:val="22"/>
        </w:rPr>
      </w:pPr>
      <w:r>
        <w:rPr>
          <w:sz w:val="22"/>
          <w:szCs w:val="22"/>
        </w:rPr>
        <w:t xml:space="preserve">darbu apjomu maiņa (nemainot kopējo līguma summu) </w:t>
      </w:r>
      <w:r w:rsidR="00647163">
        <w:rPr>
          <w:sz w:val="22"/>
          <w:szCs w:val="22"/>
        </w:rPr>
        <w:t xml:space="preserve">atbilstoši </w:t>
      </w:r>
      <w:r w:rsidR="00D70070">
        <w:rPr>
          <w:sz w:val="22"/>
          <w:szCs w:val="22"/>
        </w:rPr>
        <w:t xml:space="preserve">aktivitātes </w:t>
      </w:r>
      <w:r w:rsidR="000B6123">
        <w:rPr>
          <w:sz w:val="22"/>
          <w:szCs w:val="22"/>
        </w:rPr>
        <w:t>prior</w:t>
      </w:r>
      <w:r w:rsidR="00826408">
        <w:rPr>
          <w:sz w:val="22"/>
          <w:szCs w:val="22"/>
        </w:rPr>
        <w:t>itārās</w:t>
      </w:r>
      <w:r w:rsidR="000B6123">
        <w:rPr>
          <w:sz w:val="22"/>
          <w:szCs w:val="22"/>
        </w:rPr>
        <w:t xml:space="preserve"> izvēl</w:t>
      </w:r>
      <w:r w:rsidR="00D70070">
        <w:rPr>
          <w:sz w:val="22"/>
          <w:szCs w:val="22"/>
        </w:rPr>
        <w:t>es</w:t>
      </w:r>
    </w:p>
    <w:p w14:paraId="68D77E28" w14:textId="77777777" w:rsidR="00B04554" w:rsidRPr="00D722B3" w:rsidRDefault="00B04554" w:rsidP="00D722B3">
      <w:pPr>
        <w:spacing w:line="276" w:lineRule="auto"/>
        <w:jc w:val="both"/>
        <w:rPr>
          <w:b/>
          <w:bCs/>
          <w:sz w:val="22"/>
          <w:szCs w:val="22"/>
        </w:rPr>
      </w:pPr>
    </w:p>
    <w:p w14:paraId="7FC918EE" w14:textId="1547AC1A" w:rsidR="007872DE" w:rsidRPr="00C92E1A" w:rsidRDefault="007872DE" w:rsidP="00D722B3">
      <w:pPr>
        <w:pStyle w:val="ListParagraph"/>
        <w:numPr>
          <w:ilvl w:val="0"/>
          <w:numId w:val="33"/>
        </w:numPr>
        <w:spacing w:line="276" w:lineRule="auto"/>
        <w:ind w:left="426" w:hanging="426"/>
        <w:rPr>
          <w:b/>
          <w:bCs/>
          <w:color w:val="0D0D0D" w:themeColor="text1" w:themeTint="F2"/>
          <w:sz w:val="22"/>
          <w:szCs w:val="22"/>
        </w:rPr>
      </w:pPr>
      <w:r w:rsidRPr="00C92E1A">
        <w:rPr>
          <w:b/>
          <w:bCs/>
          <w:color w:val="0D0D0D" w:themeColor="text1" w:themeTint="F2"/>
          <w:sz w:val="22"/>
          <w:szCs w:val="22"/>
        </w:rPr>
        <w:t xml:space="preserve">Darbu izpildes termiņš: </w:t>
      </w:r>
    </w:p>
    <w:p w14:paraId="60CE4C8F" w14:textId="2519F525" w:rsidR="00DE5F19" w:rsidRPr="00C92E1A" w:rsidRDefault="00441DBC" w:rsidP="00F3766C">
      <w:pPr>
        <w:ind w:left="426"/>
        <w:rPr>
          <w:sz w:val="22"/>
          <w:szCs w:val="22"/>
        </w:rPr>
      </w:pPr>
      <w:r w:rsidRPr="00C92E1A">
        <w:rPr>
          <w:bCs/>
          <w:color w:val="0D0D0D" w:themeColor="text1" w:themeTint="F2"/>
          <w:sz w:val="22"/>
          <w:szCs w:val="22"/>
        </w:rPr>
        <w:t xml:space="preserve">Līguma izpildes termiņš ir </w:t>
      </w:r>
      <w:r w:rsidR="003A019C">
        <w:rPr>
          <w:bCs/>
          <w:color w:val="0D0D0D" w:themeColor="text1" w:themeTint="F2"/>
          <w:sz w:val="22"/>
          <w:szCs w:val="22"/>
        </w:rPr>
        <w:t>6</w:t>
      </w:r>
      <w:r w:rsidRPr="00C92E1A">
        <w:rPr>
          <w:bCs/>
          <w:color w:val="0D0D0D" w:themeColor="text1" w:themeTint="F2"/>
          <w:sz w:val="22"/>
          <w:szCs w:val="22"/>
        </w:rPr>
        <w:t xml:space="preserve"> (</w:t>
      </w:r>
      <w:r w:rsidR="003A019C">
        <w:rPr>
          <w:bCs/>
          <w:color w:val="0D0D0D" w:themeColor="text1" w:themeTint="F2"/>
          <w:sz w:val="22"/>
          <w:szCs w:val="22"/>
        </w:rPr>
        <w:t>seši</w:t>
      </w:r>
      <w:r w:rsidRPr="00C92E1A">
        <w:rPr>
          <w:bCs/>
          <w:color w:val="0D0D0D" w:themeColor="text1" w:themeTint="F2"/>
          <w:sz w:val="22"/>
          <w:szCs w:val="22"/>
        </w:rPr>
        <w:t>) mēne</w:t>
      </w:r>
      <w:r w:rsidR="003A704D">
        <w:rPr>
          <w:bCs/>
          <w:color w:val="0D0D0D" w:themeColor="text1" w:themeTint="F2"/>
          <w:sz w:val="22"/>
          <w:szCs w:val="22"/>
        </w:rPr>
        <w:t>ši</w:t>
      </w:r>
      <w:r w:rsidRPr="00C92E1A">
        <w:rPr>
          <w:bCs/>
          <w:color w:val="0D0D0D" w:themeColor="text1" w:themeTint="F2"/>
          <w:sz w:val="22"/>
          <w:szCs w:val="22"/>
        </w:rPr>
        <w:t xml:space="preserve"> no līguma spēkā stāšanās dienas.</w:t>
      </w:r>
    </w:p>
    <w:p w14:paraId="655BEB94" w14:textId="77777777" w:rsidR="007872DE" w:rsidRPr="00C92E1A" w:rsidRDefault="007872DE" w:rsidP="00F3766C">
      <w:pPr>
        <w:jc w:val="both"/>
        <w:rPr>
          <w:sz w:val="22"/>
          <w:szCs w:val="22"/>
          <w:lang w:eastAsia="lv-LV"/>
        </w:rPr>
      </w:pPr>
    </w:p>
    <w:p w14:paraId="455ECDC7" w14:textId="77777777" w:rsidR="00A905BF" w:rsidRPr="00C92E1A" w:rsidRDefault="00A905BF" w:rsidP="00F3766C">
      <w:pPr>
        <w:keepNext/>
        <w:keepLines/>
        <w:tabs>
          <w:tab w:val="left" w:pos="720"/>
        </w:tabs>
        <w:outlineLvl w:val="0"/>
        <w:rPr>
          <w:b/>
          <w:caps/>
          <w:sz w:val="22"/>
          <w:szCs w:val="22"/>
        </w:rPr>
      </w:pPr>
    </w:p>
    <w:p w14:paraId="74778D1A" w14:textId="77777777" w:rsidR="00127338" w:rsidRPr="00C92E1A" w:rsidRDefault="00127338" w:rsidP="00F3766C">
      <w:pPr>
        <w:rPr>
          <w:b/>
          <w:sz w:val="22"/>
          <w:szCs w:val="22"/>
        </w:rPr>
      </w:pPr>
      <w:r w:rsidRPr="00C92E1A">
        <w:rPr>
          <w:b/>
          <w:sz w:val="22"/>
          <w:szCs w:val="22"/>
        </w:rPr>
        <w:t>Sagatavoja:</w:t>
      </w:r>
    </w:p>
    <w:p w14:paraId="296D13A3" w14:textId="391E94DE" w:rsidR="00127338" w:rsidRPr="00C92E1A" w:rsidRDefault="00127338" w:rsidP="00F3766C">
      <w:pPr>
        <w:rPr>
          <w:sz w:val="22"/>
          <w:szCs w:val="22"/>
        </w:rPr>
      </w:pPr>
      <w:r w:rsidRPr="00C92E1A">
        <w:rPr>
          <w:sz w:val="22"/>
          <w:szCs w:val="22"/>
        </w:rPr>
        <w:t xml:space="preserve">Daugavpils </w:t>
      </w:r>
      <w:proofErr w:type="spellStart"/>
      <w:r w:rsidR="00EE1353">
        <w:rPr>
          <w:sz w:val="22"/>
          <w:szCs w:val="22"/>
        </w:rPr>
        <w:t>valsts</w:t>
      </w:r>
      <w:r w:rsidRPr="00C92E1A">
        <w:rPr>
          <w:sz w:val="22"/>
          <w:szCs w:val="22"/>
        </w:rPr>
        <w:t>pilsētas</w:t>
      </w:r>
      <w:proofErr w:type="spellEnd"/>
      <w:r w:rsidRPr="00C92E1A">
        <w:rPr>
          <w:sz w:val="22"/>
          <w:szCs w:val="22"/>
        </w:rPr>
        <w:t xml:space="preserve"> pašvaldības iestādes</w:t>
      </w:r>
    </w:p>
    <w:p w14:paraId="58970AFC" w14:textId="77777777" w:rsidR="00127338" w:rsidRPr="00C92E1A" w:rsidRDefault="00127338" w:rsidP="00F3766C">
      <w:pPr>
        <w:rPr>
          <w:sz w:val="22"/>
          <w:szCs w:val="22"/>
        </w:rPr>
      </w:pPr>
      <w:r w:rsidRPr="00C92E1A">
        <w:rPr>
          <w:sz w:val="22"/>
          <w:szCs w:val="22"/>
        </w:rPr>
        <w:t>“Komunālās saimniecības pārvalde”</w:t>
      </w:r>
    </w:p>
    <w:p w14:paraId="358D5D49" w14:textId="75CB7469" w:rsidR="00127338" w:rsidRPr="00B33875" w:rsidRDefault="00717AA6" w:rsidP="00F3766C">
      <w:pPr>
        <w:tabs>
          <w:tab w:val="left" w:pos="7655"/>
        </w:tabs>
        <w:rPr>
          <w:sz w:val="22"/>
          <w:szCs w:val="22"/>
        </w:rPr>
      </w:pPr>
      <w:r>
        <w:rPr>
          <w:sz w:val="22"/>
          <w:szCs w:val="22"/>
        </w:rPr>
        <w:t xml:space="preserve">ceļu </w:t>
      </w:r>
      <w:proofErr w:type="spellStart"/>
      <w:r>
        <w:rPr>
          <w:sz w:val="22"/>
          <w:szCs w:val="22"/>
        </w:rPr>
        <w:t>būvtehniķe</w:t>
      </w:r>
      <w:proofErr w:type="spellEnd"/>
      <w:r>
        <w:rPr>
          <w:sz w:val="22"/>
          <w:szCs w:val="22"/>
        </w:rPr>
        <w:tab/>
      </w:r>
      <w:r>
        <w:rPr>
          <w:sz w:val="22"/>
          <w:szCs w:val="22"/>
        </w:rPr>
        <w:tab/>
      </w:r>
      <w:proofErr w:type="spellStart"/>
      <w:r>
        <w:rPr>
          <w:sz w:val="22"/>
          <w:szCs w:val="22"/>
        </w:rPr>
        <w:t>A.Viktoroviča</w:t>
      </w:r>
      <w:proofErr w:type="spellEnd"/>
    </w:p>
    <w:p w14:paraId="0B40770A" w14:textId="77777777" w:rsidR="00127338" w:rsidRDefault="00127338" w:rsidP="00F3766C">
      <w:pPr>
        <w:rPr>
          <w:sz w:val="22"/>
          <w:szCs w:val="22"/>
        </w:rPr>
      </w:pPr>
    </w:p>
    <w:p w14:paraId="1D2D3C04" w14:textId="6EE90B3C" w:rsidR="003F0213" w:rsidRPr="00CB3326" w:rsidRDefault="003F0213" w:rsidP="003F0213">
      <w:pPr>
        <w:suppressAutoHyphens w:val="0"/>
        <w:jc w:val="both"/>
      </w:pPr>
      <w:r w:rsidRPr="006722C7">
        <w:rPr>
          <w:rFonts w:eastAsia="Calibri"/>
          <w:color w:val="414142"/>
          <w:sz w:val="20"/>
          <w:szCs w:val="20"/>
          <w:shd w:val="clear" w:color="auto" w:fill="FFFFFF"/>
          <w:lang w:eastAsia="en-US"/>
        </w:rPr>
        <w:t xml:space="preserve">Tehniskās specifikācijas sagatavošanas vai pēdējās aktualizācijas datums – </w:t>
      </w:r>
      <w:r w:rsidR="00425E3E">
        <w:rPr>
          <w:rFonts w:eastAsia="Calibri"/>
          <w:color w:val="414142"/>
          <w:sz w:val="20"/>
          <w:szCs w:val="20"/>
          <w:shd w:val="clear" w:color="auto" w:fill="FFFFFF"/>
          <w:lang w:eastAsia="en-US"/>
        </w:rPr>
        <w:t>2</w:t>
      </w:r>
      <w:r w:rsidR="001823BB">
        <w:rPr>
          <w:rFonts w:eastAsia="Calibri"/>
          <w:color w:val="414142"/>
          <w:sz w:val="20"/>
          <w:szCs w:val="20"/>
          <w:shd w:val="clear" w:color="auto" w:fill="FFFFFF"/>
          <w:lang w:eastAsia="en-US"/>
        </w:rPr>
        <w:t>4</w:t>
      </w:r>
      <w:r>
        <w:rPr>
          <w:rFonts w:eastAsia="Calibri"/>
          <w:color w:val="414142"/>
          <w:sz w:val="20"/>
          <w:szCs w:val="20"/>
          <w:shd w:val="clear" w:color="auto" w:fill="FFFFFF"/>
          <w:lang w:eastAsia="en-US"/>
        </w:rPr>
        <w:t>.</w:t>
      </w:r>
      <w:r w:rsidR="00425E3E">
        <w:rPr>
          <w:rFonts w:eastAsia="Calibri"/>
          <w:color w:val="414142"/>
          <w:sz w:val="20"/>
          <w:szCs w:val="20"/>
          <w:shd w:val="clear" w:color="auto" w:fill="FFFFFF"/>
          <w:lang w:eastAsia="en-US"/>
        </w:rPr>
        <w:t>02</w:t>
      </w:r>
      <w:r w:rsidRPr="006722C7">
        <w:rPr>
          <w:rFonts w:eastAsia="Calibri"/>
          <w:color w:val="414142"/>
          <w:sz w:val="20"/>
          <w:szCs w:val="20"/>
          <w:shd w:val="clear" w:color="auto" w:fill="FFFFFF"/>
          <w:lang w:eastAsia="en-US"/>
        </w:rPr>
        <w:t>.202</w:t>
      </w:r>
      <w:r w:rsidR="00425E3E">
        <w:rPr>
          <w:rFonts w:eastAsia="Calibri"/>
          <w:color w:val="414142"/>
          <w:sz w:val="20"/>
          <w:szCs w:val="20"/>
          <w:shd w:val="clear" w:color="auto" w:fill="FFFFFF"/>
          <w:lang w:eastAsia="en-US"/>
        </w:rPr>
        <w:t>5</w:t>
      </w:r>
      <w:r w:rsidRPr="006722C7">
        <w:rPr>
          <w:rFonts w:eastAsia="Calibri"/>
          <w:color w:val="414142"/>
          <w:sz w:val="20"/>
          <w:szCs w:val="20"/>
          <w:shd w:val="clear" w:color="auto" w:fill="FFFFFF"/>
          <w:lang w:eastAsia="en-US"/>
        </w:rPr>
        <w:t>.</w:t>
      </w:r>
    </w:p>
    <w:p w14:paraId="2B31CBAA" w14:textId="77777777" w:rsidR="003F0213" w:rsidRPr="00B33875" w:rsidRDefault="003F0213" w:rsidP="00F3766C">
      <w:pPr>
        <w:rPr>
          <w:sz w:val="22"/>
          <w:szCs w:val="22"/>
        </w:rPr>
      </w:pPr>
    </w:p>
    <w:sectPr w:rsidR="003F0213" w:rsidRPr="00B33875" w:rsidSect="00A544DB">
      <w:footerReference w:type="default" r:id="rId9"/>
      <w:pgSz w:w="12240" w:h="15840"/>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59A1B8" w14:textId="77777777" w:rsidR="0094261C" w:rsidRDefault="0094261C" w:rsidP="00B90A8A">
      <w:r>
        <w:separator/>
      </w:r>
    </w:p>
  </w:endnote>
  <w:endnote w:type="continuationSeparator" w:id="0">
    <w:p w14:paraId="6C1A5939" w14:textId="77777777" w:rsidR="0094261C" w:rsidRDefault="0094261C" w:rsidP="00B90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8903270"/>
      <w:docPartObj>
        <w:docPartGallery w:val="Page Numbers (Bottom of Page)"/>
        <w:docPartUnique/>
      </w:docPartObj>
    </w:sdtPr>
    <w:sdtEndPr>
      <w:rPr>
        <w:noProof/>
      </w:rPr>
    </w:sdtEndPr>
    <w:sdtContent>
      <w:p w14:paraId="5F20482F" w14:textId="77777777" w:rsidR="0094261C" w:rsidRDefault="0094261C">
        <w:pPr>
          <w:pStyle w:val="Footer"/>
          <w:jc w:val="center"/>
        </w:pPr>
        <w:r>
          <w:fldChar w:fldCharType="begin"/>
        </w:r>
        <w:r>
          <w:instrText xml:space="preserve"> PAGE   \* MERGEFORMAT </w:instrText>
        </w:r>
        <w:r>
          <w:fldChar w:fldCharType="separate"/>
        </w:r>
        <w:r w:rsidR="00BD3720">
          <w:rPr>
            <w:noProof/>
          </w:rPr>
          <w:t>2</w:t>
        </w:r>
        <w:r>
          <w:rPr>
            <w:noProof/>
          </w:rPr>
          <w:fldChar w:fldCharType="end"/>
        </w:r>
      </w:p>
    </w:sdtContent>
  </w:sdt>
  <w:p w14:paraId="747E1F1E" w14:textId="77777777" w:rsidR="0094261C" w:rsidRDefault="009426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05305" w14:textId="77777777" w:rsidR="0094261C" w:rsidRDefault="0094261C" w:rsidP="00B90A8A">
      <w:r>
        <w:separator/>
      </w:r>
    </w:p>
  </w:footnote>
  <w:footnote w:type="continuationSeparator" w:id="0">
    <w:p w14:paraId="678CFCE4" w14:textId="77777777" w:rsidR="0094261C" w:rsidRDefault="0094261C" w:rsidP="00B90A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662D7"/>
    <w:multiLevelType w:val="hybridMultilevel"/>
    <w:tmpl w:val="F7D0A5E2"/>
    <w:lvl w:ilvl="0" w:tplc="25548E22">
      <w:start w:val="1"/>
      <w:numFmt w:val="decimal"/>
      <w:lvlText w:val="9.%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240FFB"/>
    <w:multiLevelType w:val="hybridMultilevel"/>
    <w:tmpl w:val="78AA816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05EBD"/>
    <w:multiLevelType w:val="multilevel"/>
    <w:tmpl w:val="B37AE688"/>
    <w:lvl w:ilvl="0">
      <w:start w:val="9"/>
      <w:numFmt w:val="decimal"/>
      <w:lvlText w:val="%1."/>
      <w:lvlJc w:val="left"/>
      <w:pPr>
        <w:ind w:left="360" w:hanging="360"/>
      </w:pPr>
      <w:rPr>
        <w:rFonts w:hint="default"/>
      </w:rPr>
    </w:lvl>
    <w:lvl w:ilvl="1">
      <w:start w:val="2"/>
      <w:numFmt w:val="decimal"/>
      <w:lvlText w:val="1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5D0848"/>
    <w:multiLevelType w:val="hybridMultilevel"/>
    <w:tmpl w:val="C0CE41AE"/>
    <w:lvl w:ilvl="0" w:tplc="25548E22">
      <w:start w:val="1"/>
      <w:numFmt w:val="decimal"/>
      <w:lvlText w:val="9.%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EA3163"/>
    <w:multiLevelType w:val="multilevel"/>
    <w:tmpl w:val="2C14528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29B00ED"/>
    <w:multiLevelType w:val="hybridMultilevel"/>
    <w:tmpl w:val="40B032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DFF72BF"/>
    <w:multiLevelType w:val="hybridMultilevel"/>
    <w:tmpl w:val="A5E2490E"/>
    <w:lvl w:ilvl="0" w:tplc="4D0050D6">
      <w:start w:val="16"/>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7" w15:restartNumberingAfterBreak="0">
    <w:nsid w:val="1F635A33"/>
    <w:multiLevelType w:val="hybridMultilevel"/>
    <w:tmpl w:val="E73C6BB6"/>
    <w:lvl w:ilvl="0" w:tplc="BEC8A8DC">
      <w:start w:val="1"/>
      <w:numFmt w:val="bullet"/>
      <w:lvlText w:val="-"/>
      <w:lvlJc w:val="left"/>
      <w:pPr>
        <w:ind w:left="1146" w:hanging="360"/>
      </w:pPr>
      <w:rPr>
        <w:rFonts w:ascii="Times New Roman" w:eastAsia="Times New Roman" w:hAnsi="Times New Roman"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8" w15:restartNumberingAfterBreak="0">
    <w:nsid w:val="1FD01A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896D5E"/>
    <w:multiLevelType w:val="multilevel"/>
    <w:tmpl w:val="E8BADAD2"/>
    <w:lvl w:ilvl="0">
      <w:start w:val="8"/>
      <w:numFmt w:val="decimal"/>
      <w:lvlText w:val="%1."/>
      <w:lvlJc w:val="left"/>
      <w:pPr>
        <w:ind w:left="786" w:hanging="360"/>
      </w:pPr>
      <w:rPr>
        <w:rFonts w:hint="default"/>
        <w:b/>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AA5280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12DEE"/>
    <w:multiLevelType w:val="multilevel"/>
    <w:tmpl w:val="E8BADAD2"/>
    <w:lvl w:ilvl="0">
      <w:start w:val="8"/>
      <w:numFmt w:val="decimal"/>
      <w:lvlText w:val="%1."/>
      <w:lvlJc w:val="left"/>
      <w:pPr>
        <w:ind w:left="786" w:hanging="360"/>
      </w:pPr>
      <w:rPr>
        <w:rFonts w:hint="default"/>
        <w:b/>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E413335"/>
    <w:multiLevelType w:val="multilevel"/>
    <w:tmpl w:val="224AB8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1B35F7D"/>
    <w:multiLevelType w:val="hybridMultilevel"/>
    <w:tmpl w:val="DBF60FC4"/>
    <w:lvl w:ilvl="0" w:tplc="52445082">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2F05CF2"/>
    <w:multiLevelType w:val="multilevel"/>
    <w:tmpl w:val="F4200E10"/>
    <w:lvl w:ilvl="0">
      <w:start w:val="1"/>
      <w:numFmt w:val="decimal"/>
      <w:lvlText w:val="9.%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2C5E89"/>
    <w:multiLevelType w:val="multilevel"/>
    <w:tmpl w:val="E8BADAD2"/>
    <w:lvl w:ilvl="0">
      <w:start w:val="8"/>
      <w:numFmt w:val="decimal"/>
      <w:lvlText w:val="%1."/>
      <w:lvlJc w:val="left"/>
      <w:pPr>
        <w:ind w:left="786" w:hanging="360"/>
      </w:pPr>
      <w:rPr>
        <w:rFonts w:hint="default"/>
        <w:b/>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57746B4"/>
    <w:multiLevelType w:val="hybridMultilevel"/>
    <w:tmpl w:val="0C822D2E"/>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B1210C"/>
    <w:multiLevelType w:val="hybridMultilevel"/>
    <w:tmpl w:val="FA2E3DB2"/>
    <w:lvl w:ilvl="0" w:tplc="0409000F">
      <w:start w:val="1"/>
      <w:numFmt w:val="decimal"/>
      <w:lvlText w:val="%1."/>
      <w:lvlJc w:val="left"/>
      <w:pPr>
        <w:ind w:left="54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9B877EE"/>
    <w:multiLevelType w:val="hybridMultilevel"/>
    <w:tmpl w:val="ACEC69BA"/>
    <w:lvl w:ilvl="0" w:tplc="BEC8A8DC">
      <w:start w:val="1"/>
      <w:numFmt w:val="bullet"/>
      <w:lvlText w:val="-"/>
      <w:lvlJc w:val="left"/>
      <w:pPr>
        <w:ind w:left="720" w:hanging="360"/>
      </w:pPr>
      <w:rPr>
        <w:rFonts w:ascii="Times New Roman" w:eastAsia="Times New Roman" w:hAnsi="Times New Roman" w:hint="default"/>
      </w:rPr>
    </w:lvl>
    <w:lvl w:ilvl="1" w:tplc="04260003">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0D026F9"/>
    <w:multiLevelType w:val="multilevel"/>
    <w:tmpl w:val="0E38DAE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0" w15:restartNumberingAfterBreak="0">
    <w:nsid w:val="466D1504"/>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6877E24"/>
    <w:multiLevelType w:val="multilevel"/>
    <w:tmpl w:val="94CCC452"/>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52455AE7"/>
    <w:multiLevelType w:val="hybridMultilevel"/>
    <w:tmpl w:val="7D46494A"/>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3" w15:restartNumberingAfterBreak="0">
    <w:nsid w:val="54DD56CF"/>
    <w:multiLevelType w:val="hybridMultilevel"/>
    <w:tmpl w:val="1E8AEC22"/>
    <w:lvl w:ilvl="0" w:tplc="25548E22">
      <w:start w:val="1"/>
      <w:numFmt w:val="decimal"/>
      <w:lvlText w:val="9.%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B57629D"/>
    <w:multiLevelType w:val="multilevel"/>
    <w:tmpl w:val="99D87696"/>
    <w:lvl w:ilvl="0">
      <w:start w:val="8"/>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C77189E"/>
    <w:multiLevelType w:val="multilevel"/>
    <w:tmpl w:val="14E02D3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61E60C9"/>
    <w:multiLevelType w:val="multilevel"/>
    <w:tmpl w:val="F82C509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7" w15:restartNumberingAfterBreak="0">
    <w:nsid w:val="6C007D31"/>
    <w:multiLevelType w:val="multilevel"/>
    <w:tmpl w:val="2C14528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70AB0DA0"/>
    <w:multiLevelType w:val="multilevel"/>
    <w:tmpl w:val="E8BADAD2"/>
    <w:lvl w:ilvl="0">
      <w:start w:val="8"/>
      <w:numFmt w:val="decimal"/>
      <w:lvlText w:val="%1."/>
      <w:lvlJc w:val="left"/>
      <w:pPr>
        <w:ind w:left="786" w:hanging="360"/>
      </w:pPr>
      <w:rPr>
        <w:rFonts w:hint="default"/>
        <w:b/>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2225174"/>
    <w:multiLevelType w:val="multilevel"/>
    <w:tmpl w:val="94CCC452"/>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74954A5E"/>
    <w:multiLevelType w:val="hybridMultilevel"/>
    <w:tmpl w:val="4DA89E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6944E83"/>
    <w:multiLevelType w:val="multilevel"/>
    <w:tmpl w:val="94CCC452"/>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7A736635"/>
    <w:multiLevelType w:val="hybridMultilevel"/>
    <w:tmpl w:val="E97A7EAA"/>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3" w15:restartNumberingAfterBreak="0">
    <w:nsid w:val="7E3E744C"/>
    <w:multiLevelType w:val="multilevel"/>
    <w:tmpl w:val="94CCC452"/>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21"/>
  </w:num>
  <w:num w:numId="2">
    <w:abstractNumId w:val="18"/>
  </w:num>
  <w:num w:numId="3">
    <w:abstractNumId w:val="22"/>
  </w:num>
  <w:num w:numId="4">
    <w:abstractNumId w:val="32"/>
  </w:num>
  <w:num w:numId="5">
    <w:abstractNumId w:val="17"/>
  </w:num>
  <w:num w:numId="6">
    <w:abstractNumId w:val="13"/>
  </w:num>
  <w:num w:numId="7">
    <w:abstractNumId w:val="1"/>
  </w:num>
  <w:num w:numId="8">
    <w:abstractNumId w:val="16"/>
  </w:num>
  <w:num w:numId="9">
    <w:abstractNumId w:val="25"/>
  </w:num>
  <w:num w:numId="10">
    <w:abstractNumId w:val="2"/>
  </w:num>
  <w:num w:numId="11">
    <w:abstractNumId w:val="5"/>
  </w:num>
  <w:num w:numId="12">
    <w:abstractNumId w:val="28"/>
  </w:num>
  <w:num w:numId="13">
    <w:abstractNumId w:val="14"/>
  </w:num>
  <w:num w:numId="14">
    <w:abstractNumId w:val="24"/>
  </w:num>
  <w:num w:numId="15">
    <w:abstractNumId w:val="23"/>
  </w:num>
  <w:num w:numId="16">
    <w:abstractNumId w:val="3"/>
  </w:num>
  <w:num w:numId="17">
    <w:abstractNumId w:val="0"/>
  </w:num>
  <w:num w:numId="18">
    <w:abstractNumId w:val="9"/>
  </w:num>
  <w:num w:numId="19">
    <w:abstractNumId w:val="29"/>
  </w:num>
  <w:num w:numId="20">
    <w:abstractNumId w:val="6"/>
  </w:num>
  <w:num w:numId="21">
    <w:abstractNumId w:val="7"/>
  </w:num>
  <w:num w:numId="22">
    <w:abstractNumId w:val="11"/>
  </w:num>
  <w:num w:numId="23">
    <w:abstractNumId w:val="15"/>
  </w:num>
  <w:num w:numId="24">
    <w:abstractNumId w:val="12"/>
  </w:num>
  <w:num w:numId="25">
    <w:abstractNumId w:val="8"/>
  </w:num>
  <w:num w:numId="26">
    <w:abstractNumId w:val="4"/>
  </w:num>
  <w:num w:numId="27">
    <w:abstractNumId w:val="27"/>
  </w:num>
  <w:num w:numId="28">
    <w:abstractNumId w:val="19"/>
  </w:num>
  <w:num w:numId="29">
    <w:abstractNumId w:val="33"/>
  </w:num>
  <w:num w:numId="30">
    <w:abstractNumId w:val="30"/>
  </w:num>
  <w:num w:numId="31">
    <w:abstractNumId w:val="26"/>
  </w:num>
  <w:num w:numId="32">
    <w:abstractNumId w:val="31"/>
  </w:num>
  <w:num w:numId="33">
    <w:abstractNumId w:val="20"/>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E1D"/>
    <w:rsid w:val="000008C6"/>
    <w:rsid w:val="00001615"/>
    <w:rsid w:val="000022B1"/>
    <w:rsid w:val="00004781"/>
    <w:rsid w:val="00006C87"/>
    <w:rsid w:val="0000741E"/>
    <w:rsid w:val="00007E82"/>
    <w:rsid w:val="0001189F"/>
    <w:rsid w:val="00011A24"/>
    <w:rsid w:val="00011F25"/>
    <w:rsid w:val="00013CB9"/>
    <w:rsid w:val="0001695F"/>
    <w:rsid w:val="00021AD9"/>
    <w:rsid w:val="00022006"/>
    <w:rsid w:val="00022CC9"/>
    <w:rsid w:val="00022DB5"/>
    <w:rsid w:val="00023A37"/>
    <w:rsid w:val="000245A7"/>
    <w:rsid w:val="0002589F"/>
    <w:rsid w:val="00025CB1"/>
    <w:rsid w:val="00026FC7"/>
    <w:rsid w:val="00030D51"/>
    <w:rsid w:val="00030ED5"/>
    <w:rsid w:val="000334DE"/>
    <w:rsid w:val="00033C5F"/>
    <w:rsid w:val="00042660"/>
    <w:rsid w:val="00042C22"/>
    <w:rsid w:val="00045855"/>
    <w:rsid w:val="0004734F"/>
    <w:rsid w:val="000517C1"/>
    <w:rsid w:val="00052272"/>
    <w:rsid w:val="000601B0"/>
    <w:rsid w:val="000617D9"/>
    <w:rsid w:val="000631C2"/>
    <w:rsid w:val="00063CCF"/>
    <w:rsid w:val="00067A2A"/>
    <w:rsid w:val="000702FE"/>
    <w:rsid w:val="0007154E"/>
    <w:rsid w:val="000737A4"/>
    <w:rsid w:val="00073A91"/>
    <w:rsid w:val="00075107"/>
    <w:rsid w:val="00075C35"/>
    <w:rsid w:val="00076D22"/>
    <w:rsid w:val="00081B36"/>
    <w:rsid w:val="00082A80"/>
    <w:rsid w:val="00085189"/>
    <w:rsid w:val="00090C6A"/>
    <w:rsid w:val="00091643"/>
    <w:rsid w:val="00092909"/>
    <w:rsid w:val="000A00F6"/>
    <w:rsid w:val="000A1E6B"/>
    <w:rsid w:val="000A4403"/>
    <w:rsid w:val="000A4A6C"/>
    <w:rsid w:val="000A5058"/>
    <w:rsid w:val="000A5530"/>
    <w:rsid w:val="000A71DD"/>
    <w:rsid w:val="000B40BB"/>
    <w:rsid w:val="000B4AFB"/>
    <w:rsid w:val="000B56F8"/>
    <w:rsid w:val="000B6123"/>
    <w:rsid w:val="000B670E"/>
    <w:rsid w:val="000C2C75"/>
    <w:rsid w:val="000C327E"/>
    <w:rsid w:val="000C338C"/>
    <w:rsid w:val="000C3D37"/>
    <w:rsid w:val="000C3F1C"/>
    <w:rsid w:val="000C3F83"/>
    <w:rsid w:val="000C7F05"/>
    <w:rsid w:val="000D2577"/>
    <w:rsid w:val="000D619A"/>
    <w:rsid w:val="000D6430"/>
    <w:rsid w:val="000D657A"/>
    <w:rsid w:val="000D659A"/>
    <w:rsid w:val="000D72EB"/>
    <w:rsid w:val="000D7A14"/>
    <w:rsid w:val="000D7BA4"/>
    <w:rsid w:val="000E0383"/>
    <w:rsid w:val="000E10CE"/>
    <w:rsid w:val="000E276C"/>
    <w:rsid w:val="000E338F"/>
    <w:rsid w:val="000E365B"/>
    <w:rsid w:val="000E3FE3"/>
    <w:rsid w:val="000E57A3"/>
    <w:rsid w:val="000E6BF5"/>
    <w:rsid w:val="000F0924"/>
    <w:rsid w:val="000F1DF2"/>
    <w:rsid w:val="000F3C24"/>
    <w:rsid w:val="000F5BFB"/>
    <w:rsid w:val="00103BF9"/>
    <w:rsid w:val="00103EA5"/>
    <w:rsid w:val="00105A99"/>
    <w:rsid w:val="00107AB8"/>
    <w:rsid w:val="00107F4A"/>
    <w:rsid w:val="00110D08"/>
    <w:rsid w:val="00111C07"/>
    <w:rsid w:val="0011226B"/>
    <w:rsid w:val="00120924"/>
    <w:rsid w:val="00121245"/>
    <w:rsid w:val="001215DB"/>
    <w:rsid w:val="0012329C"/>
    <w:rsid w:val="00123F9B"/>
    <w:rsid w:val="00124787"/>
    <w:rsid w:val="001260F2"/>
    <w:rsid w:val="001265B4"/>
    <w:rsid w:val="00126AA2"/>
    <w:rsid w:val="00127338"/>
    <w:rsid w:val="00127673"/>
    <w:rsid w:val="0013089C"/>
    <w:rsid w:val="00131091"/>
    <w:rsid w:val="00132ACB"/>
    <w:rsid w:val="00133838"/>
    <w:rsid w:val="00133EE6"/>
    <w:rsid w:val="00135AB4"/>
    <w:rsid w:val="00145A9D"/>
    <w:rsid w:val="00151D3D"/>
    <w:rsid w:val="001529D0"/>
    <w:rsid w:val="001543A7"/>
    <w:rsid w:val="001603F2"/>
    <w:rsid w:val="00162DE5"/>
    <w:rsid w:val="001640D7"/>
    <w:rsid w:val="001648DC"/>
    <w:rsid w:val="001670DD"/>
    <w:rsid w:val="00170104"/>
    <w:rsid w:val="0017099E"/>
    <w:rsid w:val="00173714"/>
    <w:rsid w:val="001773D5"/>
    <w:rsid w:val="00177889"/>
    <w:rsid w:val="00180EF1"/>
    <w:rsid w:val="00181045"/>
    <w:rsid w:val="00181689"/>
    <w:rsid w:val="001823BB"/>
    <w:rsid w:val="00182B1B"/>
    <w:rsid w:val="00183858"/>
    <w:rsid w:val="0018387D"/>
    <w:rsid w:val="00185942"/>
    <w:rsid w:val="00187F80"/>
    <w:rsid w:val="00190EAD"/>
    <w:rsid w:val="0019479B"/>
    <w:rsid w:val="001948DA"/>
    <w:rsid w:val="00195079"/>
    <w:rsid w:val="00196C43"/>
    <w:rsid w:val="00197803"/>
    <w:rsid w:val="001A03B6"/>
    <w:rsid w:val="001A051B"/>
    <w:rsid w:val="001A111E"/>
    <w:rsid w:val="001A1906"/>
    <w:rsid w:val="001A3260"/>
    <w:rsid w:val="001A3C05"/>
    <w:rsid w:val="001A66BD"/>
    <w:rsid w:val="001A67B1"/>
    <w:rsid w:val="001B0329"/>
    <w:rsid w:val="001B24F9"/>
    <w:rsid w:val="001B3673"/>
    <w:rsid w:val="001B3A8E"/>
    <w:rsid w:val="001B3AE4"/>
    <w:rsid w:val="001B3E0A"/>
    <w:rsid w:val="001B3F1A"/>
    <w:rsid w:val="001B65C6"/>
    <w:rsid w:val="001B7FA3"/>
    <w:rsid w:val="001C0069"/>
    <w:rsid w:val="001C0ED5"/>
    <w:rsid w:val="001C30A1"/>
    <w:rsid w:val="001C4F04"/>
    <w:rsid w:val="001C727B"/>
    <w:rsid w:val="001C7FD4"/>
    <w:rsid w:val="001D1695"/>
    <w:rsid w:val="001D5943"/>
    <w:rsid w:val="001D5F8F"/>
    <w:rsid w:val="001D66A8"/>
    <w:rsid w:val="001D7DAC"/>
    <w:rsid w:val="001E2BF3"/>
    <w:rsid w:val="001E303A"/>
    <w:rsid w:val="001E351A"/>
    <w:rsid w:val="001E4CFD"/>
    <w:rsid w:val="001E5577"/>
    <w:rsid w:val="001E64B2"/>
    <w:rsid w:val="001E64EA"/>
    <w:rsid w:val="001E7C66"/>
    <w:rsid w:val="001F12C3"/>
    <w:rsid w:val="001F29BC"/>
    <w:rsid w:val="001F37A8"/>
    <w:rsid w:val="001F45D7"/>
    <w:rsid w:val="0020015E"/>
    <w:rsid w:val="00200E99"/>
    <w:rsid w:val="0020192C"/>
    <w:rsid w:val="00202BA0"/>
    <w:rsid w:val="00203048"/>
    <w:rsid w:val="0020497A"/>
    <w:rsid w:val="00205876"/>
    <w:rsid w:val="00206524"/>
    <w:rsid w:val="00207A88"/>
    <w:rsid w:val="00210474"/>
    <w:rsid w:val="00210CF7"/>
    <w:rsid w:val="002124C7"/>
    <w:rsid w:val="00216FEE"/>
    <w:rsid w:val="002171D5"/>
    <w:rsid w:val="00217DB5"/>
    <w:rsid w:val="00221798"/>
    <w:rsid w:val="00222BAD"/>
    <w:rsid w:val="00225A02"/>
    <w:rsid w:val="00226FCB"/>
    <w:rsid w:val="002301FB"/>
    <w:rsid w:val="00232BD2"/>
    <w:rsid w:val="002335F5"/>
    <w:rsid w:val="002338C6"/>
    <w:rsid w:val="00233942"/>
    <w:rsid w:val="0023399E"/>
    <w:rsid w:val="00237BA6"/>
    <w:rsid w:val="0024174A"/>
    <w:rsid w:val="0024256F"/>
    <w:rsid w:val="00245280"/>
    <w:rsid w:val="00247BA9"/>
    <w:rsid w:val="00250EC7"/>
    <w:rsid w:val="00251B6F"/>
    <w:rsid w:val="002542A7"/>
    <w:rsid w:val="00256DE9"/>
    <w:rsid w:val="00261302"/>
    <w:rsid w:val="00261DC0"/>
    <w:rsid w:val="00264211"/>
    <w:rsid w:val="00264D1A"/>
    <w:rsid w:val="00267431"/>
    <w:rsid w:val="00270D34"/>
    <w:rsid w:val="00274AC6"/>
    <w:rsid w:val="00276D7D"/>
    <w:rsid w:val="002771EE"/>
    <w:rsid w:val="00277CD9"/>
    <w:rsid w:val="0028090B"/>
    <w:rsid w:val="00280DAF"/>
    <w:rsid w:val="00280F94"/>
    <w:rsid w:val="00282CD0"/>
    <w:rsid w:val="00283C72"/>
    <w:rsid w:val="00285D63"/>
    <w:rsid w:val="00290A5F"/>
    <w:rsid w:val="00291134"/>
    <w:rsid w:val="00291F0E"/>
    <w:rsid w:val="00292B48"/>
    <w:rsid w:val="00293BB3"/>
    <w:rsid w:val="002962DA"/>
    <w:rsid w:val="002A0561"/>
    <w:rsid w:val="002A0566"/>
    <w:rsid w:val="002A453D"/>
    <w:rsid w:val="002B0EC3"/>
    <w:rsid w:val="002B29F3"/>
    <w:rsid w:val="002B5FB0"/>
    <w:rsid w:val="002B6A91"/>
    <w:rsid w:val="002D0E7A"/>
    <w:rsid w:val="002D2942"/>
    <w:rsid w:val="002D31A2"/>
    <w:rsid w:val="002D4C9F"/>
    <w:rsid w:val="002D5F03"/>
    <w:rsid w:val="002E268E"/>
    <w:rsid w:val="002E39A2"/>
    <w:rsid w:val="002E4D95"/>
    <w:rsid w:val="002E5CE3"/>
    <w:rsid w:val="002E5E9D"/>
    <w:rsid w:val="002E74D1"/>
    <w:rsid w:val="002E7EA1"/>
    <w:rsid w:val="002F08A4"/>
    <w:rsid w:val="002F0A6C"/>
    <w:rsid w:val="002F0FA4"/>
    <w:rsid w:val="002F19CA"/>
    <w:rsid w:val="002F3F39"/>
    <w:rsid w:val="00303279"/>
    <w:rsid w:val="00305EA2"/>
    <w:rsid w:val="00306F60"/>
    <w:rsid w:val="00312819"/>
    <w:rsid w:val="00313B5E"/>
    <w:rsid w:val="00313CE2"/>
    <w:rsid w:val="00314AF4"/>
    <w:rsid w:val="00316E50"/>
    <w:rsid w:val="00317455"/>
    <w:rsid w:val="00320934"/>
    <w:rsid w:val="00320B93"/>
    <w:rsid w:val="003245A9"/>
    <w:rsid w:val="00326299"/>
    <w:rsid w:val="00327147"/>
    <w:rsid w:val="00327E1D"/>
    <w:rsid w:val="00330931"/>
    <w:rsid w:val="003313C1"/>
    <w:rsid w:val="00331EEF"/>
    <w:rsid w:val="0033232F"/>
    <w:rsid w:val="00335691"/>
    <w:rsid w:val="00335C96"/>
    <w:rsid w:val="00337AB4"/>
    <w:rsid w:val="003425CC"/>
    <w:rsid w:val="003449D4"/>
    <w:rsid w:val="00346DA7"/>
    <w:rsid w:val="0034711B"/>
    <w:rsid w:val="00347CEA"/>
    <w:rsid w:val="00354785"/>
    <w:rsid w:val="003549F9"/>
    <w:rsid w:val="003624BA"/>
    <w:rsid w:val="00365024"/>
    <w:rsid w:val="0036627F"/>
    <w:rsid w:val="00371367"/>
    <w:rsid w:val="00371DFD"/>
    <w:rsid w:val="00376559"/>
    <w:rsid w:val="003806FF"/>
    <w:rsid w:val="00383B2A"/>
    <w:rsid w:val="00386407"/>
    <w:rsid w:val="00387BA0"/>
    <w:rsid w:val="00387E83"/>
    <w:rsid w:val="00390221"/>
    <w:rsid w:val="00391FA3"/>
    <w:rsid w:val="00393D99"/>
    <w:rsid w:val="00394DB8"/>
    <w:rsid w:val="0039698E"/>
    <w:rsid w:val="00397751"/>
    <w:rsid w:val="003A019C"/>
    <w:rsid w:val="003A1A71"/>
    <w:rsid w:val="003A3ABC"/>
    <w:rsid w:val="003A5625"/>
    <w:rsid w:val="003A704D"/>
    <w:rsid w:val="003B1CF1"/>
    <w:rsid w:val="003B1D26"/>
    <w:rsid w:val="003B2C03"/>
    <w:rsid w:val="003B42D8"/>
    <w:rsid w:val="003B4356"/>
    <w:rsid w:val="003B5434"/>
    <w:rsid w:val="003B55D3"/>
    <w:rsid w:val="003C0C8A"/>
    <w:rsid w:val="003C1CFC"/>
    <w:rsid w:val="003C3024"/>
    <w:rsid w:val="003C5F1B"/>
    <w:rsid w:val="003C7D9F"/>
    <w:rsid w:val="003D01AB"/>
    <w:rsid w:val="003D0B2C"/>
    <w:rsid w:val="003D1F57"/>
    <w:rsid w:val="003D2030"/>
    <w:rsid w:val="003D36FD"/>
    <w:rsid w:val="003D38A8"/>
    <w:rsid w:val="003D4A2E"/>
    <w:rsid w:val="003D4BE6"/>
    <w:rsid w:val="003D60D8"/>
    <w:rsid w:val="003D7650"/>
    <w:rsid w:val="003D7FAC"/>
    <w:rsid w:val="003E0A90"/>
    <w:rsid w:val="003E129E"/>
    <w:rsid w:val="003E3297"/>
    <w:rsid w:val="003E419D"/>
    <w:rsid w:val="003E4EA5"/>
    <w:rsid w:val="003E70BC"/>
    <w:rsid w:val="003E7708"/>
    <w:rsid w:val="003F007F"/>
    <w:rsid w:val="003F0213"/>
    <w:rsid w:val="003F1F9A"/>
    <w:rsid w:val="003F2103"/>
    <w:rsid w:val="003F5DBB"/>
    <w:rsid w:val="003F64AF"/>
    <w:rsid w:val="004008DB"/>
    <w:rsid w:val="00400965"/>
    <w:rsid w:val="00401E23"/>
    <w:rsid w:val="00403ACB"/>
    <w:rsid w:val="00403B5B"/>
    <w:rsid w:val="004049EC"/>
    <w:rsid w:val="0040617C"/>
    <w:rsid w:val="0040621A"/>
    <w:rsid w:val="00407040"/>
    <w:rsid w:val="00407D38"/>
    <w:rsid w:val="004101F2"/>
    <w:rsid w:val="0041205F"/>
    <w:rsid w:val="004128DE"/>
    <w:rsid w:val="00414E30"/>
    <w:rsid w:val="00415584"/>
    <w:rsid w:val="00420E07"/>
    <w:rsid w:val="00422136"/>
    <w:rsid w:val="0042270F"/>
    <w:rsid w:val="00425E3E"/>
    <w:rsid w:val="004266D7"/>
    <w:rsid w:val="00427C69"/>
    <w:rsid w:val="00427C76"/>
    <w:rsid w:val="00427D1A"/>
    <w:rsid w:val="004306D2"/>
    <w:rsid w:val="00437210"/>
    <w:rsid w:val="00437ADE"/>
    <w:rsid w:val="00441DBC"/>
    <w:rsid w:val="00442134"/>
    <w:rsid w:val="00445B6E"/>
    <w:rsid w:val="00445F4F"/>
    <w:rsid w:val="00447CD9"/>
    <w:rsid w:val="00450316"/>
    <w:rsid w:val="004514D7"/>
    <w:rsid w:val="004517CD"/>
    <w:rsid w:val="004539F0"/>
    <w:rsid w:val="0045421C"/>
    <w:rsid w:val="00455983"/>
    <w:rsid w:val="00462101"/>
    <w:rsid w:val="00462CF1"/>
    <w:rsid w:val="00463AC9"/>
    <w:rsid w:val="00465DEE"/>
    <w:rsid w:val="0046652D"/>
    <w:rsid w:val="004666C0"/>
    <w:rsid w:val="0046723D"/>
    <w:rsid w:val="004713CB"/>
    <w:rsid w:val="004716AB"/>
    <w:rsid w:val="00473281"/>
    <w:rsid w:val="0047579F"/>
    <w:rsid w:val="004757E1"/>
    <w:rsid w:val="00480D94"/>
    <w:rsid w:val="00486AFB"/>
    <w:rsid w:val="004902E5"/>
    <w:rsid w:val="0049390A"/>
    <w:rsid w:val="00494831"/>
    <w:rsid w:val="00494D53"/>
    <w:rsid w:val="00496955"/>
    <w:rsid w:val="00497063"/>
    <w:rsid w:val="00497D71"/>
    <w:rsid w:val="00497E43"/>
    <w:rsid w:val="004A1AD8"/>
    <w:rsid w:val="004A2750"/>
    <w:rsid w:val="004A3A4A"/>
    <w:rsid w:val="004A5AF5"/>
    <w:rsid w:val="004A73D0"/>
    <w:rsid w:val="004B142F"/>
    <w:rsid w:val="004B15EE"/>
    <w:rsid w:val="004B288A"/>
    <w:rsid w:val="004B2F76"/>
    <w:rsid w:val="004B3054"/>
    <w:rsid w:val="004B4AA5"/>
    <w:rsid w:val="004B73E4"/>
    <w:rsid w:val="004B770B"/>
    <w:rsid w:val="004C0177"/>
    <w:rsid w:val="004C0599"/>
    <w:rsid w:val="004C13AE"/>
    <w:rsid w:val="004C241B"/>
    <w:rsid w:val="004C298C"/>
    <w:rsid w:val="004C3E43"/>
    <w:rsid w:val="004C5449"/>
    <w:rsid w:val="004C5735"/>
    <w:rsid w:val="004D01E6"/>
    <w:rsid w:val="004D133B"/>
    <w:rsid w:val="004D2BCF"/>
    <w:rsid w:val="004D2BFF"/>
    <w:rsid w:val="004D5072"/>
    <w:rsid w:val="004E4E89"/>
    <w:rsid w:val="004E558C"/>
    <w:rsid w:val="004E6204"/>
    <w:rsid w:val="004F1354"/>
    <w:rsid w:val="004F26C7"/>
    <w:rsid w:val="004F34EA"/>
    <w:rsid w:val="004F3C74"/>
    <w:rsid w:val="004F405C"/>
    <w:rsid w:val="004F4333"/>
    <w:rsid w:val="004F45F6"/>
    <w:rsid w:val="004F4F91"/>
    <w:rsid w:val="004F70F9"/>
    <w:rsid w:val="004F767D"/>
    <w:rsid w:val="005025AD"/>
    <w:rsid w:val="00504B04"/>
    <w:rsid w:val="0050665C"/>
    <w:rsid w:val="00506775"/>
    <w:rsid w:val="00507500"/>
    <w:rsid w:val="00507DA1"/>
    <w:rsid w:val="005111F6"/>
    <w:rsid w:val="00513659"/>
    <w:rsid w:val="00513B55"/>
    <w:rsid w:val="00514E2C"/>
    <w:rsid w:val="00515B14"/>
    <w:rsid w:val="00516720"/>
    <w:rsid w:val="0051698F"/>
    <w:rsid w:val="0051703A"/>
    <w:rsid w:val="00517642"/>
    <w:rsid w:val="0052259F"/>
    <w:rsid w:val="0052317A"/>
    <w:rsid w:val="00523663"/>
    <w:rsid w:val="00525671"/>
    <w:rsid w:val="00525D2C"/>
    <w:rsid w:val="005320DE"/>
    <w:rsid w:val="005328B8"/>
    <w:rsid w:val="00534C99"/>
    <w:rsid w:val="005372B2"/>
    <w:rsid w:val="0054076E"/>
    <w:rsid w:val="00540DBD"/>
    <w:rsid w:val="00541079"/>
    <w:rsid w:val="005421CF"/>
    <w:rsid w:val="00542745"/>
    <w:rsid w:val="00545CB3"/>
    <w:rsid w:val="00545FF2"/>
    <w:rsid w:val="00546661"/>
    <w:rsid w:val="00546E00"/>
    <w:rsid w:val="00547263"/>
    <w:rsid w:val="005472B9"/>
    <w:rsid w:val="00552CF4"/>
    <w:rsid w:val="00554704"/>
    <w:rsid w:val="00554A2D"/>
    <w:rsid w:val="00555BDC"/>
    <w:rsid w:val="00556E2A"/>
    <w:rsid w:val="00562086"/>
    <w:rsid w:val="0056589C"/>
    <w:rsid w:val="00565C38"/>
    <w:rsid w:val="00567D77"/>
    <w:rsid w:val="00567EF4"/>
    <w:rsid w:val="00572309"/>
    <w:rsid w:val="005731D0"/>
    <w:rsid w:val="00573C0D"/>
    <w:rsid w:val="00573F4C"/>
    <w:rsid w:val="005802ED"/>
    <w:rsid w:val="0058070F"/>
    <w:rsid w:val="00582B7D"/>
    <w:rsid w:val="00584D3C"/>
    <w:rsid w:val="005864B0"/>
    <w:rsid w:val="00590A20"/>
    <w:rsid w:val="00590D52"/>
    <w:rsid w:val="00595047"/>
    <w:rsid w:val="005A106E"/>
    <w:rsid w:val="005A2796"/>
    <w:rsid w:val="005A47D9"/>
    <w:rsid w:val="005A7A8B"/>
    <w:rsid w:val="005B2935"/>
    <w:rsid w:val="005B39DF"/>
    <w:rsid w:val="005B4FD0"/>
    <w:rsid w:val="005D1996"/>
    <w:rsid w:val="005D3057"/>
    <w:rsid w:val="005D46B3"/>
    <w:rsid w:val="005D46FC"/>
    <w:rsid w:val="005D52EB"/>
    <w:rsid w:val="005D65B1"/>
    <w:rsid w:val="005D7722"/>
    <w:rsid w:val="005D7A1B"/>
    <w:rsid w:val="005E1BB9"/>
    <w:rsid w:val="005E526C"/>
    <w:rsid w:val="005E555A"/>
    <w:rsid w:val="005F3768"/>
    <w:rsid w:val="005F3A55"/>
    <w:rsid w:val="005F5F18"/>
    <w:rsid w:val="005F6E87"/>
    <w:rsid w:val="00600CC5"/>
    <w:rsid w:val="006023E3"/>
    <w:rsid w:val="00605D6A"/>
    <w:rsid w:val="0060793B"/>
    <w:rsid w:val="00612A81"/>
    <w:rsid w:val="00622463"/>
    <w:rsid w:val="006238B1"/>
    <w:rsid w:val="00623EED"/>
    <w:rsid w:val="006246BB"/>
    <w:rsid w:val="00625A3A"/>
    <w:rsid w:val="00630B32"/>
    <w:rsid w:val="00630EC4"/>
    <w:rsid w:val="00640F6E"/>
    <w:rsid w:val="00641127"/>
    <w:rsid w:val="006418F7"/>
    <w:rsid w:val="006447B9"/>
    <w:rsid w:val="00645B11"/>
    <w:rsid w:val="006470F5"/>
    <w:rsid w:val="00647163"/>
    <w:rsid w:val="006471DF"/>
    <w:rsid w:val="006477C1"/>
    <w:rsid w:val="00650B24"/>
    <w:rsid w:val="006549A1"/>
    <w:rsid w:val="0065624C"/>
    <w:rsid w:val="00657703"/>
    <w:rsid w:val="0065772F"/>
    <w:rsid w:val="00657CF8"/>
    <w:rsid w:val="00662990"/>
    <w:rsid w:val="0066457F"/>
    <w:rsid w:val="00664A73"/>
    <w:rsid w:val="00666385"/>
    <w:rsid w:val="00667463"/>
    <w:rsid w:val="0066754A"/>
    <w:rsid w:val="006679CD"/>
    <w:rsid w:val="006729A6"/>
    <w:rsid w:val="00673052"/>
    <w:rsid w:val="0067342B"/>
    <w:rsid w:val="0067409F"/>
    <w:rsid w:val="00675089"/>
    <w:rsid w:val="00675659"/>
    <w:rsid w:val="00675A85"/>
    <w:rsid w:val="00676005"/>
    <w:rsid w:val="0067785E"/>
    <w:rsid w:val="00681691"/>
    <w:rsid w:val="00683295"/>
    <w:rsid w:val="006834C7"/>
    <w:rsid w:val="00684FD6"/>
    <w:rsid w:val="00686F27"/>
    <w:rsid w:val="006877E1"/>
    <w:rsid w:val="006901F4"/>
    <w:rsid w:val="00690A94"/>
    <w:rsid w:val="00690B4F"/>
    <w:rsid w:val="00690C50"/>
    <w:rsid w:val="00694A99"/>
    <w:rsid w:val="00694EF7"/>
    <w:rsid w:val="00695500"/>
    <w:rsid w:val="006A207A"/>
    <w:rsid w:val="006A4466"/>
    <w:rsid w:val="006A5428"/>
    <w:rsid w:val="006A57BD"/>
    <w:rsid w:val="006A5A53"/>
    <w:rsid w:val="006A704B"/>
    <w:rsid w:val="006B20D3"/>
    <w:rsid w:val="006B2233"/>
    <w:rsid w:val="006B6045"/>
    <w:rsid w:val="006B6977"/>
    <w:rsid w:val="006B6C83"/>
    <w:rsid w:val="006B7A97"/>
    <w:rsid w:val="006C1DA1"/>
    <w:rsid w:val="006C2B2A"/>
    <w:rsid w:val="006C2BE7"/>
    <w:rsid w:val="006C3216"/>
    <w:rsid w:val="006C3BC4"/>
    <w:rsid w:val="006C4217"/>
    <w:rsid w:val="006C66D7"/>
    <w:rsid w:val="006D127B"/>
    <w:rsid w:val="006D2C17"/>
    <w:rsid w:val="006E25EF"/>
    <w:rsid w:val="006E3A43"/>
    <w:rsid w:val="006E5D32"/>
    <w:rsid w:val="006E65F8"/>
    <w:rsid w:val="006E6648"/>
    <w:rsid w:val="006E6ACC"/>
    <w:rsid w:val="006F037D"/>
    <w:rsid w:val="006F246C"/>
    <w:rsid w:val="006F30EB"/>
    <w:rsid w:val="006F3280"/>
    <w:rsid w:val="006F5BFB"/>
    <w:rsid w:val="006F5D97"/>
    <w:rsid w:val="006F5EAD"/>
    <w:rsid w:val="006F63FB"/>
    <w:rsid w:val="006F7BE7"/>
    <w:rsid w:val="006F7E3F"/>
    <w:rsid w:val="00700A53"/>
    <w:rsid w:val="007012EC"/>
    <w:rsid w:val="0070487B"/>
    <w:rsid w:val="00705F8E"/>
    <w:rsid w:val="00706BB6"/>
    <w:rsid w:val="00710846"/>
    <w:rsid w:val="00711A88"/>
    <w:rsid w:val="00712D52"/>
    <w:rsid w:val="00713911"/>
    <w:rsid w:val="00714DF1"/>
    <w:rsid w:val="007153D5"/>
    <w:rsid w:val="0071696E"/>
    <w:rsid w:val="00717AA6"/>
    <w:rsid w:val="0072095A"/>
    <w:rsid w:val="00721174"/>
    <w:rsid w:val="00722B8E"/>
    <w:rsid w:val="0072491D"/>
    <w:rsid w:val="0072611D"/>
    <w:rsid w:val="007334BE"/>
    <w:rsid w:val="0073354F"/>
    <w:rsid w:val="00734BEB"/>
    <w:rsid w:val="00736F29"/>
    <w:rsid w:val="007414C5"/>
    <w:rsid w:val="00747406"/>
    <w:rsid w:val="007477B5"/>
    <w:rsid w:val="007505AF"/>
    <w:rsid w:val="007525AF"/>
    <w:rsid w:val="00752BEC"/>
    <w:rsid w:val="00753EAC"/>
    <w:rsid w:val="007543B3"/>
    <w:rsid w:val="0075496F"/>
    <w:rsid w:val="00755134"/>
    <w:rsid w:val="00755F33"/>
    <w:rsid w:val="00757E71"/>
    <w:rsid w:val="00760BC0"/>
    <w:rsid w:val="00761D1A"/>
    <w:rsid w:val="00762637"/>
    <w:rsid w:val="007634AA"/>
    <w:rsid w:val="007635A5"/>
    <w:rsid w:val="007635E7"/>
    <w:rsid w:val="00763DF5"/>
    <w:rsid w:val="007644C0"/>
    <w:rsid w:val="00765113"/>
    <w:rsid w:val="007655C3"/>
    <w:rsid w:val="00765C1B"/>
    <w:rsid w:val="007666F9"/>
    <w:rsid w:val="00770019"/>
    <w:rsid w:val="00773FC2"/>
    <w:rsid w:val="00775D17"/>
    <w:rsid w:val="007763CE"/>
    <w:rsid w:val="00776B27"/>
    <w:rsid w:val="00776D15"/>
    <w:rsid w:val="00776D20"/>
    <w:rsid w:val="00776D91"/>
    <w:rsid w:val="00780FE9"/>
    <w:rsid w:val="00781910"/>
    <w:rsid w:val="00782671"/>
    <w:rsid w:val="00782B32"/>
    <w:rsid w:val="007857AD"/>
    <w:rsid w:val="00786F2C"/>
    <w:rsid w:val="00786FF6"/>
    <w:rsid w:val="007872DE"/>
    <w:rsid w:val="00790172"/>
    <w:rsid w:val="00792E86"/>
    <w:rsid w:val="00794724"/>
    <w:rsid w:val="007948EE"/>
    <w:rsid w:val="007955F1"/>
    <w:rsid w:val="007978F5"/>
    <w:rsid w:val="007A3D4B"/>
    <w:rsid w:val="007A45AF"/>
    <w:rsid w:val="007A4BC7"/>
    <w:rsid w:val="007A5BBE"/>
    <w:rsid w:val="007B1A0E"/>
    <w:rsid w:val="007B2782"/>
    <w:rsid w:val="007B3892"/>
    <w:rsid w:val="007B4776"/>
    <w:rsid w:val="007B5EAC"/>
    <w:rsid w:val="007B687E"/>
    <w:rsid w:val="007B6C98"/>
    <w:rsid w:val="007B7CDD"/>
    <w:rsid w:val="007C2036"/>
    <w:rsid w:val="007C3153"/>
    <w:rsid w:val="007C31CD"/>
    <w:rsid w:val="007C3376"/>
    <w:rsid w:val="007C4A12"/>
    <w:rsid w:val="007C5207"/>
    <w:rsid w:val="007C5466"/>
    <w:rsid w:val="007C72C4"/>
    <w:rsid w:val="007D0963"/>
    <w:rsid w:val="007D3915"/>
    <w:rsid w:val="007D3EC9"/>
    <w:rsid w:val="007D5B6B"/>
    <w:rsid w:val="007D6550"/>
    <w:rsid w:val="007D662A"/>
    <w:rsid w:val="007D6F45"/>
    <w:rsid w:val="007E02D4"/>
    <w:rsid w:val="007E1830"/>
    <w:rsid w:val="007E2E03"/>
    <w:rsid w:val="007E40DD"/>
    <w:rsid w:val="007E4753"/>
    <w:rsid w:val="007E47E3"/>
    <w:rsid w:val="007F2054"/>
    <w:rsid w:val="007F2D8A"/>
    <w:rsid w:val="007F39EA"/>
    <w:rsid w:val="007F43E1"/>
    <w:rsid w:val="007F46A6"/>
    <w:rsid w:val="007F66DF"/>
    <w:rsid w:val="007F6D24"/>
    <w:rsid w:val="007F7F85"/>
    <w:rsid w:val="0080020C"/>
    <w:rsid w:val="00801032"/>
    <w:rsid w:val="00801668"/>
    <w:rsid w:val="00801C37"/>
    <w:rsid w:val="00802605"/>
    <w:rsid w:val="00802E03"/>
    <w:rsid w:val="00804054"/>
    <w:rsid w:val="00804AB8"/>
    <w:rsid w:val="0080562C"/>
    <w:rsid w:val="00806E49"/>
    <w:rsid w:val="00810C2D"/>
    <w:rsid w:val="00811CA3"/>
    <w:rsid w:val="00811E2D"/>
    <w:rsid w:val="00811F40"/>
    <w:rsid w:val="0081370E"/>
    <w:rsid w:val="00821A8F"/>
    <w:rsid w:val="00821ABD"/>
    <w:rsid w:val="0082316D"/>
    <w:rsid w:val="00826408"/>
    <w:rsid w:val="008278A4"/>
    <w:rsid w:val="008305AA"/>
    <w:rsid w:val="0083102B"/>
    <w:rsid w:val="00832BAD"/>
    <w:rsid w:val="008353A2"/>
    <w:rsid w:val="00835663"/>
    <w:rsid w:val="00840080"/>
    <w:rsid w:val="008403F5"/>
    <w:rsid w:val="00842878"/>
    <w:rsid w:val="00843CFD"/>
    <w:rsid w:val="00843EFA"/>
    <w:rsid w:val="008447DD"/>
    <w:rsid w:val="008449DB"/>
    <w:rsid w:val="008474E4"/>
    <w:rsid w:val="00850C79"/>
    <w:rsid w:val="00851284"/>
    <w:rsid w:val="00853389"/>
    <w:rsid w:val="00853FC4"/>
    <w:rsid w:val="00856CD1"/>
    <w:rsid w:val="008575A4"/>
    <w:rsid w:val="0086053E"/>
    <w:rsid w:val="0086069B"/>
    <w:rsid w:val="00862172"/>
    <w:rsid w:val="00862F96"/>
    <w:rsid w:val="00863FB9"/>
    <w:rsid w:val="008659EF"/>
    <w:rsid w:val="0086778E"/>
    <w:rsid w:val="00874AF5"/>
    <w:rsid w:val="00877BF0"/>
    <w:rsid w:val="00880758"/>
    <w:rsid w:val="00881718"/>
    <w:rsid w:val="00881C57"/>
    <w:rsid w:val="00884735"/>
    <w:rsid w:val="008860A6"/>
    <w:rsid w:val="008915EB"/>
    <w:rsid w:val="008944F8"/>
    <w:rsid w:val="00897BED"/>
    <w:rsid w:val="008A10A0"/>
    <w:rsid w:val="008A33C7"/>
    <w:rsid w:val="008A36A1"/>
    <w:rsid w:val="008A5977"/>
    <w:rsid w:val="008A6714"/>
    <w:rsid w:val="008B13E6"/>
    <w:rsid w:val="008B1CF3"/>
    <w:rsid w:val="008B441C"/>
    <w:rsid w:val="008B4A7B"/>
    <w:rsid w:val="008B5669"/>
    <w:rsid w:val="008B5759"/>
    <w:rsid w:val="008B6C26"/>
    <w:rsid w:val="008C05EC"/>
    <w:rsid w:val="008C11B8"/>
    <w:rsid w:val="008C27FD"/>
    <w:rsid w:val="008C29A3"/>
    <w:rsid w:val="008C2DDF"/>
    <w:rsid w:val="008C60CC"/>
    <w:rsid w:val="008D1AB8"/>
    <w:rsid w:val="008D43C1"/>
    <w:rsid w:val="008D5867"/>
    <w:rsid w:val="008D6271"/>
    <w:rsid w:val="008D67AF"/>
    <w:rsid w:val="008D6C18"/>
    <w:rsid w:val="008E0CDE"/>
    <w:rsid w:val="008E33E9"/>
    <w:rsid w:val="008E46BF"/>
    <w:rsid w:val="008E67CB"/>
    <w:rsid w:val="008E718B"/>
    <w:rsid w:val="008E79EC"/>
    <w:rsid w:val="008F091B"/>
    <w:rsid w:val="008F28D7"/>
    <w:rsid w:val="008F55E3"/>
    <w:rsid w:val="008F71FF"/>
    <w:rsid w:val="00900E1E"/>
    <w:rsid w:val="00902877"/>
    <w:rsid w:val="00903321"/>
    <w:rsid w:val="009113DF"/>
    <w:rsid w:val="0091310C"/>
    <w:rsid w:val="00914AF0"/>
    <w:rsid w:val="00914B5E"/>
    <w:rsid w:val="009214D4"/>
    <w:rsid w:val="00921C79"/>
    <w:rsid w:val="009226CA"/>
    <w:rsid w:val="0092477F"/>
    <w:rsid w:val="00926D2E"/>
    <w:rsid w:val="00930088"/>
    <w:rsid w:val="0093033D"/>
    <w:rsid w:val="0093079F"/>
    <w:rsid w:val="00930D58"/>
    <w:rsid w:val="00935D8C"/>
    <w:rsid w:val="00937465"/>
    <w:rsid w:val="009402CB"/>
    <w:rsid w:val="009405D6"/>
    <w:rsid w:val="00940D20"/>
    <w:rsid w:val="00941C83"/>
    <w:rsid w:val="0094261C"/>
    <w:rsid w:val="00942B3B"/>
    <w:rsid w:val="00943067"/>
    <w:rsid w:val="009432CA"/>
    <w:rsid w:val="00945F25"/>
    <w:rsid w:val="00947083"/>
    <w:rsid w:val="0095110B"/>
    <w:rsid w:val="00952483"/>
    <w:rsid w:val="009530CC"/>
    <w:rsid w:val="009538A6"/>
    <w:rsid w:val="0095669C"/>
    <w:rsid w:val="0095714A"/>
    <w:rsid w:val="009575C4"/>
    <w:rsid w:val="00961C02"/>
    <w:rsid w:val="0096337E"/>
    <w:rsid w:val="00964100"/>
    <w:rsid w:val="00964B67"/>
    <w:rsid w:val="00965954"/>
    <w:rsid w:val="00966195"/>
    <w:rsid w:val="009664FC"/>
    <w:rsid w:val="009704BE"/>
    <w:rsid w:val="0097073D"/>
    <w:rsid w:val="00973A7D"/>
    <w:rsid w:val="00975A51"/>
    <w:rsid w:val="00980C47"/>
    <w:rsid w:val="009852C1"/>
    <w:rsid w:val="00991C87"/>
    <w:rsid w:val="00992005"/>
    <w:rsid w:val="00997F89"/>
    <w:rsid w:val="009A59C6"/>
    <w:rsid w:val="009A5EFD"/>
    <w:rsid w:val="009A5FD3"/>
    <w:rsid w:val="009A636F"/>
    <w:rsid w:val="009A6EFA"/>
    <w:rsid w:val="009A7D5F"/>
    <w:rsid w:val="009B2982"/>
    <w:rsid w:val="009B53E9"/>
    <w:rsid w:val="009B5C1A"/>
    <w:rsid w:val="009C305E"/>
    <w:rsid w:val="009C47BA"/>
    <w:rsid w:val="009C6402"/>
    <w:rsid w:val="009C6A8A"/>
    <w:rsid w:val="009D33DC"/>
    <w:rsid w:val="009D5277"/>
    <w:rsid w:val="009E0E43"/>
    <w:rsid w:val="009E317E"/>
    <w:rsid w:val="009E3528"/>
    <w:rsid w:val="009E3C26"/>
    <w:rsid w:val="009E445E"/>
    <w:rsid w:val="009E4FDF"/>
    <w:rsid w:val="009E50ED"/>
    <w:rsid w:val="009E7287"/>
    <w:rsid w:val="009E73A8"/>
    <w:rsid w:val="009F168C"/>
    <w:rsid w:val="009F1716"/>
    <w:rsid w:val="009F1D65"/>
    <w:rsid w:val="009F53E0"/>
    <w:rsid w:val="009F6A11"/>
    <w:rsid w:val="009F7212"/>
    <w:rsid w:val="009F773A"/>
    <w:rsid w:val="00A01DBA"/>
    <w:rsid w:val="00A03A2F"/>
    <w:rsid w:val="00A03DD2"/>
    <w:rsid w:val="00A05E69"/>
    <w:rsid w:val="00A07F75"/>
    <w:rsid w:val="00A1104A"/>
    <w:rsid w:val="00A11568"/>
    <w:rsid w:val="00A12872"/>
    <w:rsid w:val="00A14D94"/>
    <w:rsid w:val="00A160B6"/>
    <w:rsid w:val="00A16D24"/>
    <w:rsid w:val="00A1720A"/>
    <w:rsid w:val="00A24BE4"/>
    <w:rsid w:val="00A319C3"/>
    <w:rsid w:val="00A32308"/>
    <w:rsid w:val="00A32A0A"/>
    <w:rsid w:val="00A33E74"/>
    <w:rsid w:val="00A358BE"/>
    <w:rsid w:val="00A42911"/>
    <w:rsid w:val="00A43363"/>
    <w:rsid w:val="00A44274"/>
    <w:rsid w:val="00A4544F"/>
    <w:rsid w:val="00A46381"/>
    <w:rsid w:val="00A46D29"/>
    <w:rsid w:val="00A50D88"/>
    <w:rsid w:val="00A528B5"/>
    <w:rsid w:val="00A544DB"/>
    <w:rsid w:val="00A55736"/>
    <w:rsid w:val="00A636D3"/>
    <w:rsid w:val="00A645F1"/>
    <w:rsid w:val="00A64BD9"/>
    <w:rsid w:val="00A658DC"/>
    <w:rsid w:val="00A66DA5"/>
    <w:rsid w:val="00A67009"/>
    <w:rsid w:val="00A70508"/>
    <w:rsid w:val="00A70A1B"/>
    <w:rsid w:val="00A713FC"/>
    <w:rsid w:val="00A720B6"/>
    <w:rsid w:val="00A72CAD"/>
    <w:rsid w:val="00A72E90"/>
    <w:rsid w:val="00A736BA"/>
    <w:rsid w:val="00A74FE0"/>
    <w:rsid w:val="00A75440"/>
    <w:rsid w:val="00A80259"/>
    <w:rsid w:val="00A81105"/>
    <w:rsid w:val="00A83FC0"/>
    <w:rsid w:val="00A8781F"/>
    <w:rsid w:val="00A87DA9"/>
    <w:rsid w:val="00A904FA"/>
    <w:rsid w:val="00A905BF"/>
    <w:rsid w:val="00A9254B"/>
    <w:rsid w:val="00A95FDF"/>
    <w:rsid w:val="00A963E0"/>
    <w:rsid w:val="00A97E5E"/>
    <w:rsid w:val="00AA3D0C"/>
    <w:rsid w:val="00AA5003"/>
    <w:rsid w:val="00AA51B3"/>
    <w:rsid w:val="00AA5DBE"/>
    <w:rsid w:val="00AB056B"/>
    <w:rsid w:val="00AB149B"/>
    <w:rsid w:val="00AB18D9"/>
    <w:rsid w:val="00AB3DB8"/>
    <w:rsid w:val="00AB4714"/>
    <w:rsid w:val="00AB50CC"/>
    <w:rsid w:val="00AB76CF"/>
    <w:rsid w:val="00AC167B"/>
    <w:rsid w:val="00AC1E7B"/>
    <w:rsid w:val="00AC210B"/>
    <w:rsid w:val="00AC21B3"/>
    <w:rsid w:val="00AC3389"/>
    <w:rsid w:val="00AC3A47"/>
    <w:rsid w:val="00AC6AA7"/>
    <w:rsid w:val="00AC7ADF"/>
    <w:rsid w:val="00AD43D6"/>
    <w:rsid w:val="00AD473E"/>
    <w:rsid w:val="00AD5BA2"/>
    <w:rsid w:val="00AD69F6"/>
    <w:rsid w:val="00AE1405"/>
    <w:rsid w:val="00AE44FA"/>
    <w:rsid w:val="00AE497C"/>
    <w:rsid w:val="00AE4EA8"/>
    <w:rsid w:val="00AE65CF"/>
    <w:rsid w:val="00AE7862"/>
    <w:rsid w:val="00AE79E0"/>
    <w:rsid w:val="00AF00F4"/>
    <w:rsid w:val="00AF10BD"/>
    <w:rsid w:val="00AF13EE"/>
    <w:rsid w:val="00AF178E"/>
    <w:rsid w:val="00AF1B0D"/>
    <w:rsid w:val="00AF3415"/>
    <w:rsid w:val="00AF4B09"/>
    <w:rsid w:val="00AF61A7"/>
    <w:rsid w:val="00B0120B"/>
    <w:rsid w:val="00B02285"/>
    <w:rsid w:val="00B0382D"/>
    <w:rsid w:val="00B04378"/>
    <w:rsid w:val="00B04554"/>
    <w:rsid w:val="00B05B46"/>
    <w:rsid w:val="00B06216"/>
    <w:rsid w:val="00B06BE9"/>
    <w:rsid w:val="00B07586"/>
    <w:rsid w:val="00B075A0"/>
    <w:rsid w:val="00B102A3"/>
    <w:rsid w:val="00B102AC"/>
    <w:rsid w:val="00B1059C"/>
    <w:rsid w:val="00B111F7"/>
    <w:rsid w:val="00B15316"/>
    <w:rsid w:val="00B158FC"/>
    <w:rsid w:val="00B17095"/>
    <w:rsid w:val="00B204C7"/>
    <w:rsid w:val="00B231BB"/>
    <w:rsid w:val="00B2394D"/>
    <w:rsid w:val="00B2459B"/>
    <w:rsid w:val="00B251A7"/>
    <w:rsid w:val="00B2629A"/>
    <w:rsid w:val="00B2695C"/>
    <w:rsid w:val="00B306D7"/>
    <w:rsid w:val="00B3367F"/>
    <w:rsid w:val="00B33875"/>
    <w:rsid w:val="00B33EF4"/>
    <w:rsid w:val="00B342AB"/>
    <w:rsid w:val="00B34CC4"/>
    <w:rsid w:val="00B426E5"/>
    <w:rsid w:val="00B42B40"/>
    <w:rsid w:val="00B44794"/>
    <w:rsid w:val="00B45BB4"/>
    <w:rsid w:val="00B465E2"/>
    <w:rsid w:val="00B46EF0"/>
    <w:rsid w:val="00B5107F"/>
    <w:rsid w:val="00B53442"/>
    <w:rsid w:val="00B56E2A"/>
    <w:rsid w:val="00B56FD1"/>
    <w:rsid w:val="00B610F6"/>
    <w:rsid w:val="00B62A17"/>
    <w:rsid w:val="00B637AA"/>
    <w:rsid w:val="00B6474A"/>
    <w:rsid w:val="00B66855"/>
    <w:rsid w:val="00B6774A"/>
    <w:rsid w:val="00B77344"/>
    <w:rsid w:val="00B8124A"/>
    <w:rsid w:val="00B82537"/>
    <w:rsid w:val="00B82A7A"/>
    <w:rsid w:val="00B8406A"/>
    <w:rsid w:val="00B85350"/>
    <w:rsid w:val="00B857E2"/>
    <w:rsid w:val="00B85889"/>
    <w:rsid w:val="00B868BC"/>
    <w:rsid w:val="00B90A8A"/>
    <w:rsid w:val="00B91439"/>
    <w:rsid w:val="00B9439A"/>
    <w:rsid w:val="00B94EC7"/>
    <w:rsid w:val="00B94F83"/>
    <w:rsid w:val="00B95180"/>
    <w:rsid w:val="00B9555B"/>
    <w:rsid w:val="00B95F9B"/>
    <w:rsid w:val="00B97CEE"/>
    <w:rsid w:val="00BA1AC7"/>
    <w:rsid w:val="00BA2DA0"/>
    <w:rsid w:val="00BA3C63"/>
    <w:rsid w:val="00BA5ED9"/>
    <w:rsid w:val="00BA7E52"/>
    <w:rsid w:val="00BA7E93"/>
    <w:rsid w:val="00BB0510"/>
    <w:rsid w:val="00BB10B4"/>
    <w:rsid w:val="00BB21B5"/>
    <w:rsid w:val="00BB4063"/>
    <w:rsid w:val="00BB4252"/>
    <w:rsid w:val="00BB49CC"/>
    <w:rsid w:val="00BB4DDA"/>
    <w:rsid w:val="00BB5137"/>
    <w:rsid w:val="00BB70BE"/>
    <w:rsid w:val="00BB754B"/>
    <w:rsid w:val="00BC0EE4"/>
    <w:rsid w:val="00BC2AE6"/>
    <w:rsid w:val="00BC4FBE"/>
    <w:rsid w:val="00BD0A63"/>
    <w:rsid w:val="00BD1364"/>
    <w:rsid w:val="00BD3720"/>
    <w:rsid w:val="00BD45A5"/>
    <w:rsid w:val="00BD6E09"/>
    <w:rsid w:val="00BD7CA5"/>
    <w:rsid w:val="00BE1780"/>
    <w:rsid w:val="00BE22AB"/>
    <w:rsid w:val="00BE2D9D"/>
    <w:rsid w:val="00BE34D6"/>
    <w:rsid w:val="00BE35B5"/>
    <w:rsid w:val="00BE5E83"/>
    <w:rsid w:val="00BE7643"/>
    <w:rsid w:val="00BF3CE9"/>
    <w:rsid w:val="00BF7139"/>
    <w:rsid w:val="00C00F9F"/>
    <w:rsid w:val="00C01F06"/>
    <w:rsid w:val="00C0221E"/>
    <w:rsid w:val="00C0238F"/>
    <w:rsid w:val="00C030ED"/>
    <w:rsid w:val="00C042CE"/>
    <w:rsid w:val="00C04A54"/>
    <w:rsid w:val="00C04E98"/>
    <w:rsid w:val="00C05078"/>
    <w:rsid w:val="00C07DC5"/>
    <w:rsid w:val="00C10091"/>
    <w:rsid w:val="00C10EA8"/>
    <w:rsid w:val="00C1165A"/>
    <w:rsid w:val="00C12348"/>
    <w:rsid w:val="00C12BBF"/>
    <w:rsid w:val="00C13D4F"/>
    <w:rsid w:val="00C14FD8"/>
    <w:rsid w:val="00C16272"/>
    <w:rsid w:val="00C229C0"/>
    <w:rsid w:val="00C24213"/>
    <w:rsid w:val="00C24DBB"/>
    <w:rsid w:val="00C271E5"/>
    <w:rsid w:val="00C30248"/>
    <w:rsid w:val="00C32907"/>
    <w:rsid w:val="00C35079"/>
    <w:rsid w:val="00C35AAD"/>
    <w:rsid w:val="00C35EEA"/>
    <w:rsid w:val="00C42651"/>
    <w:rsid w:val="00C503FD"/>
    <w:rsid w:val="00C51618"/>
    <w:rsid w:val="00C568AD"/>
    <w:rsid w:val="00C63F9C"/>
    <w:rsid w:val="00C66122"/>
    <w:rsid w:val="00C672CB"/>
    <w:rsid w:val="00C67902"/>
    <w:rsid w:val="00C67B72"/>
    <w:rsid w:val="00C7032F"/>
    <w:rsid w:val="00C70581"/>
    <w:rsid w:val="00C73566"/>
    <w:rsid w:val="00C736F0"/>
    <w:rsid w:val="00C73DE1"/>
    <w:rsid w:val="00C74570"/>
    <w:rsid w:val="00C74684"/>
    <w:rsid w:val="00C75A3C"/>
    <w:rsid w:val="00C77AD6"/>
    <w:rsid w:val="00C80782"/>
    <w:rsid w:val="00C84AC5"/>
    <w:rsid w:val="00C857A0"/>
    <w:rsid w:val="00C8596D"/>
    <w:rsid w:val="00C85E69"/>
    <w:rsid w:val="00C91B9F"/>
    <w:rsid w:val="00C92A8F"/>
    <w:rsid w:val="00C92E1A"/>
    <w:rsid w:val="00C942A2"/>
    <w:rsid w:val="00C94558"/>
    <w:rsid w:val="00C94792"/>
    <w:rsid w:val="00C94971"/>
    <w:rsid w:val="00C94FBC"/>
    <w:rsid w:val="00C97A30"/>
    <w:rsid w:val="00CA31B6"/>
    <w:rsid w:val="00CA4431"/>
    <w:rsid w:val="00CA46A6"/>
    <w:rsid w:val="00CA5245"/>
    <w:rsid w:val="00CB2625"/>
    <w:rsid w:val="00CB51C6"/>
    <w:rsid w:val="00CB5409"/>
    <w:rsid w:val="00CB69D9"/>
    <w:rsid w:val="00CC1658"/>
    <w:rsid w:val="00CC1F78"/>
    <w:rsid w:val="00CC2ED2"/>
    <w:rsid w:val="00CD17A9"/>
    <w:rsid w:val="00CD2948"/>
    <w:rsid w:val="00CD3BD1"/>
    <w:rsid w:val="00CD4EAF"/>
    <w:rsid w:val="00CD5DBA"/>
    <w:rsid w:val="00CE195A"/>
    <w:rsid w:val="00CE1A59"/>
    <w:rsid w:val="00CE2A9C"/>
    <w:rsid w:val="00CE423A"/>
    <w:rsid w:val="00CE5404"/>
    <w:rsid w:val="00CE7E37"/>
    <w:rsid w:val="00CF23AC"/>
    <w:rsid w:val="00CF2720"/>
    <w:rsid w:val="00CF33E7"/>
    <w:rsid w:val="00CF5B1C"/>
    <w:rsid w:val="00CF7988"/>
    <w:rsid w:val="00D02E74"/>
    <w:rsid w:val="00D07154"/>
    <w:rsid w:val="00D10B22"/>
    <w:rsid w:val="00D13B26"/>
    <w:rsid w:val="00D14A87"/>
    <w:rsid w:val="00D15177"/>
    <w:rsid w:val="00D17452"/>
    <w:rsid w:val="00D17880"/>
    <w:rsid w:val="00D17FA9"/>
    <w:rsid w:val="00D21798"/>
    <w:rsid w:val="00D23B71"/>
    <w:rsid w:val="00D24175"/>
    <w:rsid w:val="00D25115"/>
    <w:rsid w:val="00D27DE9"/>
    <w:rsid w:val="00D319E9"/>
    <w:rsid w:val="00D33995"/>
    <w:rsid w:val="00D33CA8"/>
    <w:rsid w:val="00D375B0"/>
    <w:rsid w:val="00D40E34"/>
    <w:rsid w:val="00D411AB"/>
    <w:rsid w:val="00D41859"/>
    <w:rsid w:val="00D43B4A"/>
    <w:rsid w:val="00D47828"/>
    <w:rsid w:val="00D47ED8"/>
    <w:rsid w:val="00D506A8"/>
    <w:rsid w:val="00D51D27"/>
    <w:rsid w:val="00D5252D"/>
    <w:rsid w:val="00D52E33"/>
    <w:rsid w:val="00D53703"/>
    <w:rsid w:val="00D56E04"/>
    <w:rsid w:val="00D6189D"/>
    <w:rsid w:val="00D62F20"/>
    <w:rsid w:val="00D64360"/>
    <w:rsid w:val="00D64714"/>
    <w:rsid w:val="00D6743B"/>
    <w:rsid w:val="00D675DB"/>
    <w:rsid w:val="00D70070"/>
    <w:rsid w:val="00D722B3"/>
    <w:rsid w:val="00D73DFE"/>
    <w:rsid w:val="00D74DA7"/>
    <w:rsid w:val="00D75677"/>
    <w:rsid w:val="00D75B6C"/>
    <w:rsid w:val="00D75D88"/>
    <w:rsid w:val="00D76342"/>
    <w:rsid w:val="00D766C2"/>
    <w:rsid w:val="00D80A60"/>
    <w:rsid w:val="00D82EB2"/>
    <w:rsid w:val="00D83570"/>
    <w:rsid w:val="00D86636"/>
    <w:rsid w:val="00D86BEB"/>
    <w:rsid w:val="00D87138"/>
    <w:rsid w:val="00D9014C"/>
    <w:rsid w:val="00D909AB"/>
    <w:rsid w:val="00D935EF"/>
    <w:rsid w:val="00D94FD1"/>
    <w:rsid w:val="00D97243"/>
    <w:rsid w:val="00D9740F"/>
    <w:rsid w:val="00D977D4"/>
    <w:rsid w:val="00D977D7"/>
    <w:rsid w:val="00DA2EF2"/>
    <w:rsid w:val="00DA3524"/>
    <w:rsid w:val="00DA3529"/>
    <w:rsid w:val="00DA434D"/>
    <w:rsid w:val="00DB24CA"/>
    <w:rsid w:val="00DB2816"/>
    <w:rsid w:val="00DB33D2"/>
    <w:rsid w:val="00DB59EE"/>
    <w:rsid w:val="00DB785F"/>
    <w:rsid w:val="00DB7A4A"/>
    <w:rsid w:val="00DB7D7F"/>
    <w:rsid w:val="00DC277F"/>
    <w:rsid w:val="00DC4298"/>
    <w:rsid w:val="00DC666F"/>
    <w:rsid w:val="00DC7AF3"/>
    <w:rsid w:val="00DD238A"/>
    <w:rsid w:val="00DD269D"/>
    <w:rsid w:val="00DD3874"/>
    <w:rsid w:val="00DD50E8"/>
    <w:rsid w:val="00DD69A6"/>
    <w:rsid w:val="00DD724D"/>
    <w:rsid w:val="00DE259E"/>
    <w:rsid w:val="00DE260B"/>
    <w:rsid w:val="00DE3DAF"/>
    <w:rsid w:val="00DE4FD5"/>
    <w:rsid w:val="00DE5D8E"/>
    <w:rsid w:val="00DE5F19"/>
    <w:rsid w:val="00DE703F"/>
    <w:rsid w:val="00DE7C38"/>
    <w:rsid w:val="00DF0BDE"/>
    <w:rsid w:val="00DF121D"/>
    <w:rsid w:val="00DF34DB"/>
    <w:rsid w:val="00DF5FC4"/>
    <w:rsid w:val="00E0053C"/>
    <w:rsid w:val="00E025E1"/>
    <w:rsid w:val="00E02655"/>
    <w:rsid w:val="00E05BF0"/>
    <w:rsid w:val="00E107A8"/>
    <w:rsid w:val="00E11CEC"/>
    <w:rsid w:val="00E131A9"/>
    <w:rsid w:val="00E14AC1"/>
    <w:rsid w:val="00E151D4"/>
    <w:rsid w:val="00E15975"/>
    <w:rsid w:val="00E16219"/>
    <w:rsid w:val="00E178F6"/>
    <w:rsid w:val="00E17974"/>
    <w:rsid w:val="00E216D1"/>
    <w:rsid w:val="00E246CB"/>
    <w:rsid w:val="00E2531E"/>
    <w:rsid w:val="00E25FEB"/>
    <w:rsid w:val="00E26444"/>
    <w:rsid w:val="00E270C4"/>
    <w:rsid w:val="00E27F0E"/>
    <w:rsid w:val="00E3049F"/>
    <w:rsid w:val="00E3313D"/>
    <w:rsid w:val="00E34E88"/>
    <w:rsid w:val="00E35C17"/>
    <w:rsid w:val="00E3733A"/>
    <w:rsid w:val="00E37A4C"/>
    <w:rsid w:val="00E37EF8"/>
    <w:rsid w:val="00E406CF"/>
    <w:rsid w:val="00E44E63"/>
    <w:rsid w:val="00E45662"/>
    <w:rsid w:val="00E47C17"/>
    <w:rsid w:val="00E50C15"/>
    <w:rsid w:val="00E5389A"/>
    <w:rsid w:val="00E5498B"/>
    <w:rsid w:val="00E54CA2"/>
    <w:rsid w:val="00E560AF"/>
    <w:rsid w:val="00E57C36"/>
    <w:rsid w:val="00E60B1D"/>
    <w:rsid w:val="00E6152F"/>
    <w:rsid w:val="00E65BE5"/>
    <w:rsid w:val="00E65F17"/>
    <w:rsid w:val="00E65FB6"/>
    <w:rsid w:val="00E72487"/>
    <w:rsid w:val="00E72D8E"/>
    <w:rsid w:val="00E7470B"/>
    <w:rsid w:val="00E773EB"/>
    <w:rsid w:val="00E77F72"/>
    <w:rsid w:val="00E80681"/>
    <w:rsid w:val="00E870A3"/>
    <w:rsid w:val="00E87DF4"/>
    <w:rsid w:val="00E9014F"/>
    <w:rsid w:val="00E90EEE"/>
    <w:rsid w:val="00E937C3"/>
    <w:rsid w:val="00E94890"/>
    <w:rsid w:val="00E95D80"/>
    <w:rsid w:val="00EA470A"/>
    <w:rsid w:val="00EA55CD"/>
    <w:rsid w:val="00EA55D0"/>
    <w:rsid w:val="00EA63FB"/>
    <w:rsid w:val="00EA68EE"/>
    <w:rsid w:val="00EA7D33"/>
    <w:rsid w:val="00EB094E"/>
    <w:rsid w:val="00EB10D3"/>
    <w:rsid w:val="00EB1B84"/>
    <w:rsid w:val="00EB34E1"/>
    <w:rsid w:val="00EB68DD"/>
    <w:rsid w:val="00EB7912"/>
    <w:rsid w:val="00EC52D6"/>
    <w:rsid w:val="00EC5310"/>
    <w:rsid w:val="00EC6C20"/>
    <w:rsid w:val="00EC7EF1"/>
    <w:rsid w:val="00ED0CE1"/>
    <w:rsid w:val="00ED1376"/>
    <w:rsid w:val="00ED3DC6"/>
    <w:rsid w:val="00ED41BD"/>
    <w:rsid w:val="00ED4895"/>
    <w:rsid w:val="00ED5028"/>
    <w:rsid w:val="00ED63F1"/>
    <w:rsid w:val="00ED6A0D"/>
    <w:rsid w:val="00EE1353"/>
    <w:rsid w:val="00EE13B3"/>
    <w:rsid w:val="00EE42CD"/>
    <w:rsid w:val="00EF087A"/>
    <w:rsid w:val="00EF0C95"/>
    <w:rsid w:val="00EF19F0"/>
    <w:rsid w:val="00EF1DE7"/>
    <w:rsid w:val="00EF2243"/>
    <w:rsid w:val="00EF2859"/>
    <w:rsid w:val="00EF2976"/>
    <w:rsid w:val="00EF3837"/>
    <w:rsid w:val="00F0508D"/>
    <w:rsid w:val="00F0531E"/>
    <w:rsid w:val="00F10279"/>
    <w:rsid w:val="00F13159"/>
    <w:rsid w:val="00F13EE0"/>
    <w:rsid w:val="00F15CEA"/>
    <w:rsid w:val="00F17871"/>
    <w:rsid w:val="00F20152"/>
    <w:rsid w:val="00F22E9C"/>
    <w:rsid w:val="00F2399A"/>
    <w:rsid w:val="00F23BCA"/>
    <w:rsid w:val="00F24619"/>
    <w:rsid w:val="00F267FD"/>
    <w:rsid w:val="00F30E3F"/>
    <w:rsid w:val="00F331D2"/>
    <w:rsid w:val="00F35F8F"/>
    <w:rsid w:val="00F35FCB"/>
    <w:rsid w:val="00F361BC"/>
    <w:rsid w:val="00F37110"/>
    <w:rsid w:val="00F375CE"/>
    <w:rsid w:val="00F3766C"/>
    <w:rsid w:val="00F377D8"/>
    <w:rsid w:val="00F40166"/>
    <w:rsid w:val="00F40263"/>
    <w:rsid w:val="00F43555"/>
    <w:rsid w:val="00F4597D"/>
    <w:rsid w:val="00F47012"/>
    <w:rsid w:val="00F502B4"/>
    <w:rsid w:val="00F52518"/>
    <w:rsid w:val="00F527F2"/>
    <w:rsid w:val="00F52D72"/>
    <w:rsid w:val="00F57522"/>
    <w:rsid w:val="00F576D1"/>
    <w:rsid w:val="00F61DDC"/>
    <w:rsid w:val="00F62062"/>
    <w:rsid w:val="00F62695"/>
    <w:rsid w:val="00F65868"/>
    <w:rsid w:val="00F727C7"/>
    <w:rsid w:val="00F7421D"/>
    <w:rsid w:val="00F74B73"/>
    <w:rsid w:val="00F7553B"/>
    <w:rsid w:val="00F80AB0"/>
    <w:rsid w:val="00F81E31"/>
    <w:rsid w:val="00F83D57"/>
    <w:rsid w:val="00F844B0"/>
    <w:rsid w:val="00F8529B"/>
    <w:rsid w:val="00F90DD0"/>
    <w:rsid w:val="00F94EBF"/>
    <w:rsid w:val="00F95A9A"/>
    <w:rsid w:val="00F979C1"/>
    <w:rsid w:val="00FA5FFF"/>
    <w:rsid w:val="00FA69C5"/>
    <w:rsid w:val="00FA7D47"/>
    <w:rsid w:val="00FB094B"/>
    <w:rsid w:val="00FB18A3"/>
    <w:rsid w:val="00FB28E5"/>
    <w:rsid w:val="00FB4FDB"/>
    <w:rsid w:val="00FB5466"/>
    <w:rsid w:val="00FC0025"/>
    <w:rsid w:val="00FC00F4"/>
    <w:rsid w:val="00FC0479"/>
    <w:rsid w:val="00FC084B"/>
    <w:rsid w:val="00FC0ACB"/>
    <w:rsid w:val="00FC16E0"/>
    <w:rsid w:val="00FC245C"/>
    <w:rsid w:val="00FC4125"/>
    <w:rsid w:val="00FC4EDB"/>
    <w:rsid w:val="00FC66FE"/>
    <w:rsid w:val="00FC6B5D"/>
    <w:rsid w:val="00FC6E16"/>
    <w:rsid w:val="00FC7E86"/>
    <w:rsid w:val="00FD05A2"/>
    <w:rsid w:val="00FD297B"/>
    <w:rsid w:val="00FD3622"/>
    <w:rsid w:val="00FD38BC"/>
    <w:rsid w:val="00FD3FA5"/>
    <w:rsid w:val="00FD5FB5"/>
    <w:rsid w:val="00FD60B1"/>
    <w:rsid w:val="00FE1B54"/>
    <w:rsid w:val="00FE22A9"/>
    <w:rsid w:val="00FE272E"/>
    <w:rsid w:val="00FE29B6"/>
    <w:rsid w:val="00FE35F1"/>
    <w:rsid w:val="00FE4E3D"/>
    <w:rsid w:val="00FE60F1"/>
    <w:rsid w:val="00FE6357"/>
    <w:rsid w:val="00FE6810"/>
    <w:rsid w:val="00FF09CC"/>
    <w:rsid w:val="00FF7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A1D84C"/>
  <w15:docId w15:val="{19115AE4-8147-4193-80E6-390974B00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D99"/>
    <w:pPr>
      <w:suppressAutoHyphens/>
    </w:pPr>
    <w:rPr>
      <w:rFonts w:ascii="Times New Roman" w:eastAsia="Times New Roman" w:hAnsi="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yle 1,Normal bullet 2,Bullet list"/>
    <w:basedOn w:val="Normal"/>
    <w:link w:val="ListParagraphChar"/>
    <w:uiPriority w:val="34"/>
    <w:qFormat/>
    <w:rsid w:val="007872DE"/>
    <w:pPr>
      <w:ind w:left="720"/>
    </w:pPr>
  </w:style>
  <w:style w:type="paragraph" w:customStyle="1" w:styleId="font5">
    <w:name w:val="font5"/>
    <w:basedOn w:val="Normal"/>
    <w:uiPriority w:val="99"/>
    <w:rsid w:val="007872DE"/>
    <w:pPr>
      <w:suppressAutoHyphens w:val="0"/>
      <w:spacing w:before="100" w:beforeAutospacing="1" w:after="100" w:afterAutospacing="1"/>
    </w:pPr>
    <w:rPr>
      <w:sz w:val="22"/>
      <w:szCs w:val="22"/>
      <w:lang w:val="en-US" w:eastAsia="en-US"/>
    </w:rPr>
  </w:style>
  <w:style w:type="paragraph" w:styleId="Header">
    <w:name w:val="header"/>
    <w:basedOn w:val="Normal"/>
    <w:link w:val="HeaderChar"/>
    <w:uiPriority w:val="99"/>
    <w:unhideWhenUsed/>
    <w:rsid w:val="00B90A8A"/>
    <w:pPr>
      <w:tabs>
        <w:tab w:val="center" w:pos="4153"/>
        <w:tab w:val="right" w:pos="8306"/>
      </w:tabs>
    </w:pPr>
  </w:style>
  <w:style w:type="character" w:customStyle="1" w:styleId="HeaderChar">
    <w:name w:val="Header Char"/>
    <w:basedOn w:val="DefaultParagraphFont"/>
    <w:link w:val="Header"/>
    <w:uiPriority w:val="99"/>
    <w:rsid w:val="00B90A8A"/>
    <w:rPr>
      <w:rFonts w:ascii="Times New Roman" w:eastAsia="Times New Roman" w:hAnsi="Times New Roman"/>
      <w:sz w:val="24"/>
      <w:szCs w:val="24"/>
      <w:lang w:val="lv-LV" w:eastAsia="ar-SA"/>
    </w:rPr>
  </w:style>
  <w:style w:type="paragraph" w:styleId="Footer">
    <w:name w:val="footer"/>
    <w:basedOn w:val="Normal"/>
    <w:link w:val="FooterChar"/>
    <w:uiPriority w:val="99"/>
    <w:unhideWhenUsed/>
    <w:rsid w:val="00B90A8A"/>
    <w:pPr>
      <w:tabs>
        <w:tab w:val="center" w:pos="4153"/>
        <w:tab w:val="right" w:pos="8306"/>
      </w:tabs>
    </w:pPr>
  </w:style>
  <w:style w:type="character" w:customStyle="1" w:styleId="FooterChar">
    <w:name w:val="Footer Char"/>
    <w:basedOn w:val="DefaultParagraphFont"/>
    <w:link w:val="Footer"/>
    <w:uiPriority w:val="99"/>
    <w:rsid w:val="00B90A8A"/>
    <w:rPr>
      <w:rFonts w:ascii="Times New Roman" w:eastAsia="Times New Roman" w:hAnsi="Times New Roman"/>
      <w:sz w:val="24"/>
      <w:szCs w:val="24"/>
      <w:lang w:val="lv-LV" w:eastAsia="ar-SA"/>
    </w:rPr>
  </w:style>
  <w:style w:type="paragraph" w:styleId="BalloonText">
    <w:name w:val="Balloon Text"/>
    <w:basedOn w:val="Normal"/>
    <w:link w:val="BalloonTextChar"/>
    <w:uiPriority w:val="99"/>
    <w:semiHidden/>
    <w:unhideWhenUsed/>
    <w:rsid w:val="00B90A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A8A"/>
    <w:rPr>
      <w:rFonts w:ascii="Segoe UI" w:eastAsia="Times New Roman" w:hAnsi="Segoe UI" w:cs="Segoe UI"/>
      <w:sz w:val="18"/>
      <w:szCs w:val="18"/>
      <w:lang w:val="lv-LV" w:eastAsia="ar-SA"/>
    </w:rPr>
  </w:style>
  <w:style w:type="paragraph" w:styleId="EndnoteText">
    <w:name w:val="endnote text"/>
    <w:basedOn w:val="Normal"/>
    <w:link w:val="EndnoteTextChar"/>
    <w:uiPriority w:val="99"/>
    <w:semiHidden/>
    <w:unhideWhenUsed/>
    <w:rsid w:val="00170104"/>
    <w:rPr>
      <w:sz w:val="20"/>
      <w:szCs w:val="20"/>
    </w:rPr>
  </w:style>
  <w:style w:type="character" w:customStyle="1" w:styleId="EndnoteTextChar">
    <w:name w:val="Endnote Text Char"/>
    <w:basedOn w:val="DefaultParagraphFont"/>
    <w:link w:val="EndnoteText"/>
    <w:uiPriority w:val="99"/>
    <w:semiHidden/>
    <w:rsid w:val="00170104"/>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170104"/>
    <w:rPr>
      <w:vertAlign w:val="superscript"/>
    </w:rPr>
  </w:style>
  <w:style w:type="character" w:styleId="CommentReference">
    <w:name w:val="annotation reference"/>
    <w:basedOn w:val="DefaultParagraphFont"/>
    <w:uiPriority w:val="99"/>
    <w:semiHidden/>
    <w:unhideWhenUsed/>
    <w:rsid w:val="0067342B"/>
    <w:rPr>
      <w:sz w:val="16"/>
      <w:szCs w:val="16"/>
    </w:rPr>
  </w:style>
  <w:style w:type="paragraph" w:styleId="CommentText">
    <w:name w:val="annotation text"/>
    <w:basedOn w:val="Normal"/>
    <w:link w:val="CommentTextChar"/>
    <w:uiPriority w:val="99"/>
    <w:semiHidden/>
    <w:unhideWhenUsed/>
    <w:rsid w:val="0067342B"/>
    <w:rPr>
      <w:sz w:val="20"/>
      <w:szCs w:val="20"/>
    </w:rPr>
  </w:style>
  <w:style w:type="character" w:customStyle="1" w:styleId="CommentTextChar">
    <w:name w:val="Comment Text Char"/>
    <w:basedOn w:val="DefaultParagraphFont"/>
    <w:link w:val="CommentText"/>
    <w:uiPriority w:val="99"/>
    <w:semiHidden/>
    <w:rsid w:val="0067342B"/>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uiPriority w:val="99"/>
    <w:semiHidden/>
    <w:unhideWhenUsed/>
    <w:rsid w:val="0067342B"/>
    <w:rPr>
      <w:b/>
      <w:bCs/>
    </w:rPr>
  </w:style>
  <w:style w:type="character" w:customStyle="1" w:styleId="CommentSubjectChar">
    <w:name w:val="Comment Subject Char"/>
    <w:basedOn w:val="CommentTextChar"/>
    <w:link w:val="CommentSubject"/>
    <w:uiPriority w:val="99"/>
    <w:semiHidden/>
    <w:rsid w:val="0067342B"/>
    <w:rPr>
      <w:rFonts w:ascii="Times New Roman" w:eastAsia="Times New Roman" w:hAnsi="Times New Roman"/>
      <w:b/>
      <w:bCs/>
      <w:sz w:val="20"/>
      <w:szCs w:val="20"/>
      <w:lang w:val="lv-LV" w:eastAsia="ar-SA"/>
    </w:rPr>
  </w:style>
  <w:style w:type="paragraph" w:styleId="Revision">
    <w:name w:val="Revision"/>
    <w:hidden/>
    <w:uiPriority w:val="99"/>
    <w:semiHidden/>
    <w:rsid w:val="003B2C03"/>
    <w:rPr>
      <w:rFonts w:ascii="Times New Roman" w:eastAsia="Times New Roman" w:hAnsi="Times New Roman"/>
      <w:sz w:val="24"/>
      <w:szCs w:val="24"/>
      <w:lang w:val="lv-LV" w:eastAsia="ar-SA"/>
    </w:rPr>
  </w:style>
  <w:style w:type="character" w:customStyle="1" w:styleId="ListParagraphChar">
    <w:name w:val="List Paragraph Char"/>
    <w:aliases w:val="Syle 1 Char,Normal bullet 2 Char,Bullet list Char"/>
    <w:link w:val="ListParagraph"/>
    <w:uiPriority w:val="34"/>
    <w:locked/>
    <w:rsid w:val="0097073D"/>
    <w:rPr>
      <w:rFonts w:ascii="Times New Roman" w:eastAsia="Times New Roman" w:hAnsi="Times New Roman"/>
      <w:sz w:val="24"/>
      <w:szCs w:val="24"/>
      <w:lang w:val="lv-LV" w:eastAsia="ar-SA"/>
    </w:rPr>
  </w:style>
  <w:style w:type="character" w:styleId="Hyperlink">
    <w:name w:val="Hyperlink"/>
    <w:basedOn w:val="DefaultParagraphFont"/>
    <w:uiPriority w:val="99"/>
    <w:unhideWhenUsed/>
    <w:rsid w:val="00354785"/>
    <w:rPr>
      <w:color w:val="0000FF" w:themeColor="hyperlink"/>
      <w:u w:val="single"/>
    </w:rPr>
  </w:style>
  <w:style w:type="character" w:customStyle="1" w:styleId="UnresolvedMention">
    <w:name w:val="Unresolved Mention"/>
    <w:basedOn w:val="DefaultParagraphFont"/>
    <w:uiPriority w:val="99"/>
    <w:semiHidden/>
    <w:unhideWhenUsed/>
    <w:rsid w:val="00354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708362">
      <w:bodyDiv w:val="1"/>
      <w:marLeft w:val="0"/>
      <w:marRight w:val="0"/>
      <w:marTop w:val="0"/>
      <w:marBottom w:val="0"/>
      <w:divBdr>
        <w:top w:val="none" w:sz="0" w:space="0" w:color="auto"/>
        <w:left w:val="none" w:sz="0" w:space="0" w:color="auto"/>
        <w:bottom w:val="none" w:sz="0" w:space="0" w:color="auto"/>
        <w:right w:val="none" w:sz="0" w:space="0" w:color="auto"/>
      </w:divBdr>
    </w:div>
    <w:div w:id="728919123">
      <w:bodyDiv w:val="1"/>
      <w:marLeft w:val="0"/>
      <w:marRight w:val="0"/>
      <w:marTop w:val="0"/>
      <w:marBottom w:val="0"/>
      <w:divBdr>
        <w:top w:val="none" w:sz="0" w:space="0" w:color="auto"/>
        <w:left w:val="none" w:sz="0" w:space="0" w:color="auto"/>
        <w:bottom w:val="none" w:sz="0" w:space="0" w:color="auto"/>
        <w:right w:val="none" w:sz="0" w:space="0" w:color="auto"/>
      </w:divBdr>
    </w:div>
    <w:div w:id="92989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itrijs.dubins@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EB30E-23C0-454A-995E-77DA5DEE6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1002</TotalTime>
  <Pages>2</Pages>
  <Words>463</Words>
  <Characters>3484</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TEHNISKĀ SPECIFIKĀCIJA</vt:lpstr>
    </vt:vector>
  </TitlesOfParts>
  <Company/>
  <LinksUpToDate>false</LinksUpToDate>
  <CharactersWithSpaces>3940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TEHNISKĀ SPECIFIKĀCIJA</dc:title>
  <dc:subject/>
  <dc:creator>sal</dc:creator>
  <cp:keywords/>
  <dc:description/>
  <cp:lastModifiedBy>Evita Žuromska</cp:lastModifiedBy>
  <cp:revision>435</cp:revision>
  <cp:lastPrinted>2018-10-29T15:25:00Z</cp:lastPrinted>
  <dcterms:created xsi:type="dcterms:W3CDTF">2022-12-21T13:02:00Z</dcterms:created>
  <dcterms:modified xsi:type="dcterms:W3CDTF">2025-02-26T12:46:00Z</dcterms:modified>
  <cp:contentStatus/>
</cp:coreProperties>
</file>