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30CB842D"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4D3CD9">
        <w:rPr>
          <w:rFonts w:ascii="Times New Roman" w:hAnsi="Times New Roman" w:cs="Times New Roman"/>
          <w:b/>
          <w:sz w:val="40"/>
          <w:szCs w:val="40"/>
        </w:rPr>
        <w:t>2</w:t>
      </w:r>
      <w:r w:rsidR="00E61FD1">
        <w:rPr>
          <w:rFonts w:ascii="Times New Roman" w:hAnsi="Times New Roman" w:cs="Times New Roman"/>
          <w:b/>
          <w:sz w:val="40"/>
          <w:szCs w:val="40"/>
        </w:rPr>
        <w:t>.</w:t>
      </w:r>
      <w:r w:rsidR="004D3CD9">
        <w:rPr>
          <w:rFonts w:ascii="Times New Roman" w:hAnsi="Times New Roman" w:cs="Times New Roman"/>
          <w:b/>
          <w:sz w:val="40"/>
          <w:szCs w:val="40"/>
        </w:rPr>
        <w:t>3</w:t>
      </w:r>
      <w:r w:rsidR="00E61FD1">
        <w:rPr>
          <w:rFonts w:ascii="Times New Roman" w:hAnsi="Times New Roman" w:cs="Times New Roman"/>
          <w:b/>
          <w:sz w:val="40"/>
          <w:szCs w:val="40"/>
        </w:rPr>
        <w:t>.</w:t>
      </w:r>
      <w:r w:rsidR="004D3CD9">
        <w:rPr>
          <w:rFonts w:ascii="Times New Roman" w:hAnsi="Times New Roman" w:cs="Times New Roman"/>
          <w:b/>
          <w:sz w:val="40"/>
          <w:szCs w:val="40"/>
        </w:rPr>
        <w:t>1</w:t>
      </w:r>
      <w:r w:rsidRPr="00BC2C4B">
        <w:rPr>
          <w:rFonts w:ascii="Times New Roman" w:hAnsi="Times New Roman" w:cs="Times New Roman"/>
          <w:b/>
          <w:sz w:val="40"/>
          <w:szCs w:val="40"/>
        </w:rPr>
        <w:t xml:space="preserve">. specifiskā atbalsta mērķa </w:t>
      </w:r>
      <w:r w:rsidR="00F40693">
        <w:rPr>
          <w:rFonts w:ascii="Times New Roman" w:hAnsi="Times New Roman" w:cs="Times New Roman"/>
          <w:b/>
          <w:sz w:val="40"/>
          <w:szCs w:val="40"/>
        </w:rPr>
        <w:t>“</w:t>
      </w:r>
      <w:r w:rsidR="00F40693" w:rsidRPr="00F40693">
        <w:rPr>
          <w:rFonts w:ascii="Times New Roman" w:hAnsi="Times New Roman" w:cs="Times New Roman"/>
          <w:b/>
          <w:sz w:val="40"/>
          <w:szCs w:val="40"/>
        </w:rPr>
        <w:t xml:space="preserve">Veicināt ilgtspējīgu </w:t>
      </w:r>
      <w:proofErr w:type="spellStart"/>
      <w:r w:rsidR="00F40693" w:rsidRPr="00F40693">
        <w:rPr>
          <w:rFonts w:ascii="Times New Roman" w:hAnsi="Times New Roman" w:cs="Times New Roman"/>
          <w:b/>
          <w:sz w:val="40"/>
          <w:szCs w:val="40"/>
        </w:rPr>
        <w:t>daudzveidu</w:t>
      </w:r>
      <w:proofErr w:type="spellEnd"/>
      <w:r w:rsidR="00F40693" w:rsidRPr="00F40693">
        <w:rPr>
          <w:rFonts w:ascii="Times New Roman" w:hAnsi="Times New Roman" w:cs="Times New Roman"/>
          <w:b/>
          <w:sz w:val="40"/>
          <w:szCs w:val="40"/>
        </w:rPr>
        <w:t xml:space="preserve"> mobilitāti pilsētās</w:t>
      </w:r>
      <w:r w:rsidR="00F40693">
        <w:rPr>
          <w:rFonts w:ascii="Times New Roman" w:hAnsi="Times New Roman" w:cs="Times New Roman"/>
          <w:b/>
          <w:sz w:val="40"/>
          <w:szCs w:val="40"/>
        </w:rPr>
        <w:t>” 2.3.1.2.</w:t>
      </w:r>
      <w:r w:rsidRPr="00BC2C4B">
        <w:rPr>
          <w:rFonts w:ascii="Times New Roman" w:hAnsi="Times New Roman" w:cs="Times New Roman"/>
          <w:b/>
          <w:sz w:val="40"/>
          <w:szCs w:val="40"/>
        </w:rPr>
        <w:t xml:space="preserve"> pasākuma </w:t>
      </w:r>
      <w:r w:rsidR="00F40693">
        <w:rPr>
          <w:rFonts w:ascii="Times New Roman" w:hAnsi="Times New Roman" w:cs="Times New Roman"/>
          <w:b/>
          <w:sz w:val="40"/>
          <w:szCs w:val="40"/>
        </w:rPr>
        <w:t>“</w:t>
      </w:r>
      <w:r w:rsidR="00F40693" w:rsidRPr="00F40693">
        <w:rPr>
          <w:rFonts w:ascii="Times New Roman" w:hAnsi="Times New Roman" w:cs="Times New Roman"/>
          <w:b/>
          <w:sz w:val="40"/>
          <w:szCs w:val="40"/>
        </w:rPr>
        <w:t>Multimodāls sabiedriskā transporta tīkls</w:t>
      </w:r>
      <w:r w:rsidR="00F40693">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C5FDDE6" w14:textId="4121304B" w:rsidR="0024051E" w:rsidRDefault="0024051E" w:rsidP="40CA9DDC"/>
    <w:p w14:paraId="5BA42CB7" w14:textId="445452A7" w:rsidR="0024051E" w:rsidRDefault="0024051E"/>
    <w:p w14:paraId="570FBD86" w14:textId="79FD136C" w:rsidR="0024051E" w:rsidRPr="002541ED" w:rsidRDefault="00E8306E" w:rsidP="40CA9DDC">
      <w:pPr>
        <w:tabs>
          <w:tab w:val="center" w:pos="4818"/>
          <w:tab w:val="left" w:pos="7155"/>
        </w:tabs>
        <w:rPr>
          <w:rFonts w:ascii="Times New Roman" w:hAnsi="Times New Roman" w:cs="Times New Roman"/>
          <w:b/>
          <w:bCs/>
          <w:sz w:val="28"/>
          <w:szCs w:val="28"/>
        </w:rPr>
      </w:pPr>
      <w:r>
        <w:rPr>
          <w:rFonts w:ascii="Times New Roman" w:hAnsi="Times New Roman" w:cs="Times New Roman"/>
          <w:b/>
          <w:sz w:val="28"/>
          <w:szCs w:val="28"/>
        </w:rPr>
        <w:tab/>
      </w:r>
      <w:r w:rsidR="0024051E" w:rsidRPr="40CA9DDC">
        <w:rPr>
          <w:rFonts w:ascii="Times New Roman" w:hAnsi="Times New Roman" w:cs="Times New Roman"/>
          <w:b/>
          <w:bCs/>
          <w:sz w:val="28"/>
          <w:szCs w:val="28"/>
        </w:rPr>
        <w:t>v.</w:t>
      </w:r>
      <w:r w:rsidR="6F5F763D" w:rsidRPr="40CA9DDC">
        <w:rPr>
          <w:rFonts w:ascii="Times New Roman" w:hAnsi="Times New Roman" w:cs="Times New Roman"/>
          <w:b/>
          <w:bCs/>
          <w:sz w:val="28"/>
          <w:szCs w:val="28"/>
        </w:rPr>
        <w:t>1</w:t>
      </w:r>
      <w:r w:rsidR="00E2605C" w:rsidRPr="40CA9DDC">
        <w:rPr>
          <w:rFonts w:ascii="Times New Roman" w:hAnsi="Times New Roman" w:cs="Times New Roman"/>
          <w:b/>
          <w:bCs/>
          <w:sz w:val="28"/>
          <w:szCs w:val="28"/>
        </w:rPr>
        <w:t xml:space="preserve"> </w:t>
      </w:r>
      <w:r w:rsidR="0024051E" w:rsidRPr="40CA9DDC">
        <w:rPr>
          <w:rFonts w:ascii="Times New Roman" w:hAnsi="Times New Roman" w:cs="Times New Roman"/>
          <w:b/>
          <w:bCs/>
          <w:sz w:val="28"/>
          <w:szCs w:val="28"/>
        </w:rPr>
        <w:t>(</w:t>
      </w:r>
      <w:r w:rsidR="00F40693" w:rsidRPr="40CA9DDC">
        <w:rPr>
          <w:rFonts w:ascii="Times New Roman" w:hAnsi="Times New Roman" w:cs="Times New Roman"/>
          <w:b/>
          <w:bCs/>
          <w:sz w:val="28"/>
          <w:szCs w:val="28"/>
        </w:rPr>
        <w:t>12</w:t>
      </w:r>
      <w:r w:rsidR="0024051E" w:rsidRPr="40CA9DDC">
        <w:rPr>
          <w:rFonts w:ascii="Times New Roman" w:hAnsi="Times New Roman" w:cs="Times New Roman"/>
          <w:b/>
          <w:bCs/>
          <w:sz w:val="28"/>
          <w:szCs w:val="28"/>
        </w:rPr>
        <w:t>/202</w:t>
      </w:r>
      <w:r w:rsidR="006F4F65" w:rsidRPr="40CA9DDC">
        <w:rPr>
          <w:rFonts w:ascii="Times New Roman" w:hAnsi="Times New Roman" w:cs="Times New Roman"/>
          <w:b/>
          <w:bCs/>
          <w:sz w:val="28"/>
          <w:szCs w:val="28"/>
        </w:rPr>
        <w:t>4</w:t>
      </w:r>
      <w:r w:rsidR="0024051E" w:rsidRPr="40CA9DDC">
        <w:rPr>
          <w:rFonts w:ascii="Times New Roman" w:hAnsi="Times New Roman" w:cs="Times New Roman"/>
          <w:b/>
          <w:bCs/>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40CA9DDC">
        <w:rPr>
          <w:rFonts w:ascii="Times New Roman" w:hAnsi="Times New Roman" w:cs="Times New Roman"/>
          <w:b/>
          <w:bCs/>
          <w:sz w:val="28"/>
          <w:szCs w:val="28"/>
        </w:rPr>
        <w:lastRenderedPageBreak/>
        <w:t>Satura rādītājs</w:t>
      </w:r>
    </w:p>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7E2B3186" w14:textId="7B477BF3" w:rsidR="00403978" w:rsidRDefault="00187FF4" w:rsidP="40CA9DDC">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5411091" w:history="1">
            <w:r w:rsidR="00403978" w:rsidRPr="005477B2">
              <w:rPr>
                <w:rStyle w:val="Hyperlink"/>
                <w:rFonts w:ascii="Times New Roman" w:hAnsi="Times New Roman" w:cs="Times New Roman"/>
                <w:b/>
                <w:bCs/>
                <w:noProof/>
              </w:rPr>
              <w:t>1.</w:t>
            </w:r>
            <w:r>
              <w:rPr>
                <w:noProof/>
              </w:rPr>
              <w:tab/>
            </w:r>
            <w:r w:rsidR="00403978" w:rsidRPr="005477B2">
              <w:rPr>
                <w:rStyle w:val="Hyperlink"/>
                <w:rFonts w:ascii="Times New Roman" w:hAnsi="Times New Roman" w:cs="Times New Roman"/>
                <w:b/>
                <w:bCs/>
                <w:noProof/>
              </w:rPr>
              <w:t>Vispārīgā informācija</w:t>
            </w:r>
            <w:r>
              <w:rPr>
                <w:noProof/>
              </w:rPr>
              <w:tab/>
            </w:r>
            <w:r w:rsidRPr="40CA9DDC">
              <w:rPr>
                <w:noProof/>
              </w:rPr>
              <w:fldChar w:fldCharType="begin"/>
            </w:r>
            <w:r w:rsidRPr="40CA9DDC">
              <w:rPr>
                <w:noProof/>
              </w:rPr>
              <w:instrText xml:space="preserve"> PAGEREF _Toc185411091 \h </w:instrText>
            </w:r>
            <w:r w:rsidRPr="40CA9DDC">
              <w:rPr>
                <w:noProof/>
              </w:rPr>
            </w:r>
            <w:r w:rsidRPr="40CA9DDC">
              <w:rPr>
                <w:noProof/>
              </w:rPr>
              <w:fldChar w:fldCharType="separate"/>
            </w:r>
            <w:r w:rsidR="00CC60D7">
              <w:rPr>
                <w:noProof/>
              </w:rPr>
              <w:t>3</w:t>
            </w:r>
            <w:r w:rsidRPr="40CA9DDC">
              <w:rPr>
                <w:noProof/>
              </w:rPr>
              <w:fldChar w:fldCharType="end"/>
            </w:r>
          </w:hyperlink>
        </w:p>
        <w:p w14:paraId="5A17E9D3" w14:textId="35643532" w:rsidR="00403978" w:rsidRDefault="00403978" w:rsidP="40CA9DDC">
          <w:pPr>
            <w:pStyle w:val="TOC1"/>
            <w:tabs>
              <w:tab w:val="left" w:pos="720"/>
              <w:tab w:val="right" w:leader="dot" w:pos="9627"/>
            </w:tabs>
            <w:rPr>
              <w:rFonts w:eastAsiaTheme="minorEastAsia"/>
              <w:noProof/>
              <w:kern w:val="2"/>
              <w:sz w:val="24"/>
              <w:szCs w:val="24"/>
              <w:lang w:eastAsia="lv-LV"/>
              <w14:ligatures w14:val="standardContextual"/>
            </w:rPr>
          </w:pPr>
          <w:hyperlink w:anchor="_Toc185411092" w:history="1">
            <w:r w:rsidRPr="005477B2">
              <w:rPr>
                <w:rStyle w:val="Hyperlink"/>
                <w:rFonts w:ascii="Times New Roman" w:hAnsi="Times New Roman" w:cs="Times New Roman"/>
                <w:b/>
                <w:bCs/>
                <w:noProof/>
              </w:rPr>
              <w:t>1.1.</w:t>
            </w:r>
            <w:r>
              <w:rPr>
                <w:noProof/>
              </w:rPr>
              <w:tab/>
            </w:r>
            <w:r w:rsidRPr="005477B2">
              <w:rPr>
                <w:rStyle w:val="Hyperlink"/>
                <w:rFonts w:ascii="Times New Roman" w:hAnsi="Times New Roman" w:cs="Times New Roman"/>
                <w:b/>
                <w:bCs/>
                <w:noProof/>
              </w:rPr>
              <w:t>Normatīvo aktu bāze izmaksu un ieguvumu analīzes izstrādei</w:t>
            </w:r>
            <w:r>
              <w:rPr>
                <w:noProof/>
              </w:rPr>
              <w:tab/>
            </w:r>
            <w:r w:rsidRPr="40CA9DDC">
              <w:rPr>
                <w:noProof/>
              </w:rPr>
              <w:fldChar w:fldCharType="begin"/>
            </w:r>
            <w:r w:rsidRPr="40CA9DDC">
              <w:rPr>
                <w:noProof/>
              </w:rPr>
              <w:instrText xml:space="preserve"> PAGEREF _Toc185411092 \h </w:instrText>
            </w:r>
            <w:r w:rsidRPr="40CA9DDC">
              <w:rPr>
                <w:noProof/>
              </w:rPr>
            </w:r>
            <w:r w:rsidRPr="40CA9DDC">
              <w:rPr>
                <w:noProof/>
              </w:rPr>
              <w:fldChar w:fldCharType="separate"/>
            </w:r>
            <w:r w:rsidR="00CC60D7">
              <w:rPr>
                <w:noProof/>
              </w:rPr>
              <w:t>3</w:t>
            </w:r>
            <w:r w:rsidRPr="40CA9DDC">
              <w:rPr>
                <w:noProof/>
              </w:rPr>
              <w:fldChar w:fldCharType="end"/>
            </w:r>
          </w:hyperlink>
        </w:p>
        <w:p w14:paraId="62721F23" w14:textId="4832CF33" w:rsidR="00403978" w:rsidRDefault="00403978" w:rsidP="40CA9DDC">
          <w:pPr>
            <w:pStyle w:val="TOC1"/>
            <w:tabs>
              <w:tab w:val="left" w:pos="720"/>
              <w:tab w:val="right" w:leader="dot" w:pos="9627"/>
            </w:tabs>
            <w:rPr>
              <w:rFonts w:eastAsiaTheme="minorEastAsia"/>
              <w:noProof/>
              <w:kern w:val="2"/>
              <w:sz w:val="24"/>
              <w:szCs w:val="24"/>
              <w:lang w:eastAsia="lv-LV"/>
              <w14:ligatures w14:val="standardContextual"/>
            </w:rPr>
          </w:pPr>
          <w:hyperlink w:anchor="_Toc185411093" w:history="1">
            <w:r w:rsidRPr="005477B2">
              <w:rPr>
                <w:rStyle w:val="Hyperlink"/>
                <w:rFonts w:ascii="Times New Roman" w:hAnsi="Times New Roman" w:cs="Times New Roman"/>
                <w:b/>
                <w:bCs/>
                <w:noProof/>
              </w:rPr>
              <w:t>1.2.</w:t>
            </w:r>
            <w:r>
              <w:rPr>
                <w:noProof/>
              </w:rPr>
              <w:tab/>
            </w:r>
            <w:r w:rsidRPr="005477B2">
              <w:rPr>
                <w:rStyle w:val="Hyperlink"/>
                <w:rFonts w:ascii="Times New Roman" w:hAnsi="Times New Roman" w:cs="Times New Roman"/>
                <w:b/>
                <w:bCs/>
                <w:noProof/>
              </w:rPr>
              <w:t>Izmaksu un ieguvumu analīzes būtība, mērķi un pamatprincipi</w:t>
            </w:r>
            <w:r>
              <w:rPr>
                <w:noProof/>
              </w:rPr>
              <w:tab/>
            </w:r>
            <w:r w:rsidRPr="40CA9DDC">
              <w:rPr>
                <w:noProof/>
              </w:rPr>
              <w:fldChar w:fldCharType="begin"/>
            </w:r>
            <w:r w:rsidRPr="40CA9DDC">
              <w:rPr>
                <w:noProof/>
              </w:rPr>
              <w:instrText xml:space="preserve"> PAGEREF _Toc185411093 \h </w:instrText>
            </w:r>
            <w:r w:rsidRPr="40CA9DDC">
              <w:rPr>
                <w:noProof/>
              </w:rPr>
            </w:r>
            <w:r w:rsidRPr="40CA9DDC">
              <w:rPr>
                <w:noProof/>
              </w:rPr>
              <w:fldChar w:fldCharType="separate"/>
            </w:r>
            <w:r w:rsidR="00CC60D7">
              <w:rPr>
                <w:noProof/>
              </w:rPr>
              <w:t>3</w:t>
            </w:r>
            <w:r w:rsidRPr="40CA9DDC">
              <w:rPr>
                <w:noProof/>
              </w:rPr>
              <w:fldChar w:fldCharType="end"/>
            </w:r>
          </w:hyperlink>
        </w:p>
        <w:p w14:paraId="4F217999" w14:textId="03934F08" w:rsidR="00403978" w:rsidRDefault="00403978" w:rsidP="40CA9DDC">
          <w:pPr>
            <w:pStyle w:val="TOC1"/>
            <w:tabs>
              <w:tab w:val="left" w:pos="480"/>
              <w:tab w:val="right" w:leader="dot" w:pos="9627"/>
            </w:tabs>
            <w:rPr>
              <w:rFonts w:eastAsiaTheme="minorEastAsia"/>
              <w:noProof/>
              <w:kern w:val="2"/>
              <w:sz w:val="24"/>
              <w:szCs w:val="24"/>
              <w:lang w:eastAsia="lv-LV"/>
              <w14:ligatures w14:val="standardContextual"/>
            </w:rPr>
          </w:pPr>
          <w:hyperlink w:anchor="_Toc185411094" w:history="1">
            <w:r w:rsidRPr="005477B2">
              <w:rPr>
                <w:rStyle w:val="Hyperlink"/>
                <w:rFonts w:ascii="Times New Roman" w:hAnsi="Times New Roman" w:cs="Times New Roman"/>
                <w:b/>
                <w:bCs/>
                <w:noProof/>
              </w:rPr>
              <w:t>2.</w:t>
            </w:r>
            <w:r>
              <w:rPr>
                <w:noProof/>
              </w:rPr>
              <w:tab/>
            </w:r>
            <w:r w:rsidRPr="005477B2">
              <w:rPr>
                <w:rStyle w:val="Hyperlink"/>
                <w:rFonts w:ascii="Times New Roman" w:hAnsi="Times New Roman" w:cs="Times New Roman"/>
                <w:b/>
                <w:bCs/>
                <w:noProof/>
              </w:rPr>
              <w:t>Izmaksu un ieguvumu analīzes izstrāde un saturs</w:t>
            </w:r>
            <w:r>
              <w:rPr>
                <w:noProof/>
              </w:rPr>
              <w:tab/>
            </w:r>
            <w:r w:rsidRPr="40CA9DDC">
              <w:rPr>
                <w:noProof/>
              </w:rPr>
              <w:fldChar w:fldCharType="begin"/>
            </w:r>
            <w:r w:rsidRPr="40CA9DDC">
              <w:rPr>
                <w:noProof/>
              </w:rPr>
              <w:instrText xml:space="preserve"> PAGEREF _Toc185411094 \h </w:instrText>
            </w:r>
            <w:r w:rsidRPr="40CA9DDC">
              <w:rPr>
                <w:noProof/>
              </w:rPr>
            </w:r>
            <w:r w:rsidRPr="40CA9DDC">
              <w:rPr>
                <w:noProof/>
              </w:rPr>
              <w:fldChar w:fldCharType="separate"/>
            </w:r>
            <w:r w:rsidR="00CC60D7">
              <w:rPr>
                <w:noProof/>
              </w:rPr>
              <w:t>4</w:t>
            </w:r>
            <w:r w:rsidRPr="40CA9DDC">
              <w:rPr>
                <w:noProof/>
              </w:rPr>
              <w:fldChar w:fldCharType="end"/>
            </w:r>
          </w:hyperlink>
        </w:p>
        <w:p w14:paraId="5242D466" w14:textId="37DBFA6D" w:rsidR="00403978" w:rsidRDefault="00403978" w:rsidP="40CA9DDC">
          <w:pPr>
            <w:pStyle w:val="TOC1"/>
            <w:tabs>
              <w:tab w:val="left" w:pos="720"/>
              <w:tab w:val="right" w:leader="dot" w:pos="9627"/>
            </w:tabs>
            <w:rPr>
              <w:rFonts w:eastAsiaTheme="minorEastAsia"/>
              <w:noProof/>
              <w:kern w:val="2"/>
              <w:sz w:val="24"/>
              <w:szCs w:val="24"/>
              <w:lang w:eastAsia="lv-LV"/>
              <w14:ligatures w14:val="standardContextual"/>
            </w:rPr>
          </w:pPr>
          <w:hyperlink w:anchor="_Toc185411095" w:history="1">
            <w:r w:rsidRPr="005477B2">
              <w:rPr>
                <w:rStyle w:val="Hyperlink"/>
                <w:rFonts w:ascii="Times New Roman" w:hAnsi="Times New Roman" w:cs="Times New Roman"/>
                <w:b/>
                <w:bCs/>
                <w:noProof/>
              </w:rPr>
              <w:t>2.1.</w:t>
            </w:r>
            <w:r>
              <w:rPr>
                <w:noProof/>
              </w:rPr>
              <w:tab/>
            </w:r>
            <w:r w:rsidRPr="005477B2">
              <w:rPr>
                <w:rStyle w:val="Hyperlink"/>
                <w:rFonts w:ascii="Times New Roman" w:hAnsi="Times New Roman" w:cs="Times New Roman"/>
                <w:b/>
                <w:bCs/>
                <w:noProof/>
              </w:rPr>
              <w:t>Vispārīgā informācija</w:t>
            </w:r>
            <w:r>
              <w:rPr>
                <w:noProof/>
              </w:rPr>
              <w:tab/>
            </w:r>
            <w:r w:rsidRPr="40CA9DDC">
              <w:rPr>
                <w:noProof/>
              </w:rPr>
              <w:fldChar w:fldCharType="begin"/>
            </w:r>
            <w:r w:rsidRPr="40CA9DDC">
              <w:rPr>
                <w:noProof/>
              </w:rPr>
              <w:instrText xml:space="preserve"> PAGEREF _Toc185411095 \h </w:instrText>
            </w:r>
            <w:r w:rsidRPr="40CA9DDC">
              <w:rPr>
                <w:noProof/>
              </w:rPr>
            </w:r>
            <w:r w:rsidRPr="40CA9DDC">
              <w:rPr>
                <w:noProof/>
              </w:rPr>
              <w:fldChar w:fldCharType="separate"/>
            </w:r>
            <w:r w:rsidR="00CC60D7">
              <w:rPr>
                <w:noProof/>
              </w:rPr>
              <w:t>4</w:t>
            </w:r>
            <w:r w:rsidRPr="40CA9DDC">
              <w:rPr>
                <w:noProof/>
              </w:rPr>
              <w:fldChar w:fldCharType="end"/>
            </w:r>
          </w:hyperlink>
        </w:p>
        <w:p w14:paraId="68DB2385" w14:textId="324A989D" w:rsidR="00403978" w:rsidRDefault="00403978" w:rsidP="40CA9DDC">
          <w:pPr>
            <w:pStyle w:val="TOC1"/>
            <w:tabs>
              <w:tab w:val="left" w:pos="720"/>
              <w:tab w:val="right" w:leader="dot" w:pos="9627"/>
            </w:tabs>
            <w:rPr>
              <w:rFonts w:eastAsiaTheme="minorEastAsia"/>
              <w:noProof/>
              <w:kern w:val="2"/>
              <w:sz w:val="24"/>
              <w:szCs w:val="24"/>
              <w:lang w:eastAsia="lv-LV"/>
              <w14:ligatures w14:val="standardContextual"/>
            </w:rPr>
          </w:pPr>
          <w:hyperlink w:anchor="_Toc185411096" w:history="1">
            <w:r w:rsidRPr="005477B2">
              <w:rPr>
                <w:rStyle w:val="Hyperlink"/>
                <w:rFonts w:ascii="Times New Roman" w:hAnsi="Times New Roman" w:cs="Times New Roman"/>
                <w:b/>
                <w:bCs/>
                <w:noProof/>
              </w:rPr>
              <w:t>2.2.</w:t>
            </w:r>
            <w:r>
              <w:rPr>
                <w:noProof/>
              </w:rPr>
              <w:tab/>
            </w:r>
            <w:r w:rsidRPr="005477B2">
              <w:rPr>
                <w:rStyle w:val="Hyperlink"/>
                <w:rFonts w:ascii="Times New Roman" w:hAnsi="Times New Roman" w:cs="Times New Roman"/>
                <w:b/>
                <w:bCs/>
                <w:noProof/>
              </w:rPr>
              <w:t>Izmaksu un ieguvumu analīzes aprēķinu izklājlapās norādāmā informācija</w:t>
            </w:r>
            <w:r>
              <w:rPr>
                <w:noProof/>
              </w:rPr>
              <w:tab/>
            </w:r>
            <w:r w:rsidRPr="40CA9DDC">
              <w:rPr>
                <w:noProof/>
              </w:rPr>
              <w:fldChar w:fldCharType="begin"/>
            </w:r>
            <w:r w:rsidRPr="40CA9DDC">
              <w:rPr>
                <w:noProof/>
              </w:rPr>
              <w:instrText xml:space="preserve"> PAGEREF _Toc185411096 \h </w:instrText>
            </w:r>
            <w:r w:rsidRPr="40CA9DDC">
              <w:rPr>
                <w:noProof/>
              </w:rPr>
            </w:r>
            <w:r w:rsidRPr="40CA9DDC">
              <w:rPr>
                <w:noProof/>
              </w:rPr>
              <w:fldChar w:fldCharType="separate"/>
            </w:r>
            <w:r w:rsidR="00CC60D7">
              <w:rPr>
                <w:noProof/>
              </w:rPr>
              <w:t>5</w:t>
            </w:r>
            <w:r w:rsidRPr="40CA9DDC">
              <w:rPr>
                <w:noProof/>
              </w:rPr>
              <w:fldChar w:fldCharType="end"/>
            </w:r>
          </w:hyperlink>
        </w:p>
        <w:p w14:paraId="39EE96AF" w14:textId="668A1B54"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097" w:history="1">
            <w:r w:rsidRPr="005477B2">
              <w:rPr>
                <w:rStyle w:val="Hyperlink"/>
                <w:rFonts w:ascii="Times New Roman" w:hAnsi="Times New Roman" w:cs="Times New Roman"/>
                <w:b/>
                <w:bCs/>
                <w:noProof/>
              </w:rPr>
              <w:t>2.2.1.</w:t>
            </w:r>
            <w:r>
              <w:rPr>
                <w:noProof/>
              </w:rPr>
              <w:tab/>
            </w:r>
            <w:r w:rsidRPr="005477B2">
              <w:rPr>
                <w:rStyle w:val="Hyperlink"/>
                <w:rFonts w:ascii="Times New Roman" w:hAnsi="Times New Roman" w:cs="Times New Roman"/>
                <w:b/>
                <w:bCs/>
                <w:noProof/>
              </w:rPr>
              <w:t>Dati par projektu</w:t>
            </w:r>
            <w:r>
              <w:rPr>
                <w:noProof/>
              </w:rPr>
              <w:tab/>
            </w:r>
            <w:r w:rsidRPr="40CA9DDC">
              <w:rPr>
                <w:noProof/>
              </w:rPr>
              <w:fldChar w:fldCharType="begin"/>
            </w:r>
            <w:r w:rsidRPr="40CA9DDC">
              <w:rPr>
                <w:noProof/>
              </w:rPr>
              <w:instrText xml:space="preserve"> PAGEREF _Toc185411097 \h </w:instrText>
            </w:r>
            <w:r w:rsidRPr="40CA9DDC">
              <w:rPr>
                <w:noProof/>
              </w:rPr>
            </w:r>
            <w:r w:rsidRPr="40CA9DDC">
              <w:rPr>
                <w:noProof/>
              </w:rPr>
              <w:fldChar w:fldCharType="separate"/>
            </w:r>
            <w:r w:rsidR="00CC60D7">
              <w:rPr>
                <w:noProof/>
              </w:rPr>
              <w:t>5</w:t>
            </w:r>
            <w:r w:rsidRPr="40CA9DDC">
              <w:rPr>
                <w:noProof/>
              </w:rPr>
              <w:fldChar w:fldCharType="end"/>
            </w:r>
          </w:hyperlink>
        </w:p>
        <w:p w14:paraId="11178A99" w14:textId="0B34CC5D"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098" w:history="1">
            <w:r w:rsidRPr="005477B2">
              <w:rPr>
                <w:rStyle w:val="Hyperlink"/>
                <w:rFonts w:ascii="Times New Roman" w:hAnsi="Times New Roman" w:cs="Times New Roman"/>
                <w:b/>
                <w:bCs/>
                <w:noProof/>
              </w:rPr>
              <w:t>2.2.2.</w:t>
            </w:r>
            <w:r>
              <w:rPr>
                <w:noProof/>
              </w:rPr>
              <w:tab/>
            </w:r>
            <w:r w:rsidRPr="005477B2">
              <w:rPr>
                <w:rStyle w:val="Hyperlink"/>
                <w:rFonts w:ascii="Times New Roman" w:hAnsi="Times New Roman" w:cs="Times New Roman"/>
                <w:b/>
                <w:bCs/>
                <w:noProof/>
              </w:rPr>
              <w:t>Projekta investīciju izmaksas</w:t>
            </w:r>
            <w:r>
              <w:rPr>
                <w:noProof/>
              </w:rPr>
              <w:tab/>
            </w:r>
            <w:r w:rsidRPr="40CA9DDC">
              <w:rPr>
                <w:noProof/>
              </w:rPr>
              <w:fldChar w:fldCharType="begin"/>
            </w:r>
            <w:r w:rsidRPr="40CA9DDC">
              <w:rPr>
                <w:noProof/>
              </w:rPr>
              <w:instrText xml:space="preserve"> PAGEREF _Toc185411098 \h </w:instrText>
            </w:r>
            <w:r w:rsidRPr="40CA9DDC">
              <w:rPr>
                <w:noProof/>
              </w:rPr>
            </w:r>
            <w:r w:rsidRPr="40CA9DDC">
              <w:rPr>
                <w:noProof/>
              </w:rPr>
              <w:fldChar w:fldCharType="separate"/>
            </w:r>
            <w:r w:rsidR="00CC60D7">
              <w:rPr>
                <w:noProof/>
              </w:rPr>
              <w:t>7</w:t>
            </w:r>
            <w:r w:rsidRPr="40CA9DDC">
              <w:rPr>
                <w:noProof/>
              </w:rPr>
              <w:fldChar w:fldCharType="end"/>
            </w:r>
          </w:hyperlink>
        </w:p>
        <w:p w14:paraId="4F2CCCF3" w14:textId="0A48AC43"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099" w:history="1">
            <w:r w:rsidRPr="005477B2">
              <w:rPr>
                <w:rStyle w:val="Hyperlink"/>
                <w:rFonts w:ascii="Times New Roman" w:hAnsi="Times New Roman" w:cs="Times New Roman"/>
                <w:b/>
                <w:bCs/>
                <w:noProof/>
              </w:rPr>
              <w:t>2.2.3.</w:t>
            </w:r>
            <w:r>
              <w:rPr>
                <w:noProof/>
              </w:rPr>
              <w:tab/>
            </w:r>
            <w:r w:rsidRPr="005477B2">
              <w:rPr>
                <w:rStyle w:val="Hyperlink"/>
                <w:rFonts w:ascii="Times New Roman" w:hAnsi="Times New Roman" w:cs="Times New Roman"/>
                <w:b/>
                <w:bCs/>
                <w:noProof/>
              </w:rPr>
              <w:t>Investīciju naudas plūsma bez projekta</w:t>
            </w:r>
            <w:r>
              <w:rPr>
                <w:noProof/>
              </w:rPr>
              <w:tab/>
            </w:r>
            <w:r w:rsidRPr="40CA9DDC">
              <w:rPr>
                <w:noProof/>
              </w:rPr>
              <w:fldChar w:fldCharType="begin"/>
            </w:r>
            <w:r w:rsidRPr="40CA9DDC">
              <w:rPr>
                <w:noProof/>
              </w:rPr>
              <w:instrText xml:space="preserve"> PAGEREF _Toc185411099 \h </w:instrText>
            </w:r>
            <w:r w:rsidRPr="40CA9DDC">
              <w:rPr>
                <w:noProof/>
              </w:rPr>
            </w:r>
            <w:r w:rsidRPr="40CA9DDC">
              <w:rPr>
                <w:noProof/>
              </w:rPr>
              <w:fldChar w:fldCharType="separate"/>
            </w:r>
            <w:r w:rsidR="00CC60D7">
              <w:rPr>
                <w:noProof/>
              </w:rPr>
              <w:t>7</w:t>
            </w:r>
            <w:r w:rsidRPr="40CA9DDC">
              <w:rPr>
                <w:noProof/>
              </w:rPr>
              <w:fldChar w:fldCharType="end"/>
            </w:r>
          </w:hyperlink>
        </w:p>
        <w:p w14:paraId="04BF570E" w14:textId="653B6249"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0" w:history="1">
            <w:r w:rsidRPr="005477B2">
              <w:rPr>
                <w:rStyle w:val="Hyperlink"/>
                <w:rFonts w:ascii="Times New Roman" w:hAnsi="Times New Roman" w:cs="Times New Roman"/>
                <w:b/>
                <w:bCs/>
                <w:noProof/>
              </w:rPr>
              <w:t>2.2.4.</w:t>
            </w:r>
            <w:r>
              <w:rPr>
                <w:noProof/>
              </w:rPr>
              <w:tab/>
            </w:r>
            <w:r w:rsidRPr="005477B2">
              <w:rPr>
                <w:rStyle w:val="Hyperlink"/>
                <w:rFonts w:ascii="Times New Roman" w:hAnsi="Times New Roman" w:cs="Times New Roman"/>
                <w:b/>
                <w:bCs/>
                <w:noProof/>
              </w:rPr>
              <w:t>Investīciju naudas plūsma ar projektu</w:t>
            </w:r>
            <w:r>
              <w:rPr>
                <w:noProof/>
              </w:rPr>
              <w:tab/>
            </w:r>
            <w:r w:rsidRPr="40CA9DDC">
              <w:rPr>
                <w:noProof/>
              </w:rPr>
              <w:fldChar w:fldCharType="begin"/>
            </w:r>
            <w:r w:rsidRPr="40CA9DDC">
              <w:rPr>
                <w:noProof/>
              </w:rPr>
              <w:instrText xml:space="preserve"> PAGEREF _Toc185411100 \h </w:instrText>
            </w:r>
            <w:r w:rsidRPr="40CA9DDC">
              <w:rPr>
                <w:noProof/>
              </w:rPr>
            </w:r>
            <w:r w:rsidRPr="40CA9DDC">
              <w:rPr>
                <w:noProof/>
              </w:rPr>
              <w:fldChar w:fldCharType="separate"/>
            </w:r>
            <w:r w:rsidR="00CC60D7">
              <w:rPr>
                <w:noProof/>
              </w:rPr>
              <w:t>8</w:t>
            </w:r>
            <w:r w:rsidRPr="40CA9DDC">
              <w:rPr>
                <w:noProof/>
              </w:rPr>
              <w:fldChar w:fldCharType="end"/>
            </w:r>
          </w:hyperlink>
        </w:p>
        <w:p w14:paraId="3B7B6038" w14:textId="5CA60966"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1" w:history="1">
            <w:r w:rsidRPr="005477B2">
              <w:rPr>
                <w:rStyle w:val="Hyperlink"/>
                <w:rFonts w:ascii="Times New Roman" w:hAnsi="Times New Roman" w:cs="Times New Roman"/>
                <w:b/>
                <w:bCs/>
                <w:noProof/>
              </w:rPr>
              <w:t>2.2.5.</w:t>
            </w:r>
            <w:r>
              <w:rPr>
                <w:noProof/>
              </w:rPr>
              <w:tab/>
            </w:r>
            <w:r w:rsidRPr="005477B2">
              <w:rPr>
                <w:rStyle w:val="Hyperlink"/>
                <w:rFonts w:ascii="Times New Roman" w:hAnsi="Times New Roman" w:cs="Times New Roman"/>
                <w:b/>
                <w:bCs/>
                <w:noProof/>
              </w:rPr>
              <w:t>Finansiālā ilgtspēja</w:t>
            </w:r>
            <w:r>
              <w:rPr>
                <w:noProof/>
              </w:rPr>
              <w:tab/>
            </w:r>
            <w:r w:rsidRPr="40CA9DDC">
              <w:rPr>
                <w:noProof/>
              </w:rPr>
              <w:fldChar w:fldCharType="begin"/>
            </w:r>
            <w:r w:rsidRPr="40CA9DDC">
              <w:rPr>
                <w:noProof/>
              </w:rPr>
              <w:instrText xml:space="preserve"> PAGEREF _Toc185411101 \h </w:instrText>
            </w:r>
            <w:r w:rsidRPr="40CA9DDC">
              <w:rPr>
                <w:noProof/>
              </w:rPr>
            </w:r>
            <w:r w:rsidRPr="40CA9DDC">
              <w:rPr>
                <w:noProof/>
              </w:rPr>
              <w:fldChar w:fldCharType="separate"/>
            </w:r>
            <w:r w:rsidR="00CC60D7">
              <w:rPr>
                <w:noProof/>
              </w:rPr>
              <w:t>9</w:t>
            </w:r>
            <w:r w:rsidRPr="40CA9DDC">
              <w:rPr>
                <w:noProof/>
              </w:rPr>
              <w:fldChar w:fldCharType="end"/>
            </w:r>
          </w:hyperlink>
        </w:p>
        <w:p w14:paraId="07271DA9" w14:textId="4E85A973"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2" w:history="1">
            <w:r w:rsidRPr="005477B2">
              <w:rPr>
                <w:rStyle w:val="Hyperlink"/>
                <w:rFonts w:ascii="Times New Roman" w:hAnsi="Times New Roman" w:cs="Times New Roman"/>
                <w:b/>
                <w:bCs/>
                <w:noProof/>
              </w:rPr>
              <w:t>2.2.6.</w:t>
            </w:r>
            <w:r>
              <w:rPr>
                <w:noProof/>
              </w:rPr>
              <w:tab/>
            </w:r>
            <w:r w:rsidRPr="005477B2">
              <w:rPr>
                <w:rStyle w:val="Hyperlink"/>
                <w:rFonts w:ascii="Times New Roman" w:hAnsi="Times New Roman" w:cs="Times New Roman"/>
                <w:b/>
                <w:bCs/>
                <w:noProof/>
              </w:rPr>
              <w:t>Sociālekonomiskā analīze</w:t>
            </w:r>
            <w:r>
              <w:rPr>
                <w:noProof/>
              </w:rPr>
              <w:tab/>
            </w:r>
            <w:r w:rsidRPr="40CA9DDC">
              <w:rPr>
                <w:noProof/>
              </w:rPr>
              <w:fldChar w:fldCharType="begin"/>
            </w:r>
            <w:r w:rsidRPr="40CA9DDC">
              <w:rPr>
                <w:noProof/>
              </w:rPr>
              <w:instrText xml:space="preserve"> PAGEREF _Toc185411102 \h </w:instrText>
            </w:r>
            <w:r w:rsidRPr="40CA9DDC">
              <w:rPr>
                <w:noProof/>
              </w:rPr>
            </w:r>
            <w:r w:rsidRPr="40CA9DDC">
              <w:rPr>
                <w:noProof/>
              </w:rPr>
              <w:fldChar w:fldCharType="separate"/>
            </w:r>
            <w:r w:rsidR="00CC60D7">
              <w:rPr>
                <w:noProof/>
              </w:rPr>
              <w:t>10</w:t>
            </w:r>
            <w:r w:rsidRPr="40CA9DDC">
              <w:rPr>
                <w:noProof/>
              </w:rPr>
              <w:fldChar w:fldCharType="end"/>
            </w:r>
          </w:hyperlink>
        </w:p>
        <w:p w14:paraId="02A9A3A8" w14:textId="060FB68D"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3" w:history="1">
            <w:r w:rsidRPr="005477B2">
              <w:rPr>
                <w:rStyle w:val="Hyperlink"/>
                <w:rFonts w:ascii="Times New Roman" w:hAnsi="Times New Roman" w:cs="Times New Roman"/>
                <w:b/>
                <w:bCs/>
                <w:noProof/>
              </w:rPr>
              <w:t>2.2.7.</w:t>
            </w:r>
            <w:r>
              <w:rPr>
                <w:noProof/>
              </w:rPr>
              <w:tab/>
            </w:r>
            <w:r w:rsidRPr="005477B2">
              <w:rPr>
                <w:rStyle w:val="Hyperlink"/>
                <w:rFonts w:ascii="Times New Roman" w:hAnsi="Times New Roman" w:cs="Times New Roman"/>
                <w:b/>
                <w:bCs/>
                <w:noProof/>
              </w:rPr>
              <w:t>Finanšu analīze</w:t>
            </w:r>
            <w:r>
              <w:rPr>
                <w:noProof/>
              </w:rPr>
              <w:tab/>
            </w:r>
            <w:r w:rsidRPr="40CA9DDC">
              <w:rPr>
                <w:noProof/>
              </w:rPr>
              <w:fldChar w:fldCharType="begin"/>
            </w:r>
            <w:r w:rsidRPr="40CA9DDC">
              <w:rPr>
                <w:noProof/>
              </w:rPr>
              <w:instrText xml:space="preserve"> PAGEREF _Toc185411103 \h </w:instrText>
            </w:r>
            <w:r w:rsidRPr="40CA9DDC">
              <w:rPr>
                <w:noProof/>
              </w:rPr>
            </w:r>
            <w:r w:rsidRPr="40CA9DDC">
              <w:rPr>
                <w:noProof/>
              </w:rPr>
              <w:fldChar w:fldCharType="separate"/>
            </w:r>
            <w:r w:rsidR="00CC60D7">
              <w:rPr>
                <w:noProof/>
              </w:rPr>
              <w:t>12</w:t>
            </w:r>
            <w:r w:rsidRPr="40CA9DDC">
              <w:rPr>
                <w:noProof/>
              </w:rPr>
              <w:fldChar w:fldCharType="end"/>
            </w:r>
          </w:hyperlink>
        </w:p>
        <w:p w14:paraId="40F80D8B" w14:textId="130A81BA"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4" w:history="1">
            <w:r w:rsidRPr="005477B2">
              <w:rPr>
                <w:rStyle w:val="Hyperlink"/>
                <w:rFonts w:ascii="Times New Roman" w:hAnsi="Times New Roman" w:cs="Times New Roman"/>
                <w:b/>
                <w:bCs/>
                <w:noProof/>
              </w:rPr>
              <w:t>2.2.8.</w:t>
            </w:r>
            <w:r>
              <w:rPr>
                <w:noProof/>
              </w:rPr>
              <w:tab/>
            </w:r>
            <w:r w:rsidRPr="005477B2">
              <w:rPr>
                <w:rStyle w:val="Hyperlink"/>
                <w:rFonts w:ascii="Times New Roman" w:hAnsi="Times New Roman" w:cs="Times New Roman"/>
                <w:b/>
                <w:bCs/>
                <w:noProof/>
              </w:rPr>
              <w:t>Projekta iesnieguma sadaļa “Finansējuma sadalījums pa avotiem”</w:t>
            </w:r>
            <w:r>
              <w:rPr>
                <w:noProof/>
              </w:rPr>
              <w:tab/>
            </w:r>
            <w:r w:rsidRPr="40CA9DDC">
              <w:rPr>
                <w:noProof/>
              </w:rPr>
              <w:fldChar w:fldCharType="begin"/>
            </w:r>
            <w:r w:rsidRPr="40CA9DDC">
              <w:rPr>
                <w:noProof/>
              </w:rPr>
              <w:instrText xml:space="preserve"> PAGEREF _Toc185411104 \h </w:instrText>
            </w:r>
            <w:r w:rsidRPr="40CA9DDC">
              <w:rPr>
                <w:noProof/>
              </w:rPr>
            </w:r>
            <w:r w:rsidRPr="40CA9DDC">
              <w:rPr>
                <w:noProof/>
              </w:rPr>
              <w:fldChar w:fldCharType="separate"/>
            </w:r>
            <w:r w:rsidR="00CC60D7">
              <w:rPr>
                <w:noProof/>
              </w:rPr>
              <w:t>13</w:t>
            </w:r>
            <w:r w:rsidRPr="40CA9DDC">
              <w:rPr>
                <w:noProof/>
              </w:rPr>
              <w:fldChar w:fldCharType="end"/>
            </w:r>
          </w:hyperlink>
        </w:p>
        <w:p w14:paraId="072C591B" w14:textId="6B50B6DB"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5" w:history="1">
            <w:r w:rsidRPr="005477B2">
              <w:rPr>
                <w:rStyle w:val="Hyperlink"/>
                <w:rFonts w:ascii="Times New Roman" w:hAnsi="Times New Roman" w:cs="Times New Roman"/>
                <w:b/>
                <w:bCs/>
                <w:noProof/>
              </w:rPr>
              <w:t>2.2.9.</w:t>
            </w:r>
            <w:r>
              <w:rPr>
                <w:noProof/>
              </w:rPr>
              <w:tab/>
            </w:r>
            <w:r w:rsidRPr="005477B2">
              <w:rPr>
                <w:rStyle w:val="Hyperlink"/>
                <w:rFonts w:ascii="Times New Roman" w:hAnsi="Times New Roman" w:cs="Times New Roman"/>
                <w:b/>
                <w:bCs/>
                <w:noProof/>
              </w:rPr>
              <w:t>Projekta iesnieguma sadaļa “Projekta budžeta kopsavilkums”</w:t>
            </w:r>
            <w:r>
              <w:rPr>
                <w:noProof/>
              </w:rPr>
              <w:tab/>
            </w:r>
            <w:r w:rsidRPr="40CA9DDC">
              <w:rPr>
                <w:noProof/>
              </w:rPr>
              <w:fldChar w:fldCharType="begin"/>
            </w:r>
            <w:r w:rsidRPr="40CA9DDC">
              <w:rPr>
                <w:noProof/>
              </w:rPr>
              <w:instrText xml:space="preserve"> PAGEREF _Toc185411105 \h </w:instrText>
            </w:r>
            <w:r w:rsidRPr="40CA9DDC">
              <w:rPr>
                <w:noProof/>
              </w:rPr>
            </w:r>
            <w:r w:rsidRPr="40CA9DDC">
              <w:rPr>
                <w:noProof/>
              </w:rPr>
              <w:fldChar w:fldCharType="separate"/>
            </w:r>
            <w:r w:rsidR="00CC60D7">
              <w:rPr>
                <w:noProof/>
              </w:rPr>
              <w:t>13</w:t>
            </w:r>
            <w:r w:rsidRPr="40CA9DDC">
              <w:rPr>
                <w:noProof/>
              </w:rPr>
              <w:fldChar w:fldCharType="end"/>
            </w:r>
          </w:hyperlink>
        </w:p>
        <w:p w14:paraId="4B630F7D" w14:textId="73943763"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6" w:history="1">
            <w:r w:rsidRPr="005477B2">
              <w:rPr>
                <w:rStyle w:val="Hyperlink"/>
                <w:rFonts w:ascii="Times New Roman" w:hAnsi="Times New Roman" w:cs="Times New Roman"/>
                <w:b/>
                <w:bCs/>
                <w:noProof/>
              </w:rPr>
              <w:t>2.2.10.</w:t>
            </w:r>
            <w:r>
              <w:rPr>
                <w:noProof/>
              </w:rPr>
              <w:tab/>
            </w:r>
            <w:r w:rsidRPr="005477B2">
              <w:rPr>
                <w:rStyle w:val="Hyperlink"/>
                <w:rFonts w:ascii="Times New Roman" w:hAnsi="Times New Roman" w:cs="Times New Roman"/>
                <w:b/>
                <w:bCs/>
                <w:noProof/>
              </w:rPr>
              <w:t>MK noteikumu Nr.408 4.pielikums “Projekta izmaksu efektivitātes novērtējums”</w:t>
            </w:r>
            <w:r>
              <w:rPr>
                <w:noProof/>
              </w:rPr>
              <w:tab/>
            </w:r>
            <w:r w:rsidRPr="40CA9DDC">
              <w:rPr>
                <w:noProof/>
              </w:rPr>
              <w:fldChar w:fldCharType="begin"/>
            </w:r>
            <w:r w:rsidRPr="40CA9DDC">
              <w:rPr>
                <w:noProof/>
              </w:rPr>
              <w:instrText xml:space="preserve"> PAGEREF _Toc185411106 \h </w:instrText>
            </w:r>
            <w:r w:rsidRPr="40CA9DDC">
              <w:rPr>
                <w:noProof/>
              </w:rPr>
            </w:r>
            <w:r w:rsidRPr="40CA9DDC">
              <w:rPr>
                <w:noProof/>
              </w:rPr>
              <w:fldChar w:fldCharType="separate"/>
            </w:r>
            <w:r w:rsidR="00CC60D7">
              <w:rPr>
                <w:noProof/>
              </w:rPr>
              <w:t>13</w:t>
            </w:r>
            <w:r w:rsidRPr="40CA9DDC">
              <w:rPr>
                <w:noProof/>
              </w:rPr>
              <w:fldChar w:fldCharType="end"/>
            </w:r>
          </w:hyperlink>
        </w:p>
        <w:p w14:paraId="32560E78" w14:textId="40F13653"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7" w:history="1">
            <w:r w:rsidRPr="005477B2">
              <w:rPr>
                <w:rStyle w:val="Hyperlink"/>
                <w:rFonts w:ascii="Times New Roman" w:hAnsi="Times New Roman" w:cs="Times New Roman"/>
                <w:b/>
                <w:bCs/>
                <w:noProof/>
              </w:rPr>
              <w:t>2.2.11.</w:t>
            </w:r>
            <w:r>
              <w:rPr>
                <w:noProof/>
              </w:rPr>
              <w:tab/>
            </w:r>
            <w:r w:rsidRPr="005477B2">
              <w:rPr>
                <w:rStyle w:val="Hyperlink"/>
                <w:rFonts w:ascii="Times New Roman" w:hAnsi="Times New Roman" w:cs="Times New Roman"/>
                <w:b/>
                <w:bCs/>
                <w:noProof/>
              </w:rPr>
              <w:t>Kontroles lapa</w:t>
            </w:r>
            <w:r>
              <w:rPr>
                <w:noProof/>
              </w:rPr>
              <w:tab/>
            </w:r>
            <w:r w:rsidRPr="40CA9DDC">
              <w:rPr>
                <w:noProof/>
              </w:rPr>
              <w:fldChar w:fldCharType="begin"/>
            </w:r>
            <w:r w:rsidRPr="40CA9DDC">
              <w:rPr>
                <w:noProof/>
              </w:rPr>
              <w:instrText xml:space="preserve"> PAGEREF _Toc185411107 \h </w:instrText>
            </w:r>
            <w:r w:rsidRPr="40CA9DDC">
              <w:rPr>
                <w:noProof/>
              </w:rPr>
            </w:r>
            <w:r w:rsidRPr="40CA9DDC">
              <w:rPr>
                <w:noProof/>
              </w:rPr>
              <w:fldChar w:fldCharType="separate"/>
            </w:r>
            <w:r w:rsidR="00CC60D7">
              <w:rPr>
                <w:noProof/>
              </w:rPr>
              <w:t>17</w:t>
            </w:r>
            <w:r w:rsidRPr="40CA9DDC">
              <w:rPr>
                <w:noProof/>
              </w:rPr>
              <w:fldChar w:fldCharType="end"/>
            </w:r>
          </w:hyperlink>
        </w:p>
        <w:p w14:paraId="2A75E630" w14:textId="732A10E2" w:rsidR="00403978" w:rsidRDefault="00403978" w:rsidP="40CA9DDC">
          <w:pPr>
            <w:pStyle w:val="TOC1"/>
            <w:tabs>
              <w:tab w:val="left" w:pos="960"/>
              <w:tab w:val="right" w:leader="dot" w:pos="9627"/>
            </w:tabs>
            <w:rPr>
              <w:rFonts w:eastAsiaTheme="minorEastAsia"/>
              <w:noProof/>
              <w:kern w:val="2"/>
              <w:sz w:val="24"/>
              <w:szCs w:val="24"/>
              <w:lang w:eastAsia="lv-LV"/>
              <w14:ligatures w14:val="standardContextual"/>
            </w:rPr>
          </w:pPr>
          <w:hyperlink w:anchor="_Toc185411108" w:history="1">
            <w:r w:rsidRPr="005477B2">
              <w:rPr>
                <w:rStyle w:val="Hyperlink"/>
                <w:rFonts w:ascii="Times New Roman" w:hAnsi="Times New Roman" w:cs="Times New Roman"/>
                <w:b/>
                <w:bCs/>
                <w:noProof/>
              </w:rPr>
              <w:t>2.2.12.</w:t>
            </w:r>
            <w:r>
              <w:rPr>
                <w:noProof/>
              </w:rPr>
              <w:tab/>
            </w:r>
            <w:r w:rsidRPr="005477B2">
              <w:rPr>
                <w:rStyle w:val="Hyperlink"/>
                <w:rFonts w:ascii="Times New Roman" w:hAnsi="Times New Roman" w:cs="Times New Roman"/>
                <w:b/>
                <w:bCs/>
                <w:noProof/>
              </w:rPr>
              <w:t>Pieņēmumi</w:t>
            </w:r>
            <w:r>
              <w:rPr>
                <w:noProof/>
              </w:rPr>
              <w:tab/>
            </w:r>
            <w:r w:rsidRPr="40CA9DDC">
              <w:rPr>
                <w:noProof/>
              </w:rPr>
              <w:fldChar w:fldCharType="begin"/>
            </w:r>
            <w:r w:rsidRPr="40CA9DDC">
              <w:rPr>
                <w:noProof/>
              </w:rPr>
              <w:instrText xml:space="preserve"> PAGEREF _Toc185411108 \h </w:instrText>
            </w:r>
            <w:r w:rsidRPr="40CA9DDC">
              <w:rPr>
                <w:noProof/>
              </w:rPr>
            </w:r>
            <w:r w:rsidRPr="40CA9DDC">
              <w:rPr>
                <w:noProof/>
              </w:rPr>
              <w:fldChar w:fldCharType="separate"/>
            </w:r>
            <w:r w:rsidR="00CC60D7">
              <w:rPr>
                <w:noProof/>
              </w:rPr>
              <w:t>17</w:t>
            </w:r>
            <w:r w:rsidRPr="40CA9DDC">
              <w:rPr>
                <w:noProof/>
              </w:rPr>
              <w:fldChar w:fldCharType="end"/>
            </w:r>
          </w:hyperlink>
        </w:p>
        <w:p w14:paraId="27AA265E" w14:textId="080C9C0D" w:rsidR="0080461B" w:rsidDel="00403978" w:rsidRDefault="0080461B" w:rsidP="40CA9DDC">
          <w:pPr>
            <w:pStyle w:val="TOC1"/>
            <w:tabs>
              <w:tab w:val="left" w:pos="480"/>
              <w:tab w:val="right" w:leader="dot" w:pos="9627"/>
            </w:tabs>
            <w:rPr>
              <w:noProof/>
              <w:kern w:val="2"/>
              <w:lang w:eastAsia="lv-LV"/>
              <w14:ligatures w14:val="standardContextual"/>
            </w:rPr>
          </w:pPr>
        </w:p>
        <w:p w14:paraId="458EA8A2" w14:textId="7152EF2F" w:rsidR="0080461B" w:rsidDel="00403978" w:rsidRDefault="0080461B" w:rsidP="40CA9DDC">
          <w:pPr>
            <w:pStyle w:val="TOC1"/>
            <w:tabs>
              <w:tab w:val="left" w:pos="720"/>
              <w:tab w:val="right" w:leader="dot" w:pos="9627"/>
            </w:tabs>
            <w:rPr>
              <w:noProof/>
              <w:kern w:val="2"/>
              <w:lang w:eastAsia="lv-LV"/>
              <w14:ligatures w14:val="standardContextual"/>
            </w:rPr>
          </w:pPr>
        </w:p>
        <w:p w14:paraId="042AF3BC" w14:textId="158FE310" w:rsidR="00BC7971" w:rsidRDefault="00187FF4">
          <w:r>
            <w:rPr>
              <w:b/>
              <w:bCs/>
              <w:noProof/>
            </w:rPr>
            <w:fldChar w:fldCharType="end"/>
          </w:r>
        </w:p>
      </w:sdtContent>
    </w:sdt>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3411E1">
      <w:pPr>
        <w:pStyle w:val="Heading1"/>
        <w:pageBreakBefore/>
        <w:numPr>
          <w:ilvl w:val="0"/>
          <w:numId w:val="33"/>
        </w:numPr>
        <w:ind w:left="714" w:hanging="357"/>
        <w:rPr>
          <w:rFonts w:ascii="Times New Roman" w:hAnsi="Times New Roman" w:cs="Times New Roman"/>
          <w:b/>
          <w:bCs/>
          <w:color w:val="auto"/>
          <w:sz w:val="28"/>
          <w:szCs w:val="28"/>
        </w:rPr>
      </w:pPr>
      <w:bookmarkStart w:id="0" w:name="_Toc488415866"/>
      <w:bookmarkStart w:id="1" w:name="_Toc18541109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3"/>
        </w:numPr>
        <w:ind w:left="993" w:hanging="633"/>
        <w:rPr>
          <w:rFonts w:ascii="Times New Roman" w:hAnsi="Times New Roman" w:cs="Times New Roman"/>
          <w:b/>
          <w:bCs/>
          <w:color w:val="auto"/>
          <w:sz w:val="28"/>
          <w:szCs w:val="28"/>
        </w:rPr>
      </w:pPr>
      <w:bookmarkStart w:id="2" w:name="_Toc488415867"/>
      <w:bookmarkStart w:id="3" w:name="_Toc18541109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283F8355" w:rsidR="00096F87" w:rsidRPr="000959AB" w:rsidRDefault="00096F87" w:rsidP="00096F87">
      <w:pPr>
        <w:pStyle w:val="ListParagraph"/>
        <w:numPr>
          <w:ilvl w:val="0"/>
          <w:numId w:val="4"/>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270BB639" w:rsidR="00096F87" w:rsidRPr="000959AB" w:rsidRDefault="00096F87" w:rsidP="00096F87">
      <w:pPr>
        <w:pStyle w:val="ListParagraph"/>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A13815">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A13815">
        <w:rPr>
          <w:rFonts w:ascii="Times New Roman" w:hAnsi="Times New Roman" w:cs="Times New Roman"/>
          <w:sz w:val="24"/>
          <w:szCs w:val="24"/>
        </w:rPr>
        <w:t xml:space="preserve">19.novembra </w:t>
      </w:r>
      <w:r w:rsidRPr="000959AB">
        <w:rPr>
          <w:rFonts w:ascii="Times New Roman" w:hAnsi="Times New Roman" w:cs="Times New Roman"/>
          <w:sz w:val="24"/>
          <w:szCs w:val="24"/>
        </w:rPr>
        <w:t>noteikumiem Nr.</w:t>
      </w:r>
      <w:r w:rsidR="00A13815">
        <w:rPr>
          <w:rFonts w:ascii="Times New Roman" w:hAnsi="Times New Roman" w:cs="Times New Roman"/>
          <w:sz w:val="24"/>
          <w:szCs w:val="24"/>
        </w:rPr>
        <w:t>726</w:t>
      </w:r>
      <w:r w:rsidRPr="000959AB">
        <w:rPr>
          <w:rFonts w:ascii="Times New Roman" w:hAnsi="Times New Roman" w:cs="Times New Roman"/>
          <w:sz w:val="24"/>
          <w:szCs w:val="24"/>
        </w:rPr>
        <w:t xml:space="preserve"> </w:t>
      </w:r>
      <w:r w:rsidR="00A13815">
        <w:rPr>
          <w:rFonts w:ascii="Times New Roman" w:hAnsi="Times New Roman" w:cs="Times New Roman"/>
          <w:sz w:val="24"/>
          <w:szCs w:val="24"/>
        </w:rPr>
        <w:t>“</w:t>
      </w:r>
      <w:r w:rsidR="004A5C89" w:rsidRPr="004A5C89">
        <w:rPr>
          <w:rFonts w:ascii="Times New Roman" w:hAnsi="Times New Roman" w:cs="Times New Roman"/>
          <w:sz w:val="24"/>
          <w:szCs w:val="24"/>
        </w:rPr>
        <w:t xml:space="preserve">Eiropas Savienības kohēzijas politikas programmas 2021.–2027. gadam 2.3.1. specifiskā atbalsta mērķa </w:t>
      </w:r>
      <w:r w:rsidR="004A5C89">
        <w:rPr>
          <w:rFonts w:ascii="Times New Roman" w:hAnsi="Times New Roman" w:cs="Times New Roman"/>
          <w:sz w:val="24"/>
          <w:szCs w:val="24"/>
        </w:rPr>
        <w:t>“</w:t>
      </w:r>
      <w:r w:rsidR="004A5C89" w:rsidRPr="004A5C89">
        <w:rPr>
          <w:rFonts w:ascii="Times New Roman" w:hAnsi="Times New Roman" w:cs="Times New Roman"/>
          <w:sz w:val="24"/>
          <w:szCs w:val="24"/>
        </w:rPr>
        <w:t xml:space="preserve">Veicināt ilgtspējīgu </w:t>
      </w:r>
      <w:proofErr w:type="spellStart"/>
      <w:r w:rsidR="004A5C89" w:rsidRPr="004A5C89">
        <w:rPr>
          <w:rFonts w:ascii="Times New Roman" w:hAnsi="Times New Roman" w:cs="Times New Roman"/>
          <w:sz w:val="24"/>
          <w:szCs w:val="24"/>
        </w:rPr>
        <w:t>daudzveidu</w:t>
      </w:r>
      <w:proofErr w:type="spellEnd"/>
      <w:r w:rsidR="004A5C89" w:rsidRPr="004A5C89">
        <w:rPr>
          <w:rFonts w:ascii="Times New Roman" w:hAnsi="Times New Roman" w:cs="Times New Roman"/>
          <w:sz w:val="24"/>
          <w:szCs w:val="24"/>
        </w:rPr>
        <w:t xml:space="preserve"> mobilitāti pilsētās</w:t>
      </w:r>
      <w:r w:rsidR="004A5C89">
        <w:rPr>
          <w:rFonts w:ascii="Times New Roman" w:hAnsi="Times New Roman" w:cs="Times New Roman"/>
          <w:sz w:val="24"/>
          <w:szCs w:val="24"/>
        </w:rPr>
        <w:t>”</w:t>
      </w:r>
      <w:r w:rsidR="004A5C89" w:rsidRPr="004A5C89">
        <w:rPr>
          <w:rFonts w:ascii="Times New Roman" w:hAnsi="Times New Roman" w:cs="Times New Roman"/>
          <w:sz w:val="24"/>
          <w:szCs w:val="24"/>
        </w:rPr>
        <w:t xml:space="preserve"> 2.3.1.2. pasākuma </w:t>
      </w:r>
      <w:r w:rsidR="004A5C89">
        <w:rPr>
          <w:rFonts w:ascii="Times New Roman" w:hAnsi="Times New Roman" w:cs="Times New Roman"/>
          <w:sz w:val="24"/>
          <w:szCs w:val="24"/>
        </w:rPr>
        <w:t>“</w:t>
      </w:r>
      <w:r w:rsidR="004A5C89" w:rsidRPr="004A5C89">
        <w:rPr>
          <w:rFonts w:ascii="Times New Roman" w:hAnsi="Times New Roman" w:cs="Times New Roman"/>
          <w:sz w:val="24"/>
          <w:szCs w:val="24"/>
        </w:rPr>
        <w:t>Multimodāls sabiedriskā transporta tīkls</w:t>
      </w:r>
      <w:r w:rsidR="004A5C89">
        <w:rPr>
          <w:rFonts w:ascii="Times New Roman" w:hAnsi="Times New Roman" w:cs="Times New Roman"/>
          <w:sz w:val="24"/>
          <w:szCs w:val="24"/>
        </w:rPr>
        <w:t>”</w:t>
      </w:r>
      <w:r w:rsidR="004A5C89" w:rsidRPr="004A5C89">
        <w:rPr>
          <w:rFonts w:ascii="Times New Roman" w:hAnsi="Times New Roman" w:cs="Times New Roman"/>
          <w:sz w:val="24"/>
          <w:szCs w:val="24"/>
        </w:rPr>
        <w:t xml:space="preserve"> īstenošanas noteikumi</w:t>
      </w:r>
      <w:r w:rsidRPr="000959AB">
        <w:rPr>
          <w:rFonts w:ascii="Times New Roman" w:hAnsi="Times New Roman" w:cs="Times New Roman"/>
          <w:sz w:val="24"/>
          <w:szCs w:val="24"/>
        </w:rPr>
        <w:t>” (turpmāk – SAM MK noteikumi)</w:t>
      </w:r>
      <w:r w:rsidR="009B5465" w:rsidRPr="000959AB">
        <w:rPr>
          <w:rFonts w:ascii="Times New Roman" w:hAnsi="Times New Roman" w:cs="Times New Roman"/>
          <w:sz w:val="24"/>
          <w:szCs w:val="24"/>
        </w:rPr>
        <w:t xml:space="preserve"> (</w:t>
      </w:r>
      <w:hyperlink r:id="rId11" w:history="1">
        <w:r w:rsidR="009B5465" w:rsidRPr="00A13815">
          <w:rPr>
            <w:rStyle w:val="Hyperlink"/>
            <w:rFonts w:ascii="Times New Roman" w:hAnsi="Times New Roman" w:cs="Times New Roman"/>
            <w:sz w:val="24"/>
            <w:szCs w:val="24"/>
          </w:rPr>
          <w:t>pieejami tīmekļa vietnē</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2"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3"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4"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3"/>
        </w:numPr>
        <w:ind w:left="993" w:hanging="633"/>
        <w:rPr>
          <w:rFonts w:ascii="Times New Roman" w:hAnsi="Times New Roman" w:cs="Times New Roman"/>
          <w:b/>
          <w:bCs/>
          <w:color w:val="auto"/>
          <w:sz w:val="28"/>
          <w:szCs w:val="28"/>
        </w:rPr>
      </w:pPr>
      <w:bookmarkStart w:id="4" w:name="_Toc488415868"/>
      <w:bookmarkStart w:id="5" w:name="_Toc18541109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5"/>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3"/>
        </w:numPr>
        <w:rPr>
          <w:rFonts w:ascii="Times New Roman" w:hAnsi="Times New Roman" w:cs="Times New Roman"/>
          <w:b/>
          <w:bCs/>
          <w:color w:val="auto"/>
          <w:sz w:val="28"/>
          <w:szCs w:val="28"/>
        </w:rPr>
      </w:pPr>
      <w:bookmarkStart w:id="6" w:name="_Toc18541109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3"/>
        </w:numPr>
        <w:ind w:left="993" w:hanging="633"/>
        <w:rPr>
          <w:rFonts w:ascii="Times New Roman" w:hAnsi="Times New Roman" w:cs="Times New Roman"/>
          <w:b/>
          <w:bCs/>
          <w:color w:val="auto"/>
          <w:sz w:val="28"/>
          <w:szCs w:val="28"/>
        </w:rPr>
      </w:pPr>
      <w:bookmarkStart w:id="7" w:name="_Toc488415870"/>
      <w:bookmarkStart w:id="8" w:name="_Toc185411095"/>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26F21306" w:rsidR="00DA6ED6" w:rsidRPr="00DD5279" w:rsidRDefault="00DA6ED6" w:rsidP="00DA6ED6">
      <w:pPr>
        <w:ind w:left="360"/>
        <w:jc w:val="both"/>
        <w:rPr>
          <w:rFonts w:ascii="Times New Roman" w:hAnsi="Times New Roman" w:cs="Times New Roman"/>
          <w:sz w:val="24"/>
          <w:szCs w:val="24"/>
        </w:rPr>
      </w:pPr>
      <w:r w:rsidRPr="00DD5279">
        <w:rPr>
          <w:rFonts w:ascii="Times New Roman" w:hAnsi="Times New Roman" w:cs="Times New Roman"/>
          <w:sz w:val="24"/>
          <w:szCs w:val="24"/>
        </w:rPr>
        <w:t>Izmaksu</w:t>
      </w:r>
      <w:r w:rsidR="008B5DB3" w:rsidRPr="00DD5279">
        <w:rPr>
          <w:rFonts w:ascii="Times New Roman" w:hAnsi="Times New Roman" w:cs="Times New Roman"/>
          <w:sz w:val="24"/>
          <w:szCs w:val="24"/>
        </w:rPr>
        <w:t xml:space="preserve"> un </w:t>
      </w:r>
      <w:r w:rsidRPr="00DD5279">
        <w:rPr>
          <w:rFonts w:ascii="Times New Roman" w:hAnsi="Times New Roman" w:cs="Times New Roman"/>
          <w:sz w:val="24"/>
          <w:szCs w:val="24"/>
        </w:rPr>
        <w:t xml:space="preserve">ieguvumu analīze sastāv no </w:t>
      </w:r>
      <w:r w:rsidR="00DD5279" w:rsidRPr="00DD5279">
        <w:rPr>
          <w:rFonts w:ascii="Times New Roman" w:hAnsi="Times New Roman" w:cs="Times New Roman"/>
          <w:sz w:val="24"/>
          <w:szCs w:val="24"/>
        </w:rPr>
        <w:t>1</w:t>
      </w:r>
      <w:r w:rsidR="00CA3242">
        <w:rPr>
          <w:rFonts w:ascii="Times New Roman" w:hAnsi="Times New Roman" w:cs="Times New Roman"/>
          <w:sz w:val="24"/>
          <w:szCs w:val="24"/>
        </w:rPr>
        <w:t>4</w:t>
      </w:r>
      <w:r w:rsidRPr="00DD5279">
        <w:rPr>
          <w:rFonts w:ascii="Times New Roman" w:hAnsi="Times New Roman" w:cs="Times New Roman"/>
          <w:sz w:val="24"/>
          <w:szCs w:val="24"/>
        </w:rPr>
        <w:t xml:space="preserve"> MS Excel izklājlapām, no kurām:</w:t>
      </w:r>
    </w:p>
    <w:p w14:paraId="27889164" w14:textId="6E14FB14" w:rsidR="00DA6ED6" w:rsidRPr="00F02D0F" w:rsidRDefault="00DA6ED6" w:rsidP="00DA6ED6">
      <w:pPr>
        <w:pStyle w:val="ListParagraph"/>
        <w:numPr>
          <w:ilvl w:val="0"/>
          <w:numId w:val="7"/>
        </w:numPr>
        <w:jc w:val="both"/>
        <w:rPr>
          <w:rFonts w:ascii="Times New Roman" w:hAnsi="Times New Roman" w:cs="Times New Roman"/>
          <w:sz w:val="24"/>
          <w:szCs w:val="24"/>
        </w:rPr>
      </w:pPr>
      <w:r w:rsidRPr="00F02D0F">
        <w:rPr>
          <w:rFonts w:ascii="Times New Roman" w:hAnsi="Times New Roman" w:cs="Times New Roman"/>
          <w:sz w:val="24"/>
          <w:szCs w:val="24"/>
        </w:rPr>
        <w:t xml:space="preserve">viena </w:t>
      </w:r>
      <w:r w:rsidR="00760A33" w:rsidRPr="00F02D0F">
        <w:rPr>
          <w:rFonts w:ascii="Times New Roman" w:hAnsi="Times New Roman" w:cs="Times New Roman"/>
          <w:sz w:val="24"/>
          <w:szCs w:val="24"/>
        </w:rPr>
        <w:t>izklāj</w:t>
      </w:r>
      <w:r w:rsidRPr="00F02D0F">
        <w:rPr>
          <w:rFonts w:ascii="Times New Roman" w:hAnsi="Times New Roman" w:cs="Times New Roman"/>
          <w:sz w:val="24"/>
          <w:szCs w:val="24"/>
        </w:rPr>
        <w:t xml:space="preserve">lapa </w:t>
      </w:r>
      <w:r w:rsidR="00760A33" w:rsidRPr="00F02D0F">
        <w:rPr>
          <w:rFonts w:ascii="Times New Roman" w:hAnsi="Times New Roman" w:cs="Times New Roman"/>
          <w:sz w:val="24"/>
          <w:szCs w:val="24"/>
        </w:rPr>
        <w:t xml:space="preserve">“Dati par projektu” </w:t>
      </w:r>
      <w:r w:rsidRPr="00F02D0F">
        <w:rPr>
          <w:rFonts w:ascii="Times New Roman" w:hAnsi="Times New Roman" w:cs="Times New Roman"/>
          <w:sz w:val="24"/>
          <w:szCs w:val="24"/>
        </w:rPr>
        <w:t>ir titullapa ar informatīvu saturu;</w:t>
      </w:r>
    </w:p>
    <w:p w14:paraId="0F074CCD" w14:textId="013FB74D" w:rsidR="00CF06D8" w:rsidRPr="00F02D0F" w:rsidRDefault="00F02D0F" w:rsidP="00DA6ED6">
      <w:pPr>
        <w:pStyle w:val="ListParagraph"/>
        <w:numPr>
          <w:ilvl w:val="0"/>
          <w:numId w:val="7"/>
        </w:numPr>
        <w:jc w:val="both"/>
        <w:rPr>
          <w:rFonts w:ascii="Times New Roman" w:hAnsi="Times New Roman" w:cs="Times New Roman"/>
          <w:sz w:val="24"/>
          <w:szCs w:val="24"/>
        </w:rPr>
      </w:pPr>
      <w:bookmarkStart w:id="10" w:name="_Hlk95467422"/>
      <w:r w:rsidRPr="00F02D0F">
        <w:rPr>
          <w:rFonts w:ascii="Times New Roman" w:hAnsi="Times New Roman" w:cs="Times New Roman"/>
          <w:sz w:val="24"/>
          <w:szCs w:val="24"/>
        </w:rPr>
        <w:t>trīs</w:t>
      </w:r>
      <w:r w:rsidR="00DA6ED6" w:rsidRPr="00F02D0F">
        <w:rPr>
          <w:rFonts w:ascii="Times New Roman" w:hAnsi="Times New Roman" w:cs="Times New Roman"/>
          <w:sz w:val="24"/>
          <w:szCs w:val="24"/>
        </w:rPr>
        <w:t xml:space="preserve"> </w:t>
      </w:r>
      <w:r w:rsidR="00CF06D8" w:rsidRPr="00F02D0F">
        <w:rPr>
          <w:rFonts w:ascii="Times New Roman" w:hAnsi="Times New Roman" w:cs="Times New Roman"/>
          <w:sz w:val="24"/>
          <w:szCs w:val="24"/>
        </w:rPr>
        <w:t>izklāj</w:t>
      </w:r>
      <w:r w:rsidR="00DA6ED6" w:rsidRPr="00F02D0F">
        <w:rPr>
          <w:rFonts w:ascii="Times New Roman" w:hAnsi="Times New Roman" w:cs="Times New Roman"/>
          <w:sz w:val="24"/>
          <w:szCs w:val="24"/>
        </w:rPr>
        <w:t>lapas</w:t>
      </w:r>
      <w:r w:rsidR="00CF06D8" w:rsidRPr="00F02D0F">
        <w:rPr>
          <w:rFonts w:ascii="Times New Roman" w:hAnsi="Times New Roman" w:cs="Times New Roman"/>
          <w:sz w:val="24"/>
          <w:szCs w:val="24"/>
        </w:rPr>
        <w:t xml:space="preserve">, kurās ievada </w:t>
      </w:r>
      <w:bookmarkEnd w:id="10"/>
      <w:r w:rsidR="00CF06D8" w:rsidRPr="00F02D0F">
        <w:rPr>
          <w:rFonts w:ascii="Times New Roman" w:hAnsi="Times New Roman" w:cs="Times New Roman"/>
          <w:sz w:val="24"/>
          <w:szCs w:val="24"/>
        </w:rPr>
        <w:t>projekta</w:t>
      </w:r>
      <w:r w:rsidR="00C44095" w:rsidRPr="00F02D0F">
        <w:rPr>
          <w:rFonts w:ascii="Times New Roman" w:hAnsi="Times New Roman" w:cs="Times New Roman"/>
          <w:sz w:val="24"/>
          <w:szCs w:val="24"/>
        </w:rPr>
        <w:t xml:space="preserve"> investīciju</w:t>
      </w:r>
      <w:r w:rsidR="00CF06D8" w:rsidRPr="00F02D0F">
        <w:rPr>
          <w:rFonts w:ascii="Times New Roman" w:hAnsi="Times New Roman" w:cs="Times New Roman"/>
          <w:sz w:val="24"/>
          <w:szCs w:val="24"/>
        </w:rPr>
        <w:t xml:space="preserve"> izmaksas sadalījumā pa gadiem:</w:t>
      </w:r>
    </w:p>
    <w:p w14:paraId="5A8BD96F" w14:textId="77777777" w:rsidR="00303C8A" w:rsidRPr="001118A3" w:rsidRDefault="00303C8A" w:rsidP="00303C8A">
      <w:pPr>
        <w:pStyle w:val="ListParagraph"/>
        <w:numPr>
          <w:ilvl w:val="0"/>
          <w:numId w:val="10"/>
        </w:numPr>
        <w:jc w:val="both"/>
        <w:rPr>
          <w:rFonts w:ascii="Times New Roman" w:hAnsi="Times New Roman" w:cs="Times New Roman"/>
          <w:sz w:val="24"/>
          <w:szCs w:val="24"/>
        </w:rPr>
      </w:pPr>
      <w:r w:rsidRPr="40CA9DDC">
        <w:rPr>
          <w:rFonts w:ascii="Times New Roman" w:hAnsi="Times New Roman" w:cs="Times New Roman"/>
          <w:sz w:val="24"/>
          <w:szCs w:val="24"/>
        </w:rPr>
        <w:t>1.1.A. Iesniedzējs, 1.1.B. Iesniedzējs un 1.1.C. Iesniedzējs;</w:t>
      </w:r>
    </w:p>
    <w:p w14:paraId="03D7310E" w14:textId="0687CE1D" w:rsidR="00CF06D8" w:rsidRPr="001118A3" w:rsidRDefault="00CF06D8" w:rsidP="00CF06D8">
      <w:pPr>
        <w:pStyle w:val="ListParagraph"/>
        <w:numPr>
          <w:ilvl w:val="0"/>
          <w:numId w:val="7"/>
        </w:numPr>
        <w:jc w:val="both"/>
        <w:rPr>
          <w:rFonts w:ascii="Times New Roman" w:hAnsi="Times New Roman" w:cs="Times New Roman"/>
          <w:sz w:val="24"/>
          <w:szCs w:val="24"/>
        </w:rPr>
      </w:pPr>
      <w:bookmarkStart w:id="11" w:name="_Hlk95468974"/>
      <w:r w:rsidRPr="001118A3">
        <w:rPr>
          <w:rFonts w:ascii="Times New Roman" w:hAnsi="Times New Roman" w:cs="Times New Roman"/>
          <w:sz w:val="24"/>
          <w:szCs w:val="24"/>
        </w:rPr>
        <w:t>divas izklājlapas, kurās ievada datus par projekta alternatīvām bez projekta un ar projektu:</w:t>
      </w:r>
    </w:p>
    <w:p w14:paraId="40851F69" w14:textId="61DBCDDC" w:rsidR="00CF06D8" w:rsidRPr="001118A3" w:rsidRDefault="00CF06D8" w:rsidP="00CF06D8">
      <w:pPr>
        <w:pStyle w:val="ListParagraph"/>
        <w:numPr>
          <w:ilvl w:val="1"/>
          <w:numId w:val="6"/>
        </w:numPr>
        <w:jc w:val="both"/>
        <w:rPr>
          <w:rFonts w:ascii="Times New Roman" w:hAnsi="Times New Roman" w:cs="Times New Roman"/>
          <w:sz w:val="24"/>
          <w:szCs w:val="24"/>
        </w:rPr>
      </w:pPr>
      <w:r w:rsidRPr="001118A3">
        <w:rPr>
          <w:rFonts w:ascii="Times New Roman" w:hAnsi="Times New Roman" w:cs="Times New Roman"/>
          <w:sz w:val="24"/>
          <w:szCs w:val="24"/>
        </w:rPr>
        <w:t xml:space="preserve">2. DL </w:t>
      </w:r>
      <w:proofErr w:type="spellStart"/>
      <w:r w:rsidRPr="001118A3">
        <w:rPr>
          <w:rFonts w:ascii="Times New Roman" w:hAnsi="Times New Roman" w:cs="Times New Roman"/>
          <w:sz w:val="24"/>
          <w:szCs w:val="24"/>
        </w:rPr>
        <w:t>invest.n.pl.BEZ</w:t>
      </w:r>
      <w:proofErr w:type="spellEnd"/>
      <w:r w:rsidRPr="001118A3">
        <w:rPr>
          <w:rFonts w:ascii="Times New Roman" w:hAnsi="Times New Roman" w:cs="Times New Roman"/>
          <w:sz w:val="24"/>
          <w:szCs w:val="24"/>
        </w:rPr>
        <w:t xml:space="preserve"> </w:t>
      </w:r>
      <w:proofErr w:type="spellStart"/>
      <w:r w:rsidRPr="001118A3">
        <w:rPr>
          <w:rFonts w:ascii="Times New Roman" w:hAnsi="Times New Roman" w:cs="Times New Roman"/>
          <w:sz w:val="24"/>
          <w:szCs w:val="24"/>
        </w:rPr>
        <w:t>pr</w:t>
      </w:r>
      <w:proofErr w:type="spellEnd"/>
      <w:r w:rsidR="0068792F" w:rsidRPr="001118A3">
        <w:rPr>
          <w:rFonts w:ascii="Times New Roman" w:hAnsi="Times New Roman" w:cs="Times New Roman"/>
          <w:sz w:val="24"/>
          <w:szCs w:val="24"/>
        </w:rPr>
        <w:t>.;</w:t>
      </w:r>
    </w:p>
    <w:p w14:paraId="4E12D610" w14:textId="77777777" w:rsidR="00CF06D8" w:rsidRPr="001118A3" w:rsidRDefault="00CF06D8" w:rsidP="00CF06D8">
      <w:pPr>
        <w:pStyle w:val="ListParagraph"/>
        <w:numPr>
          <w:ilvl w:val="1"/>
          <w:numId w:val="6"/>
        </w:numPr>
        <w:jc w:val="both"/>
        <w:rPr>
          <w:rFonts w:ascii="Times New Roman" w:hAnsi="Times New Roman" w:cs="Times New Roman"/>
          <w:sz w:val="24"/>
          <w:szCs w:val="24"/>
        </w:rPr>
      </w:pPr>
      <w:r w:rsidRPr="001118A3">
        <w:rPr>
          <w:rFonts w:ascii="Times New Roman" w:hAnsi="Times New Roman" w:cs="Times New Roman"/>
          <w:sz w:val="24"/>
          <w:szCs w:val="24"/>
        </w:rPr>
        <w:t xml:space="preserve">3. DL invest.n.pl.AR </w:t>
      </w:r>
      <w:proofErr w:type="spellStart"/>
      <w:r w:rsidRPr="001118A3">
        <w:rPr>
          <w:rFonts w:ascii="Times New Roman" w:hAnsi="Times New Roman" w:cs="Times New Roman"/>
          <w:sz w:val="24"/>
          <w:szCs w:val="24"/>
        </w:rPr>
        <w:t>pr</w:t>
      </w:r>
      <w:proofErr w:type="spellEnd"/>
      <w:r w:rsidRPr="001118A3">
        <w:rPr>
          <w:rFonts w:ascii="Times New Roman" w:hAnsi="Times New Roman" w:cs="Times New Roman"/>
          <w:sz w:val="24"/>
          <w:szCs w:val="24"/>
        </w:rPr>
        <w:t>.</w:t>
      </w:r>
    </w:p>
    <w:bookmarkEnd w:id="11"/>
    <w:p w14:paraId="67FF1449" w14:textId="0B86185C" w:rsidR="006768F1" w:rsidRPr="001118A3" w:rsidRDefault="006768F1" w:rsidP="006768F1">
      <w:pPr>
        <w:pStyle w:val="ListParagraph"/>
        <w:numPr>
          <w:ilvl w:val="0"/>
          <w:numId w:val="7"/>
        </w:numPr>
        <w:jc w:val="both"/>
        <w:rPr>
          <w:rFonts w:ascii="Times New Roman" w:hAnsi="Times New Roman" w:cs="Times New Roman"/>
          <w:sz w:val="24"/>
          <w:szCs w:val="24"/>
        </w:rPr>
      </w:pPr>
      <w:r w:rsidRPr="001118A3">
        <w:rPr>
          <w:rFonts w:ascii="Times New Roman" w:hAnsi="Times New Roman" w:cs="Times New Roman"/>
          <w:sz w:val="24"/>
          <w:szCs w:val="24"/>
        </w:rPr>
        <w:t xml:space="preserve">viena izklājlapa “4.DL Finansiālā ilgtspēja”, </w:t>
      </w:r>
      <w:r w:rsidR="00E80235" w:rsidRPr="001118A3">
        <w:rPr>
          <w:rFonts w:ascii="Times New Roman" w:hAnsi="Times New Roman" w:cs="Times New Roman"/>
          <w:sz w:val="24"/>
          <w:szCs w:val="24"/>
        </w:rPr>
        <w:t>kurā jānorāda projekta investīciju un darbības izmaksu finansēšanas avoti un jānovērtē projekta finansiālo ilgtspēju</w:t>
      </w:r>
      <w:r w:rsidRPr="001118A3">
        <w:rPr>
          <w:rFonts w:ascii="Times New Roman" w:hAnsi="Times New Roman" w:cs="Times New Roman"/>
          <w:sz w:val="24"/>
          <w:szCs w:val="24"/>
        </w:rPr>
        <w:t>;</w:t>
      </w:r>
    </w:p>
    <w:p w14:paraId="632CD94B" w14:textId="505B8131" w:rsidR="006768F1" w:rsidRPr="001118A3" w:rsidRDefault="006768F1" w:rsidP="006768F1">
      <w:pPr>
        <w:pStyle w:val="ListParagraph"/>
        <w:numPr>
          <w:ilvl w:val="0"/>
          <w:numId w:val="7"/>
        </w:numPr>
        <w:jc w:val="both"/>
        <w:rPr>
          <w:rFonts w:ascii="Times New Roman" w:hAnsi="Times New Roman" w:cs="Times New Roman"/>
          <w:sz w:val="24"/>
          <w:szCs w:val="24"/>
        </w:rPr>
      </w:pPr>
      <w:r w:rsidRPr="001118A3">
        <w:rPr>
          <w:rFonts w:ascii="Times New Roman" w:hAnsi="Times New Roman" w:cs="Times New Roman"/>
          <w:sz w:val="24"/>
          <w:szCs w:val="24"/>
        </w:rPr>
        <w:t xml:space="preserve">viena izklājlapa “5. DL </w:t>
      </w:r>
      <w:proofErr w:type="spellStart"/>
      <w:r w:rsidRPr="001118A3">
        <w:rPr>
          <w:rFonts w:ascii="Times New Roman" w:hAnsi="Times New Roman" w:cs="Times New Roman"/>
          <w:sz w:val="24"/>
          <w:szCs w:val="24"/>
        </w:rPr>
        <w:t>soc.econom</w:t>
      </w:r>
      <w:proofErr w:type="spellEnd"/>
      <w:r w:rsidRPr="001118A3">
        <w:rPr>
          <w:rFonts w:ascii="Times New Roman" w:hAnsi="Times New Roman" w:cs="Times New Roman"/>
          <w:sz w:val="24"/>
          <w:szCs w:val="24"/>
        </w:rPr>
        <w:t>. analīze”,</w:t>
      </w:r>
      <w:r w:rsidR="00E80235" w:rsidRPr="001118A3">
        <w:rPr>
          <w:rFonts w:ascii="Times New Roman" w:hAnsi="Times New Roman"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1118A3">
        <w:rPr>
          <w:rFonts w:ascii="Times New Roman" w:hAnsi="Times New Roman" w:cs="Times New Roman"/>
          <w:sz w:val="24"/>
          <w:szCs w:val="24"/>
        </w:rPr>
        <w:t>;</w:t>
      </w:r>
    </w:p>
    <w:p w14:paraId="4A98EDA9" w14:textId="79748483" w:rsidR="006768F1" w:rsidRPr="001118A3" w:rsidRDefault="006768F1" w:rsidP="006768F1">
      <w:pPr>
        <w:pStyle w:val="ListParagraph"/>
        <w:numPr>
          <w:ilvl w:val="0"/>
          <w:numId w:val="7"/>
        </w:numPr>
        <w:jc w:val="both"/>
        <w:rPr>
          <w:rFonts w:ascii="Times New Roman" w:hAnsi="Times New Roman" w:cs="Times New Roman"/>
          <w:sz w:val="24"/>
          <w:szCs w:val="24"/>
        </w:rPr>
      </w:pPr>
      <w:r w:rsidRPr="001118A3">
        <w:rPr>
          <w:rFonts w:ascii="Times New Roman" w:hAnsi="Times New Roman" w:cs="Times New Roman"/>
          <w:sz w:val="24"/>
          <w:szCs w:val="24"/>
        </w:rPr>
        <w:t xml:space="preserve">viena izklājlapa “6. DL finanšu analīze”, kurā </w:t>
      </w:r>
      <w:r w:rsidR="006D147B" w:rsidRPr="001118A3">
        <w:rPr>
          <w:rFonts w:ascii="Times New Roman" w:hAnsi="Times New Roman" w:cs="Times New Roman"/>
          <w:sz w:val="24"/>
          <w:szCs w:val="24"/>
        </w:rPr>
        <w:t xml:space="preserve">tiek aprēķināti projekta finanšu analīzes rādītāji </w:t>
      </w:r>
      <w:proofErr w:type="spellStart"/>
      <w:r w:rsidR="006D147B" w:rsidRPr="001118A3">
        <w:rPr>
          <w:rFonts w:ascii="Times New Roman" w:hAnsi="Times New Roman" w:cs="Times New Roman"/>
          <w:sz w:val="24"/>
          <w:szCs w:val="24"/>
        </w:rPr>
        <w:t>FNPVc</w:t>
      </w:r>
      <w:proofErr w:type="spellEnd"/>
      <w:r w:rsidR="006D147B" w:rsidRPr="001118A3">
        <w:rPr>
          <w:rFonts w:ascii="Times New Roman" w:hAnsi="Times New Roman" w:cs="Times New Roman"/>
          <w:sz w:val="24"/>
          <w:szCs w:val="24"/>
        </w:rPr>
        <w:t xml:space="preserve">, </w:t>
      </w:r>
      <w:proofErr w:type="spellStart"/>
      <w:r w:rsidR="006D147B" w:rsidRPr="001118A3">
        <w:rPr>
          <w:rFonts w:ascii="Times New Roman" w:hAnsi="Times New Roman" w:cs="Times New Roman"/>
          <w:sz w:val="24"/>
          <w:szCs w:val="24"/>
        </w:rPr>
        <w:t>FRRc</w:t>
      </w:r>
      <w:proofErr w:type="spellEnd"/>
      <w:r w:rsidR="006D147B" w:rsidRPr="001118A3">
        <w:rPr>
          <w:rFonts w:ascii="Times New Roman" w:hAnsi="Times New Roman" w:cs="Times New Roman"/>
          <w:sz w:val="24"/>
          <w:szCs w:val="24"/>
        </w:rPr>
        <w:t xml:space="preserve">, </w:t>
      </w:r>
      <w:proofErr w:type="spellStart"/>
      <w:r w:rsidR="006D147B" w:rsidRPr="001118A3">
        <w:rPr>
          <w:rFonts w:ascii="Times New Roman" w:hAnsi="Times New Roman" w:cs="Times New Roman"/>
          <w:sz w:val="24"/>
          <w:szCs w:val="24"/>
        </w:rPr>
        <w:t>FNPVk</w:t>
      </w:r>
      <w:proofErr w:type="spellEnd"/>
      <w:r w:rsidR="007D5496" w:rsidRPr="001118A3">
        <w:rPr>
          <w:rFonts w:ascii="Times New Roman" w:hAnsi="Times New Roman" w:cs="Times New Roman"/>
          <w:sz w:val="24"/>
          <w:szCs w:val="24"/>
        </w:rPr>
        <w:t xml:space="preserve"> un </w:t>
      </w:r>
      <w:proofErr w:type="spellStart"/>
      <w:r w:rsidR="007D5496" w:rsidRPr="001118A3">
        <w:rPr>
          <w:rFonts w:ascii="Times New Roman" w:hAnsi="Times New Roman" w:cs="Times New Roman"/>
          <w:sz w:val="24"/>
          <w:szCs w:val="24"/>
        </w:rPr>
        <w:t>FRRk</w:t>
      </w:r>
      <w:proofErr w:type="spellEnd"/>
      <w:r w:rsidRPr="001118A3">
        <w:rPr>
          <w:rFonts w:ascii="Times New Roman" w:hAnsi="Times New Roman" w:cs="Times New Roman"/>
          <w:sz w:val="24"/>
          <w:szCs w:val="24"/>
        </w:rPr>
        <w:t>;</w:t>
      </w:r>
    </w:p>
    <w:p w14:paraId="73171405" w14:textId="179AD133" w:rsidR="00DE4327" w:rsidRPr="001118A3" w:rsidRDefault="00DE4327" w:rsidP="00DE4327">
      <w:pPr>
        <w:pStyle w:val="ListParagraph"/>
        <w:numPr>
          <w:ilvl w:val="0"/>
          <w:numId w:val="7"/>
        </w:numPr>
        <w:jc w:val="both"/>
        <w:rPr>
          <w:rFonts w:ascii="Times New Roman" w:hAnsi="Times New Roman" w:cs="Times New Roman"/>
          <w:sz w:val="24"/>
          <w:szCs w:val="24"/>
        </w:rPr>
      </w:pPr>
      <w:r w:rsidRPr="001118A3">
        <w:rPr>
          <w:rFonts w:ascii="Times New Roman" w:hAnsi="Times New Roman" w:cs="Times New Roman"/>
          <w:sz w:val="24"/>
          <w:szCs w:val="24"/>
        </w:rPr>
        <w:t xml:space="preserve">trīs izklājlapas, kurās </w:t>
      </w:r>
      <w:r w:rsidR="0068792F" w:rsidRPr="001118A3">
        <w:rPr>
          <w:rFonts w:ascii="Times New Roman" w:hAnsi="Times New Roman" w:cs="Times New Roman"/>
          <w:sz w:val="24"/>
          <w:szCs w:val="24"/>
        </w:rPr>
        <w:t xml:space="preserve">dati aprēķinās un ir izmantojami projekta iesnieguma </w:t>
      </w:r>
      <w:r w:rsidR="005506AE" w:rsidRPr="001118A3">
        <w:rPr>
          <w:rFonts w:ascii="Times New Roman" w:hAnsi="Times New Roman" w:cs="Times New Roman"/>
          <w:sz w:val="24"/>
          <w:szCs w:val="24"/>
        </w:rPr>
        <w:t>vei</w:t>
      </w:r>
      <w:r w:rsidR="00D07ED2" w:rsidRPr="001118A3">
        <w:rPr>
          <w:rFonts w:ascii="Times New Roman" w:hAnsi="Times New Roman" w:cs="Times New Roman"/>
          <w:sz w:val="24"/>
          <w:szCs w:val="24"/>
        </w:rPr>
        <w:t>dlapas sadaļas</w:t>
      </w:r>
      <w:r w:rsidR="0068792F" w:rsidRPr="001118A3">
        <w:rPr>
          <w:rFonts w:ascii="Times New Roman" w:hAnsi="Times New Roman" w:cs="Times New Roman"/>
          <w:sz w:val="24"/>
          <w:szCs w:val="24"/>
        </w:rPr>
        <w:t xml:space="preserve"> “Finansē</w:t>
      </w:r>
      <w:r w:rsidR="000F064A" w:rsidRPr="001118A3">
        <w:rPr>
          <w:rFonts w:ascii="Times New Roman" w:hAnsi="Times New Roman" w:cs="Times New Roman"/>
          <w:sz w:val="24"/>
          <w:szCs w:val="24"/>
        </w:rPr>
        <w:t>juma sadalījums pa avotiem</w:t>
      </w:r>
      <w:r w:rsidR="0068792F" w:rsidRPr="001118A3">
        <w:rPr>
          <w:rFonts w:ascii="Times New Roman" w:hAnsi="Times New Roman" w:cs="Times New Roman"/>
          <w:sz w:val="24"/>
          <w:szCs w:val="24"/>
        </w:rPr>
        <w:t xml:space="preserve">”, </w:t>
      </w:r>
      <w:r w:rsidR="000F064A" w:rsidRPr="001118A3">
        <w:rPr>
          <w:rFonts w:ascii="Times New Roman" w:hAnsi="Times New Roman" w:cs="Times New Roman"/>
          <w:sz w:val="24"/>
          <w:szCs w:val="24"/>
        </w:rPr>
        <w:t>sadaļas</w:t>
      </w:r>
      <w:r w:rsidR="0068792F" w:rsidRPr="001118A3">
        <w:rPr>
          <w:rFonts w:ascii="Times New Roman" w:hAnsi="Times New Roman" w:cs="Times New Roman"/>
          <w:sz w:val="24"/>
          <w:szCs w:val="24"/>
        </w:rPr>
        <w:t xml:space="preserve"> “Projekta budžeta kopsavilkums” un pielikuma “Projekta izmaksu efektivitātes novērtēšana” aizpildīšanai</w:t>
      </w:r>
      <w:r w:rsidRPr="001118A3">
        <w:rPr>
          <w:rFonts w:ascii="Times New Roman" w:hAnsi="Times New Roman" w:cs="Times New Roman"/>
          <w:sz w:val="24"/>
          <w:szCs w:val="24"/>
        </w:rPr>
        <w:t>:</w:t>
      </w:r>
    </w:p>
    <w:p w14:paraId="55972E0E" w14:textId="0DB72D8E" w:rsidR="0068792F" w:rsidRPr="001118A3" w:rsidRDefault="0068792F" w:rsidP="0068792F">
      <w:pPr>
        <w:pStyle w:val="ListParagraph"/>
        <w:numPr>
          <w:ilvl w:val="0"/>
          <w:numId w:val="20"/>
        </w:numPr>
        <w:jc w:val="both"/>
        <w:rPr>
          <w:rFonts w:ascii="Times New Roman" w:hAnsi="Times New Roman" w:cs="Times New Roman"/>
          <w:sz w:val="24"/>
          <w:szCs w:val="24"/>
          <w:lang w:val="nb-NO"/>
        </w:rPr>
      </w:pPr>
      <w:r w:rsidRPr="001118A3">
        <w:rPr>
          <w:rFonts w:ascii="Times New Roman" w:hAnsi="Times New Roman" w:cs="Times New Roman"/>
          <w:sz w:val="24"/>
          <w:szCs w:val="24"/>
        </w:rPr>
        <w:t>9</w:t>
      </w:r>
      <w:r w:rsidRPr="001118A3">
        <w:rPr>
          <w:rFonts w:ascii="Times New Roman" w:hAnsi="Times New Roman" w:cs="Times New Roman"/>
          <w:sz w:val="24"/>
          <w:szCs w:val="24"/>
          <w:lang w:val="nb-NO"/>
        </w:rPr>
        <w:t>. DL PI</w:t>
      </w:r>
      <w:r w:rsidR="00E579CE" w:rsidRPr="001118A3">
        <w:rPr>
          <w:rFonts w:ascii="Times New Roman" w:hAnsi="Times New Roman" w:cs="Times New Roman"/>
          <w:sz w:val="24"/>
          <w:szCs w:val="24"/>
          <w:lang w:val="nb-NO"/>
        </w:rPr>
        <w:t xml:space="preserve"> Fin</w:t>
      </w:r>
      <w:r w:rsidR="00A92DB5" w:rsidRPr="001118A3">
        <w:rPr>
          <w:rFonts w:ascii="Times New Roman" w:hAnsi="Times New Roman" w:cs="Times New Roman"/>
          <w:sz w:val="24"/>
          <w:szCs w:val="24"/>
          <w:lang w:val="nb-NO"/>
        </w:rPr>
        <w:t>.plans</w:t>
      </w:r>
      <w:r w:rsidRPr="001118A3">
        <w:rPr>
          <w:rFonts w:ascii="Times New Roman" w:hAnsi="Times New Roman" w:cs="Times New Roman"/>
          <w:sz w:val="24"/>
          <w:szCs w:val="24"/>
          <w:lang w:val="nb-NO"/>
        </w:rPr>
        <w:t>;</w:t>
      </w:r>
    </w:p>
    <w:p w14:paraId="11D85ED6" w14:textId="285E392B" w:rsidR="0068792F" w:rsidRPr="001118A3" w:rsidRDefault="0068792F" w:rsidP="0068792F">
      <w:pPr>
        <w:pStyle w:val="ListParagraph"/>
        <w:numPr>
          <w:ilvl w:val="0"/>
          <w:numId w:val="20"/>
        </w:numPr>
        <w:jc w:val="both"/>
        <w:rPr>
          <w:rFonts w:ascii="Times New Roman" w:hAnsi="Times New Roman" w:cs="Times New Roman"/>
          <w:sz w:val="24"/>
          <w:szCs w:val="24"/>
          <w:lang w:val="nb-NO"/>
        </w:rPr>
      </w:pPr>
      <w:r w:rsidRPr="001118A3">
        <w:rPr>
          <w:rFonts w:ascii="Times New Roman" w:hAnsi="Times New Roman" w:cs="Times New Roman"/>
          <w:sz w:val="24"/>
          <w:szCs w:val="24"/>
          <w:lang w:val="nb-NO"/>
        </w:rPr>
        <w:t>10. DL PI</w:t>
      </w:r>
      <w:r w:rsidR="00A92DB5" w:rsidRPr="001118A3">
        <w:rPr>
          <w:rFonts w:ascii="Times New Roman" w:hAnsi="Times New Roman" w:cs="Times New Roman"/>
          <w:sz w:val="24"/>
          <w:szCs w:val="24"/>
          <w:lang w:val="nb-NO"/>
        </w:rPr>
        <w:t xml:space="preserve"> Budz.kops</w:t>
      </w:r>
      <w:r w:rsidRPr="001118A3">
        <w:rPr>
          <w:rFonts w:ascii="Times New Roman" w:hAnsi="Times New Roman" w:cs="Times New Roman"/>
          <w:sz w:val="24"/>
          <w:szCs w:val="24"/>
          <w:lang w:val="nb-NO"/>
        </w:rPr>
        <w:t>;</w:t>
      </w:r>
    </w:p>
    <w:p w14:paraId="4C358826" w14:textId="06BA4D64" w:rsidR="00CF06D8" w:rsidRPr="001118A3" w:rsidRDefault="0068792F" w:rsidP="00DE4327">
      <w:pPr>
        <w:pStyle w:val="ListParagraph"/>
        <w:numPr>
          <w:ilvl w:val="0"/>
          <w:numId w:val="20"/>
        </w:numPr>
        <w:jc w:val="both"/>
        <w:rPr>
          <w:rFonts w:ascii="Times New Roman" w:hAnsi="Times New Roman" w:cs="Times New Roman"/>
          <w:sz w:val="24"/>
          <w:szCs w:val="24"/>
          <w:lang w:val="nb-NO"/>
        </w:rPr>
      </w:pPr>
      <w:r w:rsidRPr="001118A3">
        <w:rPr>
          <w:rFonts w:ascii="Times New Roman" w:hAnsi="Times New Roman" w:cs="Times New Roman"/>
          <w:sz w:val="24"/>
          <w:szCs w:val="24"/>
          <w:lang w:val="nb-NO"/>
        </w:rPr>
        <w:t>11. DL 4.pielikums.</w:t>
      </w:r>
    </w:p>
    <w:p w14:paraId="603FDF44" w14:textId="77777777" w:rsidR="009736D3" w:rsidRPr="004063DD" w:rsidRDefault="00A35D5B" w:rsidP="009736D3">
      <w:pPr>
        <w:pStyle w:val="ListParagraph"/>
        <w:numPr>
          <w:ilvl w:val="0"/>
          <w:numId w:val="7"/>
        </w:numPr>
        <w:rPr>
          <w:rFonts w:ascii="Times New Roman" w:hAnsi="Times New Roman" w:cs="Times New Roman"/>
          <w:sz w:val="24"/>
          <w:szCs w:val="24"/>
        </w:rPr>
      </w:pPr>
      <w:r w:rsidRPr="004063DD">
        <w:rPr>
          <w:rFonts w:ascii="Times New Roman" w:hAnsi="Times New Roman" w:cs="Times New Roman"/>
          <w:sz w:val="24"/>
          <w:szCs w:val="24"/>
        </w:rPr>
        <w:t>viena izklājlapa “13. Kontroles lapa”, kurā izmantojot iepriekš ievadītos datus, automātiski tiek veikta kontrole noteiktiem projekta darbības rezultātiem un rādītājiem</w:t>
      </w:r>
      <w:r w:rsidR="009736D3" w:rsidRPr="004063DD">
        <w:rPr>
          <w:rFonts w:ascii="Times New Roman" w:hAnsi="Times New Roman" w:cs="Times New Roman"/>
          <w:sz w:val="24"/>
          <w:szCs w:val="24"/>
        </w:rPr>
        <w:t>;</w:t>
      </w:r>
    </w:p>
    <w:p w14:paraId="61224EA0" w14:textId="3D5B8681" w:rsidR="00037A55" w:rsidRPr="004063DD" w:rsidRDefault="00EC5B49" w:rsidP="009736D3">
      <w:pPr>
        <w:pStyle w:val="ListParagraph"/>
        <w:numPr>
          <w:ilvl w:val="0"/>
          <w:numId w:val="7"/>
        </w:numPr>
        <w:rPr>
          <w:rFonts w:ascii="Times New Roman" w:hAnsi="Times New Roman" w:cs="Times New Roman"/>
          <w:sz w:val="24"/>
          <w:szCs w:val="24"/>
        </w:rPr>
      </w:pPr>
      <w:r w:rsidRPr="004063DD">
        <w:rPr>
          <w:rFonts w:ascii="Times New Roman" w:hAnsi="Times New Roman" w:cs="Times New Roman"/>
          <w:sz w:val="24"/>
          <w:szCs w:val="24"/>
        </w:rPr>
        <w:t xml:space="preserve">viena izklājlapa “Pieņēmumi”, kurā </w:t>
      </w:r>
      <w:r w:rsidR="009736D3" w:rsidRPr="004063DD">
        <w:rPr>
          <w:rFonts w:ascii="Times New Roman" w:hAnsi="Times New Roman" w:cs="Times New Roman"/>
          <w:sz w:val="24"/>
          <w:szCs w:val="24"/>
        </w:rPr>
        <w:t xml:space="preserve">norāda </w:t>
      </w:r>
      <w:r w:rsidR="00B6764A" w:rsidRPr="004063DD">
        <w:rPr>
          <w:rFonts w:ascii="Times New Roman" w:hAnsi="Times New Roman" w:cs="Times New Roman"/>
          <w:sz w:val="24"/>
          <w:szCs w:val="24"/>
        </w:rPr>
        <w:t xml:space="preserve">izmaksu un ieguvumu analīzes </w:t>
      </w:r>
      <w:r w:rsidR="009736D3" w:rsidRPr="004063DD">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4063DD">
        <w:rPr>
          <w:rFonts w:ascii="Times New Roman" w:hAnsi="Times New Roman" w:cs="Times New Roman"/>
          <w:sz w:val="24"/>
          <w:szCs w:val="24"/>
        </w:rPr>
        <w:t>kredītmaksājumu</w:t>
      </w:r>
      <w:proofErr w:type="spellEnd"/>
      <w:r w:rsidR="009736D3" w:rsidRPr="004063DD">
        <w:rPr>
          <w:rFonts w:ascii="Times New Roman" w:hAnsi="Times New Roman" w:cs="Times New Roman"/>
          <w:sz w:val="24"/>
          <w:szCs w:val="24"/>
        </w:rPr>
        <w:t xml:space="preserve"> un atlikušās vērtības aprēķinu, bet sociālekonomiskajā analīzē ieguvumu, zaudējumu un fiskā</w:t>
      </w:r>
      <w:r w:rsidR="000F064A" w:rsidRPr="004063DD">
        <w:rPr>
          <w:rFonts w:ascii="Times New Roman" w:hAnsi="Times New Roman" w:cs="Times New Roman"/>
          <w:sz w:val="24"/>
          <w:szCs w:val="24"/>
        </w:rPr>
        <w:t>l</w:t>
      </w:r>
      <w:r w:rsidR="009736D3" w:rsidRPr="004063DD">
        <w:rPr>
          <w:rFonts w:ascii="Times New Roman" w:hAnsi="Times New Roman" w:cs="Times New Roman"/>
          <w:sz w:val="24"/>
          <w:szCs w:val="24"/>
        </w:rPr>
        <w:t>o korekciju aprēķinu).</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0394C" w:rsidRDefault="00B6764A" w:rsidP="00596D47">
      <w:pPr>
        <w:pStyle w:val="Heading1"/>
        <w:numPr>
          <w:ilvl w:val="1"/>
          <w:numId w:val="33"/>
        </w:numPr>
        <w:ind w:left="993" w:hanging="633"/>
        <w:rPr>
          <w:rFonts w:ascii="Times New Roman" w:hAnsi="Times New Roman" w:cs="Times New Roman"/>
          <w:b/>
          <w:bCs/>
          <w:color w:val="auto"/>
          <w:sz w:val="28"/>
          <w:szCs w:val="28"/>
        </w:rPr>
      </w:pPr>
      <w:bookmarkStart w:id="12" w:name="_Toc185411096"/>
      <w:r w:rsidRPr="0050394C">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0394C" w:rsidRDefault="00D04C6F" w:rsidP="00596D47">
      <w:pPr>
        <w:pStyle w:val="Heading1"/>
        <w:numPr>
          <w:ilvl w:val="2"/>
          <w:numId w:val="33"/>
        </w:numPr>
        <w:rPr>
          <w:rFonts w:ascii="Times New Roman" w:hAnsi="Times New Roman" w:cs="Times New Roman"/>
          <w:b/>
          <w:bCs/>
          <w:color w:val="auto"/>
          <w:sz w:val="28"/>
          <w:szCs w:val="28"/>
        </w:rPr>
      </w:pPr>
      <w:bookmarkStart w:id="13" w:name="_Toc185411097"/>
      <w:r w:rsidRPr="0050394C">
        <w:rPr>
          <w:rFonts w:ascii="Times New Roman" w:hAnsi="Times New Roman" w:cs="Times New Roman"/>
          <w:b/>
          <w:bCs/>
          <w:color w:val="auto"/>
          <w:sz w:val="28"/>
          <w:szCs w:val="28"/>
        </w:rPr>
        <w:t>Dati par projektu</w:t>
      </w:r>
      <w:bookmarkEnd w:id="13"/>
    </w:p>
    <w:p w14:paraId="5A24C5E2" w14:textId="67859DEE" w:rsidR="002D31BE" w:rsidRPr="0050394C" w:rsidRDefault="002D31BE" w:rsidP="00187FF4">
      <w:pPr>
        <w:jc w:val="both"/>
        <w:rPr>
          <w:rFonts w:ascii="Times New Roman" w:hAnsi="Times New Roman" w:cs="Times New Roman"/>
          <w:sz w:val="24"/>
          <w:szCs w:val="24"/>
        </w:rPr>
      </w:pPr>
      <w:r w:rsidRPr="0050394C">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4063DD" w14:paraId="5239D952" w14:textId="77777777" w:rsidTr="40CA9DDC">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hAnsi="Times New Roman" w:cs="Times New Roman"/>
                <w:b/>
                <w:sz w:val="24"/>
                <w:szCs w:val="24"/>
              </w:rPr>
              <w:t>Aizpildīšanas nosacījumi</w:t>
            </w:r>
          </w:p>
        </w:tc>
      </w:tr>
      <w:tr w:rsidR="009E7D1D" w:rsidRPr="004063DD" w14:paraId="48D4813E"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color w:val="000000"/>
                <w:sz w:val="24"/>
                <w:szCs w:val="24"/>
                <w:lang w:eastAsia="lv-LV"/>
              </w:rPr>
              <w:t>1.1. Projekta iesniedzējs</w:t>
            </w:r>
            <w:r w:rsidR="00D04C6F" w:rsidRPr="0050394C">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sz w:val="24"/>
                <w:szCs w:val="24"/>
                <w:lang w:eastAsia="lv-LV"/>
              </w:rPr>
              <w:t>Norāda projekta iesniedzēj</w:t>
            </w:r>
            <w:r w:rsidR="00D04C6F" w:rsidRPr="0050394C">
              <w:rPr>
                <w:rFonts w:ascii="Times New Roman" w:eastAsia="Times New Roman" w:hAnsi="Times New Roman" w:cs="Times New Roman"/>
                <w:sz w:val="24"/>
                <w:szCs w:val="24"/>
                <w:lang w:eastAsia="lv-LV"/>
              </w:rPr>
              <w:t>u</w:t>
            </w:r>
          </w:p>
        </w:tc>
      </w:tr>
      <w:tr w:rsidR="009E7D1D" w:rsidRPr="004063DD" w14:paraId="6AB2113E"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color w:val="000000"/>
                <w:sz w:val="24"/>
                <w:szCs w:val="24"/>
                <w:lang w:eastAsia="lv-LV"/>
              </w:rPr>
              <w:t>1.2. Projekta iesniedzēj</w:t>
            </w:r>
            <w:r w:rsidR="00D04C6F" w:rsidRPr="0050394C">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50394C" w:rsidRDefault="00D04C6F" w:rsidP="007A5C5C">
            <w:pPr>
              <w:spacing w:after="0" w:line="240" w:lineRule="auto"/>
              <w:rPr>
                <w:rFonts w:ascii="Times New Roman" w:eastAsia="Times New Roman" w:hAnsi="Times New Roman" w:cs="Times New Roman"/>
                <w:sz w:val="24"/>
                <w:szCs w:val="24"/>
                <w:lang w:eastAsia="lv-LV"/>
              </w:rPr>
            </w:pPr>
            <w:r w:rsidRPr="0050394C">
              <w:rPr>
                <w:rFonts w:ascii="Times New Roman" w:eastAsia="Times New Roman" w:hAnsi="Times New Roman" w:cs="Times New Roman"/>
                <w:sz w:val="24"/>
                <w:szCs w:val="24"/>
                <w:lang w:eastAsia="lv-LV"/>
              </w:rPr>
              <w:t>Izvēlnē izvēlas projekta iesniedzēja veidu</w:t>
            </w:r>
          </w:p>
        </w:tc>
      </w:tr>
      <w:tr w:rsidR="009E7D1D" w:rsidRPr="004063DD" w14:paraId="3C1B35B3"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color w:val="000000"/>
                <w:sz w:val="24"/>
                <w:szCs w:val="24"/>
                <w:lang w:eastAsia="lv-LV"/>
              </w:rPr>
              <w:t>1.</w:t>
            </w:r>
            <w:r w:rsidR="00D04C6F" w:rsidRPr="0050394C">
              <w:rPr>
                <w:rFonts w:ascii="Times New Roman" w:eastAsia="Times New Roman" w:hAnsi="Times New Roman" w:cs="Times New Roman"/>
                <w:color w:val="000000"/>
                <w:sz w:val="24"/>
                <w:szCs w:val="24"/>
                <w:lang w:eastAsia="lv-LV"/>
              </w:rPr>
              <w:t>3</w:t>
            </w:r>
            <w:r w:rsidRPr="0050394C">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sz w:val="24"/>
                <w:szCs w:val="24"/>
                <w:lang w:eastAsia="lv-LV"/>
              </w:rPr>
              <w:t>Norāda projekta nosaukumu</w:t>
            </w:r>
          </w:p>
        </w:tc>
      </w:tr>
      <w:tr w:rsidR="009E7D1D" w:rsidRPr="004063DD" w14:paraId="0F02A3A4"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50394C" w:rsidRDefault="009E7D1D" w:rsidP="007A5C5C">
            <w:pPr>
              <w:spacing w:after="0" w:line="240" w:lineRule="auto"/>
              <w:rPr>
                <w:rFonts w:ascii="Times New Roman" w:eastAsia="Times New Roman" w:hAnsi="Times New Roman" w:cs="Times New Roman"/>
                <w:color w:val="000000"/>
                <w:sz w:val="24"/>
                <w:szCs w:val="24"/>
                <w:lang w:eastAsia="lv-LV"/>
              </w:rPr>
            </w:pPr>
            <w:r w:rsidRPr="0050394C">
              <w:rPr>
                <w:rFonts w:ascii="Times New Roman" w:eastAsia="Times New Roman" w:hAnsi="Times New Roman" w:cs="Times New Roman"/>
                <w:color w:val="000000"/>
                <w:sz w:val="24"/>
                <w:szCs w:val="24"/>
                <w:lang w:eastAsia="lv-LV"/>
              </w:rPr>
              <w:t>1.</w:t>
            </w:r>
            <w:r w:rsidR="00D04C6F" w:rsidRPr="0050394C">
              <w:rPr>
                <w:rFonts w:ascii="Times New Roman" w:eastAsia="Times New Roman" w:hAnsi="Times New Roman" w:cs="Times New Roman"/>
                <w:color w:val="000000"/>
                <w:sz w:val="24"/>
                <w:szCs w:val="24"/>
                <w:lang w:eastAsia="lv-LV"/>
              </w:rPr>
              <w:t>4</w:t>
            </w:r>
            <w:r w:rsidRPr="0050394C">
              <w:rPr>
                <w:rFonts w:ascii="Times New Roman" w:eastAsia="Times New Roman" w:hAnsi="Times New Roman" w:cs="Times New Roman"/>
                <w:color w:val="000000"/>
                <w:sz w:val="24"/>
                <w:szCs w:val="24"/>
                <w:lang w:eastAsia="lv-LV"/>
              </w:rPr>
              <w:t xml:space="preserve">. </w:t>
            </w:r>
            <w:r w:rsidR="00D04C6F" w:rsidRPr="0050394C">
              <w:rPr>
                <w:rFonts w:ascii="Times New Roman" w:eastAsia="Times New Roman" w:hAnsi="Times New Roman" w:cs="Times New Roman"/>
                <w:color w:val="000000"/>
                <w:sz w:val="24"/>
                <w:szCs w:val="24"/>
                <w:lang w:eastAsia="lv-LV"/>
              </w:rPr>
              <w:t>Specifisk</w:t>
            </w:r>
            <w:r w:rsidR="008575D3" w:rsidRPr="0050394C">
              <w:rPr>
                <w:rFonts w:ascii="Times New Roman" w:eastAsia="Times New Roman" w:hAnsi="Times New Roman" w:cs="Times New Roman"/>
                <w:color w:val="000000"/>
                <w:sz w:val="24"/>
                <w:szCs w:val="24"/>
                <w:lang w:eastAsia="lv-LV"/>
              </w:rPr>
              <w:t>ā</w:t>
            </w:r>
            <w:r w:rsidR="00D04C6F" w:rsidRPr="0050394C">
              <w:rPr>
                <w:rFonts w:ascii="Times New Roman" w:eastAsia="Times New Roman" w:hAnsi="Times New Roman" w:cs="Times New Roman"/>
                <w:color w:val="000000"/>
                <w:sz w:val="24"/>
                <w:szCs w:val="24"/>
                <w:lang w:eastAsia="lv-LV"/>
              </w:rPr>
              <w:t xml:space="preserve"> atbalsta mērķ</w:t>
            </w:r>
            <w:r w:rsidR="008575D3" w:rsidRPr="0050394C">
              <w:rPr>
                <w:rFonts w:ascii="Times New Roman" w:eastAsia="Times New Roman" w:hAnsi="Times New Roman" w:cs="Times New Roman"/>
                <w:color w:val="000000"/>
                <w:sz w:val="24"/>
                <w:szCs w:val="24"/>
                <w:lang w:eastAsia="lv-LV"/>
              </w:rPr>
              <w:t>a pasākums</w:t>
            </w:r>
            <w:r w:rsidR="00D04C6F" w:rsidRPr="0050394C">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2E7CA3A8" w:rsidR="009E7D1D" w:rsidRPr="0050394C" w:rsidRDefault="00880089"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jau ir izvēlēts specifiskā atbalsta mērķa nosaukums</w:t>
            </w:r>
          </w:p>
        </w:tc>
      </w:tr>
      <w:tr w:rsidR="009E7D1D" w:rsidRPr="004063DD" w14:paraId="50AF2BB6"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691A31D7" w:rsidR="009E7D1D" w:rsidRPr="00880089" w:rsidRDefault="009E7D1D"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t>1.</w:t>
            </w:r>
            <w:r w:rsidR="00880089">
              <w:rPr>
                <w:rFonts w:ascii="Times New Roman" w:eastAsia="Times New Roman" w:hAnsi="Times New Roman" w:cs="Times New Roman"/>
                <w:color w:val="000000"/>
                <w:sz w:val="24"/>
                <w:szCs w:val="24"/>
                <w:lang w:eastAsia="lv-LV"/>
              </w:rPr>
              <w:t>5</w:t>
            </w:r>
            <w:r w:rsidRPr="00880089">
              <w:rPr>
                <w:rFonts w:ascii="Times New Roman" w:eastAsia="Times New Roman" w:hAnsi="Times New Roman" w:cs="Times New Roman"/>
                <w:color w:val="000000"/>
                <w:sz w:val="24"/>
                <w:szCs w:val="24"/>
                <w:lang w:eastAsia="lv-LV"/>
              </w:rPr>
              <w:t xml:space="preserve">. Projekta </w:t>
            </w:r>
            <w:r w:rsidR="00B27FAB" w:rsidRPr="00880089">
              <w:rPr>
                <w:rFonts w:ascii="Times New Roman" w:eastAsia="Times New Roman" w:hAnsi="Times New Roman" w:cs="Times New Roman"/>
                <w:color w:val="000000"/>
                <w:sz w:val="24"/>
                <w:szCs w:val="24"/>
                <w:lang w:eastAsia="lv-LV"/>
              </w:rPr>
              <w:t>uzsākšanas datums</w:t>
            </w:r>
            <w:r w:rsidRPr="00880089">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880089" w:rsidRDefault="00B27FAB"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4063DD" w14:paraId="5ABA2DE1"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854BEC0" w:rsidR="009E7D1D" w:rsidRPr="00880089" w:rsidRDefault="009E7D1D"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t>1.</w:t>
            </w:r>
            <w:r w:rsidR="00880089">
              <w:rPr>
                <w:rFonts w:ascii="Times New Roman" w:eastAsia="Times New Roman" w:hAnsi="Times New Roman" w:cs="Times New Roman"/>
                <w:color w:val="000000"/>
                <w:sz w:val="24"/>
                <w:szCs w:val="24"/>
                <w:lang w:eastAsia="lv-LV"/>
              </w:rPr>
              <w:t>6.</w:t>
            </w:r>
            <w:r w:rsidRPr="00880089">
              <w:rPr>
                <w:rFonts w:ascii="Times New Roman" w:eastAsia="Times New Roman" w:hAnsi="Times New Roman" w:cs="Times New Roman"/>
                <w:color w:val="000000"/>
                <w:sz w:val="24"/>
                <w:szCs w:val="24"/>
                <w:lang w:eastAsia="lv-LV"/>
              </w:rPr>
              <w:t xml:space="preserve"> P</w:t>
            </w:r>
            <w:r w:rsidR="00B27FAB" w:rsidRPr="00880089">
              <w:rPr>
                <w:rFonts w:ascii="Times New Roman" w:eastAsia="Times New Roman" w:hAnsi="Times New Roman" w:cs="Times New Roman"/>
                <w:color w:val="000000"/>
                <w:sz w:val="24"/>
                <w:szCs w:val="24"/>
                <w:lang w:eastAsia="lv-LV"/>
              </w:rPr>
              <w:t>rojekta iesniegšanas datums</w:t>
            </w:r>
            <w:r w:rsidRPr="00880089">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880089" w:rsidRDefault="00B27FAB"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4063DD" w14:paraId="38397932"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0E1C838C" w:rsidR="009E7D1D" w:rsidRPr="00880089" w:rsidRDefault="009E7D1D"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t>1.</w:t>
            </w:r>
            <w:r w:rsidR="00880089" w:rsidRPr="00880089">
              <w:rPr>
                <w:rFonts w:ascii="Times New Roman" w:eastAsia="Times New Roman" w:hAnsi="Times New Roman" w:cs="Times New Roman"/>
                <w:color w:val="000000"/>
                <w:sz w:val="24"/>
                <w:szCs w:val="24"/>
                <w:lang w:eastAsia="lv-LV"/>
              </w:rPr>
              <w:t>7</w:t>
            </w:r>
            <w:r w:rsidRPr="00880089">
              <w:rPr>
                <w:rFonts w:ascii="Times New Roman" w:eastAsia="Times New Roman" w:hAnsi="Times New Roman" w:cs="Times New Roman"/>
                <w:color w:val="000000"/>
                <w:sz w:val="24"/>
                <w:szCs w:val="24"/>
                <w:lang w:eastAsia="lv-LV"/>
              </w:rPr>
              <w:t xml:space="preserve">. </w:t>
            </w:r>
            <w:r w:rsidR="00ED00CC" w:rsidRPr="00880089">
              <w:rPr>
                <w:rFonts w:ascii="Times New Roman" w:eastAsia="Times New Roman" w:hAnsi="Times New Roman" w:cs="Times New Roman"/>
                <w:color w:val="000000"/>
                <w:sz w:val="24"/>
                <w:szCs w:val="24"/>
                <w:lang w:eastAsia="lv-LV"/>
              </w:rPr>
              <w:t>Nozare</w:t>
            </w:r>
            <w:r w:rsidRPr="00880089">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Pr="00880089" w:rsidRDefault="008E7ED8" w:rsidP="008E7ED8">
            <w:pPr>
              <w:spacing w:after="0" w:line="240" w:lineRule="auto"/>
            </w:pPr>
            <w:r w:rsidRPr="3D920F5D">
              <w:rPr>
                <w:rFonts w:ascii="Times New Roman" w:eastAsia="Times New Roman" w:hAnsi="Times New Roman" w:cs="Times New Roman"/>
                <w:sz w:val="24"/>
                <w:szCs w:val="24"/>
                <w:lang w:eastAsia="lv-LV"/>
              </w:rPr>
              <w:t>Izvēlnē izvēlas projektam atbilstošu nozari</w:t>
            </w:r>
            <w:r>
              <w:t xml:space="preserve"> </w:t>
            </w:r>
          </w:p>
          <w:p w14:paraId="4D374FF6" w14:textId="5EA168D2" w:rsidR="008E7ED8" w:rsidRPr="00880089" w:rsidRDefault="008E7ED8" w:rsidP="40CA9DDC">
            <w:pPr>
              <w:spacing w:after="0" w:line="240" w:lineRule="auto"/>
            </w:pPr>
          </w:p>
          <w:p w14:paraId="29D70076" w14:textId="1DE5569B" w:rsidR="009E7D1D" w:rsidRPr="00880089" w:rsidRDefault="20ECF488" w:rsidP="40CA9DDC">
            <w:pPr>
              <w:spacing w:after="0" w:line="240" w:lineRule="auto"/>
              <w:rPr>
                <w:rFonts w:ascii="Times New Roman" w:eastAsia="Times New Roman" w:hAnsi="Times New Roman" w:cs="Times New Roman"/>
                <w:sz w:val="24"/>
                <w:szCs w:val="24"/>
                <w:lang w:eastAsia="lv-LV"/>
              </w:rPr>
            </w:pPr>
            <w:r w:rsidRPr="40CA9DD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tc>
      </w:tr>
      <w:tr w:rsidR="009E7D1D" w:rsidRPr="004063DD" w14:paraId="60947529"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1CD10EF5" w:rsidR="009E7D1D" w:rsidRPr="00880089" w:rsidRDefault="009E7D1D" w:rsidP="40CA9DDC">
            <w:pPr>
              <w:spacing w:after="0" w:line="240" w:lineRule="auto"/>
              <w:rPr>
                <w:rFonts w:ascii="Times New Roman" w:eastAsia="Times New Roman" w:hAnsi="Times New Roman" w:cs="Times New Roman"/>
                <w:color w:val="000000" w:themeColor="text1"/>
                <w:sz w:val="24"/>
                <w:szCs w:val="24"/>
                <w:lang w:eastAsia="lv-LV"/>
              </w:rPr>
            </w:pPr>
            <w:r w:rsidRPr="40CA9DDC">
              <w:rPr>
                <w:rFonts w:ascii="Times New Roman" w:eastAsia="Times New Roman" w:hAnsi="Times New Roman" w:cs="Times New Roman"/>
                <w:color w:val="000000" w:themeColor="text1"/>
                <w:sz w:val="24"/>
                <w:szCs w:val="24"/>
                <w:lang w:eastAsia="lv-LV"/>
              </w:rPr>
              <w:t>1.</w:t>
            </w:r>
            <w:r w:rsidR="7E21D4F1" w:rsidRPr="40CA9DDC">
              <w:rPr>
                <w:rFonts w:ascii="Times New Roman" w:eastAsia="Times New Roman" w:hAnsi="Times New Roman" w:cs="Times New Roman"/>
                <w:color w:val="000000" w:themeColor="text1"/>
                <w:sz w:val="24"/>
                <w:szCs w:val="24"/>
                <w:lang w:eastAsia="lv-LV"/>
              </w:rPr>
              <w:t>8</w:t>
            </w:r>
            <w:r w:rsidRPr="40CA9DDC">
              <w:rPr>
                <w:rFonts w:ascii="Times New Roman" w:eastAsia="Times New Roman" w:hAnsi="Times New Roman" w:cs="Times New Roman"/>
                <w:color w:val="000000" w:themeColor="text1"/>
                <w:sz w:val="24"/>
                <w:szCs w:val="24"/>
                <w:lang w:eastAsia="lv-LV"/>
              </w:rPr>
              <w:t xml:space="preserve">. </w:t>
            </w:r>
            <w:r w:rsidR="5C0DBB8E" w:rsidRPr="40CA9DDC">
              <w:rPr>
                <w:rFonts w:ascii="Times New Roman" w:eastAsia="Times New Roman" w:hAnsi="Times New Roman" w:cs="Times New Roman"/>
                <w:color w:val="000000" w:themeColor="text1"/>
                <w:sz w:val="24"/>
                <w:szCs w:val="24"/>
                <w:lang w:eastAsia="lv-LV"/>
              </w:rPr>
              <w:t>Pārskata periods (projekta dzīves cikls) (gadi):</w:t>
            </w:r>
            <w:r w:rsidRPr="40CA9DDC">
              <w:rPr>
                <w:rFonts w:ascii="Times New Roman" w:eastAsia="Times New Roman" w:hAnsi="Times New Roman" w:cs="Times New Roman"/>
                <w:color w:val="000000" w:themeColor="text1"/>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4507AB2D" w14:textId="65A0D93F" w:rsidR="009E7D1D" w:rsidRPr="003411E1" w:rsidRDefault="4DD64978" w:rsidP="40CA9DDC">
            <w:pPr>
              <w:spacing w:after="0" w:line="240" w:lineRule="auto"/>
              <w:jc w:val="both"/>
              <w:rPr>
                <w:rFonts w:ascii="Times New Roman" w:eastAsia="Times New Roman" w:hAnsi="Times New Roman" w:cs="Times New Roman"/>
                <w:sz w:val="24"/>
                <w:szCs w:val="24"/>
                <w:lang w:eastAsia="lv-LV"/>
              </w:rPr>
            </w:pPr>
            <w:r w:rsidRPr="00E96A39">
              <w:rPr>
                <w:rFonts w:ascii="Times New Roman" w:eastAsia="Times New Roman" w:hAnsi="Times New Roman" w:cs="Times New Roman"/>
                <w:sz w:val="24"/>
                <w:szCs w:val="24"/>
                <w:lang w:eastAsia="lv-LV"/>
              </w:rPr>
              <w:t>Norādi projekta pārskata periodu atbilstoši</w:t>
            </w:r>
            <w:r w:rsidRPr="00E96A39">
              <w:rPr>
                <w:rFonts w:ascii="Times New Roman" w:hAnsi="Times New Roman" w:cs="Times New Roman"/>
                <w:sz w:val="24"/>
                <w:szCs w:val="24"/>
              </w:rPr>
              <w:t xml:space="preserve"> </w:t>
            </w:r>
            <w:r w:rsidR="07668F06" w:rsidRPr="70363E81" w:rsidDel="00AF3B55">
              <w:rPr>
                <w:rFonts w:ascii="Times New Roman" w:eastAsia="Times New Roman" w:hAnsi="Times New Roman" w:cs="Times New Roman"/>
                <w:sz w:val="24"/>
                <w:szCs w:val="24"/>
                <w:lang w:eastAsia="lv-LV"/>
              </w:rPr>
              <w:t xml:space="preserve"> </w:t>
            </w:r>
            <w:r w:rsidR="07668F06" w:rsidRPr="70363E81">
              <w:rPr>
                <w:rFonts w:ascii="Times New Roman" w:eastAsia="Times New Roman" w:hAnsi="Times New Roman" w:cs="Times New Roman"/>
                <w:sz w:val="24"/>
                <w:szCs w:val="24"/>
                <w:lang w:eastAsia="lv-LV"/>
              </w:rPr>
              <w:t xml:space="preserve">2014. </w:t>
            </w:r>
            <w:r w:rsidR="4C4A9D0D" w:rsidRPr="70363E81">
              <w:rPr>
                <w:rFonts w:ascii="Times New Roman" w:eastAsia="Times New Roman" w:hAnsi="Times New Roman" w:cs="Times New Roman"/>
                <w:sz w:val="24"/>
                <w:szCs w:val="24"/>
                <w:lang w:eastAsia="lv-LV"/>
              </w:rPr>
              <w:t>g</w:t>
            </w:r>
            <w:r w:rsidR="07668F06" w:rsidRPr="70363E81">
              <w:rPr>
                <w:rFonts w:ascii="Times New Roman" w:eastAsia="Times New Roman" w:hAnsi="Times New Roman" w:cs="Times New Roman"/>
                <w:sz w:val="24"/>
                <w:szCs w:val="24"/>
                <w:lang w:eastAsia="lv-LV"/>
              </w:rPr>
              <w:t>ada 3. marta Komisijas Deleģētās regulas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15.panta 2.punktā noteikto</w:t>
            </w:r>
            <w:r w:rsidR="5E8A9609" w:rsidRPr="70363E81">
              <w:rPr>
                <w:rFonts w:ascii="Times New Roman" w:eastAsia="Times New Roman" w:hAnsi="Times New Roman" w:cs="Times New Roman"/>
                <w:sz w:val="24"/>
                <w:szCs w:val="24"/>
                <w:lang w:eastAsia="lv-LV"/>
              </w:rPr>
              <w:t>, kur “citas nozares” ir tās nozares, kuras nav minētas norādītās regulas I pielikumā</w:t>
            </w:r>
            <w:r w:rsidR="07668F06" w:rsidRPr="70363E81">
              <w:rPr>
                <w:rFonts w:ascii="Times New Roman" w:eastAsia="Times New Roman" w:hAnsi="Times New Roman" w:cs="Times New Roman"/>
                <w:sz w:val="24"/>
                <w:szCs w:val="24"/>
                <w:lang w:eastAsia="lv-LV"/>
              </w:rPr>
              <w:t>:</w:t>
            </w:r>
          </w:p>
          <w:p w14:paraId="2F8C890A" w14:textId="491CBB22" w:rsidR="009E7D1D" w:rsidRPr="003411E1" w:rsidRDefault="2FAD1668"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t>Nesaimnieciskā infrastruktūra - 1</w:t>
            </w:r>
            <w:r w:rsidR="7F4A51F5" w:rsidRPr="40CA9DDC">
              <w:rPr>
                <w:rFonts w:ascii="Times New Roman" w:eastAsia="Segoe UI" w:hAnsi="Times New Roman" w:cs="Times New Roman"/>
                <w:color w:val="333333"/>
                <w:sz w:val="24"/>
                <w:szCs w:val="24"/>
              </w:rPr>
              <w:t>5</w:t>
            </w:r>
            <w:r w:rsidRPr="40CA9DDC">
              <w:rPr>
                <w:rFonts w:ascii="Times New Roman" w:eastAsia="Segoe UI" w:hAnsi="Times New Roman" w:cs="Times New Roman"/>
                <w:color w:val="333333"/>
                <w:sz w:val="24"/>
                <w:szCs w:val="24"/>
              </w:rPr>
              <w:t xml:space="preserve"> gadi</w:t>
            </w:r>
          </w:p>
          <w:p w14:paraId="326BE414" w14:textId="1181F1CC" w:rsidR="009E7D1D" w:rsidRPr="003411E1" w:rsidRDefault="2FAD1668"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t>Parastās jaudas uzlādes punkti (regulas Nr. 651/2014 36.a.pants) - 1</w:t>
            </w:r>
            <w:r w:rsidR="0F42768C" w:rsidRPr="40CA9DDC">
              <w:rPr>
                <w:rFonts w:ascii="Times New Roman" w:eastAsia="Segoe UI" w:hAnsi="Times New Roman" w:cs="Times New Roman"/>
                <w:color w:val="333333"/>
                <w:sz w:val="24"/>
                <w:szCs w:val="24"/>
              </w:rPr>
              <w:t>0</w:t>
            </w:r>
            <w:r w:rsidRPr="40CA9DDC">
              <w:rPr>
                <w:rFonts w:ascii="Times New Roman" w:eastAsia="Segoe UI" w:hAnsi="Times New Roman" w:cs="Times New Roman"/>
                <w:color w:val="333333"/>
                <w:sz w:val="24"/>
                <w:szCs w:val="24"/>
              </w:rPr>
              <w:t xml:space="preserve"> gadi</w:t>
            </w:r>
          </w:p>
          <w:p w14:paraId="5EBD9DEF" w14:textId="2A6C1B7D" w:rsidR="009E7D1D" w:rsidRPr="003411E1" w:rsidRDefault="2FAD1668"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t>Elektroapgādes sistēmu – kabeļu trašu un apakšstaciju – izbūve, pārbūve, atjaunošana, jaudas palielināšana, lai nodrošinātu sabiedriskā transporta savienojumu punktu elektroapgādes sistēmu darbību (regulas Nr. 651/2014 48.p. pants) - 1</w:t>
            </w:r>
            <w:r w:rsidR="23FDD404" w:rsidRPr="40CA9DDC">
              <w:rPr>
                <w:rFonts w:ascii="Times New Roman" w:eastAsia="Segoe UI" w:hAnsi="Times New Roman" w:cs="Times New Roman"/>
                <w:color w:val="333333"/>
                <w:sz w:val="24"/>
                <w:szCs w:val="24"/>
              </w:rPr>
              <w:t>0</w:t>
            </w:r>
            <w:r w:rsidRPr="40CA9DDC">
              <w:rPr>
                <w:rFonts w:ascii="Times New Roman" w:eastAsia="Segoe UI" w:hAnsi="Times New Roman" w:cs="Times New Roman"/>
                <w:color w:val="333333"/>
                <w:sz w:val="24"/>
                <w:szCs w:val="24"/>
              </w:rPr>
              <w:t xml:space="preserve"> gadi</w:t>
            </w:r>
          </w:p>
          <w:p w14:paraId="7339FF82" w14:textId="7E766579" w:rsidR="009E7D1D" w:rsidRPr="003411E1" w:rsidRDefault="21F42095"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t>Ūdensapgādes un sadzīves kanalizācijas infrastruktūra sabiedriskā transporta savienojumu punktos</w:t>
            </w:r>
            <w:r w:rsidR="2FAD1668" w:rsidRPr="40CA9DDC">
              <w:rPr>
                <w:rFonts w:ascii="Times New Roman" w:eastAsia="Segoe UI" w:hAnsi="Times New Roman" w:cs="Times New Roman"/>
                <w:color w:val="333333"/>
                <w:sz w:val="24"/>
                <w:szCs w:val="24"/>
              </w:rPr>
              <w:t xml:space="preserve"> - 30 gadi</w:t>
            </w:r>
          </w:p>
          <w:p w14:paraId="6B229824" w14:textId="421A5FBF" w:rsidR="009E7D1D" w:rsidRPr="003411E1" w:rsidRDefault="38F23D0A"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lastRenderedPageBreak/>
              <w:t>Sabiedriskā transporta savienojumu punktu laukumiem un ielām (savienojošā infrastruktūra) - 10 gadi</w:t>
            </w:r>
          </w:p>
          <w:p w14:paraId="5209E49E" w14:textId="67CB2886" w:rsidR="009E7D1D" w:rsidRPr="003411E1" w:rsidRDefault="38F23D0A" w:rsidP="40CA9DDC">
            <w:pPr>
              <w:pStyle w:val="ListParagraph"/>
              <w:numPr>
                <w:ilvl w:val="0"/>
                <w:numId w:val="1"/>
              </w:numPr>
              <w:shd w:val="clear" w:color="auto" w:fill="FFFFFF" w:themeFill="background1"/>
              <w:spacing w:after="0" w:line="240" w:lineRule="auto"/>
              <w:jc w:val="both"/>
              <w:rPr>
                <w:rFonts w:ascii="Times New Roman" w:eastAsia="Segoe UI" w:hAnsi="Times New Roman" w:cs="Times New Roman"/>
                <w:color w:val="333333"/>
                <w:sz w:val="24"/>
                <w:szCs w:val="24"/>
              </w:rPr>
            </w:pPr>
            <w:r w:rsidRPr="40CA9DDC">
              <w:rPr>
                <w:rFonts w:ascii="Times New Roman" w:eastAsia="Segoe UI" w:hAnsi="Times New Roman" w:cs="Times New Roman"/>
                <w:color w:val="333333"/>
                <w:sz w:val="24"/>
                <w:szCs w:val="24"/>
              </w:rPr>
              <w:t>Ceļi (savienojošā infrastruktūra) - 25 gadi</w:t>
            </w:r>
          </w:p>
        </w:tc>
      </w:tr>
      <w:tr w:rsidR="009E7D1D" w:rsidRPr="004063DD" w14:paraId="24C611F3" w14:textId="77777777" w:rsidTr="40CA9DD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22B24F10" w:rsidR="009E7D1D" w:rsidRPr="00880089" w:rsidRDefault="009E7D1D" w:rsidP="007A5C5C">
            <w:pPr>
              <w:spacing w:after="0" w:line="240" w:lineRule="auto"/>
              <w:rPr>
                <w:rFonts w:ascii="Times New Roman" w:eastAsia="Times New Roman" w:hAnsi="Times New Roman" w:cs="Times New Roman"/>
                <w:color w:val="000000"/>
                <w:sz w:val="24"/>
                <w:szCs w:val="24"/>
                <w:lang w:eastAsia="lv-LV"/>
              </w:rPr>
            </w:pPr>
            <w:r w:rsidRPr="00880089">
              <w:rPr>
                <w:rFonts w:ascii="Times New Roman" w:eastAsia="Times New Roman" w:hAnsi="Times New Roman" w:cs="Times New Roman"/>
                <w:color w:val="000000"/>
                <w:sz w:val="24"/>
                <w:szCs w:val="24"/>
                <w:lang w:eastAsia="lv-LV"/>
              </w:rPr>
              <w:lastRenderedPageBreak/>
              <w:t>1.</w:t>
            </w:r>
            <w:r w:rsidR="00880089" w:rsidRPr="00880089">
              <w:rPr>
                <w:rFonts w:ascii="Times New Roman" w:eastAsia="Times New Roman" w:hAnsi="Times New Roman" w:cs="Times New Roman"/>
                <w:color w:val="000000"/>
                <w:sz w:val="24"/>
                <w:szCs w:val="24"/>
                <w:lang w:eastAsia="lv-LV"/>
              </w:rPr>
              <w:t>9</w:t>
            </w:r>
            <w:r w:rsidRPr="00880089">
              <w:rPr>
                <w:rFonts w:ascii="Times New Roman" w:eastAsia="Times New Roman" w:hAnsi="Times New Roman" w:cs="Times New Roman"/>
                <w:color w:val="000000"/>
                <w:sz w:val="24"/>
                <w:szCs w:val="24"/>
                <w:lang w:eastAsia="lv-LV"/>
              </w:rPr>
              <w:t>.</w:t>
            </w:r>
            <w:r w:rsidR="000C4C22" w:rsidRPr="00880089">
              <w:rPr>
                <w:rFonts w:ascii="Times New Roman" w:eastAsia="Times New Roman" w:hAnsi="Times New Roman" w:cs="Times New Roman"/>
                <w:color w:val="000000"/>
                <w:sz w:val="24"/>
                <w:szCs w:val="24"/>
                <w:lang w:eastAsia="lv-LV"/>
              </w:rPr>
              <w:t xml:space="preserve"> N</w:t>
            </w:r>
            <w:r w:rsidR="006B48B3" w:rsidRPr="00880089">
              <w:rPr>
                <w:rFonts w:ascii="Times New Roman" w:eastAsia="Times New Roman" w:hAnsi="Times New Roman" w:cs="Times New Roman"/>
                <w:color w:val="000000"/>
                <w:sz w:val="24"/>
                <w:szCs w:val="24"/>
                <w:lang w:eastAsia="lv-LV"/>
              </w:rPr>
              <w:t>oteiktais ma</w:t>
            </w:r>
            <w:r w:rsidR="00D2613E" w:rsidRPr="00880089">
              <w:rPr>
                <w:rFonts w:ascii="Times New Roman" w:eastAsia="Times New Roman" w:hAnsi="Times New Roman" w:cs="Times New Roman"/>
                <w:color w:val="000000"/>
                <w:sz w:val="24"/>
                <w:szCs w:val="24"/>
                <w:lang w:eastAsia="lv-LV"/>
              </w:rPr>
              <w:t>ksimālais</w:t>
            </w:r>
            <w:r w:rsidR="006B48B3" w:rsidRPr="00880089">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41030748" w:rsidR="009E7D1D" w:rsidRPr="00880089" w:rsidRDefault="00CB2CC4" w:rsidP="007A5C5C">
            <w:pPr>
              <w:spacing w:after="0" w:line="240" w:lineRule="auto"/>
              <w:rPr>
                <w:rFonts w:ascii="Times New Roman" w:eastAsia="Times New Roman" w:hAnsi="Times New Roman" w:cs="Times New Roman"/>
                <w:sz w:val="24"/>
                <w:szCs w:val="24"/>
                <w:lang w:eastAsia="lv-LV"/>
              </w:rPr>
            </w:pPr>
            <w:r w:rsidRPr="3D920F5D">
              <w:rPr>
                <w:rFonts w:ascii="Times New Roman" w:eastAsia="Times New Roman" w:hAnsi="Times New Roman" w:cs="Times New Roman"/>
                <w:sz w:val="24"/>
                <w:szCs w:val="24"/>
                <w:lang w:eastAsia="lv-LV"/>
              </w:rPr>
              <w:t xml:space="preserve">Šūnā ir norādīts maksimāli iespējamais </w:t>
            </w:r>
            <w:r w:rsidR="00CC5F50" w:rsidRPr="3D920F5D">
              <w:rPr>
                <w:rFonts w:ascii="Times New Roman" w:eastAsia="Times New Roman" w:hAnsi="Times New Roman" w:cs="Times New Roman"/>
                <w:sz w:val="24"/>
                <w:szCs w:val="24"/>
                <w:lang w:eastAsia="lv-LV"/>
              </w:rPr>
              <w:t>projekta īstenošanas ilgums, 2026.gads.</w:t>
            </w:r>
          </w:p>
        </w:tc>
      </w:tr>
    </w:tbl>
    <w:p w14:paraId="5AB01AB5" w14:textId="77777777" w:rsidR="00037A55" w:rsidRPr="00CB2CC4" w:rsidRDefault="00037A55" w:rsidP="00037A55">
      <w:pPr>
        <w:jc w:val="both"/>
        <w:rPr>
          <w:rFonts w:ascii="Times New Roman" w:hAnsi="Times New Roman" w:cs="Times New Roman"/>
          <w:sz w:val="24"/>
          <w:szCs w:val="24"/>
        </w:rPr>
      </w:pPr>
    </w:p>
    <w:p w14:paraId="7A52CF27" w14:textId="55E20394" w:rsidR="00037A55" w:rsidRPr="00CB2CC4" w:rsidRDefault="00037A55" w:rsidP="00037A55">
      <w:pPr>
        <w:jc w:val="both"/>
        <w:rPr>
          <w:rFonts w:ascii="Times New Roman" w:hAnsi="Times New Roman" w:cs="Times New Roman"/>
          <w:sz w:val="24"/>
          <w:szCs w:val="24"/>
        </w:rPr>
      </w:pPr>
      <w:r w:rsidRPr="00CB2CC4">
        <w:rPr>
          <w:rFonts w:ascii="Times New Roman" w:hAnsi="Times New Roman" w:cs="Times New Roman"/>
          <w:sz w:val="24"/>
          <w:szCs w:val="24"/>
        </w:rPr>
        <w:t>Aizpildot izmaksu un ieguvumu analīzi, uzmanība ir jāpievērš tajā veiktajiem apzīmējumiem:</w:t>
      </w:r>
    </w:p>
    <w:p w14:paraId="0840AB00" w14:textId="77777777" w:rsidR="00037A55" w:rsidRPr="00CB2CC4" w:rsidRDefault="00037A55" w:rsidP="00187FF4">
      <w:pPr>
        <w:jc w:val="both"/>
        <w:rPr>
          <w:rFonts w:ascii="Times New Roman" w:hAnsi="Times New Roman" w:cs="Times New Roman"/>
          <w:sz w:val="24"/>
          <w:szCs w:val="24"/>
        </w:rPr>
      </w:pPr>
    </w:p>
    <w:p w14:paraId="4718472B" w14:textId="070C8143" w:rsidR="006B48B3" w:rsidRPr="003F160C" w:rsidRDefault="004F6137" w:rsidP="00187FF4">
      <w:pPr>
        <w:jc w:val="both"/>
        <w:rPr>
          <w:rFonts w:ascii="Times New Roman" w:hAnsi="Times New Roman" w:cs="Times New Roman"/>
          <w:sz w:val="24"/>
          <w:szCs w:val="24"/>
        </w:rPr>
      </w:pPr>
      <w:r w:rsidRPr="003F160C">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sidRPr="003F160C">
        <w:rPr>
          <w:rFonts w:ascii="Times New Roman" w:hAnsi="Times New Roman" w:cs="Times New Roman"/>
          <w:sz w:val="24"/>
          <w:szCs w:val="24"/>
        </w:rPr>
        <w:t>.</w:t>
      </w:r>
    </w:p>
    <w:p w14:paraId="53C30C50" w14:textId="2CEB51DC" w:rsidR="004F6137" w:rsidRPr="003F160C" w:rsidRDefault="004F6137" w:rsidP="008E0762">
      <w:r w:rsidRPr="003F160C">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Pr="003F160C" w:rsidRDefault="009E7D1D" w:rsidP="00C44095">
      <w:pPr>
        <w:outlineLvl w:val="1"/>
        <w:rPr>
          <w:rFonts w:ascii="Times New Roman" w:hAnsi="Times New Roman" w:cs="Times New Roman"/>
          <w:b/>
          <w:sz w:val="28"/>
          <w:szCs w:val="28"/>
        </w:rPr>
      </w:pPr>
      <w:r w:rsidRPr="003F160C">
        <w:rPr>
          <w:rFonts w:ascii="Times New Roman" w:hAnsi="Times New Roman" w:cs="Times New Roman"/>
          <w:sz w:val="24"/>
          <w:szCs w:val="24"/>
        </w:rPr>
        <w:br w:type="page"/>
      </w:r>
    </w:p>
    <w:p w14:paraId="343A34C8" w14:textId="7544BD8C" w:rsidR="0060686B" w:rsidRPr="003F160C" w:rsidRDefault="0060686B" w:rsidP="00596D47">
      <w:pPr>
        <w:pStyle w:val="Heading1"/>
        <w:numPr>
          <w:ilvl w:val="2"/>
          <w:numId w:val="33"/>
        </w:numPr>
        <w:rPr>
          <w:rFonts w:ascii="Times New Roman" w:hAnsi="Times New Roman" w:cs="Times New Roman"/>
          <w:b/>
          <w:bCs/>
          <w:color w:val="auto"/>
          <w:sz w:val="28"/>
          <w:szCs w:val="28"/>
        </w:rPr>
      </w:pPr>
      <w:bookmarkStart w:id="14" w:name="_Toc185411098"/>
      <w:r w:rsidRPr="003F160C">
        <w:rPr>
          <w:rFonts w:ascii="Times New Roman" w:hAnsi="Times New Roman" w:cs="Times New Roman"/>
          <w:b/>
          <w:bCs/>
          <w:color w:val="auto"/>
          <w:sz w:val="28"/>
          <w:szCs w:val="28"/>
        </w:rPr>
        <w:lastRenderedPageBreak/>
        <w:t xml:space="preserve">Projekta </w:t>
      </w:r>
      <w:r w:rsidR="00E16E23" w:rsidRPr="003F160C">
        <w:rPr>
          <w:rFonts w:ascii="Times New Roman" w:hAnsi="Times New Roman" w:cs="Times New Roman"/>
          <w:b/>
          <w:bCs/>
          <w:color w:val="auto"/>
          <w:sz w:val="28"/>
          <w:szCs w:val="28"/>
        </w:rPr>
        <w:t>investīciju izmaksas</w:t>
      </w:r>
      <w:bookmarkEnd w:id="14"/>
    </w:p>
    <w:p w14:paraId="24E774E9" w14:textId="6088C4EC" w:rsidR="003F7DE7" w:rsidRPr="003F160C" w:rsidRDefault="008C5819" w:rsidP="003F7DE7">
      <w:pPr>
        <w:jc w:val="both"/>
        <w:rPr>
          <w:rFonts w:ascii="Times New Roman" w:hAnsi="Times New Roman" w:cs="Times New Roman"/>
          <w:sz w:val="24"/>
          <w:szCs w:val="24"/>
        </w:rPr>
      </w:pPr>
      <w:r w:rsidRPr="003F160C">
        <w:rPr>
          <w:rFonts w:ascii="Times New Roman" w:hAnsi="Times New Roman" w:cs="Times New Roman"/>
          <w:sz w:val="24"/>
          <w:szCs w:val="24"/>
        </w:rPr>
        <w:t>Izklāj</w:t>
      </w:r>
      <w:r w:rsidR="002D31BE" w:rsidRPr="003F160C">
        <w:rPr>
          <w:rFonts w:ascii="Times New Roman" w:hAnsi="Times New Roman" w:cs="Times New Roman"/>
          <w:sz w:val="24"/>
          <w:szCs w:val="24"/>
        </w:rPr>
        <w:t>lapās</w:t>
      </w:r>
      <w:r w:rsidR="007D46B9" w:rsidRPr="003F160C">
        <w:rPr>
          <w:rFonts w:ascii="Times New Roman" w:hAnsi="Times New Roman" w:cs="Times New Roman"/>
          <w:sz w:val="24"/>
          <w:szCs w:val="24"/>
        </w:rPr>
        <w:t xml:space="preserve"> </w:t>
      </w:r>
      <w:r w:rsidR="00F00566" w:rsidRPr="003F160C">
        <w:rPr>
          <w:rFonts w:ascii="Times New Roman" w:hAnsi="Times New Roman" w:cs="Times New Roman"/>
          <w:sz w:val="24"/>
          <w:szCs w:val="24"/>
        </w:rPr>
        <w:t xml:space="preserve">1.1.A. Iesniedzējs, 1.1.B. Iesniedzējs un 1.1.C. Iesniedzējs </w:t>
      </w:r>
      <w:r w:rsidR="003F7DE7" w:rsidRPr="003F160C">
        <w:rPr>
          <w:rFonts w:ascii="Times New Roman" w:hAnsi="Times New Roman" w:cs="Times New Roman"/>
          <w:sz w:val="24"/>
          <w:szCs w:val="24"/>
        </w:rPr>
        <w:t>tiek norādīta informācija par projekta iesniedzēj</w:t>
      </w:r>
      <w:r w:rsidR="007D46B9" w:rsidRPr="003F160C">
        <w:rPr>
          <w:rFonts w:ascii="Times New Roman" w:hAnsi="Times New Roman" w:cs="Times New Roman"/>
          <w:sz w:val="24"/>
          <w:szCs w:val="24"/>
        </w:rPr>
        <w:t>a (pašvaldība vai pašvaldības kapitālsabiedrība) projektā plānotajām investīciju izmaksām.</w:t>
      </w:r>
    </w:p>
    <w:p w14:paraId="06D7477D" w14:textId="77777777" w:rsidR="00E9222B" w:rsidRPr="0097423B" w:rsidRDefault="00E9222B" w:rsidP="00E9222B">
      <w:pPr>
        <w:jc w:val="both"/>
        <w:rPr>
          <w:rFonts w:ascii="Times New Roman" w:hAnsi="Times New Roman" w:cs="Times New Roman"/>
          <w:sz w:val="24"/>
          <w:szCs w:val="24"/>
        </w:rPr>
      </w:pPr>
      <w:r w:rsidRPr="0097423B">
        <w:rPr>
          <w:rFonts w:ascii="Times New Roman" w:hAnsi="Times New Roman" w:cs="Times New Roman"/>
          <w:b/>
          <w:bCs/>
          <w:sz w:val="24"/>
          <w:szCs w:val="24"/>
        </w:rPr>
        <w:t>Investīciju izmaksas norāda kā pozitīvas vērtības (piemēram, 200 000,00).</w:t>
      </w:r>
    </w:p>
    <w:p w14:paraId="0F2A0E75" w14:textId="7EA61E72" w:rsidR="000A36E7" w:rsidRPr="002B5A29" w:rsidRDefault="000A36E7" w:rsidP="000A36E7">
      <w:pPr>
        <w:jc w:val="both"/>
        <w:rPr>
          <w:rFonts w:ascii="Times New Roman" w:hAnsi="Times New Roman" w:cs="Times New Roman"/>
          <w:sz w:val="24"/>
          <w:szCs w:val="24"/>
        </w:rPr>
      </w:pPr>
      <w:r w:rsidRPr="002B5A29">
        <w:rPr>
          <w:rFonts w:ascii="Times New Roman" w:hAnsi="Times New Roman" w:cs="Times New Roman"/>
          <w:sz w:val="24"/>
          <w:szCs w:val="24"/>
        </w:rPr>
        <w:t xml:space="preserve">Projekta iesniedzējam ir paredzētas atsevišķas izmaksu plūsmas, lai  aprēķinātu individuālos finansēšanas plānus sadalījumā pa </w:t>
      </w:r>
      <w:r w:rsidR="002C1141" w:rsidRPr="002B5A29">
        <w:rPr>
          <w:rFonts w:ascii="Times New Roman" w:hAnsi="Times New Roman" w:cs="Times New Roman"/>
          <w:sz w:val="24"/>
          <w:szCs w:val="24"/>
        </w:rPr>
        <w:t>komercdarbības</w:t>
      </w:r>
      <w:r w:rsidRPr="002B5A29">
        <w:rPr>
          <w:rFonts w:ascii="Times New Roman" w:hAnsi="Times New Roman" w:cs="Times New Roman"/>
          <w:sz w:val="24"/>
          <w:szCs w:val="24"/>
        </w:rPr>
        <w:t xml:space="preserve"> atbalsta veidiem un precīzi noteiktu finansējuma avotu sadalījumu.</w:t>
      </w:r>
    </w:p>
    <w:p w14:paraId="63D94B59" w14:textId="0FBB2662" w:rsidR="000A36E7" w:rsidRPr="002B5A29" w:rsidRDefault="000A36E7" w:rsidP="000A36E7">
      <w:pPr>
        <w:jc w:val="both"/>
        <w:rPr>
          <w:rFonts w:ascii="Times New Roman" w:hAnsi="Times New Roman" w:cs="Times New Roman"/>
          <w:sz w:val="24"/>
          <w:szCs w:val="24"/>
        </w:rPr>
      </w:pPr>
      <w:r w:rsidRPr="002B5A29">
        <w:rPr>
          <w:rFonts w:ascii="Times New Roman" w:hAnsi="Times New Roman" w:cs="Times New Roman"/>
          <w:sz w:val="24"/>
          <w:szCs w:val="24"/>
        </w:rPr>
        <w:t>Izklājlapā 1.1.A. Iesniedzējs</w:t>
      </w:r>
      <w:r w:rsidR="002B5A29" w:rsidRPr="002B5A29">
        <w:rPr>
          <w:rFonts w:ascii="Times New Roman" w:hAnsi="Times New Roman" w:cs="Times New Roman"/>
          <w:sz w:val="24"/>
          <w:szCs w:val="24"/>
        </w:rPr>
        <w:t xml:space="preserve"> </w:t>
      </w:r>
      <w:r w:rsidR="004D19CA" w:rsidRPr="002B5A29">
        <w:rPr>
          <w:rFonts w:ascii="Times New Roman" w:hAnsi="Times New Roman" w:cs="Times New Roman"/>
          <w:sz w:val="24"/>
          <w:szCs w:val="24"/>
        </w:rPr>
        <w:t xml:space="preserve">tiek norādīta informācija par projekta izmaksām darbībām, kas nekvalificējas kā </w:t>
      </w:r>
      <w:r w:rsidR="0067727E" w:rsidRPr="002B5A29">
        <w:rPr>
          <w:rFonts w:ascii="Times New Roman" w:hAnsi="Times New Roman" w:cs="Times New Roman"/>
          <w:sz w:val="24"/>
          <w:szCs w:val="24"/>
        </w:rPr>
        <w:t>komercdarbības</w:t>
      </w:r>
      <w:r w:rsidR="004D19CA" w:rsidRPr="002B5A29">
        <w:rPr>
          <w:rFonts w:ascii="Times New Roman" w:hAnsi="Times New Roman" w:cs="Times New Roman"/>
          <w:sz w:val="24"/>
          <w:szCs w:val="24"/>
        </w:rPr>
        <w:t xml:space="preserve"> atbalsts.</w:t>
      </w:r>
    </w:p>
    <w:p w14:paraId="216EF198" w14:textId="5AC0CBE4" w:rsidR="000A36E7" w:rsidRPr="002B5A29" w:rsidRDefault="004D19CA" w:rsidP="000A36E7">
      <w:pPr>
        <w:jc w:val="both"/>
        <w:rPr>
          <w:rFonts w:ascii="Times New Roman" w:hAnsi="Times New Roman" w:cs="Times New Roman"/>
          <w:sz w:val="24"/>
          <w:szCs w:val="24"/>
        </w:rPr>
      </w:pPr>
      <w:r w:rsidRPr="40CA9DDC">
        <w:rPr>
          <w:rFonts w:ascii="Times New Roman" w:hAnsi="Times New Roman" w:cs="Times New Roman"/>
          <w:sz w:val="24"/>
          <w:szCs w:val="24"/>
        </w:rPr>
        <w:t>Izklājlapās 1.1.B. Iesniedzējs</w:t>
      </w:r>
      <w:r w:rsidR="002B5A29" w:rsidRPr="40CA9DDC">
        <w:rPr>
          <w:rFonts w:ascii="Times New Roman" w:hAnsi="Times New Roman" w:cs="Times New Roman"/>
          <w:sz w:val="24"/>
          <w:szCs w:val="24"/>
        </w:rPr>
        <w:t xml:space="preserve"> </w:t>
      </w:r>
      <w:r w:rsidRPr="40CA9DDC">
        <w:rPr>
          <w:rFonts w:ascii="Times New Roman" w:hAnsi="Times New Roman" w:cs="Times New Roman"/>
          <w:sz w:val="24"/>
          <w:szCs w:val="24"/>
        </w:rPr>
        <w:t xml:space="preserve">tiek norādīta informācija par projekta izmaksām darbībām, kas kvalificējas kā </w:t>
      </w:r>
      <w:r w:rsidR="0067727E" w:rsidRPr="40CA9DDC">
        <w:rPr>
          <w:rFonts w:ascii="Times New Roman" w:hAnsi="Times New Roman" w:cs="Times New Roman"/>
          <w:sz w:val="24"/>
          <w:szCs w:val="24"/>
        </w:rPr>
        <w:t>komercdarbības</w:t>
      </w:r>
      <w:r w:rsidRPr="40CA9DDC">
        <w:rPr>
          <w:rFonts w:ascii="Times New Roman" w:hAnsi="Times New Roman" w:cs="Times New Roman"/>
          <w:sz w:val="24"/>
          <w:szCs w:val="24"/>
        </w:rPr>
        <w:t xml:space="preserve"> atbalsts</w:t>
      </w:r>
      <w:r w:rsidR="00724068" w:rsidRPr="40CA9DDC">
        <w:rPr>
          <w:rFonts w:ascii="Times New Roman" w:hAnsi="Times New Roman" w:cs="Times New Roman"/>
          <w:sz w:val="24"/>
          <w:szCs w:val="24"/>
        </w:rPr>
        <w:t xml:space="preserve"> (KOMISIJAS REGULAS (ES) Nr. 651/2014 48. un </w:t>
      </w:r>
      <w:r w:rsidR="002B5A29" w:rsidRPr="40CA9DDC">
        <w:rPr>
          <w:rFonts w:ascii="Times New Roman" w:hAnsi="Times New Roman" w:cs="Times New Roman"/>
          <w:sz w:val="24"/>
          <w:szCs w:val="24"/>
        </w:rPr>
        <w:t>36</w:t>
      </w:r>
      <w:r w:rsidR="00724068" w:rsidRPr="40CA9DDC">
        <w:rPr>
          <w:rFonts w:ascii="Times New Roman" w:hAnsi="Times New Roman" w:cs="Times New Roman"/>
          <w:sz w:val="24"/>
          <w:szCs w:val="24"/>
        </w:rPr>
        <w:t>.</w:t>
      </w:r>
      <w:r w:rsidR="002B5A29" w:rsidRPr="40CA9DDC">
        <w:rPr>
          <w:rFonts w:ascii="Times New Roman" w:hAnsi="Times New Roman" w:cs="Times New Roman"/>
          <w:sz w:val="24"/>
          <w:szCs w:val="24"/>
        </w:rPr>
        <w:t xml:space="preserve">a </w:t>
      </w:r>
      <w:r w:rsidR="00724068" w:rsidRPr="40CA9DDC">
        <w:rPr>
          <w:rFonts w:ascii="Times New Roman" w:hAnsi="Times New Roman" w:cs="Times New Roman"/>
          <w:sz w:val="24"/>
          <w:szCs w:val="24"/>
        </w:rPr>
        <w:t>pants)</w:t>
      </w:r>
      <w:r w:rsidR="002B5A29" w:rsidRPr="40CA9DDC">
        <w:rPr>
          <w:rFonts w:ascii="Times New Roman" w:hAnsi="Times New Roman" w:cs="Times New Roman"/>
          <w:sz w:val="24"/>
          <w:szCs w:val="24"/>
        </w:rPr>
        <w:t xml:space="preserve">, kā arī </w:t>
      </w:r>
      <w:proofErr w:type="spellStart"/>
      <w:r w:rsidR="00541C81" w:rsidRPr="40CA9DDC">
        <w:rPr>
          <w:rFonts w:ascii="Times New Roman" w:hAnsi="Times New Roman" w:cs="Times New Roman"/>
          <w:i/>
          <w:iCs/>
          <w:sz w:val="24"/>
          <w:szCs w:val="24"/>
        </w:rPr>
        <w:t>de</w:t>
      </w:r>
      <w:proofErr w:type="spellEnd"/>
      <w:r w:rsidR="00541C81" w:rsidRPr="40CA9DDC">
        <w:rPr>
          <w:rFonts w:ascii="Times New Roman" w:hAnsi="Times New Roman" w:cs="Times New Roman"/>
          <w:i/>
          <w:iCs/>
          <w:sz w:val="24"/>
          <w:szCs w:val="24"/>
        </w:rPr>
        <w:t xml:space="preserve"> </w:t>
      </w:r>
      <w:proofErr w:type="spellStart"/>
      <w:r w:rsidR="00541C81" w:rsidRPr="40CA9DDC">
        <w:rPr>
          <w:rFonts w:ascii="Times New Roman" w:hAnsi="Times New Roman" w:cs="Times New Roman"/>
          <w:i/>
          <w:iCs/>
          <w:sz w:val="24"/>
          <w:szCs w:val="24"/>
        </w:rPr>
        <w:t>minimis</w:t>
      </w:r>
      <w:proofErr w:type="spellEnd"/>
      <w:r w:rsidR="00541C81" w:rsidRPr="40CA9DDC">
        <w:rPr>
          <w:rFonts w:ascii="Times New Roman" w:hAnsi="Times New Roman" w:cs="Times New Roman"/>
          <w:sz w:val="24"/>
          <w:szCs w:val="24"/>
        </w:rPr>
        <w:t xml:space="preserve"> </w:t>
      </w:r>
      <w:r w:rsidR="002B5A29" w:rsidRPr="40CA9DDC">
        <w:rPr>
          <w:rFonts w:ascii="Times New Roman" w:hAnsi="Times New Roman" w:cs="Times New Roman"/>
          <w:sz w:val="24"/>
          <w:szCs w:val="24"/>
        </w:rPr>
        <w:t>atbalsts atbilstoši Regula</w:t>
      </w:r>
      <w:r w:rsidR="00541C81" w:rsidRPr="40CA9DDC">
        <w:rPr>
          <w:rFonts w:ascii="Times New Roman" w:hAnsi="Times New Roman" w:cs="Times New Roman"/>
          <w:sz w:val="24"/>
          <w:szCs w:val="24"/>
        </w:rPr>
        <w:t>i</w:t>
      </w:r>
      <w:r w:rsidR="002B5A29" w:rsidRPr="40CA9DDC">
        <w:rPr>
          <w:rFonts w:ascii="Times New Roman" w:hAnsi="Times New Roman" w:cs="Times New Roman"/>
          <w:sz w:val="24"/>
          <w:szCs w:val="24"/>
        </w:rPr>
        <w:t xml:space="preserve"> Nr.</w:t>
      </w:r>
      <w:r w:rsidR="00541C81" w:rsidRPr="40CA9DDC">
        <w:rPr>
          <w:rFonts w:ascii="Times New Roman" w:hAnsi="Times New Roman" w:cs="Times New Roman"/>
          <w:sz w:val="24"/>
          <w:szCs w:val="24"/>
        </w:rPr>
        <w:t>2023/2831</w:t>
      </w:r>
      <w:r w:rsidR="00846997" w:rsidRPr="40CA9DDC">
        <w:rPr>
          <w:rFonts w:ascii="Times New Roman" w:hAnsi="Times New Roman" w:cs="Times New Roman"/>
          <w:sz w:val="24"/>
          <w:szCs w:val="24"/>
        </w:rPr>
        <w:t>.</w:t>
      </w:r>
    </w:p>
    <w:p w14:paraId="69178AE9" w14:textId="0B976747" w:rsidR="00846997" w:rsidRPr="00541C81" w:rsidRDefault="00846997" w:rsidP="000A36E7">
      <w:pPr>
        <w:jc w:val="both"/>
        <w:rPr>
          <w:rFonts w:ascii="Times New Roman" w:hAnsi="Times New Roman" w:cs="Times New Roman"/>
          <w:sz w:val="24"/>
          <w:szCs w:val="24"/>
        </w:rPr>
      </w:pPr>
      <w:r w:rsidRPr="40CA9DDC">
        <w:rPr>
          <w:rFonts w:ascii="Times New Roman" w:hAnsi="Times New Roman" w:cs="Times New Roman"/>
          <w:sz w:val="24"/>
          <w:szCs w:val="24"/>
        </w:rPr>
        <w:t>Izklājlapās 1.1.C. Iesniedzējs</w:t>
      </w:r>
      <w:r w:rsidR="002B5A29" w:rsidRPr="40CA9DDC">
        <w:rPr>
          <w:rFonts w:ascii="Times New Roman" w:hAnsi="Times New Roman" w:cs="Times New Roman"/>
          <w:sz w:val="24"/>
          <w:szCs w:val="24"/>
        </w:rPr>
        <w:t xml:space="preserve"> </w:t>
      </w:r>
      <w:r w:rsidRPr="40CA9DDC">
        <w:rPr>
          <w:rFonts w:ascii="Times New Roman" w:hAnsi="Times New Roman" w:cs="Times New Roman"/>
          <w:sz w:val="24"/>
          <w:szCs w:val="24"/>
        </w:rPr>
        <w:t>tiek norādīta informācija par projekta izmaksām darbībām, kas saistītas ar ūdenssaimniecības un siltumapgādes sabiedrisko pakalpojumu darbībām.</w:t>
      </w:r>
    </w:p>
    <w:p w14:paraId="15143B67" w14:textId="3C40253E" w:rsidR="00D929FD" w:rsidRPr="004063DD" w:rsidRDefault="00D929FD" w:rsidP="00D929FD">
      <w:pPr>
        <w:jc w:val="both"/>
        <w:rPr>
          <w:rFonts w:ascii="Times New Roman" w:hAnsi="Times New Roman" w:cs="Times New Roman"/>
          <w:sz w:val="24"/>
          <w:szCs w:val="24"/>
          <w:highlight w:val="yellow"/>
        </w:rPr>
      </w:pPr>
      <w:r w:rsidRPr="00B840CF">
        <w:rPr>
          <w:rFonts w:ascii="Times New Roman" w:hAnsi="Times New Roman" w:cs="Times New Roman"/>
          <w:sz w:val="24"/>
          <w:szCs w:val="24"/>
        </w:rPr>
        <w:t>Projekta budžet</w:t>
      </w:r>
      <w:r w:rsidR="00B840CF">
        <w:rPr>
          <w:rFonts w:ascii="Times New Roman" w:hAnsi="Times New Roman" w:cs="Times New Roman"/>
          <w:sz w:val="24"/>
          <w:szCs w:val="24"/>
        </w:rPr>
        <w:t xml:space="preserve">s ietver galvenās </w:t>
      </w:r>
      <w:r w:rsidRPr="00B840CF">
        <w:rPr>
          <w:rFonts w:ascii="Times New Roman" w:hAnsi="Times New Roman" w:cs="Times New Roman"/>
          <w:sz w:val="24"/>
          <w:szCs w:val="24"/>
        </w:rPr>
        <w:t>budžeta pozīcijas</w:t>
      </w:r>
      <w:r w:rsidR="00B840CF">
        <w:rPr>
          <w:rFonts w:ascii="Times New Roman" w:hAnsi="Times New Roman" w:cs="Times New Roman"/>
          <w:sz w:val="24"/>
          <w:szCs w:val="24"/>
        </w:rPr>
        <w:t xml:space="preserve"> atbilstoši SAM MK noteiktajam</w:t>
      </w:r>
      <w:r w:rsidRPr="00B840CF">
        <w:rPr>
          <w:rFonts w:ascii="Times New Roman" w:hAnsi="Times New Roman" w:cs="Times New Roman"/>
          <w:sz w:val="24"/>
          <w:szCs w:val="24"/>
        </w:rPr>
        <w:t xml:space="preserve">. Papildus katra budžeta pozīcija tiek iedalīta divās izmaksu grupās: projekta attiecināmās izmaksas un </w:t>
      </w:r>
      <w:proofErr w:type="spellStart"/>
      <w:r w:rsidRPr="00B840CF">
        <w:rPr>
          <w:rFonts w:ascii="Times New Roman" w:hAnsi="Times New Roman" w:cs="Times New Roman"/>
          <w:sz w:val="24"/>
          <w:szCs w:val="24"/>
        </w:rPr>
        <w:t>ārpusprojekta</w:t>
      </w:r>
      <w:proofErr w:type="spellEnd"/>
      <w:r w:rsidRPr="00B840CF">
        <w:rPr>
          <w:rFonts w:ascii="Times New Roman" w:hAnsi="Times New Roman" w:cs="Times New Roman"/>
          <w:sz w:val="24"/>
          <w:szCs w:val="24"/>
        </w:rPr>
        <w:t xml:space="preserve"> izmaksas sadalījumā pa gadiem, kuros tās tiks īstenotas.</w:t>
      </w:r>
    </w:p>
    <w:p w14:paraId="443792CB" w14:textId="0F0B4F96" w:rsidR="00D929FD" w:rsidRPr="00B840CF" w:rsidRDefault="00D929FD" w:rsidP="00D929FD">
      <w:pPr>
        <w:jc w:val="both"/>
        <w:rPr>
          <w:rFonts w:ascii="Times New Roman" w:hAnsi="Times New Roman" w:cs="Times New Roman"/>
          <w:sz w:val="24"/>
          <w:szCs w:val="24"/>
        </w:rPr>
      </w:pPr>
      <w:r w:rsidRPr="00B840CF">
        <w:rPr>
          <w:rFonts w:ascii="Times New Roman" w:hAnsi="Times New Roman" w:cs="Times New Roman"/>
          <w:sz w:val="24"/>
          <w:szCs w:val="24"/>
        </w:rPr>
        <w:t>Ja izklājlapas katra gada kolonnā “</w:t>
      </w:r>
      <w:proofErr w:type="spellStart"/>
      <w:r w:rsidRPr="00B840CF">
        <w:rPr>
          <w:rFonts w:ascii="Times New Roman" w:hAnsi="Times New Roman" w:cs="Times New Roman"/>
          <w:sz w:val="24"/>
          <w:szCs w:val="24"/>
        </w:rPr>
        <w:t>Ārpusprojekta</w:t>
      </w:r>
      <w:proofErr w:type="spellEnd"/>
      <w:r w:rsidRPr="00B840CF">
        <w:rPr>
          <w:rFonts w:ascii="Times New Roman" w:hAnsi="Times New Roman" w:cs="Times New Roman"/>
          <w:sz w:val="24"/>
          <w:szCs w:val="24"/>
        </w:rPr>
        <w:t xml:space="preserve"> izmaksas” 1.-15. izmaksu pozīcijā ir ietverts PVN, tad tā katra gada kopsummu norāda </w:t>
      </w:r>
      <w:r w:rsidR="0014566A" w:rsidRPr="00B840CF">
        <w:rPr>
          <w:rFonts w:ascii="Times New Roman" w:hAnsi="Times New Roman" w:cs="Times New Roman"/>
          <w:sz w:val="24"/>
          <w:szCs w:val="24"/>
        </w:rPr>
        <w:t>25</w:t>
      </w:r>
      <w:r w:rsidRPr="00B840CF">
        <w:rPr>
          <w:rFonts w:ascii="Times New Roman" w:hAnsi="Times New Roman" w:cs="Times New Roman"/>
          <w:sz w:val="24"/>
          <w:szCs w:val="24"/>
        </w:rPr>
        <w:t>.rindā “</w:t>
      </w:r>
      <w:proofErr w:type="spellStart"/>
      <w:r w:rsidRPr="00B840CF">
        <w:rPr>
          <w:rFonts w:ascii="Times New Roman" w:hAnsi="Times New Roman" w:cs="Times New Roman"/>
          <w:sz w:val="24"/>
          <w:szCs w:val="24"/>
        </w:rPr>
        <w:t>t.sk.PVN</w:t>
      </w:r>
      <w:proofErr w:type="spellEnd"/>
      <w:r w:rsidRPr="00B840CF">
        <w:rPr>
          <w:rFonts w:ascii="Times New Roman" w:hAnsi="Times New Roman" w:cs="Times New Roman"/>
          <w:sz w:val="24"/>
          <w:szCs w:val="24"/>
        </w:rPr>
        <w:t>”.</w:t>
      </w:r>
    </w:p>
    <w:p w14:paraId="23074E50" w14:textId="77777777" w:rsidR="00D929FD" w:rsidRPr="00B840CF" w:rsidRDefault="00D929FD" w:rsidP="00D929FD">
      <w:pPr>
        <w:jc w:val="both"/>
        <w:rPr>
          <w:rFonts w:ascii="Times New Roman" w:hAnsi="Times New Roman" w:cs="Times New Roman"/>
          <w:sz w:val="24"/>
          <w:szCs w:val="24"/>
        </w:rPr>
      </w:pPr>
      <w:r w:rsidRPr="40CA9DDC">
        <w:rPr>
          <w:rFonts w:ascii="Times New Roman" w:hAnsi="Times New Roman" w:cs="Times New Roman"/>
          <w:sz w:val="24"/>
          <w:szCs w:val="24"/>
        </w:rPr>
        <w:t xml:space="preserve">Izklājlapas C kolonnā “Maksimālā ES fondu </w:t>
      </w:r>
      <w:proofErr w:type="spellStart"/>
      <w:r w:rsidRPr="40CA9DDC">
        <w:rPr>
          <w:rFonts w:ascii="Times New Roman" w:hAnsi="Times New Roman" w:cs="Times New Roman"/>
          <w:sz w:val="24"/>
          <w:szCs w:val="24"/>
        </w:rPr>
        <w:t>līdzfin</w:t>
      </w:r>
      <w:proofErr w:type="spellEnd"/>
      <w:r w:rsidRPr="40CA9DDC">
        <w:rPr>
          <w:rFonts w:ascii="Times New Roman" w:hAnsi="Times New Roman" w:cs="Times New Roman"/>
          <w:sz w:val="24"/>
          <w:szCs w:val="24"/>
        </w:rPr>
        <w:t>. atbalsta likme (%)” tiek norādīta katrai darbībai un izmaksu pozīcijai atbilstoša MK noteikumos noteikta maksimālā ES fondu līdzfinansējuma atbalsta likme (%).</w:t>
      </w:r>
    </w:p>
    <w:p w14:paraId="363070D9" w14:textId="75A497AC" w:rsidR="002B625D" w:rsidRPr="00805139" w:rsidRDefault="002B625D" w:rsidP="002D31BE">
      <w:pPr>
        <w:jc w:val="both"/>
        <w:rPr>
          <w:rFonts w:ascii="Times New Roman" w:hAnsi="Times New Roman" w:cs="Times New Roman"/>
          <w:sz w:val="24"/>
          <w:szCs w:val="24"/>
        </w:rPr>
      </w:pPr>
      <w:r w:rsidRPr="00805139">
        <w:rPr>
          <w:rFonts w:ascii="Times New Roman" w:hAnsi="Times New Roman" w:cs="Times New Roman"/>
          <w:sz w:val="24"/>
          <w:szCs w:val="24"/>
        </w:rPr>
        <w:t xml:space="preserve">Norādot šajās izklājlapās informāciju par projekta budžetu jāpārliecinās, ka tā atbilst projekta iesnieguma </w:t>
      </w:r>
      <w:r w:rsidR="00BB319D" w:rsidRPr="00805139">
        <w:rPr>
          <w:rFonts w:ascii="Times New Roman" w:hAnsi="Times New Roman" w:cs="Times New Roman"/>
          <w:sz w:val="24"/>
          <w:szCs w:val="24"/>
        </w:rPr>
        <w:t xml:space="preserve">sadaļai </w:t>
      </w:r>
      <w:r w:rsidRPr="00805139">
        <w:rPr>
          <w:rFonts w:ascii="Times New Roman" w:hAnsi="Times New Roman" w:cs="Times New Roman"/>
          <w:sz w:val="24"/>
          <w:szCs w:val="24"/>
        </w:rPr>
        <w:t xml:space="preserve"> “Projekta budžeta kopsavilkums” un “Projekta budžeta kopsavilkuma pielikums” (ja attiecināms)</w:t>
      </w:r>
      <w:r w:rsidR="007F3EFE" w:rsidRPr="00805139">
        <w:rPr>
          <w:rFonts w:ascii="Times New Roman" w:hAnsi="Times New Roman" w:cs="Times New Roman"/>
          <w:sz w:val="24"/>
          <w:szCs w:val="24"/>
        </w:rPr>
        <w:t>, kā arī projekta iesnieguma sadaļā “Projekta īstenošanas laika grafiks” norādītajam projekta investīciju ieviešanas laika grafikam.</w:t>
      </w:r>
      <w:r w:rsidRPr="00805139">
        <w:rPr>
          <w:rFonts w:ascii="Times New Roman" w:hAnsi="Times New Roman" w:cs="Times New Roman"/>
          <w:sz w:val="24"/>
          <w:szCs w:val="24"/>
        </w:rPr>
        <w:t xml:space="preserve">. </w:t>
      </w:r>
    </w:p>
    <w:p w14:paraId="62C666FA" w14:textId="77777777" w:rsidR="00476670" w:rsidRPr="004063DD" w:rsidRDefault="00476670" w:rsidP="002D31BE">
      <w:pPr>
        <w:jc w:val="both"/>
        <w:rPr>
          <w:rFonts w:ascii="Times New Roman" w:hAnsi="Times New Roman" w:cs="Times New Roman"/>
          <w:sz w:val="24"/>
          <w:szCs w:val="24"/>
          <w:highlight w:val="yellow"/>
        </w:rPr>
      </w:pPr>
    </w:p>
    <w:p w14:paraId="29C606FE" w14:textId="56BC7C81" w:rsidR="00BA6FB9" w:rsidRPr="00EA063D" w:rsidRDefault="00BA6FB9" w:rsidP="00596D47">
      <w:pPr>
        <w:pStyle w:val="Heading1"/>
        <w:numPr>
          <w:ilvl w:val="2"/>
          <w:numId w:val="33"/>
        </w:numPr>
        <w:rPr>
          <w:rFonts w:ascii="Times New Roman" w:hAnsi="Times New Roman" w:cs="Times New Roman"/>
          <w:b/>
          <w:bCs/>
          <w:color w:val="auto"/>
          <w:sz w:val="28"/>
          <w:szCs w:val="28"/>
        </w:rPr>
      </w:pPr>
      <w:bookmarkStart w:id="15" w:name="_Toc185411099"/>
      <w:r w:rsidRPr="00EA063D">
        <w:rPr>
          <w:rFonts w:ascii="Times New Roman" w:hAnsi="Times New Roman" w:cs="Times New Roman"/>
          <w:b/>
          <w:bCs/>
          <w:color w:val="auto"/>
          <w:sz w:val="28"/>
          <w:szCs w:val="28"/>
        </w:rPr>
        <w:t>Investīciju naudas plūsma bez projekta</w:t>
      </w:r>
      <w:bookmarkEnd w:id="15"/>
    </w:p>
    <w:p w14:paraId="1C49A237" w14:textId="5B3AF30B" w:rsidR="004914B1" w:rsidRDefault="004914B1" w:rsidP="004914B1">
      <w:pPr>
        <w:jc w:val="both"/>
        <w:rPr>
          <w:rFonts w:ascii="Times New Roman" w:hAnsi="Times New Roman" w:cs="Times New Roman"/>
          <w:b/>
          <w:bCs/>
          <w:sz w:val="24"/>
          <w:szCs w:val="24"/>
        </w:rPr>
      </w:pPr>
      <w:r w:rsidRPr="00EA063D">
        <w:rPr>
          <w:rFonts w:ascii="Times New Roman" w:hAnsi="Times New Roman" w:cs="Times New Roman"/>
          <w:sz w:val="24"/>
          <w:szCs w:val="24"/>
        </w:rPr>
        <w:t xml:space="preserve">Izklājlapā “2. DL </w:t>
      </w:r>
      <w:proofErr w:type="spellStart"/>
      <w:r w:rsidRPr="00EA063D">
        <w:rPr>
          <w:rFonts w:ascii="Times New Roman" w:hAnsi="Times New Roman" w:cs="Times New Roman"/>
          <w:sz w:val="24"/>
          <w:szCs w:val="24"/>
        </w:rPr>
        <w:t>invest.n.pl.BEZ</w:t>
      </w:r>
      <w:proofErr w:type="spellEnd"/>
      <w:r w:rsidRPr="00EA063D">
        <w:rPr>
          <w:rFonts w:ascii="Times New Roman" w:hAnsi="Times New Roman" w:cs="Times New Roman"/>
          <w:sz w:val="24"/>
          <w:szCs w:val="24"/>
        </w:rPr>
        <w:t xml:space="preserve"> </w:t>
      </w:r>
      <w:proofErr w:type="spellStart"/>
      <w:r w:rsidRPr="00EA063D">
        <w:rPr>
          <w:rFonts w:ascii="Times New Roman" w:hAnsi="Times New Roman" w:cs="Times New Roman"/>
          <w:sz w:val="24"/>
          <w:szCs w:val="24"/>
        </w:rPr>
        <w:t>pr</w:t>
      </w:r>
      <w:proofErr w:type="spellEnd"/>
      <w:r w:rsidRPr="00EA063D">
        <w:rPr>
          <w:rFonts w:ascii="Times New Roman" w:hAnsi="Times New Roman" w:cs="Times New Roman"/>
          <w:sz w:val="24"/>
          <w:szCs w:val="24"/>
        </w:rPr>
        <w:t xml:space="preserve">.” norāda </w:t>
      </w:r>
      <w:r w:rsidR="00D34C87" w:rsidRPr="00EA063D">
        <w:rPr>
          <w:rFonts w:ascii="Times New Roman" w:hAnsi="Times New Roman" w:cs="Times New Roman"/>
          <w:sz w:val="24"/>
          <w:szCs w:val="24"/>
        </w:rPr>
        <w:t xml:space="preserve">projekta </w:t>
      </w:r>
      <w:r w:rsidRPr="00EA063D">
        <w:rPr>
          <w:rFonts w:ascii="Times New Roman" w:hAnsi="Times New Roman" w:cs="Times New Roman"/>
          <w:sz w:val="24"/>
          <w:szCs w:val="24"/>
        </w:rPr>
        <w:t xml:space="preserve">naudas plūsmu situācijā bez projekta. </w:t>
      </w:r>
      <w:r w:rsidR="00295E84">
        <w:rPr>
          <w:rFonts w:ascii="Times New Roman" w:hAnsi="Times New Roman" w:cs="Times New Roman"/>
          <w:sz w:val="24"/>
          <w:szCs w:val="24"/>
        </w:rPr>
        <w:t xml:space="preserve">Situācija bez projekta ir hipotētisks attīstības scenārijs, </w:t>
      </w:r>
      <w:r w:rsidR="00976843">
        <w:rPr>
          <w:rFonts w:ascii="Times New Roman" w:hAnsi="Times New Roman" w:cs="Times New Roman"/>
          <w:sz w:val="24"/>
          <w:szCs w:val="24"/>
        </w:rPr>
        <w:t xml:space="preserve">ja nebūtu plānots iecerētais investīciju projekts. </w:t>
      </w:r>
      <w:r w:rsidRPr="00EA063D">
        <w:rPr>
          <w:rFonts w:ascii="Times New Roman" w:hAnsi="Times New Roman" w:cs="Times New Roman"/>
          <w:sz w:val="24"/>
          <w:szCs w:val="24"/>
        </w:rPr>
        <w:t>Projekta iesniedzējs aizpilda tās rindas, kur rodas vai nu ieņēmumi, vai iz</w:t>
      </w:r>
      <w:r w:rsidR="008C3B1D" w:rsidRPr="00EA063D">
        <w:rPr>
          <w:rFonts w:ascii="Times New Roman" w:hAnsi="Times New Roman" w:cs="Times New Roman"/>
          <w:sz w:val="24"/>
          <w:szCs w:val="24"/>
        </w:rPr>
        <w:t xml:space="preserve">maksas </w:t>
      </w:r>
      <w:r w:rsidR="008C3B1D" w:rsidRPr="00EA063D">
        <w:rPr>
          <w:rFonts w:ascii="Times New Roman" w:hAnsi="Times New Roman" w:cs="Times New Roman"/>
          <w:b/>
          <w:bCs/>
          <w:sz w:val="24"/>
          <w:szCs w:val="24"/>
        </w:rPr>
        <w:t>ievērojot nozarei atbilstošu pārskata periodu.</w:t>
      </w:r>
    </w:p>
    <w:p w14:paraId="10BFF343" w14:textId="270BBCDA" w:rsidR="008C3B1D" w:rsidRPr="00EA063D" w:rsidRDefault="008C3B1D" w:rsidP="004914B1">
      <w:pPr>
        <w:jc w:val="both"/>
        <w:rPr>
          <w:rFonts w:ascii="Times New Roman" w:hAnsi="Times New Roman" w:cs="Times New Roman"/>
          <w:sz w:val="24"/>
          <w:szCs w:val="24"/>
        </w:rPr>
      </w:pPr>
      <w:r w:rsidRPr="00EA063D">
        <w:rPr>
          <w:rFonts w:ascii="Times New Roman" w:hAnsi="Times New Roman" w:cs="Times New Roman"/>
          <w:sz w:val="24"/>
          <w:szCs w:val="24"/>
        </w:rPr>
        <w:t xml:space="preserve">Izklājlapa “2. DL </w:t>
      </w:r>
      <w:proofErr w:type="spellStart"/>
      <w:r w:rsidRPr="00EA063D">
        <w:rPr>
          <w:rFonts w:ascii="Times New Roman" w:hAnsi="Times New Roman" w:cs="Times New Roman"/>
          <w:sz w:val="24"/>
          <w:szCs w:val="24"/>
        </w:rPr>
        <w:t>invest.n.pl.BEZ</w:t>
      </w:r>
      <w:proofErr w:type="spellEnd"/>
      <w:r w:rsidRPr="00EA063D">
        <w:rPr>
          <w:rFonts w:ascii="Times New Roman" w:hAnsi="Times New Roman" w:cs="Times New Roman"/>
          <w:sz w:val="24"/>
          <w:szCs w:val="24"/>
        </w:rPr>
        <w:t xml:space="preserve"> </w:t>
      </w:r>
      <w:proofErr w:type="spellStart"/>
      <w:r w:rsidRPr="00EA063D">
        <w:rPr>
          <w:rFonts w:ascii="Times New Roman" w:hAnsi="Times New Roman" w:cs="Times New Roman"/>
          <w:sz w:val="24"/>
          <w:szCs w:val="24"/>
        </w:rPr>
        <w:t>pr</w:t>
      </w:r>
      <w:proofErr w:type="spellEnd"/>
      <w:r w:rsidRPr="00EA063D">
        <w:rPr>
          <w:rFonts w:ascii="Times New Roman" w:hAnsi="Times New Roman" w:cs="Times New Roman"/>
          <w:sz w:val="24"/>
          <w:szCs w:val="24"/>
        </w:rPr>
        <w:t xml:space="preserve">.” ir sadalīta </w:t>
      </w:r>
      <w:r w:rsidR="0057041A" w:rsidRPr="00EA063D">
        <w:rPr>
          <w:rFonts w:ascii="Times New Roman" w:hAnsi="Times New Roman" w:cs="Times New Roman"/>
          <w:sz w:val="24"/>
          <w:szCs w:val="24"/>
        </w:rPr>
        <w:t>trī</w:t>
      </w:r>
      <w:r w:rsidRPr="00EA063D">
        <w:rPr>
          <w:rFonts w:ascii="Times New Roman" w:hAnsi="Times New Roman" w:cs="Times New Roman"/>
          <w:sz w:val="24"/>
          <w:szCs w:val="24"/>
        </w:rPr>
        <w:t>s daļās: “Ieņēmumi BEZ projekta”</w:t>
      </w:r>
      <w:r w:rsidR="0057041A" w:rsidRPr="00EA063D">
        <w:rPr>
          <w:rFonts w:ascii="Times New Roman" w:hAnsi="Times New Roman" w:cs="Times New Roman"/>
          <w:sz w:val="24"/>
          <w:szCs w:val="24"/>
        </w:rPr>
        <w:t>,</w:t>
      </w:r>
      <w:r w:rsidRPr="00EA063D">
        <w:rPr>
          <w:rFonts w:ascii="Times New Roman" w:hAnsi="Times New Roman" w:cs="Times New Roman"/>
          <w:sz w:val="24"/>
          <w:szCs w:val="24"/>
        </w:rPr>
        <w:t xml:space="preserve"> “Darbības izmaksas BEZ projekta”</w:t>
      </w:r>
      <w:r w:rsidR="0057041A" w:rsidRPr="00EA063D">
        <w:rPr>
          <w:rFonts w:ascii="Times New Roman" w:hAnsi="Times New Roman" w:cs="Times New Roman"/>
          <w:sz w:val="24"/>
          <w:szCs w:val="24"/>
        </w:rPr>
        <w:t xml:space="preserve"> un “Neto naudas plūsma”.</w:t>
      </w:r>
    </w:p>
    <w:p w14:paraId="66E89AF4" w14:textId="0AAA2987" w:rsidR="008C3B1D" w:rsidRPr="00976843" w:rsidRDefault="0022408E" w:rsidP="004914B1">
      <w:pPr>
        <w:jc w:val="both"/>
        <w:rPr>
          <w:rFonts w:ascii="Times New Roman" w:hAnsi="Times New Roman" w:cs="Times New Roman"/>
          <w:sz w:val="24"/>
          <w:szCs w:val="24"/>
        </w:rPr>
      </w:pPr>
      <w:r w:rsidRPr="00976843">
        <w:rPr>
          <w:rFonts w:ascii="Times New Roman" w:hAnsi="Times New Roman" w:cs="Times New Roman"/>
          <w:sz w:val="24"/>
          <w:szCs w:val="24"/>
        </w:rPr>
        <w:t>1.d</w:t>
      </w:r>
      <w:r w:rsidR="008C3B1D" w:rsidRPr="00976843">
        <w:rPr>
          <w:rFonts w:ascii="Times New Roman" w:hAnsi="Times New Roman" w:cs="Times New Roman"/>
          <w:sz w:val="24"/>
          <w:szCs w:val="24"/>
        </w:rPr>
        <w:t xml:space="preserve">aļā “Ieņēmumi BEZ projekta” projekta iesniedzējs norāda plānotos ieņēmumus, dalot tos atsevišķi pa ieņēmumu </w:t>
      </w:r>
      <w:r w:rsidR="000F5D15" w:rsidRPr="00976843">
        <w:rPr>
          <w:rFonts w:ascii="Times New Roman" w:hAnsi="Times New Roman" w:cs="Times New Roman"/>
          <w:sz w:val="24"/>
          <w:szCs w:val="24"/>
        </w:rPr>
        <w:t>pozīcijām</w:t>
      </w:r>
      <w:r w:rsidR="008C3B1D" w:rsidRPr="00976843">
        <w:rPr>
          <w:rFonts w:ascii="Times New Roman" w:hAnsi="Times New Roman" w:cs="Times New Roman"/>
          <w:sz w:val="24"/>
          <w:szCs w:val="24"/>
        </w:rPr>
        <w:t>. Ieņēmumus rēķina projekta iesniegšanas</w:t>
      </w:r>
      <w:r w:rsidR="00D46466" w:rsidRPr="00976843">
        <w:rPr>
          <w:rFonts w:ascii="Times New Roman" w:hAnsi="Times New Roman" w:cs="Times New Roman"/>
          <w:sz w:val="24"/>
          <w:szCs w:val="24"/>
        </w:rPr>
        <w:t xml:space="preserve"> gada cenās (piemēram, </w:t>
      </w:r>
      <w:r w:rsidR="008C3B1D" w:rsidRPr="00976843">
        <w:rPr>
          <w:rFonts w:ascii="Times New Roman" w:hAnsi="Times New Roman" w:cs="Times New Roman"/>
          <w:sz w:val="24"/>
          <w:szCs w:val="24"/>
        </w:rPr>
        <w:t>202</w:t>
      </w:r>
      <w:r w:rsidR="00976843" w:rsidRPr="00976843">
        <w:rPr>
          <w:rFonts w:ascii="Times New Roman" w:hAnsi="Times New Roman" w:cs="Times New Roman"/>
          <w:sz w:val="24"/>
          <w:szCs w:val="24"/>
        </w:rPr>
        <w:t>5</w:t>
      </w:r>
      <w:r w:rsidR="008C3B1D" w:rsidRPr="00976843">
        <w:rPr>
          <w:rFonts w:ascii="Times New Roman" w:hAnsi="Times New Roman" w:cs="Times New Roman"/>
          <w:sz w:val="24"/>
          <w:szCs w:val="24"/>
        </w:rPr>
        <w:t>.gada cenās</w:t>
      </w:r>
      <w:r w:rsidR="00D46466" w:rsidRPr="00976843">
        <w:rPr>
          <w:rFonts w:ascii="Times New Roman" w:hAnsi="Times New Roman" w:cs="Times New Roman"/>
          <w:sz w:val="24"/>
          <w:szCs w:val="24"/>
        </w:rPr>
        <w:t>)</w:t>
      </w:r>
      <w:r w:rsidR="008C3B1D" w:rsidRPr="00976843">
        <w:rPr>
          <w:rFonts w:ascii="Times New Roman" w:hAnsi="Times New Roman" w:cs="Times New Roman"/>
          <w:sz w:val="24"/>
          <w:szCs w:val="24"/>
        </w:rPr>
        <w:t xml:space="preserve"> un tiem klāt nerēķina </w:t>
      </w:r>
      <w:r w:rsidR="00D46466" w:rsidRPr="00976843">
        <w:rPr>
          <w:rFonts w:ascii="Times New Roman" w:hAnsi="Times New Roman" w:cs="Times New Roman"/>
          <w:sz w:val="24"/>
          <w:szCs w:val="24"/>
        </w:rPr>
        <w:t xml:space="preserve">ar inflāciju saistītu </w:t>
      </w:r>
      <w:r w:rsidR="008C3B1D" w:rsidRPr="00976843">
        <w:rPr>
          <w:rFonts w:ascii="Times New Roman" w:hAnsi="Times New Roman" w:cs="Times New Roman"/>
          <w:sz w:val="24"/>
          <w:szCs w:val="24"/>
        </w:rPr>
        <w:t>sadārdzinājumu</w:t>
      </w:r>
      <w:r w:rsidR="00D46466" w:rsidRPr="00976843">
        <w:rPr>
          <w:rFonts w:ascii="Times New Roman" w:hAnsi="Times New Roman" w:cs="Times New Roman"/>
          <w:sz w:val="24"/>
          <w:szCs w:val="24"/>
        </w:rPr>
        <w:t>.</w:t>
      </w:r>
      <w:r w:rsidR="00A53272" w:rsidRPr="00976843">
        <w:rPr>
          <w:rFonts w:ascii="Times New Roman" w:hAnsi="Times New Roman" w:cs="Times New Roman"/>
          <w:sz w:val="24"/>
          <w:szCs w:val="24"/>
        </w:rPr>
        <w:t xml:space="preserve"> </w:t>
      </w:r>
      <w:r w:rsidR="00A53272" w:rsidRPr="00976843">
        <w:rPr>
          <w:rFonts w:ascii="Times New Roman" w:hAnsi="Times New Roman" w:cs="Times New Roman"/>
          <w:b/>
          <w:bCs/>
          <w:sz w:val="24"/>
          <w:szCs w:val="24"/>
        </w:rPr>
        <w:t xml:space="preserve">Ieņēmumus norāda kā pozitīvas vērtības (piemēram, </w:t>
      </w:r>
      <w:r w:rsidR="00411470" w:rsidRPr="00976843">
        <w:rPr>
          <w:rFonts w:ascii="Times New Roman" w:hAnsi="Times New Roman" w:cs="Times New Roman"/>
          <w:b/>
          <w:bCs/>
          <w:sz w:val="24"/>
          <w:szCs w:val="24"/>
        </w:rPr>
        <w:t>2</w:t>
      </w:r>
      <w:r w:rsidR="00A53272" w:rsidRPr="00976843">
        <w:rPr>
          <w:rFonts w:ascii="Times New Roman" w:hAnsi="Times New Roman" w:cs="Times New Roman"/>
          <w:b/>
          <w:bCs/>
          <w:sz w:val="24"/>
          <w:szCs w:val="24"/>
        </w:rPr>
        <w:t>000,00).</w:t>
      </w:r>
    </w:p>
    <w:p w14:paraId="005C8CF5" w14:textId="72CE4A04" w:rsidR="00581AFC" w:rsidRPr="00976843" w:rsidRDefault="0022408E" w:rsidP="002D31BE">
      <w:pPr>
        <w:jc w:val="both"/>
        <w:rPr>
          <w:rFonts w:ascii="Times New Roman" w:hAnsi="Times New Roman" w:cs="Times New Roman"/>
          <w:b/>
          <w:bCs/>
          <w:sz w:val="24"/>
          <w:szCs w:val="24"/>
        </w:rPr>
      </w:pPr>
      <w:r w:rsidRPr="00976843">
        <w:rPr>
          <w:rFonts w:ascii="Times New Roman" w:hAnsi="Times New Roman" w:cs="Times New Roman"/>
          <w:sz w:val="24"/>
          <w:szCs w:val="24"/>
        </w:rPr>
        <w:lastRenderedPageBreak/>
        <w:t>2.d</w:t>
      </w:r>
      <w:r w:rsidR="000F5D15" w:rsidRPr="00976843">
        <w:rPr>
          <w:rFonts w:ascii="Times New Roman" w:hAnsi="Times New Roman" w:cs="Times New Roman"/>
          <w:sz w:val="24"/>
          <w:szCs w:val="24"/>
        </w:rPr>
        <w:t>aļā “Darbības izmaksas BEZ projekta” projekta iesniedzējs norāda darbības izmaksas, dalot tos atsevišķi pa izmaksu pozīcijām. Iz</w:t>
      </w:r>
      <w:r w:rsidR="009B297A" w:rsidRPr="00976843">
        <w:rPr>
          <w:rFonts w:ascii="Times New Roman" w:hAnsi="Times New Roman" w:cs="Times New Roman"/>
          <w:sz w:val="24"/>
          <w:szCs w:val="24"/>
        </w:rPr>
        <w:t>maksas</w:t>
      </w:r>
      <w:r w:rsidR="000F5D15" w:rsidRPr="00976843">
        <w:rPr>
          <w:rFonts w:ascii="Times New Roman" w:hAnsi="Times New Roman" w:cs="Times New Roman"/>
          <w:sz w:val="24"/>
          <w:szCs w:val="24"/>
        </w:rPr>
        <w:t xml:space="preserve"> rēķina projekta iesniegšanas gada cenās (piemēram, 202</w:t>
      </w:r>
      <w:r w:rsidR="00976843" w:rsidRPr="00976843">
        <w:rPr>
          <w:rFonts w:ascii="Times New Roman" w:hAnsi="Times New Roman" w:cs="Times New Roman"/>
          <w:sz w:val="24"/>
          <w:szCs w:val="24"/>
        </w:rPr>
        <w:t>5</w:t>
      </w:r>
      <w:r w:rsidR="000F5D15" w:rsidRPr="00976843">
        <w:rPr>
          <w:rFonts w:ascii="Times New Roman" w:hAnsi="Times New Roman" w:cs="Times New Roman"/>
          <w:sz w:val="24"/>
          <w:szCs w:val="24"/>
        </w:rPr>
        <w:t>.gada cenās) un tiem klāt nerēķina ar inflāciju saistītu sadārdzinājumu.</w:t>
      </w:r>
      <w:r w:rsidR="00A53272" w:rsidRPr="00976843">
        <w:rPr>
          <w:rFonts w:ascii="Times New Roman" w:hAnsi="Times New Roman" w:cs="Times New Roman"/>
          <w:sz w:val="24"/>
          <w:szCs w:val="24"/>
        </w:rPr>
        <w:t xml:space="preserve"> </w:t>
      </w:r>
      <w:r w:rsidR="00A53272" w:rsidRPr="00976843">
        <w:rPr>
          <w:rFonts w:ascii="Times New Roman" w:hAnsi="Times New Roman" w:cs="Times New Roman"/>
          <w:b/>
          <w:bCs/>
          <w:sz w:val="24"/>
          <w:szCs w:val="24"/>
        </w:rPr>
        <w:t>Izmaksas norāda kā negatīvas vērtības (ar – zīmi, piemēram, -4000,00).</w:t>
      </w:r>
    </w:p>
    <w:p w14:paraId="02918470" w14:textId="3A4D6ABE" w:rsidR="00411470" w:rsidRPr="00E67F83" w:rsidRDefault="00411470" w:rsidP="002D31BE">
      <w:pPr>
        <w:jc w:val="both"/>
        <w:rPr>
          <w:rFonts w:ascii="Times New Roman" w:hAnsi="Times New Roman" w:cs="Times New Roman"/>
          <w:sz w:val="24"/>
          <w:szCs w:val="24"/>
        </w:rPr>
      </w:pPr>
      <w:r w:rsidRPr="00E67F83">
        <w:rPr>
          <w:rFonts w:ascii="Times New Roman" w:hAnsi="Times New Roman" w:cs="Times New Roman"/>
          <w:sz w:val="24"/>
          <w:szCs w:val="24"/>
        </w:rPr>
        <w:t xml:space="preserve">Naudas plūsmas pozīcijas tiek norādītas izklājlapā “3. DL invest.n.pl.AR </w:t>
      </w:r>
      <w:proofErr w:type="spellStart"/>
      <w:r w:rsidRPr="00E67F83">
        <w:rPr>
          <w:rFonts w:ascii="Times New Roman" w:hAnsi="Times New Roman" w:cs="Times New Roman"/>
          <w:sz w:val="24"/>
          <w:szCs w:val="24"/>
        </w:rPr>
        <w:t>pr</w:t>
      </w:r>
      <w:proofErr w:type="spellEnd"/>
      <w:r w:rsidRPr="00E67F83">
        <w:rPr>
          <w:rFonts w:ascii="Times New Roman" w:hAnsi="Times New Roman" w:cs="Times New Roman"/>
          <w:sz w:val="24"/>
          <w:szCs w:val="24"/>
        </w:rPr>
        <w:t>.” kolonnā “C”.</w:t>
      </w:r>
    </w:p>
    <w:p w14:paraId="0F2DD31E" w14:textId="7A14B5F9" w:rsidR="00D15786" w:rsidRPr="00E67F83" w:rsidRDefault="00D15786" w:rsidP="002D31BE">
      <w:pPr>
        <w:jc w:val="both"/>
        <w:rPr>
          <w:rFonts w:ascii="Times New Roman" w:hAnsi="Times New Roman" w:cs="Times New Roman"/>
          <w:b/>
          <w:bCs/>
          <w:sz w:val="24"/>
          <w:szCs w:val="24"/>
        </w:rPr>
      </w:pPr>
      <w:r w:rsidRPr="00E67F83">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Pr="00107027" w:rsidRDefault="0022408E" w:rsidP="002D31BE">
      <w:pPr>
        <w:jc w:val="both"/>
        <w:rPr>
          <w:rFonts w:ascii="Times New Roman" w:hAnsi="Times New Roman" w:cs="Times New Roman"/>
          <w:sz w:val="24"/>
          <w:szCs w:val="24"/>
        </w:rPr>
      </w:pPr>
      <w:r w:rsidRPr="00107027">
        <w:rPr>
          <w:rFonts w:ascii="Times New Roman" w:hAnsi="Times New Roman" w:cs="Times New Roman"/>
          <w:sz w:val="24"/>
          <w:szCs w:val="24"/>
        </w:rPr>
        <w:t>3.d</w:t>
      </w:r>
      <w:r w:rsidR="000F5D15" w:rsidRPr="00107027">
        <w:rPr>
          <w:rFonts w:ascii="Times New Roman" w:hAnsi="Times New Roman" w:cs="Times New Roman"/>
          <w:sz w:val="24"/>
          <w:szCs w:val="24"/>
        </w:rPr>
        <w:t xml:space="preserve">aļu “Neto naudas plūsma” projekta iesniedzējs neaizpilda, </w:t>
      </w:r>
      <w:r w:rsidR="00B95F5A" w:rsidRPr="00107027">
        <w:rPr>
          <w:rFonts w:ascii="Times New Roman" w:hAnsi="Times New Roman" w:cs="Times New Roman"/>
          <w:sz w:val="24"/>
          <w:szCs w:val="24"/>
        </w:rPr>
        <w:t xml:space="preserve">jo </w:t>
      </w:r>
      <w:r w:rsidR="000F5D15" w:rsidRPr="00107027">
        <w:rPr>
          <w:rFonts w:ascii="Times New Roman" w:hAnsi="Times New Roman" w:cs="Times New Roman"/>
          <w:sz w:val="24"/>
          <w:szCs w:val="24"/>
        </w:rPr>
        <w:t>tajā automātiski ģenerējas iznākums</w:t>
      </w:r>
      <w:r w:rsidR="00A53272" w:rsidRPr="00107027">
        <w:rPr>
          <w:rFonts w:ascii="Times New Roman" w:hAnsi="Times New Roman" w:cs="Times New Roman"/>
          <w:sz w:val="24"/>
          <w:szCs w:val="24"/>
        </w:rPr>
        <w:t>, ņemot vērā norādītos ieņēmumus un izmaksas</w:t>
      </w:r>
      <w:r w:rsidR="000F5D15" w:rsidRPr="00107027">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107027">
        <w:rPr>
          <w:rFonts w:ascii="Times New Roman" w:hAnsi="Times New Roman" w:cs="Times New Roman"/>
          <w:sz w:val="24"/>
          <w:szCs w:val="24"/>
        </w:rPr>
        <w:t>ā</w:t>
      </w:r>
      <w:r w:rsidR="000F5D15" w:rsidRPr="00107027">
        <w:rPr>
          <w:rFonts w:ascii="Times New Roman" w:hAnsi="Times New Roman" w:cs="Times New Roman"/>
          <w:sz w:val="24"/>
          <w:szCs w:val="24"/>
        </w:rPr>
        <w:t>s iz</w:t>
      </w:r>
      <w:r w:rsidR="002A78FE" w:rsidRPr="00107027">
        <w:rPr>
          <w:rFonts w:ascii="Times New Roman" w:hAnsi="Times New Roman" w:cs="Times New Roman"/>
          <w:sz w:val="24"/>
          <w:szCs w:val="24"/>
        </w:rPr>
        <w:t>maksa</w:t>
      </w:r>
      <w:r w:rsidR="000F5D15" w:rsidRPr="00107027">
        <w:rPr>
          <w:rFonts w:ascii="Times New Roman" w:hAnsi="Times New Roman" w:cs="Times New Roman"/>
          <w:sz w:val="24"/>
          <w:szCs w:val="24"/>
        </w:rPr>
        <w:t>s</w:t>
      </w:r>
      <w:r w:rsidR="00A53272" w:rsidRPr="00107027">
        <w:rPr>
          <w:rFonts w:ascii="Times New Roman" w:hAnsi="Times New Roman" w:cs="Times New Roman"/>
          <w:sz w:val="24"/>
          <w:szCs w:val="24"/>
        </w:rPr>
        <w:t>.</w:t>
      </w:r>
    </w:p>
    <w:p w14:paraId="5CCC4E32" w14:textId="24E0CAB4" w:rsidR="000F5D15" w:rsidRPr="004063DD" w:rsidRDefault="000F5D15" w:rsidP="002D31BE">
      <w:pPr>
        <w:jc w:val="both"/>
        <w:rPr>
          <w:rFonts w:ascii="Times New Roman" w:hAnsi="Times New Roman" w:cs="Times New Roman"/>
          <w:sz w:val="24"/>
          <w:szCs w:val="24"/>
          <w:highlight w:val="yellow"/>
        </w:rPr>
      </w:pPr>
    </w:p>
    <w:p w14:paraId="01EE274C" w14:textId="4D74A823" w:rsidR="00BA6FB9" w:rsidRPr="00107027" w:rsidRDefault="008C4545" w:rsidP="00596D47">
      <w:pPr>
        <w:pStyle w:val="Heading1"/>
        <w:numPr>
          <w:ilvl w:val="2"/>
          <w:numId w:val="33"/>
        </w:numPr>
        <w:rPr>
          <w:rFonts w:ascii="Times New Roman" w:hAnsi="Times New Roman" w:cs="Times New Roman"/>
          <w:b/>
          <w:bCs/>
          <w:color w:val="auto"/>
          <w:sz w:val="28"/>
          <w:szCs w:val="28"/>
        </w:rPr>
      </w:pPr>
      <w:bookmarkStart w:id="16" w:name="_Toc185411100"/>
      <w:r w:rsidRPr="00107027">
        <w:rPr>
          <w:rFonts w:ascii="Times New Roman" w:hAnsi="Times New Roman" w:cs="Times New Roman"/>
          <w:b/>
          <w:bCs/>
          <w:color w:val="auto"/>
          <w:sz w:val="28"/>
          <w:szCs w:val="28"/>
        </w:rPr>
        <w:t>Investīciju naudas plūsma ar projektu</w:t>
      </w:r>
      <w:bookmarkEnd w:id="16"/>
    </w:p>
    <w:p w14:paraId="1EB94FC5" w14:textId="2B8F8727" w:rsidR="00E6581F" w:rsidRPr="00DA693F" w:rsidRDefault="00E6581F" w:rsidP="00E6581F">
      <w:pPr>
        <w:jc w:val="both"/>
        <w:rPr>
          <w:rFonts w:ascii="Times New Roman" w:hAnsi="Times New Roman" w:cs="Times New Roman"/>
          <w:b/>
          <w:bCs/>
          <w:sz w:val="24"/>
          <w:szCs w:val="24"/>
        </w:rPr>
      </w:pPr>
      <w:r w:rsidRPr="00107027">
        <w:rPr>
          <w:rFonts w:ascii="Times New Roman" w:hAnsi="Times New Roman" w:cs="Times New Roman"/>
          <w:sz w:val="24"/>
          <w:szCs w:val="24"/>
        </w:rPr>
        <w:t xml:space="preserve">Izklājlapā “3. DL invest.n.pl.AR </w:t>
      </w:r>
      <w:proofErr w:type="spellStart"/>
      <w:r w:rsidRPr="00107027">
        <w:rPr>
          <w:rFonts w:ascii="Times New Roman" w:hAnsi="Times New Roman" w:cs="Times New Roman"/>
          <w:sz w:val="24"/>
          <w:szCs w:val="24"/>
        </w:rPr>
        <w:t>pr</w:t>
      </w:r>
      <w:proofErr w:type="spellEnd"/>
      <w:r w:rsidRPr="00107027">
        <w:rPr>
          <w:rFonts w:ascii="Times New Roman" w:hAnsi="Times New Roman" w:cs="Times New Roman"/>
          <w:sz w:val="24"/>
          <w:szCs w:val="24"/>
        </w:rPr>
        <w:t xml:space="preserve">.” norāda projekta naudas plūsmu situācijā ar projektu. </w:t>
      </w:r>
      <w:r w:rsidR="00107027">
        <w:rPr>
          <w:rFonts w:ascii="Times New Roman" w:hAnsi="Times New Roman" w:cs="Times New Roman"/>
          <w:sz w:val="24"/>
          <w:szCs w:val="24"/>
        </w:rPr>
        <w:t xml:space="preserve">Aprēķina parāda prognozētos ieņēmumus un izdevumus, ja tiks īstenots plānotais investīciju projekts. </w:t>
      </w:r>
      <w:r w:rsidRPr="00107027">
        <w:rPr>
          <w:rFonts w:ascii="Times New Roman" w:hAnsi="Times New Roman" w:cs="Times New Roman"/>
          <w:sz w:val="24"/>
          <w:szCs w:val="24"/>
        </w:rPr>
        <w:t xml:space="preserve">Projekta iesniedzējs aizpilda tās rindas, kur rodas vai nu ieņēmumi, vai izmaksas </w:t>
      </w:r>
      <w:r w:rsidRPr="00DA693F">
        <w:rPr>
          <w:rFonts w:ascii="Times New Roman" w:hAnsi="Times New Roman" w:cs="Times New Roman"/>
          <w:b/>
          <w:bCs/>
          <w:sz w:val="24"/>
          <w:szCs w:val="24"/>
        </w:rPr>
        <w:t>ievērojot nozarei atbilstošu pārskata periodu</w:t>
      </w:r>
      <w:r w:rsidR="00107027" w:rsidRPr="00DA693F">
        <w:rPr>
          <w:rFonts w:ascii="Times New Roman" w:hAnsi="Times New Roman" w:cs="Times New Roman"/>
          <w:b/>
          <w:bCs/>
          <w:sz w:val="24"/>
          <w:szCs w:val="24"/>
        </w:rPr>
        <w:t>, kā arī ņem vērā plānoto investīciju īstenošanas periodu.</w:t>
      </w:r>
    </w:p>
    <w:p w14:paraId="4635EFCA" w14:textId="3A6C4728" w:rsidR="00E6581F" w:rsidRPr="00DA693F" w:rsidRDefault="00E6581F" w:rsidP="00E6581F">
      <w:pPr>
        <w:jc w:val="both"/>
        <w:rPr>
          <w:rFonts w:ascii="Times New Roman" w:hAnsi="Times New Roman" w:cs="Times New Roman"/>
          <w:sz w:val="24"/>
          <w:szCs w:val="24"/>
        </w:rPr>
      </w:pPr>
      <w:bookmarkStart w:id="17" w:name="_Hlk95915372"/>
      <w:r w:rsidRPr="00DA693F">
        <w:rPr>
          <w:rFonts w:ascii="Times New Roman" w:hAnsi="Times New Roman" w:cs="Times New Roman"/>
          <w:sz w:val="24"/>
          <w:szCs w:val="24"/>
        </w:rPr>
        <w:t xml:space="preserve">Izklājlapa </w:t>
      </w:r>
      <w:r w:rsidR="009B297A" w:rsidRPr="00DA693F">
        <w:rPr>
          <w:rFonts w:ascii="Times New Roman" w:hAnsi="Times New Roman" w:cs="Times New Roman"/>
          <w:sz w:val="24"/>
          <w:szCs w:val="24"/>
        </w:rPr>
        <w:t xml:space="preserve">“3. DL invest.n.pl.AR </w:t>
      </w:r>
      <w:proofErr w:type="spellStart"/>
      <w:r w:rsidR="009B297A" w:rsidRPr="00DA693F">
        <w:rPr>
          <w:rFonts w:ascii="Times New Roman" w:hAnsi="Times New Roman" w:cs="Times New Roman"/>
          <w:sz w:val="24"/>
          <w:szCs w:val="24"/>
        </w:rPr>
        <w:t>pr</w:t>
      </w:r>
      <w:proofErr w:type="spellEnd"/>
      <w:r w:rsidR="009B297A" w:rsidRPr="00DA693F">
        <w:rPr>
          <w:rFonts w:ascii="Times New Roman" w:hAnsi="Times New Roman" w:cs="Times New Roman"/>
          <w:sz w:val="24"/>
          <w:szCs w:val="24"/>
        </w:rPr>
        <w:t xml:space="preserve">.” </w:t>
      </w:r>
      <w:bookmarkEnd w:id="17"/>
      <w:r w:rsidRPr="00DA693F">
        <w:rPr>
          <w:rFonts w:ascii="Times New Roman" w:hAnsi="Times New Roman" w:cs="Times New Roman"/>
          <w:sz w:val="24"/>
          <w:szCs w:val="24"/>
        </w:rPr>
        <w:t xml:space="preserve">ir sadalīta </w:t>
      </w:r>
      <w:r w:rsidR="009B297A" w:rsidRPr="00DA693F">
        <w:rPr>
          <w:rFonts w:ascii="Times New Roman" w:hAnsi="Times New Roman" w:cs="Times New Roman"/>
          <w:sz w:val="24"/>
          <w:szCs w:val="24"/>
        </w:rPr>
        <w:t>piecās</w:t>
      </w:r>
      <w:r w:rsidRPr="00DA693F">
        <w:rPr>
          <w:rFonts w:ascii="Times New Roman" w:hAnsi="Times New Roman" w:cs="Times New Roman"/>
          <w:sz w:val="24"/>
          <w:szCs w:val="24"/>
        </w:rPr>
        <w:t xml:space="preserve"> daļās: “Ieņēmumi </w:t>
      </w:r>
      <w:r w:rsidR="009B297A" w:rsidRPr="00DA693F">
        <w:rPr>
          <w:rFonts w:ascii="Times New Roman" w:hAnsi="Times New Roman" w:cs="Times New Roman"/>
          <w:sz w:val="24"/>
          <w:szCs w:val="24"/>
        </w:rPr>
        <w:t>AR</w:t>
      </w:r>
      <w:r w:rsidRPr="00DA693F">
        <w:rPr>
          <w:rFonts w:ascii="Times New Roman" w:hAnsi="Times New Roman" w:cs="Times New Roman"/>
          <w:sz w:val="24"/>
          <w:szCs w:val="24"/>
        </w:rPr>
        <w:t xml:space="preserve"> projekt</w:t>
      </w:r>
      <w:r w:rsidR="009B297A" w:rsidRPr="00DA693F">
        <w:rPr>
          <w:rFonts w:ascii="Times New Roman" w:hAnsi="Times New Roman" w:cs="Times New Roman"/>
          <w:sz w:val="24"/>
          <w:szCs w:val="24"/>
        </w:rPr>
        <w:t>u</w:t>
      </w:r>
      <w:r w:rsidRPr="00DA693F">
        <w:rPr>
          <w:rFonts w:ascii="Times New Roman" w:hAnsi="Times New Roman" w:cs="Times New Roman"/>
          <w:sz w:val="24"/>
          <w:szCs w:val="24"/>
        </w:rPr>
        <w:t xml:space="preserve">”, “Darbības izmaksas </w:t>
      </w:r>
      <w:r w:rsidR="009B297A" w:rsidRPr="00DA693F">
        <w:rPr>
          <w:rFonts w:ascii="Times New Roman" w:hAnsi="Times New Roman" w:cs="Times New Roman"/>
          <w:sz w:val="24"/>
          <w:szCs w:val="24"/>
        </w:rPr>
        <w:t>AR</w:t>
      </w:r>
      <w:r w:rsidRPr="00DA693F">
        <w:rPr>
          <w:rFonts w:ascii="Times New Roman" w:hAnsi="Times New Roman" w:cs="Times New Roman"/>
          <w:sz w:val="24"/>
          <w:szCs w:val="24"/>
        </w:rPr>
        <w:t xml:space="preserve"> projekt</w:t>
      </w:r>
      <w:r w:rsidR="009B297A" w:rsidRPr="00DA693F">
        <w:rPr>
          <w:rFonts w:ascii="Times New Roman" w:hAnsi="Times New Roman" w:cs="Times New Roman"/>
          <w:sz w:val="24"/>
          <w:szCs w:val="24"/>
        </w:rPr>
        <w:t>u</w:t>
      </w:r>
      <w:r w:rsidRPr="00DA693F">
        <w:rPr>
          <w:rFonts w:ascii="Times New Roman" w:hAnsi="Times New Roman" w:cs="Times New Roman"/>
          <w:sz w:val="24"/>
          <w:szCs w:val="24"/>
        </w:rPr>
        <w:t>”</w:t>
      </w:r>
      <w:r w:rsidR="009B297A" w:rsidRPr="00DA693F">
        <w:rPr>
          <w:rFonts w:ascii="Times New Roman" w:hAnsi="Times New Roman" w:cs="Times New Roman"/>
          <w:sz w:val="24"/>
          <w:szCs w:val="24"/>
        </w:rPr>
        <w:t>, “Investīciju izmaksas”, “Projekta atlikusī vērtība”</w:t>
      </w:r>
      <w:r w:rsidRPr="00DA693F">
        <w:t xml:space="preserve"> un </w:t>
      </w:r>
      <w:r w:rsidRPr="00DA693F">
        <w:rPr>
          <w:rFonts w:ascii="Times New Roman" w:hAnsi="Times New Roman" w:cs="Times New Roman"/>
          <w:sz w:val="24"/>
          <w:szCs w:val="24"/>
        </w:rPr>
        <w:t>“Neto naudas plūsma”.</w:t>
      </w:r>
    </w:p>
    <w:p w14:paraId="1E3CED34" w14:textId="2C34737F" w:rsidR="00E6581F" w:rsidRPr="00D03641" w:rsidRDefault="0022408E" w:rsidP="00E6581F">
      <w:pPr>
        <w:jc w:val="both"/>
        <w:rPr>
          <w:rFonts w:ascii="Times New Roman" w:hAnsi="Times New Roman" w:cs="Times New Roman"/>
          <w:sz w:val="24"/>
          <w:szCs w:val="24"/>
        </w:rPr>
      </w:pPr>
      <w:r w:rsidRPr="00D03641">
        <w:rPr>
          <w:rFonts w:ascii="Times New Roman" w:hAnsi="Times New Roman" w:cs="Times New Roman"/>
          <w:sz w:val="24"/>
          <w:szCs w:val="24"/>
        </w:rPr>
        <w:t>1.d</w:t>
      </w:r>
      <w:r w:rsidR="00E6581F" w:rsidRPr="00D03641">
        <w:rPr>
          <w:rFonts w:ascii="Times New Roman" w:hAnsi="Times New Roman" w:cs="Times New Roman"/>
          <w:sz w:val="24"/>
          <w:szCs w:val="24"/>
        </w:rPr>
        <w:t xml:space="preserve">aļā “Ieņēmumi </w:t>
      </w:r>
      <w:r w:rsidR="009B297A" w:rsidRPr="00D03641">
        <w:rPr>
          <w:rFonts w:ascii="Times New Roman" w:hAnsi="Times New Roman" w:cs="Times New Roman"/>
          <w:sz w:val="24"/>
          <w:szCs w:val="24"/>
        </w:rPr>
        <w:t>AR</w:t>
      </w:r>
      <w:r w:rsidR="00E6581F" w:rsidRPr="00D03641">
        <w:rPr>
          <w:rFonts w:ascii="Times New Roman" w:hAnsi="Times New Roman" w:cs="Times New Roman"/>
          <w:sz w:val="24"/>
          <w:szCs w:val="24"/>
        </w:rPr>
        <w:t xml:space="preserve"> projekt</w:t>
      </w:r>
      <w:r w:rsidR="009B297A" w:rsidRPr="00D03641">
        <w:rPr>
          <w:rFonts w:ascii="Times New Roman" w:hAnsi="Times New Roman" w:cs="Times New Roman"/>
          <w:sz w:val="24"/>
          <w:szCs w:val="24"/>
        </w:rPr>
        <w:t>u</w:t>
      </w:r>
      <w:r w:rsidR="00E6581F" w:rsidRPr="00D03641">
        <w:rPr>
          <w:rFonts w:ascii="Times New Roman" w:hAnsi="Times New Roman" w:cs="Times New Roman"/>
          <w:sz w:val="24"/>
          <w:szCs w:val="24"/>
        </w:rPr>
        <w:t>” projekta iesniedzējs norāda plānotos ieņēmumus, dalot tos atsevišķi pa ieņēmumu pozīcijām</w:t>
      </w:r>
      <w:r w:rsidR="009B297A" w:rsidRPr="00D03641">
        <w:rPr>
          <w:rFonts w:ascii="Times New Roman" w:hAnsi="Times New Roman" w:cs="Times New Roman"/>
          <w:sz w:val="24"/>
          <w:szCs w:val="24"/>
        </w:rPr>
        <w:t xml:space="preserve"> un norādot ieņēmumu pozīcijas nosaukumu.</w:t>
      </w:r>
      <w:r w:rsidR="00E6581F" w:rsidRPr="00D03641">
        <w:rPr>
          <w:rFonts w:ascii="Times New Roman" w:hAnsi="Times New Roman" w:cs="Times New Roman"/>
          <w:sz w:val="24"/>
          <w:szCs w:val="24"/>
        </w:rPr>
        <w:t xml:space="preserve"> Ieņēmumus rēķina projekta iesniegšanas gada cenās (piemēram, 202</w:t>
      </w:r>
      <w:r w:rsidR="00DA7D3A" w:rsidRPr="00D03641">
        <w:rPr>
          <w:rFonts w:ascii="Times New Roman" w:hAnsi="Times New Roman" w:cs="Times New Roman"/>
          <w:sz w:val="24"/>
          <w:szCs w:val="24"/>
        </w:rPr>
        <w:t>5</w:t>
      </w:r>
      <w:r w:rsidR="00E6581F" w:rsidRPr="00D03641">
        <w:rPr>
          <w:rFonts w:ascii="Times New Roman" w:hAnsi="Times New Roman" w:cs="Times New Roman"/>
          <w:sz w:val="24"/>
          <w:szCs w:val="24"/>
        </w:rPr>
        <w:t xml:space="preserve">.gada cenās) un tiem klāt nerēķina ar inflāciju saistītu sadārdzinājumu. </w:t>
      </w:r>
      <w:r w:rsidR="00E6581F" w:rsidRPr="00D03641">
        <w:rPr>
          <w:rFonts w:ascii="Times New Roman" w:hAnsi="Times New Roman" w:cs="Times New Roman"/>
          <w:b/>
          <w:bCs/>
          <w:sz w:val="24"/>
          <w:szCs w:val="24"/>
        </w:rPr>
        <w:t>Ieņēmumus norāda kā pozitīvas vērtības (piemēram, 2000,00).</w:t>
      </w:r>
    </w:p>
    <w:p w14:paraId="1E91B8C1" w14:textId="05CDC83C" w:rsidR="0064187F" w:rsidRPr="00D03641" w:rsidRDefault="0022408E" w:rsidP="00E6581F">
      <w:pPr>
        <w:jc w:val="both"/>
        <w:rPr>
          <w:rFonts w:ascii="Times New Roman" w:hAnsi="Times New Roman" w:cs="Times New Roman"/>
          <w:b/>
          <w:bCs/>
          <w:sz w:val="24"/>
          <w:szCs w:val="24"/>
        </w:rPr>
      </w:pPr>
      <w:r w:rsidRPr="00D03641">
        <w:rPr>
          <w:rFonts w:ascii="Times New Roman" w:hAnsi="Times New Roman" w:cs="Times New Roman"/>
          <w:sz w:val="24"/>
          <w:szCs w:val="24"/>
        </w:rPr>
        <w:t>2.d</w:t>
      </w:r>
      <w:r w:rsidR="00E6581F" w:rsidRPr="00D03641">
        <w:rPr>
          <w:rFonts w:ascii="Times New Roman" w:hAnsi="Times New Roman" w:cs="Times New Roman"/>
          <w:sz w:val="24"/>
          <w:szCs w:val="24"/>
        </w:rPr>
        <w:t xml:space="preserve">aļā “Darbības izmaksas </w:t>
      </w:r>
      <w:r w:rsidR="009B297A" w:rsidRPr="00D03641">
        <w:rPr>
          <w:rFonts w:ascii="Times New Roman" w:hAnsi="Times New Roman" w:cs="Times New Roman"/>
          <w:sz w:val="24"/>
          <w:szCs w:val="24"/>
        </w:rPr>
        <w:t>AR</w:t>
      </w:r>
      <w:r w:rsidR="00E6581F" w:rsidRPr="00D03641">
        <w:rPr>
          <w:rFonts w:ascii="Times New Roman" w:hAnsi="Times New Roman" w:cs="Times New Roman"/>
          <w:sz w:val="24"/>
          <w:szCs w:val="24"/>
        </w:rPr>
        <w:t xml:space="preserve"> projekt</w:t>
      </w:r>
      <w:r w:rsidR="009B297A" w:rsidRPr="00D03641">
        <w:rPr>
          <w:rFonts w:ascii="Times New Roman" w:hAnsi="Times New Roman" w:cs="Times New Roman"/>
          <w:sz w:val="24"/>
          <w:szCs w:val="24"/>
        </w:rPr>
        <w:t>u</w:t>
      </w:r>
      <w:r w:rsidR="00E6581F" w:rsidRPr="00D03641">
        <w:rPr>
          <w:rFonts w:ascii="Times New Roman" w:hAnsi="Times New Roman" w:cs="Times New Roman"/>
          <w:sz w:val="24"/>
          <w:szCs w:val="24"/>
        </w:rPr>
        <w:t xml:space="preserve">” projekta iesniedzējs norāda darbības </w:t>
      </w:r>
      <w:r w:rsidR="0064187F" w:rsidRPr="00D03641">
        <w:rPr>
          <w:rFonts w:ascii="Times New Roman" w:hAnsi="Times New Roman" w:cs="Times New Roman"/>
          <w:sz w:val="24"/>
          <w:szCs w:val="24"/>
        </w:rPr>
        <w:t xml:space="preserve">un investīciju aizstāšanas </w:t>
      </w:r>
      <w:r w:rsidR="00E6581F" w:rsidRPr="00D03641">
        <w:rPr>
          <w:rFonts w:ascii="Times New Roman" w:hAnsi="Times New Roman" w:cs="Times New Roman"/>
          <w:sz w:val="24"/>
          <w:szCs w:val="24"/>
        </w:rPr>
        <w:t>izmaksas, dalot tos atsevišķi pa izmaksu pozīcijām</w:t>
      </w:r>
      <w:r w:rsidR="009B297A" w:rsidRPr="00D03641">
        <w:rPr>
          <w:rFonts w:ascii="Times New Roman" w:hAnsi="Times New Roman" w:cs="Times New Roman"/>
          <w:sz w:val="24"/>
          <w:szCs w:val="24"/>
        </w:rPr>
        <w:t xml:space="preserve"> un norādot izmaksu pozīcijas nosaukumu</w:t>
      </w:r>
      <w:r w:rsidR="00E6581F" w:rsidRPr="00D03641">
        <w:rPr>
          <w:rFonts w:ascii="Times New Roman" w:hAnsi="Times New Roman" w:cs="Times New Roman"/>
          <w:sz w:val="24"/>
          <w:szCs w:val="24"/>
        </w:rPr>
        <w:t>. Iz</w:t>
      </w:r>
      <w:r w:rsidR="009B297A" w:rsidRPr="00D03641">
        <w:rPr>
          <w:rFonts w:ascii="Times New Roman" w:hAnsi="Times New Roman" w:cs="Times New Roman"/>
          <w:sz w:val="24"/>
          <w:szCs w:val="24"/>
        </w:rPr>
        <w:t>maksa</w:t>
      </w:r>
      <w:r w:rsidR="00E6581F" w:rsidRPr="00D03641">
        <w:rPr>
          <w:rFonts w:ascii="Times New Roman" w:hAnsi="Times New Roman" w:cs="Times New Roman"/>
          <w:sz w:val="24"/>
          <w:szCs w:val="24"/>
        </w:rPr>
        <w:t>s rēķina projekta iesniegšanas gada cenās (piemēram, 202</w:t>
      </w:r>
      <w:r w:rsidR="00D03641" w:rsidRPr="00D03641">
        <w:rPr>
          <w:rFonts w:ascii="Times New Roman" w:hAnsi="Times New Roman" w:cs="Times New Roman"/>
          <w:sz w:val="24"/>
          <w:szCs w:val="24"/>
        </w:rPr>
        <w:t>5</w:t>
      </w:r>
      <w:r w:rsidR="00E6581F" w:rsidRPr="00D03641">
        <w:rPr>
          <w:rFonts w:ascii="Times New Roman" w:hAnsi="Times New Roman" w:cs="Times New Roman"/>
          <w:sz w:val="24"/>
          <w:szCs w:val="24"/>
        </w:rPr>
        <w:t xml:space="preserve">.gada cenās) un tiem klāt nerēķina ar inflāciju saistītu sadārdzinājumu. </w:t>
      </w:r>
      <w:r w:rsidR="00E6581F" w:rsidRPr="00D03641">
        <w:rPr>
          <w:rFonts w:ascii="Times New Roman" w:hAnsi="Times New Roman" w:cs="Times New Roman"/>
          <w:b/>
          <w:bCs/>
          <w:sz w:val="24"/>
          <w:szCs w:val="24"/>
        </w:rPr>
        <w:t>Izmaksas norāda kā negatīvas vērtības (ar – zīmi, piemēram, -4000,00).</w:t>
      </w:r>
    </w:p>
    <w:p w14:paraId="1D9EF06C" w14:textId="1FF38D8E" w:rsidR="0064187F" w:rsidRPr="005F00D4" w:rsidRDefault="0064187F" w:rsidP="00E6581F">
      <w:pPr>
        <w:jc w:val="both"/>
        <w:rPr>
          <w:rFonts w:ascii="Times New Roman" w:hAnsi="Times New Roman" w:cs="Times New Roman"/>
          <w:sz w:val="24"/>
          <w:szCs w:val="24"/>
        </w:rPr>
      </w:pPr>
      <w:r w:rsidRPr="005F00D4">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5F00D4" w:rsidRDefault="00436503" w:rsidP="00E6581F">
      <w:pPr>
        <w:jc w:val="both"/>
        <w:rPr>
          <w:rFonts w:ascii="Times New Roman" w:hAnsi="Times New Roman" w:cs="Times New Roman"/>
          <w:sz w:val="24"/>
          <w:szCs w:val="24"/>
        </w:rPr>
      </w:pPr>
      <w:r w:rsidRPr="005F00D4">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Pr="005F00D4" w:rsidRDefault="0022408E" w:rsidP="00E6581F">
      <w:pPr>
        <w:jc w:val="both"/>
        <w:rPr>
          <w:rFonts w:ascii="Times New Roman" w:hAnsi="Times New Roman" w:cs="Times New Roman"/>
          <w:sz w:val="24"/>
          <w:szCs w:val="24"/>
        </w:rPr>
      </w:pPr>
      <w:r w:rsidRPr="005F00D4">
        <w:rPr>
          <w:rFonts w:ascii="Times New Roman" w:hAnsi="Times New Roman" w:cs="Times New Roman"/>
          <w:sz w:val="24"/>
          <w:szCs w:val="24"/>
        </w:rPr>
        <w:t xml:space="preserve">3.daļu “Investīciju izmaksas” projekta iesniedzējs neaizpilda, </w:t>
      </w:r>
      <w:r w:rsidR="00B95F5A" w:rsidRPr="005F00D4">
        <w:rPr>
          <w:rFonts w:ascii="Times New Roman" w:hAnsi="Times New Roman" w:cs="Times New Roman"/>
          <w:sz w:val="24"/>
          <w:szCs w:val="24"/>
        </w:rPr>
        <w:t xml:space="preserve">jo </w:t>
      </w:r>
      <w:r w:rsidRPr="005F00D4">
        <w:rPr>
          <w:rFonts w:ascii="Times New Roman" w:hAnsi="Times New Roman" w:cs="Times New Roman"/>
          <w:sz w:val="24"/>
          <w:szCs w:val="24"/>
        </w:rPr>
        <w:t xml:space="preserve">tajā automātiski ģenerējas iznākums, ņemot vērā </w:t>
      </w:r>
      <w:r w:rsidR="009650BA" w:rsidRPr="005F00D4">
        <w:rPr>
          <w:rFonts w:ascii="Times New Roman" w:hAnsi="Times New Roman" w:cs="Times New Roman"/>
          <w:sz w:val="24"/>
          <w:szCs w:val="24"/>
        </w:rPr>
        <w:t xml:space="preserve">izklājlapās par projekta budžetu </w:t>
      </w:r>
      <w:r w:rsidRPr="005F00D4">
        <w:rPr>
          <w:rFonts w:ascii="Times New Roman" w:hAnsi="Times New Roman" w:cs="Times New Roman"/>
          <w:sz w:val="24"/>
          <w:szCs w:val="24"/>
        </w:rPr>
        <w:t>norādītās projekta investīciju izmaksas.</w:t>
      </w:r>
    </w:p>
    <w:p w14:paraId="7F478FCF" w14:textId="1FCF5406" w:rsidR="00C16C58" w:rsidRPr="005F00D4" w:rsidRDefault="00C16C58" w:rsidP="00E6581F">
      <w:pPr>
        <w:jc w:val="both"/>
        <w:rPr>
          <w:rFonts w:ascii="Times New Roman" w:hAnsi="Times New Roman" w:cs="Times New Roman"/>
          <w:b/>
          <w:bCs/>
          <w:sz w:val="24"/>
          <w:szCs w:val="24"/>
        </w:rPr>
      </w:pPr>
      <w:r w:rsidRPr="005F00D4">
        <w:rPr>
          <w:rFonts w:ascii="Times New Roman" w:hAnsi="Times New Roman" w:cs="Times New Roman"/>
          <w:sz w:val="24"/>
          <w:szCs w:val="24"/>
        </w:rPr>
        <w:t xml:space="preserve">4.daļā “Projekta atlikusī vērtība” projekta iesniedzējs pārskata perioda pēdējā gadā norāda projekta atlikušo vērtību. Ja projektā tiek īstenotas darbības ar dažādiem pārskata periodiem, tad projekta atlikušo vērtību </w:t>
      </w:r>
      <w:r w:rsidRPr="005F00D4">
        <w:rPr>
          <w:rFonts w:ascii="Times New Roman" w:hAnsi="Times New Roman" w:cs="Times New Roman"/>
          <w:sz w:val="24"/>
          <w:szCs w:val="24"/>
          <w:u w:val="single"/>
        </w:rPr>
        <w:t>norāda katras projekta darbības pārskata perioda pēdējā gadā.</w:t>
      </w:r>
      <w:r w:rsidR="002A78FE" w:rsidRPr="005F00D4">
        <w:rPr>
          <w:rFonts w:ascii="Times New Roman" w:hAnsi="Times New Roman" w:cs="Times New Roman"/>
          <w:b/>
          <w:bCs/>
          <w:sz w:val="24"/>
          <w:szCs w:val="24"/>
        </w:rPr>
        <w:t xml:space="preserve"> Projekta atlikušo vērību norāda kā pozitīvu vērtību (piemēram, 80 000,00).</w:t>
      </w:r>
    </w:p>
    <w:p w14:paraId="764A7BAB" w14:textId="77777777" w:rsidR="00094834" w:rsidRPr="00CE4E00" w:rsidRDefault="00094834" w:rsidP="00094834">
      <w:pPr>
        <w:jc w:val="both"/>
        <w:rPr>
          <w:rFonts w:ascii="Times New Roman" w:hAnsi="Times New Roman" w:cs="Times New Roman"/>
          <w:sz w:val="24"/>
          <w:szCs w:val="24"/>
        </w:rPr>
      </w:pPr>
      <w:r w:rsidRPr="00CE4E00">
        <w:rPr>
          <w:rFonts w:ascii="Times New Roman" w:hAnsi="Times New Roman" w:cs="Times New Roman"/>
          <w:sz w:val="24"/>
          <w:szCs w:val="24"/>
        </w:rPr>
        <w:lastRenderedPageBreak/>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CE4E00" w:rsidRDefault="00094834" w:rsidP="00094834">
      <w:pPr>
        <w:jc w:val="both"/>
        <w:rPr>
          <w:rFonts w:ascii="Times New Roman" w:hAnsi="Times New Roman" w:cs="Times New Roman"/>
          <w:sz w:val="24"/>
          <w:szCs w:val="24"/>
        </w:rPr>
      </w:pPr>
      <w:r w:rsidRPr="00CE4E00">
        <w:rPr>
          <w:rFonts w:ascii="Times New Roman" w:hAnsi="Times New Roman"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CE4E00" w:rsidRDefault="00E6581F" w:rsidP="00E6581F">
      <w:pPr>
        <w:jc w:val="both"/>
        <w:rPr>
          <w:rFonts w:ascii="Times New Roman" w:hAnsi="Times New Roman" w:cs="Times New Roman"/>
          <w:b/>
          <w:bCs/>
          <w:sz w:val="24"/>
          <w:szCs w:val="24"/>
        </w:rPr>
      </w:pPr>
      <w:r w:rsidRPr="00CE4E00">
        <w:rPr>
          <w:rFonts w:ascii="Times New Roman" w:hAnsi="Times New Roman" w:cs="Times New Roman"/>
          <w:b/>
          <w:bCs/>
          <w:sz w:val="24"/>
          <w:szCs w:val="24"/>
        </w:rPr>
        <w:t>Ieņēmumiem</w:t>
      </w:r>
      <w:r w:rsidR="002A78FE" w:rsidRPr="00CE4E00">
        <w:rPr>
          <w:rFonts w:ascii="Times New Roman" w:hAnsi="Times New Roman" w:cs="Times New Roman"/>
          <w:b/>
          <w:bCs/>
          <w:sz w:val="24"/>
          <w:szCs w:val="24"/>
        </w:rPr>
        <w:t>,</w:t>
      </w:r>
      <w:r w:rsidRPr="00CE4E00">
        <w:rPr>
          <w:rFonts w:ascii="Times New Roman" w:hAnsi="Times New Roman" w:cs="Times New Roman"/>
          <w:b/>
          <w:bCs/>
          <w:sz w:val="24"/>
          <w:szCs w:val="24"/>
        </w:rPr>
        <w:t xml:space="preserve"> darbības izmaksām</w:t>
      </w:r>
      <w:r w:rsidR="002A78FE" w:rsidRPr="00CE4E00">
        <w:rPr>
          <w:rFonts w:ascii="Times New Roman" w:hAnsi="Times New Roman" w:cs="Times New Roman"/>
          <w:b/>
          <w:bCs/>
          <w:sz w:val="24"/>
          <w:szCs w:val="24"/>
        </w:rPr>
        <w:t xml:space="preserve"> un projekta atlikušai vērtībai</w:t>
      </w:r>
      <w:r w:rsidRPr="00CE4E00">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7D7FB7" w:rsidRDefault="00B95F5A" w:rsidP="00E6581F">
      <w:pPr>
        <w:jc w:val="both"/>
        <w:rPr>
          <w:rFonts w:ascii="Times New Roman" w:hAnsi="Times New Roman" w:cs="Times New Roman"/>
          <w:sz w:val="24"/>
          <w:szCs w:val="24"/>
        </w:rPr>
      </w:pPr>
      <w:r w:rsidRPr="007D7FB7">
        <w:rPr>
          <w:rFonts w:ascii="Times New Roman" w:hAnsi="Times New Roman" w:cs="Times New Roman"/>
          <w:sz w:val="24"/>
          <w:szCs w:val="24"/>
        </w:rPr>
        <w:t>5.d</w:t>
      </w:r>
      <w:r w:rsidR="00E6581F" w:rsidRPr="007D7FB7">
        <w:rPr>
          <w:rFonts w:ascii="Times New Roman" w:hAnsi="Times New Roman" w:cs="Times New Roman"/>
          <w:sz w:val="24"/>
          <w:szCs w:val="24"/>
        </w:rPr>
        <w:t xml:space="preserve">aļu “Neto naudas plūsma” projekta iesniedzējs neaizpilda, </w:t>
      </w:r>
      <w:r w:rsidRPr="007D7FB7">
        <w:rPr>
          <w:rFonts w:ascii="Times New Roman" w:hAnsi="Times New Roman" w:cs="Times New Roman"/>
          <w:sz w:val="24"/>
          <w:szCs w:val="24"/>
        </w:rPr>
        <w:t xml:space="preserve">jo </w:t>
      </w:r>
      <w:r w:rsidR="00E6581F" w:rsidRPr="007D7FB7">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7D7FB7">
        <w:rPr>
          <w:rFonts w:ascii="Times New Roman" w:hAnsi="Times New Roman" w:cs="Times New Roman"/>
          <w:sz w:val="24"/>
          <w:szCs w:val="24"/>
        </w:rPr>
        <w:t>ā</w:t>
      </w:r>
      <w:r w:rsidR="00E6581F" w:rsidRPr="007D7FB7">
        <w:rPr>
          <w:rFonts w:ascii="Times New Roman" w:hAnsi="Times New Roman" w:cs="Times New Roman"/>
          <w:sz w:val="24"/>
          <w:szCs w:val="24"/>
        </w:rPr>
        <w:t>s iz</w:t>
      </w:r>
      <w:r w:rsidR="002A78FE" w:rsidRPr="007D7FB7">
        <w:rPr>
          <w:rFonts w:ascii="Times New Roman" w:hAnsi="Times New Roman" w:cs="Times New Roman"/>
          <w:sz w:val="24"/>
          <w:szCs w:val="24"/>
        </w:rPr>
        <w:t>maksas</w:t>
      </w:r>
      <w:r w:rsidR="00E6581F" w:rsidRPr="007D7FB7">
        <w:rPr>
          <w:rFonts w:ascii="Times New Roman" w:hAnsi="Times New Roman" w:cs="Times New Roman"/>
          <w:sz w:val="24"/>
          <w:szCs w:val="24"/>
        </w:rPr>
        <w:t>.</w:t>
      </w:r>
    </w:p>
    <w:p w14:paraId="2E4AA717" w14:textId="77777777" w:rsidR="008C4545" w:rsidRPr="004063DD" w:rsidRDefault="008C4545" w:rsidP="002D31BE">
      <w:pPr>
        <w:jc w:val="both"/>
        <w:rPr>
          <w:rFonts w:ascii="Times New Roman" w:hAnsi="Times New Roman" w:cs="Times New Roman"/>
          <w:sz w:val="24"/>
          <w:szCs w:val="24"/>
          <w:highlight w:val="yellow"/>
        </w:rPr>
      </w:pPr>
    </w:p>
    <w:p w14:paraId="4D657BB4" w14:textId="31481827" w:rsidR="00BA6FB9" w:rsidRPr="007D7FB7" w:rsidRDefault="00764C79" w:rsidP="00596D47">
      <w:pPr>
        <w:pStyle w:val="Heading1"/>
        <w:numPr>
          <w:ilvl w:val="2"/>
          <w:numId w:val="33"/>
        </w:numPr>
        <w:rPr>
          <w:rFonts w:ascii="Times New Roman" w:hAnsi="Times New Roman" w:cs="Times New Roman"/>
          <w:b/>
          <w:bCs/>
          <w:color w:val="auto"/>
          <w:sz w:val="28"/>
          <w:szCs w:val="28"/>
        </w:rPr>
      </w:pPr>
      <w:bookmarkStart w:id="18" w:name="_Toc185411101"/>
      <w:r w:rsidRPr="007D7FB7">
        <w:rPr>
          <w:rFonts w:ascii="Times New Roman" w:hAnsi="Times New Roman" w:cs="Times New Roman"/>
          <w:b/>
          <w:bCs/>
          <w:color w:val="auto"/>
          <w:sz w:val="28"/>
          <w:szCs w:val="28"/>
        </w:rPr>
        <w:t>F</w:t>
      </w:r>
      <w:r w:rsidR="00BA6FB9" w:rsidRPr="007D7FB7">
        <w:rPr>
          <w:rFonts w:ascii="Times New Roman" w:hAnsi="Times New Roman" w:cs="Times New Roman"/>
          <w:b/>
          <w:bCs/>
          <w:color w:val="auto"/>
          <w:sz w:val="28"/>
          <w:szCs w:val="28"/>
        </w:rPr>
        <w:t>inansiālā ilgtspēja</w:t>
      </w:r>
      <w:bookmarkEnd w:id="18"/>
    </w:p>
    <w:p w14:paraId="3ECD4A74" w14:textId="7BF7C104" w:rsidR="00796626" w:rsidRPr="007D7FB7" w:rsidRDefault="00796626" w:rsidP="00796626">
      <w:pPr>
        <w:jc w:val="both"/>
        <w:rPr>
          <w:rFonts w:ascii="Times New Roman" w:hAnsi="Times New Roman" w:cs="Times New Roman"/>
          <w:sz w:val="24"/>
          <w:szCs w:val="24"/>
        </w:rPr>
      </w:pPr>
      <w:r w:rsidRPr="007D7FB7">
        <w:rPr>
          <w:rFonts w:ascii="Times New Roman" w:hAnsi="Times New Roman" w:cs="Times New Roman"/>
          <w:sz w:val="24"/>
          <w:szCs w:val="24"/>
        </w:rPr>
        <w:t>Izklājlapā “</w:t>
      </w:r>
      <w:r w:rsidR="002C2E53" w:rsidRPr="007D7FB7">
        <w:rPr>
          <w:rFonts w:ascii="Times New Roman" w:hAnsi="Times New Roman" w:cs="Times New Roman"/>
          <w:sz w:val="24"/>
          <w:szCs w:val="24"/>
        </w:rPr>
        <w:t xml:space="preserve">4.DL </w:t>
      </w:r>
      <w:r w:rsidR="00764C79" w:rsidRPr="007D7FB7">
        <w:rPr>
          <w:rFonts w:ascii="Times New Roman" w:hAnsi="Times New Roman" w:cs="Times New Roman"/>
          <w:sz w:val="24"/>
          <w:szCs w:val="24"/>
        </w:rPr>
        <w:t>F</w:t>
      </w:r>
      <w:r w:rsidRPr="007D7FB7">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7D7FB7" w:rsidRDefault="00735C02" w:rsidP="00735C02">
      <w:pPr>
        <w:jc w:val="both"/>
        <w:rPr>
          <w:rFonts w:ascii="Times New Roman" w:hAnsi="Times New Roman" w:cs="Times New Roman"/>
          <w:sz w:val="24"/>
          <w:szCs w:val="24"/>
        </w:rPr>
      </w:pPr>
      <w:r w:rsidRPr="007D7FB7">
        <w:rPr>
          <w:rFonts w:ascii="Times New Roman" w:hAnsi="Times New Roman" w:cs="Times New Roman"/>
          <w:sz w:val="24"/>
          <w:szCs w:val="24"/>
        </w:rPr>
        <w:t xml:space="preserve">Izklājlapa “4.DL Finansiālā ilgtspēja” ir sadalīta četrās daļās: “Kopējie ieņēmumi”, “Kopējās izmaksas”, “Neto naudas plūsma” </w:t>
      </w:r>
      <w:r w:rsidRPr="007D7FB7">
        <w:t xml:space="preserve">un </w:t>
      </w:r>
      <w:r w:rsidRPr="007D7FB7">
        <w:rPr>
          <w:rFonts w:ascii="Times New Roman" w:hAnsi="Times New Roman" w:cs="Times New Roman"/>
          <w:sz w:val="24"/>
          <w:szCs w:val="24"/>
        </w:rPr>
        <w:t>“Kumulatīvā neto naudas plūsma”.</w:t>
      </w:r>
    </w:p>
    <w:p w14:paraId="782EBD15" w14:textId="77777777" w:rsidR="00C1129F" w:rsidRPr="00F2184A" w:rsidRDefault="00735C02" w:rsidP="00796626">
      <w:pPr>
        <w:jc w:val="both"/>
        <w:rPr>
          <w:rFonts w:ascii="Times New Roman" w:hAnsi="Times New Roman" w:cs="Times New Roman"/>
          <w:sz w:val="24"/>
          <w:szCs w:val="24"/>
        </w:rPr>
      </w:pPr>
      <w:r w:rsidRPr="00F2184A">
        <w:rPr>
          <w:rFonts w:ascii="Times New Roman" w:hAnsi="Times New Roman" w:cs="Times New Roman"/>
          <w:sz w:val="24"/>
          <w:szCs w:val="24"/>
        </w:rPr>
        <w:t>1.daļas</w:t>
      </w:r>
      <w:r w:rsidR="00C1129F" w:rsidRPr="00F2184A">
        <w:rPr>
          <w:rFonts w:ascii="Times New Roman" w:hAnsi="Times New Roman" w:cs="Times New Roman"/>
          <w:sz w:val="24"/>
          <w:szCs w:val="24"/>
        </w:rPr>
        <w:t xml:space="preserve"> “Kopējie ieņēmumi”:</w:t>
      </w:r>
    </w:p>
    <w:p w14:paraId="38DF3376" w14:textId="36E5C84E" w:rsidR="00735C02" w:rsidRPr="00F2184A" w:rsidRDefault="00735C02" w:rsidP="00C1129F">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pozīciju “1.1. Projekta ieņēmumi”</w:t>
      </w:r>
      <w:r w:rsidRPr="00F2184A">
        <w:t xml:space="preserve"> </w:t>
      </w:r>
      <w:r w:rsidRPr="00F2184A">
        <w:rPr>
          <w:rFonts w:ascii="Times New Roman" w:hAnsi="Times New Roman" w:cs="Times New Roman"/>
          <w:sz w:val="24"/>
          <w:szCs w:val="24"/>
        </w:rPr>
        <w:t>projekta iesniedzējs neaizpilda, jo tajā automātiski ģenerējas iznākums, ņemot vērā norādītos ieņēmumus</w:t>
      </w:r>
      <w:r w:rsidR="00C1129F" w:rsidRPr="00F2184A">
        <w:t xml:space="preserve"> </w:t>
      </w:r>
      <w:r w:rsidR="00C1129F" w:rsidRPr="00F2184A">
        <w:rPr>
          <w:rFonts w:ascii="Times New Roman" w:hAnsi="Times New Roman" w:cs="Times New Roman"/>
          <w:sz w:val="24"/>
          <w:szCs w:val="24"/>
        </w:rPr>
        <w:t xml:space="preserve">izklājlapā “3. DL invest.n.pl.AR </w:t>
      </w:r>
      <w:proofErr w:type="spellStart"/>
      <w:r w:rsidR="00C1129F" w:rsidRPr="00F2184A">
        <w:rPr>
          <w:rFonts w:ascii="Times New Roman" w:hAnsi="Times New Roman" w:cs="Times New Roman"/>
          <w:sz w:val="24"/>
          <w:szCs w:val="24"/>
        </w:rPr>
        <w:t>pr</w:t>
      </w:r>
      <w:proofErr w:type="spellEnd"/>
      <w:r w:rsidR="00C1129F" w:rsidRPr="00F2184A">
        <w:rPr>
          <w:rFonts w:ascii="Times New Roman" w:hAnsi="Times New Roman" w:cs="Times New Roman"/>
          <w:sz w:val="24"/>
          <w:szCs w:val="24"/>
        </w:rPr>
        <w:t>.”;</w:t>
      </w:r>
    </w:p>
    <w:p w14:paraId="3D652D10" w14:textId="43039375" w:rsidR="00764C79" w:rsidRPr="00F2184A" w:rsidRDefault="00C1129F" w:rsidP="00C1129F">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w:t>
      </w:r>
      <w:r w:rsidR="00796626" w:rsidRPr="00F2184A">
        <w:rPr>
          <w:rFonts w:ascii="Times New Roman" w:hAnsi="Times New Roman" w:cs="Times New Roman"/>
          <w:sz w:val="24"/>
          <w:szCs w:val="24"/>
        </w:rPr>
        <w:t xml:space="preserve">ozīcijā “1.2. Aizņēmuma pamatsummas saņemšana” </w:t>
      </w:r>
      <w:bookmarkStart w:id="19" w:name="_Hlk88058639"/>
      <w:r w:rsidR="00796626" w:rsidRPr="00F2184A">
        <w:rPr>
          <w:rFonts w:ascii="Times New Roman" w:hAnsi="Times New Roman" w:cs="Times New Roman"/>
          <w:sz w:val="24"/>
          <w:szCs w:val="24"/>
        </w:rPr>
        <w:t xml:space="preserve">norāda projekta finansēšanai nepieciešamā aizņēmuma pamatsummu </w:t>
      </w:r>
      <w:r w:rsidR="00764C79" w:rsidRPr="00F2184A">
        <w:rPr>
          <w:rFonts w:ascii="Times New Roman" w:hAnsi="Times New Roman" w:cs="Times New Roman"/>
          <w:sz w:val="24"/>
          <w:szCs w:val="24"/>
        </w:rPr>
        <w:t xml:space="preserve">sadalījumā </w:t>
      </w:r>
      <w:r w:rsidR="00796626" w:rsidRPr="00F2184A">
        <w:rPr>
          <w:rFonts w:ascii="Times New Roman" w:hAnsi="Times New Roman" w:cs="Times New Roman"/>
          <w:sz w:val="24"/>
          <w:szCs w:val="24"/>
        </w:rPr>
        <w:t xml:space="preserve">pa </w:t>
      </w:r>
      <w:r w:rsidR="00830E5A" w:rsidRPr="00F2184A">
        <w:rPr>
          <w:rFonts w:ascii="Times New Roman" w:hAnsi="Times New Roman" w:cs="Times New Roman"/>
          <w:sz w:val="24"/>
          <w:szCs w:val="24"/>
        </w:rPr>
        <w:t xml:space="preserve">aizņēmuma saņemšanas </w:t>
      </w:r>
      <w:r w:rsidR="00796626" w:rsidRPr="00F2184A">
        <w:rPr>
          <w:rFonts w:ascii="Times New Roman" w:hAnsi="Times New Roman" w:cs="Times New Roman"/>
          <w:sz w:val="24"/>
          <w:szCs w:val="24"/>
        </w:rPr>
        <w:t>gadiem</w:t>
      </w:r>
      <w:bookmarkEnd w:id="19"/>
      <w:r w:rsidRPr="00F2184A">
        <w:rPr>
          <w:rFonts w:ascii="Times New Roman" w:hAnsi="Times New Roman" w:cs="Times New Roman"/>
          <w:sz w:val="24"/>
          <w:szCs w:val="24"/>
        </w:rPr>
        <w:t>;</w:t>
      </w:r>
    </w:p>
    <w:p w14:paraId="53D6B9D9" w14:textId="7DFC7346" w:rsidR="004201D0" w:rsidRPr="00F2184A" w:rsidRDefault="00C1129F" w:rsidP="00C1129F">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w:t>
      </w:r>
      <w:r w:rsidR="00796626" w:rsidRPr="00F2184A">
        <w:rPr>
          <w:rFonts w:ascii="Times New Roman" w:hAnsi="Times New Roman" w:cs="Times New Roman"/>
          <w:sz w:val="24"/>
          <w:szCs w:val="24"/>
        </w:rPr>
        <w:t>ozīcijā “1.3. P</w:t>
      </w:r>
      <w:r w:rsidR="004201D0" w:rsidRPr="00F2184A">
        <w:rPr>
          <w:rFonts w:ascii="Times New Roman" w:hAnsi="Times New Roman" w:cs="Times New Roman"/>
          <w:sz w:val="24"/>
          <w:szCs w:val="24"/>
        </w:rPr>
        <w:t>ubliskais</w:t>
      </w:r>
      <w:r w:rsidR="00764C79" w:rsidRPr="00F2184A">
        <w:rPr>
          <w:rFonts w:ascii="Times New Roman" w:hAnsi="Times New Roman" w:cs="Times New Roman"/>
          <w:sz w:val="24"/>
          <w:szCs w:val="24"/>
        </w:rPr>
        <w:t xml:space="preserve"> </w:t>
      </w:r>
      <w:r w:rsidR="00796626" w:rsidRPr="00F2184A">
        <w:rPr>
          <w:rFonts w:ascii="Times New Roman" w:hAnsi="Times New Roman" w:cs="Times New Roman"/>
          <w:sz w:val="24"/>
          <w:szCs w:val="24"/>
        </w:rPr>
        <w:t>finansējums” norāda projekta iesniedzēja</w:t>
      </w:r>
      <w:r w:rsidR="004201D0" w:rsidRPr="00F2184A">
        <w:rPr>
          <w:rFonts w:ascii="Times New Roman" w:hAnsi="Times New Roman" w:cs="Times New Roman"/>
          <w:sz w:val="24"/>
          <w:szCs w:val="24"/>
        </w:rPr>
        <w:t xml:space="preserve"> </w:t>
      </w:r>
      <w:r w:rsidR="00796626" w:rsidRPr="00F2184A">
        <w:rPr>
          <w:rFonts w:ascii="Times New Roman" w:hAnsi="Times New Roman" w:cs="Times New Roman"/>
          <w:sz w:val="24"/>
          <w:szCs w:val="24"/>
        </w:rPr>
        <w:t>paš</w:t>
      </w:r>
      <w:r w:rsidR="00764C79" w:rsidRPr="00F2184A">
        <w:rPr>
          <w:rFonts w:ascii="Times New Roman" w:hAnsi="Times New Roman" w:cs="Times New Roman"/>
          <w:sz w:val="24"/>
          <w:szCs w:val="24"/>
        </w:rPr>
        <w:t>a</w:t>
      </w:r>
      <w:r w:rsidR="00796626" w:rsidRPr="00F2184A">
        <w:rPr>
          <w:rFonts w:ascii="Times New Roman" w:hAnsi="Times New Roman" w:cs="Times New Roman"/>
          <w:sz w:val="24"/>
          <w:szCs w:val="24"/>
        </w:rPr>
        <w:t xml:space="preserve"> </w:t>
      </w:r>
      <w:r w:rsidR="00764C79" w:rsidRPr="00F2184A">
        <w:rPr>
          <w:rFonts w:ascii="Times New Roman" w:hAnsi="Times New Roman" w:cs="Times New Roman"/>
          <w:sz w:val="24"/>
          <w:szCs w:val="24"/>
        </w:rPr>
        <w:t xml:space="preserve">publiskos </w:t>
      </w:r>
      <w:r w:rsidR="00796626" w:rsidRPr="00F2184A">
        <w:rPr>
          <w:rFonts w:ascii="Times New Roman" w:hAnsi="Times New Roman" w:cs="Times New Roman"/>
          <w:sz w:val="24"/>
          <w:szCs w:val="24"/>
        </w:rPr>
        <w:t>līdzekļus</w:t>
      </w:r>
      <w:r w:rsidRPr="00F2184A">
        <w:rPr>
          <w:rFonts w:ascii="Times New Roman" w:hAnsi="Times New Roman" w:cs="Times New Roman"/>
          <w:sz w:val="24"/>
          <w:szCs w:val="24"/>
        </w:rPr>
        <w:t xml:space="preserve"> kurus izmantos projekta izmaksu segšanai</w:t>
      </w:r>
      <w:r w:rsidR="00EC01EE" w:rsidRPr="00F2184A">
        <w:rPr>
          <w:rFonts w:ascii="Times New Roman" w:hAnsi="Times New Roman" w:cs="Times New Roman"/>
          <w:sz w:val="24"/>
          <w:szCs w:val="24"/>
        </w:rPr>
        <w:t>;</w:t>
      </w:r>
    </w:p>
    <w:p w14:paraId="3363756A" w14:textId="67465E9B" w:rsidR="004201D0" w:rsidRPr="00F2184A" w:rsidRDefault="004201D0" w:rsidP="00C1129F">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w:t>
      </w:r>
      <w:r w:rsidR="00796626" w:rsidRPr="00F2184A">
        <w:rPr>
          <w:rFonts w:ascii="Times New Roman" w:hAnsi="Times New Roman" w:cs="Times New Roman"/>
          <w:sz w:val="24"/>
          <w:szCs w:val="24"/>
        </w:rPr>
        <w:t>ozīcijā “1.4. P</w:t>
      </w:r>
      <w:r w:rsidRPr="00F2184A">
        <w:rPr>
          <w:rFonts w:ascii="Times New Roman" w:hAnsi="Times New Roman" w:cs="Times New Roman"/>
          <w:sz w:val="24"/>
          <w:szCs w:val="24"/>
        </w:rPr>
        <w:t xml:space="preserve">rivātais </w:t>
      </w:r>
      <w:r w:rsidR="00796626" w:rsidRPr="00F2184A">
        <w:rPr>
          <w:rFonts w:ascii="Times New Roman" w:hAnsi="Times New Roman" w:cs="Times New Roman"/>
          <w:sz w:val="24"/>
          <w:szCs w:val="24"/>
        </w:rPr>
        <w:t xml:space="preserve">finansējums” </w:t>
      </w:r>
      <w:r w:rsidRPr="00F2184A">
        <w:rPr>
          <w:rFonts w:ascii="Times New Roman" w:hAnsi="Times New Roman" w:cs="Times New Roman"/>
          <w:sz w:val="24"/>
          <w:szCs w:val="24"/>
        </w:rPr>
        <w:t>norāda projekta iesniedzēja paša privātos līdzekļus</w:t>
      </w:r>
      <w:r w:rsidR="00C1129F" w:rsidRPr="00F2184A">
        <w:rPr>
          <w:rFonts w:ascii="Times New Roman" w:hAnsi="Times New Roman" w:cs="Times New Roman"/>
          <w:sz w:val="24"/>
          <w:szCs w:val="24"/>
        </w:rPr>
        <w:t xml:space="preserve"> kurus izmantos projekta izmaksu segšanai</w:t>
      </w:r>
      <w:r w:rsidR="00EC01EE" w:rsidRPr="00F2184A">
        <w:rPr>
          <w:rFonts w:ascii="Times New Roman" w:hAnsi="Times New Roman" w:cs="Times New Roman"/>
          <w:sz w:val="24"/>
          <w:szCs w:val="24"/>
        </w:rPr>
        <w:t>;</w:t>
      </w:r>
    </w:p>
    <w:p w14:paraId="4BEA130B" w14:textId="34549C86" w:rsidR="00C1129F" w:rsidRPr="00F2184A" w:rsidRDefault="00C1129F" w:rsidP="00C1129F">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pozīcij</w:t>
      </w:r>
      <w:r w:rsidR="008417F8" w:rsidRPr="00F2184A">
        <w:rPr>
          <w:rFonts w:ascii="Times New Roman" w:hAnsi="Times New Roman" w:cs="Times New Roman"/>
          <w:sz w:val="24"/>
          <w:szCs w:val="24"/>
        </w:rPr>
        <w:t>as</w:t>
      </w:r>
      <w:r w:rsidRPr="00F2184A">
        <w:rPr>
          <w:rFonts w:ascii="Times New Roman" w:hAnsi="Times New Roman" w:cs="Times New Roman"/>
          <w:sz w:val="24"/>
          <w:szCs w:val="24"/>
        </w:rPr>
        <w:t xml:space="preserve"> “1.5. ES fondu līdzfinansējums”</w:t>
      </w:r>
      <w:r w:rsidR="008417F8" w:rsidRPr="00F2184A">
        <w:rPr>
          <w:rFonts w:ascii="Times New Roman" w:hAnsi="Times New Roman" w:cs="Times New Roman"/>
          <w:sz w:val="24"/>
          <w:szCs w:val="24"/>
        </w:rPr>
        <w:t>,</w:t>
      </w:r>
      <w:r w:rsidRPr="00F2184A">
        <w:t xml:space="preserve"> </w:t>
      </w:r>
      <w:r w:rsidR="008417F8" w:rsidRPr="00F2184A">
        <w:rPr>
          <w:rFonts w:ascii="Times New Roman" w:hAnsi="Times New Roman" w:cs="Times New Roman"/>
          <w:sz w:val="24"/>
          <w:szCs w:val="24"/>
        </w:rPr>
        <w:t xml:space="preserve">“1.6. </w:t>
      </w:r>
      <w:r w:rsidR="00A86251" w:rsidRPr="00F2184A">
        <w:rPr>
          <w:rFonts w:ascii="Times New Roman" w:hAnsi="Times New Roman" w:cs="Times New Roman"/>
          <w:sz w:val="24"/>
          <w:szCs w:val="24"/>
        </w:rPr>
        <w:t>Pašvaldības finansējums (attiecināmās izmaksas)</w:t>
      </w:r>
      <w:r w:rsidR="008417F8" w:rsidRPr="00F2184A">
        <w:rPr>
          <w:rFonts w:ascii="Times New Roman" w:hAnsi="Times New Roman" w:cs="Times New Roman"/>
          <w:sz w:val="24"/>
          <w:szCs w:val="24"/>
        </w:rPr>
        <w:t>” un “</w:t>
      </w:r>
      <w:r w:rsidR="00A626DE" w:rsidRPr="00F2184A">
        <w:rPr>
          <w:rFonts w:ascii="Times New Roman" w:hAnsi="Times New Roman" w:cs="Times New Roman"/>
          <w:sz w:val="24"/>
          <w:szCs w:val="24"/>
        </w:rPr>
        <w:t>1.6. Elastības finansējum</w:t>
      </w:r>
      <w:r w:rsidR="0076658E" w:rsidRPr="00F2184A">
        <w:rPr>
          <w:rFonts w:ascii="Times New Roman" w:hAnsi="Times New Roman" w:cs="Times New Roman"/>
          <w:sz w:val="24"/>
          <w:szCs w:val="24"/>
        </w:rPr>
        <w:t>s</w:t>
      </w:r>
      <w:r w:rsidR="008417F8" w:rsidRPr="00F2184A">
        <w:rPr>
          <w:rFonts w:ascii="Times New Roman" w:hAnsi="Times New Roman" w:cs="Times New Roman"/>
          <w:sz w:val="24"/>
          <w:szCs w:val="24"/>
        </w:rPr>
        <w:t xml:space="preserve">”  </w:t>
      </w:r>
      <w:r w:rsidRPr="00F2184A">
        <w:rPr>
          <w:rFonts w:ascii="Times New Roman" w:hAnsi="Times New Roman" w:cs="Times New Roman"/>
          <w:sz w:val="24"/>
          <w:szCs w:val="24"/>
        </w:rPr>
        <w:t>projekta iesniedzējs neaizpilda, jo tajā</w:t>
      </w:r>
      <w:r w:rsidR="008417F8" w:rsidRPr="00F2184A">
        <w:rPr>
          <w:rFonts w:ascii="Times New Roman" w:hAnsi="Times New Roman" w:cs="Times New Roman"/>
          <w:sz w:val="24"/>
          <w:szCs w:val="24"/>
        </w:rPr>
        <w:t>s</w:t>
      </w:r>
      <w:r w:rsidRPr="00F2184A">
        <w:rPr>
          <w:rFonts w:ascii="Times New Roman" w:hAnsi="Times New Roman" w:cs="Times New Roman"/>
          <w:sz w:val="24"/>
          <w:szCs w:val="24"/>
        </w:rPr>
        <w:t xml:space="preserve"> automātiski ģenerējas iznākums, ņemot vērā izklājlapā “</w:t>
      </w:r>
      <w:r w:rsidR="00EC01EE" w:rsidRPr="00F2184A">
        <w:rPr>
          <w:rFonts w:ascii="Times New Roman" w:hAnsi="Times New Roman" w:cs="Times New Roman"/>
          <w:sz w:val="24"/>
          <w:szCs w:val="24"/>
        </w:rPr>
        <w:t xml:space="preserve">9. DL PI </w:t>
      </w:r>
      <w:proofErr w:type="spellStart"/>
      <w:r w:rsidR="00E1777D" w:rsidRPr="00F2184A">
        <w:rPr>
          <w:rFonts w:ascii="Times New Roman" w:hAnsi="Times New Roman" w:cs="Times New Roman"/>
          <w:sz w:val="24"/>
          <w:szCs w:val="24"/>
        </w:rPr>
        <w:t>Fin.plans</w:t>
      </w:r>
      <w:proofErr w:type="spellEnd"/>
      <w:r w:rsidRPr="00F2184A">
        <w:rPr>
          <w:rFonts w:ascii="Times New Roman" w:hAnsi="Times New Roman" w:cs="Times New Roman"/>
          <w:sz w:val="24"/>
          <w:szCs w:val="24"/>
        </w:rPr>
        <w:t>”</w:t>
      </w:r>
      <w:r w:rsidR="00EC01EE" w:rsidRPr="00F2184A">
        <w:rPr>
          <w:rFonts w:ascii="Times New Roman" w:hAnsi="Times New Roman" w:cs="Times New Roman"/>
          <w:sz w:val="24"/>
          <w:szCs w:val="24"/>
        </w:rPr>
        <w:t xml:space="preserve"> aprēķināto projekta finansēšanas plānu;</w:t>
      </w:r>
    </w:p>
    <w:p w14:paraId="68FAD6F4" w14:textId="2E88F8C3" w:rsidR="008417F8" w:rsidRPr="00F2184A" w:rsidRDefault="00F351B6" w:rsidP="00633F94">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pozīciju “1.</w:t>
      </w:r>
      <w:r w:rsidR="00F2184A" w:rsidRPr="00F2184A">
        <w:rPr>
          <w:rFonts w:ascii="Times New Roman" w:hAnsi="Times New Roman" w:cs="Times New Roman"/>
          <w:sz w:val="24"/>
          <w:szCs w:val="24"/>
        </w:rPr>
        <w:t>7</w:t>
      </w:r>
      <w:r w:rsidRPr="00F2184A">
        <w:rPr>
          <w:rFonts w:ascii="Times New Roman" w:hAnsi="Times New Roman" w:cs="Times New Roman"/>
          <w:sz w:val="24"/>
          <w:szCs w:val="24"/>
        </w:rPr>
        <w:t>. Projekta atlikusī vērtība”</w:t>
      </w:r>
      <w:r w:rsidRPr="00F2184A">
        <w:t xml:space="preserve"> </w:t>
      </w:r>
      <w:r w:rsidRPr="00F2184A">
        <w:rPr>
          <w:rFonts w:ascii="Times New Roman" w:hAnsi="Times New Roman" w:cs="Times New Roman"/>
          <w:sz w:val="24"/>
          <w:szCs w:val="24"/>
        </w:rPr>
        <w:t>projekta iesniedzējs neaizpilda, jo tajā automātiski ģenerējas iznākums, ņemot vērā norādīto projekta atlikušo vērtību</w:t>
      </w:r>
      <w:r w:rsidRPr="00F2184A">
        <w:t xml:space="preserve"> </w:t>
      </w:r>
      <w:r w:rsidRPr="00F2184A">
        <w:rPr>
          <w:rFonts w:ascii="Times New Roman" w:hAnsi="Times New Roman" w:cs="Times New Roman"/>
          <w:sz w:val="24"/>
          <w:szCs w:val="24"/>
        </w:rPr>
        <w:t xml:space="preserve">izklājlapā “3. DL invest.n.pl.AR </w:t>
      </w:r>
      <w:proofErr w:type="spellStart"/>
      <w:r w:rsidRPr="00F2184A">
        <w:rPr>
          <w:rFonts w:ascii="Times New Roman" w:hAnsi="Times New Roman" w:cs="Times New Roman"/>
          <w:sz w:val="24"/>
          <w:szCs w:val="24"/>
        </w:rPr>
        <w:t>pr</w:t>
      </w:r>
      <w:proofErr w:type="spellEnd"/>
      <w:r w:rsidRPr="00F2184A">
        <w:rPr>
          <w:rFonts w:ascii="Times New Roman" w:hAnsi="Times New Roman" w:cs="Times New Roman"/>
          <w:sz w:val="24"/>
          <w:szCs w:val="24"/>
        </w:rPr>
        <w:t>.”;</w:t>
      </w:r>
    </w:p>
    <w:p w14:paraId="00BDD2CA" w14:textId="46FF3805" w:rsidR="00633F94" w:rsidRPr="00F2184A" w:rsidRDefault="00633F94" w:rsidP="00633F94">
      <w:pPr>
        <w:jc w:val="both"/>
        <w:rPr>
          <w:rFonts w:ascii="Times New Roman" w:hAnsi="Times New Roman" w:cs="Times New Roman"/>
          <w:sz w:val="24"/>
          <w:szCs w:val="24"/>
        </w:rPr>
      </w:pPr>
      <w:r w:rsidRPr="00F2184A">
        <w:rPr>
          <w:rFonts w:ascii="Times New Roman" w:hAnsi="Times New Roman" w:cs="Times New Roman"/>
          <w:sz w:val="24"/>
          <w:szCs w:val="24"/>
        </w:rPr>
        <w:t>2.daļas “Kopējās izmaksas”:</w:t>
      </w:r>
    </w:p>
    <w:p w14:paraId="66EC272D" w14:textId="4FE50543" w:rsidR="00633F94" w:rsidRPr="00F2184A" w:rsidRDefault="00633F94" w:rsidP="00633F94">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t>pozīciju “2.1. “Ar projektu” darbības izmaksas”</w:t>
      </w:r>
      <w:r w:rsidRPr="00F2184A">
        <w:t xml:space="preserve"> </w:t>
      </w:r>
      <w:r w:rsidRPr="00F2184A">
        <w:rPr>
          <w:rFonts w:ascii="Times New Roman" w:hAnsi="Times New Roman" w:cs="Times New Roman"/>
          <w:sz w:val="24"/>
          <w:szCs w:val="24"/>
        </w:rPr>
        <w:t>projekta iesniedzējs neaizpilda, jo tajā automātiski ģenerējas iznākums, ņemot vērā norādītos ieņēmumus</w:t>
      </w:r>
      <w:r w:rsidRPr="00F2184A">
        <w:t xml:space="preserve"> </w:t>
      </w:r>
      <w:r w:rsidRPr="00F2184A">
        <w:rPr>
          <w:rFonts w:ascii="Times New Roman" w:hAnsi="Times New Roman" w:cs="Times New Roman"/>
          <w:sz w:val="24"/>
          <w:szCs w:val="24"/>
        </w:rPr>
        <w:t xml:space="preserve">izklājlapā “3. DL invest.n.pl.AR </w:t>
      </w:r>
      <w:proofErr w:type="spellStart"/>
      <w:r w:rsidRPr="00F2184A">
        <w:rPr>
          <w:rFonts w:ascii="Times New Roman" w:hAnsi="Times New Roman" w:cs="Times New Roman"/>
          <w:sz w:val="24"/>
          <w:szCs w:val="24"/>
        </w:rPr>
        <w:t>pr</w:t>
      </w:r>
      <w:proofErr w:type="spellEnd"/>
      <w:r w:rsidRPr="00F2184A">
        <w:rPr>
          <w:rFonts w:ascii="Times New Roman" w:hAnsi="Times New Roman" w:cs="Times New Roman"/>
          <w:sz w:val="24"/>
          <w:szCs w:val="24"/>
        </w:rPr>
        <w:t>.”;</w:t>
      </w:r>
    </w:p>
    <w:p w14:paraId="2533B2FE" w14:textId="77777777" w:rsidR="00A13F49" w:rsidRPr="00F2184A" w:rsidRDefault="00633F94" w:rsidP="00A13F49">
      <w:pPr>
        <w:pStyle w:val="ListParagraph"/>
        <w:numPr>
          <w:ilvl w:val="0"/>
          <w:numId w:val="22"/>
        </w:numPr>
        <w:jc w:val="both"/>
        <w:rPr>
          <w:rFonts w:ascii="Times New Roman" w:hAnsi="Times New Roman" w:cs="Times New Roman"/>
          <w:sz w:val="24"/>
          <w:szCs w:val="24"/>
        </w:rPr>
      </w:pPr>
      <w:r w:rsidRPr="00F2184A">
        <w:rPr>
          <w:rFonts w:ascii="Times New Roman" w:hAnsi="Times New Roman" w:cs="Times New Roman"/>
          <w:sz w:val="24"/>
          <w:szCs w:val="24"/>
        </w:rPr>
        <w:lastRenderedPageBreak/>
        <w:t>pozīciju “2.2. Investīciju izmaksas”</w:t>
      </w:r>
      <w:r w:rsidRPr="00F2184A">
        <w:t xml:space="preserve"> </w:t>
      </w:r>
      <w:r w:rsidRPr="00F2184A">
        <w:rPr>
          <w:rFonts w:ascii="Times New Roman" w:hAnsi="Times New Roman" w:cs="Times New Roman"/>
          <w:sz w:val="24"/>
          <w:szCs w:val="24"/>
        </w:rPr>
        <w:t xml:space="preserve">projekta iesniedzējs neaizpilda, jo tajā automātiski ģenerējas iznākums, ņemot vērā </w:t>
      </w:r>
      <w:r w:rsidR="009650BA" w:rsidRPr="00F2184A">
        <w:rPr>
          <w:rFonts w:ascii="Times New Roman" w:hAnsi="Times New Roman" w:cs="Times New Roman"/>
          <w:sz w:val="24"/>
          <w:szCs w:val="24"/>
        </w:rPr>
        <w:t xml:space="preserve">izklājlapās par projekta budžetu </w:t>
      </w:r>
      <w:r w:rsidRPr="00F2184A">
        <w:rPr>
          <w:rFonts w:ascii="Times New Roman" w:hAnsi="Times New Roman" w:cs="Times New Roman"/>
          <w:sz w:val="24"/>
          <w:szCs w:val="24"/>
        </w:rPr>
        <w:t>norādīt</w:t>
      </w:r>
      <w:r w:rsidR="009650BA" w:rsidRPr="00F2184A">
        <w:rPr>
          <w:rFonts w:ascii="Times New Roman" w:hAnsi="Times New Roman" w:cs="Times New Roman"/>
          <w:sz w:val="24"/>
          <w:szCs w:val="24"/>
        </w:rPr>
        <w:t>ās projekta investīciju izmaksas;</w:t>
      </w:r>
    </w:p>
    <w:p w14:paraId="2763F0AD" w14:textId="5F0123AE" w:rsidR="004201D0" w:rsidRPr="00824B39" w:rsidRDefault="00A13F49" w:rsidP="00842B38">
      <w:pPr>
        <w:pStyle w:val="ListParagraph"/>
        <w:numPr>
          <w:ilvl w:val="0"/>
          <w:numId w:val="22"/>
        </w:numPr>
        <w:jc w:val="both"/>
        <w:rPr>
          <w:rFonts w:ascii="Times New Roman" w:hAnsi="Times New Roman" w:cs="Times New Roman"/>
          <w:sz w:val="24"/>
          <w:szCs w:val="24"/>
        </w:rPr>
      </w:pPr>
      <w:bookmarkStart w:id="20" w:name="_Hlk96414404"/>
      <w:r w:rsidRPr="00824B39">
        <w:rPr>
          <w:rFonts w:ascii="Times New Roman" w:hAnsi="Times New Roman" w:cs="Times New Roman"/>
          <w:sz w:val="24"/>
          <w:szCs w:val="24"/>
        </w:rPr>
        <w:t>p</w:t>
      </w:r>
      <w:r w:rsidR="004201D0" w:rsidRPr="00824B39">
        <w:rPr>
          <w:rFonts w:ascii="Times New Roman" w:hAnsi="Times New Roman" w:cs="Times New Roman"/>
          <w:sz w:val="24"/>
          <w:szCs w:val="24"/>
        </w:rPr>
        <w:t>ozīcijā</w:t>
      </w:r>
      <w:r w:rsidRPr="00824B39">
        <w:rPr>
          <w:rFonts w:ascii="Times New Roman" w:hAnsi="Times New Roman" w:cs="Times New Roman"/>
          <w:sz w:val="24"/>
          <w:szCs w:val="24"/>
        </w:rPr>
        <w:t>s</w:t>
      </w:r>
      <w:r w:rsidR="004201D0" w:rsidRPr="00824B39">
        <w:rPr>
          <w:rFonts w:ascii="Times New Roman" w:hAnsi="Times New Roman" w:cs="Times New Roman"/>
          <w:sz w:val="24"/>
          <w:szCs w:val="24"/>
        </w:rPr>
        <w:t xml:space="preserve"> “2.</w:t>
      </w:r>
      <w:r w:rsidR="00824B39" w:rsidRPr="00824B39">
        <w:rPr>
          <w:rFonts w:ascii="Times New Roman" w:hAnsi="Times New Roman" w:cs="Times New Roman"/>
          <w:sz w:val="24"/>
          <w:szCs w:val="24"/>
        </w:rPr>
        <w:t>3</w:t>
      </w:r>
      <w:r w:rsidR="004201D0" w:rsidRPr="00824B39">
        <w:rPr>
          <w:rFonts w:ascii="Times New Roman" w:hAnsi="Times New Roman" w:cs="Times New Roman"/>
          <w:sz w:val="24"/>
          <w:szCs w:val="24"/>
        </w:rPr>
        <w:t xml:space="preserve">. Aizņēmuma pamatsummas atmaksa” </w:t>
      </w:r>
      <w:bookmarkEnd w:id="20"/>
      <w:r w:rsidR="004201D0" w:rsidRPr="00824B39">
        <w:rPr>
          <w:rFonts w:ascii="Times New Roman" w:hAnsi="Times New Roman" w:cs="Times New Roman"/>
          <w:sz w:val="24"/>
          <w:szCs w:val="24"/>
        </w:rPr>
        <w:t>un “2.</w:t>
      </w:r>
      <w:r w:rsidR="00824B39" w:rsidRPr="00824B39">
        <w:rPr>
          <w:rFonts w:ascii="Times New Roman" w:hAnsi="Times New Roman" w:cs="Times New Roman"/>
          <w:sz w:val="24"/>
          <w:szCs w:val="24"/>
        </w:rPr>
        <w:t>4</w:t>
      </w:r>
      <w:r w:rsidR="004201D0" w:rsidRPr="00824B39">
        <w:rPr>
          <w:rFonts w:ascii="Times New Roman" w:hAnsi="Times New Roman" w:cs="Times New Roman"/>
          <w:sz w:val="24"/>
          <w:szCs w:val="24"/>
        </w:rPr>
        <w:t xml:space="preserve">. Aizņēmuma procentu atmaksa” norāda projekta finansēšanai paņemtā aizņēmuma atmaksu (pamatsummu un aizņēmuma procentus) sadalījumu sadalījumā pa aizņēmuma </w:t>
      </w:r>
      <w:r w:rsidR="008A26AB" w:rsidRPr="00824B39">
        <w:rPr>
          <w:rFonts w:ascii="Times New Roman" w:hAnsi="Times New Roman" w:cs="Times New Roman"/>
          <w:sz w:val="24"/>
          <w:szCs w:val="24"/>
        </w:rPr>
        <w:t xml:space="preserve">perioda </w:t>
      </w:r>
      <w:r w:rsidR="004201D0" w:rsidRPr="00824B39">
        <w:rPr>
          <w:rFonts w:ascii="Times New Roman" w:hAnsi="Times New Roman" w:cs="Times New Roman"/>
          <w:sz w:val="24"/>
          <w:szCs w:val="24"/>
        </w:rPr>
        <w:t>gadiem.</w:t>
      </w:r>
      <w:r w:rsidR="00276FAB" w:rsidRPr="00824B39">
        <w:rPr>
          <w:rFonts w:ascii="Times New Roman" w:hAnsi="Times New Roman"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00824B39">
        <w:rPr>
          <w:rFonts w:ascii="Times New Roman" w:hAnsi="Times New Roman" w:cs="Times New Roman"/>
          <w:sz w:val="24"/>
          <w:szCs w:val="24"/>
        </w:rPr>
        <w:t xml:space="preserve"> </w:t>
      </w:r>
    </w:p>
    <w:p w14:paraId="27581EF5" w14:textId="6C06DF77" w:rsidR="000D7414" w:rsidRPr="00824B39" w:rsidRDefault="000D7414" w:rsidP="000D7414">
      <w:pPr>
        <w:pStyle w:val="ListParagraph"/>
        <w:ind w:left="780"/>
        <w:jc w:val="both"/>
        <w:rPr>
          <w:rFonts w:ascii="Times New Roman" w:hAnsi="Times New Roman" w:cs="Times New Roman"/>
          <w:sz w:val="24"/>
          <w:szCs w:val="24"/>
        </w:rPr>
      </w:pPr>
      <w:r w:rsidRPr="00824B39">
        <w:rPr>
          <w:rFonts w:ascii="Times New Roman" w:hAnsi="Times New Roman" w:cs="Times New Roman"/>
          <w:sz w:val="24"/>
          <w:szCs w:val="24"/>
        </w:rPr>
        <w:t>Pozīcijas “2.4. Aizņēmuma pamatsummas atmaksa” kopsummai ir jāsakrīt ar pozīcijas “1.2. Aizņēmuma pamatsummas saņemšana” kopsummu.</w:t>
      </w:r>
    </w:p>
    <w:p w14:paraId="5BB0B7AA" w14:textId="78F35296" w:rsidR="00A13F49" w:rsidRPr="00E2270F" w:rsidRDefault="00A13F49" w:rsidP="00A13F49">
      <w:pPr>
        <w:jc w:val="both"/>
        <w:rPr>
          <w:rFonts w:ascii="Times New Roman" w:hAnsi="Times New Roman" w:cs="Times New Roman"/>
          <w:b/>
          <w:bCs/>
          <w:sz w:val="24"/>
          <w:szCs w:val="24"/>
        </w:rPr>
      </w:pPr>
      <w:r w:rsidRPr="00E2270F">
        <w:rPr>
          <w:rFonts w:ascii="Times New Roman" w:hAnsi="Times New Roman" w:cs="Times New Roman"/>
          <w:b/>
          <w:bCs/>
          <w:sz w:val="24"/>
          <w:szCs w:val="24"/>
        </w:rPr>
        <w:t>Aizņēmuma pamatsummas un procentu atmaksai ir jābūt pamatotai ar datiem un aprēķiniem, to aprēķinus norādot izklājlapā “Pieņēmumi”.</w:t>
      </w:r>
    </w:p>
    <w:p w14:paraId="454513F3" w14:textId="70E16DD8" w:rsidR="00276FAB" w:rsidRPr="00E2270F" w:rsidRDefault="00276FAB" w:rsidP="00686F1A">
      <w:pPr>
        <w:jc w:val="both"/>
        <w:rPr>
          <w:rFonts w:ascii="Times New Roman" w:hAnsi="Times New Roman" w:cs="Times New Roman"/>
          <w:sz w:val="24"/>
          <w:szCs w:val="24"/>
        </w:rPr>
      </w:pPr>
      <w:r w:rsidRPr="00E2270F">
        <w:rPr>
          <w:rFonts w:ascii="Times New Roman" w:hAnsi="Times New Roman" w:cs="Times New Roman"/>
          <w:sz w:val="24"/>
          <w:szCs w:val="24"/>
        </w:rPr>
        <w:t>3.daļu “Neto naudas plūsma”</w:t>
      </w:r>
      <w:r w:rsidR="00842B38" w:rsidRPr="00E2270F">
        <w:rPr>
          <w:rFonts w:ascii="Times New Roman" w:hAnsi="Times New Roman" w:cs="Times New Roman"/>
          <w:sz w:val="24"/>
          <w:szCs w:val="24"/>
        </w:rPr>
        <w:t xml:space="preserve"> un 4.daļu “Kumulatīvā neto naudas plūsma”</w:t>
      </w:r>
      <w:r w:rsidRPr="00E2270F">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E2270F" w:rsidRDefault="00842B38" w:rsidP="00830E5A">
      <w:pPr>
        <w:jc w:val="both"/>
        <w:rPr>
          <w:rFonts w:ascii="Times New Roman" w:hAnsi="Times New Roman" w:cs="Times New Roman"/>
          <w:b/>
          <w:sz w:val="24"/>
          <w:szCs w:val="24"/>
        </w:rPr>
      </w:pPr>
      <w:r w:rsidRPr="00E2270F">
        <w:rPr>
          <w:rFonts w:ascii="Times New Roman" w:hAnsi="Times New Roman" w:cs="Times New Roman"/>
          <w:b/>
          <w:sz w:val="24"/>
          <w:szCs w:val="24"/>
        </w:rPr>
        <w:t>4.daļā</w:t>
      </w:r>
      <w:r w:rsidR="008A26AB" w:rsidRPr="00E2270F">
        <w:rPr>
          <w:rFonts w:ascii="Times New Roman" w:hAnsi="Times New Roman" w:cs="Times New Roman"/>
          <w:b/>
          <w:sz w:val="24"/>
          <w:szCs w:val="24"/>
        </w:rPr>
        <w:t xml:space="preserve"> “Kumulatīvā neto naudas plūsma” aprēķinātajām vērtībām ir jābūt vienādām ar 0 vai pozitīvām visā aprēķinu periodā</w:t>
      </w:r>
      <w:r w:rsidRPr="00E2270F">
        <w:rPr>
          <w:rFonts w:ascii="Times New Roman" w:hAnsi="Times New Roman" w:cs="Times New Roman"/>
          <w:b/>
          <w:sz w:val="24"/>
          <w:szCs w:val="24"/>
        </w:rPr>
        <w:t xml:space="preserve"> ik gadu</w:t>
      </w:r>
      <w:r w:rsidR="008A26AB" w:rsidRPr="00E2270F">
        <w:rPr>
          <w:rFonts w:ascii="Times New Roman" w:hAnsi="Times New Roman" w:cs="Times New Roman"/>
          <w:b/>
          <w:sz w:val="24"/>
          <w:szCs w:val="24"/>
        </w:rPr>
        <w:t>, līdz ar to pamatojot projekta dzīvotspēju.</w:t>
      </w:r>
    </w:p>
    <w:p w14:paraId="550EC3A4" w14:textId="77777777" w:rsidR="00842B38" w:rsidRPr="004063DD" w:rsidRDefault="00842B38" w:rsidP="00596D47">
      <w:pPr>
        <w:pStyle w:val="Heading1"/>
        <w:rPr>
          <w:rFonts w:ascii="Times New Roman" w:hAnsi="Times New Roman" w:cs="Times New Roman"/>
          <w:b/>
          <w:bCs/>
          <w:color w:val="auto"/>
          <w:sz w:val="28"/>
          <w:szCs w:val="28"/>
          <w:highlight w:val="yellow"/>
        </w:rPr>
      </w:pPr>
    </w:p>
    <w:p w14:paraId="1EBECC82" w14:textId="30E9D677" w:rsidR="00BA6FB9" w:rsidRPr="00E2270F" w:rsidRDefault="00BA6FB9" w:rsidP="00596D47">
      <w:pPr>
        <w:pStyle w:val="Heading1"/>
        <w:numPr>
          <w:ilvl w:val="2"/>
          <w:numId w:val="33"/>
        </w:numPr>
        <w:rPr>
          <w:rFonts w:ascii="Times New Roman" w:hAnsi="Times New Roman" w:cs="Times New Roman"/>
          <w:b/>
          <w:bCs/>
          <w:color w:val="auto"/>
          <w:sz w:val="28"/>
          <w:szCs w:val="28"/>
        </w:rPr>
      </w:pPr>
      <w:bookmarkStart w:id="21" w:name="_Toc185411102"/>
      <w:r w:rsidRPr="00E2270F">
        <w:rPr>
          <w:rFonts w:ascii="Times New Roman" w:hAnsi="Times New Roman" w:cs="Times New Roman"/>
          <w:b/>
          <w:bCs/>
          <w:color w:val="auto"/>
          <w:sz w:val="28"/>
          <w:szCs w:val="28"/>
        </w:rPr>
        <w:t>Sociālekonomiskā analīze</w:t>
      </w:r>
      <w:bookmarkEnd w:id="21"/>
    </w:p>
    <w:p w14:paraId="239C44AC" w14:textId="300AED9A" w:rsidR="00115EE6" w:rsidRPr="00E2270F" w:rsidRDefault="002068C2" w:rsidP="002068C2">
      <w:pPr>
        <w:jc w:val="both"/>
        <w:rPr>
          <w:rFonts w:ascii="Times New Roman" w:hAnsi="Times New Roman" w:cs="Times New Roman"/>
          <w:sz w:val="24"/>
          <w:szCs w:val="24"/>
        </w:rPr>
      </w:pPr>
      <w:r w:rsidRPr="00E2270F">
        <w:rPr>
          <w:rFonts w:ascii="Times New Roman" w:hAnsi="Times New Roman" w:cs="Times New Roman"/>
          <w:sz w:val="24"/>
          <w:szCs w:val="24"/>
        </w:rPr>
        <w:t xml:space="preserve">Izklājlapā “5.DL </w:t>
      </w:r>
      <w:proofErr w:type="spellStart"/>
      <w:r w:rsidRPr="00E2270F">
        <w:rPr>
          <w:rFonts w:ascii="Times New Roman" w:hAnsi="Times New Roman" w:cs="Times New Roman"/>
          <w:sz w:val="24"/>
          <w:szCs w:val="24"/>
        </w:rPr>
        <w:t>soc.econom</w:t>
      </w:r>
      <w:proofErr w:type="spellEnd"/>
      <w:r w:rsidRPr="00E2270F">
        <w:rPr>
          <w:rFonts w:ascii="Times New Roman" w:hAnsi="Times New Roman" w:cs="Times New Roman"/>
          <w:sz w:val="24"/>
          <w:szCs w:val="24"/>
        </w:rPr>
        <w:t xml:space="preserve">. analīze” atspoguļo </w:t>
      </w:r>
      <w:r w:rsidR="00115EE6" w:rsidRPr="00E2270F">
        <w:rPr>
          <w:rFonts w:ascii="Times New Roman" w:hAnsi="Times New Roman"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E2270F" w:rsidRDefault="00115EE6" w:rsidP="00115EE6">
      <w:pPr>
        <w:pStyle w:val="ListParagraph"/>
        <w:numPr>
          <w:ilvl w:val="0"/>
          <w:numId w:val="22"/>
        </w:numPr>
        <w:jc w:val="both"/>
        <w:rPr>
          <w:rFonts w:ascii="Times New Roman" w:hAnsi="Times New Roman" w:cs="Times New Roman"/>
          <w:sz w:val="24"/>
          <w:szCs w:val="24"/>
        </w:rPr>
      </w:pPr>
      <w:r w:rsidRPr="00E2270F">
        <w:rPr>
          <w:rFonts w:ascii="Times New Roman" w:hAnsi="Times New Roman" w:cs="Times New Roman"/>
          <w:sz w:val="24"/>
          <w:szCs w:val="24"/>
        </w:rPr>
        <w:t>Ekonomisko neto pašreizējo vērtību (ENPV);</w:t>
      </w:r>
    </w:p>
    <w:p w14:paraId="0E923580" w14:textId="7044323B" w:rsidR="00115EE6" w:rsidRPr="00E2270F" w:rsidRDefault="00115EE6" w:rsidP="00115EE6">
      <w:pPr>
        <w:pStyle w:val="ListParagraph"/>
        <w:numPr>
          <w:ilvl w:val="0"/>
          <w:numId w:val="22"/>
        </w:numPr>
        <w:jc w:val="both"/>
        <w:rPr>
          <w:rFonts w:ascii="Times New Roman" w:hAnsi="Times New Roman" w:cs="Times New Roman"/>
          <w:sz w:val="24"/>
          <w:szCs w:val="24"/>
        </w:rPr>
      </w:pPr>
      <w:r w:rsidRPr="00E2270F">
        <w:rPr>
          <w:rFonts w:ascii="Times New Roman" w:hAnsi="Times New Roman" w:cs="Times New Roman"/>
          <w:sz w:val="24"/>
          <w:szCs w:val="24"/>
        </w:rPr>
        <w:t>Ekonomisko ienesīguma normu (ERR);</w:t>
      </w:r>
    </w:p>
    <w:p w14:paraId="0347E312" w14:textId="3D811BAD" w:rsidR="00115EE6" w:rsidRPr="00E2270F" w:rsidRDefault="00115EE6" w:rsidP="00115EE6">
      <w:pPr>
        <w:pStyle w:val="ListParagraph"/>
        <w:numPr>
          <w:ilvl w:val="0"/>
          <w:numId w:val="22"/>
        </w:numPr>
        <w:jc w:val="both"/>
        <w:rPr>
          <w:rFonts w:ascii="Times New Roman" w:hAnsi="Times New Roman" w:cs="Times New Roman"/>
          <w:sz w:val="24"/>
          <w:szCs w:val="24"/>
        </w:rPr>
      </w:pPr>
      <w:r w:rsidRPr="00E2270F">
        <w:rPr>
          <w:rFonts w:ascii="Times New Roman" w:hAnsi="Times New Roman" w:cs="Times New Roman"/>
          <w:sz w:val="24"/>
          <w:szCs w:val="24"/>
        </w:rPr>
        <w:t>Ieguvumu un izmaksu attiecību (B/C).</w:t>
      </w:r>
    </w:p>
    <w:p w14:paraId="24A108D6" w14:textId="77777777" w:rsidR="008A70E3" w:rsidRPr="00E2270F" w:rsidRDefault="00115EE6" w:rsidP="002068C2">
      <w:pPr>
        <w:jc w:val="both"/>
        <w:rPr>
          <w:rFonts w:ascii="Times New Roman" w:hAnsi="Times New Roman" w:cs="Times New Roman"/>
          <w:sz w:val="24"/>
          <w:szCs w:val="24"/>
        </w:rPr>
      </w:pPr>
      <w:r w:rsidRPr="3D920F5D">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sidRPr="40CA9DDC">
        <w:rPr>
          <w:rFonts w:ascii="Times New Roman" w:hAnsi="Times New Roman" w:cs="Times New Roman"/>
          <w:sz w:val="24"/>
          <w:szCs w:val="24"/>
        </w:rPr>
        <w:t>P</w:t>
      </w:r>
      <w:r w:rsidR="00115EE6" w:rsidRPr="40CA9DDC">
        <w:rPr>
          <w:rFonts w:ascii="Times New Roman" w:hAnsi="Times New Roman" w:cs="Times New Roman"/>
          <w:sz w:val="24"/>
          <w:szCs w:val="24"/>
        </w:rPr>
        <w:t xml:space="preserve">rojekta iesniedzējs šos </w:t>
      </w:r>
      <w:r w:rsidR="003D1F6A" w:rsidRPr="40CA9DDC">
        <w:rPr>
          <w:rFonts w:ascii="Times New Roman" w:hAnsi="Times New Roman" w:cs="Times New Roman"/>
          <w:sz w:val="24"/>
          <w:szCs w:val="24"/>
        </w:rPr>
        <w:t>sociālekonomisk</w:t>
      </w:r>
      <w:r w:rsidR="00D16823" w:rsidRPr="40CA9DDC">
        <w:rPr>
          <w:rFonts w:ascii="Times New Roman" w:hAnsi="Times New Roman" w:cs="Times New Roman"/>
          <w:sz w:val="24"/>
          <w:szCs w:val="24"/>
        </w:rPr>
        <w:t xml:space="preserve">o ieguvumu un zaudējumu </w:t>
      </w:r>
      <w:r w:rsidR="00115EE6" w:rsidRPr="40CA9DDC">
        <w:rPr>
          <w:rFonts w:ascii="Times New Roman" w:hAnsi="Times New Roman" w:cs="Times New Roman"/>
          <w:sz w:val="24"/>
          <w:szCs w:val="24"/>
        </w:rPr>
        <w:t xml:space="preserve">aprēķinus veic </w:t>
      </w:r>
      <w:r w:rsidR="00CB25AA" w:rsidRPr="40CA9DDC">
        <w:rPr>
          <w:rFonts w:ascii="Times New Roman" w:hAnsi="Times New Roman" w:cs="Times New Roman"/>
          <w:sz w:val="24"/>
          <w:szCs w:val="24"/>
        </w:rPr>
        <w:t>ņemot vērā</w:t>
      </w:r>
      <w:r w:rsidRPr="40CA9DDC">
        <w:rPr>
          <w:rFonts w:ascii="Times New Roman" w:hAnsi="Times New Roman" w:cs="Times New Roman"/>
          <w:sz w:val="24"/>
          <w:szCs w:val="24"/>
        </w:rPr>
        <w:t xml:space="preserve"> gan Latvijā izstrādātās, gan</w:t>
      </w:r>
      <w:r w:rsidR="00CB25AA" w:rsidRPr="40CA9DDC">
        <w:rPr>
          <w:rFonts w:ascii="Times New Roman" w:hAnsi="Times New Roman" w:cs="Times New Roman"/>
          <w:sz w:val="24"/>
          <w:szCs w:val="24"/>
        </w:rPr>
        <w:t xml:space="preserve"> </w:t>
      </w:r>
      <w:r w:rsidR="00130607" w:rsidRPr="40CA9DDC">
        <w:rPr>
          <w:rFonts w:ascii="Times New Roman" w:hAnsi="Times New Roman" w:cs="Times New Roman"/>
          <w:sz w:val="24"/>
          <w:szCs w:val="24"/>
        </w:rPr>
        <w:t xml:space="preserve">arī </w:t>
      </w:r>
      <w:r w:rsidR="00CB25AA" w:rsidRPr="40CA9DDC">
        <w:rPr>
          <w:rFonts w:ascii="Times New Roman" w:hAnsi="Times New Roman" w:cs="Times New Roman"/>
          <w:sz w:val="24"/>
          <w:szCs w:val="24"/>
        </w:rPr>
        <w:t>citās valstīs</w:t>
      </w:r>
      <w:r w:rsidR="00130607" w:rsidRPr="40CA9DDC">
        <w:rPr>
          <w:rFonts w:ascii="Times New Roman" w:hAnsi="Times New Roman" w:cs="Times New Roman"/>
          <w:sz w:val="24"/>
          <w:szCs w:val="24"/>
        </w:rPr>
        <w:t xml:space="preserve"> izstrādātās metodikas</w:t>
      </w:r>
      <w:r w:rsidRPr="40CA9DDC">
        <w:rPr>
          <w:rFonts w:ascii="Times New Roman" w:hAnsi="Times New Roman" w:cs="Times New Roman"/>
          <w:sz w:val="24"/>
          <w:szCs w:val="24"/>
        </w:rPr>
        <w:t>,</w:t>
      </w:r>
      <w:r w:rsidR="003D1F6A" w:rsidRPr="40CA9DDC">
        <w:rPr>
          <w:rFonts w:ascii="Times New Roman" w:hAnsi="Times New Roman" w:cs="Times New Roman"/>
          <w:sz w:val="24"/>
          <w:szCs w:val="24"/>
        </w:rPr>
        <w:t xml:space="preserve"> pētījumus</w:t>
      </w:r>
      <w:r w:rsidRPr="40CA9DDC">
        <w:rPr>
          <w:rFonts w:ascii="Times New Roman" w:hAnsi="Times New Roman" w:cs="Times New Roman"/>
          <w:sz w:val="24"/>
          <w:szCs w:val="24"/>
        </w:rPr>
        <w:t xml:space="preserve"> un </w:t>
      </w:r>
      <w:r w:rsidR="0009039F" w:rsidRPr="40CA9DDC">
        <w:rPr>
          <w:rFonts w:ascii="Times New Roman" w:hAnsi="Times New Roman" w:cs="Times New Roman"/>
          <w:sz w:val="24"/>
          <w:szCs w:val="24"/>
        </w:rPr>
        <w:t xml:space="preserve">Atbildīgo iestāžu </w:t>
      </w:r>
      <w:r w:rsidRPr="40CA9DDC">
        <w:rPr>
          <w:rFonts w:ascii="Times New Roman" w:hAnsi="Times New Roman" w:cs="Times New Roman"/>
          <w:sz w:val="24"/>
          <w:szCs w:val="24"/>
        </w:rPr>
        <w:t>norādījumus par noteiktu sociālekonomisko ieguvumu aprēķinu</w:t>
      </w:r>
      <w:r w:rsidR="00115EE6" w:rsidRPr="40CA9DDC">
        <w:rPr>
          <w:rFonts w:ascii="Times New Roman" w:hAnsi="Times New Roman" w:cs="Times New Roman"/>
          <w:sz w:val="24"/>
          <w:szCs w:val="24"/>
        </w:rPr>
        <w:t xml:space="preserve">, detalizēti </w:t>
      </w:r>
      <w:r w:rsidR="004D60EB" w:rsidRPr="40CA9DDC">
        <w:rPr>
          <w:rFonts w:ascii="Times New Roman" w:hAnsi="Times New Roman" w:cs="Times New Roman"/>
          <w:sz w:val="24"/>
          <w:szCs w:val="24"/>
        </w:rPr>
        <w:t xml:space="preserve">izklājlapās “Pieņēmumi” un “11.DL 4.pielikums” </w:t>
      </w:r>
      <w:r w:rsidR="00115EE6" w:rsidRPr="40CA9DDC">
        <w:rPr>
          <w:rFonts w:ascii="Times New Roman" w:hAnsi="Times New Roman" w:cs="Times New Roman"/>
          <w:sz w:val="24"/>
          <w:szCs w:val="24"/>
        </w:rPr>
        <w:t>aprakstot to</w:t>
      </w:r>
      <w:r w:rsidR="00D16823" w:rsidRPr="40CA9DDC">
        <w:rPr>
          <w:rFonts w:ascii="Times New Roman" w:hAnsi="Times New Roman" w:cs="Times New Roman"/>
          <w:sz w:val="24"/>
          <w:szCs w:val="24"/>
        </w:rPr>
        <w:t xml:space="preserve"> aprēķinu un pamatojumu,</w:t>
      </w:r>
      <w:r w:rsidR="00130607" w:rsidRPr="40CA9DDC">
        <w:rPr>
          <w:rFonts w:ascii="Times New Roman" w:hAnsi="Times New Roman" w:cs="Times New Roman"/>
          <w:sz w:val="24"/>
          <w:szCs w:val="24"/>
        </w:rPr>
        <w:t xml:space="preserve"> pielāgojot </w:t>
      </w:r>
      <w:r w:rsidR="00D16823" w:rsidRPr="40CA9DDC">
        <w:rPr>
          <w:rFonts w:ascii="Times New Roman" w:hAnsi="Times New Roman" w:cs="Times New Roman"/>
          <w:sz w:val="24"/>
          <w:szCs w:val="24"/>
        </w:rPr>
        <w:t xml:space="preserve">to </w:t>
      </w:r>
      <w:r w:rsidR="0009039F" w:rsidRPr="40CA9DDC">
        <w:rPr>
          <w:rFonts w:ascii="Times New Roman" w:hAnsi="Times New Roman" w:cs="Times New Roman"/>
          <w:sz w:val="24"/>
          <w:szCs w:val="24"/>
        </w:rPr>
        <w:t xml:space="preserve">aprēķinus </w:t>
      </w:r>
      <w:r w:rsidR="00130607" w:rsidRPr="40CA9DDC">
        <w:rPr>
          <w:rFonts w:ascii="Times New Roman" w:hAnsi="Times New Roman" w:cs="Times New Roman"/>
          <w:sz w:val="24"/>
          <w:szCs w:val="24"/>
        </w:rPr>
        <w:t>Latvijas ekonomiskajiem rādītājiem</w:t>
      </w:r>
      <w:r w:rsidR="00115EE6" w:rsidRPr="40CA9DDC">
        <w:rPr>
          <w:rFonts w:ascii="Times New Roman" w:hAnsi="Times New Roman" w:cs="Times New Roman"/>
          <w:sz w:val="24"/>
          <w:szCs w:val="24"/>
        </w:rPr>
        <w:t>.</w:t>
      </w:r>
    </w:p>
    <w:p w14:paraId="02B2D8C4" w14:textId="58E071D3" w:rsidR="009F0A00" w:rsidRPr="009F0A00" w:rsidRDefault="00346DDC" w:rsidP="009F0A00">
      <w:pPr>
        <w:jc w:val="both"/>
        <w:rPr>
          <w:rFonts w:ascii="Times New Roman" w:hAnsi="Times New Roman" w:cs="Times New Roman"/>
          <w:sz w:val="24"/>
          <w:szCs w:val="24"/>
        </w:rPr>
      </w:pPr>
      <w:r w:rsidRPr="40CA9DDC">
        <w:rPr>
          <w:rFonts w:ascii="Times New Roman" w:hAnsi="Times New Roman" w:cs="Times New Roman"/>
          <w:sz w:val="24"/>
          <w:szCs w:val="24"/>
        </w:rPr>
        <w:t xml:space="preserve">Sociālekonomisko ieguvumu aprēķinam ieteicams izmantot </w:t>
      </w:r>
      <w:r w:rsidR="009F0A00" w:rsidRPr="40CA9DDC">
        <w:rPr>
          <w:rFonts w:ascii="Times New Roman" w:hAnsi="Times New Roman" w:cs="Times New Roman"/>
          <w:sz w:val="24"/>
          <w:szCs w:val="24"/>
        </w:rPr>
        <w:t>Eiropas Komisijas izstrādāt</w:t>
      </w:r>
      <w:r w:rsidRPr="40CA9DDC">
        <w:rPr>
          <w:rFonts w:ascii="Times New Roman" w:hAnsi="Times New Roman" w:cs="Times New Roman"/>
          <w:sz w:val="24"/>
          <w:szCs w:val="24"/>
        </w:rPr>
        <w:t>ās</w:t>
      </w:r>
      <w:r w:rsidR="009F0A00" w:rsidRPr="40CA9DDC">
        <w:rPr>
          <w:rFonts w:ascii="Times New Roman" w:hAnsi="Times New Roman" w:cs="Times New Roman"/>
          <w:sz w:val="24"/>
          <w:szCs w:val="24"/>
        </w:rPr>
        <w:t xml:space="preserve"> vadlīnij</w:t>
      </w:r>
      <w:r w:rsidRPr="40CA9DDC">
        <w:rPr>
          <w:rFonts w:ascii="Times New Roman" w:hAnsi="Times New Roman" w:cs="Times New Roman"/>
          <w:sz w:val="24"/>
          <w:szCs w:val="24"/>
        </w:rPr>
        <w:t>as</w:t>
      </w:r>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Economic</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Appraisal</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Vademecum</w:t>
      </w:r>
      <w:proofErr w:type="spellEnd"/>
      <w:r w:rsidR="009F0A00" w:rsidRPr="40CA9DDC">
        <w:rPr>
          <w:rFonts w:ascii="Times New Roman" w:hAnsi="Times New Roman" w:cs="Times New Roman"/>
          <w:sz w:val="24"/>
          <w:szCs w:val="24"/>
        </w:rPr>
        <w:t xml:space="preserve"> 2021-2027 </w:t>
      </w:r>
      <w:proofErr w:type="spellStart"/>
      <w:r w:rsidR="009F0A00" w:rsidRPr="40CA9DDC">
        <w:rPr>
          <w:rFonts w:ascii="Times New Roman" w:hAnsi="Times New Roman" w:cs="Times New Roman"/>
          <w:sz w:val="24"/>
          <w:szCs w:val="24"/>
        </w:rPr>
        <w:t>General</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Principles</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and</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Sector</w:t>
      </w:r>
      <w:proofErr w:type="spellEnd"/>
      <w:r w:rsidR="009F0A00" w:rsidRPr="40CA9DDC">
        <w:rPr>
          <w:rFonts w:ascii="Times New Roman" w:hAnsi="Times New Roman" w:cs="Times New Roman"/>
          <w:sz w:val="24"/>
          <w:szCs w:val="24"/>
        </w:rPr>
        <w:t xml:space="preserve"> </w:t>
      </w:r>
      <w:proofErr w:type="spellStart"/>
      <w:r w:rsidR="009F0A00" w:rsidRPr="40CA9DDC">
        <w:rPr>
          <w:rFonts w:ascii="Times New Roman" w:hAnsi="Times New Roman" w:cs="Times New Roman"/>
          <w:sz w:val="24"/>
          <w:szCs w:val="24"/>
        </w:rPr>
        <w:t>Applications</w:t>
      </w:r>
      <w:proofErr w:type="spellEnd"/>
      <w:r w:rsidR="009F0A00" w:rsidRPr="40CA9DDC">
        <w:rPr>
          <w:rFonts w:ascii="Times New Roman" w:hAnsi="Times New Roman" w:cs="Times New Roman"/>
          <w:sz w:val="24"/>
          <w:szCs w:val="24"/>
        </w:rPr>
        <w:t xml:space="preserve">” (pieejamas tīmekļa vietnē: </w:t>
      </w:r>
    </w:p>
    <w:p w14:paraId="6EAA6A95" w14:textId="0B912147" w:rsidR="00346DDC" w:rsidRDefault="00346DDC" w:rsidP="009F0A00">
      <w:pPr>
        <w:jc w:val="both"/>
        <w:rPr>
          <w:rFonts w:ascii="Times New Roman" w:hAnsi="Times New Roman" w:cs="Times New Roman"/>
          <w:sz w:val="24"/>
          <w:szCs w:val="24"/>
        </w:rPr>
      </w:pPr>
      <w:hyperlink r:id="rId16" w:history="1">
        <w:r w:rsidRPr="00CD7ED2">
          <w:rPr>
            <w:rStyle w:val="Hyperlink"/>
            <w:rFonts w:ascii="Times New Roman" w:hAnsi="Times New Roman" w:cs="Times New Roman"/>
            <w:sz w:val="24"/>
            <w:szCs w:val="24"/>
          </w:rPr>
          <w:t>https://ec.europa.eu/regional_policy/en/newsroom/news/2021/09/20-09-2021-project-selection-the-economic-appraisal-vademecum</w:t>
        </w:r>
      </w:hyperlink>
    </w:p>
    <w:p w14:paraId="1DBF1137" w14:textId="14C89936" w:rsidR="009F0A00" w:rsidRPr="003D6CFD" w:rsidRDefault="009F0A00" w:rsidP="009F0A00">
      <w:pPr>
        <w:jc w:val="both"/>
        <w:rPr>
          <w:rFonts w:ascii="Times New Roman" w:hAnsi="Times New Roman" w:cs="Times New Roman"/>
          <w:sz w:val="24"/>
          <w:szCs w:val="24"/>
        </w:rPr>
      </w:pPr>
      <w:r w:rsidRPr="40CA9DDC">
        <w:rPr>
          <w:rFonts w:ascii="Times New Roman" w:hAnsi="Times New Roman" w:cs="Times New Roman"/>
          <w:sz w:val="24"/>
          <w:szCs w:val="24"/>
        </w:rPr>
        <w:lastRenderedPageBreak/>
        <w:t xml:space="preserve"> (54.lpp.)</w:t>
      </w:r>
    </w:p>
    <w:p w14:paraId="7AE79505" w14:textId="6A801538" w:rsidR="00241D65" w:rsidRPr="003D6CFD" w:rsidRDefault="008456DE" w:rsidP="002068C2">
      <w:pPr>
        <w:jc w:val="both"/>
        <w:rPr>
          <w:rFonts w:ascii="Times New Roman" w:hAnsi="Times New Roman" w:cs="Times New Roman"/>
          <w:sz w:val="24"/>
          <w:szCs w:val="24"/>
        </w:rPr>
      </w:pPr>
      <w:r w:rsidRPr="003D6CFD">
        <w:rPr>
          <w:rFonts w:ascii="Times New Roman" w:hAnsi="Times New Roman" w:cs="Times New Roman"/>
          <w:sz w:val="24"/>
          <w:szCs w:val="24"/>
        </w:rPr>
        <w:t>Ceļu infrastruktūrai piemērojamie s</w:t>
      </w:r>
      <w:r w:rsidR="00241D65" w:rsidRPr="003D6CFD">
        <w:rPr>
          <w:rFonts w:ascii="Times New Roman" w:hAnsi="Times New Roman" w:cs="Times New Roman"/>
          <w:sz w:val="24"/>
          <w:szCs w:val="24"/>
        </w:rPr>
        <w:t>ociālekonomisko ieguvumu un zaudējumu aprēķini</w:t>
      </w:r>
      <w:r w:rsidRPr="003D6CFD">
        <w:rPr>
          <w:rFonts w:ascii="Times New Roman" w:hAnsi="Times New Roman" w:cs="Times New Roman"/>
          <w:sz w:val="24"/>
          <w:szCs w:val="24"/>
        </w:rPr>
        <w:t>,</w:t>
      </w:r>
      <w:r w:rsidR="00241D65" w:rsidRPr="003D6CFD">
        <w:rPr>
          <w:rFonts w:ascii="Times New Roman" w:hAnsi="Times New Roman" w:cs="Times New Roman"/>
          <w:sz w:val="24"/>
          <w:szCs w:val="24"/>
        </w:rPr>
        <w:t xml:space="preserve"> izmantojamie dati un metodikas:</w:t>
      </w:r>
    </w:p>
    <w:p w14:paraId="34F4EE5B" w14:textId="31097875" w:rsidR="00241D65" w:rsidRPr="003D6CFD" w:rsidRDefault="00241D65" w:rsidP="00241D65">
      <w:pPr>
        <w:pStyle w:val="ListParagraph"/>
        <w:numPr>
          <w:ilvl w:val="0"/>
          <w:numId w:val="32"/>
        </w:numPr>
        <w:jc w:val="both"/>
        <w:rPr>
          <w:rFonts w:ascii="Times New Roman" w:hAnsi="Times New Roman" w:cs="Times New Roman"/>
          <w:sz w:val="24"/>
          <w:szCs w:val="24"/>
        </w:rPr>
      </w:pPr>
      <w:r w:rsidRPr="003D6CFD">
        <w:rPr>
          <w:rFonts w:ascii="Times New Roman" w:hAnsi="Times New Roman" w:cs="Times New Roman"/>
          <w:sz w:val="24"/>
          <w:szCs w:val="24"/>
        </w:rPr>
        <w:t>Valsts SIA „Latvijas Valsts Ceļi” 201</w:t>
      </w:r>
      <w:r w:rsidR="003D6CFD" w:rsidRPr="003D6CFD">
        <w:rPr>
          <w:rFonts w:ascii="Times New Roman" w:hAnsi="Times New Roman" w:cs="Times New Roman"/>
          <w:sz w:val="24"/>
          <w:szCs w:val="24"/>
        </w:rPr>
        <w:t>4</w:t>
      </w:r>
      <w:r w:rsidRPr="003D6CFD">
        <w:rPr>
          <w:rFonts w:ascii="Times New Roman" w:hAnsi="Times New Roman" w:cs="Times New Roman"/>
          <w:sz w:val="24"/>
          <w:szCs w:val="24"/>
        </w:rPr>
        <w:t>. gadā aktualizētie Metodisk</w:t>
      </w:r>
      <w:r w:rsidR="00A75B00" w:rsidRPr="003D6CFD">
        <w:rPr>
          <w:rFonts w:ascii="Times New Roman" w:hAnsi="Times New Roman" w:cs="Times New Roman"/>
          <w:sz w:val="24"/>
          <w:szCs w:val="24"/>
        </w:rPr>
        <w:t>ie</w:t>
      </w:r>
      <w:r w:rsidRPr="003D6CFD">
        <w:rPr>
          <w:rFonts w:ascii="Times New Roman" w:hAnsi="Times New Roman" w:cs="Times New Roman"/>
          <w:sz w:val="24"/>
          <w:szCs w:val="24"/>
        </w:rPr>
        <w:t xml:space="preserve"> norādījumi </w:t>
      </w:r>
      <w:hyperlink r:id="rId17" w:history="1">
        <w:r w:rsidRPr="003D6CFD">
          <w:rPr>
            <w:rStyle w:val="Hyperlink"/>
            <w:rFonts w:ascii="Times New Roman" w:hAnsi="Times New Roman" w:cs="Times New Roman"/>
            <w:sz w:val="24"/>
            <w:szCs w:val="24"/>
          </w:rPr>
          <w:t>https://lvceli.lv/celu-tikls/tehniskie-noteikumi-metodiskie-noradijumi/metodiskie-noradijumi/</w:t>
        </w:r>
      </w:hyperlink>
      <w:r w:rsidRPr="003D6CFD">
        <w:rPr>
          <w:rFonts w:ascii="Times New Roman" w:hAnsi="Times New Roman" w:cs="Times New Roman"/>
          <w:sz w:val="24"/>
          <w:szCs w:val="24"/>
        </w:rPr>
        <w:t>;</w:t>
      </w:r>
    </w:p>
    <w:p w14:paraId="2CD7A97F" w14:textId="72ADA0CC" w:rsidR="00A75B00" w:rsidRPr="003D6CFD" w:rsidRDefault="00241D65" w:rsidP="00F404C1">
      <w:pPr>
        <w:pStyle w:val="ListParagraph"/>
        <w:numPr>
          <w:ilvl w:val="0"/>
          <w:numId w:val="32"/>
        </w:numPr>
        <w:jc w:val="both"/>
        <w:rPr>
          <w:rFonts w:ascii="Times New Roman" w:hAnsi="Times New Roman" w:cs="Times New Roman"/>
          <w:sz w:val="24"/>
          <w:szCs w:val="24"/>
        </w:rPr>
      </w:pPr>
      <w:r w:rsidRPr="003D6CFD">
        <w:rPr>
          <w:rFonts w:ascii="Times New Roman" w:hAnsi="Times New Roman" w:cs="Times New Roman"/>
          <w:sz w:val="24"/>
          <w:szCs w:val="24"/>
        </w:rPr>
        <w:t>Valsts SIA „Latvijas Valsts Ceļi”</w:t>
      </w:r>
      <w:r w:rsidR="00A75B00" w:rsidRPr="003D6CFD">
        <w:rPr>
          <w:rFonts w:ascii="Times New Roman" w:hAnsi="Times New Roman" w:cs="Times New Roman"/>
          <w:sz w:val="24"/>
          <w:szCs w:val="24"/>
        </w:rPr>
        <w:t xml:space="preserve"> apkopojums par satiksmes intensitāti uz Latvijas ceļiem </w:t>
      </w:r>
      <w:hyperlink r:id="rId18" w:history="1">
        <w:r w:rsidR="00A75B00" w:rsidRPr="003D6CFD">
          <w:rPr>
            <w:rStyle w:val="Hyperlink"/>
            <w:rFonts w:ascii="Times New Roman" w:hAnsi="Times New Roman" w:cs="Times New Roman"/>
            <w:sz w:val="24"/>
            <w:szCs w:val="24"/>
          </w:rPr>
          <w:t>https://lvceli.lv/celu-tikls/statistikas-dati/satiksmes-intensitate/</w:t>
        </w:r>
      </w:hyperlink>
      <w:r w:rsidR="00F404C1" w:rsidRPr="003D6CFD">
        <w:rPr>
          <w:rFonts w:ascii="Times New Roman" w:hAnsi="Times New Roman" w:cs="Times New Roman"/>
          <w:sz w:val="24"/>
          <w:szCs w:val="24"/>
        </w:rPr>
        <w:t>.</w:t>
      </w:r>
    </w:p>
    <w:p w14:paraId="57E6D15B" w14:textId="5E8C5CF0" w:rsidR="00570B6A" w:rsidRPr="005452F6" w:rsidRDefault="00570B6A" w:rsidP="00570B6A">
      <w:pPr>
        <w:jc w:val="both"/>
        <w:rPr>
          <w:rFonts w:ascii="Times New Roman" w:hAnsi="Times New Roman" w:cs="Times New Roman"/>
          <w:sz w:val="24"/>
          <w:szCs w:val="24"/>
        </w:rPr>
      </w:pPr>
      <w:r w:rsidRPr="005452F6">
        <w:rPr>
          <w:rFonts w:ascii="Times New Roman" w:hAnsi="Times New Roman" w:cs="Times New Roman"/>
          <w:sz w:val="24"/>
          <w:szCs w:val="24"/>
        </w:rPr>
        <w:t xml:space="preserve">Izklājlapa “5.DL </w:t>
      </w:r>
      <w:proofErr w:type="spellStart"/>
      <w:r w:rsidRPr="005452F6">
        <w:rPr>
          <w:rFonts w:ascii="Times New Roman" w:hAnsi="Times New Roman" w:cs="Times New Roman"/>
          <w:sz w:val="24"/>
          <w:szCs w:val="24"/>
        </w:rPr>
        <w:t>soc.econom</w:t>
      </w:r>
      <w:proofErr w:type="spellEnd"/>
      <w:r w:rsidRPr="005452F6">
        <w:rPr>
          <w:rFonts w:ascii="Times New Roman" w:hAnsi="Times New Roman" w:cs="Times New Roman"/>
          <w:sz w:val="24"/>
          <w:szCs w:val="24"/>
        </w:rPr>
        <w:t xml:space="preserve">. analīze” ir sadalīta septiņās daļās: “Sociālekonomiskie ieguvumi”, “Finanšu ieguvumi”, “Sociālekonomiskie zaudējumi”, “Sociālekonomiskās izmaksas”, “Dati darba spēka izmaksām un citām fiskālajām korekcijām”, “Rādītāju aprēķināšana” </w:t>
      </w:r>
      <w:r w:rsidRPr="005452F6">
        <w:t xml:space="preserve">un </w:t>
      </w:r>
      <w:r w:rsidRPr="005452F6">
        <w:rPr>
          <w:rFonts w:ascii="Times New Roman" w:hAnsi="Times New Roman" w:cs="Times New Roman"/>
          <w:sz w:val="24"/>
          <w:szCs w:val="24"/>
        </w:rPr>
        <w:t>“Projektā plānotie iznākuma rādītāji”.</w:t>
      </w:r>
    </w:p>
    <w:p w14:paraId="6D484676" w14:textId="1284CBA1" w:rsidR="00384276" w:rsidRPr="005452F6" w:rsidRDefault="00384276" w:rsidP="00384276">
      <w:pPr>
        <w:jc w:val="both"/>
        <w:rPr>
          <w:rFonts w:ascii="Times New Roman" w:hAnsi="Times New Roman" w:cs="Times New Roman"/>
          <w:sz w:val="24"/>
          <w:szCs w:val="24"/>
        </w:rPr>
      </w:pPr>
      <w:r w:rsidRPr="005452F6">
        <w:rPr>
          <w:rFonts w:ascii="Times New Roman" w:hAnsi="Times New Roman" w:cs="Times New Roman"/>
          <w:sz w:val="24"/>
          <w:szCs w:val="24"/>
        </w:rPr>
        <w:t xml:space="preserve">1.daļā “Sociālekonomiskie ieguvumi” projekta iesniedzējs norāda plānotos sociālekonomiskos ieguvumus, </w:t>
      </w:r>
      <w:r w:rsidR="0094491C" w:rsidRPr="005452F6">
        <w:rPr>
          <w:rFonts w:ascii="Times New Roman" w:hAnsi="Times New Roman" w:cs="Times New Roman"/>
          <w:sz w:val="24"/>
          <w:szCs w:val="24"/>
        </w:rPr>
        <w:t>norādot</w:t>
      </w:r>
      <w:r w:rsidRPr="005452F6">
        <w:rPr>
          <w:rFonts w:ascii="Times New Roman" w:hAnsi="Times New Roman" w:cs="Times New Roman"/>
          <w:sz w:val="24"/>
          <w:szCs w:val="24"/>
        </w:rPr>
        <w:t xml:space="preserve"> tos atsevišķi pa pozīcijām</w:t>
      </w:r>
      <w:r w:rsidR="0094491C" w:rsidRPr="005452F6">
        <w:rPr>
          <w:rFonts w:ascii="Times New Roman" w:hAnsi="Times New Roman" w:cs="Times New Roman"/>
          <w:sz w:val="24"/>
          <w:szCs w:val="24"/>
        </w:rPr>
        <w:t xml:space="preserve"> un norādot to nosaukumus</w:t>
      </w:r>
      <w:r w:rsidRPr="005452F6">
        <w:rPr>
          <w:rFonts w:ascii="Times New Roman" w:hAnsi="Times New Roman" w:cs="Times New Roman"/>
          <w:sz w:val="24"/>
          <w:szCs w:val="24"/>
        </w:rPr>
        <w:t xml:space="preserve">. Sociālekonomiskos ieguvumus rēķina </w:t>
      </w:r>
      <w:r w:rsidR="00306D78" w:rsidRPr="005452F6">
        <w:rPr>
          <w:rFonts w:ascii="Times New Roman" w:hAnsi="Times New Roman" w:cs="Times New Roman"/>
          <w:sz w:val="24"/>
          <w:szCs w:val="24"/>
        </w:rPr>
        <w:t xml:space="preserve">papildus naudas plūsmai, jeb salīdzinot situāciju ar projektu un bez projekta, </w:t>
      </w:r>
      <w:r w:rsidRPr="005452F6">
        <w:rPr>
          <w:rFonts w:ascii="Times New Roman" w:hAnsi="Times New Roman" w:cs="Times New Roman"/>
          <w:sz w:val="24"/>
          <w:szCs w:val="24"/>
        </w:rPr>
        <w:t>projekta iesniegšanas gada cenās (piemēram, 202</w:t>
      </w:r>
      <w:r w:rsidR="008D00A6" w:rsidRPr="005452F6">
        <w:rPr>
          <w:rFonts w:ascii="Times New Roman" w:hAnsi="Times New Roman" w:cs="Times New Roman"/>
          <w:sz w:val="24"/>
          <w:szCs w:val="24"/>
        </w:rPr>
        <w:t>4</w:t>
      </w:r>
      <w:r w:rsidRPr="005452F6">
        <w:rPr>
          <w:rFonts w:ascii="Times New Roman" w:hAnsi="Times New Roman" w:cs="Times New Roman"/>
          <w:sz w:val="24"/>
          <w:szCs w:val="24"/>
        </w:rPr>
        <w:t xml:space="preserve">.gada cenās) un tiem klāt nerēķina ar inflāciju saistītu sadārdzinājumu. </w:t>
      </w:r>
      <w:r w:rsidR="0094491C" w:rsidRPr="005452F6">
        <w:rPr>
          <w:rFonts w:ascii="Times New Roman" w:hAnsi="Times New Roman" w:cs="Times New Roman"/>
          <w:b/>
          <w:bCs/>
          <w:sz w:val="24"/>
          <w:szCs w:val="24"/>
        </w:rPr>
        <w:t>Sociālekonomiskos ieguvumus</w:t>
      </w:r>
      <w:r w:rsidRPr="005452F6">
        <w:rPr>
          <w:rFonts w:ascii="Times New Roman" w:hAnsi="Times New Roman" w:cs="Times New Roman"/>
          <w:b/>
          <w:bCs/>
          <w:sz w:val="24"/>
          <w:szCs w:val="24"/>
        </w:rPr>
        <w:t xml:space="preserve"> norāda kā pozitīvas vērtības (piemēram, 2000,00).</w:t>
      </w:r>
      <w:r w:rsidR="0094491C" w:rsidRPr="005452F6">
        <w:rPr>
          <w:rFonts w:ascii="Times New Roman" w:hAnsi="Times New Roman" w:cs="Times New Roman"/>
          <w:b/>
          <w:bCs/>
          <w:sz w:val="24"/>
          <w:szCs w:val="24"/>
        </w:rPr>
        <w:t xml:space="preserve"> </w:t>
      </w:r>
    </w:p>
    <w:p w14:paraId="2E36B406" w14:textId="05B5A6C9" w:rsidR="0094491C" w:rsidRPr="005452F6" w:rsidRDefault="0094491C" w:rsidP="0094491C">
      <w:pPr>
        <w:jc w:val="both"/>
        <w:rPr>
          <w:rFonts w:ascii="Times New Roman" w:hAnsi="Times New Roman" w:cs="Times New Roman"/>
          <w:sz w:val="24"/>
          <w:szCs w:val="24"/>
        </w:rPr>
      </w:pPr>
      <w:r w:rsidRPr="005452F6">
        <w:rPr>
          <w:rFonts w:ascii="Times New Roman" w:hAnsi="Times New Roman" w:cs="Times New Roman"/>
          <w:sz w:val="24"/>
          <w:szCs w:val="24"/>
        </w:rPr>
        <w:t xml:space="preserve">2.daļā “Finanšu ieguvumi” projekta iesniedzējs norāda plānotos </w:t>
      </w:r>
      <w:r w:rsidR="00306D78" w:rsidRPr="005452F6">
        <w:rPr>
          <w:rFonts w:ascii="Times New Roman" w:hAnsi="Times New Roman" w:cs="Times New Roman"/>
          <w:sz w:val="24"/>
          <w:szCs w:val="24"/>
        </w:rPr>
        <w:t>finanšu</w:t>
      </w:r>
      <w:r w:rsidRPr="005452F6">
        <w:rPr>
          <w:rFonts w:ascii="Times New Roman" w:hAnsi="Times New Roman" w:cs="Times New Roman"/>
          <w:sz w:val="24"/>
          <w:szCs w:val="24"/>
        </w:rPr>
        <w:t xml:space="preserve"> ieguvumus, norādot tos atsevišķi pa pozīcijām un norādot to nosaukumus. </w:t>
      </w:r>
      <w:r w:rsidR="00306D78" w:rsidRPr="005452F6">
        <w:rPr>
          <w:rFonts w:ascii="Times New Roman" w:hAnsi="Times New Roman" w:cs="Times New Roman"/>
          <w:sz w:val="24"/>
          <w:szCs w:val="24"/>
        </w:rPr>
        <w:t>Finanšu</w:t>
      </w:r>
      <w:r w:rsidRPr="005452F6">
        <w:rPr>
          <w:rFonts w:ascii="Times New Roman" w:hAnsi="Times New Roman" w:cs="Times New Roman"/>
          <w:sz w:val="24"/>
          <w:szCs w:val="24"/>
        </w:rPr>
        <w:t xml:space="preserve"> ieguvumus rēķina </w:t>
      </w:r>
      <w:r w:rsidR="00306D78" w:rsidRPr="005452F6">
        <w:rPr>
          <w:rFonts w:ascii="Times New Roman" w:hAnsi="Times New Roman" w:cs="Times New Roman"/>
          <w:sz w:val="24"/>
          <w:szCs w:val="24"/>
        </w:rPr>
        <w:t>ņemot vērā finanšu analīzē noteiktos ieņēmumus papildus naudas plūsmai, jeb salīdzinot situāciju ar projektu un bez projekta</w:t>
      </w:r>
      <w:r w:rsidRPr="005452F6">
        <w:rPr>
          <w:rFonts w:ascii="Times New Roman" w:hAnsi="Times New Roman" w:cs="Times New Roman"/>
          <w:sz w:val="24"/>
          <w:szCs w:val="24"/>
        </w:rPr>
        <w:t>.</w:t>
      </w:r>
      <w:r w:rsidR="00306D78" w:rsidRPr="005452F6">
        <w:rPr>
          <w:rFonts w:ascii="Times New Roman" w:hAnsi="Times New Roman" w:cs="Times New Roman"/>
          <w:sz w:val="24"/>
          <w:szCs w:val="24"/>
        </w:rPr>
        <w:t xml:space="preserve"> </w:t>
      </w:r>
      <w:r w:rsidRPr="005452F6">
        <w:rPr>
          <w:rFonts w:ascii="Times New Roman" w:hAnsi="Times New Roman" w:cs="Times New Roman"/>
          <w:sz w:val="24"/>
          <w:szCs w:val="24"/>
        </w:rPr>
        <w:t xml:space="preserve"> </w:t>
      </w:r>
    </w:p>
    <w:p w14:paraId="4209DDFD" w14:textId="79A04EFC" w:rsidR="0084491B" w:rsidRPr="005452F6" w:rsidRDefault="0084491B" w:rsidP="0084491B">
      <w:pPr>
        <w:jc w:val="both"/>
        <w:rPr>
          <w:rFonts w:ascii="Times New Roman" w:hAnsi="Times New Roman" w:cs="Times New Roman"/>
          <w:sz w:val="24"/>
          <w:szCs w:val="24"/>
        </w:rPr>
      </w:pPr>
      <w:r w:rsidRPr="005452F6">
        <w:rPr>
          <w:rFonts w:ascii="Times New Roman" w:hAnsi="Times New Roman"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8D00A6" w:rsidRPr="005452F6">
        <w:rPr>
          <w:rFonts w:ascii="Times New Roman" w:hAnsi="Times New Roman" w:cs="Times New Roman"/>
          <w:sz w:val="24"/>
          <w:szCs w:val="24"/>
        </w:rPr>
        <w:t>4</w:t>
      </w:r>
      <w:r w:rsidRPr="005452F6">
        <w:rPr>
          <w:rFonts w:ascii="Times New Roman" w:hAnsi="Times New Roman" w:cs="Times New Roman"/>
          <w:sz w:val="24"/>
          <w:szCs w:val="24"/>
        </w:rPr>
        <w:t xml:space="preserve">.gada cenās) un tiem klāt nerēķina ar inflāciju saistītu sadārdzinājumu. </w:t>
      </w:r>
      <w:r w:rsidRPr="005452F6">
        <w:rPr>
          <w:rFonts w:ascii="Times New Roman" w:hAnsi="Times New Roman" w:cs="Times New Roman"/>
          <w:b/>
          <w:bCs/>
          <w:sz w:val="24"/>
          <w:szCs w:val="24"/>
        </w:rPr>
        <w:t xml:space="preserve">Sociālekonomiskos zaudējumus norāda kā negatīvas vērtības (piemēram, -2000,00). </w:t>
      </w:r>
    </w:p>
    <w:p w14:paraId="56F517C1" w14:textId="2B0186D2" w:rsidR="00266FC1" w:rsidRPr="005452F6" w:rsidRDefault="00266FC1" w:rsidP="00266FC1">
      <w:pPr>
        <w:jc w:val="both"/>
        <w:rPr>
          <w:rFonts w:ascii="Times New Roman" w:hAnsi="Times New Roman" w:cs="Times New Roman"/>
          <w:sz w:val="24"/>
          <w:szCs w:val="24"/>
        </w:rPr>
      </w:pPr>
      <w:r w:rsidRPr="005452F6">
        <w:rPr>
          <w:rFonts w:ascii="Times New Roman" w:hAnsi="Times New Roman"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5452F6">
        <w:rPr>
          <w:rFonts w:ascii="Times New Roman" w:hAnsi="Times New Roman" w:cs="Times New Roman"/>
          <w:sz w:val="24"/>
          <w:szCs w:val="24"/>
        </w:rPr>
        <w:t>invest.n.pl.BEZ</w:t>
      </w:r>
      <w:proofErr w:type="spellEnd"/>
      <w:r w:rsidRPr="005452F6">
        <w:rPr>
          <w:rFonts w:ascii="Times New Roman" w:hAnsi="Times New Roman" w:cs="Times New Roman"/>
          <w:sz w:val="24"/>
          <w:szCs w:val="24"/>
        </w:rPr>
        <w:t xml:space="preserve"> </w:t>
      </w:r>
      <w:proofErr w:type="spellStart"/>
      <w:r w:rsidRPr="005452F6">
        <w:rPr>
          <w:rFonts w:ascii="Times New Roman" w:hAnsi="Times New Roman" w:cs="Times New Roman"/>
          <w:sz w:val="24"/>
          <w:szCs w:val="24"/>
        </w:rPr>
        <w:t>pr</w:t>
      </w:r>
      <w:proofErr w:type="spellEnd"/>
      <w:r w:rsidRPr="005452F6">
        <w:rPr>
          <w:rFonts w:ascii="Times New Roman" w:hAnsi="Times New Roman" w:cs="Times New Roman"/>
          <w:sz w:val="24"/>
          <w:szCs w:val="24"/>
        </w:rPr>
        <w:t xml:space="preserve">.” un “3. DL invest.n.pl.AR </w:t>
      </w:r>
      <w:proofErr w:type="spellStart"/>
      <w:r w:rsidRPr="005452F6">
        <w:rPr>
          <w:rFonts w:ascii="Times New Roman" w:hAnsi="Times New Roman" w:cs="Times New Roman"/>
          <w:sz w:val="24"/>
          <w:szCs w:val="24"/>
        </w:rPr>
        <w:t>pr</w:t>
      </w:r>
      <w:proofErr w:type="spellEnd"/>
      <w:r w:rsidRPr="005452F6">
        <w:rPr>
          <w:rFonts w:ascii="Times New Roman" w:hAnsi="Times New Roman" w:cs="Times New Roman"/>
          <w:sz w:val="24"/>
          <w:szCs w:val="24"/>
        </w:rPr>
        <w:t>.” norādītajiem datiem.</w:t>
      </w:r>
    </w:p>
    <w:p w14:paraId="15D55612" w14:textId="16EA5F88" w:rsidR="002068C2" w:rsidRPr="005452F6" w:rsidRDefault="00266FC1" w:rsidP="007C06C8">
      <w:pPr>
        <w:jc w:val="both"/>
        <w:rPr>
          <w:rFonts w:ascii="Times New Roman" w:hAnsi="Times New Roman" w:cs="Times New Roman"/>
          <w:sz w:val="24"/>
          <w:szCs w:val="24"/>
        </w:rPr>
      </w:pPr>
      <w:r w:rsidRPr="005452F6">
        <w:rPr>
          <w:rFonts w:ascii="Times New Roman" w:hAnsi="Times New Roman" w:cs="Times New Roman"/>
          <w:sz w:val="24"/>
          <w:szCs w:val="24"/>
        </w:rPr>
        <w:t>5.daļas “Dati darba spēka izmaksām un citām fiskālajām korekcijām”</w:t>
      </w:r>
      <w:r w:rsidR="00A46785" w:rsidRPr="005452F6">
        <w:rPr>
          <w:rFonts w:ascii="Times New Roman" w:hAnsi="Times New Roman" w:cs="Times New Roman"/>
          <w:sz w:val="24"/>
          <w:szCs w:val="24"/>
        </w:rPr>
        <w:t>:</w:t>
      </w:r>
    </w:p>
    <w:p w14:paraId="45590E58" w14:textId="13AFCB32" w:rsidR="00266FC1" w:rsidRPr="00A0778E" w:rsidRDefault="00266FC1" w:rsidP="008E0762">
      <w:pPr>
        <w:pStyle w:val="ListParagraph"/>
        <w:numPr>
          <w:ilvl w:val="0"/>
          <w:numId w:val="36"/>
        </w:numPr>
        <w:jc w:val="both"/>
        <w:rPr>
          <w:rFonts w:ascii="Times New Roman" w:hAnsi="Times New Roman" w:cs="Times New Roman"/>
          <w:sz w:val="24"/>
          <w:szCs w:val="24"/>
        </w:rPr>
      </w:pPr>
      <w:r w:rsidRPr="00A0778E">
        <w:rPr>
          <w:rFonts w:ascii="Times New Roman" w:hAnsi="Times New Roman" w:cs="Times New Roman"/>
          <w:sz w:val="24"/>
          <w:szCs w:val="24"/>
        </w:rPr>
        <w:t>pozīcijā “</w:t>
      </w:r>
      <w:r w:rsidR="00A46785" w:rsidRPr="00A0778E">
        <w:rPr>
          <w:rFonts w:ascii="Times New Roman" w:hAnsi="Times New Roman" w:cs="Times New Roman"/>
          <w:sz w:val="24"/>
          <w:szCs w:val="24"/>
        </w:rPr>
        <w:t>5.1. Projekta darbības izmaksu darbaspēka izmaksas</w:t>
      </w:r>
      <w:r w:rsidRPr="00A0778E">
        <w:rPr>
          <w:rFonts w:ascii="Times New Roman" w:hAnsi="Times New Roman" w:cs="Times New Roman"/>
          <w:sz w:val="24"/>
          <w:szCs w:val="24"/>
        </w:rPr>
        <w:t>” projekta iesniedzējam jā</w:t>
      </w:r>
      <w:r w:rsidR="00A46785" w:rsidRPr="00A0778E">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A0778E">
        <w:rPr>
          <w:rFonts w:ascii="Times New Roman" w:hAnsi="Times New Roman" w:cs="Times New Roman"/>
          <w:sz w:val="24"/>
          <w:szCs w:val="24"/>
        </w:rPr>
        <w:t xml:space="preserve">. </w:t>
      </w:r>
      <w:r w:rsidR="001812D6" w:rsidRPr="00A0778E">
        <w:rPr>
          <w:rFonts w:ascii="Times New Roman" w:hAnsi="Times New Roman" w:cs="Times New Roman"/>
          <w:b/>
          <w:bCs/>
          <w:sz w:val="24"/>
          <w:szCs w:val="24"/>
        </w:rPr>
        <w:t>Šos datus n</w:t>
      </w:r>
      <w:r w:rsidR="006F293A" w:rsidRPr="00A0778E">
        <w:rPr>
          <w:rFonts w:ascii="Times New Roman" w:hAnsi="Times New Roman" w:cs="Times New Roman"/>
          <w:b/>
          <w:bCs/>
          <w:sz w:val="24"/>
          <w:szCs w:val="24"/>
        </w:rPr>
        <w:t>orāda projekta darbības izmaksu periodā</w:t>
      </w:r>
      <w:r w:rsidR="00A46785" w:rsidRPr="00A0778E">
        <w:rPr>
          <w:rFonts w:ascii="Times New Roman" w:hAnsi="Times New Roman" w:cs="Times New Roman"/>
          <w:sz w:val="24"/>
          <w:szCs w:val="24"/>
        </w:rPr>
        <w:t>;</w:t>
      </w:r>
    </w:p>
    <w:p w14:paraId="75FD0556" w14:textId="2258D825" w:rsidR="00A46785" w:rsidRPr="00A0778E" w:rsidRDefault="00A46785" w:rsidP="008E0762">
      <w:pPr>
        <w:pStyle w:val="ListParagraph"/>
        <w:numPr>
          <w:ilvl w:val="0"/>
          <w:numId w:val="36"/>
        </w:numPr>
        <w:jc w:val="both"/>
        <w:rPr>
          <w:rFonts w:ascii="Times New Roman" w:hAnsi="Times New Roman" w:cs="Times New Roman"/>
          <w:sz w:val="24"/>
          <w:szCs w:val="24"/>
        </w:rPr>
      </w:pPr>
      <w:r w:rsidRPr="00A0778E">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A0778E">
        <w:rPr>
          <w:rFonts w:ascii="Times New Roman" w:hAnsi="Times New Roman" w:cs="Times New Roman"/>
          <w:sz w:val="24"/>
          <w:szCs w:val="24"/>
        </w:rPr>
        <w:t xml:space="preserve"> </w:t>
      </w:r>
      <w:r w:rsidR="001812D6" w:rsidRPr="00A0778E">
        <w:rPr>
          <w:rFonts w:ascii="Times New Roman" w:hAnsi="Times New Roman" w:cs="Times New Roman"/>
          <w:b/>
          <w:bCs/>
          <w:sz w:val="24"/>
          <w:szCs w:val="24"/>
        </w:rPr>
        <w:t>Šos datus n</w:t>
      </w:r>
      <w:r w:rsidR="006C7056" w:rsidRPr="00A0778E">
        <w:rPr>
          <w:rFonts w:ascii="Times New Roman" w:hAnsi="Times New Roman" w:cs="Times New Roman"/>
          <w:b/>
          <w:bCs/>
          <w:sz w:val="24"/>
          <w:szCs w:val="24"/>
        </w:rPr>
        <w:t xml:space="preserve">orāda </w:t>
      </w:r>
      <w:r w:rsidR="006F293A" w:rsidRPr="00A0778E">
        <w:rPr>
          <w:rFonts w:ascii="Times New Roman" w:hAnsi="Times New Roman" w:cs="Times New Roman"/>
          <w:b/>
          <w:bCs/>
          <w:sz w:val="24"/>
          <w:szCs w:val="24"/>
        </w:rPr>
        <w:t xml:space="preserve">projekta investīciju ieviešanas periodā </w:t>
      </w:r>
      <w:r w:rsidR="006C7056" w:rsidRPr="00A0778E">
        <w:rPr>
          <w:rFonts w:ascii="Times New Roman" w:hAnsi="Times New Roman" w:cs="Times New Roman"/>
          <w:b/>
          <w:bCs/>
          <w:sz w:val="24"/>
          <w:szCs w:val="24"/>
        </w:rPr>
        <w:t>kā pozitīvas vērtības (piemēram, 500,00)</w:t>
      </w:r>
      <w:r w:rsidRPr="00A0778E">
        <w:rPr>
          <w:rFonts w:ascii="Times New Roman" w:hAnsi="Times New Roman" w:cs="Times New Roman"/>
          <w:sz w:val="24"/>
          <w:szCs w:val="24"/>
        </w:rPr>
        <w:t>;</w:t>
      </w:r>
    </w:p>
    <w:p w14:paraId="0852CC20" w14:textId="42566DF2" w:rsidR="00A46785" w:rsidRPr="00A0778E" w:rsidRDefault="00A46785" w:rsidP="006761DB">
      <w:pPr>
        <w:pStyle w:val="ListParagraph"/>
        <w:numPr>
          <w:ilvl w:val="0"/>
          <w:numId w:val="36"/>
        </w:numPr>
        <w:jc w:val="both"/>
        <w:rPr>
          <w:rFonts w:ascii="Times New Roman" w:hAnsi="Times New Roman" w:cs="Times New Roman"/>
          <w:sz w:val="24"/>
          <w:szCs w:val="24"/>
        </w:rPr>
      </w:pPr>
      <w:r w:rsidRPr="00A0778E">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A0778E">
        <w:rPr>
          <w:rFonts w:ascii="Times New Roman" w:hAnsi="Times New Roman" w:cs="Times New Roman"/>
          <w:sz w:val="24"/>
          <w:szCs w:val="24"/>
        </w:rPr>
        <w:t xml:space="preserve">(PVN) </w:t>
      </w:r>
      <w:r w:rsidRPr="00A0778E">
        <w:rPr>
          <w:rFonts w:ascii="Times New Roman" w:hAnsi="Times New Roman" w:cs="Times New Roman"/>
          <w:sz w:val="24"/>
          <w:szCs w:val="24"/>
        </w:rPr>
        <w:t>daļu</w:t>
      </w:r>
      <w:r w:rsidR="001E0E3D" w:rsidRPr="00A0778E">
        <w:rPr>
          <w:rFonts w:ascii="Times New Roman" w:hAnsi="Times New Roman" w:cs="Times New Roman"/>
          <w:sz w:val="24"/>
          <w:szCs w:val="24"/>
        </w:rPr>
        <w:t xml:space="preserve">. (Ja projekta investīcijās iekļautais PVN </w:t>
      </w:r>
      <w:r w:rsidR="001E0E3D" w:rsidRPr="00A0778E">
        <w:rPr>
          <w:rFonts w:ascii="Times New Roman" w:hAnsi="Times New Roman" w:cs="Times New Roman"/>
          <w:sz w:val="24"/>
          <w:szCs w:val="24"/>
        </w:rPr>
        <w:lastRenderedPageBreak/>
        <w:t>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w:t>
      </w:r>
      <w:r w:rsidR="007644D3">
        <w:rPr>
          <w:rFonts w:ascii="Times New Roman" w:hAnsi="Times New Roman" w:cs="Times New Roman"/>
          <w:sz w:val="24"/>
          <w:szCs w:val="24"/>
        </w:rPr>
        <w:t>1.3.A.</w:t>
      </w:r>
      <w:r w:rsidR="008234B1">
        <w:rPr>
          <w:rFonts w:ascii="Times New Roman" w:hAnsi="Times New Roman" w:cs="Times New Roman"/>
          <w:sz w:val="24"/>
          <w:szCs w:val="24"/>
        </w:rPr>
        <w:t>Iesniedzējs</w:t>
      </w:r>
      <w:r w:rsidR="001E0E3D" w:rsidRPr="00A0778E">
        <w:rPr>
          <w:rFonts w:ascii="Times New Roman" w:hAnsi="Times New Roman" w:cs="Times New Roman"/>
          <w:sz w:val="24"/>
          <w:szCs w:val="24"/>
        </w:rPr>
        <w:t xml:space="preserve"> </w:t>
      </w:r>
      <w:r w:rsidR="00031792" w:rsidRPr="00A0778E">
        <w:rPr>
          <w:rFonts w:ascii="Times New Roman" w:hAnsi="Times New Roman" w:cs="Times New Roman"/>
          <w:sz w:val="24"/>
          <w:szCs w:val="24"/>
        </w:rPr>
        <w:t>25</w:t>
      </w:r>
      <w:r w:rsidR="001E0E3D" w:rsidRPr="00A0778E">
        <w:rPr>
          <w:rFonts w:ascii="Times New Roman" w:hAnsi="Times New Roman" w:cs="Times New Roman"/>
          <w:sz w:val="24"/>
          <w:szCs w:val="24"/>
        </w:rPr>
        <w:t>.rindā)</w:t>
      </w:r>
      <w:r w:rsidR="006C7056" w:rsidRPr="00A0778E">
        <w:rPr>
          <w:rFonts w:ascii="Times New Roman" w:hAnsi="Times New Roman" w:cs="Times New Roman"/>
          <w:sz w:val="24"/>
          <w:szCs w:val="24"/>
        </w:rPr>
        <w:t xml:space="preserve">. </w:t>
      </w:r>
      <w:r w:rsidR="006C7056" w:rsidRPr="00A0778E">
        <w:rPr>
          <w:rFonts w:ascii="Times New Roman" w:hAnsi="Times New Roman" w:cs="Times New Roman"/>
          <w:b/>
          <w:bCs/>
          <w:sz w:val="24"/>
          <w:szCs w:val="24"/>
        </w:rPr>
        <w:t xml:space="preserve">Norāda </w:t>
      </w:r>
      <w:bookmarkStart w:id="22" w:name="_Hlk95923640"/>
      <w:r w:rsidR="006F293A" w:rsidRPr="00A0778E">
        <w:rPr>
          <w:rFonts w:ascii="Times New Roman" w:hAnsi="Times New Roman" w:cs="Times New Roman"/>
          <w:b/>
          <w:bCs/>
          <w:sz w:val="24"/>
          <w:szCs w:val="24"/>
        </w:rPr>
        <w:t xml:space="preserve">projekta investīciju ieviešanas periodā </w:t>
      </w:r>
      <w:bookmarkEnd w:id="22"/>
      <w:r w:rsidR="006C7056" w:rsidRPr="00A0778E">
        <w:rPr>
          <w:rFonts w:ascii="Times New Roman" w:hAnsi="Times New Roman" w:cs="Times New Roman"/>
          <w:b/>
          <w:bCs/>
          <w:sz w:val="24"/>
          <w:szCs w:val="24"/>
        </w:rPr>
        <w:t>kā pozitīvas vērtības (piemēram, 2000,00).</w:t>
      </w:r>
    </w:p>
    <w:p w14:paraId="2074A929" w14:textId="6C33C40E" w:rsidR="00863302" w:rsidRPr="008234B1" w:rsidRDefault="00863302" w:rsidP="009504F0">
      <w:pPr>
        <w:jc w:val="both"/>
        <w:rPr>
          <w:rFonts w:ascii="Times New Roman" w:hAnsi="Times New Roman" w:cs="Times New Roman"/>
          <w:sz w:val="24"/>
          <w:szCs w:val="24"/>
        </w:rPr>
      </w:pPr>
      <w:r w:rsidRPr="008234B1">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8234B1" w:rsidRDefault="00863302" w:rsidP="009504F0">
      <w:pPr>
        <w:jc w:val="both"/>
        <w:rPr>
          <w:rFonts w:ascii="Times New Roman" w:hAnsi="Times New Roman" w:cs="Times New Roman"/>
          <w:b/>
          <w:bCs/>
          <w:sz w:val="24"/>
          <w:szCs w:val="24"/>
        </w:rPr>
      </w:pPr>
      <w:r w:rsidRPr="008234B1">
        <w:rPr>
          <w:rFonts w:ascii="Times New Roman" w:hAnsi="Times New Roman" w:cs="Times New Roman"/>
          <w:b/>
          <w:bCs/>
          <w:sz w:val="24"/>
          <w:szCs w:val="24"/>
        </w:rPr>
        <w:t>Lai sabiedrībai projekts būtu izdevīgs</w:t>
      </w:r>
      <w:r w:rsidR="00591D84" w:rsidRPr="008234B1">
        <w:rPr>
          <w:rFonts w:ascii="Times New Roman" w:hAnsi="Times New Roman" w:cs="Times New Roman"/>
          <w:b/>
          <w:bCs/>
          <w:sz w:val="24"/>
          <w:szCs w:val="24"/>
        </w:rPr>
        <w:t xml:space="preserve"> un projekts būtu atbalstāms</w:t>
      </w:r>
      <w:r w:rsidRPr="008234B1">
        <w:rPr>
          <w:rFonts w:ascii="Times New Roman" w:hAnsi="Times New Roman" w:cs="Times New Roman"/>
          <w:b/>
          <w:bCs/>
          <w:sz w:val="24"/>
          <w:szCs w:val="24"/>
        </w:rPr>
        <w:t xml:space="preserve">, tam jābūt šādiem </w:t>
      </w:r>
      <w:r w:rsidR="0026260B" w:rsidRPr="008234B1">
        <w:rPr>
          <w:rFonts w:ascii="Times New Roman" w:hAnsi="Times New Roman" w:cs="Times New Roman"/>
          <w:b/>
          <w:bCs/>
          <w:sz w:val="24"/>
          <w:szCs w:val="24"/>
        </w:rPr>
        <w:t>sociālekonomiskiem rādītājiem:</w:t>
      </w:r>
    </w:p>
    <w:p w14:paraId="01AD6034" w14:textId="015355E3" w:rsidR="0026260B" w:rsidRPr="008234B1" w:rsidRDefault="0026260B" w:rsidP="009504F0">
      <w:pPr>
        <w:jc w:val="both"/>
        <w:rPr>
          <w:rFonts w:ascii="Times New Roman" w:hAnsi="Times New Roman" w:cs="Times New Roman"/>
          <w:b/>
          <w:bCs/>
          <w:sz w:val="24"/>
          <w:szCs w:val="24"/>
        </w:rPr>
      </w:pPr>
      <w:r w:rsidRPr="008234B1">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8234B1" w:rsidRDefault="0026260B" w:rsidP="009504F0">
      <w:pPr>
        <w:jc w:val="both"/>
        <w:rPr>
          <w:rFonts w:ascii="Times New Roman" w:hAnsi="Times New Roman" w:cs="Times New Roman"/>
          <w:b/>
          <w:bCs/>
          <w:sz w:val="24"/>
          <w:szCs w:val="24"/>
        </w:rPr>
      </w:pPr>
      <w:r w:rsidRPr="008234B1">
        <w:rPr>
          <w:rFonts w:ascii="Times New Roman" w:hAnsi="Times New Roman" w:cs="Times New Roman"/>
          <w:b/>
          <w:bCs/>
          <w:sz w:val="24"/>
          <w:szCs w:val="24"/>
        </w:rPr>
        <w:t>ERR &gt;  reālo sociālo diskonta likmi;</w:t>
      </w:r>
    </w:p>
    <w:p w14:paraId="6A920CBB" w14:textId="5BF5C951" w:rsidR="0026260B" w:rsidRPr="008234B1" w:rsidRDefault="0026260B" w:rsidP="009504F0">
      <w:pPr>
        <w:jc w:val="both"/>
        <w:rPr>
          <w:rFonts w:ascii="Times New Roman" w:hAnsi="Times New Roman" w:cs="Times New Roman"/>
          <w:b/>
          <w:bCs/>
          <w:sz w:val="24"/>
          <w:szCs w:val="24"/>
        </w:rPr>
      </w:pPr>
      <w:r w:rsidRPr="008234B1">
        <w:rPr>
          <w:rFonts w:ascii="Times New Roman" w:hAnsi="Times New Roman" w:cs="Times New Roman"/>
          <w:b/>
          <w:bCs/>
          <w:sz w:val="24"/>
          <w:szCs w:val="24"/>
        </w:rPr>
        <w:t>B/C &gt; 1, projekta laikā radītie sociālekonomiskie un finanšu ieguvumi pārsniedz izmaksas un zaudējumus.</w:t>
      </w:r>
    </w:p>
    <w:p w14:paraId="0DBA7CBE" w14:textId="77777777" w:rsidR="002068C2" w:rsidRPr="00295152" w:rsidRDefault="002068C2" w:rsidP="002068C2">
      <w:pPr>
        <w:outlineLvl w:val="1"/>
        <w:rPr>
          <w:rFonts w:ascii="Times New Roman" w:hAnsi="Times New Roman" w:cs="Times New Roman"/>
          <w:b/>
          <w:sz w:val="28"/>
          <w:szCs w:val="28"/>
        </w:rPr>
      </w:pPr>
    </w:p>
    <w:p w14:paraId="3890ACDD" w14:textId="27283E9E" w:rsidR="00432136" w:rsidRPr="00295152" w:rsidRDefault="00432136" w:rsidP="00596D47">
      <w:pPr>
        <w:pStyle w:val="Heading1"/>
        <w:numPr>
          <w:ilvl w:val="2"/>
          <w:numId w:val="33"/>
        </w:numPr>
        <w:rPr>
          <w:rFonts w:ascii="Times New Roman" w:hAnsi="Times New Roman" w:cs="Times New Roman"/>
          <w:b/>
          <w:bCs/>
          <w:color w:val="auto"/>
          <w:sz w:val="28"/>
          <w:szCs w:val="28"/>
        </w:rPr>
      </w:pPr>
      <w:bookmarkStart w:id="23" w:name="_Toc185411103"/>
      <w:r w:rsidRPr="00295152">
        <w:rPr>
          <w:rFonts w:ascii="Times New Roman" w:hAnsi="Times New Roman" w:cs="Times New Roman"/>
          <w:b/>
          <w:bCs/>
          <w:color w:val="auto"/>
          <w:sz w:val="28"/>
          <w:szCs w:val="28"/>
        </w:rPr>
        <w:t>Finanšu analīze</w:t>
      </w:r>
      <w:bookmarkEnd w:id="23"/>
    </w:p>
    <w:p w14:paraId="6AB767E6" w14:textId="4C53AF64" w:rsidR="00F85701" w:rsidRPr="00295152" w:rsidRDefault="00F85701" w:rsidP="00F85701">
      <w:pPr>
        <w:jc w:val="both"/>
        <w:rPr>
          <w:rFonts w:ascii="Times New Roman" w:hAnsi="Times New Roman" w:cs="Times New Roman"/>
          <w:sz w:val="24"/>
          <w:szCs w:val="24"/>
        </w:rPr>
      </w:pPr>
      <w:r w:rsidRPr="00295152">
        <w:rPr>
          <w:rFonts w:ascii="Times New Roman" w:hAnsi="Times New Roman" w:cs="Times New Roman"/>
          <w:sz w:val="24"/>
          <w:szCs w:val="24"/>
        </w:rPr>
        <w:t>Izklājlapā “6.DL finanšu analīze” tiek aprēķināti projekta finanšu analīzes rādītāji:</w:t>
      </w:r>
    </w:p>
    <w:p w14:paraId="1919E4DC" w14:textId="2B0F5824" w:rsidR="00F85701" w:rsidRPr="00295152" w:rsidRDefault="00A44EF6" w:rsidP="00F85701">
      <w:pPr>
        <w:pStyle w:val="ListParagraph"/>
        <w:numPr>
          <w:ilvl w:val="0"/>
          <w:numId w:val="22"/>
        </w:numPr>
        <w:jc w:val="both"/>
        <w:rPr>
          <w:rFonts w:ascii="Times New Roman" w:hAnsi="Times New Roman" w:cs="Times New Roman"/>
          <w:sz w:val="24"/>
          <w:szCs w:val="24"/>
        </w:rPr>
      </w:pPr>
      <w:r w:rsidRPr="00295152">
        <w:rPr>
          <w:rFonts w:ascii="Times New Roman" w:hAnsi="Times New Roman" w:cs="Times New Roman"/>
          <w:sz w:val="24"/>
          <w:szCs w:val="24"/>
        </w:rPr>
        <w:t>Investīciju finansiālā neto tagadnes vērtība</w:t>
      </w:r>
      <w:r w:rsidR="00F85701" w:rsidRPr="00295152">
        <w:rPr>
          <w:rFonts w:ascii="Times New Roman" w:hAnsi="Times New Roman" w:cs="Times New Roman"/>
          <w:sz w:val="24"/>
          <w:szCs w:val="24"/>
        </w:rPr>
        <w:t xml:space="preserve"> (</w:t>
      </w:r>
      <w:proofErr w:type="spellStart"/>
      <w:r w:rsidRPr="00295152">
        <w:rPr>
          <w:rFonts w:ascii="Times New Roman" w:hAnsi="Times New Roman" w:cs="Times New Roman"/>
          <w:sz w:val="24"/>
          <w:szCs w:val="24"/>
        </w:rPr>
        <w:t>FNPVc</w:t>
      </w:r>
      <w:proofErr w:type="spellEnd"/>
      <w:r w:rsidR="00F85701" w:rsidRPr="00295152">
        <w:rPr>
          <w:rFonts w:ascii="Times New Roman" w:hAnsi="Times New Roman" w:cs="Times New Roman"/>
          <w:sz w:val="24"/>
          <w:szCs w:val="24"/>
        </w:rPr>
        <w:t>);</w:t>
      </w:r>
    </w:p>
    <w:p w14:paraId="5D79812E" w14:textId="36965B46" w:rsidR="00F85701" w:rsidRPr="00295152" w:rsidRDefault="00A44EF6" w:rsidP="00F85701">
      <w:pPr>
        <w:pStyle w:val="ListParagraph"/>
        <w:numPr>
          <w:ilvl w:val="0"/>
          <w:numId w:val="22"/>
        </w:numPr>
        <w:jc w:val="both"/>
        <w:rPr>
          <w:rFonts w:ascii="Times New Roman" w:hAnsi="Times New Roman" w:cs="Times New Roman"/>
          <w:sz w:val="24"/>
          <w:szCs w:val="24"/>
        </w:rPr>
      </w:pPr>
      <w:r w:rsidRPr="00295152">
        <w:rPr>
          <w:rFonts w:ascii="Times New Roman" w:hAnsi="Times New Roman" w:cs="Times New Roman"/>
          <w:sz w:val="24"/>
          <w:szCs w:val="24"/>
        </w:rPr>
        <w:t>Finansiālā rentabilitāte investīciju ieguldījumiem (</w:t>
      </w:r>
      <w:proofErr w:type="spellStart"/>
      <w:r w:rsidRPr="00295152">
        <w:rPr>
          <w:rFonts w:ascii="Times New Roman" w:hAnsi="Times New Roman" w:cs="Times New Roman"/>
          <w:sz w:val="24"/>
          <w:szCs w:val="24"/>
        </w:rPr>
        <w:t>FRRc</w:t>
      </w:r>
      <w:proofErr w:type="spellEnd"/>
      <w:r w:rsidRPr="00295152">
        <w:rPr>
          <w:rFonts w:ascii="Times New Roman" w:hAnsi="Times New Roman" w:cs="Times New Roman"/>
          <w:sz w:val="24"/>
          <w:szCs w:val="24"/>
        </w:rPr>
        <w:t>);</w:t>
      </w:r>
    </w:p>
    <w:p w14:paraId="116D7A88" w14:textId="5809D96A" w:rsidR="00F85701" w:rsidRPr="00295152" w:rsidRDefault="00A44EF6" w:rsidP="00F85701">
      <w:pPr>
        <w:pStyle w:val="ListParagraph"/>
        <w:numPr>
          <w:ilvl w:val="0"/>
          <w:numId w:val="22"/>
        </w:numPr>
        <w:jc w:val="both"/>
        <w:rPr>
          <w:rFonts w:ascii="Times New Roman" w:hAnsi="Times New Roman" w:cs="Times New Roman"/>
          <w:sz w:val="24"/>
          <w:szCs w:val="24"/>
        </w:rPr>
      </w:pPr>
      <w:r w:rsidRPr="00295152">
        <w:rPr>
          <w:rFonts w:ascii="Times New Roman" w:hAnsi="Times New Roman" w:cs="Times New Roman"/>
          <w:sz w:val="24"/>
          <w:szCs w:val="24"/>
        </w:rPr>
        <w:t>Pašu kapitāla finansiālā neto tagadnes vērtība (</w:t>
      </w:r>
      <w:proofErr w:type="spellStart"/>
      <w:r w:rsidRPr="00295152">
        <w:rPr>
          <w:rFonts w:ascii="Times New Roman" w:hAnsi="Times New Roman" w:cs="Times New Roman"/>
          <w:sz w:val="24"/>
          <w:szCs w:val="24"/>
        </w:rPr>
        <w:t>FNPVk</w:t>
      </w:r>
      <w:proofErr w:type="spellEnd"/>
      <w:r w:rsidRPr="00295152">
        <w:rPr>
          <w:rFonts w:ascii="Times New Roman" w:hAnsi="Times New Roman" w:cs="Times New Roman"/>
          <w:sz w:val="24"/>
          <w:szCs w:val="24"/>
        </w:rPr>
        <w:t>);</w:t>
      </w:r>
    </w:p>
    <w:p w14:paraId="30026622" w14:textId="3FBAF465" w:rsidR="00F85701" w:rsidRPr="00295152" w:rsidRDefault="00A44EF6" w:rsidP="00F85701">
      <w:pPr>
        <w:pStyle w:val="ListParagraph"/>
        <w:numPr>
          <w:ilvl w:val="0"/>
          <w:numId w:val="22"/>
        </w:numPr>
        <w:jc w:val="both"/>
        <w:rPr>
          <w:rFonts w:ascii="Times New Roman" w:hAnsi="Times New Roman" w:cs="Times New Roman"/>
          <w:sz w:val="24"/>
          <w:szCs w:val="24"/>
        </w:rPr>
      </w:pPr>
      <w:r w:rsidRPr="00295152">
        <w:rPr>
          <w:rFonts w:ascii="Times New Roman" w:hAnsi="Times New Roman" w:cs="Times New Roman"/>
          <w:sz w:val="24"/>
          <w:szCs w:val="24"/>
        </w:rPr>
        <w:t>Finansiālo rentabilitāti pašu kapitālam (</w:t>
      </w:r>
      <w:proofErr w:type="spellStart"/>
      <w:r w:rsidRPr="00295152">
        <w:rPr>
          <w:rFonts w:ascii="Times New Roman" w:hAnsi="Times New Roman" w:cs="Times New Roman"/>
          <w:sz w:val="24"/>
          <w:szCs w:val="24"/>
        </w:rPr>
        <w:t>FRRk</w:t>
      </w:r>
      <w:proofErr w:type="spellEnd"/>
      <w:r w:rsidR="00F85701" w:rsidRPr="00295152">
        <w:rPr>
          <w:rFonts w:ascii="Times New Roman" w:hAnsi="Times New Roman" w:cs="Times New Roman"/>
          <w:sz w:val="24"/>
          <w:szCs w:val="24"/>
        </w:rPr>
        <w:t>).</w:t>
      </w:r>
    </w:p>
    <w:p w14:paraId="2B8A0B6A" w14:textId="3ECF35CA" w:rsidR="00F85701" w:rsidRPr="00295152" w:rsidRDefault="00F85701" w:rsidP="00F85701">
      <w:pPr>
        <w:jc w:val="both"/>
        <w:rPr>
          <w:rFonts w:ascii="Times New Roman" w:hAnsi="Times New Roman" w:cs="Times New Roman"/>
          <w:sz w:val="24"/>
          <w:szCs w:val="24"/>
        </w:rPr>
      </w:pPr>
      <w:r w:rsidRPr="00295152">
        <w:rPr>
          <w:rFonts w:ascii="Times New Roman" w:hAnsi="Times New Roman" w:cs="Times New Roman"/>
          <w:sz w:val="24"/>
          <w:szCs w:val="24"/>
        </w:rPr>
        <w:t xml:space="preserve">Izklājlapa </w:t>
      </w:r>
      <w:r w:rsidR="000E5C0C" w:rsidRPr="00295152">
        <w:rPr>
          <w:rFonts w:ascii="Times New Roman" w:hAnsi="Times New Roman" w:cs="Times New Roman"/>
          <w:sz w:val="24"/>
          <w:szCs w:val="24"/>
        </w:rPr>
        <w:t xml:space="preserve">“6.DL finanšu analīze” </w:t>
      </w:r>
      <w:r w:rsidRPr="00295152">
        <w:rPr>
          <w:rFonts w:ascii="Times New Roman" w:hAnsi="Times New Roman" w:cs="Times New Roman"/>
          <w:sz w:val="24"/>
          <w:szCs w:val="24"/>
        </w:rPr>
        <w:t xml:space="preserve">ir sadalīta </w:t>
      </w:r>
      <w:bookmarkStart w:id="24" w:name="_Hlk96423944"/>
      <w:r w:rsidR="00712A03" w:rsidRPr="00295152">
        <w:rPr>
          <w:rFonts w:ascii="Times New Roman" w:hAnsi="Times New Roman" w:cs="Times New Roman"/>
          <w:sz w:val="24"/>
          <w:szCs w:val="24"/>
        </w:rPr>
        <w:t>četr</w:t>
      </w:r>
      <w:r w:rsidRPr="00295152">
        <w:rPr>
          <w:rFonts w:ascii="Times New Roman" w:hAnsi="Times New Roman" w:cs="Times New Roman"/>
          <w:sz w:val="24"/>
          <w:szCs w:val="24"/>
        </w:rPr>
        <w:t>ās daļās: “</w:t>
      </w:r>
      <w:r w:rsidR="00712A03" w:rsidRPr="00295152">
        <w:rPr>
          <w:rFonts w:ascii="Times New Roman" w:hAnsi="Times New Roman" w:cs="Times New Roman"/>
          <w:sz w:val="24"/>
          <w:szCs w:val="24"/>
        </w:rPr>
        <w:t>Naudas plūsmas pozīcijas</w:t>
      </w:r>
      <w:r w:rsidRPr="00295152">
        <w:rPr>
          <w:rFonts w:ascii="Times New Roman" w:hAnsi="Times New Roman" w:cs="Times New Roman"/>
          <w:sz w:val="24"/>
          <w:szCs w:val="24"/>
        </w:rPr>
        <w:t>”</w:t>
      </w:r>
      <w:r w:rsidR="00712A03" w:rsidRPr="00295152">
        <w:rPr>
          <w:rFonts w:ascii="Times New Roman" w:hAnsi="Times New Roman" w:cs="Times New Roman"/>
          <w:sz w:val="24"/>
          <w:szCs w:val="24"/>
        </w:rPr>
        <w:t xml:space="preserve"> pašu kapitāla naudas plūsmai</w:t>
      </w:r>
      <w:r w:rsidRPr="00295152">
        <w:rPr>
          <w:rFonts w:ascii="Times New Roman" w:hAnsi="Times New Roman" w:cs="Times New Roman"/>
          <w:sz w:val="24"/>
          <w:szCs w:val="24"/>
        </w:rPr>
        <w:t>, “</w:t>
      </w:r>
      <w:r w:rsidR="00712A03" w:rsidRPr="00295152">
        <w:rPr>
          <w:rFonts w:ascii="Times New Roman" w:hAnsi="Times New Roman" w:cs="Times New Roman"/>
          <w:sz w:val="24"/>
          <w:szCs w:val="24"/>
        </w:rPr>
        <w:t>Rādītāju aprēķināšana</w:t>
      </w:r>
      <w:r w:rsidRPr="00295152">
        <w:rPr>
          <w:rFonts w:ascii="Times New Roman" w:hAnsi="Times New Roman" w:cs="Times New Roman"/>
          <w:sz w:val="24"/>
          <w:szCs w:val="24"/>
        </w:rPr>
        <w:t>”</w:t>
      </w:r>
      <w:r w:rsidR="00712A03" w:rsidRPr="00295152">
        <w:rPr>
          <w:rFonts w:ascii="Times New Roman" w:hAnsi="Times New Roman" w:cs="Times New Roman"/>
          <w:sz w:val="24"/>
          <w:szCs w:val="24"/>
        </w:rPr>
        <w:t xml:space="preserve"> pašu kapitāla naudas plūsmai</w:t>
      </w:r>
      <w:r w:rsidRPr="00295152">
        <w:rPr>
          <w:rFonts w:ascii="Times New Roman" w:hAnsi="Times New Roman" w:cs="Times New Roman"/>
          <w:sz w:val="24"/>
          <w:szCs w:val="24"/>
        </w:rPr>
        <w:t>, “</w:t>
      </w:r>
      <w:r w:rsidR="00712A03" w:rsidRPr="00295152">
        <w:rPr>
          <w:rFonts w:ascii="Times New Roman" w:hAnsi="Times New Roman" w:cs="Times New Roman"/>
          <w:sz w:val="24"/>
          <w:szCs w:val="24"/>
        </w:rPr>
        <w:t>Naudas plūsmas pozīcijas</w:t>
      </w:r>
      <w:r w:rsidRPr="00295152">
        <w:rPr>
          <w:rFonts w:ascii="Times New Roman" w:hAnsi="Times New Roman" w:cs="Times New Roman"/>
          <w:sz w:val="24"/>
          <w:szCs w:val="24"/>
        </w:rPr>
        <w:t>”</w:t>
      </w:r>
      <w:r w:rsidR="00712A03" w:rsidRPr="00295152">
        <w:rPr>
          <w:rFonts w:ascii="Times New Roman" w:hAnsi="Times New Roman" w:cs="Times New Roman"/>
          <w:sz w:val="24"/>
          <w:szCs w:val="24"/>
        </w:rPr>
        <w:t xml:space="preserve"> investīciju naudas plūsmai un </w:t>
      </w:r>
      <w:r w:rsidRPr="00295152">
        <w:rPr>
          <w:rFonts w:ascii="Times New Roman" w:hAnsi="Times New Roman" w:cs="Times New Roman"/>
          <w:sz w:val="24"/>
          <w:szCs w:val="24"/>
        </w:rPr>
        <w:t>“</w:t>
      </w:r>
      <w:r w:rsidR="00712A03" w:rsidRPr="00295152">
        <w:rPr>
          <w:rFonts w:ascii="Times New Roman" w:hAnsi="Times New Roman" w:cs="Times New Roman"/>
          <w:sz w:val="24"/>
          <w:szCs w:val="24"/>
        </w:rPr>
        <w:t>Rādītāju aprēķināšana</w:t>
      </w:r>
      <w:r w:rsidRPr="00295152">
        <w:rPr>
          <w:rFonts w:ascii="Times New Roman" w:hAnsi="Times New Roman" w:cs="Times New Roman"/>
          <w:sz w:val="24"/>
          <w:szCs w:val="24"/>
        </w:rPr>
        <w:t>”</w:t>
      </w:r>
      <w:r w:rsidR="00712A03" w:rsidRPr="00295152">
        <w:rPr>
          <w:rFonts w:ascii="Times New Roman" w:hAnsi="Times New Roman" w:cs="Times New Roman"/>
          <w:sz w:val="24"/>
          <w:szCs w:val="24"/>
        </w:rPr>
        <w:t xml:space="preserve"> investīciju naudas plūsmai.</w:t>
      </w:r>
    </w:p>
    <w:bookmarkEnd w:id="24"/>
    <w:p w14:paraId="2E4F6312" w14:textId="2F2F0A4F" w:rsidR="00DA3FAA" w:rsidRPr="00295152" w:rsidRDefault="00DA3FAA" w:rsidP="00F85701">
      <w:pPr>
        <w:jc w:val="both"/>
        <w:rPr>
          <w:rFonts w:ascii="Times New Roman" w:hAnsi="Times New Roman" w:cs="Times New Roman"/>
          <w:sz w:val="24"/>
          <w:szCs w:val="24"/>
        </w:rPr>
      </w:pPr>
      <w:r w:rsidRPr="00295152">
        <w:rPr>
          <w:rFonts w:ascii="Times New Roman" w:hAnsi="Times New Roman" w:cs="Times New Roman"/>
          <w:sz w:val="24"/>
          <w:szCs w:val="24"/>
        </w:rPr>
        <w:t>Šīs 4</w:t>
      </w:r>
      <w:r w:rsidR="00F404C1" w:rsidRPr="00295152">
        <w:rPr>
          <w:rFonts w:ascii="Times New Roman" w:hAnsi="Times New Roman" w:cs="Times New Roman"/>
          <w:sz w:val="24"/>
          <w:szCs w:val="24"/>
        </w:rPr>
        <w:t xml:space="preserve"> </w:t>
      </w:r>
      <w:r w:rsidRPr="00295152">
        <w:rPr>
          <w:rFonts w:ascii="Times New Roman" w:hAnsi="Times New Roman" w:cs="Times New Roman"/>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00295152">
        <w:rPr>
          <w:rFonts w:ascii="Times New Roman" w:hAnsi="Times New Roman" w:cs="Times New Roman"/>
          <w:sz w:val="24"/>
          <w:szCs w:val="24"/>
        </w:rPr>
        <w:t>invest.n.pl.BEZ</w:t>
      </w:r>
      <w:proofErr w:type="spellEnd"/>
      <w:r w:rsidRPr="00295152">
        <w:rPr>
          <w:rFonts w:ascii="Times New Roman" w:hAnsi="Times New Roman" w:cs="Times New Roman"/>
          <w:sz w:val="24"/>
          <w:szCs w:val="24"/>
        </w:rPr>
        <w:t xml:space="preserve"> </w:t>
      </w:r>
      <w:proofErr w:type="spellStart"/>
      <w:r w:rsidRPr="00295152">
        <w:rPr>
          <w:rFonts w:ascii="Times New Roman" w:hAnsi="Times New Roman" w:cs="Times New Roman"/>
          <w:sz w:val="24"/>
          <w:szCs w:val="24"/>
        </w:rPr>
        <w:t>pr</w:t>
      </w:r>
      <w:proofErr w:type="spellEnd"/>
      <w:r w:rsidRPr="00295152">
        <w:rPr>
          <w:rFonts w:ascii="Times New Roman" w:hAnsi="Times New Roman" w:cs="Times New Roman"/>
          <w:sz w:val="24"/>
          <w:szCs w:val="24"/>
        </w:rPr>
        <w:t xml:space="preserve">.” un “3. DL invest.n.pl.AR </w:t>
      </w:r>
      <w:proofErr w:type="spellStart"/>
      <w:r w:rsidRPr="00295152">
        <w:rPr>
          <w:rFonts w:ascii="Times New Roman" w:hAnsi="Times New Roman" w:cs="Times New Roman"/>
          <w:sz w:val="24"/>
          <w:szCs w:val="24"/>
        </w:rPr>
        <w:t>pr</w:t>
      </w:r>
      <w:proofErr w:type="spellEnd"/>
      <w:r w:rsidRPr="00295152">
        <w:rPr>
          <w:rFonts w:ascii="Times New Roman" w:hAnsi="Times New Roman" w:cs="Times New Roman"/>
          <w:sz w:val="24"/>
          <w:szCs w:val="24"/>
        </w:rPr>
        <w:t>.” norādītajiem datiem.</w:t>
      </w:r>
    </w:p>
    <w:p w14:paraId="51C529B1" w14:textId="752050BC" w:rsidR="000E23A3" w:rsidRPr="00295152" w:rsidRDefault="000E23A3" w:rsidP="00561DFA">
      <w:pPr>
        <w:jc w:val="both"/>
        <w:rPr>
          <w:rFonts w:ascii="Times New Roman" w:hAnsi="Times New Roman" w:cs="Times New Roman"/>
          <w:b/>
          <w:bCs/>
          <w:sz w:val="24"/>
          <w:szCs w:val="24"/>
        </w:rPr>
      </w:pPr>
      <w:r w:rsidRPr="00295152">
        <w:rPr>
          <w:rFonts w:ascii="Times New Roman" w:hAnsi="Times New Roman" w:cs="Times New Roman"/>
          <w:b/>
          <w:bCs/>
          <w:sz w:val="24"/>
          <w:szCs w:val="24"/>
        </w:rPr>
        <w:t>Lai projekts būtu atbalstāms tam jābūt šādiem finanšu analīzes rādītājiem:</w:t>
      </w:r>
    </w:p>
    <w:p w14:paraId="13DD4405" w14:textId="1ED42B18" w:rsidR="000E23A3" w:rsidRPr="00295152" w:rsidRDefault="000E23A3" w:rsidP="00561DFA">
      <w:pPr>
        <w:jc w:val="both"/>
        <w:rPr>
          <w:rFonts w:ascii="Times New Roman" w:hAnsi="Times New Roman" w:cs="Times New Roman"/>
          <w:b/>
          <w:bCs/>
          <w:sz w:val="24"/>
          <w:szCs w:val="24"/>
        </w:rPr>
      </w:pPr>
      <w:proofErr w:type="spellStart"/>
      <w:r w:rsidRPr="00295152">
        <w:rPr>
          <w:rFonts w:ascii="Times New Roman" w:hAnsi="Times New Roman" w:cs="Times New Roman"/>
          <w:b/>
          <w:bCs/>
          <w:sz w:val="24"/>
          <w:szCs w:val="24"/>
        </w:rPr>
        <w:t>FNPVc</w:t>
      </w:r>
      <w:proofErr w:type="spellEnd"/>
      <w:r w:rsidRPr="00295152">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295152" w:rsidRDefault="000E23A3" w:rsidP="00561DFA">
      <w:pPr>
        <w:jc w:val="both"/>
        <w:rPr>
          <w:rFonts w:ascii="Times New Roman" w:hAnsi="Times New Roman" w:cs="Times New Roman"/>
          <w:b/>
          <w:bCs/>
          <w:sz w:val="24"/>
          <w:szCs w:val="24"/>
        </w:rPr>
      </w:pPr>
      <w:proofErr w:type="spellStart"/>
      <w:r w:rsidRPr="00295152">
        <w:rPr>
          <w:rFonts w:ascii="Times New Roman" w:hAnsi="Times New Roman" w:cs="Times New Roman"/>
          <w:b/>
          <w:bCs/>
          <w:sz w:val="24"/>
          <w:szCs w:val="24"/>
        </w:rPr>
        <w:t>FRRc</w:t>
      </w:r>
      <w:proofErr w:type="spellEnd"/>
      <w:r w:rsidRPr="00295152">
        <w:rPr>
          <w:rFonts w:ascii="Times New Roman" w:hAnsi="Times New Roman" w:cs="Times New Roman"/>
          <w:b/>
          <w:bCs/>
          <w:sz w:val="24"/>
          <w:szCs w:val="24"/>
        </w:rPr>
        <w:t xml:space="preserve"> &lt;  reālo finansiālo diskonta likmi</w:t>
      </w:r>
      <w:r w:rsidR="006D0884" w:rsidRPr="00295152">
        <w:rPr>
          <w:rFonts w:ascii="Times New Roman" w:hAnsi="Times New Roman" w:cs="Times New Roman"/>
          <w:b/>
          <w:bCs/>
          <w:sz w:val="24"/>
          <w:szCs w:val="24"/>
        </w:rPr>
        <w:t>.</w:t>
      </w:r>
    </w:p>
    <w:p w14:paraId="5804F8AF" w14:textId="4F77E8F4" w:rsidR="000E23A3" w:rsidRPr="00295152" w:rsidRDefault="009C5E1F" w:rsidP="00561DFA">
      <w:pPr>
        <w:jc w:val="both"/>
        <w:rPr>
          <w:rFonts w:ascii="Times New Roman" w:hAnsi="Times New Roman" w:cs="Times New Roman"/>
          <w:sz w:val="24"/>
          <w:szCs w:val="24"/>
        </w:rPr>
      </w:pPr>
      <w:r w:rsidRPr="00295152">
        <w:rPr>
          <w:rFonts w:ascii="Times New Roman" w:hAnsi="Times New Roman" w:cs="Times New Roman"/>
          <w:sz w:val="24"/>
          <w:szCs w:val="24"/>
        </w:rPr>
        <w:t xml:space="preserve">Aprēķinātie kapitāla naudas plūsmas rādītāji </w:t>
      </w:r>
      <w:proofErr w:type="spellStart"/>
      <w:r w:rsidRPr="00295152">
        <w:rPr>
          <w:rFonts w:ascii="Times New Roman" w:hAnsi="Times New Roman" w:cs="Times New Roman"/>
          <w:sz w:val="24"/>
          <w:szCs w:val="24"/>
        </w:rPr>
        <w:t>FNPVk</w:t>
      </w:r>
      <w:proofErr w:type="spellEnd"/>
      <w:r w:rsidRPr="00295152">
        <w:rPr>
          <w:rFonts w:ascii="Times New Roman" w:hAnsi="Times New Roman" w:cs="Times New Roman"/>
          <w:sz w:val="24"/>
          <w:szCs w:val="24"/>
        </w:rPr>
        <w:t xml:space="preserve"> un </w:t>
      </w:r>
      <w:proofErr w:type="spellStart"/>
      <w:r w:rsidRPr="00295152">
        <w:rPr>
          <w:rFonts w:ascii="Times New Roman" w:hAnsi="Times New Roman" w:cs="Times New Roman"/>
          <w:sz w:val="24"/>
          <w:szCs w:val="24"/>
        </w:rPr>
        <w:t>FRRk</w:t>
      </w:r>
      <w:proofErr w:type="spellEnd"/>
      <w:r w:rsidRPr="00295152">
        <w:rPr>
          <w:rFonts w:ascii="Times New Roman" w:hAnsi="Times New Roman" w:cs="Times New Roman"/>
          <w:sz w:val="24"/>
          <w:szCs w:val="24"/>
        </w:rPr>
        <w:t xml:space="preserve"> norāda vai projektā plānotie ieņēmumi nosedz projekta darbības izmaksas, kredīt</w:t>
      </w:r>
      <w:r w:rsidR="00591D84" w:rsidRPr="00295152">
        <w:rPr>
          <w:rFonts w:ascii="Times New Roman" w:hAnsi="Times New Roman" w:cs="Times New Roman"/>
          <w:sz w:val="24"/>
          <w:szCs w:val="24"/>
        </w:rPr>
        <w:t xml:space="preserve">a </w:t>
      </w:r>
      <w:r w:rsidRPr="00295152">
        <w:rPr>
          <w:rFonts w:ascii="Times New Roman" w:hAnsi="Times New Roman" w:cs="Times New Roman"/>
          <w:sz w:val="24"/>
          <w:szCs w:val="24"/>
        </w:rPr>
        <w:t>maksājumus un nacionālā finansējuma daļu.</w:t>
      </w:r>
    </w:p>
    <w:p w14:paraId="0DB859C8" w14:textId="22E96776" w:rsidR="003647A3" w:rsidRPr="00295152" w:rsidRDefault="003647A3" w:rsidP="00561DFA">
      <w:pPr>
        <w:jc w:val="both"/>
        <w:rPr>
          <w:rFonts w:ascii="Times New Roman" w:hAnsi="Times New Roman" w:cs="Times New Roman"/>
          <w:sz w:val="24"/>
          <w:szCs w:val="24"/>
        </w:rPr>
      </w:pPr>
      <w:r w:rsidRPr="00295152">
        <w:rPr>
          <w:rFonts w:ascii="Times New Roman" w:hAnsi="Times New Roman" w:cs="Times New Roman"/>
          <w:sz w:val="24"/>
          <w:szCs w:val="24"/>
        </w:rPr>
        <w:t xml:space="preserve">Izklājlapas šūnā “C3” norāda reālo finansiālo diskonta likmi. Informācija par reālo </w:t>
      </w:r>
      <w:r w:rsidR="00361FAC" w:rsidRPr="00295152">
        <w:rPr>
          <w:rFonts w:ascii="Times New Roman" w:hAnsi="Times New Roman" w:cs="Times New Roman"/>
          <w:sz w:val="24"/>
          <w:szCs w:val="24"/>
        </w:rPr>
        <w:t>finansiālo</w:t>
      </w:r>
      <w:r w:rsidRPr="00295152">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295152">
          <w:rPr>
            <w:rStyle w:val="Hyperlink"/>
            <w:rFonts w:ascii="Times New Roman" w:hAnsi="Times New Roman" w:cs="Times New Roman"/>
            <w:sz w:val="24"/>
            <w:szCs w:val="24"/>
          </w:rPr>
          <w:t>https://www.fm.gov.lv/lv/makroekonomiskie-pienemumi-un-prognozes</w:t>
        </w:r>
      </w:hyperlink>
      <w:r w:rsidRPr="00295152">
        <w:rPr>
          <w:rFonts w:ascii="Times New Roman" w:hAnsi="Times New Roman" w:cs="Times New Roman"/>
          <w:sz w:val="24"/>
          <w:szCs w:val="24"/>
        </w:rPr>
        <w:t xml:space="preserve">. Izmaksu un ieguvumu </w:t>
      </w:r>
      <w:r w:rsidRPr="00295152">
        <w:rPr>
          <w:rFonts w:ascii="Times New Roman" w:hAnsi="Times New Roman" w:cs="Times New Roman"/>
          <w:sz w:val="24"/>
          <w:szCs w:val="24"/>
        </w:rPr>
        <w:lastRenderedPageBreak/>
        <w:t>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4063DD" w:rsidRDefault="00330C1A" w:rsidP="00330C1A">
      <w:pPr>
        <w:outlineLvl w:val="1"/>
        <w:rPr>
          <w:rFonts w:ascii="Times New Roman" w:hAnsi="Times New Roman" w:cs="Times New Roman"/>
          <w:b/>
          <w:sz w:val="28"/>
          <w:szCs w:val="28"/>
          <w:highlight w:val="yellow"/>
        </w:rPr>
      </w:pPr>
    </w:p>
    <w:p w14:paraId="6B48CD54" w14:textId="2F734DF5" w:rsidR="00432136" w:rsidRPr="00295152" w:rsidRDefault="00432136" w:rsidP="00596D47">
      <w:pPr>
        <w:pStyle w:val="Heading1"/>
        <w:numPr>
          <w:ilvl w:val="2"/>
          <w:numId w:val="33"/>
        </w:numPr>
        <w:rPr>
          <w:rFonts w:ascii="Times New Roman" w:hAnsi="Times New Roman" w:cs="Times New Roman"/>
          <w:b/>
          <w:bCs/>
          <w:color w:val="auto"/>
          <w:sz w:val="28"/>
          <w:szCs w:val="28"/>
        </w:rPr>
      </w:pPr>
      <w:bookmarkStart w:id="25" w:name="_Toc185411104"/>
      <w:r w:rsidRPr="40CA9DDC">
        <w:rPr>
          <w:rFonts w:ascii="Times New Roman" w:hAnsi="Times New Roman" w:cs="Times New Roman"/>
          <w:b/>
          <w:bCs/>
          <w:color w:val="auto"/>
          <w:sz w:val="28"/>
          <w:szCs w:val="28"/>
        </w:rPr>
        <w:t xml:space="preserve">Projekta iesnieguma </w:t>
      </w:r>
      <w:r w:rsidR="00433B0E" w:rsidRPr="40CA9DDC">
        <w:rPr>
          <w:rFonts w:ascii="Times New Roman" w:hAnsi="Times New Roman" w:cs="Times New Roman"/>
          <w:b/>
          <w:bCs/>
          <w:color w:val="auto"/>
          <w:sz w:val="28"/>
          <w:szCs w:val="28"/>
        </w:rPr>
        <w:t>sadaļa “Finansējuma sadalījums pa avotiem”</w:t>
      </w:r>
      <w:bookmarkEnd w:id="25"/>
    </w:p>
    <w:p w14:paraId="70C32497" w14:textId="0F08B1E7" w:rsidR="00C73ABA" w:rsidRPr="00295152" w:rsidRDefault="00D84C82" w:rsidP="00D84C82">
      <w:pPr>
        <w:jc w:val="both"/>
        <w:rPr>
          <w:rFonts w:ascii="Times New Roman" w:hAnsi="Times New Roman" w:cs="Times New Roman"/>
          <w:sz w:val="24"/>
          <w:szCs w:val="24"/>
        </w:rPr>
      </w:pPr>
      <w:bookmarkStart w:id="26" w:name="_Hlk96430696"/>
      <w:r w:rsidRPr="00295152">
        <w:rPr>
          <w:rFonts w:ascii="Times New Roman" w:hAnsi="Times New Roman" w:cs="Times New Roman"/>
          <w:sz w:val="24"/>
          <w:szCs w:val="24"/>
        </w:rPr>
        <w:t xml:space="preserve">Izklājlapā “9. DL PI </w:t>
      </w:r>
      <w:proofErr w:type="spellStart"/>
      <w:r w:rsidR="008D2E7D" w:rsidRPr="00295152">
        <w:rPr>
          <w:rFonts w:ascii="Times New Roman" w:hAnsi="Times New Roman" w:cs="Times New Roman"/>
          <w:sz w:val="24"/>
          <w:szCs w:val="24"/>
        </w:rPr>
        <w:t>Fin.plans</w:t>
      </w:r>
      <w:proofErr w:type="spellEnd"/>
      <w:r w:rsidRPr="00295152">
        <w:rPr>
          <w:rFonts w:ascii="Times New Roman" w:hAnsi="Times New Roman" w:cs="Times New Roman"/>
          <w:sz w:val="24"/>
          <w:szCs w:val="24"/>
        </w:rPr>
        <w:t xml:space="preserve">” tiek aprēķināts gan projekta </w:t>
      </w:r>
      <w:r w:rsidR="00925AFC" w:rsidRPr="00295152">
        <w:rPr>
          <w:rFonts w:ascii="Times New Roman" w:hAnsi="Times New Roman" w:cs="Times New Roman"/>
          <w:sz w:val="24"/>
          <w:szCs w:val="24"/>
        </w:rPr>
        <w:t xml:space="preserve">kopējais </w:t>
      </w:r>
      <w:r w:rsidRPr="00295152">
        <w:rPr>
          <w:rFonts w:ascii="Times New Roman" w:hAnsi="Times New Roman" w:cs="Times New Roman"/>
          <w:sz w:val="24"/>
          <w:szCs w:val="24"/>
        </w:rPr>
        <w:t xml:space="preserve">finansēšanas plāns kas atbilst projekta iesnieguma </w:t>
      </w:r>
      <w:r w:rsidR="00CC0F1F" w:rsidRPr="00295152">
        <w:rPr>
          <w:rFonts w:ascii="Times New Roman" w:hAnsi="Times New Roman" w:cs="Times New Roman"/>
          <w:sz w:val="24"/>
          <w:szCs w:val="24"/>
        </w:rPr>
        <w:t>sadaļai “Finansējuma sadalījums pa avotiem”</w:t>
      </w:r>
      <w:r w:rsidRPr="00295152">
        <w:rPr>
          <w:rFonts w:ascii="Times New Roman" w:hAnsi="Times New Roman" w:cs="Times New Roman"/>
          <w:sz w:val="24"/>
          <w:szCs w:val="24"/>
        </w:rPr>
        <w:t xml:space="preserve">, gan arī individuālie </w:t>
      </w:r>
      <w:r w:rsidR="00925AFC" w:rsidRPr="00295152">
        <w:rPr>
          <w:rFonts w:ascii="Times New Roman" w:hAnsi="Times New Roman" w:cs="Times New Roman"/>
          <w:sz w:val="24"/>
          <w:szCs w:val="24"/>
        </w:rPr>
        <w:t xml:space="preserve">finansēšanas plāni projektā plānotajiem </w:t>
      </w:r>
      <w:r w:rsidR="00103A1B" w:rsidRPr="00295152">
        <w:rPr>
          <w:rFonts w:ascii="Times New Roman" w:hAnsi="Times New Roman" w:cs="Times New Roman"/>
          <w:sz w:val="24"/>
          <w:szCs w:val="24"/>
        </w:rPr>
        <w:t>komercdarbības</w:t>
      </w:r>
      <w:r w:rsidR="00925AFC" w:rsidRPr="00295152">
        <w:rPr>
          <w:rFonts w:ascii="Times New Roman" w:hAnsi="Times New Roman" w:cs="Times New Roman"/>
          <w:sz w:val="24"/>
          <w:szCs w:val="24"/>
        </w:rPr>
        <w:t xml:space="preserve"> atbalsta veidiem.</w:t>
      </w:r>
    </w:p>
    <w:bookmarkEnd w:id="26"/>
    <w:p w14:paraId="33C35C55" w14:textId="77777777" w:rsidR="00990122" w:rsidRPr="003760B8" w:rsidRDefault="00990122" w:rsidP="00925AFC">
      <w:pPr>
        <w:jc w:val="both"/>
        <w:rPr>
          <w:rFonts w:ascii="Times New Roman" w:hAnsi="Times New Roman" w:cs="Times New Roman"/>
          <w:sz w:val="24"/>
          <w:szCs w:val="24"/>
        </w:rPr>
      </w:pPr>
      <w:r w:rsidRPr="003760B8">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3ED6ADC2" w:rsidR="00EF7BE3" w:rsidRPr="003760B8" w:rsidRDefault="00EF7BE3" w:rsidP="00925AFC">
      <w:pPr>
        <w:jc w:val="both"/>
        <w:rPr>
          <w:rFonts w:ascii="Times New Roman" w:hAnsi="Times New Roman" w:cs="Times New Roman"/>
          <w:b/>
          <w:bCs/>
          <w:sz w:val="24"/>
          <w:szCs w:val="24"/>
        </w:rPr>
      </w:pPr>
      <w:r w:rsidRPr="003760B8">
        <w:rPr>
          <w:rFonts w:ascii="Times New Roman" w:hAnsi="Times New Roman" w:cs="Times New Roman"/>
          <w:b/>
          <w:bCs/>
          <w:sz w:val="24"/>
          <w:szCs w:val="24"/>
        </w:rPr>
        <w:t>Jāpārliecinās</w:t>
      </w:r>
      <w:r w:rsidR="003760B8" w:rsidRPr="003760B8">
        <w:rPr>
          <w:rFonts w:ascii="Times New Roman" w:hAnsi="Times New Roman" w:cs="Times New Roman"/>
          <w:b/>
          <w:bCs/>
          <w:sz w:val="24"/>
          <w:szCs w:val="24"/>
        </w:rPr>
        <w:t>,</w:t>
      </w:r>
      <w:r w:rsidRPr="003760B8">
        <w:rPr>
          <w:rFonts w:ascii="Times New Roman" w:hAnsi="Times New Roman" w:cs="Times New Roman"/>
          <w:b/>
          <w:bCs/>
          <w:sz w:val="24"/>
          <w:szCs w:val="24"/>
        </w:rPr>
        <w:t xml:space="preserve"> lai izklājlapā “9. DL PI</w:t>
      </w:r>
      <w:r w:rsidR="00A057F5" w:rsidRPr="003760B8">
        <w:rPr>
          <w:rFonts w:ascii="Times New Roman" w:hAnsi="Times New Roman" w:cs="Times New Roman"/>
          <w:b/>
          <w:bCs/>
          <w:sz w:val="24"/>
          <w:szCs w:val="24"/>
        </w:rPr>
        <w:t xml:space="preserve"> </w:t>
      </w:r>
      <w:proofErr w:type="spellStart"/>
      <w:r w:rsidR="00A057F5" w:rsidRPr="003760B8">
        <w:rPr>
          <w:rFonts w:ascii="Times New Roman" w:hAnsi="Times New Roman" w:cs="Times New Roman"/>
          <w:b/>
          <w:bCs/>
          <w:sz w:val="24"/>
          <w:szCs w:val="24"/>
        </w:rPr>
        <w:t>Fin.plans</w:t>
      </w:r>
      <w:proofErr w:type="spellEnd"/>
      <w:r w:rsidRPr="003760B8">
        <w:rPr>
          <w:rFonts w:ascii="Times New Roman" w:hAnsi="Times New Roman" w:cs="Times New Roman"/>
          <w:b/>
          <w:bCs/>
          <w:sz w:val="24"/>
          <w:szCs w:val="24"/>
        </w:rPr>
        <w:t xml:space="preserve">” aprēķinātais projekta kopējais finansēšanas plāns  atbilst projekta iesnieguma </w:t>
      </w:r>
      <w:r w:rsidR="008A1959" w:rsidRPr="003760B8">
        <w:rPr>
          <w:rFonts w:ascii="Times New Roman" w:hAnsi="Times New Roman" w:cs="Times New Roman"/>
          <w:b/>
          <w:bCs/>
          <w:sz w:val="24"/>
          <w:szCs w:val="24"/>
        </w:rPr>
        <w:t>sadaļai “Finansējuma sadalījums pa avotiem”</w:t>
      </w:r>
      <w:r w:rsidRPr="003760B8">
        <w:rPr>
          <w:rFonts w:ascii="Times New Roman" w:hAnsi="Times New Roman" w:cs="Times New Roman"/>
          <w:b/>
          <w:bCs/>
          <w:sz w:val="24"/>
          <w:szCs w:val="24"/>
        </w:rPr>
        <w:t>.</w:t>
      </w:r>
    </w:p>
    <w:p w14:paraId="75669982" w14:textId="77777777" w:rsidR="00EF7BE3" w:rsidRPr="004063DD" w:rsidRDefault="00EF7BE3" w:rsidP="00925AFC">
      <w:pPr>
        <w:jc w:val="both"/>
        <w:rPr>
          <w:rFonts w:ascii="Times New Roman" w:hAnsi="Times New Roman" w:cs="Times New Roman"/>
          <w:sz w:val="24"/>
          <w:szCs w:val="24"/>
          <w:highlight w:val="yellow"/>
        </w:rPr>
      </w:pPr>
    </w:p>
    <w:p w14:paraId="3B62DAEE" w14:textId="1DA8C242" w:rsidR="00432136" w:rsidRPr="003B45D5" w:rsidRDefault="00432136" w:rsidP="00596D47">
      <w:pPr>
        <w:pStyle w:val="Heading1"/>
        <w:numPr>
          <w:ilvl w:val="2"/>
          <w:numId w:val="33"/>
        </w:numPr>
        <w:rPr>
          <w:rFonts w:ascii="Times New Roman" w:hAnsi="Times New Roman" w:cs="Times New Roman"/>
          <w:b/>
          <w:bCs/>
          <w:color w:val="auto"/>
          <w:sz w:val="28"/>
          <w:szCs w:val="28"/>
        </w:rPr>
      </w:pPr>
      <w:bookmarkStart w:id="27" w:name="_Toc185411105"/>
      <w:r w:rsidRPr="003B45D5">
        <w:rPr>
          <w:rFonts w:ascii="Times New Roman" w:hAnsi="Times New Roman" w:cs="Times New Roman"/>
          <w:b/>
          <w:bCs/>
          <w:color w:val="auto"/>
          <w:sz w:val="28"/>
          <w:szCs w:val="28"/>
        </w:rPr>
        <w:t xml:space="preserve">Projekta iesnieguma </w:t>
      </w:r>
      <w:r w:rsidR="00A10BE3" w:rsidRPr="003B45D5">
        <w:rPr>
          <w:rFonts w:ascii="Times New Roman" w:hAnsi="Times New Roman" w:cs="Times New Roman"/>
          <w:b/>
          <w:bCs/>
          <w:color w:val="auto"/>
          <w:sz w:val="28"/>
          <w:szCs w:val="28"/>
        </w:rPr>
        <w:t>sadaļa “Projekta budžeta kopsavilkums”</w:t>
      </w:r>
      <w:bookmarkEnd w:id="27"/>
    </w:p>
    <w:p w14:paraId="41966CD3" w14:textId="4F6F77DA" w:rsidR="00DB1761" w:rsidRPr="003B45D5" w:rsidRDefault="00DB1761" w:rsidP="00DB1761">
      <w:pPr>
        <w:jc w:val="both"/>
        <w:rPr>
          <w:rFonts w:ascii="Times New Roman" w:hAnsi="Times New Roman" w:cs="Times New Roman"/>
          <w:sz w:val="24"/>
          <w:szCs w:val="24"/>
        </w:rPr>
      </w:pPr>
      <w:r w:rsidRPr="003B45D5">
        <w:rPr>
          <w:rFonts w:ascii="Times New Roman" w:hAnsi="Times New Roman" w:cs="Times New Roman"/>
          <w:sz w:val="24"/>
          <w:szCs w:val="24"/>
        </w:rPr>
        <w:t xml:space="preserve">Izklājlapā “10. DL PI </w:t>
      </w:r>
      <w:proofErr w:type="spellStart"/>
      <w:r w:rsidR="006B6F4B" w:rsidRPr="003B45D5">
        <w:rPr>
          <w:rFonts w:ascii="Times New Roman" w:hAnsi="Times New Roman" w:cs="Times New Roman"/>
          <w:sz w:val="24"/>
          <w:szCs w:val="24"/>
        </w:rPr>
        <w:t>Budz.kops</w:t>
      </w:r>
      <w:proofErr w:type="spellEnd"/>
      <w:r w:rsidR="006B6F4B" w:rsidRPr="003B45D5">
        <w:rPr>
          <w:rFonts w:ascii="Times New Roman" w:hAnsi="Times New Roman" w:cs="Times New Roman"/>
          <w:sz w:val="24"/>
          <w:szCs w:val="24"/>
        </w:rPr>
        <w:t>.</w:t>
      </w:r>
      <w:r w:rsidRPr="003B45D5">
        <w:rPr>
          <w:rFonts w:ascii="Times New Roman" w:hAnsi="Times New Roman" w:cs="Times New Roman"/>
          <w:sz w:val="24"/>
          <w:szCs w:val="24"/>
        </w:rPr>
        <w:t>” tiek aprēķināts projekta kopējais budžeta kopsavilkums</w:t>
      </w:r>
      <w:r w:rsidR="003B45D5" w:rsidRPr="003B45D5">
        <w:rPr>
          <w:rFonts w:ascii="Times New Roman" w:hAnsi="Times New Roman" w:cs="Times New Roman"/>
          <w:sz w:val="24"/>
          <w:szCs w:val="24"/>
        </w:rPr>
        <w:t>,</w:t>
      </w:r>
      <w:r w:rsidRPr="003B45D5">
        <w:rPr>
          <w:rFonts w:ascii="Times New Roman" w:hAnsi="Times New Roman" w:cs="Times New Roman"/>
          <w:sz w:val="24"/>
          <w:szCs w:val="24"/>
        </w:rPr>
        <w:t xml:space="preserve"> kas atbilst projekta iesnieguma </w:t>
      </w:r>
      <w:r w:rsidR="006B6F4B" w:rsidRPr="003B45D5">
        <w:rPr>
          <w:rFonts w:ascii="Times New Roman" w:hAnsi="Times New Roman" w:cs="Times New Roman"/>
          <w:sz w:val="24"/>
          <w:szCs w:val="24"/>
        </w:rPr>
        <w:t>sadaļai</w:t>
      </w:r>
      <w:r w:rsidRPr="003B45D5">
        <w:rPr>
          <w:rFonts w:ascii="Times New Roman" w:hAnsi="Times New Roman" w:cs="Times New Roman"/>
          <w:sz w:val="24"/>
          <w:szCs w:val="24"/>
        </w:rPr>
        <w:t xml:space="preserve"> “Projekta budžeta kopsavilkums”.</w:t>
      </w:r>
    </w:p>
    <w:p w14:paraId="01746C50" w14:textId="4290D7F8" w:rsidR="00DB1761" w:rsidRPr="003B45D5" w:rsidRDefault="005F04B3" w:rsidP="00DB1761">
      <w:pPr>
        <w:jc w:val="both"/>
        <w:rPr>
          <w:rFonts w:ascii="Times New Roman" w:hAnsi="Times New Roman" w:cs="Times New Roman"/>
          <w:sz w:val="24"/>
          <w:szCs w:val="24"/>
        </w:rPr>
      </w:pPr>
      <w:r w:rsidRPr="003B45D5">
        <w:rPr>
          <w:rFonts w:ascii="Times New Roman" w:hAnsi="Times New Roman" w:cs="Times New Roman"/>
          <w:sz w:val="24"/>
          <w:szCs w:val="24"/>
        </w:rPr>
        <w:t>Informāciju par</w:t>
      </w:r>
      <w:r w:rsidR="00DB1761" w:rsidRPr="003B45D5">
        <w:rPr>
          <w:rFonts w:ascii="Times New Roman" w:hAnsi="Times New Roman" w:cs="Times New Roman"/>
          <w:sz w:val="24"/>
          <w:szCs w:val="24"/>
        </w:rPr>
        <w:t xml:space="preserve"> </w:t>
      </w:r>
      <w:r w:rsidRPr="003B45D5">
        <w:rPr>
          <w:rFonts w:ascii="Times New Roman" w:hAnsi="Times New Roman" w:cs="Times New Roman"/>
          <w:sz w:val="24"/>
          <w:szCs w:val="24"/>
        </w:rPr>
        <w:t xml:space="preserve">projekta budžeta izmaksu pozīcijām un izmaksām </w:t>
      </w:r>
      <w:r w:rsidR="00DB1761" w:rsidRPr="003B45D5">
        <w:rPr>
          <w:rFonts w:ascii="Times New Roman" w:hAnsi="Times New Roman" w:cs="Times New Roman"/>
          <w:sz w:val="24"/>
          <w:szCs w:val="24"/>
        </w:rPr>
        <w:t xml:space="preserve">projekta iesniedzējs neaizpilda, jo </w:t>
      </w:r>
      <w:r w:rsidRPr="003B45D5">
        <w:rPr>
          <w:rFonts w:ascii="Times New Roman" w:hAnsi="Times New Roman" w:cs="Times New Roman"/>
          <w:sz w:val="24"/>
          <w:szCs w:val="24"/>
        </w:rPr>
        <w:t>tajās</w:t>
      </w:r>
      <w:r w:rsidR="00DB1761" w:rsidRPr="003B45D5">
        <w:rPr>
          <w:rFonts w:ascii="Times New Roman" w:hAnsi="Times New Roman" w:cs="Times New Roman"/>
          <w:sz w:val="24"/>
          <w:szCs w:val="24"/>
        </w:rPr>
        <w:t xml:space="preserve"> automātiski ģenerējas iznākums, ņemot vērā izklājlapās par projekta budžetu norādītās projekta investīciju izmaksas</w:t>
      </w:r>
      <w:r w:rsidRPr="003B45D5">
        <w:rPr>
          <w:rFonts w:ascii="Times New Roman" w:hAnsi="Times New Roman" w:cs="Times New Roman"/>
          <w:sz w:val="24"/>
          <w:szCs w:val="24"/>
        </w:rPr>
        <w:t>.</w:t>
      </w:r>
    </w:p>
    <w:p w14:paraId="49BA24A1" w14:textId="218A08F0" w:rsidR="005F04B3" w:rsidRPr="003B45D5" w:rsidRDefault="005F04B3" w:rsidP="00DB1761">
      <w:pPr>
        <w:jc w:val="both"/>
        <w:rPr>
          <w:rFonts w:ascii="Times New Roman" w:hAnsi="Times New Roman" w:cs="Times New Roman"/>
          <w:sz w:val="24"/>
          <w:szCs w:val="24"/>
        </w:rPr>
      </w:pPr>
      <w:r w:rsidRPr="003B45D5">
        <w:rPr>
          <w:rFonts w:ascii="Times New Roman" w:hAnsi="Times New Roman" w:cs="Times New Roman"/>
          <w:sz w:val="24"/>
          <w:szCs w:val="24"/>
        </w:rPr>
        <w:t>Projekta iesniedzējs pārbauda kolonnā “G” aprēķināto PVN apmēru un to salīdzina ar projekta iesnieguma 3. pielikumu “Projekta budžeta kopsavilkums” un nepie</w:t>
      </w:r>
      <w:r w:rsidR="00870FE0" w:rsidRPr="003B45D5">
        <w:rPr>
          <w:rFonts w:ascii="Times New Roman" w:hAnsi="Times New Roman" w:cs="Times New Roman"/>
          <w:sz w:val="24"/>
          <w:szCs w:val="24"/>
        </w:rPr>
        <w:t>ciešamības gadījumā precizē to.</w:t>
      </w:r>
    </w:p>
    <w:p w14:paraId="7EF9A2CE" w14:textId="0255B5C6" w:rsidR="00DB1761" w:rsidRPr="003B45D5" w:rsidRDefault="00870FE0" w:rsidP="00870FE0">
      <w:pPr>
        <w:jc w:val="both"/>
        <w:rPr>
          <w:rFonts w:ascii="Times New Roman" w:hAnsi="Times New Roman" w:cs="Times New Roman"/>
          <w:b/>
          <w:bCs/>
          <w:sz w:val="24"/>
          <w:szCs w:val="24"/>
        </w:rPr>
      </w:pPr>
      <w:r w:rsidRPr="003B45D5">
        <w:rPr>
          <w:rFonts w:ascii="Times New Roman" w:hAnsi="Times New Roman" w:cs="Times New Roman"/>
          <w:b/>
          <w:bCs/>
          <w:sz w:val="24"/>
          <w:szCs w:val="24"/>
        </w:rPr>
        <w:t>Jāpārliecinās</w:t>
      </w:r>
      <w:r w:rsidR="003B45D5" w:rsidRPr="003B45D5">
        <w:rPr>
          <w:rFonts w:ascii="Times New Roman" w:hAnsi="Times New Roman" w:cs="Times New Roman"/>
          <w:b/>
          <w:bCs/>
          <w:sz w:val="24"/>
          <w:szCs w:val="24"/>
        </w:rPr>
        <w:t>,</w:t>
      </w:r>
      <w:r w:rsidRPr="003B45D5">
        <w:rPr>
          <w:rFonts w:ascii="Times New Roman" w:hAnsi="Times New Roman" w:cs="Times New Roman"/>
          <w:b/>
          <w:bCs/>
          <w:sz w:val="24"/>
          <w:szCs w:val="24"/>
        </w:rPr>
        <w:t xml:space="preserve"> lai izklājlapā “10. DL PI</w:t>
      </w:r>
      <w:r w:rsidR="00D348C5" w:rsidRPr="003B45D5">
        <w:rPr>
          <w:rFonts w:ascii="Times New Roman" w:hAnsi="Times New Roman" w:cs="Times New Roman"/>
          <w:b/>
          <w:bCs/>
          <w:sz w:val="24"/>
          <w:szCs w:val="24"/>
        </w:rPr>
        <w:t xml:space="preserve"> </w:t>
      </w:r>
      <w:proofErr w:type="spellStart"/>
      <w:r w:rsidR="00D348C5" w:rsidRPr="003B45D5">
        <w:rPr>
          <w:rFonts w:ascii="Times New Roman" w:hAnsi="Times New Roman" w:cs="Times New Roman"/>
          <w:b/>
          <w:bCs/>
          <w:sz w:val="24"/>
          <w:szCs w:val="24"/>
        </w:rPr>
        <w:t>Budz.kops</w:t>
      </w:r>
      <w:proofErr w:type="spellEnd"/>
      <w:r w:rsidR="00D348C5" w:rsidRPr="003B45D5">
        <w:rPr>
          <w:rFonts w:ascii="Times New Roman" w:hAnsi="Times New Roman" w:cs="Times New Roman"/>
          <w:b/>
          <w:bCs/>
          <w:sz w:val="24"/>
          <w:szCs w:val="24"/>
        </w:rPr>
        <w:t>.</w:t>
      </w:r>
      <w:r w:rsidRPr="003B45D5">
        <w:rPr>
          <w:rFonts w:ascii="Times New Roman" w:hAnsi="Times New Roman" w:cs="Times New Roman"/>
          <w:b/>
          <w:bCs/>
          <w:sz w:val="24"/>
          <w:szCs w:val="24"/>
        </w:rPr>
        <w:t>” aprēķinātais projekta kopējais budžeta kopsavilkums  atbilst projekta iesnieguma</w:t>
      </w:r>
      <w:r w:rsidR="00D348C5" w:rsidRPr="003B45D5">
        <w:rPr>
          <w:rFonts w:ascii="Times New Roman" w:hAnsi="Times New Roman" w:cs="Times New Roman"/>
          <w:b/>
          <w:bCs/>
          <w:sz w:val="24"/>
          <w:szCs w:val="24"/>
        </w:rPr>
        <w:t xml:space="preserve"> </w:t>
      </w:r>
      <w:r w:rsidR="00F9743D" w:rsidRPr="003B45D5">
        <w:rPr>
          <w:rFonts w:ascii="Times New Roman" w:hAnsi="Times New Roman" w:cs="Times New Roman"/>
          <w:b/>
          <w:bCs/>
          <w:sz w:val="24"/>
          <w:szCs w:val="24"/>
        </w:rPr>
        <w:t>sadaļai “Projekta budžeta kopsavilkums”</w:t>
      </w:r>
      <w:r w:rsidRPr="003B45D5">
        <w:rPr>
          <w:rFonts w:ascii="Times New Roman" w:hAnsi="Times New Roman" w:cs="Times New Roman"/>
          <w:b/>
          <w:bCs/>
          <w:sz w:val="24"/>
          <w:szCs w:val="24"/>
        </w:rPr>
        <w:t>.</w:t>
      </w:r>
    </w:p>
    <w:p w14:paraId="1BDCB6C6" w14:textId="77777777" w:rsidR="00870FE0" w:rsidRPr="004063DD" w:rsidRDefault="00870FE0" w:rsidP="00870FE0">
      <w:pPr>
        <w:jc w:val="both"/>
        <w:rPr>
          <w:rFonts w:ascii="Times New Roman" w:hAnsi="Times New Roman" w:cs="Times New Roman"/>
          <w:b/>
          <w:sz w:val="28"/>
          <w:szCs w:val="28"/>
          <w:highlight w:val="yellow"/>
        </w:rPr>
      </w:pPr>
    </w:p>
    <w:p w14:paraId="5408E2BA" w14:textId="61CE5ABB" w:rsidR="0060686B" w:rsidRPr="005F6668" w:rsidRDefault="00D348C5" w:rsidP="00596D47">
      <w:pPr>
        <w:pStyle w:val="Heading1"/>
        <w:numPr>
          <w:ilvl w:val="2"/>
          <w:numId w:val="33"/>
        </w:numPr>
        <w:rPr>
          <w:rFonts w:ascii="Times New Roman" w:hAnsi="Times New Roman" w:cs="Times New Roman"/>
          <w:b/>
          <w:bCs/>
          <w:color w:val="auto"/>
          <w:sz w:val="28"/>
          <w:szCs w:val="28"/>
        </w:rPr>
      </w:pPr>
      <w:bookmarkStart w:id="28" w:name="_Toc185411106"/>
      <w:r w:rsidRPr="005F6668">
        <w:rPr>
          <w:rFonts w:ascii="Times New Roman" w:hAnsi="Times New Roman" w:cs="Times New Roman"/>
          <w:b/>
          <w:bCs/>
          <w:color w:val="auto"/>
          <w:sz w:val="28"/>
          <w:szCs w:val="28"/>
        </w:rPr>
        <w:t xml:space="preserve">MK </w:t>
      </w:r>
      <w:r w:rsidR="005E2AE3" w:rsidRPr="005F6668">
        <w:rPr>
          <w:rFonts w:ascii="Times New Roman" w:hAnsi="Times New Roman" w:cs="Times New Roman"/>
          <w:b/>
          <w:bCs/>
          <w:color w:val="auto"/>
          <w:sz w:val="28"/>
          <w:szCs w:val="28"/>
        </w:rPr>
        <w:t>noteikumu Nr.408</w:t>
      </w:r>
      <w:r w:rsidR="0060686B" w:rsidRPr="005F6668">
        <w:rPr>
          <w:rFonts w:ascii="Times New Roman" w:hAnsi="Times New Roman" w:cs="Times New Roman"/>
          <w:b/>
          <w:bCs/>
          <w:color w:val="auto"/>
          <w:sz w:val="28"/>
          <w:szCs w:val="28"/>
        </w:rPr>
        <w:t xml:space="preserve"> </w:t>
      </w:r>
      <w:r w:rsidR="005E2AE3" w:rsidRPr="005F6668">
        <w:rPr>
          <w:rFonts w:ascii="Times New Roman" w:hAnsi="Times New Roman" w:cs="Times New Roman"/>
          <w:b/>
          <w:bCs/>
          <w:color w:val="auto"/>
          <w:sz w:val="28"/>
          <w:szCs w:val="28"/>
        </w:rPr>
        <w:t>4.</w:t>
      </w:r>
      <w:r w:rsidR="0060686B" w:rsidRPr="005F6668">
        <w:rPr>
          <w:rFonts w:ascii="Times New Roman" w:hAnsi="Times New Roman" w:cs="Times New Roman"/>
          <w:b/>
          <w:bCs/>
          <w:color w:val="auto"/>
          <w:sz w:val="28"/>
          <w:szCs w:val="28"/>
        </w:rPr>
        <w:t>pielikums “Projekta izmaksu efektivitātes novērtējums”</w:t>
      </w:r>
      <w:bookmarkEnd w:id="28"/>
    </w:p>
    <w:p w14:paraId="155155FA" w14:textId="26B0682C" w:rsidR="00B50372" w:rsidRPr="005F6668" w:rsidRDefault="00B50372" w:rsidP="00B50372">
      <w:pPr>
        <w:jc w:val="both"/>
        <w:rPr>
          <w:rFonts w:ascii="Times New Roman" w:hAnsi="Times New Roman" w:cs="Times New Roman"/>
          <w:sz w:val="24"/>
          <w:szCs w:val="24"/>
        </w:rPr>
      </w:pPr>
      <w:bookmarkStart w:id="29" w:name="_Hlk96432576"/>
      <w:r w:rsidRPr="005F6668">
        <w:rPr>
          <w:rFonts w:ascii="Times New Roman" w:hAnsi="Times New Roman"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29"/>
      <w:r w:rsidR="00987670" w:rsidRPr="005F6668">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5F6668" w14:paraId="16C09940" w14:textId="77777777" w:rsidTr="00BF0667">
        <w:tc>
          <w:tcPr>
            <w:tcW w:w="1134" w:type="dxa"/>
            <w:tcBorders>
              <w:top w:val="nil"/>
              <w:left w:val="nil"/>
              <w:bottom w:val="nil"/>
            </w:tcBorders>
          </w:tcPr>
          <w:p w14:paraId="6C5C1329" w14:textId="77777777" w:rsidR="00B50372" w:rsidRPr="005F6668"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Pr="005F6668"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Pr="005F6668" w:rsidRDefault="00B50372" w:rsidP="00BF0667">
            <w:pPr>
              <w:jc w:val="both"/>
              <w:rPr>
                <w:rFonts w:ascii="Times New Roman" w:hAnsi="Times New Roman" w:cs="Times New Roman"/>
                <w:sz w:val="24"/>
                <w:szCs w:val="24"/>
              </w:rPr>
            </w:pPr>
          </w:p>
        </w:tc>
      </w:tr>
    </w:tbl>
    <w:p w14:paraId="75C3DB61" w14:textId="77777777" w:rsidR="00B50372" w:rsidRPr="005F6668" w:rsidRDefault="00B50372" w:rsidP="00B50372">
      <w:pPr>
        <w:jc w:val="both"/>
        <w:rPr>
          <w:rFonts w:ascii="Times New Roman" w:hAnsi="Times New Roman" w:cs="Times New Roman"/>
          <w:sz w:val="24"/>
          <w:szCs w:val="24"/>
        </w:rPr>
      </w:pPr>
      <w:r w:rsidRPr="005F6668">
        <w:rPr>
          <w:rFonts w:ascii="Times New Roman" w:hAnsi="Times New Roman" w:cs="Times New Roman"/>
          <w:sz w:val="24"/>
          <w:szCs w:val="24"/>
        </w:rPr>
        <w:t>Ar aizpildīšanai paredzēto lauku tonējumu:</w:t>
      </w:r>
    </w:p>
    <w:p w14:paraId="75C412BE" w14:textId="77777777" w:rsidR="00B50372" w:rsidRPr="005F6668" w:rsidRDefault="00B50372" w:rsidP="00B50372">
      <w:pPr>
        <w:jc w:val="both"/>
        <w:rPr>
          <w:rFonts w:ascii="Times New Roman" w:hAnsi="Times New Roman" w:cs="Times New Roman"/>
          <w:sz w:val="24"/>
        </w:rPr>
      </w:pPr>
      <w:r w:rsidRPr="005F6668">
        <w:rPr>
          <w:rFonts w:ascii="Times New Roman" w:hAnsi="Times New Roman" w:cs="Times New Roman"/>
          <w:sz w:val="24"/>
        </w:rPr>
        <w:t xml:space="preserve">norādītie lauki ir papildus aizpildāmie lauki. </w:t>
      </w:r>
    </w:p>
    <w:p w14:paraId="7E10029F" w14:textId="5899364D" w:rsidR="00B50372" w:rsidRPr="00625A44" w:rsidRDefault="00B50372" w:rsidP="00B50372">
      <w:pPr>
        <w:jc w:val="both"/>
        <w:rPr>
          <w:rFonts w:ascii="Times New Roman" w:hAnsi="Times New Roman" w:cs="Times New Roman"/>
          <w:sz w:val="24"/>
          <w:szCs w:val="24"/>
        </w:rPr>
      </w:pPr>
      <w:r w:rsidRPr="00625A44">
        <w:rPr>
          <w:rFonts w:ascii="Times New Roman" w:hAnsi="Times New Roman" w:cs="Times New Roman"/>
          <w:sz w:val="24"/>
          <w:szCs w:val="24"/>
        </w:rPr>
        <w:t>Laukos, kuros nav oranžais tonējums, vērtības tiek aprēķinātas automātiski.</w:t>
      </w:r>
    </w:p>
    <w:p w14:paraId="47419ADA"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b/>
          <w:bCs/>
          <w:sz w:val="24"/>
          <w:szCs w:val="24"/>
        </w:rPr>
        <w:t xml:space="preserve">Sadaļas “I. Finanšu analīze” 1.punktā </w:t>
      </w:r>
      <w:r w:rsidRPr="00625A44">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625A44"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625A44">
        <w:rPr>
          <w:rFonts w:ascii="Times New Roman" w:eastAsia="Calibri" w:hAnsi="Times New Roman" w:cs="Times New Roman"/>
          <w:sz w:val="24"/>
          <w:szCs w:val="24"/>
        </w:rPr>
        <w:lastRenderedPageBreak/>
        <w:t>1.attēls</w:t>
      </w:r>
    </w:p>
    <w:p w14:paraId="03B763E0" w14:textId="77777777" w:rsidR="00B50372" w:rsidRPr="00625A44" w:rsidRDefault="00B50372" w:rsidP="00B50372">
      <w:pPr>
        <w:jc w:val="both"/>
        <w:rPr>
          <w:rFonts w:ascii="Times New Roman" w:hAnsi="Times New Roman" w:cs="Times New Roman"/>
          <w:sz w:val="24"/>
        </w:rPr>
      </w:pPr>
      <w:r w:rsidRPr="00625A44">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Plānotā projekta raksturojums, projekta mērķi;</w:t>
      </w:r>
    </w:p>
    <w:p w14:paraId="06B49A06"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Esošās situācijas raksturojums;</w:t>
      </w:r>
    </w:p>
    <w:p w14:paraId="598591F3"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Informācija par alternatīvām, to izvēles procesu, detalizēta informācija par izvēlēto alternatīvu(</w:t>
      </w:r>
      <w:r w:rsidRPr="00625A44">
        <w:rPr>
          <w:rFonts w:ascii="Times New Roman" w:eastAsia="Calibri" w:hAnsi="Times New Roman" w:cs="Times New Roman"/>
          <w:sz w:val="24"/>
          <w:szCs w:val="24"/>
          <w:lang w:val="pl-PL"/>
        </w:rPr>
        <w:t>situācijas apraksts ar projektu / bez projekta</w:t>
      </w:r>
      <w:r w:rsidRPr="00625A44">
        <w:rPr>
          <w:rFonts w:ascii="Times New Roman" w:eastAsia="Calibri" w:hAnsi="Times New Roman" w:cs="Times New Roman"/>
          <w:sz w:val="24"/>
          <w:szCs w:val="24"/>
        </w:rPr>
        <w:t xml:space="preserve">); </w:t>
      </w:r>
    </w:p>
    <w:p w14:paraId="743CF2D6"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 xml:space="preserve">Ar projektu saistītās veiktās </w:t>
      </w:r>
      <w:proofErr w:type="spellStart"/>
      <w:r w:rsidRPr="00625A44">
        <w:rPr>
          <w:rFonts w:ascii="Times New Roman" w:eastAsia="Calibri" w:hAnsi="Times New Roman" w:cs="Times New Roman"/>
          <w:sz w:val="24"/>
          <w:szCs w:val="24"/>
        </w:rPr>
        <w:t>priekšizpētes</w:t>
      </w:r>
      <w:proofErr w:type="spellEnd"/>
      <w:r w:rsidRPr="00625A44">
        <w:rPr>
          <w:rFonts w:ascii="Times New Roman" w:eastAsia="Calibri" w:hAnsi="Times New Roman" w:cs="Times New Roman"/>
          <w:sz w:val="24"/>
          <w:szCs w:val="24"/>
        </w:rPr>
        <w:t xml:space="preserve"> (ja tādas ir veiktas);</w:t>
      </w:r>
    </w:p>
    <w:p w14:paraId="613CFA98"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Kādi makroekonomiskie rādītāji ir izmantoti finanšu analīzē;</w:t>
      </w:r>
    </w:p>
    <w:p w14:paraId="7B6686FC"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Aprēķinu periodu;</w:t>
      </w:r>
    </w:p>
    <w:p w14:paraId="275575B9"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625A44">
        <w:rPr>
          <w:rFonts w:ascii="Times New Roman" w:eastAsia="Calibri" w:hAnsi="Times New Roman" w:cs="Times New Roman"/>
          <w:sz w:val="24"/>
          <w:szCs w:val="24"/>
        </w:rPr>
        <w:t>euro</w:t>
      </w:r>
      <w:proofErr w:type="spellEnd"/>
      <w:r w:rsidRPr="00625A44">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625A44" w:rsidRDefault="00B50372" w:rsidP="00B50372">
      <w:pPr>
        <w:jc w:val="both"/>
        <w:rPr>
          <w:rFonts w:ascii="Times New Roman" w:hAnsi="Times New Roman" w:cs="Times New Roman"/>
          <w:sz w:val="24"/>
          <w:szCs w:val="24"/>
        </w:rPr>
      </w:pPr>
    </w:p>
    <w:p w14:paraId="1C4B8F15" w14:textId="77777777" w:rsidR="00B50372" w:rsidRPr="00625A44" w:rsidRDefault="00B50372" w:rsidP="00B50372">
      <w:pPr>
        <w:jc w:val="both"/>
        <w:rPr>
          <w:rFonts w:ascii="Times New Roman" w:hAnsi="Times New Roman" w:cs="Times New Roman"/>
          <w:sz w:val="24"/>
          <w:szCs w:val="24"/>
        </w:rPr>
      </w:pPr>
      <w:r w:rsidRPr="00625A44">
        <w:rPr>
          <w:rFonts w:ascii="Times New Roman" w:eastAsia="Calibri" w:hAnsi="Times New Roman" w:cs="Times New Roman"/>
          <w:b/>
          <w:bCs/>
          <w:sz w:val="24"/>
          <w:szCs w:val="24"/>
        </w:rPr>
        <w:t>Sadaļas “I. Finanšu analīze” 2.punktā</w:t>
      </w:r>
      <w:r w:rsidRPr="00625A44">
        <w:rPr>
          <w:rFonts w:ascii="Times New Roman" w:eastAsia="Calibri" w:hAnsi="Times New Roman" w:cs="Times New Roman"/>
          <w:sz w:val="24"/>
          <w:szCs w:val="24"/>
        </w:rPr>
        <w:t xml:space="preserve"> (2.attēls) “Galvenie elementi un parametri, ko izmanto IIA finanšu analīzei” </w:t>
      </w:r>
      <w:r w:rsidRPr="00625A44">
        <w:rPr>
          <w:rFonts w:ascii="Times New Roman" w:eastAsia="Calibri" w:hAnsi="Times New Roman" w:cs="Times New Roman"/>
          <w:b/>
          <w:bCs/>
          <w:sz w:val="24"/>
          <w:szCs w:val="24"/>
        </w:rPr>
        <w:t>un 3.punktā</w:t>
      </w:r>
      <w:r w:rsidRPr="00625A44">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19BCE176" w14:textId="77777777" w:rsidR="00B50372" w:rsidRPr="00625A44"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625A44">
        <w:rPr>
          <w:rFonts w:ascii="Times New Roman" w:eastAsia="Calibri" w:hAnsi="Times New Roman" w:cs="Times New Roman"/>
          <w:sz w:val="24"/>
          <w:szCs w:val="24"/>
        </w:rPr>
        <w:t>2.attēls</w:t>
      </w:r>
    </w:p>
    <w:p w14:paraId="7E22349E" w14:textId="4145EBC1" w:rsidR="00B50372" w:rsidRPr="00625A44" w:rsidRDefault="00B50372" w:rsidP="00B50372">
      <w:pPr>
        <w:jc w:val="both"/>
      </w:pPr>
    </w:p>
    <w:p w14:paraId="7B3CCD65" w14:textId="37233E26" w:rsidR="00DF5219" w:rsidRPr="00625A44" w:rsidRDefault="00F37EA6" w:rsidP="00B50372">
      <w:pPr>
        <w:jc w:val="both"/>
        <w:rPr>
          <w:rFonts w:ascii="Times New Roman" w:eastAsia="Calibri" w:hAnsi="Times New Roman" w:cs="Times New Roman"/>
          <w:b/>
          <w:bCs/>
          <w:color w:val="0000FF"/>
          <w:sz w:val="24"/>
          <w:szCs w:val="24"/>
        </w:rPr>
      </w:pPr>
      <w:r>
        <w:rPr>
          <w:noProof/>
        </w:rPr>
        <w:lastRenderedPageBreak/>
        <w:drawing>
          <wp:inline distT="0" distB="0" distL="0" distR="0" wp14:anchorId="4B557015" wp14:editId="73DD5398">
            <wp:extent cx="6119494" cy="7218680"/>
            <wp:effectExtent l="0" t="0" r="0" b="1270"/>
            <wp:docPr id="1007400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119494" cy="7218680"/>
                    </a:xfrm>
                    <a:prstGeom prst="rect">
                      <a:avLst/>
                    </a:prstGeom>
                  </pic:spPr>
                </pic:pic>
              </a:graphicData>
            </a:graphic>
          </wp:inline>
        </w:drawing>
      </w:r>
    </w:p>
    <w:p w14:paraId="01499FEB" w14:textId="737BEAAE" w:rsidR="00B50372" w:rsidRPr="00625A44" w:rsidRDefault="00B50372" w:rsidP="00B50372">
      <w:pPr>
        <w:jc w:val="both"/>
        <w:rPr>
          <w:rFonts w:ascii="Times New Roman" w:eastAsia="Calibri" w:hAnsi="Times New Roman" w:cs="Times New Roman"/>
          <w:sz w:val="24"/>
          <w:szCs w:val="24"/>
        </w:rPr>
      </w:pPr>
      <w:r w:rsidRPr="00625A44">
        <w:rPr>
          <w:rFonts w:ascii="Times New Roman" w:eastAsia="Calibri" w:hAnsi="Times New Roman" w:cs="Times New Roman"/>
          <w:b/>
          <w:bCs/>
          <w:sz w:val="24"/>
          <w:szCs w:val="24"/>
        </w:rPr>
        <w:t>Sadaļas “II. Ekonomiskā analīze” 1.punktā</w:t>
      </w:r>
      <w:r w:rsidRPr="00625A44">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625A44" w:rsidRDefault="00B50372" w:rsidP="00B50372">
      <w:pPr>
        <w:jc w:val="right"/>
        <w:rPr>
          <w:rFonts w:ascii="Times New Roman" w:eastAsia="Calibri" w:hAnsi="Times New Roman" w:cs="Times New Roman"/>
          <w:sz w:val="24"/>
          <w:szCs w:val="24"/>
        </w:rPr>
      </w:pPr>
      <w:r w:rsidRPr="00625A44">
        <w:rPr>
          <w:rFonts w:ascii="Times New Roman" w:eastAsia="Calibri" w:hAnsi="Times New Roman" w:cs="Times New Roman"/>
          <w:sz w:val="24"/>
          <w:szCs w:val="24"/>
        </w:rPr>
        <w:t>3.attēls</w:t>
      </w:r>
    </w:p>
    <w:p w14:paraId="138B51A6" w14:textId="77777777" w:rsidR="00B50372" w:rsidRPr="00625A44" w:rsidRDefault="00B50372" w:rsidP="00B50372">
      <w:pPr>
        <w:jc w:val="both"/>
        <w:rPr>
          <w:rFonts w:ascii="Times New Roman" w:hAnsi="Times New Roman" w:cs="Times New Roman"/>
          <w:sz w:val="24"/>
          <w:szCs w:val="24"/>
        </w:rPr>
      </w:pPr>
      <w:r w:rsidRPr="00625A44">
        <w:rPr>
          <w:noProof/>
          <w:sz w:val="24"/>
          <w:szCs w:val="24"/>
        </w:rPr>
        <w:lastRenderedPageBreak/>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Kāds ir ekonomiskās analīzes mērķis;</w:t>
      </w:r>
    </w:p>
    <w:p w14:paraId="318B9874"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Kāda aprēķinu metode tika izmantota ekonomiskajā analīzē;</w:t>
      </w:r>
    </w:p>
    <w:p w14:paraId="53647866"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Kādi makroekonomiskie rādītāji ir izmantoti ekonomiskajā analīzē;</w:t>
      </w:r>
    </w:p>
    <w:p w14:paraId="506BCE39"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Ekonomiskā analīzē izmantotos sociāli ekonomiskos ieguvumus un kā tie tika noteikti, norādot atsauci uz atbilstošu metodiku;</w:t>
      </w:r>
    </w:p>
    <w:p w14:paraId="10371378"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Aprēķinu periodu;</w:t>
      </w:r>
    </w:p>
    <w:p w14:paraId="2BF29E63" w14:textId="77777777" w:rsidR="00B50372" w:rsidRPr="00625A44" w:rsidRDefault="00B50372" w:rsidP="00B50372">
      <w:pPr>
        <w:numPr>
          <w:ilvl w:val="0"/>
          <w:numId w:val="37"/>
        </w:num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625A44">
        <w:rPr>
          <w:rFonts w:ascii="Times New Roman" w:eastAsia="Calibri" w:hAnsi="Times New Roman" w:cs="Times New Roman"/>
          <w:b/>
          <w:bCs/>
          <w:sz w:val="24"/>
          <w:szCs w:val="24"/>
        </w:rPr>
        <w:t>Sadaļas “II. Ekonomiskā analīze” 2.punktā</w:t>
      </w:r>
      <w:r w:rsidRPr="00625A44">
        <w:rPr>
          <w:rFonts w:ascii="Times New Roman" w:eastAsia="Calibri" w:hAnsi="Times New Roman" w:cs="Times New Roman"/>
          <w:sz w:val="24"/>
          <w:szCs w:val="24"/>
        </w:rPr>
        <w:t xml:space="preserve"> (4.attēls) “Informācija par ekonomiskajiem ieguvumiem un izmaksām” </w:t>
      </w:r>
      <w:r w:rsidRPr="00625A44">
        <w:rPr>
          <w:rFonts w:ascii="Times New Roman" w:eastAsia="Calibri" w:hAnsi="Times New Roman" w:cs="Times New Roman"/>
          <w:b/>
          <w:bCs/>
          <w:sz w:val="24"/>
          <w:szCs w:val="24"/>
        </w:rPr>
        <w:t>un 3.punktā</w:t>
      </w:r>
      <w:r w:rsidRPr="00625A44">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48A5133E" w:rsidR="00B50372" w:rsidRPr="00625A44" w:rsidRDefault="00B50372" w:rsidP="00B50372">
      <w:pPr>
        <w:jc w:val="right"/>
        <w:rPr>
          <w:rFonts w:ascii="Times New Roman" w:eastAsia="Calibri" w:hAnsi="Times New Roman" w:cs="Times New Roman"/>
          <w:sz w:val="24"/>
          <w:szCs w:val="24"/>
        </w:rPr>
      </w:pPr>
      <w:r w:rsidRPr="00625A44">
        <w:rPr>
          <w:rFonts w:ascii="Times New Roman" w:eastAsia="Calibri" w:hAnsi="Times New Roman" w:cs="Times New Roman"/>
          <w:sz w:val="24"/>
          <w:szCs w:val="24"/>
        </w:rPr>
        <w:t>4.attēls</w:t>
      </w:r>
    </w:p>
    <w:p w14:paraId="29B91E49"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625A44">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3DCBA139" w14:textId="77777777" w:rsidR="00B50372" w:rsidRPr="00625A44"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80175E3" w14:textId="70A5319B" w:rsidR="00B50372" w:rsidRPr="004063DD" w:rsidRDefault="00B50372" w:rsidP="00B50372">
      <w:pPr>
        <w:tabs>
          <w:tab w:val="left" w:pos="1545"/>
        </w:tabs>
        <w:spacing w:before="60" w:after="0" w:line="240" w:lineRule="auto"/>
        <w:jc w:val="both"/>
        <w:rPr>
          <w:rFonts w:ascii="Times New Roman" w:eastAsia="Calibri" w:hAnsi="Times New Roman" w:cs="Times New Roman"/>
          <w:color w:val="0000FF"/>
          <w:sz w:val="24"/>
          <w:szCs w:val="24"/>
          <w:highlight w:val="yellow"/>
        </w:rPr>
      </w:pPr>
    </w:p>
    <w:p w14:paraId="39581C27" w14:textId="6C9612FF" w:rsidR="00E8243F" w:rsidRPr="00902B1F" w:rsidRDefault="00E8243F" w:rsidP="00596D47">
      <w:pPr>
        <w:pStyle w:val="Heading1"/>
        <w:numPr>
          <w:ilvl w:val="2"/>
          <w:numId w:val="33"/>
        </w:numPr>
        <w:rPr>
          <w:rFonts w:ascii="Times New Roman" w:hAnsi="Times New Roman" w:cs="Times New Roman"/>
          <w:b/>
          <w:bCs/>
          <w:color w:val="auto"/>
          <w:sz w:val="28"/>
          <w:szCs w:val="28"/>
        </w:rPr>
      </w:pPr>
      <w:bookmarkStart w:id="30" w:name="_Toc185411107"/>
      <w:r w:rsidRPr="00902B1F">
        <w:rPr>
          <w:rFonts w:ascii="Times New Roman" w:hAnsi="Times New Roman" w:cs="Times New Roman"/>
          <w:b/>
          <w:bCs/>
          <w:color w:val="auto"/>
          <w:sz w:val="28"/>
          <w:szCs w:val="28"/>
        </w:rPr>
        <w:lastRenderedPageBreak/>
        <w:t>Kontroles lapa</w:t>
      </w:r>
      <w:bookmarkEnd w:id="30"/>
    </w:p>
    <w:p w14:paraId="5463BB4B" w14:textId="12256A18" w:rsidR="00E8243F" w:rsidRPr="00902B1F" w:rsidRDefault="00E8243F" w:rsidP="00314781">
      <w:pPr>
        <w:jc w:val="both"/>
        <w:rPr>
          <w:rFonts w:ascii="Times New Roman" w:hAnsi="Times New Roman" w:cs="Times New Roman"/>
          <w:sz w:val="24"/>
        </w:rPr>
      </w:pPr>
      <w:r w:rsidRPr="00902B1F">
        <w:rPr>
          <w:rFonts w:ascii="Times New Roman" w:hAnsi="Times New Roman" w:cs="Times New Roman"/>
          <w:sz w:val="24"/>
        </w:rPr>
        <w:t xml:space="preserve">Izklājlapu </w:t>
      </w:r>
      <w:bookmarkStart w:id="31" w:name="_Hlk96433301"/>
      <w:r w:rsidRPr="00902B1F">
        <w:rPr>
          <w:rFonts w:ascii="Times New Roman" w:hAnsi="Times New Roman" w:cs="Times New Roman"/>
          <w:sz w:val="24"/>
        </w:rPr>
        <w:t>“1</w:t>
      </w:r>
      <w:r w:rsidR="00902B1F" w:rsidRPr="00902B1F">
        <w:rPr>
          <w:rFonts w:ascii="Times New Roman" w:hAnsi="Times New Roman" w:cs="Times New Roman"/>
          <w:sz w:val="24"/>
        </w:rPr>
        <w:t>2</w:t>
      </w:r>
      <w:r w:rsidRPr="00902B1F">
        <w:rPr>
          <w:rFonts w:ascii="Times New Roman" w:hAnsi="Times New Roman" w:cs="Times New Roman"/>
          <w:sz w:val="24"/>
        </w:rPr>
        <w:t xml:space="preserve">. Kontroles lapa” </w:t>
      </w:r>
      <w:bookmarkEnd w:id="31"/>
      <w:r w:rsidRPr="00902B1F">
        <w:rPr>
          <w:rFonts w:ascii="Times New Roman" w:hAnsi="Times New Roman" w:cs="Times New Roman"/>
          <w:sz w:val="24"/>
        </w:rPr>
        <w:t>projekta iesniedzējs neaizpilda, jo tajā automātiski ģenerējas dati no iepriekš aizpildītajām izklājlapām kontroles vajadzībām.</w:t>
      </w:r>
    </w:p>
    <w:p w14:paraId="2C0A80B0" w14:textId="3EBD1FF0" w:rsidR="00E8243F" w:rsidRPr="00902B1F" w:rsidRDefault="00E8243F" w:rsidP="00E8243F">
      <w:pPr>
        <w:jc w:val="both"/>
        <w:rPr>
          <w:rFonts w:ascii="Times New Roman" w:hAnsi="Times New Roman" w:cs="Times New Roman"/>
          <w:sz w:val="24"/>
        </w:rPr>
      </w:pPr>
      <w:r w:rsidRPr="00902B1F">
        <w:rPr>
          <w:rFonts w:ascii="Times New Roman" w:hAnsi="Times New Roman" w:cs="Times New Roman"/>
          <w:sz w:val="24"/>
        </w:rPr>
        <w:t>Izklājlapa “1</w:t>
      </w:r>
      <w:r w:rsidR="00902B1F" w:rsidRPr="00902B1F">
        <w:rPr>
          <w:rFonts w:ascii="Times New Roman" w:hAnsi="Times New Roman" w:cs="Times New Roman"/>
          <w:sz w:val="24"/>
        </w:rPr>
        <w:t>2</w:t>
      </w:r>
      <w:r w:rsidRPr="00902B1F">
        <w:rPr>
          <w:rFonts w:ascii="Times New Roman" w:hAnsi="Times New Roman" w:cs="Times New Roman"/>
          <w:sz w:val="24"/>
        </w:rPr>
        <w:t xml:space="preserve">. Kontroles lapa” ir sadalīta </w:t>
      </w:r>
      <w:r w:rsidR="00902B1F" w:rsidRPr="00902B1F">
        <w:rPr>
          <w:rFonts w:ascii="Times New Roman" w:hAnsi="Times New Roman" w:cs="Times New Roman"/>
          <w:sz w:val="24"/>
        </w:rPr>
        <w:t>divās</w:t>
      </w:r>
      <w:r w:rsidRPr="00902B1F">
        <w:rPr>
          <w:rFonts w:ascii="Times New Roman" w:hAnsi="Times New Roman" w:cs="Times New Roman"/>
          <w:sz w:val="24"/>
        </w:rPr>
        <w:t xml:space="preserve"> daļās: “Projekta izmaksu ierobežojumu kontrole” un “Izmaksu un ieguvumu analīzes galvenie rezultāti”.</w:t>
      </w:r>
    </w:p>
    <w:p w14:paraId="5F33EF0F" w14:textId="6D68D4F7" w:rsidR="00E8243F" w:rsidRPr="00902B1F" w:rsidRDefault="00E8243F" w:rsidP="00314781">
      <w:pPr>
        <w:jc w:val="both"/>
        <w:rPr>
          <w:rFonts w:ascii="Times New Roman" w:hAnsi="Times New Roman" w:cs="Times New Roman"/>
          <w:sz w:val="24"/>
        </w:rPr>
      </w:pPr>
      <w:r w:rsidRPr="00902B1F">
        <w:rPr>
          <w:rFonts w:ascii="Times New Roman" w:hAnsi="Times New Roman" w:cs="Times New Roman"/>
          <w:sz w:val="24"/>
        </w:rPr>
        <w:t>Izklājlapā tiek atspoguļots brīdinājums, ja nav izpildīti nepieciešamie kritēriji.</w:t>
      </w:r>
    </w:p>
    <w:p w14:paraId="167239D3" w14:textId="77777777" w:rsidR="00E8243F" w:rsidRPr="00300B2B" w:rsidRDefault="00E8243F" w:rsidP="00E8243F">
      <w:pPr>
        <w:outlineLvl w:val="1"/>
        <w:rPr>
          <w:rFonts w:ascii="Times New Roman" w:hAnsi="Times New Roman" w:cs="Times New Roman"/>
          <w:b/>
          <w:sz w:val="28"/>
          <w:szCs w:val="28"/>
        </w:rPr>
      </w:pPr>
    </w:p>
    <w:p w14:paraId="395E5787" w14:textId="0F653969" w:rsidR="0060686B" w:rsidRPr="00300B2B" w:rsidRDefault="0060686B" w:rsidP="00596D47">
      <w:pPr>
        <w:pStyle w:val="Heading1"/>
        <w:numPr>
          <w:ilvl w:val="2"/>
          <w:numId w:val="33"/>
        </w:numPr>
        <w:rPr>
          <w:rFonts w:ascii="Times New Roman" w:hAnsi="Times New Roman" w:cs="Times New Roman"/>
          <w:b/>
          <w:bCs/>
          <w:color w:val="auto"/>
          <w:sz w:val="28"/>
          <w:szCs w:val="28"/>
        </w:rPr>
      </w:pPr>
      <w:bookmarkStart w:id="32" w:name="_Toc185411108"/>
      <w:r w:rsidRPr="00300B2B">
        <w:rPr>
          <w:rFonts w:ascii="Times New Roman" w:hAnsi="Times New Roman" w:cs="Times New Roman"/>
          <w:b/>
          <w:bCs/>
          <w:color w:val="auto"/>
          <w:sz w:val="28"/>
          <w:szCs w:val="28"/>
        </w:rPr>
        <w:t>Pieņēmumi</w:t>
      </w:r>
      <w:bookmarkEnd w:id="32"/>
    </w:p>
    <w:p w14:paraId="17DCDF0A" w14:textId="17736182" w:rsidR="00E8243F" w:rsidRDefault="00E60F3C" w:rsidP="00E60F3C">
      <w:pPr>
        <w:jc w:val="both"/>
        <w:rPr>
          <w:rFonts w:ascii="Times New Roman" w:hAnsi="Times New Roman" w:cs="Times New Roman"/>
          <w:sz w:val="24"/>
          <w:szCs w:val="24"/>
        </w:rPr>
      </w:pPr>
      <w:r w:rsidRPr="00300B2B">
        <w:rPr>
          <w:rFonts w:ascii="Times New Roman" w:hAnsi="Times New Roman" w:cs="Times New Roman"/>
          <w:sz w:val="24"/>
          <w:szCs w:val="24"/>
        </w:rPr>
        <w:t xml:space="preserve">Izklājlapā “Pieņēmumi” </w:t>
      </w:r>
      <w:r w:rsidR="006F4B3D" w:rsidRPr="00300B2B">
        <w:rPr>
          <w:rFonts w:ascii="Times New Roman" w:hAnsi="Times New Roman" w:cs="Times New Roman"/>
          <w:sz w:val="24"/>
          <w:szCs w:val="24"/>
        </w:rPr>
        <w:t>nav uzstādīta šūnu aizsardzība un šajā izklājlapā norāda</w:t>
      </w:r>
      <w:r w:rsidRPr="00300B2B">
        <w:rPr>
          <w:rFonts w:ascii="Times New Roman" w:hAnsi="Times New Roman" w:cs="Times New Roman"/>
          <w:sz w:val="24"/>
          <w:szCs w:val="24"/>
        </w:rPr>
        <w:t xml:space="preserve"> izmaksu un ieguvumu analīzes aprēķinos izmantoto mainīgo aprēķinus un datus (piemēram finanšu analīzē ieņēmumu, darbības izmaksu, </w:t>
      </w:r>
      <w:proofErr w:type="spellStart"/>
      <w:r w:rsidRPr="00300B2B">
        <w:rPr>
          <w:rFonts w:ascii="Times New Roman" w:hAnsi="Times New Roman" w:cs="Times New Roman"/>
          <w:sz w:val="24"/>
          <w:szCs w:val="24"/>
        </w:rPr>
        <w:t>kredītmaksājumu</w:t>
      </w:r>
      <w:proofErr w:type="spellEnd"/>
      <w:r w:rsidRPr="00300B2B">
        <w:rPr>
          <w:rFonts w:ascii="Times New Roman" w:hAnsi="Times New Roman" w:cs="Times New Roman"/>
          <w:sz w:val="24"/>
          <w:szCs w:val="24"/>
        </w:rPr>
        <w:t xml:space="preserve"> un atlikušās vērtības aprēķinu, bet sociālekonomiskajā analīzē </w:t>
      </w:r>
      <w:r w:rsidR="002A69FE" w:rsidRPr="00300B2B">
        <w:rPr>
          <w:rFonts w:ascii="Times New Roman" w:hAnsi="Times New Roman" w:cs="Times New Roman"/>
          <w:sz w:val="24"/>
          <w:szCs w:val="24"/>
        </w:rPr>
        <w:t xml:space="preserve">sociālekonomisko </w:t>
      </w:r>
      <w:r w:rsidRPr="00300B2B">
        <w:rPr>
          <w:rFonts w:ascii="Times New Roman" w:hAnsi="Times New Roman" w:cs="Times New Roman"/>
          <w:sz w:val="24"/>
          <w:szCs w:val="24"/>
        </w:rPr>
        <w:t>ieguvumu, zaudējumu un fiskālo korekciju aprēķinu</w:t>
      </w:r>
      <w:r w:rsidR="002A69FE" w:rsidRPr="00300B2B">
        <w:rPr>
          <w:rFonts w:ascii="Times New Roman" w:hAnsi="Times New Roman" w:cs="Times New Roman"/>
          <w:sz w:val="24"/>
          <w:szCs w:val="24"/>
        </w:rPr>
        <w:t>s un datu avotus</w:t>
      </w:r>
      <w:r w:rsidRPr="00300B2B">
        <w:rPr>
          <w:rFonts w:ascii="Times New Roman" w:hAnsi="Times New Roman" w:cs="Times New Roman"/>
          <w:sz w:val="24"/>
          <w:szCs w:val="24"/>
        </w:rPr>
        <w:t>).</w:t>
      </w:r>
    </w:p>
    <w:p w14:paraId="1CB6B215" w14:textId="27DA9623" w:rsidR="0024051E" w:rsidRDefault="0024051E"/>
    <w:sectPr w:rsidR="0024051E" w:rsidSect="00A16B82">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358CA" w14:textId="77777777" w:rsidR="003E32BA" w:rsidRDefault="003E32BA" w:rsidP="00185ABD">
      <w:pPr>
        <w:spacing w:after="0" w:line="240" w:lineRule="auto"/>
      </w:pPr>
      <w:r>
        <w:separator/>
      </w:r>
    </w:p>
  </w:endnote>
  <w:endnote w:type="continuationSeparator" w:id="0">
    <w:p w14:paraId="57C0A7EA" w14:textId="77777777" w:rsidR="003E32BA" w:rsidRDefault="003E32BA" w:rsidP="00185ABD">
      <w:pPr>
        <w:spacing w:after="0" w:line="240" w:lineRule="auto"/>
      </w:pPr>
      <w:r>
        <w:continuationSeparator/>
      </w:r>
    </w:p>
  </w:endnote>
  <w:endnote w:type="continuationNotice" w:id="1">
    <w:p w14:paraId="561E3221" w14:textId="77777777" w:rsidR="003E32BA" w:rsidRDefault="003E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EE2A" w14:textId="77777777" w:rsidR="003E32BA" w:rsidRDefault="003E32BA" w:rsidP="00185ABD">
      <w:pPr>
        <w:spacing w:after="0" w:line="240" w:lineRule="auto"/>
      </w:pPr>
      <w:r>
        <w:separator/>
      </w:r>
    </w:p>
  </w:footnote>
  <w:footnote w:type="continuationSeparator" w:id="0">
    <w:p w14:paraId="093EC8F1" w14:textId="77777777" w:rsidR="003E32BA" w:rsidRDefault="003E32BA" w:rsidP="00185ABD">
      <w:pPr>
        <w:spacing w:after="0" w:line="240" w:lineRule="auto"/>
      </w:pPr>
      <w:r>
        <w:continuationSeparator/>
      </w:r>
    </w:p>
  </w:footnote>
  <w:footnote w:type="continuationNotice" w:id="1">
    <w:p w14:paraId="0C8C8CB2" w14:textId="77777777" w:rsidR="003E32BA" w:rsidRDefault="003E3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92ABC3"/>
    <w:multiLevelType w:val="hybridMultilevel"/>
    <w:tmpl w:val="F5205A00"/>
    <w:lvl w:ilvl="0" w:tplc="4AB0A25C">
      <w:start w:val="1"/>
      <w:numFmt w:val="bullet"/>
      <w:lvlText w:val=""/>
      <w:lvlJc w:val="left"/>
      <w:pPr>
        <w:ind w:left="720" w:hanging="360"/>
      </w:pPr>
      <w:rPr>
        <w:rFonts w:ascii="Symbol" w:hAnsi="Symbol" w:hint="default"/>
      </w:rPr>
    </w:lvl>
    <w:lvl w:ilvl="1" w:tplc="2C10B7B4">
      <w:start w:val="1"/>
      <w:numFmt w:val="bullet"/>
      <w:lvlText w:val="o"/>
      <w:lvlJc w:val="left"/>
      <w:pPr>
        <w:ind w:left="1440" w:hanging="360"/>
      </w:pPr>
      <w:rPr>
        <w:rFonts w:ascii="Courier New" w:hAnsi="Courier New" w:hint="default"/>
      </w:rPr>
    </w:lvl>
    <w:lvl w:ilvl="2" w:tplc="0AF0F520">
      <w:start w:val="1"/>
      <w:numFmt w:val="bullet"/>
      <w:lvlText w:val=""/>
      <w:lvlJc w:val="left"/>
      <w:pPr>
        <w:ind w:left="2160" w:hanging="360"/>
      </w:pPr>
      <w:rPr>
        <w:rFonts w:ascii="Wingdings" w:hAnsi="Wingdings" w:hint="default"/>
      </w:rPr>
    </w:lvl>
    <w:lvl w:ilvl="3" w:tplc="7D6E533C">
      <w:start w:val="1"/>
      <w:numFmt w:val="bullet"/>
      <w:lvlText w:val=""/>
      <w:lvlJc w:val="left"/>
      <w:pPr>
        <w:ind w:left="2880" w:hanging="360"/>
      </w:pPr>
      <w:rPr>
        <w:rFonts w:ascii="Symbol" w:hAnsi="Symbol" w:hint="default"/>
      </w:rPr>
    </w:lvl>
    <w:lvl w:ilvl="4" w:tplc="9D6A5818">
      <w:start w:val="1"/>
      <w:numFmt w:val="bullet"/>
      <w:lvlText w:val="o"/>
      <w:lvlJc w:val="left"/>
      <w:pPr>
        <w:ind w:left="3600" w:hanging="360"/>
      </w:pPr>
      <w:rPr>
        <w:rFonts w:ascii="Courier New" w:hAnsi="Courier New" w:hint="default"/>
      </w:rPr>
    </w:lvl>
    <w:lvl w:ilvl="5" w:tplc="E496D91E">
      <w:start w:val="1"/>
      <w:numFmt w:val="bullet"/>
      <w:lvlText w:val=""/>
      <w:lvlJc w:val="left"/>
      <w:pPr>
        <w:ind w:left="4320" w:hanging="360"/>
      </w:pPr>
      <w:rPr>
        <w:rFonts w:ascii="Wingdings" w:hAnsi="Wingdings" w:hint="default"/>
      </w:rPr>
    </w:lvl>
    <w:lvl w:ilvl="6" w:tplc="007850C0">
      <w:start w:val="1"/>
      <w:numFmt w:val="bullet"/>
      <w:lvlText w:val=""/>
      <w:lvlJc w:val="left"/>
      <w:pPr>
        <w:ind w:left="5040" w:hanging="360"/>
      </w:pPr>
      <w:rPr>
        <w:rFonts w:ascii="Symbol" w:hAnsi="Symbol" w:hint="default"/>
      </w:rPr>
    </w:lvl>
    <w:lvl w:ilvl="7" w:tplc="2C30B464">
      <w:start w:val="1"/>
      <w:numFmt w:val="bullet"/>
      <w:lvlText w:val="o"/>
      <w:lvlJc w:val="left"/>
      <w:pPr>
        <w:ind w:left="5760" w:hanging="360"/>
      </w:pPr>
      <w:rPr>
        <w:rFonts w:ascii="Courier New" w:hAnsi="Courier New" w:hint="default"/>
      </w:rPr>
    </w:lvl>
    <w:lvl w:ilvl="8" w:tplc="0FB020CA">
      <w:start w:val="1"/>
      <w:numFmt w:val="bullet"/>
      <w:lvlText w:val=""/>
      <w:lvlJc w:val="left"/>
      <w:pPr>
        <w:ind w:left="6480" w:hanging="360"/>
      </w:pPr>
      <w:rPr>
        <w:rFonts w:ascii="Wingdings" w:hAnsi="Wingding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3DE9492F"/>
    <w:multiLevelType w:val="hybridMultilevel"/>
    <w:tmpl w:val="CA4447AC"/>
    <w:lvl w:ilvl="0" w:tplc="EC48408A">
      <w:start w:val="1"/>
      <w:numFmt w:val="decimal"/>
      <w:lvlText w:val="%1)"/>
      <w:lvlJc w:val="left"/>
      <w:pPr>
        <w:ind w:left="1020" w:hanging="360"/>
      </w:pPr>
    </w:lvl>
    <w:lvl w:ilvl="1" w:tplc="7B76F1D2">
      <w:start w:val="1"/>
      <w:numFmt w:val="decimal"/>
      <w:lvlText w:val="%2)"/>
      <w:lvlJc w:val="left"/>
      <w:pPr>
        <w:ind w:left="1020" w:hanging="360"/>
      </w:pPr>
    </w:lvl>
    <w:lvl w:ilvl="2" w:tplc="C2B4E7CA">
      <w:start w:val="1"/>
      <w:numFmt w:val="decimal"/>
      <w:lvlText w:val="%3)"/>
      <w:lvlJc w:val="left"/>
      <w:pPr>
        <w:ind w:left="1020" w:hanging="360"/>
      </w:pPr>
    </w:lvl>
    <w:lvl w:ilvl="3" w:tplc="EAA45604">
      <w:start w:val="1"/>
      <w:numFmt w:val="decimal"/>
      <w:lvlText w:val="%4)"/>
      <w:lvlJc w:val="left"/>
      <w:pPr>
        <w:ind w:left="1020" w:hanging="360"/>
      </w:pPr>
    </w:lvl>
    <w:lvl w:ilvl="4" w:tplc="2F3EC5F6">
      <w:start w:val="1"/>
      <w:numFmt w:val="decimal"/>
      <w:lvlText w:val="%5)"/>
      <w:lvlJc w:val="left"/>
      <w:pPr>
        <w:ind w:left="1020" w:hanging="360"/>
      </w:pPr>
    </w:lvl>
    <w:lvl w:ilvl="5" w:tplc="16AC2728">
      <w:start w:val="1"/>
      <w:numFmt w:val="decimal"/>
      <w:lvlText w:val="%6)"/>
      <w:lvlJc w:val="left"/>
      <w:pPr>
        <w:ind w:left="1020" w:hanging="360"/>
      </w:pPr>
    </w:lvl>
    <w:lvl w:ilvl="6" w:tplc="73A055F4">
      <w:start w:val="1"/>
      <w:numFmt w:val="decimal"/>
      <w:lvlText w:val="%7)"/>
      <w:lvlJc w:val="left"/>
      <w:pPr>
        <w:ind w:left="1020" w:hanging="360"/>
      </w:pPr>
    </w:lvl>
    <w:lvl w:ilvl="7" w:tplc="DA5C9D60">
      <w:start w:val="1"/>
      <w:numFmt w:val="decimal"/>
      <w:lvlText w:val="%8)"/>
      <w:lvlJc w:val="left"/>
      <w:pPr>
        <w:ind w:left="1020" w:hanging="360"/>
      </w:pPr>
    </w:lvl>
    <w:lvl w:ilvl="8" w:tplc="FF06349A">
      <w:start w:val="1"/>
      <w:numFmt w:val="decimal"/>
      <w:lvlText w:val="%9)"/>
      <w:lvlJc w:val="left"/>
      <w:pPr>
        <w:ind w:left="1020" w:hanging="360"/>
      </w:p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A3C7D9B"/>
    <w:multiLevelType w:val="hybridMultilevel"/>
    <w:tmpl w:val="11542E4A"/>
    <w:lvl w:ilvl="0" w:tplc="5CCA08A4">
      <w:start w:val="1"/>
      <w:numFmt w:val="decimal"/>
      <w:lvlText w:val="%1)"/>
      <w:lvlJc w:val="left"/>
      <w:pPr>
        <w:ind w:left="1020" w:hanging="360"/>
      </w:pPr>
    </w:lvl>
    <w:lvl w:ilvl="1" w:tplc="E584A7B2">
      <w:start w:val="1"/>
      <w:numFmt w:val="decimal"/>
      <w:lvlText w:val="%2)"/>
      <w:lvlJc w:val="left"/>
      <w:pPr>
        <w:ind w:left="1020" w:hanging="360"/>
      </w:pPr>
    </w:lvl>
    <w:lvl w:ilvl="2" w:tplc="CAC0CAE6">
      <w:start w:val="1"/>
      <w:numFmt w:val="decimal"/>
      <w:lvlText w:val="%3)"/>
      <w:lvlJc w:val="left"/>
      <w:pPr>
        <w:ind w:left="1020" w:hanging="360"/>
      </w:pPr>
    </w:lvl>
    <w:lvl w:ilvl="3" w:tplc="85D23042">
      <w:start w:val="1"/>
      <w:numFmt w:val="decimal"/>
      <w:lvlText w:val="%4)"/>
      <w:lvlJc w:val="left"/>
      <w:pPr>
        <w:ind w:left="1020" w:hanging="360"/>
      </w:pPr>
    </w:lvl>
    <w:lvl w:ilvl="4" w:tplc="DD42D75E">
      <w:start w:val="1"/>
      <w:numFmt w:val="decimal"/>
      <w:lvlText w:val="%5)"/>
      <w:lvlJc w:val="left"/>
      <w:pPr>
        <w:ind w:left="1020" w:hanging="360"/>
      </w:pPr>
    </w:lvl>
    <w:lvl w:ilvl="5" w:tplc="CCDE0AC2">
      <w:start w:val="1"/>
      <w:numFmt w:val="decimal"/>
      <w:lvlText w:val="%6)"/>
      <w:lvlJc w:val="left"/>
      <w:pPr>
        <w:ind w:left="1020" w:hanging="360"/>
      </w:pPr>
    </w:lvl>
    <w:lvl w:ilvl="6" w:tplc="0F96481A">
      <w:start w:val="1"/>
      <w:numFmt w:val="decimal"/>
      <w:lvlText w:val="%7)"/>
      <w:lvlJc w:val="left"/>
      <w:pPr>
        <w:ind w:left="1020" w:hanging="360"/>
      </w:pPr>
    </w:lvl>
    <w:lvl w:ilvl="7" w:tplc="607282B6">
      <w:start w:val="1"/>
      <w:numFmt w:val="decimal"/>
      <w:lvlText w:val="%8)"/>
      <w:lvlJc w:val="left"/>
      <w:pPr>
        <w:ind w:left="1020" w:hanging="360"/>
      </w:pPr>
    </w:lvl>
    <w:lvl w:ilvl="8" w:tplc="E1EA678A">
      <w:start w:val="1"/>
      <w:numFmt w:val="decimal"/>
      <w:lvlText w:val="%9)"/>
      <w:lvlJc w:val="left"/>
      <w:pPr>
        <w:ind w:left="1020" w:hanging="360"/>
      </w:pPr>
    </w:lvl>
  </w:abstractNum>
  <w:abstractNum w:abstractNumId="29"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1"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401372896">
    <w:abstractNumId w:val="15"/>
  </w:num>
  <w:num w:numId="2" w16cid:durableId="1503202967">
    <w:abstractNumId w:val="10"/>
  </w:num>
  <w:num w:numId="3" w16cid:durableId="1270818606">
    <w:abstractNumId w:val="25"/>
  </w:num>
  <w:num w:numId="4" w16cid:durableId="591204900">
    <w:abstractNumId w:val="29"/>
  </w:num>
  <w:num w:numId="5" w16cid:durableId="707146550">
    <w:abstractNumId w:val="5"/>
  </w:num>
  <w:num w:numId="6" w16cid:durableId="755633820">
    <w:abstractNumId w:val="35"/>
  </w:num>
  <w:num w:numId="7" w16cid:durableId="2023360103">
    <w:abstractNumId w:val="33"/>
  </w:num>
  <w:num w:numId="8" w16cid:durableId="914702335">
    <w:abstractNumId w:val="11"/>
  </w:num>
  <w:num w:numId="9" w16cid:durableId="1963681624">
    <w:abstractNumId w:val="7"/>
  </w:num>
  <w:num w:numId="10" w16cid:durableId="877935930">
    <w:abstractNumId w:val="34"/>
  </w:num>
  <w:num w:numId="11" w16cid:durableId="909194905">
    <w:abstractNumId w:val="20"/>
  </w:num>
  <w:num w:numId="12" w16cid:durableId="1393381677">
    <w:abstractNumId w:val="6"/>
  </w:num>
  <w:num w:numId="13" w16cid:durableId="732898767">
    <w:abstractNumId w:val="13"/>
  </w:num>
  <w:num w:numId="14" w16cid:durableId="975640806">
    <w:abstractNumId w:val="30"/>
  </w:num>
  <w:num w:numId="15" w16cid:durableId="1175219341">
    <w:abstractNumId w:val="0"/>
  </w:num>
  <w:num w:numId="16" w16cid:durableId="362680649">
    <w:abstractNumId w:val="3"/>
  </w:num>
  <w:num w:numId="17" w16cid:durableId="482114575">
    <w:abstractNumId w:val="27"/>
  </w:num>
  <w:num w:numId="18" w16cid:durableId="1233662820">
    <w:abstractNumId w:val="16"/>
  </w:num>
  <w:num w:numId="19" w16cid:durableId="241643840">
    <w:abstractNumId w:val="36"/>
  </w:num>
  <w:num w:numId="20" w16cid:durableId="506335436">
    <w:abstractNumId w:val="1"/>
  </w:num>
  <w:num w:numId="21" w16cid:durableId="451361071">
    <w:abstractNumId w:val="4"/>
  </w:num>
  <w:num w:numId="22" w16cid:durableId="1512908835">
    <w:abstractNumId w:val="23"/>
  </w:num>
  <w:num w:numId="23" w16cid:durableId="1176265156">
    <w:abstractNumId w:val="2"/>
  </w:num>
  <w:num w:numId="24" w16cid:durableId="2139374051">
    <w:abstractNumId w:val="22"/>
  </w:num>
  <w:num w:numId="25" w16cid:durableId="1287077257">
    <w:abstractNumId w:val="12"/>
  </w:num>
  <w:num w:numId="26" w16cid:durableId="249124429">
    <w:abstractNumId w:val="26"/>
  </w:num>
  <w:num w:numId="27" w16cid:durableId="1486318711">
    <w:abstractNumId w:val="31"/>
  </w:num>
  <w:num w:numId="28" w16cid:durableId="956182188">
    <w:abstractNumId w:val="8"/>
  </w:num>
  <w:num w:numId="29" w16cid:durableId="1279340824">
    <w:abstractNumId w:val="32"/>
  </w:num>
  <w:num w:numId="30" w16cid:durableId="279342845">
    <w:abstractNumId w:val="9"/>
  </w:num>
  <w:num w:numId="31" w16cid:durableId="1096167445">
    <w:abstractNumId w:val="19"/>
  </w:num>
  <w:num w:numId="32" w16cid:durableId="1795126406">
    <w:abstractNumId w:val="21"/>
  </w:num>
  <w:num w:numId="33" w16cid:durableId="986977415">
    <w:abstractNumId w:val="14"/>
  </w:num>
  <w:num w:numId="34" w16cid:durableId="1961449759">
    <w:abstractNumId w:val="14"/>
  </w:num>
  <w:num w:numId="35" w16cid:durableId="441807719">
    <w:abstractNumId w:val="14"/>
  </w:num>
  <w:num w:numId="36" w16cid:durableId="1938096616">
    <w:abstractNumId w:val="24"/>
  </w:num>
  <w:num w:numId="37" w16cid:durableId="78715946">
    <w:abstractNumId w:val="18"/>
  </w:num>
  <w:num w:numId="38" w16cid:durableId="945771681">
    <w:abstractNumId w:val="17"/>
  </w:num>
  <w:num w:numId="39" w16cid:durableId="13141433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06AD"/>
    <w:rsid w:val="00031792"/>
    <w:rsid w:val="00037A55"/>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63F"/>
    <w:rsid w:val="000E5C0C"/>
    <w:rsid w:val="000F0356"/>
    <w:rsid w:val="000F064A"/>
    <w:rsid w:val="000F5D15"/>
    <w:rsid w:val="00103A1B"/>
    <w:rsid w:val="00106EAC"/>
    <w:rsid w:val="00107027"/>
    <w:rsid w:val="00107A86"/>
    <w:rsid w:val="001118A3"/>
    <w:rsid w:val="00115EE6"/>
    <w:rsid w:val="001178AF"/>
    <w:rsid w:val="001302F4"/>
    <w:rsid w:val="00130607"/>
    <w:rsid w:val="0014566A"/>
    <w:rsid w:val="00156020"/>
    <w:rsid w:val="0017704A"/>
    <w:rsid w:val="00180DE9"/>
    <w:rsid w:val="00181293"/>
    <w:rsid w:val="001812D6"/>
    <w:rsid w:val="00183B8C"/>
    <w:rsid w:val="00185ABD"/>
    <w:rsid w:val="00185FAA"/>
    <w:rsid w:val="00187FF4"/>
    <w:rsid w:val="001B14D1"/>
    <w:rsid w:val="001B500B"/>
    <w:rsid w:val="001D0E86"/>
    <w:rsid w:val="001D2493"/>
    <w:rsid w:val="001D7536"/>
    <w:rsid w:val="001E006F"/>
    <w:rsid w:val="001E0E3D"/>
    <w:rsid w:val="001E5E78"/>
    <w:rsid w:val="001F0EF3"/>
    <w:rsid w:val="002068C2"/>
    <w:rsid w:val="00221B5B"/>
    <w:rsid w:val="0022408E"/>
    <w:rsid w:val="0024051E"/>
    <w:rsid w:val="00241D65"/>
    <w:rsid w:val="00245582"/>
    <w:rsid w:val="00251CC4"/>
    <w:rsid w:val="0026260B"/>
    <w:rsid w:val="00266FC1"/>
    <w:rsid w:val="002727D7"/>
    <w:rsid w:val="00276FAB"/>
    <w:rsid w:val="002938DC"/>
    <w:rsid w:val="00295152"/>
    <w:rsid w:val="00295E84"/>
    <w:rsid w:val="002A69FE"/>
    <w:rsid w:val="002A78FE"/>
    <w:rsid w:val="002B5A29"/>
    <w:rsid w:val="002B625D"/>
    <w:rsid w:val="002C1141"/>
    <w:rsid w:val="002C2E53"/>
    <w:rsid w:val="002C4446"/>
    <w:rsid w:val="002C5DBF"/>
    <w:rsid w:val="002D2163"/>
    <w:rsid w:val="002D31BE"/>
    <w:rsid w:val="002D5207"/>
    <w:rsid w:val="002E10A5"/>
    <w:rsid w:val="002F6607"/>
    <w:rsid w:val="00300B2B"/>
    <w:rsid w:val="00303C8A"/>
    <w:rsid w:val="00306D78"/>
    <w:rsid w:val="003110C3"/>
    <w:rsid w:val="00311966"/>
    <w:rsid w:val="00314781"/>
    <w:rsid w:val="00316933"/>
    <w:rsid w:val="00330C1A"/>
    <w:rsid w:val="00334B31"/>
    <w:rsid w:val="003411E1"/>
    <w:rsid w:val="00346DDC"/>
    <w:rsid w:val="00354092"/>
    <w:rsid w:val="00361FAC"/>
    <w:rsid w:val="003647A3"/>
    <w:rsid w:val="00372348"/>
    <w:rsid w:val="003760B8"/>
    <w:rsid w:val="00384276"/>
    <w:rsid w:val="003851A4"/>
    <w:rsid w:val="003A1E5C"/>
    <w:rsid w:val="003B45D5"/>
    <w:rsid w:val="003C02BF"/>
    <w:rsid w:val="003C1240"/>
    <w:rsid w:val="003D1F6A"/>
    <w:rsid w:val="003D6CFD"/>
    <w:rsid w:val="003E0A3F"/>
    <w:rsid w:val="003E0E15"/>
    <w:rsid w:val="003E32BA"/>
    <w:rsid w:val="003F160C"/>
    <w:rsid w:val="003F5191"/>
    <w:rsid w:val="003F65C4"/>
    <w:rsid w:val="003F7DE7"/>
    <w:rsid w:val="00403978"/>
    <w:rsid w:val="004063DD"/>
    <w:rsid w:val="004077D7"/>
    <w:rsid w:val="00411470"/>
    <w:rsid w:val="00413C2E"/>
    <w:rsid w:val="004201D0"/>
    <w:rsid w:val="00422CDD"/>
    <w:rsid w:val="00432136"/>
    <w:rsid w:val="00433B0E"/>
    <w:rsid w:val="00434A93"/>
    <w:rsid w:val="00435544"/>
    <w:rsid w:val="00436503"/>
    <w:rsid w:val="00447B69"/>
    <w:rsid w:val="00471188"/>
    <w:rsid w:val="0047138D"/>
    <w:rsid w:val="00476670"/>
    <w:rsid w:val="00476A7A"/>
    <w:rsid w:val="004818C0"/>
    <w:rsid w:val="004914B1"/>
    <w:rsid w:val="004A3F66"/>
    <w:rsid w:val="004A5C89"/>
    <w:rsid w:val="004A6057"/>
    <w:rsid w:val="004A6E5F"/>
    <w:rsid w:val="004B00CB"/>
    <w:rsid w:val="004B16A4"/>
    <w:rsid w:val="004B3472"/>
    <w:rsid w:val="004C00DF"/>
    <w:rsid w:val="004C4147"/>
    <w:rsid w:val="004D19CA"/>
    <w:rsid w:val="004D3A72"/>
    <w:rsid w:val="004D3CD9"/>
    <w:rsid w:val="004D60EB"/>
    <w:rsid w:val="004F6137"/>
    <w:rsid w:val="0050394C"/>
    <w:rsid w:val="00513CEE"/>
    <w:rsid w:val="00514729"/>
    <w:rsid w:val="00530ADB"/>
    <w:rsid w:val="00541C81"/>
    <w:rsid w:val="005452F6"/>
    <w:rsid w:val="005506AE"/>
    <w:rsid w:val="00561DFA"/>
    <w:rsid w:val="005666C6"/>
    <w:rsid w:val="00567D46"/>
    <w:rsid w:val="0057041A"/>
    <w:rsid w:val="00570B6A"/>
    <w:rsid w:val="00574CB4"/>
    <w:rsid w:val="00576FB0"/>
    <w:rsid w:val="00581AFC"/>
    <w:rsid w:val="00582CA9"/>
    <w:rsid w:val="00591D84"/>
    <w:rsid w:val="00596D47"/>
    <w:rsid w:val="005A041E"/>
    <w:rsid w:val="005A0A9E"/>
    <w:rsid w:val="005C45CA"/>
    <w:rsid w:val="005C7D27"/>
    <w:rsid w:val="005D0502"/>
    <w:rsid w:val="005D15DB"/>
    <w:rsid w:val="005E2AE3"/>
    <w:rsid w:val="005E3626"/>
    <w:rsid w:val="005F00D4"/>
    <w:rsid w:val="005F04B3"/>
    <w:rsid w:val="005F14B1"/>
    <w:rsid w:val="005F274F"/>
    <w:rsid w:val="005F6668"/>
    <w:rsid w:val="0060686B"/>
    <w:rsid w:val="00606F0C"/>
    <w:rsid w:val="006128A5"/>
    <w:rsid w:val="006214EC"/>
    <w:rsid w:val="00625A44"/>
    <w:rsid w:val="00633F94"/>
    <w:rsid w:val="00635E27"/>
    <w:rsid w:val="0064187F"/>
    <w:rsid w:val="0064192E"/>
    <w:rsid w:val="0064361B"/>
    <w:rsid w:val="00645001"/>
    <w:rsid w:val="006572D1"/>
    <w:rsid w:val="006620F6"/>
    <w:rsid w:val="0066705A"/>
    <w:rsid w:val="006761DB"/>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F293A"/>
    <w:rsid w:val="006F4B3D"/>
    <w:rsid w:val="006F4F65"/>
    <w:rsid w:val="00712756"/>
    <w:rsid w:val="00712A03"/>
    <w:rsid w:val="00724068"/>
    <w:rsid w:val="00735C02"/>
    <w:rsid w:val="007528B4"/>
    <w:rsid w:val="00760A33"/>
    <w:rsid w:val="007644D3"/>
    <w:rsid w:val="00764C79"/>
    <w:rsid w:val="0076658E"/>
    <w:rsid w:val="007705DB"/>
    <w:rsid w:val="00790623"/>
    <w:rsid w:val="007959A3"/>
    <w:rsid w:val="00796626"/>
    <w:rsid w:val="007A3C44"/>
    <w:rsid w:val="007B2A8D"/>
    <w:rsid w:val="007C06C8"/>
    <w:rsid w:val="007C3533"/>
    <w:rsid w:val="007D46B9"/>
    <w:rsid w:val="007D5496"/>
    <w:rsid w:val="007D7C96"/>
    <w:rsid w:val="007D7FB7"/>
    <w:rsid w:val="007F3A4F"/>
    <w:rsid w:val="007F3EFE"/>
    <w:rsid w:val="0080155B"/>
    <w:rsid w:val="00804143"/>
    <w:rsid w:val="0080461B"/>
    <w:rsid w:val="00805139"/>
    <w:rsid w:val="008055C0"/>
    <w:rsid w:val="008234B1"/>
    <w:rsid w:val="00824B39"/>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77875"/>
    <w:rsid w:val="00880089"/>
    <w:rsid w:val="00883451"/>
    <w:rsid w:val="008966FE"/>
    <w:rsid w:val="008A1959"/>
    <w:rsid w:val="008A216A"/>
    <w:rsid w:val="008A26AB"/>
    <w:rsid w:val="008A70E3"/>
    <w:rsid w:val="008B1802"/>
    <w:rsid w:val="008B55BF"/>
    <w:rsid w:val="008B5DB3"/>
    <w:rsid w:val="008C3B1D"/>
    <w:rsid w:val="008C4545"/>
    <w:rsid w:val="008C5819"/>
    <w:rsid w:val="008D00A6"/>
    <w:rsid w:val="008D2E7D"/>
    <w:rsid w:val="008E0762"/>
    <w:rsid w:val="008E7ED8"/>
    <w:rsid w:val="00902B1F"/>
    <w:rsid w:val="00904558"/>
    <w:rsid w:val="00925AFC"/>
    <w:rsid w:val="00942A3A"/>
    <w:rsid w:val="009443F1"/>
    <w:rsid w:val="0094491C"/>
    <w:rsid w:val="009504F0"/>
    <w:rsid w:val="00950B0E"/>
    <w:rsid w:val="0095198C"/>
    <w:rsid w:val="009557A6"/>
    <w:rsid w:val="00956326"/>
    <w:rsid w:val="00957348"/>
    <w:rsid w:val="009601A3"/>
    <w:rsid w:val="00961561"/>
    <w:rsid w:val="009650BA"/>
    <w:rsid w:val="00967ADA"/>
    <w:rsid w:val="009706A3"/>
    <w:rsid w:val="009736D3"/>
    <w:rsid w:val="0097423B"/>
    <w:rsid w:val="00976843"/>
    <w:rsid w:val="00982C95"/>
    <w:rsid w:val="00987670"/>
    <w:rsid w:val="00990122"/>
    <w:rsid w:val="00997A45"/>
    <w:rsid w:val="009A5683"/>
    <w:rsid w:val="009A6667"/>
    <w:rsid w:val="009B297A"/>
    <w:rsid w:val="009B5465"/>
    <w:rsid w:val="009C11AB"/>
    <w:rsid w:val="009C5E1F"/>
    <w:rsid w:val="009D58AC"/>
    <w:rsid w:val="009E7D1D"/>
    <w:rsid w:val="009F0A00"/>
    <w:rsid w:val="009F0DBE"/>
    <w:rsid w:val="009F60AC"/>
    <w:rsid w:val="00A0367A"/>
    <w:rsid w:val="00A057F5"/>
    <w:rsid w:val="00A0778E"/>
    <w:rsid w:val="00A10BE3"/>
    <w:rsid w:val="00A13555"/>
    <w:rsid w:val="00A13815"/>
    <w:rsid w:val="00A13F49"/>
    <w:rsid w:val="00A16B82"/>
    <w:rsid w:val="00A21F4E"/>
    <w:rsid w:val="00A23B21"/>
    <w:rsid w:val="00A245D5"/>
    <w:rsid w:val="00A245E3"/>
    <w:rsid w:val="00A35D5B"/>
    <w:rsid w:val="00A44EF6"/>
    <w:rsid w:val="00A4502C"/>
    <w:rsid w:val="00A45A8C"/>
    <w:rsid w:val="00A46785"/>
    <w:rsid w:val="00A53272"/>
    <w:rsid w:val="00A558CD"/>
    <w:rsid w:val="00A60D67"/>
    <w:rsid w:val="00A626DE"/>
    <w:rsid w:val="00A6384B"/>
    <w:rsid w:val="00A70758"/>
    <w:rsid w:val="00A75B00"/>
    <w:rsid w:val="00A86251"/>
    <w:rsid w:val="00A90C57"/>
    <w:rsid w:val="00A92DB5"/>
    <w:rsid w:val="00AA0FE8"/>
    <w:rsid w:val="00AA1614"/>
    <w:rsid w:val="00AA6DCC"/>
    <w:rsid w:val="00AB2D4F"/>
    <w:rsid w:val="00AB7375"/>
    <w:rsid w:val="00AC42BB"/>
    <w:rsid w:val="00AC5531"/>
    <w:rsid w:val="00AD1BBB"/>
    <w:rsid w:val="00AD402D"/>
    <w:rsid w:val="00AE4524"/>
    <w:rsid w:val="00AE5549"/>
    <w:rsid w:val="00AF3989"/>
    <w:rsid w:val="00AF3B55"/>
    <w:rsid w:val="00AF4465"/>
    <w:rsid w:val="00AF6676"/>
    <w:rsid w:val="00B01744"/>
    <w:rsid w:val="00B01771"/>
    <w:rsid w:val="00B02E44"/>
    <w:rsid w:val="00B25985"/>
    <w:rsid w:val="00B27FAB"/>
    <w:rsid w:val="00B326E7"/>
    <w:rsid w:val="00B400E0"/>
    <w:rsid w:val="00B4252C"/>
    <w:rsid w:val="00B4356F"/>
    <w:rsid w:val="00B50372"/>
    <w:rsid w:val="00B50C41"/>
    <w:rsid w:val="00B6764A"/>
    <w:rsid w:val="00B71C94"/>
    <w:rsid w:val="00B840CF"/>
    <w:rsid w:val="00B9486A"/>
    <w:rsid w:val="00B95F5A"/>
    <w:rsid w:val="00BA6FB9"/>
    <w:rsid w:val="00BB0872"/>
    <w:rsid w:val="00BB2E45"/>
    <w:rsid w:val="00BB319D"/>
    <w:rsid w:val="00BC7971"/>
    <w:rsid w:val="00BD02DC"/>
    <w:rsid w:val="00BD03CD"/>
    <w:rsid w:val="00BE7A68"/>
    <w:rsid w:val="00BF1140"/>
    <w:rsid w:val="00C1129F"/>
    <w:rsid w:val="00C16C58"/>
    <w:rsid w:val="00C42903"/>
    <w:rsid w:val="00C44095"/>
    <w:rsid w:val="00C47CF8"/>
    <w:rsid w:val="00C47E05"/>
    <w:rsid w:val="00C5372D"/>
    <w:rsid w:val="00C63582"/>
    <w:rsid w:val="00C73A3D"/>
    <w:rsid w:val="00C73ABA"/>
    <w:rsid w:val="00C742A4"/>
    <w:rsid w:val="00C81106"/>
    <w:rsid w:val="00C83CDC"/>
    <w:rsid w:val="00C9745E"/>
    <w:rsid w:val="00CA3242"/>
    <w:rsid w:val="00CA3A73"/>
    <w:rsid w:val="00CB0150"/>
    <w:rsid w:val="00CB25AA"/>
    <w:rsid w:val="00CB2CC4"/>
    <w:rsid w:val="00CC0143"/>
    <w:rsid w:val="00CC0C49"/>
    <w:rsid w:val="00CC0F1F"/>
    <w:rsid w:val="00CC5F50"/>
    <w:rsid w:val="00CC60D7"/>
    <w:rsid w:val="00CE00D0"/>
    <w:rsid w:val="00CE153F"/>
    <w:rsid w:val="00CE4E00"/>
    <w:rsid w:val="00CE6ABC"/>
    <w:rsid w:val="00CF06D8"/>
    <w:rsid w:val="00CF64F4"/>
    <w:rsid w:val="00D03641"/>
    <w:rsid w:val="00D04C6F"/>
    <w:rsid w:val="00D07ED2"/>
    <w:rsid w:val="00D15786"/>
    <w:rsid w:val="00D16823"/>
    <w:rsid w:val="00D2613E"/>
    <w:rsid w:val="00D31738"/>
    <w:rsid w:val="00D33F30"/>
    <w:rsid w:val="00D348C5"/>
    <w:rsid w:val="00D34C87"/>
    <w:rsid w:val="00D36D3D"/>
    <w:rsid w:val="00D46466"/>
    <w:rsid w:val="00D52E96"/>
    <w:rsid w:val="00D55161"/>
    <w:rsid w:val="00D72A98"/>
    <w:rsid w:val="00D75ED4"/>
    <w:rsid w:val="00D80145"/>
    <w:rsid w:val="00D84C82"/>
    <w:rsid w:val="00D929FD"/>
    <w:rsid w:val="00DA3FAA"/>
    <w:rsid w:val="00DA693F"/>
    <w:rsid w:val="00DA6ED6"/>
    <w:rsid w:val="00DA7D3A"/>
    <w:rsid w:val="00DB1761"/>
    <w:rsid w:val="00DC3806"/>
    <w:rsid w:val="00DD2BF0"/>
    <w:rsid w:val="00DD2CAB"/>
    <w:rsid w:val="00DD5279"/>
    <w:rsid w:val="00DE4327"/>
    <w:rsid w:val="00DF5219"/>
    <w:rsid w:val="00E16E23"/>
    <w:rsid w:val="00E1777D"/>
    <w:rsid w:val="00E20EFD"/>
    <w:rsid w:val="00E2270F"/>
    <w:rsid w:val="00E2476B"/>
    <w:rsid w:val="00E2605C"/>
    <w:rsid w:val="00E36D0F"/>
    <w:rsid w:val="00E579CE"/>
    <w:rsid w:val="00E6081F"/>
    <w:rsid w:val="00E60F3C"/>
    <w:rsid w:val="00E61FD1"/>
    <w:rsid w:val="00E6581F"/>
    <w:rsid w:val="00E67F83"/>
    <w:rsid w:val="00E80235"/>
    <w:rsid w:val="00E817AE"/>
    <w:rsid w:val="00E8243F"/>
    <w:rsid w:val="00E8306E"/>
    <w:rsid w:val="00E918DA"/>
    <w:rsid w:val="00E9222B"/>
    <w:rsid w:val="00E96A39"/>
    <w:rsid w:val="00E97DAF"/>
    <w:rsid w:val="00EA0360"/>
    <w:rsid w:val="00EA063D"/>
    <w:rsid w:val="00EB1C4F"/>
    <w:rsid w:val="00EB4BF9"/>
    <w:rsid w:val="00EC01EE"/>
    <w:rsid w:val="00EC5B49"/>
    <w:rsid w:val="00ED00CC"/>
    <w:rsid w:val="00EF7BE3"/>
    <w:rsid w:val="00F00566"/>
    <w:rsid w:val="00F01F25"/>
    <w:rsid w:val="00F02D0F"/>
    <w:rsid w:val="00F14849"/>
    <w:rsid w:val="00F2184A"/>
    <w:rsid w:val="00F2781D"/>
    <w:rsid w:val="00F351B6"/>
    <w:rsid w:val="00F36F51"/>
    <w:rsid w:val="00F37EA6"/>
    <w:rsid w:val="00F404C1"/>
    <w:rsid w:val="00F40693"/>
    <w:rsid w:val="00F42274"/>
    <w:rsid w:val="00F80A79"/>
    <w:rsid w:val="00F82E04"/>
    <w:rsid w:val="00F85701"/>
    <w:rsid w:val="00F9743D"/>
    <w:rsid w:val="00FB4F61"/>
    <w:rsid w:val="00FB5840"/>
    <w:rsid w:val="00FC45B1"/>
    <w:rsid w:val="00FD32CC"/>
    <w:rsid w:val="00FD4015"/>
    <w:rsid w:val="00FE555F"/>
    <w:rsid w:val="00FF1B68"/>
    <w:rsid w:val="00FF6700"/>
    <w:rsid w:val="01A3F924"/>
    <w:rsid w:val="01DB34F1"/>
    <w:rsid w:val="060CAED1"/>
    <w:rsid w:val="07668F06"/>
    <w:rsid w:val="0A5C8628"/>
    <w:rsid w:val="0AA72D83"/>
    <w:rsid w:val="0C05F801"/>
    <w:rsid w:val="0CE4FDF4"/>
    <w:rsid w:val="0EEF96A6"/>
    <w:rsid w:val="0F42768C"/>
    <w:rsid w:val="112B50B2"/>
    <w:rsid w:val="1152FEB1"/>
    <w:rsid w:val="1278DDFD"/>
    <w:rsid w:val="1516A715"/>
    <w:rsid w:val="15E153BF"/>
    <w:rsid w:val="17FCA922"/>
    <w:rsid w:val="184DB74A"/>
    <w:rsid w:val="19E938CE"/>
    <w:rsid w:val="1F24AC2F"/>
    <w:rsid w:val="20E49D38"/>
    <w:rsid w:val="20ECF488"/>
    <w:rsid w:val="21F42095"/>
    <w:rsid w:val="23FDD404"/>
    <w:rsid w:val="24994510"/>
    <w:rsid w:val="250BE628"/>
    <w:rsid w:val="274156EE"/>
    <w:rsid w:val="2846A69E"/>
    <w:rsid w:val="2990F822"/>
    <w:rsid w:val="2A45FA32"/>
    <w:rsid w:val="2B30D1B5"/>
    <w:rsid w:val="2FAD1668"/>
    <w:rsid w:val="31368E3A"/>
    <w:rsid w:val="32DF274E"/>
    <w:rsid w:val="36ECCE75"/>
    <w:rsid w:val="37780FF9"/>
    <w:rsid w:val="37CE5802"/>
    <w:rsid w:val="3855334D"/>
    <w:rsid w:val="38F23D0A"/>
    <w:rsid w:val="3A5D7030"/>
    <w:rsid w:val="3A8DBA00"/>
    <w:rsid w:val="3CDCDA05"/>
    <w:rsid w:val="3D920F5D"/>
    <w:rsid w:val="3FC4B9CE"/>
    <w:rsid w:val="40CA9DDC"/>
    <w:rsid w:val="43475C9D"/>
    <w:rsid w:val="4586800E"/>
    <w:rsid w:val="468C1CC5"/>
    <w:rsid w:val="47E6456F"/>
    <w:rsid w:val="4C4A9D0D"/>
    <w:rsid w:val="4CD2B43B"/>
    <w:rsid w:val="4DC51BA1"/>
    <w:rsid w:val="4DD64978"/>
    <w:rsid w:val="4EB07532"/>
    <w:rsid w:val="50B98E8B"/>
    <w:rsid w:val="50E7D27B"/>
    <w:rsid w:val="519BA452"/>
    <w:rsid w:val="51FD6728"/>
    <w:rsid w:val="52D42B49"/>
    <w:rsid w:val="52EBF22D"/>
    <w:rsid w:val="54A48ABD"/>
    <w:rsid w:val="5584E707"/>
    <w:rsid w:val="58205022"/>
    <w:rsid w:val="5A363047"/>
    <w:rsid w:val="5B78991A"/>
    <w:rsid w:val="5C0DBB8E"/>
    <w:rsid w:val="5E8A9609"/>
    <w:rsid w:val="5FAD44EE"/>
    <w:rsid w:val="6451CDCB"/>
    <w:rsid w:val="68B1E7AB"/>
    <w:rsid w:val="6918D1F5"/>
    <w:rsid w:val="6C47D4F6"/>
    <w:rsid w:val="6CA53E07"/>
    <w:rsid w:val="6D4AD69F"/>
    <w:rsid w:val="6EE6F133"/>
    <w:rsid w:val="6F5F763D"/>
    <w:rsid w:val="6F988532"/>
    <w:rsid w:val="70363E81"/>
    <w:rsid w:val="7361BCDE"/>
    <w:rsid w:val="74B49208"/>
    <w:rsid w:val="7E21D4F1"/>
    <w:rsid w:val="7E2B5C69"/>
    <w:rsid w:val="7F4A51F5"/>
    <w:rsid w:val="7FF1FC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1118A3"/>
    <w:rPr>
      <w:sz w:val="16"/>
      <w:szCs w:val="16"/>
    </w:rPr>
  </w:style>
  <w:style w:type="paragraph" w:styleId="CommentText">
    <w:name w:val="annotation text"/>
    <w:basedOn w:val="Normal"/>
    <w:link w:val="CommentTextChar"/>
    <w:uiPriority w:val="99"/>
    <w:unhideWhenUsed/>
    <w:rsid w:val="001118A3"/>
    <w:pPr>
      <w:spacing w:line="240" w:lineRule="auto"/>
    </w:pPr>
    <w:rPr>
      <w:sz w:val="20"/>
      <w:szCs w:val="20"/>
    </w:rPr>
  </w:style>
  <w:style w:type="character" w:customStyle="1" w:styleId="CommentTextChar">
    <w:name w:val="Comment Text Char"/>
    <w:basedOn w:val="DefaultParagraphFont"/>
    <w:link w:val="CommentText"/>
    <w:uiPriority w:val="99"/>
    <w:rsid w:val="001118A3"/>
    <w:rPr>
      <w:sz w:val="20"/>
      <w:szCs w:val="20"/>
    </w:rPr>
  </w:style>
  <w:style w:type="paragraph" w:styleId="CommentSubject">
    <w:name w:val="annotation subject"/>
    <w:basedOn w:val="CommentText"/>
    <w:next w:val="CommentText"/>
    <w:link w:val="CommentSubjectChar"/>
    <w:uiPriority w:val="99"/>
    <w:semiHidden/>
    <w:unhideWhenUsed/>
    <w:rsid w:val="001118A3"/>
    <w:rPr>
      <w:b/>
      <w:bCs/>
    </w:rPr>
  </w:style>
  <w:style w:type="character" w:customStyle="1" w:styleId="CommentSubjectChar">
    <w:name w:val="Comment Subject Char"/>
    <w:basedOn w:val="CommentTextChar"/>
    <w:link w:val="CommentSubject"/>
    <w:uiPriority w:val="99"/>
    <w:semiHidden/>
    <w:rsid w:val="001118A3"/>
    <w:rPr>
      <w:b/>
      <w:bCs/>
      <w:sz w:val="20"/>
      <w:szCs w:val="20"/>
    </w:rPr>
  </w:style>
  <w:style w:type="paragraph" w:styleId="Revision">
    <w:name w:val="Revision"/>
    <w:hidden/>
    <w:uiPriority w:val="99"/>
    <w:semiHidden/>
    <w:rsid w:val="00E96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gional_policy/en/newsroom/news/2021/09/20-09-2021-project-selection-the-economic-appraisal-vademecum" TargetMode="External"/><Relationship Id="rId18" Type="http://schemas.openxmlformats.org/officeDocument/2006/relationships/hyperlink" Target="https://lvceli.lv/celu-tikls/statistikas-dati/satiksmes-intensit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op.europa.eu/en/publication-detail/-/publication/120c6fcc-3841-4596-9256-4fd709c49ae4" TargetMode="External"/><Relationship Id="rId17" Type="http://schemas.openxmlformats.org/officeDocument/2006/relationships/hyperlink" Target="https://lvceli.lv/celu-tikls/tehniskie-noteikumi-metodiskie-noradijumi/metodiskie-noradijum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regional_policy/en/newsroom/news/2021/09/20-09-2021-project-selection-the-economic-appraisal-vademecu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655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32014R0651"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openxmlformats.org/package/2006/metadata/core-properties"/>
    <ds:schemaRef ds:uri="25a75a1d-8b78-49a6-8e4b-dbe94589a28d"/>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42144e59-5907-413f-b624-803f3a022d9b"/>
    <ds:schemaRef ds:uri="http://purl.org/dc/terms/"/>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2EDDC19D-0F1A-47EC-A78F-F630C7340C57}"/>
</file>

<file path=docProps/app.xml><?xml version="1.0" encoding="utf-8"?>
<Properties xmlns="http://schemas.openxmlformats.org/officeDocument/2006/extended-properties" xmlns:vt="http://schemas.openxmlformats.org/officeDocument/2006/docPropsVTypes">
  <Template>Normal.dotm</Template>
  <TotalTime>3</TotalTime>
  <Pages>17</Pages>
  <Words>22589</Words>
  <Characters>12877</Characters>
  <Application>Microsoft Office Word</Application>
  <DocSecurity>0</DocSecurity>
  <Lines>107</Lines>
  <Paragraphs>70</Paragraphs>
  <ScaleCrop>false</ScaleCrop>
  <Company>CFLA</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Ausmane</dc:creator>
  <cp:keywords/>
  <dc:description/>
  <cp:lastModifiedBy>Laura Ausmane</cp:lastModifiedBy>
  <cp:revision>184</cp:revision>
  <dcterms:created xsi:type="dcterms:W3CDTF">2024-01-30T13:01:00Z</dcterms:created>
  <dcterms:modified xsi:type="dcterms:W3CDTF">2024-12-19T10:12:00Z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