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A5872" w14:textId="77777777" w:rsidR="008B211C" w:rsidRPr="009E26A9" w:rsidRDefault="008B211C" w:rsidP="008B211C">
      <w:pPr>
        <w:spacing w:after="0" w:line="240" w:lineRule="auto"/>
        <w:rPr>
          <w:rFonts w:ascii="Times New Roman" w:hAnsi="Times New Roman" w:cs="Times New Roman"/>
          <w:bCs/>
          <w:lang w:val="lv-LV"/>
        </w:rPr>
      </w:pPr>
      <w:r w:rsidRPr="009E26A9">
        <w:rPr>
          <w:rFonts w:ascii="Times New Roman" w:hAnsi="Times New Roman" w:cs="Times New Roman"/>
          <w:b/>
          <w:lang w:val="lv-LV"/>
        </w:rPr>
        <w:t>3</w:t>
      </w:r>
      <w:r w:rsidRPr="009E26A9">
        <w:rPr>
          <w:rFonts w:ascii="Times New Roman" w:hAnsi="Times New Roman" w:cs="Times New Roman"/>
          <w:b/>
          <w:bCs/>
          <w:iCs/>
          <w:lang w:val="lv-LV"/>
        </w:rPr>
        <w:t>. pielikums FINANŠU PIEDĀVĀJUMS</w:t>
      </w:r>
    </w:p>
    <w:p w14:paraId="0C3FC28B" w14:textId="77777777" w:rsidR="008B211C" w:rsidRPr="009E26A9" w:rsidRDefault="008B211C" w:rsidP="008B211C">
      <w:pPr>
        <w:spacing w:after="0" w:line="240" w:lineRule="auto"/>
        <w:rPr>
          <w:rFonts w:ascii="Times New Roman" w:hAnsi="Times New Roman" w:cs="Times New Roman"/>
          <w:lang w:val="lv-LV"/>
        </w:rPr>
      </w:pPr>
    </w:p>
    <w:tbl>
      <w:tblPr>
        <w:tblpPr w:leftFromText="180" w:rightFromText="180" w:vertAnchor="text" w:horzAnchor="margin" w:tblpY="-66"/>
        <w:tblW w:w="5000" w:type="pct"/>
        <w:tblLook w:val="0000" w:firstRow="0" w:lastRow="0" w:firstColumn="0" w:lastColumn="0" w:noHBand="0" w:noVBand="0"/>
      </w:tblPr>
      <w:tblGrid>
        <w:gridCol w:w="2752"/>
        <w:gridCol w:w="7029"/>
      </w:tblGrid>
      <w:tr w:rsidR="008B211C" w:rsidRPr="009E26A9" w14:paraId="56990483" w14:textId="77777777" w:rsidTr="00FE123F">
        <w:trPr>
          <w:cantSplit/>
        </w:trPr>
        <w:tc>
          <w:tcPr>
            <w:tcW w:w="1407" w:type="pct"/>
          </w:tcPr>
          <w:p w14:paraId="0516F9A9" w14:textId="77777777" w:rsidR="008B211C" w:rsidRPr="009E26A9" w:rsidRDefault="008B211C" w:rsidP="00D40ED1">
            <w:pPr>
              <w:spacing w:after="0" w:line="240" w:lineRule="auto"/>
              <w:rPr>
                <w:rFonts w:ascii="Times New Roman" w:hAnsi="Times New Roman" w:cs="Times New Roman"/>
                <w:lang w:val="lv-LV"/>
              </w:rPr>
            </w:pPr>
            <w:r w:rsidRPr="009E26A9">
              <w:rPr>
                <w:rFonts w:ascii="Times New Roman" w:hAnsi="Times New Roman" w:cs="Times New Roman"/>
                <w:lang w:val="lv-LV"/>
              </w:rPr>
              <w:t>Kam:</w:t>
            </w:r>
          </w:p>
        </w:tc>
        <w:tc>
          <w:tcPr>
            <w:tcW w:w="3593" w:type="pct"/>
          </w:tcPr>
          <w:p w14:paraId="5D746D7C" w14:textId="77777777" w:rsidR="008B211C" w:rsidRPr="009E26A9" w:rsidRDefault="008B211C" w:rsidP="00D40ED1">
            <w:pPr>
              <w:spacing w:after="0" w:line="240" w:lineRule="auto"/>
              <w:rPr>
                <w:rFonts w:ascii="Times New Roman" w:hAnsi="Times New Roman" w:cs="Times New Roman"/>
                <w:lang w:val="lv-LV"/>
              </w:rPr>
            </w:pPr>
            <w:r w:rsidRPr="009E26A9">
              <w:rPr>
                <w:rFonts w:ascii="Times New Roman" w:hAnsi="Times New Roman" w:cs="Times New Roman"/>
                <w:lang w:val="lv-LV"/>
              </w:rPr>
              <w:t>Daugavpils valstspilsētas pašvaldības iestādei „Komunālās saimniecības pārvalde”, Saules ielā 5A, Daugavpils, LV-5401, Latvija</w:t>
            </w:r>
          </w:p>
        </w:tc>
      </w:tr>
      <w:tr w:rsidR="008B211C" w:rsidRPr="009E26A9" w14:paraId="2502A1E9" w14:textId="77777777" w:rsidTr="00FE123F">
        <w:trPr>
          <w:trHeight w:val="454"/>
        </w:trPr>
        <w:tc>
          <w:tcPr>
            <w:tcW w:w="1407" w:type="pct"/>
          </w:tcPr>
          <w:p w14:paraId="474F06F5" w14:textId="77777777" w:rsidR="008B211C" w:rsidRPr="009E26A9" w:rsidRDefault="008B211C" w:rsidP="00D40ED1">
            <w:pPr>
              <w:spacing w:after="0" w:line="240" w:lineRule="auto"/>
              <w:rPr>
                <w:rFonts w:ascii="Times New Roman" w:hAnsi="Times New Roman" w:cs="Times New Roman"/>
                <w:lang w:val="lv-LV"/>
              </w:rPr>
            </w:pPr>
            <w:r w:rsidRPr="009E26A9">
              <w:rPr>
                <w:rFonts w:ascii="Times New Roman" w:hAnsi="Times New Roman" w:cs="Times New Roman"/>
                <w:lang w:val="lv-LV"/>
              </w:rPr>
              <w:t>Pretendents vai piegādātāju apvienība:</w:t>
            </w:r>
          </w:p>
        </w:tc>
        <w:tc>
          <w:tcPr>
            <w:tcW w:w="3593" w:type="pct"/>
            <w:tcBorders>
              <w:top w:val="single" w:sz="4" w:space="0" w:color="auto"/>
              <w:bottom w:val="single" w:sz="4" w:space="0" w:color="auto"/>
            </w:tcBorders>
          </w:tcPr>
          <w:p w14:paraId="3DCAB806" w14:textId="5F22E831" w:rsidR="008B211C" w:rsidRPr="009E26A9" w:rsidRDefault="008B211C" w:rsidP="008B211C">
            <w:pPr>
              <w:jc w:val="both"/>
              <w:rPr>
                <w:rFonts w:ascii="Times New Roman" w:hAnsi="Times New Roman" w:cs="Times New Roman"/>
                <w:lang w:val="lv-LV"/>
              </w:rPr>
            </w:pPr>
          </w:p>
        </w:tc>
      </w:tr>
      <w:tr w:rsidR="008B211C" w:rsidRPr="009E26A9" w14:paraId="5176768A" w14:textId="77777777" w:rsidTr="00FE123F">
        <w:tc>
          <w:tcPr>
            <w:tcW w:w="1407" w:type="pct"/>
          </w:tcPr>
          <w:p w14:paraId="710A386A" w14:textId="77777777" w:rsidR="008B211C" w:rsidRPr="009E26A9" w:rsidRDefault="008B211C" w:rsidP="00D40ED1">
            <w:pPr>
              <w:spacing w:after="0" w:line="240" w:lineRule="auto"/>
              <w:rPr>
                <w:rFonts w:ascii="Times New Roman" w:hAnsi="Times New Roman" w:cs="Times New Roman"/>
                <w:lang w:val="lv-LV"/>
              </w:rPr>
            </w:pPr>
            <w:r w:rsidRPr="009E26A9">
              <w:rPr>
                <w:rFonts w:ascii="Times New Roman" w:hAnsi="Times New Roman" w:cs="Times New Roman"/>
                <w:lang w:val="lv-LV"/>
              </w:rPr>
              <w:t>Adrese:</w:t>
            </w:r>
          </w:p>
        </w:tc>
        <w:tc>
          <w:tcPr>
            <w:tcW w:w="3593" w:type="pct"/>
            <w:tcBorders>
              <w:top w:val="single" w:sz="4" w:space="0" w:color="auto"/>
              <w:bottom w:val="single" w:sz="4" w:space="0" w:color="auto"/>
            </w:tcBorders>
          </w:tcPr>
          <w:p w14:paraId="3023335E" w14:textId="593285A1" w:rsidR="008B211C" w:rsidRPr="009E26A9" w:rsidRDefault="008B211C" w:rsidP="00D40ED1">
            <w:pPr>
              <w:spacing w:after="0" w:line="240" w:lineRule="auto"/>
              <w:rPr>
                <w:rFonts w:ascii="Times New Roman" w:hAnsi="Times New Roman" w:cs="Times New Roman"/>
                <w:lang w:val="lv-LV"/>
              </w:rPr>
            </w:pPr>
          </w:p>
        </w:tc>
      </w:tr>
      <w:tr w:rsidR="008B211C" w:rsidRPr="009E26A9" w14:paraId="55305553" w14:textId="77777777" w:rsidTr="00FE123F">
        <w:tc>
          <w:tcPr>
            <w:tcW w:w="1407" w:type="pct"/>
          </w:tcPr>
          <w:p w14:paraId="48AE5A5C" w14:textId="77777777" w:rsidR="008B211C" w:rsidRPr="009E26A9" w:rsidRDefault="008B211C" w:rsidP="00D40ED1">
            <w:pPr>
              <w:spacing w:after="0" w:line="240" w:lineRule="auto"/>
              <w:rPr>
                <w:rFonts w:ascii="Times New Roman" w:hAnsi="Times New Roman" w:cs="Times New Roman"/>
                <w:lang w:val="lv-LV"/>
              </w:rPr>
            </w:pPr>
            <w:r w:rsidRPr="009E26A9">
              <w:rPr>
                <w:rFonts w:ascii="Times New Roman" w:hAnsi="Times New Roman" w:cs="Times New Roman"/>
                <w:lang w:val="lv-LV"/>
              </w:rPr>
              <w:t>Kontaktpersona, tās tālrunis, fakss un e-pasts:</w:t>
            </w:r>
          </w:p>
        </w:tc>
        <w:tc>
          <w:tcPr>
            <w:tcW w:w="3593" w:type="pct"/>
            <w:tcBorders>
              <w:top w:val="single" w:sz="4" w:space="0" w:color="auto"/>
              <w:bottom w:val="single" w:sz="4" w:space="0" w:color="auto"/>
            </w:tcBorders>
          </w:tcPr>
          <w:p w14:paraId="63CD472C" w14:textId="023D4590" w:rsidR="008B211C" w:rsidRPr="009E26A9" w:rsidRDefault="008B211C" w:rsidP="00D40ED1">
            <w:pPr>
              <w:spacing w:after="0" w:line="240" w:lineRule="auto"/>
              <w:rPr>
                <w:rFonts w:ascii="Times New Roman" w:hAnsi="Times New Roman" w:cs="Times New Roman"/>
                <w:lang w:val="lv-LV"/>
              </w:rPr>
            </w:pPr>
          </w:p>
        </w:tc>
      </w:tr>
      <w:tr w:rsidR="008B211C" w:rsidRPr="009E26A9" w14:paraId="6C06B606" w14:textId="77777777" w:rsidTr="00FE123F">
        <w:tc>
          <w:tcPr>
            <w:tcW w:w="1407" w:type="pct"/>
          </w:tcPr>
          <w:p w14:paraId="3A463209" w14:textId="77777777" w:rsidR="008B211C" w:rsidRPr="009E26A9" w:rsidRDefault="008B211C" w:rsidP="00D40ED1">
            <w:pPr>
              <w:spacing w:after="0" w:line="240" w:lineRule="auto"/>
              <w:rPr>
                <w:rFonts w:ascii="Times New Roman" w:hAnsi="Times New Roman" w:cs="Times New Roman"/>
                <w:lang w:val="lv-LV"/>
              </w:rPr>
            </w:pPr>
            <w:r w:rsidRPr="009E26A9">
              <w:rPr>
                <w:rFonts w:ascii="Times New Roman" w:hAnsi="Times New Roman" w:cs="Times New Roman"/>
                <w:lang w:val="lv-LV"/>
              </w:rPr>
              <w:t>Datums:</w:t>
            </w:r>
          </w:p>
        </w:tc>
        <w:tc>
          <w:tcPr>
            <w:tcW w:w="3593" w:type="pct"/>
            <w:tcBorders>
              <w:top w:val="single" w:sz="4" w:space="0" w:color="auto"/>
              <w:bottom w:val="single" w:sz="4" w:space="0" w:color="auto"/>
            </w:tcBorders>
          </w:tcPr>
          <w:p w14:paraId="31FA57CA" w14:textId="03A25126" w:rsidR="008B211C" w:rsidRPr="009E26A9" w:rsidRDefault="008B211C" w:rsidP="00D40ED1">
            <w:pPr>
              <w:spacing w:after="0" w:line="240" w:lineRule="auto"/>
              <w:rPr>
                <w:rFonts w:ascii="Times New Roman" w:hAnsi="Times New Roman" w:cs="Times New Roman"/>
                <w:lang w:val="lv-LV"/>
              </w:rPr>
            </w:pPr>
          </w:p>
        </w:tc>
      </w:tr>
      <w:tr w:rsidR="008B211C" w:rsidRPr="009E26A9" w14:paraId="241A9B1A" w14:textId="77777777" w:rsidTr="00FE123F">
        <w:tc>
          <w:tcPr>
            <w:tcW w:w="1407" w:type="pct"/>
          </w:tcPr>
          <w:p w14:paraId="5881F59F" w14:textId="77777777" w:rsidR="008B211C" w:rsidRPr="009E26A9" w:rsidRDefault="008B211C" w:rsidP="00D40ED1">
            <w:pPr>
              <w:spacing w:after="0" w:line="240" w:lineRule="auto"/>
              <w:rPr>
                <w:rFonts w:ascii="Times New Roman" w:hAnsi="Times New Roman" w:cs="Times New Roman"/>
                <w:lang w:val="lv-LV"/>
              </w:rPr>
            </w:pPr>
            <w:r w:rsidRPr="009E26A9">
              <w:rPr>
                <w:rFonts w:ascii="Times New Roman" w:hAnsi="Times New Roman" w:cs="Times New Roman"/>
                <w:lang w:val="lv-LV"/>
              </w:rPr>
              <w:t>Pretendents vai piegādātāju apvienība Bankas rekvizīti:</w:t>
            </w:r>
          </w:p>
        </w:tc>
        <w:tc>
          <w:tcPr>
            <w:tcW w:w="3593" w:type="pct"/>
            <w:tcBorders>
              <w:top w:val="single" w:sz="4" w:space="0" w:color="auto"/>
              <w:bottom w:val="single" w:sz="4" w:space="0" w:color="auto"/>
            </w:tcBorders>
          </w:tcPr>
          <w:p w14:paraId="0CB8AEE7" w14:textId="050FDC41" w:rsidR="008B211C" w:rsidRPr="009E26A9" w:rsidRDefault="008B211C" w:rsidP="00B9403C">
            <w:pPr>
              <w:jc w:val="both"/>
              <w:rPr>
                <w:rFonts w:ascii="Times New Roman" w:hAnsi="Times New Roman" w:cs="Times New Roman"/>
                <w:lang w:val="lv-LV"/>
              </w:rPr>
            </w:pPr>
          </w:p>
        </w:tc>
      </w:tr>
    </w:tbl>
    <w:p w14:paraId="2BBCFD5A" w14:textId="1D563CD1" w:rsidR="008B211C" w:rsidRPr="009E26A9" w:rsidRDefault="008B211C" w:rsidP="008B211C">
      <w:pPr>
        <w:pStyle w:val="Heading1"/>
        <w:spacing w:before="0" w:after="0" w:line="240" w:lineRule="auto"/>
        <w:jc w:val="both"/>
        <w:rPr>
          <w:rFonts w:ascii="Times New Roman" w:hAnsi="Times New Roman"/>
          <w:sz w:val="22"/>
          <w:szCs w:val="22"/>
          <w:lang w:val="lv-LV"/>
        </w:rPr>
      </w:pPr>
      <w:r w:rsidRPr="009E26A9">
        <w:rPr>
          <w:rFonts w:ascii="Times New Roman" w:hAnsi="Times New Roman"/>
          <w:sz w:val="22"/>
          <w:szCs w:val="22"/>
          <w:lang w:val="lv-LV"/>
        </w:rPr>
        <w:t xml:space="preserve">Piedāvājam veikt darbu, </w:t>
      </w:r>
      <w:r w:rsidRPr="009E26A9">
        <w:rPr>
          <w:rFonts w:ascii="Times New Roman" w:hAnsi="Times New Roman"/>
          <w:bCs w:val="0"/>
          <w:sz w:val="22"/>
          <w:szCs w:val="22"/>
          <w:lang w:val="lv-LV"/>
        </w:rPr>
        <w:t xml:space="preserve">saskaņā ar </w:t>
      </w:r>
      <w:r w:rsidR="009E26A9" w:rsidRPr="009E26A9">
        <w:rPr>
          <w:rFonts w:ascii="Times New Roman" w:hAnsi="Times New Roman"/>
          <w:bCs w:val="0"/>
          <w:sz w:val="22"/>
          <w:szCs w:val="22"/>
          <w:lang w:val="lv-LV"/>
        </w:rPr>
        <w:t>2024</w:t>
      </w:r>
      <w:r w:rsidRPr="009E26A9">
        <w:rPr>
          <w:rFonts w:ascii="Times New Roman" w:hAnsi="Times New Roman"/>
          <w:bCs w:val="0"/>
          <w:sz w:val="22"/>
          <w:szCs w:val="22"/>
          <w:lang w:val="lv-LV"/>
        </w:rPr>
        <w:t xml:space="preserve">.gada </w:t>
      </w:r>
      <w:r w:rsidR="009E26A9" w:rsidRPr="009E26A9">
        <w:rPr>
          <w:rFonts w:ascii="Times New Roman" w:hAnsi="Times New Roman"/>
          <w:bCs w:val="0"/>
          <w:sz w:val="22"/>
          <w:szCs w:val="22"/>
          <w:lang w:val="lv-LV"/>
        </w:rPr>
        <w:t>14.oktobra</w:t>
      </w:r>
      <w:r w:rsidRPr="009E26A9">
        <w:rPr>
          <w:rFonts w:ascii="Times New Roman" w:hAnsi="Times New Roman"/>
          <w:bCs w:val="0"/>
          <w:sz w:val="22"/>
          <w:szCs w:val="22"/>
          <w:lang w:val="lv-LV"/>
        </w:rPr>
        <w:t xml:space="preserve"> uzaicinājuma</w:t>
      </w:r>
      <w:r w:rsidRPr="009E26A9">
        <w:rPr>
          <w:rFonts w:ascii="Times New Roman" w:hAnsi="Times New Roman"/>
          <w:sz w:val="22"/>
          <w:szCs w:val="22"/>
          <w:lang w:val="lv-LV"/>
        </w:rPr>
        <w:t xml:space="preserve"> nolikuma nosacījumiem par piedāvājuma cenu: </w:t>
      </w:r>
    </w:p>
    <w:tbl>
      <w:tblPr>
        <w:tblStyle w:val="TableGrid"/>
        <w:tblW w:w="9741" w:type="dxa"/>
        <w:tblLayout w:type="fixed"/>
        <w:tblLook w:val="04A0" w:firstRow="1" w:lastRow="0" w:firstColumn="1" w:lastColumn="0" w:noHBand="0" w:noVBand="1"/>
      </w:tblPr>
      <w:tblGrid>
        <w:gridCol w:w="562"/>
        <w:gridCol w:w="2410"/>
        <w:gridCol w:w="992"/>
        <w:gridCol w:w="1985"/>
        <w:gridCol w:w="2410"/>
        <w:gridCol w:w="1382"/>
      </w:tblGrid>
      <w:tr w:rsidR="008B211C" w:rsidRPr="009E26A9" w14:paraId="283FCF0C" w14:textId="77777777" w:rsidTr="008B211C">
        <w:tc>
          <w:tcPr>
            <w:tcW w:w="562" w:type="dxa"/>
            <w:vAlign w:val="center"/>
          </w:tcPr>
          <w:p w14:paraId="0C50356C" w14:textId="77777777" w:rsidR="008B211C" w:rsidRPr="009E26A9" w:rsidRDefault="008B211C" w:rsidP="00D40ED1">
            <w:pPr>
              <w:jc w:val="center"/>
              <w:rPr>
                <w:rFonts w:ascii="Times New Roman" w:hAnsi="Times New Roman"/>
                <w:sz w:val="22"/>
                <w:szCs w:val="22"/>
                <w:lang w:val="lv-LV"/>
              </w:rPr>
            </w:pPr>
            <w:r w:rsidRPr="009E26A9">
              <w:rPr>
                <w:rFonts w:ascii="Times New Roman" w:hAnsi="Times New Roman"/>
                <w:sz w:val="22"/>
                <w:szCs w:val="22"/>
                <w:lang w:val="lv-LV"/>
              </w:rPr>
              <w:t>Nr.</w:t>
            </w:r>
          </w:p>
        </w:tc>
        <w:tc>
          <w:tcPr>
            <w:tcW w:w="2410" w:type="dxa"/>
            <w:vAlign w:val="center"/>
          </w:tcPr>
          <w:p w14:paraId="7C1E2DE6" w14:textId="77777777" w:rsidR="008B211C" w:rsidRPr="009E26A9" w:rsidRDefault="008B211C" w:rsidP="00D40ED1">
            <w:pPr>
              <w:jc w:val="center"/>
              <w:rPr>
                <w:rFonts w:ascii="Times New Roman" w:hAnsi="Times New Roman"/>
                <w:sz w:val="22"/>
                <w:szCs w:val="22"/>
                <w:lang w:val="lv-LV"/>
              </w:rPr>
            </w:pPr>
            <w:r w:rsidRPr="009E26A9">
              <w:rPr>
                <w:rFonts w:ascii="Times New Roman" w:hAnsi="Times New Roman"/>
                <w:sz w:val="22"/>
                <w:szCs w:val="22"/>
                <w:lang w:val="lv-LV"/>
              </w:rPr>
              <w:t>Preces nosaukums</w:t>
            </w:r>
          </w:p>
        </w:tc>
        <w:tc>
          <w:tcPr>
            <w:tcW w:w="992" w:type="dxa"/>
            <w:vAlign w:val="center"/>
          </w:tcPr>
          <w:p w14:paraId="2CD3BD34" w14:textId="77777777" w:rsidR="008B211C" w:rsidRPr="009E26A9" w:rsidRDefault="008B211C" w:rsidP="00D40ED1">
            <w:pPr>
              <w:jc w:val="center"/>
              <w:rPr>
                <w:rFonts w:ascii="Times New Roman" w:hAnsi="Times New Roman"/>
                <w:sz w:val="22"/>
                <w:szCs w:val="22"/>
                <w:lang w:val="lv-LV"/>
              </w:rPr>
            </w:pPr>
            <w:r w:rsidRPr="009E26A9">
              <w:rPr>
                <w:rFonts w:ascii="Times New Roman" w:hAnsi="Times New Roman"/>
                <w:b/>
                <w:sz w:val="22"/>
                <w:szCs w:val="22"/>
                <w:lang w:val="lv-LV"/>
              </w:rPr>
              <w:t>Vienību skaits</w:t>
            </w:r>
          </w:p>
        </w:tc>
        <w:tc>
          <w:tcPr>
            <w:tcW w:w="1985" w:type="dxa"/>
          </w:tcPr>
          <w:p w14:paraId="520E360D" w14:textId="77777777" w:rsidR="008B211C" w:rsidRPr="009E26A9" w:rsidRDefault="008B211C" w:rsidP="00D40ED1">
            <w:pPr>
              <w:jc w:val="center"/>
              <w:rPr>
                <w:rFonts w:ascii="Times New Roman" w:hAnsi="Times New Roman"/>
                <w:b/>
                <w:sz w:val="22"/>
                <w:szCs w:val="22"/>
                <w:lang w:val="lv-LV"/>
              </w:rPr>
            </w:pPr>
            <w:r w:rsidRPr="009E26A9">
              <w:rPr>
                <w:rFonts w:ascii="Times New Roman" w:hAnsi="Times New Roman"/>
                <w:b/>
                <w:sz w:val="22"/>
                <w:szCs w:val="22"/>
                <w:lang w:val="lv-LV"/>
              </w:rPr>
              <w:t xml:space="preserve">Nomas maksa nedēļā par 1 gab., ar maiņas intervālu </w:t>
            </w:r>
            <w:r w:rsidRPr="009E26A9">
              <w:rPr>
                <w:rFonts w:ascii="Times New Roman" w:hAnsi="Times New Roman"/>
                <w:b/>
                <w:sz w:val="22"/>
                <w:szCs w:val="22"/>
                <w:u w:val="single"/>
                <w:lang w:val="lv-LV"/>
              </w:rPr>
              <w:t>katru otro nedēļu</w:t>
            </w:r>
          </w:p>
          <w:p w14:paraId="063C797A" w14:textId="77777777" w:rsidR="008B211C" w:rsidRPr="009E26A9" w:rsidRDefault="008B211C" w:rsidP="00D40ED1">
            <w:pPr>
              <w:jc w:val="center"/>
              <w:rPr>
                <w:rFonts w:ascii="Times New Roman" w:hAnsi="Times New Roman"/>
                <w:b/>
                <w:sz w:val="22"/>
                <w:szCs w:val="22"/>
                <w:lang w:val="lv-LV"/>
              </w:rPr>
            </w:pPr>
            <w:r w:rsidRPr="009E26A9">
              <w:rPr>
                <w:rFonts w:ascii="Times New Roman" w:hAnsi="Times New Roman"/>
                <w:b/>
                <w:sz w:val="22"/>
                <w:szCs w:val="22"/>
                <w:lang w:val="lv-LV"/>
              </w:rPr>
              <w:t>EUR bez PVN</w:t>
            </w:r>
          </w:p>
          <w:p w14:paraId="590CEE3F" w14:textId="4A570A6F" w:rsidR="008B211C" w:rsidRPr="009E26A9" w:rsidRDefault="003506A0" w:rsidP="009E26A9">
            <w:pPr>
              <w:jc w:val="center"/>
              <w:rPr>
                <w:rFonts w:ascii="Times New Roman" w:hAnsi="Times New Roman"/>
                <w:b/>
                <w:sz w:val="22"/>
                <w:szCs w:val="22"/>
                <w:lang w:val="lv-LV"/>
              </w:rPr>
            </w:pPr>
            <w:r w:rsidRPr="009E26A9">
              <w:rPr>
                <w:rFonts w:ascii="Times New Roman" w:hAnsi="Times New Roman"/>
                <w:b/>
                <w:sz w:val="22"/>
                <w:szCs w:val="22"/>
                <w:lang w:val="lv-LV"/>
              </w:rPr>
              <w:t>Vasaras periodā (no 01.04.202</w:t>
            </w:r>
            <w:r w:rsidR="009E26A9" w:rsidRPr="009E26A9">
              <w:rPr>
                <w:rFonts w:ascii="Times New Roman" w:hAnsi="Times New Roman"/>
                <w:b/>
                <w:sz w:val="22"/>
                <w:szCs w:val="22"/>
                <w:lang w:val="lv-LV"/>
              </w:rPr>
              <w:t>5</w:t>
            </w:r>
            <w:r w:rsidRPr="009E26A9">
              <w:rPr>
                <w:rFonts w:ascii="Times New Roman" w:hAnsi="Times New Roman"/>
                <w:b/>
                <w:sz w:val="22"/>
                <w:szCs w:val="22"/>
                <w:lang w:val="lv-LV"/>
              </w:rPr>
              <w:t>. – 31.10</w:t>
            </w:r>
            <w:r w:rsidR="008B211C" w:rsidRPr="009E26A9">
              <w:rPr>
                <w:rFonts w:ascii="Times New Roman" w:hAnsi="Times New Roman"/>
                <w:b/>
                <w:sz w:val="22"/>
                <w:szCs w:val="22"/>
                <w:lang w:val="lv-LV"/>
              </w:rPr>
              <w:t>.202</w:t>
            </w:r>
            <w:r w:rsidR="009E26A9" w:rsidRPr="009E26A9">
              <w:rPr>
                <w:rFonts w:ascii="Times New Roman" w:hAnsi="Times New Roman"/>
                <w:b/>
                <w:sz w:val="22"/>
                <w:szCs w:val="22"/>
                <w:lang w:val="lv-LV"/>
              </w:rPr>
              <w:t>5</w:t>
            </w:r>
            <w:r w:rsidR="008B211C" w:rsidRPr="009E26A9">
              <w:rPr>
                <w:rFonts w:ascii="Times New Roman" w:hAnsi="Times New Roman"/>
                <w:b/>
                <w:sz w:val="22"/>
                <w:szCs w:val="22"/>
                <w:lang w:val="lv-LV"/>
              </w:rPr>
              <w:t>.</w:t>
            </w:r>
          </w:p>
        </w:tc>
        <w:tc>
          <w:tcPr>
            <w:tcW w:w="2410" w:type="dxa"/>
            <w:vAlign w:val="center"/>
          </w:tcPr>
          <w:p w14:paraId="601CD82D" w14:textId="77777777" w:rsidR="008B211C" w:rsidRPr="009E26A9" w:rsidRDefault="008B211C" w:rsidP="00D40ED1">
            <w:pPr>
              <w:jc w:val="center"/>
              <w:rPr>
                <w:rFonts w:ascii="Times New Roman" w:hAnsi="Times New Roman"/>
                <w:b/>
                <w:sz w:val="22"/>
                <w:szCs w:val="22"/>
                <w:lang w:val="lv-LV"/>
              </w:rPr>
            </w:pPr>
            <w:r w:rsidRPr="009E26A9">
              <w:rPr>
                <w:rFonts w:ascii="Times New Roman" w:hAnsi="Times New Roman"/>
                <w:b/>
                <w:sz w:val="22"/>
                <w:szCs w:val="22"/>
                <w:lang w:val="lv-LV"/>
              </w:rPr>
              <w:t xml:space="preserve">Nomas maksa nedēļā par 1 gab., ar maiņas intervālu </w:t>
            </w:r>
            <w:r w:rsidRPr="009E26A9">
              <w:rPr>
                <w:rFonts w:ascii="Times New Roman" w:hAnsi="Times New Roman"/>
                <w:b/>
                <w:sz w:val="22"/>
                <w:szCs w:val="22"/>
                <w:u w:val="single"/>
                <w:lang w:val="lv-LV"/>
              </w:rPr>
              <w:t>vienu reizi nedēļā</w:t>
            </w:r>
          </w:p>
          <w:p w14:paraId="4D9E28C3" w14:textId="77777777" w:rsidR="008B211C" w:rsidRPr="009E26A9" w:rsidRDefault="008B211C" w:rsidP="00D40ED1">
            <w:pPr>
              <w:jc w:val="center"/>
              <w:rPr>
                <w:rFonts w:ascii="Times New Roman" w:hAnsi="Times New Roman"/>
                <w:b/>
                <w:sz w:val="22"/>
                <w:szCs w:val="22"/>
                <w:lang w:val="lv-LV"/>
              </w:rPr>
            </w:pPr>
            <w:r w:rsidRPr="009E26A9">
              <w:rPr>
                <w:rFonts w:ascii="Times New Roman" w:hAnsi="Times New Roman"/>
                <w:b/>
                <w:sz w:val="22"/>
                <w:szCs w:val="22"/>
                <w:lang w:val="lv-LV"/>
              </w:rPr>
              <w:t>EUR bez PVN</w:t>
            </w:r>
          </w:p>
          <w:p w14:paraId="478EA8B1" w14:textId="6300995A" w:rsidR="008B211C" w:rsidRPr="009E26A9" w:rsidRDefault="008B211C" w:rsidP="009E26A9">
            <w:pPr>
              <w:jc w:val="center"/>
              <w:rPr>
                <w:rFonts w:ascii="Times New Roman" w:hAnsi="Times New Roman"/>
                <w:b/>
                <w:sz w:val="22"/>
                <w:szCs w:val="22"/>
                <w:lang w:val="lv-LV"/>
              </w:rPr>
            </w:pPr>
            <w:r w:rsidRPr="009E26A9">
              <w:rPr>
                <w:rFonts w:ascii="Times New Roman" w:hAnsi="Times New Roman"/>
                <w:b/>
                <w:sz w:val="22"/>
                <w:szCs w:val="22"/>
                <w:lang w:val="lv-LV"/>
              </w:rPr>
              <w:t>Zie</w:t>
            </w:r>
            <w:r w:rsidR="003506A0" w:rsidRPr="009E26A9">
              <w:rPr>
                <w:rFonts w:ascii="Times New Roman" w:hAnsi="Times New Roman"/>
                <w:b/>
                <w:sz w:val="22"/>
                <w:szCs w:val="22"/>
                <w:lang w:val="lv-LV"/>
              </w:rPr>
              <w:t>mas periodā (no 01.01.202</w:t>
            </w:r>
            <w:r w:rsidR="009E26A9" w:rsidRPr="009E26A9">
              <w:rPr>
                <w:rFonts w:ascii="Times New Roman" w:hAnsi="Times New Roman"/>
                <w:b/>
                <w:sz w:val="22"/>
                <w:szCs w:val="22"/>
                <w:lang w:val="lv-LV"/>
              </w:rPr>
              <w:t>5</w:t>
            </w:r>
            <w:r w:rsidR="003506A0" w:rsidRPr="009E26A9">
              <w:rPr>
                <w:rFonts w:ascii="Times New Roman" w:hAnsi="Times New Roman"/>
                <w:b/>
                <w:sz w:val="22"/>
                <w:szCs w:val="22"/>
                <w:lang w:val="lv-LV"/>
              </w:rPr>
              <w:t>. – 31.03</w:t>
            </w:r>
            <w:r w:rsidRPr="009E26A9">
              <w:rPr>
                <w:rFonts w:ascii="Times New Roman" w:hAnsi="Times New Roman"/>
                <w:b/>
                <w:sz w:val="22"/>
                <w:szCs w:val="22"/>
                <w:lang w:val="lv-LV"/>
              </w:rPr>
              <w:t>.2</w:t>
            </w:r>
            <w:r w:rsidR="003506A0" w:rsidRPr="009E26A9">
              <w:rPr>
                <w:rFonts w:ascii="Times New Roman" w:hAnsi="Times New Roman"/>
                <w:b/>
                <w:sz w:val="22"/>
                <w:szCs w:val="22"/>
                <w:lang w:val="lv-LV"/>
              </w:rPr>
              <w:t>02</w:t>
            </w:r>
            <w:r w:rsidR="009E26A9" w:rsidRPr="009E26A9">
              <w:rPr>
                <w:rFonts w:ascii="Times New Roman" w:hAnsi="Times New Roman"/>
                <w:b/>
                <w:sz w:val="22"/>
                <w:szCs w:val="22"/>
                <w:lang w:val="lv-LV"/>
              </w:rPr>
              <w:t>5</w:t>
            </w:r>
            <w:r w:rsidR="003506A0" w:rsidRPr="009E26A9">
              <w:rPr>
                <w:rFonts w:ascii="Times New Roman" w:hAnsi="Times New Roman"/>
                <w:b/>
                <w:sz w:val="22"/>
                <w:szCs w:val="22"/>
                <w:lang w:val="lv-LV"/>
              </w:rPr>
              <w:t>.; 01.11</w:t>
            </w:r>
            <w:r w:rsidRPr="009E26A9">
              <w:rPr>
                <w:rFonts w:ascii="Times New Roman" w:hAnsi="Times New Roman"/>
                <w:b/>
                <w:sz w:val="22"/>
                <w:szCs w:val="22"/>
                <w:lang w:val="lv-LV"/>
              </w:rPr>
              <w:t>.202</w:t>
            </w:r>
            <w:r w:rsidR="009E26A9" w:rsidRPr="009E26A9">
              <w:rPr>
                <w:rFonts w:ascii="Times New Roman" w:hAnsi="Times New Roman"/>
                <w:b/>
                <w:sz w:val="22"/>
                <w:szCs w:val="22"/>
                <w:lang w:val="lv-LV"/>
              </w:rPr>
              <w:t>5</w:t>
            </w:r>
            <w:r w:rsidRPr="009E26A9">
              <w:rPr>
                <w:rFonts w:ascii="Times New Roman" w:hAnsi="Times New Roman"/>
                <w:b/>
                <w:sz w:val="22"/>
                <w:szCs w:val="22"/>
                <w:lang w:val="lv-LV"/>
              </w:rPr>
              <w:t>. – 31.12.202</w:t>
            </w:r>
            <w:r w:rsidR="009E26A9" w:rsidRPr="009E26A9">
              <w:rPr>
                <w:rFonts w:ascii="Times New Roman" w:hAnsi="Times New Roman"/>
                <w:b/>
                <w:sz w:val="22"/>
                <w:szCs w:val="22"/>
                <w:lang w:val="lv-LV"/>
              </w:rPr>
              <w:t>5</w:t>
            </w:r>
            <w:r w:rsidRPr="009E26A9">
              <w:rPr>
                <w:rFonts w:ascii="Times New Roman" w:hAnsi="Times New Roman"/>
                <w:b/>
                <w:sz w:val="22"/>
                <w:szCs w:val="22"/>
                <w:lang w:val="lv-LV"/>
              </w:rPr>
              <w:t>.)</w:t>
            </w:r>
          </w:p>
        </w:tc>
        <w:tc>
          <w:tcPr>
            <w:tcW w:w="1382" w:type="dxa"/>
            <w:vAlign w:val="center"/>
          </w:tcPr>
          <w:p w14:paraId="46EA5EB3" w14:textId="77777777" w:rsidR="008B211C" w:rsidRPr="009E26A9" w:rsidRDefault="008B211C" w:rsidP="00D40ED1">
            <w:pPr>
              <w:jc w:val="center"/>
              <w:rPr>
                <w:rFonts w:ascii="Times New Roman" w:hAnsi="Times New Roman"/>
                <w:b/>
                <w:sz w:val="22"/>
                <w:szCs w:val="22"/>
                <w:lang w:val="lv-LV"/>
              </w:rPr>
            </w:pPr>
            <w:r w:rsidRPr="009E26A9">
              <w:rPr>
                <w:rFonts w:ascii="Times New Roman" w:hAnsi="Times New Roman"/>
                <w:b/>
                <w:sz w:val="22"/>
                <w:szCs w:val="22"/>
                <w:lang w:val="lv-LV"/>
              </w:rPr>
              <w:t>Izmaksas kopā par visiem periodiem EUR (bez PVN)</w:t>
            </w:r>
          </w:p>
        </w:tc>
      </w:tr>
      <w:tr w:rsidR="008B211C" w:rsidRPr="009E26A9" w14:paraId="5D0C543E" w14:textId="77777777" w:rsidTr="008B211C">
        <w:tc>
          <w:tcPr>
            <w:tcW w:w="562" w:type="dxa"/>
          </w:tcPr>
          <w:p w14:paraId="32F6C6EB" w14:textId="77777777" w:rsidR="008B211C" w:rsidRPr="009E26A9" w:rsidRDefault="008B211C" w:rsidP="00D40ED1">
            <w:pPr>
              <w:jc w:val="center"/>
              <w:rPr>
                <w:rFonts w:ascii="Times New Roman" w:hAnsi="Times New Roman"/>
                <w:sz w:val="22"/>
                <w:szCs w:val="22"/>
                <w:lang w:val="lv-LV"/>
              </w:rPr>
            </w:pPr>
            <w:r w:rsidRPr="009E26A9">
              <w:rPr>
                <w:rFonts w:ascii="Times New Roman" w:hAnsi="Times New Roman"/>
                <w:sz w:val="22"/>
                <w:szCs w:val="22"/>
                <w:lang w:val="lv-LV"/>
              </w:rPr>
              <w:t>1.</w:t>
            </w:r>
          </w:p>
        </w:tc>
        <w:tc>
          <w:tcPr>
            <w:tcW w:w="2410" w:type="dxa"/>
            <w:vAlign w:val="center"/>
          </w:tcPr>
          <w:p w14:paraId="4039EAC1" w14:textId="77777777" w:rsidR="008B211C" w:rsidRPr="009E26A9" w:rsidRDefault="008B211C" w:rsidP="00D40ED1">
            <w:pPr>
              <w:jc w:val="center"/>
              <w:rPr>
                <w:rFonts w:ascii="Times New Roman" w:hAnsi="Times New Roman"/>
                <w:spacing w:val="1"/>
                <w:sz w:val="22"/>
                <w:szCs w:val="22"/>
                <w:lang w:val="lv-LV"/>
              </w:rPr>
            </w:pPr>
            <w:r w:rsidRPr="009E26A9">
              <w:rPr>
                <w:rFonts w:ascii="Times New Roman" w:hAnsi="Times New Roman"/>
                <w:spacing w:val="1"/>
                <w:sz w:val="22"/>
                <w:szCs w:val="22"/>
                <w:lang w:val="lv-LV"/>
              </w:rPr>
              <w:t>Kokvilnas paklājs</w:t>
            </w:r>
          </w:p>
          <w:p w14:paraId="08EFCF99" w14:textId="77777777" w:rsidR="008B211C" w:rsidRPr="009E26A9" w:rsidRDefault="008B211C" w:rsidP="00D40ED1">
            <w:pPr>
              <w:jc w:val="center"/>
              <w:rPr>
                <w:rFonts w:ascii="Times New Roman" w:hAnsi="Times New Roman"/>
                <w:noProof/>
                <w:sz w:val="22"/>
                <w:szCs w:val="22"/>
                <w:lang w:val="lv-LV"/>
              </w:rPr>
            </w:pPr>
            <w:r w:rsidRPr="009E26A9">
              <w:rPr>
                <w:rFonts w:ascii="Times New Roman" w:hAnsi="Times New Roman"/>
                <w:noProof/>
                <w:sz w:val="22"/>
                <w:szCs w:val="22"/>
                <w:lang w:val="lv-LV"/>
              </w:rPr>
              <w:t>Izmērs: 115x200</w:t>
            </w:r>
          </w:p>
        </w:tc>
        <w:tc>
          <w:tcPr>
            <w:tcW w:w="992" w:type="dxa"/>
            <w:vAlign w:val="center"/>
          </w:tcPr>
          <w:p w14:paraId="72FBE01E" w14:textId="77777777" w:rsidR="008B211C" w:rsidRPr="009E26A9" w:rsidRDefault="008B211C" w:rsidP="00D40ED1">
            <w:pPr>
              <w:jc w:val="center"/>
              <w:rPr>
                <w:rFonts w:ascii="Times New Roman" w:hAnsi="Times New Roman"/>
                <w:sz w:val="22"/>
                <w:szCs w:val="22"/>
                <w:lang w:val="lv-LV"/>
              </w:rPr>
            </w:pPr>
            <w:r w:rsidRPr="009E26A9">
              <w:rPr>
                <w:rFonts w:ascii="Times New Roman" w:hAnsi="Times New Roman"/>
                <w:sz w:val="22"/>
                <w:szCs w:val="22"/>
                <w:lang w:val="lv-LV"/>
              </w:rPr>
              <w:t>1</w:t>
            </w:r>
          </w:p>
        </w:tc>
        <w:tc>
          <w:tcPr>
            <w:tcW w:w="1985" w:type="dxa"/>
          </w:tcPr>
          <w:p w14:paraId="43D1E04D" w14:textId="0367392C" w:rsidR="008B211C" w:rsidRPr="009E26A9" w:rsidRDefault="008B211C" w:rsidP="00D40ED1">
            <w:pPr>
              <w:jc w:val="center"/>
              <w:rPr>
                <w:rFonts w:ascii="Times New Roman" w:hAnsi="Times New Roman"/>
                <w:sz w:val="22"/>
                <w:szCs w:val="22"/>
                <w:lang w:val="lv-LV"/>
              </w:rPr>
            </w:pPr>
          </w:p>
        </w:tc>
        <w:tc>
          <w:tcPr>
            <w:tcW w:w="2410" w:type="dxa"/>
            <w:vAlign w:val="center"/>
          </w:tcPr>
          <w:p w14:paraId="6596B81F" w14:textId="6D3773ED" w:rsidR="008B211C" w:rsidRPr="009E26A9" w:rsidRDefault="008B211C" w:rsidP="00D40ED1">
            <w:pPr>
              <w:jc w:val="center"/>
              <w:rPr>
                <w:rFonts w:ascii="Times New Roman" w:hAnsi="Times New Roman"/>
                <w:sz w:val="22"/>
                <w:szCs w:val="22"/>
                <w:lang w:val="lv-LV"/>
              </w:rPr>
            </w:pPr>
          </w:p>
        </w:tc>
        <w:tc>
          <w:tcPr>
            <w:tcW w:w="1382" w:type="dxa"/>
          </w:tcPr>
          <w:p w14:paraId="62226868" w14:textId="083826DC" w:rsidR="008B211C" w:rsidRPr="009E26A9" w:rsidRDefault="008B211C" w:rsidP="00D40ED1">
            <w:pPr>
              <w:jc w:val="center"/>
              <w:rPr>
                <w:rFonts w:ascii="Times New Roman" w:hAnsi="Times New Roman"/>
                <w:sz w:val="22"/>
                <w:szCs w:val="22"/>
                <w:lang w:val="lv-LV"/>
              </w:rPr>
            </w:pPr>
          </w:p>
        </w:tc>
      </w:tr>
      <w:tr w:rsidR="008B211C" w:rsidRPr="009E26A9" w14:paraId="36DA1E78" w14:textId="77777777" w:rsidTr="008B211C">
        <w:trPr>
          <w:trHeight w:val="367"/>
        </w:trPr>
        <w:tc>
          <w:tcPr>
            <w:tcW w:w="562" w:type="dxa"/>
          </w:tcPr>
          <w:p w14:paraId="3D08AF08" w14:textId="77777777" w:rsidR="008B211C" w:rsidRPr="009E26A9" w:rsidRDefault="008B211C" w:rsidP="00D40ED1">
            <w:pPr>
              <w:jc w:val="center"/>
              <w:rPr>
                <w:rFonts w:ascii="Times New Roman" w:hAnsi="Times New Roman"/>
                <w:sz w:val="22"/>
                <w:szCs w:val="22"/>
                <w:lang w:val="lv-LV"/>
              </w:rPr>
            </w:pPr>
            <w:r w:rsidRPr="009E26A9">
              <w:rPr>
                <w:rFonts w:ascii="Times New Roman" w:hAnsi="Times New Roman"/>
                <w:sz w:val="22"/>
                <w:szCs w:val="22"/>
                <w:lang w:val="lv-LV"/>
              </w:rPr>
              <w:t>2.</w:t>
            </w:r>
          </w:p>
        </w:tc>
        <w:tc>
          <w:tcPr>
            <w:tcW w:w="2410" w:type="dxa"/>
            <w:vAlign w:val="center"/>
          </w:tcPr>
          <w:p w14:paraId="112F9DF3" w14:textId="77777777" w:rsidR="008B211C" w:rsidRPr="009E26A9" w:rsidRDefault="008B211C" w:rsidP="00D40ED1">
            <w:pPr>
              <w:jc w:val="center"/>
              <w:rPr>
                <w:rFonts w:ascii="Times New Roman" w:hAnsi="Times New Roman"/>
                <w:spacing w:val="1"/>
                <w:sz w:val="22"/>
                <w:szCs w:val="22"/>
                <w:lang w:val="lv-LV"/>
              </w:rPr>
            </w:pPr>
            <w:r w:rsidRPr="009E26A9">
              <w:rPr>
                <w:rFonts w:ascii="Times New Roman" w:hAnsi="Times New Roman"/>
                <w:spacing w:val="1"/>
                <w:sz w:val="22"/>
                <w:szCs w:val="22"/>
                <w:lang w:val="lv-LV"/>
              </w:rPr>
              <w:t>Kokvilnas paklājs</w:t>
            </w:r>
          </w:p>
          <w:p w14:paraId="6ACB3729" w14:textId="77777777" w:rsidR="008B211C" w:rsidRPr="009E26A9" w:rsidRDefault="008B211C" w:rsidP="00D40ED1">
            <w:pPr>
              <w:jc w:val="center"/>
              <w:rPr>
                <w:rFonts w:ascii="Times New Roman" w:hAnsi="Times New Roman"/>
                <w:spacing w:val="1"/>
                <w:sz w:val="22"/>
                <w:szCs w:val="22"/>
                <w:lang w:val="lv-LV"/>
              </w:rPr>
            </w:pPr>
            <w:r w:rsidRPr="009E26A9">
              <w:rPr>
                <w:rFonts w:ascii="Times New Roman" w:hAnsi="Times New Roman"/>
                <w:noProof/>
                <w:sz w:val="22"/>
                <w:szCs w:val="22"/>
                <w:lang w:val="lv-LV"/>
              </w:rPr>
              <w:t>Izmērs: 85x150</w:t>
            </w:r>
          </w:p>
        </w:tc>
        <w:tc>
          <w:tcPr>
            <w:tcW w:w="992" w:type="dxa"/>
            <w:vAlign w:val="center"/>
          </w:tcPr>
          <w:p w14:paraId="11100F77" w14:textId="563A8245" w:rsidR="008B211C" w:rsidRPr="009E26A9" w:rsidRDefault="00F42BC7" w:rsidP="00D40ED1">
            <w:pPr>
              <w:jc w:val="center"/>
              <w:rPr>
                <w:rFonts w:ascii="Times New Roman" w:hAnsi="Times New Roman"/>
                <w:sz w:val="22"/>
                <w:szCs w:val="22"/>
                <w:lang w:val="lv-LV"/>
              </w:rPr>
            </w:pPr>
            <w:r w:rsidRPr="009E26A9">
              <w:rPr>
                <w:rFonts w:ascii="Times New Roman" w:hAnsi="Times New Roman"/>
                <w:sz w:val="22"/>
                <w:szCs w:val="22"/>
                <w:lang w:val="lv-LV"/>
              </w:rPr>
              <w:t>1</w:t>
            </w:r>
          </w:p>
        </w:tc>
        <w:tc>
          <w:tcPr>
            <w:tcW w:w="1985" w:type="dxa"/>
          </w:tcPr>
          <w:p w14:paraId="302E0D8A" w14:textId="169F74EE" w:rsidR="008B211C" w:rsidRPr="009E26A9" w:rsidRDefault="008B211C" w:rsidP="00D40ED1">
            <w:pPr>
              <w:jc w:val="center"/>
              <w:rPr>
                <w:rFonts w:ascii="Times New Roman" w:hAnsi="Times New Roman"/>
                <w:sz w:val="22"/>
                <w:szCs w:val="22"/>
                <w:lang w:val="lv-LV"/>
              </w:rPr>
            </w:pPr>
          </w:p>
        </w:tc>
        <w:tc>
          <w:tcPr>
            <w:tcW w:w="2410" w:type="dxa"/>
            <w:vAlign w:val="center"/>
          </w:tcPr>
          <w:p w14:paraId="71CA41A5" w14:textId="356C4BA9" w:rsidR="008B211C" w:rsidRPr="009E26A9" w:rsidRDefault="008B211C" w:rsidP="00D40ED1">
            <w:pPr>
              <w:jc w:val="center"/>
              <w:rPr>
                <w:rFonts w:ascii="Times New Roman" w:hAnsi="Times New Roman"/>
                <w:sz w:val="22"/>
                <w:szCs w:val="22"/>
                <w:lang w:val="lv-LV"/>
              </w:rPr>
            </w:pPr>
          </w:p>
        </w:tc>
        <w:tc>
          <w:tcPr>
            <w:tcW w:w="1382" w:type="dxa"/>
          </w:tcPr>
          <w:p w14:paraId="774540F6" w14:textId="2A08FA05" w:rsidR="008B211C" w:rsidRPr="009E26A9" w:rsidRDefault="008B211C" w:rsidP="00D40ED1">
            <w:pPr>
              <w:jc w:val="center"/>
              <w:rPr>
                <w:rFonts w:ascii="Times New Roman" w:hAnsi="Times New Roman"/>
                <w:sz w:val="22"/>
                <w:szCs w:val="22"/>
                <w:lang w:val="lv-LV"/>
              </w:rPr>
            </w:pPr>
          </w:p>
        </w:tc>
      </w:tr>
    </w:tbl>
    <w:p w14:paraId="787A2AD5" w14:textId="1B3B305B" w:rsidR="008B211C" w:rsidRPr="009E26A9" w:rsidRDefault="008B211C" w:rsidP="00B9403C">
      <w:pPr>
        <w:pStyle w:val="ListParagraph"/>
        <w:numPr>
          <w:ilvl w:val="0"/>
          <w:numId w:val="6"/>
        </w:numPr>
        <w:spacing w:after="0" w:line="240" w:lineRule="auto"/>
        <w:ind w:left="142" w:hanging="426"/>
        <w:jc w:val="both"/>
        <w:rPr>
          <w:rFonts w:ascii="Times New Roman" w:hAnsi="Times New Roman" w:cs="Times New Roman"/>
          <w:b/>
          <w:lang w:val="lv-LV"/>
        </w:rPr>
      </w:pPr>
      <w:r w:rsidRPr="009E26A9">
        <w:rPr>
          <w:rFonts w:ascii="Times New Roman" w:hAnsi="Times New Roman" w:cs="Times New Roman"/>
          <w:lang w:val="lv-LV"/>
        </w:rPr>
        <w:t xml:space="preserve">Ar šo mēs apstiprinām, ka esam iepazinušies ar uzaicinājuma </w:t>
      </w:r>
      <w:r w:rsidRPr="009E26A9">
        <w:rPr>
          <w:rFonts w:ascii="Times New Roman" w:hAnsi="Times New Roman" w:cs="Times New Roman"/>
          <w:b/>
          <w:lang w:val="lv-LV"/>
        </w:rPr>
        <w:t>„</w:t>
      </w:r>
      <w:r w:rsidRPr="009E26A9">
        <w:rPr>
          <w:rFonts w:ascii="Times New Roman" w:hAnsi="Times New Roman" w:cs="Times New Roman"/>
          <w:b/>
          <w:bCs/>
          <w:lang w:val="lv-LV"/>
        </w:rPr>
        <w:t xml:space="preserve">par maināmo paklāju nomu”, </w:t>
      </w:r>
      <w:r w:rsidRPr="009E26A9">
        <w:rPr>
          <w:rFonts w:ascii="Times New Roman" w:hAnsi="Times New Roman" w:cs="Times New Roman"/>
          <w:b/>
          <w:lang w:val="lv-LV"/>
        </w:rPr>
        <w:t>ID Nr.DVPI KSP 202</w:t>
      </w:r>
      <w:r w:rsidR="009E26A9">
        <w:rPr>
          <w:rFonts w:ascii="Times New Roman" w:hAnsi="Times New Roman" w:cs="Times New Roman"/>
          <w:b/>
          <w:lang w:val="lv-LV"/>
        </w:rPr>
        <w:t>4</w:t>
      </w:r>
      <w:r w:rsidRPr="009E26A9">
        <w:rPr>
          <w:rFonts w:ascii="Times New Roman" w:hAnsi="Times New Roman" w:cs="Times New Roman"/>
          <w:b/>
          <w:lang w:val="lv-LV"/>
        </w:rPr>
        <w:t>/</w:t>
      </w:r>
      <w:r w:rsidR="009E26A9">
        <w:rPr>
          <w:rFonts w:ascii="Times New Roman" w:hAnsi="Times New Roman" w:cs="Times New Roman"/>
          <w:b/>
          <w:lang w:val="lv-LV"/>
        </w:rPr>
        <w:t>59</w:t>
      </w:r>
      <w:r w:rsidRPr="009E26A9">
        <w:rPr>
          <w:rFonts w:ascii="Times New Roman" w:hAnsi="Times New Roman" w:cs="Times New Roman"/>
          <w:lang w:val="lv-LV"/>
        </w:rPr>
        <w:t xml:space="preserve">”, nolikumu un tam pievienoto dokumentāciju, mēs garantējam sniegto ziņu patiesīgumu un precizitāti. </w:t>
      </w:r>
    </w:p>
    <w:p w14:paraId="01CA274B" w14:textId="77777777" w:rsidR="008B211C" w:rsidRPr="009E26A9" w:rsidRDefault="008B211C" w:rsidP="00B9403C">
      <w:pPr>
        <w:pStyle w:val="ListParagraph"/>
        <w:numPr>
          <w:ilvl w:val="0"/>
          <w:numId w:val="6"/>
        </w:numPr>
        <w:spacing w:after="0" w:line="240" w:lineRule="auto"/>
        <w:ind w:left="142" w:hanging="426"/>
        <w:jc w:val="both"/>
        <w:rPr>
          <w:rFonts w:ascii="Times New Roman" w:hAnsi="Times New Roman" w:cs="Times New Roman"/>
          <w:b/>
          <w:lang w:val="lv-LV"/>
        </w:rPr>
      </w:pPr>
      <w:r w:rsidRPr="009E26A9">
        <w:rPr>
          <w:rFonts w:ascii="Times New Roman" w:hAnsi="Times New Roman" w:cs="Times New Roman"/>
          <w:lang w:val="lv-LV"/>
        </w:rPr>
        <w:t>Apliecinām, ka piedāvātajā kopējā cenā ir iekļautas visas izmaksas, kas saistītas ar tehniskajā specifikācijā norādīto prasību izpildi, nodokļiem (izņemot PVN), nodevām, kā arī citām izmaksām  ar Preču piegādi u.c. saistītās izmaksas (tai skaitā, iespējamie sadārdzinājumi līguma darbības laikā), lai nodrošinātu kvalitatīvu līguma izpildi pilnā apmērā saskaņā ar Pasūtītāja izvirzītajām prasībām.</w:t>
      </w:r>
    </w:p>
    <w:p w14:paraId="435209BD" w14:textId="77777777" w:rsidR="008B211C" w:rsidRPr="009E26A9" w:rsidRDefault="008B211C" w:rsidP="00B9403C">
      <w:pPr>
        <w:pStyle w:val="ListParagraph"/>
        <w:numPr>
          <w:ilvl w:val="0"/>
          <w:numId w:val="6"/>
        </w:numPr>
        <w:spacing w:after="0" w:line="240" w:lineRule="auto"/>
        <w:ind w:left="142" w:hanging="426"/>
        <w:jc w:val="both"/>
        <w:rPr>
          <w:rFonts w:ascii="Times New Roman" w:hAnsi="Times New Roman" w:cs="Times New Roman"/>
          <w:b/>
          <w:lang w:val="lv-LV"/>
        </w:rPr>
      </w:pPr>
      <w:r w:rsidRPr="009E26A9">
        <w:rPr>
          <w:rFonts w:ascii="Times New Roman" w:hAnsi="Times New Roman" w:cs="Times New Roman"/>
          <w:lang w:val="lv-LV"/>
        </w:rPr>
        <w:t>Apņemamies (ja Pasūtītājs izvēlēsies šo piedāvājumu) slēgt iepirkuma līgumu un izpildīt visus līguma nosacījumus.</w:t>
      </w:r>
    </w:p>
    <w:p w14:paraId="3D4C78EB" w14:textId="77777777" w:rsidR="008B211C" w:rsidRPr="009E26A9" w:rsidRDefault="008B211C" w:rsidP="00B9403C">
      <w:pPr>
        <w:pStyle w:val="ListParagraph"/>
        <w:numPr>
          <w:ilvl w:val="0"/>
          <w:numId w:val="6"/>
        </w:numPr>
        <w:spacing w:after="0" w:line="240" w:lineRule="auto"/>
        <w:ind w:left="142" w:hanging="426"/>
        <w:jc w:val="both"/>
        <w:rPr>
          <w:rStyle w:val="apple-style-span"/>
          <w:rFonts w:ascii="Times New Roman" w:hAnsi="Times New Roman" w:cs="Times New Roman"/>
          <w:b/>
          <w:lang w:val="lv-LV"/>
        </w:rPr>
      </w:pPr>
      <w:r w:rsidRPr="009E26A9">
        <w:rPr>
          <w:rFonts w:ascii="Times New Roman" w:hAnsi="Times New Roman" w:cs="Times New Roman"/>
          <w:lang w:val="lv-LV"/>
        </w:rPr>
        <w:t>Mēs piekrītam visām uzaicinājumā nolikumā izvirzītajām prasībām.</w:t>
      </w:r>
      <w:r w:rsidRPr="009E26A9">
        <w:rPr>
          <w:rStyle w:val="apple-style-span"/>
          <w:rFonts w:ascii="Times New Roman" w:hAnsi="Times New Roman" w:cs="Times New Roman"/>
          <w:color w:val="000000"/>
          <w:lang w:val="lv-LV"/>
        </w:rPr>
        <w:t xml:space="preserve"> </w:t>
      </w:r>
    </w:p>
    <w:p w14:paraId="48BAE04F" w14:textId="77777777" w:rsidR="009E26A9" w:rsidRPr="009E26A9" w:rsidRDefault="009E26A9" w:rsidP="009E26A9">
      <w:pPr>
        <w:pStyle w:val="ListParagraph"/>
        <w:spacing w:after="0" w:line="240" w:lineRule="auto"/>
        <w:ind w:left="142"/>
        <w:jc w:val="both"/>
        <w:rPr>
          <w:rFonts w:ascii="Times New Roman" w:hAnsi="Times New Roman" w:cs="Times New Roman"/>
          <w:b/>
          <w:lang w:val="lv-LV"/>
        </w:rPr>
      </w:pPr>
    </w:p>
    <w:tbl>
      <w:tblPr>
        <w:tblW w:w="9288" w:type="dxa"/>
        <w:tblLayout w:type="fixed"/>
        <w:tblLook w:val="0000" w:firstRow="0" w:lastRow="0" w:firstColumn="0" w:lastColumn="0" w:noHBand="0" w:noVBand="0"/>
      </w:tblPr>
      <w:tblGrid>
        <w:gridCol w:w="2093"/>
        <w:gridCol w:w="7195"/>
      </w:tblGrid>
      <w:tr w:rsidR="008B211C" w:rsidRPr="009E26A9" w14:paraId="621EEFFA" w14:textId="77777777" w:rsidTr="00D40ED1">
        <w:tc>
          <w:tcPr>
            <w:tcW w:w="2093" w:type="dxa"/>
          </w:tcPr>
          <w:p w14:paraId="3DD295D9" w14:textId="77777777" w:rsidR="008B211C" w:rsidRPr="009E26A9" w:rsidRDefault="008B211C" w:rsidP="00B9403C">
            <w:pPr>
              <w:spacing w:after="0" w:line="360" w:lineRule="auto"/>
              <w:rPr>
                <w:rFonts w:ascii="Times New Roman" w:hAnsi="Times New Roman" w:cs="Times New Roman"/>
                <w:lang w:val="lv-LV"/>
              </w:rPr>
            </w:pPr>
            <w:r w:rsidRPr="009E26A9">
              <w:rPr>
                <w:rFonts w:ascii="Times New Roman" w:hAnsi="Times New Roman" w:cs="Times New Roman"/>
                <w:lang w:val="lv-LV"/>
              </w:rPr>
              <w:t>Pretendenta pārstāvis:</w:t>
            </w:r>
          </w:p>
        </w:tc>
        <w:tc>
          <w:tcPr>
            <w:tcW w:w="7195" w:type="dxa"/>
            <w:tcBorders>
              <w:bottom w:val="single" w:sz="4" w:space="0" w:color="auto"/>
            </w:tcBorders>
          </w:tcPr>
          <w:p w14:paraId="50E2DDD4" w14:textId="77777777" w:rsidR="008B211C" w:rsidRDefault="008B211C" w:rsidP="00B9403C">
            <w:pPr>
              <w:spacing w:after="0" w:line="360" w:lineRule="auto"/>
              <w:rPr>
                <w:rFonts w:ascii="Times New Roman" w:hAnsi="Times New Roman" w:cs="Times New Roman"/>
                <w:lang w:val="lv-LV"/>
              </w:rPr>
            </w:pPr>
          </w:p>
          <w:p w14:paraId="52CB739B" w14:textId="443C1AF4" w:rsidR="009E26A9" w:rsidRPr="009E26A9" w:rsidRDefault="009E26A9" w:rsidP="00B9403C">
            <w:pPr>
              <w:spacing w:after="0" w:line="360" w:lineRule="auto"/>
              <w:rPr>
                <w:rFonts w:ascii="Times New Roman" w:hAnsi="Times New Roman" w:cs="Times New Roman"/>
                <w:lang w:val="lv-LV"/>
              </w:rPr>
            </w:pPr>
          </w:p>
        </w:tc>
      </w:tr>
      <w:tr w:rsidR="008B211C" w:rsidRPr="009E26A9" w14:paraId="592E4BB6" w14:textId="77777777" w:rsidTr="00D40ED1">
        <w:trPr>
          <w:cantSplit/>
        </w:trPr>
        <w:tc>
          <w:tcPr>
            <w:tcW w:w="2093" w:type="dxa"/>
          </w:tcPr>
          <w:p w14:paraId="57E92E86" w14:textId="77777777" w:rsidR="008B211C" w:rsidRPr="009E26A9" w:rsidRDefault="008B211C" w:rsidP="00B9403C">
            <w:pPr>
              <w:spacing w:after="0" w:line="360" w:lineRule="auto"/>
              <w:rPr>
                <w:rFonts w:ascii="Times New Roman" w:hAnsi="Times New Roman" w:cs="Times New Roman"/>
                <w:lang w:val="lv-LV"/>
              </w:rPr>
            </w:pPr>
          </w:p>
        </w:tc>
        <w:tc>
          <w:tcPr>
            <w:tcW w:w="7195" w:type="dxa"/>
          </w:tcPr>
          <w:p w14:paraId="27AAA951" w14:textId="77777777" w:rsidR="008B211C" w:rsidRPr="009E26A9" w:rsidRDefault="008B211C" w:rsidP="00B9403C">
            <w:pPr>
              <w:spacing w:after="0" w:line="360" w:lineRule="auto"/>
              <w:rPr>
                <w:rFonts w:ascii="Times New Roman" w:hAnsi="Times New Roman" w:cs="Times New Roman"/>
                <w:lang w:val="lv-LV"/>
              </w:rPr>
            </w:pPr>
            <w:r w:rsidRPr="009E26A9">
              <w:rPr>
                <w:rFonts w:ascii="Times New Roman" w:hAnsi="Times New Roman" w:cs="Times New Roman"/>
                <w:lang w:val="lv-LV"/>
              </w:rPr>
              <w:t xml:space="preserve">                 (amats, paraksts, vārds, uzvārds, zīmogs)</w:t>
            </w:r>
          </w:p>
        </w:tc>
      </w:tr>
    </w:tbl>
    <w:p w14:paraId="4B1D6781" w14:textId="2A64EA07" w:rsidR="00125F28" w:rsidRDefault="00125F28" w:rsidP="00B9403C">
      <w:pPr>
        <w:spacing w:line="360" w:lineRule="auto"/>
        <w:jc w:val="center"/>
        <w:rPr>
          <w:rFonts w:ascii="Times New Roman" w:hAnsi="Times New Roman" w:cs="Times New Roman"/>
          <w:b/>
          <w:bCs/>
          <w:lang w:val="lv-LV"/>
        </w:rPr>
      </w:pPr>
    </w:p>
    <w:p w14:paraId="7C72EA7A" w14:textId="77777777" w:rsidR="009E26A9" w:rsidRPr="009E26A9" w:rsidRDefault="009E26A9" w:rsidP="00B9403C">
      <w:pPr>
        <w:spacing w:line="360" w:lineRule="auto"/>
        <w:jc w:val="center"/>
        <w:rPr>
          <w:rFonts w:ascii="Times New Roman" w:hAnsi="Times New Roman" w:cs="Times New Roman"/>
          <w:b/>
          <w:bCs/>
          <w:lang w:val="lv-LV"/>
        </w:rPr>
      </w:pPr>
      <w:bookmarkStart w:id="0" w:name="_GoBack"/>
      <w:bookmarkEnd w:id="0"/>
    </w:p>
    <w:sectPr w:rsidR="009E26A9" w:rsidRPr="009E26A9" w:rsidSect="009E26A9">
      <w:headerReference w:type="default" r:id="rId11"/>
      <w:footerReference w:type="default" r:id="rId12"/>
      <w:pgSz w:w="11906" w:h="16838" w:code="9"/>
      <w:pgMar w:top="709" w:right="707" w:bottom="567"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CEE00" w14:textId="77777777" w:rsidR="002B1A6C" w:rsidRDefault="002B1A6C" w:rsidP="00E7577E">
      <w:pPr>
        <w:spacing w:after="0" w:line="240" w:lineRule="auto"/>
      </w:pPr>
      <w:r>
        <w:separator/>
      </w:r>
    </w:p>
  </w:endnote>
  <w:endnote w:type="continuationSeparator" w:id="0">
    <w:p w14:paraId="6792CB34" w14:textId="77777777" w:rsidR="002B1A6C" w:rsidRDefault="002B1A6C" w:rsidP="00E7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do-Semi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
    <w:altName w:val="Times New Roman"/>
    <w:charset w:val="00"/>
    <w:family w:val="auto"/>
    <w:pitch w:val="default"/>
    <w:sig w:usb0="00000003" w:usb1="00000000" w:usb2="00000000" w:usb3="00000000" w:csb0="00000001" w:csb1="00000000"/>
  </w:font>
  <w:font w:name="CenturyGothic-Bold">
    <w:altName w:val="Times New Roman"/>
    <w:charset w:val="00"/>
    <w:family w:val="auto"/>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2B7D7" w14:textId="77777777" w:rsidR="008B3B59" w:rsidRPr="006065E5" w:rsidRDefault="00F527D4" w:rsidP="00F527D4">
    <w:pPr>
      <w:pStyle w:val="BodyText"/>
      <w:tabs>
        <w:tab w:val="clear" w:pos="3969"/>
        <w:tab w:val="left" w:pos="5375"/>
      </w:tabs>
      <w:spacing w:before="80"/>
      <w:ind w:right="-58"/>
      <w:jc w:val="left"/>
      <w:rPr>
        <w:rFonts w:ascii="Century Gothic" w:hAnsi="Century Gothic"/>
        <w:color w:val="333333"/>
        <w:sz w:val="18"/>
        <w:szCs w:val="18"/>
      </w:rPr>
    </w:pPr>
    <w:r w:rsidRPr="006065E5">
      <w:rPr>
        <w:rFonts w:ascii="Century Gothic" w:hAnsi="Century Gothic"/>
        <w:color w:val="333333"/>
        <w:sz w:val="18"/>
        <w:szCs w:val="18"/>
      </w:rPr>
      <w:tab/>
    </w:r>
  </w:p>
  <w:p w14:paraId="34B37EC9" w14:textId="77777777" w:rsidR="006E5F9E" w:rsidRPr="006065E5" w:rsidRDefault="006E5F9E" w:rsidP="00561803">
    <w:pPr>
      <w:spacing w:after="0"/>
      <w:ind w:left="142"/>
      <w:rPr>
        <w:rFonts w:ascii="Century Gothic" w:hAnsi="Century Gothic"/>
      </w:rPr>
    </w:pPr>
  </w:p>
  <w:p w14:paraId="6513AA07" w14:textId="77777777" w:rsidR="009106BC" w:rsidRPr="006065E5" w:rsidRDefault="00A3208F" w:rsidP="009106BC">
    <w:pPr>
      <w:pStyle w:val="Footer"/>
      <w:jc w:val="right"/>
      <w:rPr>
        <w:rFonts w:ascii="Century Gothic" w:hAnsi="Century Gothic"/>
        <w:sz w:val="20"/>
        <w:szCs w:val="20"/>
      </w:rPr>
    </w:pPr>
    <w:r w:rsidRPr="006065E5">
      <w:rPr>
        <w:rFonts w:ascii="Century Gothic" w:hAnsi="Century Gothic"/>
      </w:rPr>
      <w:tab/>
    </w:r>
    <w:r w:rsidR="009106BC" w:rsidRPr="006065E5">
      <w:rPr>
        <w:rFonts w:ascii="Century Gothic" w:hAnsi="Century Gothic"/>
      </w:rPr>
      <w:tab/>
    </w:r>
    <w:sdt>
      <w:sdtPr>
        <w:rPr>
          <w:rFonts w:ascii="Century Gothic" w:hAnsi="Century Gothic"/>
        </w:rPr>
        <w:id w:val="-1038427917"/>
        <w:docPartObj>
          <w:docPartGallery w:val="Page Numbers (Bottom of Page)"/>
          <w:docPartUnique/>
        </w:docPartObj>
      </w:sdtPr>
      <w:sdtEndPr/>
      <w:sdtContent>
        <w:r w:rsidR="009106BC" w:rsidRPr="006065E5">
          <w:rPr>
            <w:rFonts w:ascii="Century Gothic" w:hAnsi="Century Gothic"/>
            <w:sz w:val="20"/>
            <w:szCs w:val="20"/>
          </w:rPr>
          <w:fldChar w:fldCharType="begin"/>
        </w:r>
        <w:r w:rsidR="009106BC" w:rsidRPr="006065E5">
          <w:rPr>
            <w:rFonts w:ascii="Century Gothic" w:hAnsi="Century Gothic"/>
            <w:sz w:val="20"/>
            <w:szCs w:val="20"/>
          </w:rPr>
          <w:instrText>PAGE   \* MERGEFORMAT</w:instrText>
        </w:r>
        <w:r w:rsidR="009106BC" w:rsidRPr="006065E5">
          <w:rPr>
            <w:rFonts w:ascii="Century Gothic" w:hAnsi="Century Gothic"/>
            <w:sz w:val="20"/>
            <w:szCs w:val="20"/>
          </w:rPr>
          <w:fldChar w:fldCharType="separate"/>
        </w:r>
        <w:r w:rsidR="001122D4">
          <w:rPr>
            <w:rFonts w:ascii="Century Gothic" w:hAnsi="Century Gothic"/>
            <w:noProof/>
            <w:sz w:val="20"/>
            <w:szCs w:val="20"/>
          </w:rPr>
          <w:t>2</w:t>
        </w:r>
        <w:r w:rsidR="009106BC" w:rsidRPr="006065E5">
          <w:rPr>
            <w:rFonts w:ascii="Century Gothic" w:hAnsi="Century Gothic"/>
            <w:sz w:val="20"/>
            <w:szCs w:val="20"/>
          </w:rPr>
          <w:fldChar w:fldCharType="end"/>
        </w:r>
      </w:sdtContent>
    </w:sdt>
  </w:p>
  <w:p w14:paraId="3E6EB38C" w14:textId="77777777" w:rsidR="006634BC" w:rsidRPr="006065E5" w:rsidRDefault="006634BC" w:rsidP="006634BC">
    <w:pPr>
      <w:pStyle w:val="Footer"/>
      <w:rPr>
        <w:rFonts w:ascii="Century Gothic" w:hAnsi="Century Gothic"/>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CBA25" w14:textId="77777777" w:rsidR="002B1A6C" w:rsidRDefault="002B1A6C" w:rsidP="00E7577E">
      <w:pPr>
        <w:spacing w:after="0" w:line="240" w:lineRule="auto"/>
      </w:pPr>
      <w:r>
        <w:separator/>
      </w:r>
    </w:p>
  </w:footnote>
  <w:footnote w:type="continuationSeparator" w:id="0">
    <w:p w14:paraId="39CAADE8" w14:textId="77777777" w:rsidR="002B1A6C" w:rsidRDefault="002B1A6C" w:rsidP="00E75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E130B" w14:textId="77777777" w:rsidR="00A46531" w:rsidRPr="00BD57EF" w:rsidRDefault="00A46531" w:rsidP="00A46531">
    <w:pPr>
      <w:rPr>
        <w:rFonts w:ascii="Century Gothic" w:hAnsi="Century Gothic"/>
        <w:sz w:val="20"/>
        <w:szCs w:val="20"/>
      </w:rPr>
    </w:pPr>
    <w:r w:rsidRPr="00BD57EF">
      <w:rPr>
        <w:rFonts w:ascii="Century Gothic" w:hAnsi="Century Gothic"/>
        <w:sz w:val="20"/>
        <w:szCs w:val="20"/>
      </w:rPr>
      <w:t xml:space="preserve"> </w:t>
    </w:r>
    <w:r w:rsidRPr="00BD57EF">
      <w:rPr>
        <w:rFonts w:ascii="Century Gothic" w:hAnsi="Century Gothic"/>
        <w:sz w:val="20"/>
        <w:szCs w:val="20"/>
      </w:rPr>
      <w:tab/>
    </w:r>
    <w:r w:rsidRPr="00BD57EF">
      <w:rPr>
        <w:rFonts w:ascii="Century Gothic" w:hAnsi="Century Gothic"/>
        <w:sz w:val="20"/>
        <w:szCs w:val="20"/>
      </w:rPr>
      <w:tab/>
    </w:r>
    <w:r w:rsidRPr="00BD57EF">
      <w:rPr>
        <w:rFonts w:ascii="Century Gothic" w:hAnsi="Century Gothic"/>
        <w:sz w:val="20"/>
        <w:szCs w:val="20"/>
      </w:rPr>
      <w:tab/>
    </w:r>
    <w:r w:rsidRPr="00BD57EF">
      <w:rPr>
        <w:rFonts w:ascii="Century Gothic" w:hAnsi="Century Gothic"/>
        <w:sz w:val="20"/>
        <w:szCs w:val="20"/>
      </w:rPr>
      <w:tab/>
    </w:r>
    <w:r w:rsidRPr="00BD57EF">
      <w:rPr>
        <w:rFonts w:ascii="Century Gothic" w:hAnsi="Century Gothic"/>
        <w:sz w:val="20"/>
        <w:szCs w:val="20"/>
      </w:rPr>
      <w:tab/>
    </w:r>
    <w:r w:rsidRPr="00BD57EF">
      <w:rPr>
        <w:rFonts w:ascii="Century Gothic" w:hAnsi="Century Gothic"/>
        <w:sz w:val="20"/>
        <w:szCs w:val="20"/>
      </w:rPr>
      <w:tab/>
    </w:r>
    <w:r w:rsidRPr="00BD57EF">
      <w:rPr>
        <w:rFonts w:ascii="Century Gothic" w:hAnsi="Century Gothic"/>
        <w:sz w:val="20"/>
        <w:szCs w:val="20"/>
      </w:rPr>
      <w:tab/>
    </w:r>
    <w:r w:rsidRPr="00BD57EF">
      <w:rPr>
        <w:rFonts w:ascii="Century Gothic" w:hAnsi="Century Gothic"/>
        <w:sz w:val="20"/>
        <w:szCs w:val="20"/>
      </w:rPr>
      <w:tab/>
    </w:r>
  </w:p>
  <w:p w14:paraId="2FDD4D70" w14:textId="77777777" w:rsidR="00A90830" w:rsidRPr="00BD57EF" w:rsidRDefault="00A90830">
    <w:pPr>
      <w:pStyle w:val="Header"/>
      <w:rPr>
        <w:sz w:val="20"/>
        <w:szCs w:val="20"/>
      </w:rPr>
    </w:pPr>
  </w:p>
  <w:p w14:paraId="57F07D41" w14:textId="77777777" w:rsidR="00A90830" w:rsidRPr="00BD57EF" w:rsidRDefault="00A90830" w:rsidP="00A46531">
    <w:pPr>
      <w:pStyle w:val="Header"/>
      <w:rPr>
        <w:rFonts w:ascii="Century Gothic" w:hAnsi="Century Gothic"/>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D6AAEB4E"/>
    <w:name w:val="WW8Num12"/>
    <w:lvl w:ilvl="0">
      <w:start w:val="1"/>
      <w:numFmt w:val="decimal"/>
      <w:lvlText w:val="%1."/>
      <w:lvlJc w:val="left"/>
      <w:pPr>
        <w:tabs>
          <w:tab w:val="num" w:pos="720"/>
        </w:tabs>
        <w:ind w:left="720" w:hanging="360"/>
      </w:pPr>
      <w:rPr>
        <w:color w:val="auto"/>
        <w:sz w:val="22"/>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2CAD34C3"/>
    <w:multiLevelType w:val="hybridMultilevel"/>
    <w:tmpl w:val="DBBEA470"/>
    <w:lvl w:ilvl="0" w:tplc="30DCD892">
      <w:numFmt w:val="bullet"/>
      <w:lvlText w:val=""/>
      <w:lvlJc w:val="left"/>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CA09A3"/>
    <w:multiLevelType w:val="hybridMultilevel"/>
    <w:tmpl w:val="6AFE2692"/>
    <w:lvl w:ilvl="0" w:tplc="6F8E17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C6683B"/>
    <w:multiLevelType w:val="multilevel"/>
    <w:tmpl w:val="FE94FD1A"/>
    <w:lvl w:ilvl="0">
      <w:start w:val="1"/>
      <w:numFmt w:val="decimal"/>
      <w:pStyle w:val="Header1num"/>
      <w:lvlText w:val="%1"/>
      <w:lvlJc w:val="left"/>
      <w:pPr>
        <w:ind w:left="431" w:hanging="431"/>
      </w:pPr>
      <w:rPr>
        <w:rFonts w:ascii="Aldo-SemiBold" w:hAnsi="Aldo-SemiBold" w:hint="default"/>
        <w:color w:val="26B9AD"/>
        <w:sz w:val="80"/>
      </w:rPr>
    </w:lvl>
    <w:lvl w:ilvl="1">
      <w:start w:val="1"/>
      <w:numFmt w:val="decimal"/>
      <w:pStyle w:val="Header2num"/>
      <w:lvlText w:val="%1.%2"/>
      <w:lvlJc w:val="left"/>
      <w:pPr>
        <w:ind w:left="431" w:hanging="431"/>
      </w:pPr>
      <w:rPr>
        <w:rFonts w:ascii="Aldo-SemiBold" w:hAnsi="Aldo-SemiBold" w:hint="default"/>
        <w:color w:val="26B9AD"/>
        <w:u w:val="thick"/>
      </w:rPr>
    </w:lvl>
    <w:lvl w:ilvl="2">
      <w:start w:val="1"/>
      <w:numFmt w:val="decimal"/>
      <w:pStyle w:val="Header3num"/>
      <w:lvlText w:val="%1.%2.%3"/>
      <w:lvlJc w:val="left"/>
      <w:pPr>
        <w:ind w:left="431" w:hanging="431"/>
      </w:pPr>
      <w:rPr>
        <w:b/>
        <w:i w:val="0"/>
        <w:color w:val="26B9AD"/>
        <w:sz w:val="24"/>
      </w:rPr>
    </w:lvl>
    <w:lvl w:ilvl="3">
      <w:start w:val="1"/>
      <w:numFmt w:val="decimal"/>
      <w:lvlText w:val="%1.%2.%3.%4"/>
      <w:lvlJc w:val="left"/>
      <w:pPr>
        <w:ind w:left="431" w:hanging="431"/>
      </w:pPr>
    </w:lvl>
    <w:lvl w:ilvl="4">
      <w:start w:val="1"/>
      <w:numFmt w:val="decimal"/>
      <w:lvlText w:val="%1.%2.%3.%4.%5"/>
      <w:lvlJc w:val="left"/>
      <w:pPr>
        <w:ind w:left="431" w:hanging="431"/>
      </w:pPr>
    </w:lvl>
    <w:lvl w:ilvl="5">
      <w:start w:val="1"/>
      <w:numFmt w:val="decimal"/>
      <w:lvlText w:val="%1.%2.%3.%4.%5.%6"/>
      <w:lvlJc w:val="left"/>
      <w:pPr>
        <w:ind w:left="431" w:hanging="431"/>
      </w:pPr>
    </w:lvl>
    <w:lvl w:ilvl="6">
      <w:start w:val="1"/>
      <w:numFmt w:val="decimal"/>
      <w:lvlText w:val="%1.%2.%3.%4.%5.%6.%7"/>
      <w:lvlJc w:val="left"/>
      <w:pPr>
        <w:ind w:left="431" w:hanging="431"/>
      </w:pPr>
    </w:lvl>
    <w:lvl w:ilvl="7">
      <w:start w:val="1"/>
      <w:numFmt w:val="decimal"/>
      <w:lvlText w:val="%1.%2.%3.%4.%5.%6.%7.%8"/>
      <w:lvlJc w:val="left"/>
      <w:pPr>
        <w:ind w:left="431" w:hanging="431"/>
      </w:pPr>
    </w:lvl>
    <w:lvl w:ilvl="8">
      <w:start w:val="1"/>
      <w:numFmt w:val="decimal"/>
      <w:lvlText w:val="%1.%2.%3.%4.%5.%6.%7.%8.%9"/>
      <w:lvlJc w:val="left"/>
      <w:pPr>
        <w:ind w:left="431" w:hanging="431"/>
      </w:pPr>
    </w:lvl>
  </w:abstractNum>
  <w:abstractNum w:abstractNumId="5" w15:restartNumberingAfterBreak="0">
    <w:nsid w:val="7B391D8E"/>
    <w:multiLevelType w:val="hybridMultilevel"/>
    <w:tmpl w:val="07208F58"/>
    <w:lvl w:ilvl="0" w:tplc="C41CE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BF"/>
    <w:rsid w:val="00044960"/>
    <w:rsid w:val="00065C9E"/>
    <w:rsid w:val="00072A49"/>
    <w:rsid w:val="000861EE"/>
    <w:rsid w:val="00097A02"/>
    <w:rsid w:val="000D0592"/>
    <w:rsid w:val="000E0388"/>
    <w:rsid w:val="000F6DB4"/>
    <w:rsid w:val="001122D4"/>
    <w:rsid w:val="00125F28"/>
    <w:rsid w:val="0013051D"/>
    <w:rsid w:val="00137FA2"/>
    <w:rsid w:val="00152D0F"/>
    <w:rsid w:val="0016656F"/>
    <w:rsid w:val="0017377C"/>
    <w:rsid w:val="00180EB7"/>
    <w:rsid w:val="00187766"/>
    <w:rsid w:val="00191A13"/>
    <w:rsid w:val="001A57FF"/>
    <w:rsid w:val="001A58B2"/>
    <w:rsid w:val="001D30D9"/>
    <w:rsid w:val="001E5AF3"/>
    <w:rsid w:val="001E5C06"/>
    <w:rsid w:val="001F516B"/>
    <w:rsid w:val="002008BB"/>
    <w:rsid w:val="002352F1"/>
    <w:rsid w:val="00241EA0"/>
    <w:rsid w:val="002462A0"/>
    <w:rsid w:val="0026230B"/>
    <w:rsid w:val="00292DDD"/>
    <w:rsid w:val="002A1867"/>
    <w:rsid w:val="002B1A6C"/>
    <w:rsid w:val="002B72A4"/>
    <w:rsid w:val="002D3800"/>
    <w:rsid w:val="002D3A22"/>
    <w:rsid w:val="003471E7"/>
    <w:rsid w:val="003506A0"/>
    <w:rsid w:val="00350C95"/>
    <w:rsid w:val="0035381F"/>
    <w:rsid w:val="00360596"/>
    <w:rsid w:val="00367D23"/>
    <w:rsid w:val="00385D3C"/>
    <w:rsid w:val="00391D89"/>
    <w:rsid w:val="003964F8"/>
    <w:rsid w:val="003A5E16"/>
    <w:rsid w:val="003D78EC"/>
    <w:rsid w:val="00414009"/>
    <w:rsid w:val="00467F88"/>
    <w:rsid w:val="0047333C"/>
    <w:rsid w:val="004759B4"/>
    <w:rsid w:val="004B03EC"/>
    <w:rsid w:val="004B693F"/>
    <w:rsid w:val="004D2548"/>
    <w:rsid w:val="004E4696"/>
    <w:rsid w:val="00512B3E"/>
    <w:rsid w:val="00544200"/>
    <w:rsid w:val="0055230C"/>
    <w:rsid w:val="00561803"/>
    <w:rsid w:val="00562082"/>
    <w:rsid w:val="005633AD"/>
    <w:rsid w:val="00564BE1"/>
    <w:rsid w:val="00577D8D"/>
    <w:rsid w:val="00580845"/>
    <w:rsid w:val="00581E4A"/>
    <w:rsid w:val="005C4525"/>
    <w:rsid w:val="005F2715"/>
    <w:rsid w:val="00605690"/>
    <w:rsid w:val="006065E5"/>
    <w:rsid w:val="00630DD5"/>
    <w:rsid w:val="006434FA"/>
    <w:rsid w:val="00654E78"/>
    <w:rsid w:val="006634BC"/>
    <w:rsid w:val="006857B2"/>
    <w:rsid w:val="006931E0"/>
    <w:rsid w:val="006D2E54"/>
    <w:rsid w:val="006E5F9E"/>
    <w:rsid w:val="006F10FF"/>
    <w:rsid w:val="00700591"/>
    <w:rsid w:val="00716DCD"/>
    <w:rsid w:val="00746AE7"/>
    <w:rsid w:val="00750745"/>
    <w:rsid w:val="007656B5"/>
    <w:rsid w:val="0077557A"/>
    <w:rsid w:val="00805D6C"/>
    <w:rsid w:val="00811819"/>
    <w:rsid w:val="00822606"/>
    <w:rsid w:val="00824EBC"/>
    <w:rsid w:val="00825C75"/>
    <w:rsid w:val="00831636"/>
    <w:rsid w:val="00850C05"/>
    <w:rsid w:val="00892AA3"/>
    <w:rsid w:val="008B211C"/>
    <w:rsid w:val="008B3B59"/>
    <w:rsid w:val="008C4A2A"/>
    <w:rsid w:val="008F479C"/>
    <w:rsid w:val="009069D3"/>
    <w:rsid w:val="009106BC"/>
    <w:rsid w:val="009353AF"/>
    <w:rsid w:val="0098275F"/>
    <w:rsid w:val="009A4C75"/>
    <w:rsid w:val="009B7713"/>
    <w:rsid w:val="009D0BE3"/>
    <w:rsid w:val="009E26A9"/>
    <w:rsid w:val="009F52F4"/>
    <w:rsid w:val="00A3208F"/>
    <w:rsid w:val="00A46531"/>
    <w:rsid w:val="00A702BA"/>
    <w:rsid w:val="00A72A97"/>
    <w:rsid w:val="00A76841"/>
    <w:rsid w:val="00A90830"/>
    <w:rsid w:val="00AE22D3"/>
    <w:rsid w:val="00B15782"/>
    <w:rsid w:val="00B21CE4"/>
    <w:rsid w:val="00B36CBF"/>
    <w:rsid w:val="00B4430F"/>
    <w:rsid w:val="00B617AF"/>
    <w:rsid w:val="00B9403C"/>
    <w:rsid w:val="00BC0949"/>
    <w:rsid w:val="00BD57EF"/>
    <w:rsid w:val="00C01791"/>
    <w:rsid w:val="00C3364E"/>
    <w:rsid w:val="00C41065"/>
    <w:rsid w:val="00C723E7"/>
    <w:rsid w:val="00C74D13"/>
    <w:rsid w:val="00C777BA"/>
    <w:rsid w:val="00C83B8B"/>
    <w:rsid w:val="00C91001"/>
    <w:rsid w:val="00C91C4D"/>
    <w:rsid w:val="00CA72C3"/>
    <w:rsid w:val="00CC6A78"/>
    <w:rsid w:val="00CE5C72"/>
    <w:rsid w:val="00D334F5"/>
    <w:rsid w:val="00D42CEB"/>
    <w:rsid w:val="00DB1CF7"/>
    <w:rsid w:val="00DD40DC"/>
    <w:rsid w:val="00DE2DFF"/>
    <w:rsid w:val="00DE3C89"/>
    <w:rsid w:val="00E031EC"/>
    <w:rsid w:val="00E144B7"/>
    <w:rsid w:val="00E7537D"/>
    <w:rsid w:val="00E7577E"/>
    <w:rsid w:val="00EA2140"/>
    <w:rsid w:val="00EB0967"/>
    <w:rsid w:val="00EE6564"/>
    <w:rsid w:val="00F129D7"/>
    <w:rsid w:val="00F42BC7"/>
    <w:rsid w:val="00F527D4"/>
    <w:rsid w:val="00F83703"/>
    <w:rsid w:val="00FB25A5"/>
    <w:rsid w:val="00FE0BBE"/>
    <w:rsid w:val="00FE123F"/>
    <w:rsid w:val="00FF77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A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8B211C"/>
    <w:pPr>
      <w:keepNext/>
      <w:spacing w:before="240" w:after="60"/>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Saistīto dokumentu saraksts"/>
    <w:basedOn w:val="Normal"/>
    <w:link w:val="ListParagraphChar"/>
    <w:uiPriority w:val="34"/>
    <w:qFormat/>
    <w:rsid w:val="00824EBC"/>
    <w:pPr>
      <w:ind w:left="720"/>
      <w:contextualSpacing/>
    </w:pPr>
  </w:style>
  <w:style w:type="paragraph" w:styleId="Header">
    <w:name w:val="header"/>
    <w:basedOn w:val="Normal"/>
    <w:link w:val="HeaderChar"/>
    <w:uiPriority w:val="99"/>
    <w:unhideWhenUsed/>
    <w:rsid w:val="00E757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577E"/>
  </w:style>
  <w:style w:type="paragraph" w:styleId="Footer">
    <w:name w:val="footer"/>
    <w:basedOn w:val="Normal"/>
    <w:link w:val="FooterChar"/>
    <w:uiPriority w:val="99"/>
    <w:unhideWhenUsed/>
    <w:rsid w:val="00E757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577E"/>
  </w:style>
  <w:style w:type="paragraph" w:styleId="BalloonText">
    <w:name w:val="Balloon Text"/>
    <w:basedOn w:val="Normal"/>
    <w:link w:val="BalloonTextChar"/>
    <w:uiPriority w:val="99"/>
    <w:semiHidden/>
    <w:unhideWhenUsed/>
    <w:rsid w:val="00E75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77E"/>
    <w:rPr>
      <w:rFonts w:ascii="Tahoma" w:hAnsi="Tahoma" w:cs="Tahoma"/>
      <w:sz w:val="16"/>
      <w:szCs w:val="16"/>
    </w:rPr>
  </w:style>
  <w:style w:type="character" w:customStyle="1" w:styleId="xbe">
    <w:name w:val="_xbe"/>
    <w:basedOn w:val="DefaultParagraphFont"/>
    <w:rsid w:val="009A4C75"/>
  </w:style>
  <w:style w:type="paragraph" w:styleId="BodyText">
    <w:name w:val="Body Text"/>
    <w:basedOn w:val="Normal"/>
    <w:link w:val="BodyTextChar"/>
    <w:rsid w:val="00A90830"/>
    <w:pPr>
      <w:tabs>
        <w:tab w:val="left" w:pos="3969"/>
      </w:tabs>
      <w:spacing w:after="0" w:line="240" w:lineRule="auto"/>
      <w:jc w:val="both"/>
    </w:pPr>
    <w:rPr>
      <w:rFonts w:ascii="Times New Roman" w:eastAsia="Times New Roman" w:hAnsi="Times New Roman" w:cs="Times New Roman"/>
      <w:sz w:val="24"/>
      <w:szCs w:val="24"/>
      <w:lang w:eastAsia="fr-FR"/>
    </w:rPr>
  </w:style>
  <w:style w:type="character" w:customStyle="1" w:styleId="BodyTextChar">
    <w:name w:val="Body Text Char"/>
    <w:basedOn w:val="DefaultParagraphFont"/>
    <w:link w:val="BodyText"/>
    <w:rsid w:val="00A90830"/>
    <w:rPr>
      <w:rFonts w:ascii="Times New Roman" w:eastAsia="Times New Roman" w:hAnsi="Times New Roman" w:cs="Times New Roman"/>
      <w:sz w:val="24"/>
      <w:szCs w:val="24"/>
      <w:lang w:eastAsia="fr-FR"/>
    </w:rPr>
  </w:style>
  <w:style w:type="paragraph" w:customStyle="1" w:styleId="Header1num">
    <w:name w:val="Header 1_num"/>
    <w:basedOn w:val="Normal"/>
    <w:uiPriority w:val="99"/>
    <w:rsid w:val="0098275F"/>
    <w:pPr>
      <w:keepNext/>
      <w:numPr>
        <w:numId w:val="2"/>
      </w:numPr>
      <w:autoSpaceDE w:val="0"/>
      <w:autoSpaceDN w:val="0"/>
      <w:spacing w:after="160" w:line="780" w:lineRule="atLeast"/>
    </w:pPr>
    <w:rPr>
      <w:rFonts w:ascii="Aldo-SemiBold" w:hAnsi="Aldo-SemiBold" w:cs="Times New Roman"/>
      <w:b/>
      <w:bCs/>
      <w:outline/>
      <w:color w:val="000000"/>
      <w:sz w:val="80"/>
      <w:szCs w:val="80"/>
      <w14:textOutline w14:w="9525" w14:cap="flat" w14:cmpd="sng" w14:algn="ctr">
        <w14:solidFill>
          <w14:srgbClr w14:val="000000"/>
        </w14:solidFill>
        <w14:prstDash w14:val="solid"/>
        <w14:round/>
      </w14:textOutline>
      <w14:textFill>
        <w14:noFill/>
      </w14:textFill>
    </w:rPr>
  </w:style>
  <w:style w:type="paragraph" w:customStyle="1" w:styleId="Header2num">
    <w:name w:val="Header 2_num"/>
    <w:basedOn w:val="Normal"/>
    <w:uiPriority w:val="99"/>
    <w:rsid w:val="0098275F"/>
    <w:pPr>
      <w:keepNext/>
      <w:numPr>
        <w:ilvl w:val="1"/>
        <w:numId w:val="2"/>
      </w:numPr>
      <w:autoSpaceDE w:val="0"/>
      <w:autoSpaceDN w:val="0"/>
      <w:spacing w:before="454" w:after="227" w:line="380" w:lineRule="atLeast"/>
    </w:pPr>
    <w:rPr>
      <w:rFonts w:ascii="CenturyGothic" w:hAnsi="CenturyGothic" w:cs="Times New Roman"/>
      <w:color w:val="000000"/>
      <w:sz w:val="30"/>
      <w:szCs w:val="30"/>
    </w:rPr>
  </w:style>
  <w:style w:type="paragraph" w:customStyle="1" w:styleId="Partext">
    <w:name w:val="Par_text"/>
    <w:basedOn w:val="Normal"/>
    <w:rsid w:val="0098275F"/>
    <w:pPr>
      <w:autoSpaceDE w:val="0"/>
      <w:autoSpaceDN w:val="0"/>
      <w:spacing w:after="113" w:line="220" w:lineRule="atLeast"/>
      <w:jc w:val="both"/>
    </w:pPr>
    <w:rPr>
      <w:rFonts w:ascii="CenturyGothic" w:hAnsi="CenturyGothic" w:cs="Times New Roman"/>
      <w:color w:val="323232"/>
      <w:sz w:val="17"/>
      <w:szCs w:val="17"/>
    </w:rPr>
  </w:style>
  <w:style w:type="paragraph" w:customStyle="1" w:styleId="Header3num">
    <w:name w:val="Header 3_num"/>
    <w:basedOn w:val="Normal"/>
    <w:uiPriority w:val="99"/>
    <w:rsid w:val="0098275F"/>
    <w:pPr>
      <w:keepNext/>
      <w:numPr>
        <w:ilvl w:val="2"/>
        <w:numId w:val="2"/>
      </w:numPr>
      <w:autoSpaceDE w:val="0"/>
      <w:autoSpaceDN w:val="0"/>
      <w:spacing w:before="340" w:after="283" w:line="300" w:lineRule="atLeast"/>
    </w:pPr>
    <w:rPr>
      <w:rFonts w:ascii="CenturyGothic-Bold" w:hAnsi="CenturyGothic-Bold" w:cs="Times New Roman"/>
      <w:b/>
      <w:bCs/>
      <w:caps/>
      <w:color w:val="000000"/>
      <w:sz w:val="24"/>
      <w:szCs w:val="24"/>
    </w:rPr>
  </w:style>
  <w:style w:type="paragraph" w:customStyle="1" w:styleId="Parbold">
    <w:name w:val="Par_bold"/>
    <w:basedOn w:val="Normal"/>
    <w:uiPriority w:val="99"/>
    <w:rsid w:val="0098275F"/>
    <w:pPr>
      <w:autoSpaceDE w:val="0"/>
      <w:autoSpaceDN w:val="0"/>
      <w:spacing w:after="113" w:line="220" w:lineRule="atLeast"/>
      <w:jc w:val="both"/>
    </w:pPr>
    <w:rPr>
      <w:rFonts w:ascii="CenturyGothic-Bold" w:hAnsi="CenturyGothic-Bold" w:cs="Times New Roman"/>
      <w:b/>
      <w:bCs/>
      <w:color w:val="323232"/>
      <w:sz w:val="17"/>
      <w:szCs w:val="17"/>
    </w:rPr>
  </w:style>
  <w:style w:type="character" w:customStyle="1" w:styleId="Textsuperscript">
    <w:name w:val="Text_superscript"/>
    <w:basedOn w:val="DefaultParagraphFont"/>
    <w:uiPriority w:val="99"/>
    <w:rsid w:val="0098275F"/>
    <w:rPr>
      <w:vertAlign w:val="superscript"/>
    </w:rPr>
  </w:style>
  <w:style w:type="character" w:customStyle="1" w:styleId="00Textattention">
    <w:name w:val="00_Text_attention"/>
    <w:basedOn w:val="DefaultParagraphFont"/>
    <w:uiPriority w:val="1"/>
    <w:rsid w:val="0098275F"/>
    <w:rPr>
      <w:u w:val="single"/>
    </w:rPr>
  </w:style>
  <w:style w:type="character" w:styleId="Hyperlink">
    <w:name w:val="Hyperlink"/>
    <w:basedOn w:val="DefaultParagraphFont"/>
    <w:uiPriority w:val="99"/>
    <w:unhideWhenUsed/>
    <w:rsid w:val="003A5E16"/>
    <w:rPr>
      <w:color w:val="0000FF" w:themeColor="hyperlink"/>
      <w:u w:val="single"/>
    </w:rPr>
  </w:style>
  <w:style w:type="character" w:customStyle="1" w:styleId="UnresolvedMention">
    <w:name w:val="Unresolved Mention"/>
    <w:basedOn w:val="DefaultParagraphFont"/>
    <w:uiPriority w:val="99"/>
    <w:semiHidden/>
    <w:unhideWhenUsed/>
    <w:rsid w:val="00892AA3"/>
    <w:rPr>
      <w:color w:val="605E5C"/>
      <w:shd w:val="clear" w:color="auto" w:fill="E1DFDD"/>
    </w:rPr>
  </w:style>
  <w:style w:type="paragraph" w:styleId="FootnoteText">
    <w:name w:val="footnote text"/>
    <w:basedOn w:val="Normal"/>
    <w:link w:val="FootnoteTextChar"/>
    <w:uiPriority w:val="99"/>
    <w:semiHidden/>
    <w:unhideWhenUsed/>
    <w:rsid w:val="009D0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0BE3"/>
    <w:rPr>
      <w:sz w:val="20"/>
      <w:szCs w:val="20"/>
    </w:rPr>
  </w:style>
  <w:style w:type="character" w:styleId="FootnoteReference">
    <w:name w:val="footnote reference"/>
    <w:rsid w:val="009D0BE3"/>
    <w:rPr>
      <w:vertAlign w:val="superscript"/>
    </w:rPr>
  </w:style>
  <w:style w:type="character" w:customStyle="1" w:styleId="Heading1Char">
    <w:name w:val="Heading 1 Char"/>
    <w:aliases w:val="H1 Char"/>
    <w:basedOn w:val="DefaultParagraphFont"/>
    <w:link w:val="Heading1"/>
    <w:rsid w:val="008B211C"/>
    <w:rPr>
      <w:rFonts w:ascii="Cambria" w:eastAsia="Times New Roman" w:hAnsi="Cambria" w:cs="Times New Roman"/>
      <w:b/>
      <w:bCs/>
      <w:kern w:val="32"/>
      <w:sz w:val="32"/>
      <w:szCs w:val="32"/>
      <w:lang w:val="en-US"/>
    </w:rPr>
  </w:style>
  <w:style w:type="character" w:customStyle="1" w:styleId="apple-style-span">
    <w:name w:val="apple-style-span"/>
    <w:rsid w:val="008B211C"/>
  </w:style>
  <w:style w:type="table" w:styleId="TableGrid">
    <w:name w:val="Table Grid"/>
    <w:basedOn w:val="TableNormal"/>
    <w:uiPriority w:val="39"/>
    <w:rsid w:val="008B211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Saistīto dokumentu saraksts Char"/>
    <w:link w:val="ListParagraph"/>
    <w:uiPriority w:val="34"/>
    <w:locked/>
    <w:rsid w:val="008B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96113">
      <w:bodyDiv w:val="1"/>
      <w:marLeft w:val="0"/>
      <w:marRight w:val="0"/>
      <w:marTop w:val="0"/>
      <w:marBottom w:val="0"/>
      <w:divBdr>
        <w:top w:val="none" w:sz="0" w:space="0" w:color="auto"/>
        <w:left w:val="none" w:sz="0" w:space="0" w:color="auto"/>
        <w:bottom w:val="none" w:sz="0" w:space="0" w:color="auto"/>
        <w:right w:val="none" w:sz="0" w:space="0" w:color="auto"/>
      </w:divBdr>
    </w:div>
    <w:div w:id="1051464609">
      <w:bodyDiv w:val="1"/>
      <w:marLeft w:val="0"/>
      <w:marRight w:val="0"/>
      <w:marTop w:val="0"/>
      <w:marBottom w:val="0"/>
      <w:divBdr>
        <w:top w:val="none" w:sz="0" w:space="0" w:color="auto"/>
        <w:left w:val="none" w:sz="0" w:space="0" w:color="auto"/>
        <w:bottom w:val="none" w:sz="0" w:space="0" w:color="auto"/>
        <w:right w:val="none" w:sz="0" w:space="0" w:color="auto"/>
      </w:divBdr>
    </w:div>
    <w:div w:id="1358435038">
      <w:bodyDiv w:val="1"/>
      <w:marLeft w:val="0"/>
      <w:marRight w:val="0"/>
      <w:marTop w:val="0"/>
      <w:marBottom w:val="0"/>
      <w:divBdr>
        <w:top w:val="none" w:sz="0" w:space="0" w:color="auto"/>
        <w:left w:val="none" w:sz="0" w:space="0" w:color="auto"/>
        <w:bottom w:val="none" w:sz="0" w:space="0" w:color="auto"/>
        <w:right w:val="none" w:sz="0" w:space="0" w:color="auto"/>
      </w:divBdr>
    </w:div>
    <w:div w:id="1517034857">
      <w:bodyDiv w:val="1"/>
      <w:marLeft w:val="0"/>
      <w:marRight w:val="0"/>
      <w:marTop w:val="0"/>
      <w:marBottom w:val="0"/>
      <w:divBdr>
        <w:top w:val="none" w:sz="0" w:space="0" w:color="auto"/>
        <w:left w:val="none" w:sz="0" w:space="0" w:color="auto"/>
        <w:bottom w:val="none" w:sz="0" w:space="0" w:color="auto"/>
        <w:right w:val="none" w:sz="0" w:space="0" w:color="auto"/>
      </w:divBdr>
    </w:div>
    <w:div w:id="20067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ijava\Desktop\elis%20rebrand\veidlapas%20paraug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BC956A5ABD842BD6B99DF13FCF713" ma:contentTypeVersion="8" ma:contentTypeDescription="Create a new document." ma:contentTypeScope="" ma:versionID="77a3145e8026b1d9b89d9653972367bb">
  <xsd:schema xmlns:xsd="http://www.w3.org/2001/XMLSchema" xmlns:xs="http://www.w3.org/2001/XMLSchema" xmlns:p="http://schemas.microsoft.com/office/2006/metadata/properties" xmlns:ns2="fd985828-8cc6-4e33-a586-831f5e44a26d" xmlns:ns3="0f51ae2d-c59c-4b68-b2e3-85d3dac41d57" targetNamespace="http://schemas.microsoft.com/office/2006/metadata/properties" ma:root="true" ma:fieldsID="cca51de2635463fa0b784060bd2d3725" ns2:_="" ns3:_="">
    <xsd:import namespace="fd985828-8cc6-4e33-a586-831f5e44a26d"/>
    <xsd:import namespace="0f51ae2d-c59c-4b68-b2e3-85d3dac41d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85828-8cc6-4e33-a586-831f5e44a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1ae2d-c59c-4b68-b2e3-85d3dac41d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f51ae2d-c59c-4b68-b2e3-85d3dac41d57">
      <UserInfo>
        <DisplayName>WILFRID Mirella</DisplayName>
        <AccountId>3212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14CD6-0E79-48A7-931E-FA32DEB45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85828-8cc6-4e33-a586-831f5e44a26d"/>
    <ds:schemaRef ds:uri="0f51ae2d-c59c-4b68-b2e3-85d3dac41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01147-E257-4182-8DD0-D9224504D559}">
  <ds:schemaRefs>
    <ds:schemaRef ds:uri="http://schemas.microsoft.com/sharepoint/v3/contenttype/forms"/>
  </ds:schemaRefs>
</ds:datastoreItem>
</file>

<file path=customXml/itemProps3.xml><?xml version="1.0" encoding="utf-8"?>
<ds:datastoreItem xmlns:ds="http://schemas.openxmlformats.org/officeDocument/2006/customXml" ds:itemID="{491DEC3A-8178-44F1-A5D3-C4827879275F}">
  <ds:schemaRefs>
    <ds:schemaRef ds:uri="http://schemas.microsoft.com/office/2006/documentManagement/types"/>
    <ds:schemaRef ds:uri="http://purl.org/dc/elements/1.1/"/>
    <ds:schemaRef ds:uri="fd985828-8cc6-4e33-a586-831f5e44a26d"/>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0f51ae2d-c59c-4b68-b2e3-85d3dac41d57"/>
  </ds:schemaRefs>
</ds:datastoreItem>
</file>

<file path=customXml/itemProps4.xml><?xml version="1.0" encoding="utf-8"?>
<ds:datastoreItem xmlns:ds="http://schemas.openxmlformats.org/officeDocument/2006/customXml" ds:itemID="{07EC4523-7569-4179-B64A-EF8EB0FA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veidlapas paraugs.dotx</Template>
  <TotalTime>0</TotalTime>
  <Pages>1</Pages>
  <Words>266</Words>
  <Characters>1517</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2024-10-14T11:45:00Z</dcterms:created>
  <dcterms:modified xsi:type="dcterms:W3CDTF">2024-10-14T11:47:00Z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0x0101002A5BC956A5ABD842BD6B99DF13FCF713</vt:lpwstr>
  </property>
</Properties>
</file>