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77777777" w:rsidR="00D40162" w:rsidRPr="003F6E73" w:rsidRDefault="00D40162" w:rsidP="003C782B">
      <w:pPr>
        <w:spacing w:line="276" w:lineRule="auto"/>
        <w:jc w:val="right"/>
        <w:rPr>
          <w:sz w:val="22"/>
          <w:szCs w:val="22"/>
          <w:lang w:val="lv-LV" w:eastAsia="ar-SA"/>
        </w:rPr>
      </w:pPr>
      <w:r w:rsidRPr="003F6E73">
        <w:rPr>
          <w:sz w:val="22"/>
          <w:szCs w:val="22"/>
          <w:lang w:val="lv-LV" w:eastAsia="ar-SA"/>
        </w:rPr>
        <w:t>SASKAŅOTS:</w:t>
      </w:r>
    </w:p>
    <w:p w14:paraId="6B803273" w14:textId="42E2EDCC" w:rsidR="00D40162" w:rsidRPr="003F6E73" w:rsidRDefault="00D40162" w:rsidP="003C782B">
      <w:pPr>
        <w:spacing w:line="276" w:lineRule="auto"/>
        <w:jc w:val="right"/>
        <w:rPr>
          <w:bCs/>
          <w:sz w:val="22"/>
          <w:szCs w:val="22"/>
          <w:lang w:val="lv-LV"/>
        </w:rPr>
      </w:pPr>
      <w:r w:rsidRPr="003F6E73">
        <w:rPr>
          <w:bCs/>
          <w:sz w:val="22"/>
          <w:szCs w:val="22"/>
          <w:lang w:val="lv-LV"/>
        </w:rPr>
        <w:t xml:space="preserve">Daugavpils </w:t>
      </w:r>
      <w:proofErr w:type="spellStart"/>
      <w:r w:rsidR="003E46C8" w:rsidRPr="003F6E73">
        <w:rPr>
          <w:bCs/>
          <w:sz w:val="22"/>
          <w:szCs w:val="22"/>
          <w:lang w:val="lv-LV"/>
        </w:rPr>
        <w:t>valsts</w:t>
      </w:r>
      <w:r w:rsidRPr="003F6E73">
        <w:rPr>
          <w:bCs/>
          <w:sz w:val="22"/>
          <w:szCs w:val="22"/>
          <w:lang w:val="lv-LV"/>
        </w:rPr>
        <w:t>pilsētas</w:t>
      </w:r>
      <w:proofErr w:type="spellEnd"/>
      <w:r w:rsidRPr="003F6E73">
        <w:rPr>
          <w:bCs/>
          <w:sz w:val="22"/>
          <w:szCs w:val="22"/>
          <w:lang w:val="lv-LV"/>
        </w:rPr>
        <w:t xml:space="preserve"> pašvaldības</w:t>
      </w:r>
    </w:p>
    <w:p w14:paraId="301C4EC1" w14:textId="550F83BC" w:rsidR="00D40162" w:rsidRPr="003F6E73" w:rsidRDefault="00D40162" w:rsidP="003C782B">
      <w:pPr>
        <w:spacing w:line="276" w:lineRule="auto"/>
        <w:jc w:val="right"/>
        <w:rPr>
          <w:bCs/>
          <w:sz w:val="22"/>
          <w:szCs w:val="22"/>
          <w:lang w:val="lv-LV"/>
        </w:rPr>
      </w:pPr>
      <w:r w:rsidRPr="003F6E73">
        <w:rPr>
          <w:bCs/>
          <w:sz w:val="22"/>
          <w:szCs w:val="22"/>
          <w:lang w:val="lv-LV"/>
        </w:rPr>
        <w:t>iestādes “</w:t>
      </w:r>
      <w:r w:rsidR="005F7597" w:rsidRPr="003F6E73">
        <w:rPr>
          <w:bCs/>
          <w:sz w:val="22"/>
          <w:szCs w:val="22"/>
          <w:lang w:val="lv-LV"/>
        </w:rPr>
        <w:t>Sociālais dienests” vadītāja</w:t>
      </w:r>
    </w:p>
    <w:p w14:paraId="49060805" w14:textId="77777777" w:rsidR="00D40162" w:rsidRPr="003F6E73" w:rsidRDefault="00D40162" w:rsidP="003C782B">
      <w:pPr>
        <w:spacing w:line="276" w:lineRule="auto"/>
        <w:jc w:val="right"/>
        <w:rPr>
          <w:bCs/>
          <w:sz w:val="22"/>
          <w:szCs w:val="22"/>
          <w:lang w:val="lv-LV"/>
        </w:rPr>
      </w:pPr>
    </w:p>
    <w:p w14:paraId="076E93B8" w14:textId="554CCAEC" w:rsidR="00D40162" w:rsidRPr="003F6E73" w:rsidRDefault="00526E2D" w:rsidP="003C782B">
      <w:pPr>
        <w:spacing w:line="276" w:lineRule="auto"/>
        <w:jc w:val="right"/>
        <w:rPr>
          <w:sz w:val="22"/>
          <w:szCs w:val="22"/>
          <w:lang w:val="lv-LV"/>
        </w:rPr>
      </w:pPr>
      <w:r>
        <w:rPr>
          <w:bCs/>
          <w:i/>
          <w:iCs/>
          <w:sz w:val="22"/>
          <w:szCs w:val="22"/>
          <w:lang w:val="lv-LV"/>
        </w:rPr>
        <w:t>(paraksts)</w:t>
      </w:r>
      <w:r w:rsidR="00A2343D" w:rsidRPr="003F6E73">
        <w:rPr>
          <w:bCs/>
          <w:i/>
          <w:iCs/>
          <w:sz w:val="22"/>
          <w:szCs w:val="22"/>
          <w:lang w:val="lv-LV"/>
        </w:rPr>
        <w:t xml:space="preserve"> </w:t>
      </w:r>
      <w:proofErr w:type="spellStart"/>
      <w:r w:rsidR="003E46C8" w:rsidRPr="003F6E73">
        <w:rPr>
          <w:bCs/>
          <w:iCs/>
          <w:sz w:val="22"/>
          <w:szCs w:val="22"/>
          <w:lang w:val="lv-LV"/>
        </w:rPr>
        <w:t>M.Gerasimova</w:t>
      </w:r>
      <w:proofErr w:type="spellEnd"/>
    </w:p>
    <w:p w14:paraId="15F3116F" w14:textId="047F8B1B" w:rsidR="006D2E72" w:rsidRPr="003F6E73" w:rsidRDefault="00A2343D" w:rsidP="003C782B">
      <w:pPr>
        <w:pStyle w:val="Virsraksts1"/>
        <w:spacing w:line="276" w:lineRule="auto"/>
        <w:jc w:val="right"/>
        <w:rPr>
          <w:sz w:val="22"/>
          <w:szCs w:val="22"/>
        </w:rPr>
      </w:pPr>
      <w:r w:rsidRPr="003F6E73">
        <w:rPr>
          <w:sz w:val="22"/>
          <w:szCs w:val="22"/>
        </w:rPr>
        <w:t>Daugavpilī, 202</w:t>
      </w:r>
      <w:r w:rsidR="003E46C8" w:rsidRPr="003F6E73">
        <w:rPr>
          <w:sz w:val="22"/>
          <w:szCs w:val="22"/>
        </w:rPr>
        <w:t>4</w:t>
      </w:r>
      <w:r w:rsidR="00D40162" w:rsidRPr="003F6E73">
        <w:rPr>
          <w:sz w:val="22"/>
          <w:szCs w:val="22"/>
        </w:rPr>
        <w:t xml:space="preserve">.gada </w:t>
      </w:r>
      <w:r w:rsidR="00526E2D">
        <w:rPr>
          <w:sz w:val="22"/>
          <w:szCs w:val="22"/>
        </w:rPr>
        <w:t>2</w:t>
      </w:r>
      <w:r w:rsidR="00303870" w:rsidRPr="003F6E73">
        <w:rPr>
          <w:sz w:val="22"/>
          <w:szCs w:val="22"/>
        </w:rPr>
        <w:t>.</w:t>
      </w:r>
      <w:r w:rsidR="009D1716" w:rsidRPr="003F6E73">
        <w:rPr>
          <w:sz w:val="22"/>
          <w:szCs w:val="22"/>
        </w:rPr>
        <w:t>maijā</w:t>
      </w:r>
    </w:p>
    <w:p w14:paraId="28F084C0" w14:textId="5EDED5AC" w:rsidR="00EA3A47" w:rsidRPr="003F6E73" w:rsidRDefault="00EA3A47" w:rsidP="003C782B">
      <w:pPr>
        <w:keepNext/>
        <w:spacing w:line="276" w:lineRule="auto"/>
        <w:jc w:val="center"/>
        <w:outlineLvl w:val="0"/>
        <w:rPr>
          <w:sz w:val="22"/>
          <w:szCs w:val="22"/>
          <w:lang w:val="lv-LV" w:eastAsia="en-US"/>
        </w:rPr>
      </w:pPr>
      <w:r w:rsidRPr="003F6E73">
        <w:rPr>
          <w:sz w:val="22"/>
          <w:szCs w:val="22"/>
          <w:lang w:val="lv-LV" w:eastAsia="en-US"/>
        </w:rPr>
        <w:t>ZIŅOJUMS</w:t>
      </w:r>
      <w:r w:rsidR="008C1D40" w:rsidRPr="003F6E73">
        <w:rPr>
          <w:sz w:val="22"/>
          <w:szCs w:val="22"/>
          <w:lang w:val="lv-LV" w:eastAsia="en-US"/>
        </w:rPr>
        <w:t xml:space="preserve"> Nr.</w:t>
      </w:r>
      <w:r w:rsidR="001D56F8" w:rsidRPr="003F6E73">
        <w:rPr>
          <w:sz w:val="22"/>
          <w:szCs w:val="22"/>
          <w:lang w:val="lv-LV" w:eastAsia="en-US"/>
        </w:rPr>
        <w:t xml:space="preserve"> 2.-</w:t>
      </w:r>
      <w:r w:rsidR="00E002D4" w:rsidRPr="003F6E73">
        <w:rPr>
          <w:sz w:val="22"/>
          <w:szCs w:val="22"/>
          <w:lang w:val="lv-LV" w:eastAsia="en-US"/>
        </w:rPr>
        <w:t>4</w:t>
      </w:r>
      <w:r w:rsidR="001D56F8" w:rsidRPr="003F6E73">
        <w:rPr>
          <w:sz w:val="22"/>
          <w:szCs w:val="22"/>
          <w:lang w:val="lv-LV" w:eastAsia="en-US"/>
        </w:rPr>
        <w:t>.1./</w:t>
      </w:r>
      <w:r w:rsidR="00934BC9">
        <w:rPr>
          <w:sz w:val="22"/>
          <w:szCs w:val="22"/>
          <w:lang w:val="lv-LV" w:eastAsia="en-US"/>
        </w:rPr>
        <w:t>13</w:t>
      </w:r>
    </w:p>
    <w:p w14:paraId="2E2180C9" w14:textId="77777777" w:rsidR="00EA3A47" w:rsidRPr="003F6E73" w:rsidRDefault="00EA3A47" w:rsidP="003C782B">
      <w:pPr>
        <w:pStyle w:val="Virsraksts1"/>
        <w:spacing w:line="276" w:lineRule="auto"/>
        <w:rPr>
          <w:sz w:val="22"/>
          <w:szCs w:val="22"/>
        </w:rPr>
      </w:pPr>
    </w:p>
    <w:p w14:paraId="565659FD" w14:textId="2F631BC0" w:rsidR="00436E1D" w:rsidRPr="003F6E73" w:rsidRDefault="00D40162" w:rsidP="001B4DF4">
      <w:pPr>
        <w:pStyle w:val="Virsraksts1"/>
        <w:spacing w:line="276" w:lineRule="auto"/>
        <w:rPr>
          <w:sz w:val="22"/>
          <w:szCs w:val="22"/>
        </w:rPr>
      </w:pPr>
      <w:r w:rsidRPr="003F6E73">
        <w:rPr>
          <w:sz w:val="22"/>
          <w:szCs w:val="22"/>
        </w:rPr>
        <w:t xml:space="preserve">Daugavpils </w:t>
      </w:r>
      <w:proofErr w:type="spellStart"/>
      <w:r w:rsidR="003E46C8" w:rsidRPr="003F6E73">
        <w:rPr>
          <w:sz w:val="22"/>
          <w:szCs w:val="22"/>
        </w:rPr>
        <w:t>valsts</w:t>
      </w:r>
      <w:r w:rsidRPr="003F6E73">
        <w:rPr>
          <w:sz w:val="22"/>
          <w:szCs w:val="22"/>
        </w:rPr>
        <w:t>pilsētas</w:t>
      </w:r>
      <w:proofErr w:type="spellEnd"/>
      <w:r w:rsidRPr="003F6E73">
        <w:rPr>
          <w:sz w:val="22"/>
          <w:szCs w:val="22"/>
        </w:rPr>
        <w:t xml:space="preserve"> pašvaldības iestāde “Sociālais dienests”</w:t>
      </w:r>
      <w:r w:rsidR="00436E1D" w:rsidRPr="003F6E73">
        <w:rPr>
          <w:sz w:val="22"/>
          <w:szCs w:val="22"/>
        </w:rPr>
        <w:t xml:space="preserve"> </w:t>
      </w:r>
    </w:p>
    <w:p w14:paraId="49C716E0" w14:textId="77777777" w:rsidR="001D25B8" w:rsidRPr="003F6E73" w:rsidRDefault="00436E1D" w:rsidP="001B4DF4">
      <w:pPr>
        <w:pStyle w:val="Virsraksts1"/>
        <w:spacing w:line="276" w:lineRule="auto"/>
        <w:rPr>
          <w:sz w:val="22"/>
          <w:szCs w:val="22"/>
        </w:rPr>
      </w:pPr>
      <w:r w:rsidRPr="003F6E73">
        <w:rPr>
          <w:sz w:val="22"/>
          <w:szCs w:val="22"/>
        </w:rPr>
        <w:t xml:space="preserve">uzaicina potenciālos pretendentus </w:t>
      </w:r>
      <w:r w:rsidR="00FB7C81" w:rsidRPr="003F6E73">
        <w:rPr>
          <w:sz w:val="22"/>
          <w:szCs w:val="22"/>
        </w:rPr>
        <w:t xml:space="preserve">piedalīties </w:t>
      </w:r>
      <w:proofErr w:type="spellStart"/>
      <w:r w:rsidR="00221AC8" w:rsidRPr="003F6E73">
        <w:rPr>
          <w:sz w:val="22"/>
          <w:szCs w:val="22"/>
        </w:rPr>
        <w:t>zemsliekšņa</w:t>
      </w:r>
      <w:proofErr w:type="spellEnd"/>
      <w:r w:rsidR="00221AC8" w:rsidRPr="003F6E73">
        <w:rPr>
          <w:sz w:val="22"/>
          <w:szCs w:val="22"/>
        </w:rPr>
        <w:t xml:space="preserve"> iepirkumā</w:t>
      </w:r>
      <w:r w:rsidR="00FB7C81" w:rsidRPr="003F6E73">
        <w:rPr>
          <w:sz w:val="22"/>
          <w:szCs w:val="22"/>
        </w:rPr>
        <w:t xml:space="preserve"> par līguma piešķiršanas tiesībām</w:t>
      </w:r>
    </w:p>
    <w:p w14:paraId="07FF7820" w14:textId="365BFDC8" w:rsidR="00A11FAE" w:rsidRPr="003F6E73" w:rsidRDefault="00A11FAE" w:rsidP="001B4DF4">
      <w:pPr>
        <w:spacing w:line="276" w:lineRule="auto"/>
        <w:jc w:val="center"/>
        <w:rPr>
          <w:b/>
          <w:sz w:val="22"/>
          <w:szCs w:val="22"/>
          <w:lang w:val="lv-LV"/>
        </w:rPr>
      </w:pPr>
      <w:r w:rsidRPr="003F6E73">
        <w:rPr>
          <w:b/>
          <w:sz w:val="22"/>
          <w:szCs w:val="22"/>
          <w:lang w:val="lv-LV"/>
        </w:rPr>
        <w:t>"</w:t>
      </w:r>
      <w:r w:rsidR="00912A8D" w:rsidRPr="003F6E73">
        <w:rPr>
          <w:b/>
          <w:sz w:val="22"/>
          <w:szCs w:val="22"/>
          <w:lang w:val="lv-LV"/>
        </w:rPr>
        <w:t>E</w:t>
      </w:r>
      <w:r w:rsidR="00303870" w:rsidRPr="003F6E73">
        <w:rPr>
          <w:b/>
          <w:sz w:val="22"/>
          <w:szCs w:val="22"/>
          <w:lang w:val="lv-LV"/>
        </w:rPr>
        <w:t>lektroiekārtu diagnostikas</w:t>
      </w:r>
      <w:r w:rsidR="009D1DEE" w:rsidRPr="003F6E73">
        <w:rPr>
          <w:b/>
          <w:sz w:val="22"/>
          <w:szCs w:val="22"/>
          <w:lang w:val="lv-LV"/>
        </w:rPr>
        <w:t>, apkopes</w:t>
      </w:r>
      <w:r w:rsidR="00303870" w:rsidRPr="003F6E73">
        <w:rPr>
          <w:b/>
          <w:sz w:val="22"/>
          <w:szCs w:val="22"/>
          <w:lang w:val="lv-LV"/>
        </w:rPr>
        <w:t xml:space="preserve"> un remonta</w:t>
      </w:r>
      <w:r w:rsidRPr="003F6E73">
        <w:rPr>
          <w:b/>
          <w:sz w:val="22"/>
          <w:szCs w:val="22"/>
          <w:lang w:val="lv-LV"/>
        </w:rPr>
        <w:t xml:space="preserve"> </w:t>
      </w:r>
      <w:r w:rsidR="00303870" w:rsidRPr="003F6E73">
        <w:rPr>
          <w:b/>
          <w:sz w:val="22"/>
          <w:szCs w:val="22"/>
          <w:lang w:val="lv-LV"/>
        </w:rPr>
        <w:t>pakalpojum</w:t>
      </w:r>
      <w:r w:rsidR="00912A8D" w:rsidRPr="003F6E73">
        <w:rPr>
          <w:b/>
          <w:sz w:val="22"/>
          <w:szCs w:val="22"/>
          <w:lang w:val="lv-LV"/>
        </w:rPr>
        <w:t>u</w:t>
      </w:r>
      <w:r w:rsidR="00303870" w:rsidRPr="003F6E73">
        <w:rPr>
          <w:b/>
          <w:sz w:val="22"/>
          <w:szCs w:val="22"/>
          <w:lang w:val="lv-LV"/>
        </w:rPr>
        <w:t xml:space="preserve"> sniegšana</w:t>
      </w:r>
      <w:r w:rsidR="00912A8D" w:rsidRPr="003F6E73">
        <w:rPr>
          <w:b/>
          <w:sz w:val="22"/>
          <w:szCs w:val="22"/>
          <w:lang w:val="lv-LV"/>
        </w:rPr>
        <w:t xml:space="preserve"> </w:t>
      </w:r>
      <w:r w:rsidRPr="003F6E73">
        <w:rPr>
          <w:b/>
          <w:sz w:val="22"/>
          <w:szCs w:val="22"/>
          <w:lang w:val="lv-LV"/>
        </w:rPr>
        <w:t xml:space="preserve">Daugavpils </w:t>
      </w:r>
      <w:proofErr w:type="spellStart"/>
      <w:r w:rsidRPr="003F6E73">
        <w:rPr>
          <w:b/>
          <w:sz w:val="22"/>
          <w:szCs w:val="22"/>
          <w:lang w:val="lv-LV"/>
        </w:rPr>
        <w:t>val</w:t>
      </w:r>
      <w:r w:rsidR="00912A8D" w:rsidRPr="003F6E73">
        <w:rPr>
          <w:b/>
          <w:sz w:val="22"/>
          <w:szCs w:val="22"/>
          <w:lang w:val="lv-LV"/>
        </w:rPr>
        <w:t>stspilsētas</w:t>
      </w:r>
      <w:proofErr w:type="spellEnd"/>
      <w:r w:rsidR="00912A8D" w:rsidRPr="003F6E73">
        <w:rPr>
          <w:b/>
          <w:sz w:val="22"/>
          <w:szCs w:val="22"/>
          <w:lang w:val="lv-LV"/>
        </w:rPr>
        <w:t xml:space="preserve"> pašvaldības iestādei </w:t>
      </w:r>
      <w:r w:rsidRPr="003F6E73">
        <w:rPr>
          <w:b/>
          <w:sz w:val="22"/>
          <w:szCs w:val="22"/>
          <w:lang w:val="lv-LV"/>
        </w:rPr>
        <w:t>"Sociālais dienests"</w:t>
      </w:r>
      <w:r w:rsidR="003C782B" w:rsidRPr="003F6E73">
        <w:rPr>
          <w:b/>
          <w:sz w:val="22"/>
          <w:szCs w:val="22"/>
          <w:lang w:val="lv-LV"/>
        </w:rPr>
        <w:t>, ID Nr. DPPISD 2024/</w:t>
      </w:r>
      <w:r w:rsidR="007F48BF" w:rsidRPr="003F6E73">
        <w:rPr>
          <w:b/>
          <w:sz w:val="22"/>
          <w:szCs w:val="22"/>
          <w:lang w:val="lv-LV"/>
        </w:rPr>
        <w:t>13</w:t>
      </w:r>
    </w:p>
    <w:p w14:paraId="6632E247" w14:textId="77777777" w:rsidR="00966BF5" w:rsidRPr="003F6E73" w:rsidRDefault="00966BF5" w:rsidP="001B4DF4">
      <w:pPr>
        <w:spacing w:line="276" w:lineRule="auto"/>
        <w:rPr>
          <w:sz w:val="22"/>
          <w:szCs w:val="22"/>
          <w:lang w:val="lv-LV"/>
        </w:rPr>
      </w:pPr>
    </w:p>
    <w:p w14:paraId="491FBB39" w14:textId="77777777" w:rsidR="00436E1D" w:rsidRPr="003F6E73" w:rsidRDefault="00436E1D" w:rsidP="001B4DF4">
      <w:pPr>
        <w:pStyle w:val="Virsraksts2"/>
        <w:numPr>
          <w:ilvl w:val="0"/>
          <w:numId w:val="1"/>
        </w:numPr>
        <w:tabs>
          <w:tab w:val="clear" w:pos="720"/>
        </w:tabs>
        <w:spacing w:line="276" w:lineRule="auto"/>
        <w:ind w:left="360"/>
        <w:jc w:val="both"/>
        <w:rPr>
          <w:b/>
          <w:bCs/>
          <w:sz w:val="22"/>
          <w:szCs w:val="22"/>
        </w:rPr>
      </w:pPr>
      <w:r w:rsidRPr="003F6E73">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214372" w:rsidRPr="003F6E73"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3F6E73" w:rsidRDefault="00436E1D" w:rsidP="001B4DF4">
            <w:pPr>
              <w:spacing w:line="276" w:lineRule="auto"/>
              <w:jc w:val="center"/>
              <w:rPr>
                <w:b/>
                <w:sz w:val="22"/>
                <w:szCs w:val="22"/>
                <w:lang w:val="lv-LV"/>
              </w:rPr>
            </w:pPr>
            <w:r w:rsidRPr="003F6E73">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AC647B0" w:rsidR="00436E1D" w:rsidRPr="003F6E73" w:rsidRDefault="00D40162" w:rsidP="001B4DF4">
            <w:pPr>
              <w:pStyle w:val="Style2"/>
              <w:spacing w:line="276" w:lineRule="auto"/>
            </w:pPr>
            <w:r w:rsidRPr="003F6E73">
              <w:t xml:space="preserve">Daugavpils </w:t>
            </w:r>
            <w:proofErr w:type="spellStart"/>
            <w:r w:rsidR="000E698F" w:rsidRPr="003F6E73">
              <w:t>valsts</w:t>
            </w:r>
            <w:r w:rsidRPr="003F6E73">
              <w:t>pilsētas</w:t>
            </w:r>
            <w:proofErr w:type="spellEnd"/>
            <w:r w:rsidRPr="003F6E73">
              <w:t xml:space="preserve"> pašvaldības iestāde “Sociālais dienests”</w:t>
            </w:r>
          </w:p>
        </w:tc>
      </w:tr>
      <w:tr w:rsidR="00214372" w:rsidRPr="003F6E73"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3F6E73" w:rsidRDefault="00436E1D" w:rsidP="001B4DF4">
            <w:pPr>
              <w:pStyle w:val="Saturs1"/>
              <w:spacing w:line="276" w:lineRule="auto"/>
            </w:pPr>
            <w:r w:rsidRPr="003F6E73">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3F6E73" w:rsidRDefault="00AD19E4" w:rsidP="001B4DF4">
            <w:pPr>
              <w:spacing w:line="276" w:lineRule="auto"/>
              <w:rPr>
                <w:b/>
                <w:sz w:val="22"/>
                <w:szCs w:val="22"/>
                <w:lang w:val="lv-LV"/>
              </w:rPr>
            </w:pPr>
            <w:r w:rsidRPr="003F6E73">
              <w:rPr>
                <w:sz w:val="22"/>
                <w:szCs w:val="22"/>
                <w:lang w:val="lv-LV"/>
              </w:rPr>
              <w:t>Vienības iela 8</w:t>
            </w:r>
            <w:r w:rsidR="00436E1D" w:rsidRPr="003F6E73">
              <w:rPr>
                <w:sz w:val="22"/>
                <w:szCs w:val="22"/>
                <w:lang w:val="lv-LV"/>
              </w:rPr>
              <w:t>, Daugavpils, LV-5401</w:t>
            </w:r>
          </w:p>
        </w:tc>
      </w:tr>
      <w:tr w:rsidR="00214372" w:rsidRPr="003F6E73"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3F6E73" w:rsidRDefault="00FB7C81" w:rsidP="001B4DF4">
            <w:pPr>
              <w:pStyle w:val="Saturs1"/>
              <w:spacing w:line="276" w:lineRule="auto"/>
            </w:pPr>
            <w:r w:rsidRPr="003F6E73">
              <w:t>Reģ.n</w:t>
            </w:r>
            <w:r w:rsidR="00436E1D" w:rsidRPr="003F6E73">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3F6E73" w:rsidRDefault="00AD19E4" w:rsidP="001B4DF4">
            <w:pPr>
              <w:spacing w:line="276" w:lineRule="auto"/>
              <w:rPr>
                <w:b/>
                <w:sz w:val="22"/>
                <w:szCs w:val="22"/>
                <w:lang w:val="lv-LV"/>
              </w:rPr>
            </w:pPr>
            <w:r w:rsidRPr="003F6E73">
              <w:rPr>
                <w:rStyle w:val="Izteiksmgs"/>
                <w:b w:val="0"/>
                <w:sz w:val="22"/>
                <w:szCs w:val="22"/>
                <w:lang w:val="lv-LV"/>
              </w:rPr>
              <w:t>90001998587</w:t>
            </w:r>
          </w:p>
        </w:tc>
      </w:tr>
      <w:tr w:rsidR="00214372" w:rsidRPr="003F6E73"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3F6E73" w:rsidRDefault="00436E1D" w:rsidP="001B4DF4">
            <w:pPr>
              <w:pStyle w:val="Saturs1"/>
              <w:spacing w:line="276" w:lineRule="auto"/>
            </w:pPr>
            <w:r w:rsidRPr="003F6E73">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76E6F69D" w:rsidR="00933E60" w:rsidRPr="003F6E73" w:rsidRDefault="00933E60" w:rsidP="001B4DF4">
            <w:pPr>
              <w:spacing w:line="276" w:lineRule="auto"/>
              <w:rPr>
                <w:sz w:val="22"/>
                <w:szCs w:val="22"/>
                <w:lang w:val="lv-LV"/>
              </w:rPr>
            </w:pPr>
            <w:r w:rsidRPr="003F6E73">
              <w:rPr>
                <w:sz w:val="22"/>
                <w:szCs w:val="22"/>
                <w:lang w:val="lv-LV"/>
              </w:rPr>
              <w:t xml:space="preserve">Juridiskā sektora </w:t>
            </w:r>
            <w:r w:rsidR="000E698F" w:rsidRPr="003F6E73">
              <w:rPr>
                <w:sz w:val="22"/>
                <w:szCs w:val="22"/>
                <w:lang w:val="lv-LV"/>
              </w:rPr>
              <w:t>juriste</w:t>
            </w:r>
            <w:r w:rsidR="00CC32C5" w:rsidRPr="003F6E73">
              <w:rPr>
                <w:sz w:val="22"/>
                <w:szCs w:val="22"/>
                <w:lang w:val="lv-LV"/>
              </w:rPr>
              <w:t xml:space="preserve"> </w:t>
            </w:r>
            <w:r w:rsidR="000E698F" w:rsidRPr="003F6E73">
              <w:rPr>
                <w:sz w:val="22"/>
                <w:szCs w:val="22"/>
                <w:lang w:val="lv-LV"/>
              </w:rPr>
              <w:t>Kristīne Cimoška</w:t>
            </w:r>
            <w:r w:rsidR="005F7597" w:rsidRPr="003F6E73">
              <w:rPr>
                <w:sz w:val="22"/>
                <w:szCs w:val="22"/>
                <w:lang w:val="lv-LV"/>
              </w:rPr>
              <w:t xml:space="preserve">, tālrunis: </w:t>
            </w:r>
            <w:r w:rsidR="00861479" w:rsidRPr="003F6E73">
              <w:rPr>
                <w:sz w:val="22"/>
                <w:szCs w:val="22"/>
                <w:lang w:val="lv-LV"/>
              </w:rPr>
              <w:t>+371</w:t>
            </w:r>
            <w:r w:rsidR="00CC32C5" w:rsidRPr="003F6E73">
              <w:rPr>
                <w:sz w:val="22"/>
                <w:szCs w:val="22"/>
                <w:lang w:val="lv-LV"/>
              </w:rPr>
              <w:t xml:space="preserve"> 654 </w:t>
            </w:r>
            <w:r w:rsidR="000E698F" w:rsidRPr="003F6E73">
              <w:rPr>
                <w:sz w:val="22"/>
                <w:szCs w:val="22"/>
                <w:lang w:val="lv-LV"/>
              </w:rPr>
              <w:t>40917</w:t>
            </w:r>
            <w:r w:rsidR="00746D0F" w:rsidRPr="003F6E73">
              <w:rPr>
                <w:sz w:val="22"/>
                <w:szCs w:val="22"/>
                <w:lang w:val="lv-LV"/>
              </w:rPr>
              <w:t>;</w:t>
            </w:r>
          </w:p>
          <w:p w14:paraId="04A2F265" w14:textId="3AB35C73" w:rsidR="00436E1D" w:rsidRPr="003F6E73" w:rsidRDefault="005F7597" w:rsidP="001B4DF4">
            <w:pPr>
              <w:spacing w:line="276" w:lineRule="auto"/>
              <w:rPr>
                <w:sz w:val="22"/>
                <w:szCs w:val="22"/>
                <w:lang w:val="lv-LV"/>
              </w:rPr>
            </w:pPr>
            <w:r w:rsidRPr="003F6E73">
              <w:rPr>
                <w:sz w:val="22"/>
                <w:szCs w:val="22"/>
                <w:lang w:val="lv-LV"/>
              </w:rPr>
              <w:t>e-pasts:</w:t>
            </w:r>
            <w:r w:rsidR="00746D0F" w:rsidRPr="003F6E73">
              <w:rPr>
                <w:sz w:val="22"/>
                <w:szCs w:val="22"/>
                <w:lang w:val="lv-LV"/>
              </w:rPr>
              <w:t xml:space="preserve"> </w:t>
            </w:r>
            <w:r w:rsidR="000E698F" w:rsidRPr="003F6E73">
              <w:rPr>
                <w:sz w:val="22"/>
                <w:szCs w:val="22"/>
                <w:lang w:val="lv-LV"/>
              </w:rPr>
              <w:t>kristine.cimoska</w:t>
            </w:r>
            <w:r w:rsidRPr="003F6E73">
              <w:rPr>
                <w:sz w:val="22"/>
                <w:szCs w:val="22"/>
                <w:lang w:val="lv-LV"/>
              </w:rPr>
              <w:t>@socd.lv</w:t>
            </w:r>
          </w:p>
        </w:tc>
      </w:tr>
      <w:tr w:rsidR="00214372" w:rsidRPr="003F6E73"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3F6E73" w:rsidRDefault="00436E1D" w:rsidP="001B4DF4">
            <w:pPr>
              <w:spacing w:line="276" w:lineRule="auto"/>
              <w:jc w:val="center"/>
              <w:rPr>
                <w:b/>
                <w:sz w:val="22"/>
                <w:szCs w:val="22"/>
                <w:lang w:val="lv-LV"/>
              </w:rPr>
            </w:pPr>
            <w:r w:rsidRPr="003F6E73">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3F6E73" w:rsidRDefault="00436E1D" w:rsidP="001B4DF4">
            <w:pPr>
              <w:pStyle w:val="font5"/>
              <w:spacing w:before="0" w:beforeAutospacing="0" w:after="0" w:afterAutospacing="0" w:line="276" w:lineRule="auto"/>
              <w:rPr>
                <w:lang w:val="lv-LV"/>
              </w:rPr>
            </w:pPr>
            <w:r w:rsidRPr="003F6E73">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53B4CB2" w:rsidR="00436E1D" w:rsidRPr="003F6E73" w:rsidRDefault="00A2343D" w:rsidP="001B4DF4">
            <w:pPr>
              <w:pStyle w:val="font5"/>
              <w:spacing w:before="0" w:beforeAutospacing="0" w:after="0" w:afterAutospacing="0" w:line="276" w:lineRule="auto"/>
              <w:rPr>
                <w:lang w:val="lv-LV"/>
              </w:rPr>
            </w:pPr>
            <w:r w:rsidRPr="003F6E73">
              <w:rPr>
                <w:lang w:val="lv-LV"/>
              </w:rPr>
              <w:t>No 08.00 līdz 12.00 un no 1</w:t>
            </w:r>
            <w:r w:rsidR="00CC32C5" w:rsidRPr="003F6E73">
              <w:rPr>
                <w:lang w:val="lv-LV"/>
              </w:rPr>
              <w:t>3</w:t>
            </w:r>
            <w:r w:rsidRPr="003F6E73">
              <w:rPr>
                <w:lang w:val="lv-LV"/>
              </w:rPr>
              <w:t>.</w:t>
            </w:r>
            <w:r w:rsidR="00CC32C5" w:rsidRPr="003F6E73">
              <w:rPr>
                <w:lang w:val="lv-LV"/>
              </w:rPr>
              <w:t>0</w:t>
            </w:r>
            <w:r w:rsidRPr="003F6E73">
              <w:rPr>
                <w:lang w:val="lv-LV"/>
              </w:rPr>
              <w:t>0 līdz 1</w:t>
            </w:r>
            <w:r w:rsidR="00CC32C5" w:rsidRPr="003F6E73">
              <w:rPr>
                <w:lang w:val="lv-LV"/>
              </w:rPr>
              <w:t>8</w:t>
            </w:r>
            <w:r w:rsidRPr="003F6E73">
              <w:rPr>
                <w:lang w:val="lv-LV"/>
              </w:rPr>
              <w:t>.</w:t>
            </w:r>
            <w:r w:rsidR="00CC32C5" w:rsidRPr="003F6E73">
              <w:rPr>
                <w:lang w:val="lv-LV"/>
              </w:rPr>
              <w:t>0</w:t>
            </w:r>
            <w:r w:rsidR="00436E1D" w:rsidRPr="003F6E73">
              <w:rPr>
                <w:lang w:val="lv-LV"/>
              </w:rPr>
              <w:t>0</w:t>
            </w:r>
          </w:p>
        </w:tc>
      </w:tr>
      <w:tr w:rsidR="00214372" w:rsidRPr="003F6E73"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3F6E73"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3F6E73" w:rsidRDefault="00436E1D" w:rsidP="001B4DF4">
            <w:pPr>
              <w:spacing w:line="276" w:lineRule="auto"/>
              <w:rPr>
                <w:sz w:val="22"/>
                <w:szCs w:val="22"/>
                <w:lang w:val="lv-LV"/>
              </w:rPr>
            </w:pPr>
            <w:r w:rsidRPr="003F6E73">
              <w:rPr>
                <w:sz w:val="22"/>
                <w:szCs w:val="22"/>
                <w:lang w:val="lv-LV"/>
              </w:rPr>
              <w:t xml:space="preserve">Otrdiena, </w:t>
            </w:r>
            <w:r w:rsidR="00A40508" w:rsidRPr="003F6E73">
              <w:rPr>
                <w:sz w:val="22"/>
                <w:szCs w:val="22"/>
                <w:lang w:val="lv-LV"/>
              </w:rPr>
              <w:t>Trešdiena,</w:t>
            </w:r>
          </w:p>
          <w:p w14:paraId="2D215122" w14:textId="77777777" w:rsidR="00436E1D" w:rsidRPr="003F6E73" w:rsidRDefault="00436E1D" w:rsidP="001B4DF4">
            <w:pPr>
              <w:spacing w:line="276" w:lineRule="auto"/>
              <w:rPr>
                <w:sz w:val="22"/>
                <w:szCs w:val="22"/>
                <w:lang w:val="lv-LV"/>
              </w:rPr>
            </w:pPr>
            <w:r w:rsidRPr="003F6E73">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4961B374" w:rsidR="00436E1D" w:rsidRPr="003F6E73" w:rsidRDefault="00A2343D" w:rsidP="001B4DF4">
            <w:pPr>
              <w:spacing w:line="276" w:lineRule="auto"/>
              <w:rPr>
                <w:sz w:val="22"/>
                <w:szCs w:val="22"/>
                <w:lang w:val="lv-LV"/>
              </w:rPr>
            </w:pPr>
            <w:r w:rsidRPr="003F6E73">
              <w:rPr>
                <w:sz w:val="22"/>
                <w:szCs w:val="22"/>
                <w:lang w:val="lv-LV"/>
              </w:rPr>
              <w:t>No 08.00 līdz 12.00 un no 1</w:t>
            </w:r>
            <w:r w:rsidR="00CC32C5" w:rsidRPr="003F6E73">
              <w:rPr>
                <w:sz w:val="22"/>
                <w:szCs w:val="22"/>
                <w:lang w:val="lv-LV"/>
              </w:rPr>
              <w:t>3</w:t>
            </w:r>
            <w:r w:rsidRPr="003F6E73">
              <w:rPr>
                <w:sz w:val="22"/>
                <w:szCs w:val="22"/>
                <w:lang w:val="lv-LV"/>
              </w:rPr>
              <w:t>.</w:t>
            </w:r>
            <w:r w:rsidR="00CC32C5" w:rsidRPr="003F6E73">
              <w:rPr>
                <w:sz w:val="22"/>
                <w:szCs w:val="22"/>
                <w:lang w:val="lv-LV"/>
              </w:rPr>
              <w:t>0</w:t>
            </w:r>
            <w:r w:rsidRPr="003F6E73">
              <w:rPr>
                <w:sz w:val="22"/>
                <w:szCs w:val="22"/>
                <w:lang w:val="lv-LV"/>
              </w:rPr>
              <w:t>0 līdz 1</w:t>
            </w:r>
            <w:r w:rsidR="00CC32C5" w:rsidRPr="003F6E73">
              <w:rPr>
                <w:sz w:val="22"/>
                <w:szCs w:val="22"/>
                <w:lang w:val="lv-LV"/>
              </w:rPr>
              <w:t>7</w:t>
            </w:r>
            <w:r w:rsidRPr="003F6E73">
              <w:rPr>
                <w:sz w:val="22"/>
                <w:szCs w:val="22"/>
                <w:lang w:val="lv-LV"/>
              </w:rPr>
              <w:t>.</w:t>
            </w:r>
            <w:r w:rsidR="00CC32C5" w:rsidRPr="003F6E73">
              <w:rPr>
                <w:sz w:val="22"/>
                <w:szCs w:val="22"/>
                <w:lang w:val="lv-LV"/>
              </w:rPr>
              <w:t>0</w:t>
            </w:r>
            <w:r w:rsidR="00436E1D" w:rsidRPr="003F6E73">
              <w:rPr>
                <w:sz w:val="22"/>
                <w:szCs w:val="22"/>
                <w:lang w:val="lv-LV"/>
              </w:rPr>
              <w:t>0</w:t>
            </w:r>
          </w:p>
        </w:tc>
      </w:tr>
      <w:tr w:rsidR="003A0F08" w:rsidRPr="003F6E73"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3F6E73"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3F6E73" w:rsidRDefault="00436E1D" w:rsidP="001B4DF4">
            <w:pPr>
              <w:spacing w:line="276" w:lineRule="auto"/>
              <w:rPr>
                <w:sz w:val="22"/>
                <w:szCs w:val="22"/>
                <w:lang w:val="lv-LV"/>
              </w:rPr>
            </w:pPr>
            <w:r w:rsidRPr="003F6E73">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18402FC5" w:rsidR="00436E1D" w:rsidRPr="003F6E73" w:rsidRDefault="00436E1D" w:rsidP="001B4DF4">
            <w:pPr>
              <w:spacing w:line="276" w:lineRule="auto"/>
              <w:rPr>
                <w:sz w:val="22"/>
                <w:szCs w:val="22"/>
                <w:lang w:val="lv-LV"/>
              </w:rPr>
            </w:pPr>
            <w:r w:rsidRPr="003F6E73">
              <w:rPr>
                <w:sz w:val="22"/>
                <w:szCs w:val="22"/>
                <w:lang w:val="lv-LV"/>
              </w:rPr>
              <w:t>No 08.00</w:t>
            </w:r>
            <w:r w:rsidR="00A2343D" w:rsidRPr="003F6E73">
              <w:rPr>
                <w:sz w:val="22"/>
                <w:szCs w:val="22"/>
                <w:lang w:val="lv-LV"/>
              </w:rPr>
              <w:t xml:space="preserve"> līdz 12.00 un no 1</w:t>
            </w:r>
            <w:r w:rsidR="00CC32C5" w:rsidRPr="003F6E73">
              <w:rPr>
                <w:sz w:val="22"/>
                <w:szCs w:val="22"/>
                <w:lang w:val="lv-LV"/>
              </w:rPr>
              <w:t>3</w:t>
            </w:r>
            <w:r w:rsidR="00A2343D" w:rsidRPr="003F6E73">
              <w:rPr>
                <w:sz w:val="22"/>
                <w:szCs w:val="22"/>
                <w:lang w:val="lv-LV"/>
              </w:rPr>
              <w:t>.</w:t>
            </w:r>
            <w:r w:rsidR="00CC32C5" w:rsidRPr="003F6E73">
              <w:rPr>
                <w:sz w:val="22"/>
                <w:szCs w:val="22"/>
                <w:lang w:val="lv-LV"/>
              </w:rPr>
              <w:t>0</w:t>
            </w:r>
            <w:r w:rsidR="00DF2FEF" w:rsidRPr="003F6E73">
              <w:rPr>
                <w:sz w:val="22"/>
                <w:szCs w:val="22"/>
                <w:lang w:val="lv-LV"/>
              </w:rPr>
              <w:t>0</w:t>
            </w:r>
            <w:r w:rsidRPr="003F6E73">
              <w:rPr>
                <w:sz w:val="22"/>
                <w:szCs w:val="22"/>
                <w:lang w:val="lv-LV"/>
              </w:rPr>
              <w:t xml:space="preserve"> līdz 1</w:t>
            </w:r>
            <w:r w:rsidR="00CC32C5" w:rsidRPr="003F6E73">
              <w:rPr>
                <w:sz w:val="22"/>
                <w:szCs w:val="22"/>
                <w:lang w:val="lv-LV"/>
              </w:rPr>
              <w:t>6</w:t>
            </w:r>
            <w:r w:rsidRPr="003F6E73">
              <w:rPr>
                <w:sz w:val="22"/>
                <w:szCs w:val="22"/>
                <w:lang w:val="lv-LV"/>
              </w:rPr>
              <w:t>.</w:t>
            </w:r>
            <w:r w:rsidR="00CC32C5" w:rsidRPr="003F6E73">
              <w:rPr>
                <w:sz w:val="22"/>
                <w:szCs w:val="22"/>
                <w:lang w:val="lv-LV"/>
              </w:rPr>
              <w:t>0</w:t>
            </w:r>
            <w:r w:rsidRPr="003F6E73">
              <w:rPr>
                <w:sz w:val="22"/>
                <w:szCs w:val="22"/>
                <w:lang w:val="lv-LV"/>
              </w:rPr>
              <w:t xml:space="preserve">0 </w:t>
            </w:r>
          </w:p>
        </w:tc>
      </w:tr>
    </w:tbl>
    <w:p w14:paraId="731EADF6" w14:textId="77777777" w:rsidR="00436E1D" w:rsidRPr="003F6E73" w:rsidRDefault="00436E1D" w:rsidP="001B4DF4">
      <w:pPr>
        <w:spacing w:line="276" w:lineRule="auto"/>
        <w:jc w:val="both"/>
        <w:rPr>
          <w:sz w:val="22"/>
          <w:szCs w:val="22"/>
          <w:lang w:val="lv-LV"/>
        </w:rPr>
      </w:pPr>
    </w:p>
    <w:p w14:paraId="7B049A05" w14:textId="42B8D514" w:rsidR="00707980" w:rsidRPr="003F6E73" w:rsidRDefault="000E698F" w:rsidP="001B4DF4">
      <w:pPr>
        <w:pStyle w:val="Sarakstarindkopa"/>
        <w:numPr>
          <w:ilvl w:val="0"/>
          <w:numId w:val="4"/>
        </w:numPr>
        <w:spacing w:line="276" w:lineRule="auto"/>
        <w:ind w:right="-1"/>
        <w:jc w:val="both"/>
        <w:rPr>
          <w:bCs/>
          <w:sz w:val="22"/>
          <w:szCs w:val="22"/>
        </w:rPr>
      </w:pPr>
      <w:proofErr w:type="spellStart"/>
      <w:r w:rsidRPr="003F6E73">
        <w:rPr>
          <w:b/>
          <w:bCs/>
          <w:sz w:val="22"/>
          <w:szCs w:val="22"/>
        </w:rPr>
        <w:t>Zemsliekšņa</w:t>
      </w:r>
      <w:proofErr w:type="spellEnd"/>
      <w:r w:rsidRPr="003F6E73">
        <w:rPr>
          <w:b/>
          <w:bCs/>
          <w:sz w:val="22"/>
          <w:szCs w:val="22"/>
        </w:rPr>
        <w:t xml:space="preserve"> iepirkuma </w:t>
      </w:r>
      <w:r w:rsidR="00E66ECC" w:rsidRPr="003F6E73">
        <w:rPr>
          <w:b/>
          <w:bCs/>
          <w:sz w:val="22"/>
          <w:szCs w:val="22"/>
        </w:rPr>
        <w:t>mērķis –</w:t>
      </w:r>
      <w:r w:rsidR="00040478" w:rsidRPr="003F6E73">
        <w:rPr>
          <w:b/>
          <w:bCs/>
          <w:sz w:val="22"/>
          <w:szCs w:val="22"/>
        </w:rPr>
        <w:t xml:space="preserve"> </w:t>
      </w:r>
      <w:r w:rsidR="008B3FF4" w:rsidRPr="003F6E73">
        <w:rPr>
          <w:bCs/>
          <w:sz w:val="22"/>
          <w:szCs w:val="22"/>
        </w:rPr>
        <w:t>noteikt pakalpojumu</w:t>
      </w:r>
      <w:r w:rsidRPr="003F6E73">
        <w:rPr>
          <w:bCs/>
          <w:sz w:val="22"/>
          <w:szCs w:val="22"/>
        </w:rPr>
        <w:t xml:space="preserve"> sniedzēju</w:t>
      </w:r>
      <w:r w:rsidR="008B3FF4" w:rsidRPr="003F6E73">
        <w:rPr>
          <w:bCs/>
          <w:sz w:val="22"/>
          <w:szCs w:val="22"/>
        </w:rPr>
        <w:t>s</w:t>
      </w:r>
      <w:r w:rsidRPr="003F6E73">
        <w:rPr>
          <w:bCs/>
          <w:sz w:val="22"/>
          <w:szCs w:val="22"/>
        </w:rPr>
        <w:t xml:space="preserve">, </w:t>
      </w:r>
      <w:r w:rsidR="00912A8D" w:rsidRPr="003F6E73">
        <w:rPr>
          <w:bCs/>
          <w:sz w:val="22"/>
          <w:szCs w:val="22"/>
        </w:rPr>
        <w:t>kurš</w:t>
      </w:r>
      <w:r w:rsidRPr="003F6E73">
        <w:rPr>
          <w:bCs/>
          <w:sz w:val="22"/>
          <w:szCs w:val="22"/>
        </w:rPr>
        <w:t xml:space="preserve"> nodrošinās</w:t>
      </w:r>
      <w:r w:rsidRPr="003F6E73">
        <w:rPr>
          <w:b/>
          <w:bCs/>
          <w:sz w:val="22"/>
          <w:szCs w:val="22"/>
        </w:rPr>
        <w:t xml:space="preserve"> </w:t>
      </w:r>
      <w:r w:rsidR="00912A8D" w:rsidRPr="003F6E73">
        <w:rPr>
          <w:bCs/>
          <w:sz w:val="22"/>
          <w:szCs w:val="22"/>
        </w:rPr>
        <w:t>sadzīves tehnikas un elektroiekārtu diagnostikas un remonta</w:t>
      </w:r>
      <w:r w:rsidRPr="003F6E73">
        <w:rPr>
          <w:bCs/>
          <w:sz w:val="22"/>
          <w:szCs w:val="22"/>
        </w:rPr>
        <w:t xml:space="preserve"> pakalpojumu sniegšanu</w:t>
      </w:r>
      <w:r w:rsidR="008B3FF4" w:rsidRPr="003F6E73">
        <w:rPr>
          <w:bCs/>
          <w:sz w:val="22"/>
          <w:szCs w:val="22"/>
        </w:rPr>
        <w:t>,</w:t>
      </w:r>
      <w:r w:rsidR="008B6E79" w:rsidRPr="003F6E73">
        <w:rPr>
          <w:bCs/>
          <w:sz w:val="22"/>
          <w:szCs w:val="22"/>
        </w:rPr>
        <w:t xml:space="preserve"> Daugavpils </w:t>
      </w:r>
      <w:proofErr w:type="spellStart"/>
      <w:r w:rsidR="008209BD" w:rsidRPr="003F6E73">
        <w:rPr>
          <w:bCs/>
          <w:sz w:val="22"/>
          <w:szCs w:val="22"/>
        </w:rPr>
        <w:t>valsts</w:t>
      </w:r>
      <w:r w:rsidR="008B6E79" w:rsidRPr="003F6E73">
        <w:rPr>
          <w:bCs/>
          <w:sz w:val="22"/>
          <w:szCs w:val="22"/>
        </w:rPr>
        <w:t>pilsētas</w:t>
      </w:r>
      <w:proofErr w:type="spellEnd"/>
      <w:r w:rsidR="008B6E79" w:rsidRPr="003F6E73">
        <w:rPr>
          <w:bCs/>
          <w:sz w:val="22"/>
          <w:szCs w:val="22"/>
        </w:rPr>
        <w:t xml:space="preserve"> pašvaldības iestādes “Sociālais dienests”</w:t>
      </w:r>
      <w:r w:rsidRPr="003F6E73">
        <w:rPr>
          <w:bCs/>
          <w:sz w:val="22"/>
          <w:szCs w:val="22"/>
        </w:rPr>
        <w:t xml:space="preserve"> Sociālo pakalpojumu nodaļas Daugavpils sociālās aprūpes centra</w:t>
      </w:r>
      <w:r w:rsidR="008B6E79" w:rsidRPr="003F6E73">
        <w:rPr>
          <w:bCs/>
          <w:sz w:val="22"/>
          <w:szCs w:val="22"/>
        </w:rPr>
        <w:t xml:space="preserve"> </w:t>
      </w:r>
      <w:r w:rsidR="00D43745" w:rsidRPr="003F6E73">
        <w:rPr>
          <w:bCs/>
          <w:sz w:val="22"/>
          <w:szCs w:val="22"/>
        </w:rPr>
        <w:t>klientiem</w:t>
      </w:r>
      <w:r w:rsidR="008B3FF4" w:rsidRPr="003F6E73">
        <w:rPr>
          <w:bCs/>
          <w:sz w:val="22"/>
          <w:szCs w:val="22"/>
        </w:rPr>
        <w:t>, atbilstoši iepirkuma ziņojuma tehniskās specifikācijas prasībām.</w:t>
      </w:r>
    </w:p>
    <w:p w14:paraId="760692CB" w14:textId="43702E54" w:rsidR="008B3FF4" w:rsidRPr="003F6E73" w:rsidRDefault="007F48BF" w:rsidP="003C782B">
      <w:pPr>
        <w:pStyle w:val="Sarakstarindkopa"/>
        <w:numPr>
          <w:ilvl w:val="0"/>
          <w:numId w:val="4"/>
        </w:numPr>
        <w:spacing w:line="276" w:lineRule="auto"/>
        <w:jc w:val="both"/>
        <w:rPr>
          <w:bCs/>
          <w:sz w:val="22"/>
          <w:szCs w:val="22"/>
        </w:rPr>
      </w:pPr>
      <w:r w:rsidRPr="003F6E73">
        <w:rPr>
          <w:b/>
          <w:sz w:val="22"/>
          <w:szCs w:val="22"/>
        </w:rPr>
        <w:t>Iepirkums iedalīts 5</w:t>
      </w:r>
      <w:r w:rsidR="006D1D83" w:rsidRPr="003F6E73">
        <w:rPr>
          <w:b/>
          <w:sz w:val="22"/>
          <w:szCs w:val="22"/>
        </w:rPr>
        <w:t xml:space="preserve"> (</w:t>
      </w:r>
      <w:r w:rsidRPr="003F6E73">
        <w:rPr>
          <w:b/>
          <w:sz w:val="22"/>
          <w:szCs w:val="22"/>
        </w:rPr>
        <w:t>piecās</w:t>
      </w:r>
      <w:r w:rsidR="008B3FF4" w:rsidRPr="003F6E73">
        <w:rPr>
          <w:b/>
          <w:sz w:val="22"/>
          <w:szCs w:val="22"/>
        </w:rPr>
        <w:t>) daļās ar sekojošām paredzamām līgumcenām:</w:t>
      </w:r>
    </w:p>
    <w:tbl>
      <w:tblPr>
        <w:tblStyle w:val="Reatabula"/>
        <w:tblW w:w="0" w:type="auto"/>
        <w:tblInd w:w="562" w:type="dxa"/>
        <w:tblLook w:val="04A0" w:firstRow="1" w:lastRow="0" w:firstColumn="1" w:lastColumn="0" w:noHBand="0" w:noVBand="1"/>
      </w:tblPr>
      <w:tblGrid>
        <w:gridCol w:w="851"/>
        <w:gridCol w:w="5810"/>
        <w:gridCol w:w="2121"/>
      </w:tblGrid>
      <w:tr w:rsidR="008B3FF4" w:rsidRPr="003F6E73" w14:paraId="7870759C" w14:textId="77777777" w:rsidTr="008B3FF4">
        <w:trPr>
          <w:tblHeader/>
        </w:trPr>
        <w:tc>
          <w:tcPr>
            <w:tcW w:w="851" w:type="dxa"/>
            <w:shd w:val="clear" w:color="auto" w:fill="F2F2F2" w:themeFill="background1" w:themeFillShade="F2"/>
            <w:vAlign w:val="center"/>
          </w:tcPr>
          <w:p w14:paraId="753A6E01" w14:textId="77777777" w:rsidR="008B3FF4" w:rsidRPr="003F6E73" w:rsidRDefault="008B3FF4" w:rsidP="003C782B">
            <w:pPr>
              <w:spacing w:line="276" w:lineRule="auto"/>
              <w:jc w:val="center"/>
              <w:rPr>
                <w:bCs/>
                <w:sz w:val="22"/>
                <w:szCs w:val="22"/>
                <w:lang w:val="lv-LV"/>
              </w:rPr>
            </w:pPr>
            <w:r w:rsidRPr="003F6E73">
              <w:rPr>
                <w:bCs/>
                <w:sz w:val="22"/>
                <w:szCs w:val="22"/>
                <w:lang w:val="lv-LV"/>
              </w:rPr>
              <w:t>Daļas Nr.</w:t>
            </w:r>
          </w:p>
        </w:tc>
        <w:tc>
          <w:tcPr>
            <w:tcW w:w="5810" w:type="dxa"/>
            <w:shd w:val="clear" w:color="auto" w:fill="F2F2F2" w:themeFill="background1" w:themeFillShade="F2"/>
            <w:vAlign w:val="center"/>
          </w:tcPr>
          <w:p w14:paraId="5D9B0ABB" w14:textId="77777777" w:rsidR="008B3FF4" w:rsidRPr="003F6E73" w:rsidRDefault="008B3FF4" w:rsidP="003C782B">
            <w:pPr>
              <w:spacing w:line="276" w:lineRule="auto"/>
              <w:jc w:val="center"/>
              <w:rPr>
                <w:bCs/>
                <w:sz w:val="22"/>
                <w:szCs w:val="22"/>
                <w:lang w:val="lv-LV"/>
              </w:rPr>
            </w:pPr>
            <w:r w:rsidRPr="003F6E73">
              <w:rPr>
                <w:bCs/>
                <w:sz w:val="22"/>
                <w:szCs w:val="22"/>
                <w:lang w:val="lv-LV"/>
              </w:rPr>
              <w:t>Daļas nosaukums</w:t>
            </w:r>
          </w:p>
        </w:tc>
        <w:tc>
          <w:tcPr>
            <w:tcW w:w="0" w:type="auto"/>
            <w:shd w:val="clear" w:color="auto" w:fill="F2F2F2" w:themeFill="background1" w:themeFillShade="F2"/>
            <w:vAlign w:val="center"/>
          </w:tcPr>
          <w:p w14:paraId="1FF79734" w14:textId="0B64DD77" w:rsidR="008B3FF4" w:rsidRPr="003F6E73" w:rsidRDefault="008B3FF4" w:rsidP="00754387">
            <w:pPr>
              <w:spacing w:line="276" w:lineRule="auto"/>
              <w:jc w:val="center"/>
              <w:rPr>
                <w:bCs/>
                <w:sz w:val="22"/>
                <w:szCs w:val="22"/>
                <w:lang w:val="lv-LV"/>
              </w:rPr>
            </w:pPr>
            <w:r w:rsidRPr="003F6E73">
              <w:rPr>
                <w:bCs/>
                <w:sz w:val="22"/>
                <w:szCs w:val="22"/>
                <w:lang w:val="lv-LV"/>
              </w:rPr>
              <w:t>Līgumcena EUR</w:t>
            </w:r>
            <w:r w:rsidR="00912A8D" w:rsidRPr="003F6E73">
              <w:rPr>
                <w:bCs/>
                <w:sz w:val="22"/>
                <w:szCs w:val="22"/>
                <w:lang w:val="lv-LV"/>
              </w:rPr>
              <w:t xml:space="preserve"> bez PVN</w:t>
            </w:r>
          </w:p>
        </w:tc>
      </w:tr>
      <w:tr w:rsidR="008B3FF4" w:rsidRPr="003F6E73" w14:paraId="556DF406" w14:textId="77777777" w:rsidTr="008B3FF4">
        <w:tc>
          <w:tcPr>
            <w:tcW w:w="851" w:type="dxa"/>
            <w:vAlign w:val="center"/>
          </w:tcPr>
          <w:p w14:paraId="0D5CEC11" w14:textId="77777777" w:rsidR="008B3FF4" w:rsidRPr="003F6E73" w:rsidRDefault="008B3FF4" w:rsidP="003C782B">
            <w:pPr>
              <w:spacing w:line="276" w:lineRule="auto"/>
              <w:jc w:val="center"/>
              <w:rPr>
                <w:bCs/>
                <w:sz w:val="22"/>
                <w:szCs w:val="22"/>
                <w:lang w:val="lv-LV"/>
              </w:rPr>
            </w:pPr>
            <w:r w:rsidRPr="003F6E73">
              <w:rPr>
                <w:bCs/>
                <w:sz w:val="22"/>
                <w:szCs w:val="22"/>
                <w:lang w:val="lv-LV"/>
              </w:rPr>
              <w:t>1.</w:t>
            </w:r>
          </w:p>
        </w:tc>
        <w:tc>
          <w:tcPr>
            <w:tcW w:w="5810" w:type="dxa"/>
            <w:vAlign w:val="center"/>
          </w:tcPr>
          <w:p w14:paraId="40D90E89" w14:textId="129566E7" w:rsidR="008B3FF4" w:rsidRPr="003F6E73" w:rsidRDefault="00912A8D" w:rsidP="003C782B">
            <w:pPr>
              <w:spacing w:line="276" w:lineRule="auto"/>
              <w:rPr>
                <w:bCs/>
                <w:sz w:val="22"/>
                <w:szCs w:val="22"/>
                <w:lang w:val="lv-LV"/>
              </w:rPr>
            </w:pPr>
            <w:r w:rsidRPr="003F6E73">
              <w:rPr>
                <w:bCs/>
                <w:sz w:val="22"/>
                <w:szCs w:val="22"/>
                <w:lang w:val="lv-LV"/>
              </w:rPr>
              <w:t xml:space="preserve">Veļas mazgāšanas, žāvēšanas un gludināšanas </w:t>
            </w:r>
            <w:r w:rsidR="005F1EB6" w:rsidRPr="003F6E73">
              <w:rPr>
                <w:bCs/>
                <w:sz w:val="22"/>
                <w:szCs w:val="22"/>
                <w:lang w:val="lv-LV"/>
              </w:rPr>
              <w:t>elektro</w:t>
            </w:r>
            <w:r w:rsidRPr="003F6E73">
              <w:rPr>
                <w:bCs/>
                <w:sz w:val="22"/>
                <w:szCs w:val="22"/>
                <w:lang w:val="lv-LV"/>
              </w:rPr>
              <w:t>iekārtu diagnostika un remonts</w:t>
            </w:r>
          </w:p>
        </w:tc>
        <w:tc>
          <w:tcPr>
            <w:tcW w:w="0" w:type="auto"/>
            <w:shd w:val="clear" w:color="auto" w:fill="auto"/>
            <w:vAlign w:val="center"/>
          </w:tcPr>
          <w:p w14:paraId="1CC890F6" w14:textId="0C1EE873" w:rsidR="008B3FF4" w:rsidRPr="003F6E73" w:rsidRDefault="00ED5400" w:rsidP="003C782B">
            <w:pPr>
              <w:spacing w:line="276" w:lineRule="auto"/>
              <w:jc w:val="center"/>
              <w:rPr>
                <w:bCs/>
                <w:sz w:val="22"/>
                <w:szCs w:val="22"/>
                <w:lang w:val="lv-LV"/>
              </w:rPr>
            </w:pPr>
            <w:r>
              <w:rPr>
                <w:bCs/>
                <w:sz w:val="22"/>
                <w:szCs w:val="22"/>
                <w:lang w:val="lv-LV"/>
              </w:rPr>
              <w:t>1322,31</w:t>
            </w:r>
          </w:p>
        </w:tc>
      </w:tr>
      <w:tr w:rsidR="008B3FF4" w:rsidRPr="003F6E73" w14:paraId="7C5A055F" w14:textId="77777777" w:rsidTr="008B3FF4">
        <w:tc>
          <w:tcPr>
            <w:tcW w:w="851" w:type="dxa"/>
            <w:vAlign w:val="center"/>
          </w:tcPr>
          <w:p w14:paraId="76376F08" w14:textId="77777777" w:rsidR="008B3FF4" w:rsidRPr="003F6E73" w:rsidRDefault="008B3FF4" w:rsidP="003C782B">
            <w:pPr>
              <w:spacing w:line="276" w:lineRule="auto"/>
              <w:jc w:val="center"/>
              <w:rPr>
                <w:bCs/>
                <w:sz w:val="22"/>
                <w:szCs w:val="22"/>
                <w:lang w:val="lv-LV"/>
              </w:rPr>
            </w:pPr>
            <w:r w:rsidRPr="003F6E73">
              <w:rPr>
                <w:bCs/>
                <w:sz w:val="22"/>
                <w:szCs w:val="22"/>
                <w:lang w:val="lv-LV"/>
              </w:rPr>
              <w:t>2.</w:t>
            </w:r>
          </w:p>
        </w:tc>
        <w:tc>
          <w:tcPr>
            <w:tcW w:w="5810" w:type="dxa"/>
            <w:vAlign w:val="center"/>
          </w:tcPr>
          <w:p w14:paraId="47AB727A" w14:textId="600E2FBC" w:rsidR="008B3FF4" w:rsidRPr="003F6E73" w:rsidRDefault="00912A8D" w:rsidP="003C782B">
            <w:pPr>
              <w:spacing w:line="276" w:lineRule="auto"/>
              <w:rPr>
                <w:bCs/>
                <w:sz w:val="22"/>
                <w:szCs w:val="22"/>
                <w:lang w:val="lv-LV"/>
              </w:rPr>
            </w:pPr>
            <w:r w:rsidRPr="003F6E73">
              <w:rPr>
                <w:bCs/>
                <w:sz w:val="22"/>
                <w:szCs w:val="22"/>
                <w:lang w:val="lv-LV"/>
              </w:rPr>
              <w:t xml:space="preserve">Saldēšanas un kondicionēšanas </w:t>
            </w:r>
            <w:r w:rsidR="005F1EB6" w:rsidRPr="003F6E73">
              <w:rPr>
                <w:bCs/>
                <w:sz w:val="22"/>
                <w:szCs w:val="22"/>
                <w:lang w:val="lv-LV"/>
              </w:rPr>
              <w:t>elektro</w:t>
            </w:r>
            <w:r w:rsidRPr="003F6E73">
              <w:rPr>
                <w:bCs/>
                <w:sz w:val="22"/>
                <w:szCs w:val="22"/>
                <w:lang w:val="lv-LV"/>
              </w:rPr>
              <w:t>iekārtu diagnostika un remonts</w:t>
            </w:r>
          </w:p>
        </w:tc>
        <w:tc>
          <w:tcPr>
            <w:tcW w:w="0" w:type="auto"/>
            <w:shd w:val="clear" w:color="auto" w:fill="auto"/>
            <w:vAlign w:val="center"/>
          </w:tcPr>
          <w:p w14:paraId="175393CE" w14:textId="4CBBC03B" w:rsidR="008B3FF4" w:rsidRPr="003F6E73" w:rsidRDefault="00ED5400" w:rsidP="003C782B">
            <w:pPr>
              <w:spacing w:line="276" w:lineRule="auto"/>
              <w:jc w:val="center"/>
              <w:rPr>
                <w:bCs/>
                <w:sz w:val="22"/>
                <w:szCs w:val="22"/>
                <w:lang w:val="lv-LV"/>
              </w:rPr>
            </w:pPr>
            <w:r>
              <w:rPr>
                <w:bCs/>
                <w:sz w:val="22"/>
                <w:szCs w:val="22"/>
                <w:lang w:val="lv-LV"/>
              </w:rPr>
              <w:t>793,39</w:t>
            </w:r>
          </w:p>
        </w:tc>
      </w:tr>
      <w:tr w:rsidR="008B3FF4" w:rsidRPr="003F6E73" w14:paraId="68251A74" w14:textId="77777777" w:rsidTr="008B3FF4">
        <w:tc>
          <w:tcPr>
            <w:tcW w:w="851" w:type="dxa"/>
            <w:vAlign w:val="center"/>
          </w:tcPr>
          <w:p w14:paraId="1D1D8FAF" w14:textId="2905DFD4" w:rsidR="008B3FF4" w:rsidRPr="003F6E73" w:rsidRDefault="008B3FF4" w:rsidP="003C782B">
            <w:pPr>
              <w:spacing w:line="276" w:lineRule="auto"/>
              <w:jc w:val="center"/>
              <w:rPr>
                <w:bCs/>
                <w:sz w:val="22"/>
                <w:szCs w:val="22"/>
                <w:lang w:val="lv-LV"/>
              </w:rPr>
            </w:pPr>
            <w:r w:rsidRPr="003F6E73">
              <w:rPr>
                <w:bCs/>
                <w:sz w:val="22"/>
                <w:szCs w:val="22"/>
                <w:lang w:val="lv-LV"/>
              </w:rPr>
              <w:t>3.</w:t>
            </w:r>
          </w:p>
        </w:tc>
        <w:tc>
          <w:tcPr>
            <w:tcW w:w="5810" w:type="dxa"/>
            <w:vAlign w:val="center"/>
          </w:tcPr>
          <w:p w14:paraId="121DFDF3" w14:textId="4311FE95" w:rsidR="008B3FF4" w:rsidRPr="003F6E73" w:rsidRDefault="00912A8D" w:rsidP="003C782B">
            <w:pPr>
              <w:spacing w:line="276" w:lineRule="auto"/>
              <w:rPr>
                <w:bCs/>
                <w:sz w:val="22"/>
                <w:szCs w:val="22"/>
                <w:lang w:val="lv-LV"/>
              </w:rPr>
            </w:pPr>
            <w:r w:rsidRPr="003F6E73">
              <w:rPr>
                <w:bCs/>
                <w:sz w:val="22"/>
                <w:szCs w:val="22"/>
                <w:lang w:val="lv-LV"/>
              </w:rPr>
              <w:t xml:space="preserve">Virtuves </w:t>
            </w:r>
            <w:r w:rsidR="005F1EB6" w:rsidRPr="003F6E73">
              <w:rPr>
                <w:bCs/>
                <w:sz w:val="22"/>
                <w:szCs w:val="22"/>
                <w:lang w:val="lv-LV"/>
              </w:rPr>
              <w:t>elektro</w:t>
            </w:r>
            <w:r w:rsidRPr="003F6E73">
              <w:rPr>
                <w:bCs/>
                <w:sz w:val="22"/>
                <w:szCs w:val="22"/>
                <w:lang w:val="lv-LV"/>
              </w:rPr>
              <w:t>iekārtu diagnostika un remonts</w:t>
            </w:r>
          </w:p>
        </w:tc>
        <w:tc>
          <w:tcPr>
            <w:tcW w:w="0" w:type="auto"/>
            <w:shd w:val="clear" w:color="auto" w:fill="auto"/>
            <w:vAlign w:val="center"/>
          </w:tcPr>
          <w:p w14:paraId="23A410CC" w14:textId="2ADD5F10" w:rsidR="008B3FF4" w:rsidRPr="003F6E73" w:rsidRDefault="00ED5400" w:rsidP="003C782B">
            <w:pPr>
              <w:spacing w:line="276" w:lineRule="auto"/>
              <w:jc w:val="center"/>
              <w:rPr>
                <w:bCs/>
                <w:sz w:val="22"/>
                <w:szCs w:val="22"/>
                <w:lang w:val="lv-LV"/>
              </w:rPr>
            </w:pPr>
            <w:r>
              <w:rPr>
                <w:bCs/>
                <w:sz w:val="22"/>
                <w:szCs w:val="22"/>
                <w:lang w:val="lv-LV"/>
              </w:rPr>
              <w:t>1983,47</w:t>
            </w:r>
          </w:p>
        </w:tc>
      </w:tr>
      <w:tr w:rsidR="005F1EB6" w:rsidRPr="003F6E73" w14:paraId="163DFFA5" w14:textId="77777777" w:rsidTr="008B3FF4">
        <w:tc>
          <w:tcPr>
            <w:tcW w:w="851" w:type="dxa"/>
            <w:vAlign w:val="center"/>
          </w:tcPr>
          <w:p w14:paraId="53895BF5" w14:textId="6842B2F3" w:rsidR="005F1EB6" w:rsidRPr="003F6E73" w:rsidRDefault="005F1EB6" w:rsidP="003C782B">
            <w:pPr>
              <w:spacing w:line="276" w:lineRule="auto"/>
              <w:jc w:val="center"/>
              <w:rPr>
                <w:bCs/>
                <w:sz w:val="22"/>
                <w:szCs w:val="22"/>
                <w:lang w:val="lv-LV"/>
              </w:rPr>
            </w:pPr>
            <w:r w:rsidRPr="003F6E73">
              <w:rPr>
                <w:bCs/>
                <w:sz w:val="22"/>
                <w:szCs w:val="22"/>
                <w:lang w:val="lv-LV"/>
              </w:rPr>
              <w:t>4.</w:t>
            </w:r>
          </w:p>
        </w:tc>
        <w:tc>
          <w:tcPr>
            <w:tcW w:w="5810" w:type="dxa"/>
            <w:vAlign w:val="center"/>
          </w:tcPr>
          <w:p w14:paraId="5799A277" w14:textId="4F322CC7" w:rsidR="005F1EB6" w:rsidRPr="003F6E73" w:rsidRDefault="005F1EB6" w:rsidP="003C782B">
            <w:pPr>
              <w:spacing w:line="276" w:lineRule="auto"/>
              <w:rPr>
                <w:bCs/>
                <w:sz w:val="22"/>
                <w:szCs w:val="22"/>
                <w:lang w:val="lv-LV"/>
              </w:rPr>
            </w:pPr>
            <w:r w:rsidRPr="003F6E73">
              <w:rPr>
                <w:bCs/>
                <w:sz w:val="22"/>
                <w:szCs w:val="22"/>
                <w:lang w:val="lv-LV"/>
              </w:rPr>
              <w:t>Sadzīves elektroiekārtu diagnostika un remonts</w:t>
            </w:r>
          </w:p>
        </w:tc>
        <w:tc>
          <w:tcPr>
            <w:tcW w:w="0" w:type="auto"/>
            <w:shd w:val="clear" w:color="auto" w:fill="auto"/>
            <w:vAlign w:val="center"/>
          </w:tcPr>
          <w:p w14:paraId="3BFA8E9D" w14:textId="475CDFFF" w:rsidR="005F1EB6" w:rsidRPr="003F6E73" w:rsidRDefault="00ED5400" w:rsidP="003C782B">
            <w:pPr>
              <w:spacing w:line="276" w:lineRule="auto"/>
              <w:jc w:val="center"/>
              <w:rPr>
                <w:bCs/>
                <w:sz w:val="22"/>
                <w:szCs w:val="22"/>
                <w:lang w:val="lv-LV"/>
              </w:rPr>
            </w:pPr>
            <w:r>
              <w:rPr>
                <w:bCs/>
                <w:sz w:val="22"/>
                <w:szCs w:val="22"/>
                <w:lang w:val="lv-LV"/>
              </w:rPr>
              <w:t>743,80</w:t>
            </w:r>
          </w:p>
        </w:tc>
      </w:tr>
      <w:tr w:rsidR="008B3FF4" w:rsidRPr="003F6E73" w14:paraId="34E0FE17" w14:textId="77777777" w:rsidTr="008B3FF4">
        <w:tc>
          <w:tcPr>
            <w:tcW w:w="851" w:type="dxa"/>
            <w:vAlign w:val="center"/>
          </w:tcPr>
          <w:p w14:paraId="47BF14D2" w14:textId="36074D5A" w:rsidR="008B3FF4" w:rsidRPr="003F6E73" w:rsidRDefault="005F1EB6" w:rsidP="003C782B">
            <w:pPr>
              <w:spacing w:line="276" w:lineRule="auto"/>
              <w:jc w:val="center"/>
              <w:rPr>
                <w:bCs/>
                <w:sz w:val="22"/>
                <w:szCs w:val="22"/>
                <w:lang w:val="lv-LV"/>
              </w:rPr>
            </w:pPr>
            <w:r w:rsidRPr="003F6E73">
              <w:rPr>
                <w:bCs/>
                <w:sz w:val="22"/>
                <w:szCs w:val="22"/>
                <w:lang w:val="lv-LV"/>
              </w:rPr>
              <w:t>5</w:t>
            </w:r>
            <w:r w:rsidR="008B3FF4" w:rsidRPr="003F6E73">
              <w:rPr>
                <w:bCs/>
                <w:sz w:val="22"/>
                <w:szCs w:val="22"/>
                <w:lang w:val="lv-LV"/>
              </w:rPr>
              <w:t>.</w:t>
            </w:r>
          </w:p>
        </w:tc>
        <w:tc>
          <w:tcPr>
            <w:tcW w:w="5810" w:type="dxa"/>
            <w:vAlign w:val="center"/>
          </w:tcPr>
          <w:p w14:paraId="088EA7BD" w14:textId="13577ADA" w:rsidR="008B3FF4" w:rsidRPr="003F6E73" w:rsidRDefault="005F1EB6" w:rsidP="005F1EB6">
            <w:pPr>
              <w:spacing w:line="276" w:lineRule="auto"/>
              <w:rPr>
                <w:bCs/>
                <w:sz w:val="22"/>
                <w:szCs w:val="22"/>
                <w:lang w:val="lv-LV"/>
              </w:rPr>
            </w:pPr>
            <w:r w:rsidRPr="003F6E73">
              <w:rPr>
                <w:bCs/>
                <w:sz w:val="22"/>
                <w:szCs w:val="22"/>
                <w:lang w:val="lv-LV"/>
              </w:rPr>
              <w:t xml:space="preserve">Dārza </w:t>
            </w:r>
            <w:r w:rsidR="00BE407F" w:rsidRPr="003F6E73">
              <w:rPr>
                <w:bCs/>
                <w:sz w:val="22"/>
                <w:szCs w:val="22"/>
                <w:lang w:val="lv-LV"/>
              </w:rPr>
              <w:t>elektroiekārtu</w:t>
            </w:r>
            <w:r w:rsidRPr="003F6E73">
              <w:rPr>
                <w:bCs/>
                <w:sz w:val="22"/>
                <w:szCs w:val="22"/>
                <w:lang w:val="lv-LV"/>
              </w:rPr>
              <w:t xml:space="preserve"> diagnostika</w:t>
            </w:r>
            <w:r w:rsidR="00DE17FB" w:rsidRPr="003F6E73">
              <w:rPr>
                <w:bCs/>
                <w:sz w:val="22"/>
                <w:szCs w:val="22"/>
                <w:lang w:val="lv-LV"/>
              </w:rPr>
              <w:t>, apkope</w:t>
            </w:r>
            <w:r w:rsidRPr="003F6E73">
              <w:rPr>
                <w:bCs/>
                <w:sz w:val="22"/>
                <w:szCs w:val="22"/>
                <w:lang w:val="lv-LV"/>
              </w:rPr>
              <w:t xml:space="preserve"> un remonts</w:t>
            </w:r>
          </w:p>
        </w:tc>
        <w:tc>
          <w:tcPr>
            <w:tcW w:w="0" w:type="auto"/>
            <w:shd w:val="clear" w:color="auto" w:fill="auto"/>
            <w:vAlign w:val="center"/>
          </w:tcPr>
          <w:p w14:paraId="63C5C344" w14:textId="565FF72F" w:rsidR="008B3FF4" w:rsidRPr="003F6E73" w:rsidRDefault="00ED5400" w:rsidP="003C782B">
            <w:pPr>
              <w:spacing w:line="276" w:lineRule="auto"/>
              <w:jc w:val="center"/>
              <w:rPr>
                <w:bCs/>
                <w:sz w:val="22"/>
                <w:szCs w:val="22"/>
                <w:lang w:val="lv-LV"/>
              </w:rPr>
            </w:pPr>
            <w:r>
              <w:rPr>
                <w:bCs/>
                <w:sz w:val="22"/>
                <w:szCs w:val="22"/>
                <w:lang w:val="lv-LV"/>
              </w:rPr>
              <w:t>495,87</w:t>
            </w:r>
          </w:p>
        </w:tc>
      </w:tr>
    </w:tbl>
    <w:p w14:paraId="3790CA84" w14:textId="77777777" w:rsidR="00912A8D" w:rsidRPr="003F6E73" w:rsidRDefault="00912A8D" w:rsidP="00912A8D">
      <w:pPr>
        <w:pStyle w:val="Sarakstarindkopa"/>
        <w:spacing w:line="276" w:lineRule="auto"/>
        <w:ind w:left="502"/>
        <w:jc w:val="both"/>
        <w:rPr>
          <w:sz w:val="22"/>
          <w:szCs w:val="22"/>
        </w:rPr>
      </w:pPr>
    </w:p>
    <w:p w14:paraId="248D0EEA" w14:textId="07F7912D" w:rsidR="008B3FF4" w:rsidRPr="003F6E73" w:rsidRDefault="008B3FF4" w:rsidP="003C782B">
      <w:pPr>
        <w:pStyle w:val="Sarakstarindkopa"/>
        <w:numPr>
          <w:ilvl w:val="0"/>
          <w:numId w:val="4"/>
        </w:numPr>
        <w:spacing w:line="276" w:lineRule="auto"/>
        <w:jc w:val="both"/>
        <w:rPr>
          <w:sz w:val="22"/>
          <w:szCs w:val="22"/>
        </w:rPr>
      </w:pPr>
      <w:proofErr w:type="spellStart"/>
      <w:r w:rsidRPr="003F6E73">
        <w:rPr>
          <w:b/>
          <w:sz w:val="22"/>
          <w:szCs w:val="22"/>
        </w:rPr>
        <w:t>Zemsliekšņa</w:t>
      </w:r>
      <w:proofErr w:type="spellEnd"/>
      <w:r w:rsidRPr="003F6E73">
        <w:rPr>
          <w:b/>
          <w:sz w:val="22"/>
          <w:szCs w:val="22"/>
        </w:rPr>
        <w:t xml:space="preserve"> iepirkuma </w:t>
      </w:r>
      <w:bookmarkStart w:id="0" w:name="_Hlk128577801"/>
      <w:r w:rsidRPr="003F6E73">
        <w:rPr>
          <w:b/>
          <w:sz w:val="22"/>
          <w:szCs w:val="22"/>
        </w:rPr>
        <w:t>nepieciešamības apzināšanas datums</w:t>
      </w:r>
      <w:bookmarkEnd w:id="0"/>
      <w:r w:rsidRPr="003F6E73">
        <w:rPr>
          <w:b/>
          <w:sz w:val="22"/>
          <w:szCs w:val="22"/>
        </w:rPr>
        <w:t>:</w:t>
      </w:r>
      <w:r w:rsidRPr="003F6E73">
        <w:rPr>
          <w:bCs/>
          <w:sz w:val="22"/>
          <w:szCs w:val="22"/>
        </w:rPr>
        <w:t xml:space="preserve"> </w:t>
      </w:r>
      <w:r w:rsidR="007F48BF" w:rsidRPr="003F6E73">
        <w:rPr>
          <w:sz w:val="22"/>
          <w:szCs w:val="22"/>
        </w:rPr>
        <w:t>22.04.2024.</w:t>
      </w:r>
    </w:p>
    <w:p w14:paraId="5E89429C" w14:textId="77777777" w:rsidR="007F48BF" w:rsidRPr="003F6E73" w:rsidRDefault="008B3FF4" w:rsidP="007F48BF">
      <w:pPr>
        <w:pStyle w:val="Sarakstarindkopa"/>
        <w:numPr>
          <w:ilvl w:val="0"/>
          <w:numId w:val="4"/>
        </w:numPr>
        <w:spacing w:line="276" w:lineRule="auto"/>
        <w:jc w:val="both"/>
        <w:rPr>
          <w:b/>
          <w:sz w:val="22"/>
          <w:szCs w:val="22"/>
        </w:rPr>
      </w:pPr>
      <w:r w:rsidRPr="003F6E73">
        <w:rPr>
          <w:b/>
          <w:sz w:val="22"/>
          <w:szCs w:val="22"/>
        </w:rPr>
        <w:t xml:space="preserve"> Piedāvājuma daļu iesniegšanas kārtība:</w:t>
      </w:r>
      <w:r w:rsidRPr="003F6E73">
        <w:rPr>
          <w:bCs/>
          <w:sz w:val="22"/>
          <w:szCs w:val="22"/>
        </w:rPr>
        <w:t xml:space="preserve"> piedāvājumu var iesniegt vienā, vairākās vai visās iepirkuma daļās. Iesniedzot piedāvājumu vairākās iepirkuma daļās vienlaicīgi, pretendents izvērtē iespēju uzvaras gadījumā vienlaicīgi izpildīt pasūtījumu iesniegtajās daļās.</w:t>
      </w:r>
      <w:bookmarkStart w:id="1" w:name="_Toc134418278"/>
      <w:bookmarkStart w:id="2" w:name="_Toc134628683"/>
      <w:bookmarkStart w:id="3" w:name="_Toc337468672"/>
      <w:bookmarkStart w:id="4" w:name="_Toc341872544"/>
    </w:p>
    <w:p w14:paraId="323932ED" w14:textId="52CD308A" w:rsidR="00FB7C81" w:rsidRPr="003F6E73" w:rsidRDefault="00436E1D" w:rsidP="007F48BF">
      <w:pPr>
        <w:pStyle w:val="Sarakstarindkopa"/>
        <w:numPr>
          <w:ilvl w:val="0"/>
          <w:numId w:val="4"/>
        </w:numPr>
        <w:spacing w:line="276" w:lineRule="auto"/>
        <w:jc w:val="both"/>
        <w:rPr>
          <w:b/>
          <w:sz w:val="22"/>
          <w:szCs w:val="22"/>
        </w:rPr>
      </w:pPr>
      <w:r w:rsidRPr="003F6E73">
        <w:rPr>
          <w:b/>
          <w:bCs/>
          <w:sz w:val="22"/>
          <w:szCs w:val="22"/>
        </w:rPr>
        <w:t>Lī</w:t>
      </w:r>
      <w:r w:rsidR="00726A51" w:rsidRPr="003F6E73">
        <w:rPr>
          <w:b/>
          <w:bCs/>
          <w:sz w:val="22"/>
          <w:szCs w:val="22"/>
        </w:rPr>
        <w:t>guma izpildes termiņš</w:t>
      </w:r>
      <w:bookmarkEnd w:id="1"/>
      <w:bookmarkEnd w:id="2"/>
      <w:bookmarkEnd w:id="3"/>
      <w:bookmarkEnd w:id="4"/>
      <w:r w:rsidR="000F7E9C" w:rsidRPr="003F6E73">
        <w:rPr>
          <w:b/>
          <w:bCs/>
          <w:sz w:val="22"/>
          <w:szCs w:val="22"/>
        </w:rPr>
        <w:t xml:space="preserve">: </w:t>
      </w:r>
      <w:r w:rsidR="000E698F" w:rsidRPr="003F6E73">
        <w:rPr>
          <w:bCs/>
          <w:sz w:val="22"/>
          <w:szCs w:val="22"/>
        </w:rPr>
        <w:t>12 (divpadsmit) mēneši no līguma noslēgšanas dienas.</w:t>
      </w:r>
      <w:r w:rsidR="00FB2560" w:rsidRPr="003F6E73">
        <w:rPr>
          <w:bCs/>
          <w:sz w:val="22"/>
          <w:szCs w:val="22"/>
        </w:rPr>
        <w:t xml:space="preserve"> </w:t>
      </w:r>
    </w:p>
    <w:p w14:paraId="295D9CB0" w14:textId="77777777" w:rsidR="00751099" w:rsidRPr="003F6E73" w:rsidRDefault="00FB7C81" w:rsidP="003C782B">
      <w:pPr>
        <w:pStyle w:val="Sarakstarindkopa"/>
        <w:numPr>
          <w:ilvl w:val="0"/>
          <w:numId w:val="4"/>
        </w:numPr>
        <w:spacing w:line="276" w:lineRule="auto"/>
        <w:jc w:val="both"/>
        <w:rPr>
          <w:b/>
          <w:sz w:val="22"/>
          <w:szCs w:val="22"/>
        </w:rPr>
      </w:pPr>
      <w:r w:rsidRPr="003F6E73">
        <w:rPr>
          <w:b/>
          <w:sz w:val="22"/>
          <w:szCs w:val="22"/>
        </w:rPr>
        <w:t>Nosacīju</w:t>
      </w:r>
      <w:r w:rsidR="00854A82" w:rsidRPr="003F6E73">
        <w:rPr>
          <w:b/>
          <w:sz w:val="22"/>
          <w:szCs w:val="22"/>
        </w:rPr>
        <w:t xml:space="preserve">mi pretendenta dalībai </w:t>
      </w:r>
      <w:proofErr w:type="spellStart"/>
      <w:r w:rsidR="00221AC8" w:rsidRPr="003F6E73">
        <w:rPr>
          <w:b/>
          <w:sz w:val="22"/>
          <w:szCs w:val="22"/>
        </w:rPr>
        <w:t>zemsliekšņa</w:t>
      </w:r>
      <w:proofErr w:type="spellEnd"/>
      <w:r w:rsidR="00221AC8" w:rsidRPr="003F6E73">
        <w:rPr>
          <w:b/>
          <w:sz w:val="22"/>
          <w:szCs w:val="22"/>
        </w:rPr>
        <w:t xml:space="preserve"> iepirkumā:</w:t>
      </w:r>
      <w:r w:rsidR="00F33ECF" w:rsidRPr="003F6E73">
        <w:rPr>
          <w:b/>
          <w:sz w:val="22"/>
          <w:szCs w:val="22"/>
        </w:rPr>
        <w:t xml:space="preserve"> </w:t>
      </w:r>
    </w:p>
    <w:p w14:paraId="7C06B4DC" w14:textId="0D04922F" w:rsidR="007F48BF" w:rsidRPr="003F6E73" w:rsidRDefault="007F48BF" w:rsidP="00073BE7">
      <w:pPr>
        <w:pStyle w:val="Style1"/>
      </w:pPr>
      <w:r w:rsidRPr="003F6E73">
        <w:t>p</w:t>
      </w:r>
      <w:r w:rsidR="00CC32C5" w:rsidRPr="003F6E73">
        <w:t>retendents</w:t>
      </w:r>
      <w:r w:rsidR="002C46E1" w:rsidRPr="003F6E73">
        <w:t xml:space="preserve"> – juridiskā persona</w:t>
      </w:r>
      <w:r w:rsidR="00CC32C5" w:rsidRPr="003F6E73">
        <w:t xml:space="preserve"> ir reģistrēts Latvijas Republikas Komercreģistrā vai līdzvērtīgā reģistrā ārvalstīs atbilstoši piegādātāja  reģistrācijas vai pastāvīgās dzīvesvietas valsts normatīvo aktu prasībām.</w:t>
      </w:r>
    </w:p>
    <w:p w14:paraId="49B87023" w14:textId="285564F8" w:rsidR="0034221E" w:rsidRPr="003F6E73" w:rsidRDefault="007F48BF" w:rsidP="00073BE7">
      <w:pPr>
        <w:pStyle w:val="Style1"/>
      </w:pPr>
      <w:r w:rsidRPr="003F6E73">
        <w:t>pretendentam ir pieredze tehniskajā specifikācijā norādītajā pakalpojuma sniegšanā;</w:t>
      </w:r>
    </w:p>
    <w:p w14:paraId="1F867444" w14:textId="05C20B20" w:rsidR="00002246" w:rsidRPr="003F6E73" w:rsidRDefault="00002246" w:rsidP="007F48BF">
      <w:pPr>
        <w:pStyle w:val="Sarakstarindkopa"/>
        <w:numPr>
          <w:ilvl w:val="0"/>
          <w:numId w:val="4"/>
        </w:numPr>
        <w:spacing w:line="276" w:lineRule="auto"/>
        <w:jc w:val="both"/>
        <w:rPr>
          <w:b/>
          <w:sz w:val="22"/>
          <w:szCs w:val="22"/>
        </w:rPr>
      </w:pPr>
      <w:bookmarkStart w:id="5" w:name="_Toc114559674"/>
      <w:bookmarkStart w:id="6" w:name="_Toc134628697"/>
      <w:bookmarkStart w:id="7" w:name="_Toc241495780"/>
      <w:r w:rsidRPr="003F6E73">
        <w:rPr>
          <w:b/>
          <w:sz w:val="22"/>
          <w:szCs w:val="22"/>
        </w:rPr>
        <w:lastRenderedPageBreak/>
        <w:t xml:space="preserve">Pasūtītājs </w:t>
      </w:r>
      <w:r w:rsidR="00D40162" w:rsidRPr="003F6E73">
        <w:rPr>
          <w:b/>
          <w:sz w:val="22"/>
          <w:szCs w:val="22"/>
        </w:rPr>
        <w:t>izslēdz</w:t>
      </w:r>
      <w:r w:rsidRPr="003F6E73">
        <w:rPr>
          <w:b/>
          <w:sz w:val="22"/>
          <w:szCs w:val="22"/>
        </w:rPr>
        <w:t xml:space="preserve"> pretendentu no dalības </w:t>
      </w:r>
      <w:proofErr w:type="spellStart"/>
      <w:r w:rsidR="00221AC8" w:rsidRPr="003F6E73">
        <w:rPr>
          <w:b/>
          <w:sz w:val="22"/>
          <w:szCs w:val="22"/>
        </w:rPr>
        <w:t>zemsliekšņa</w:t>
      </w:r>
      <w:proofErr w:type="spellEnd"/>
      <w:r w:rsidR="00221AC8" w:rsidRPr="003F6E73">
        <w:rPr>
          <w:b/>
          <w:sz w:val="22"/>
          <w:szCs w:val="22"/>
        </w:rPr>
        <w:t xml:space="preserve"> iepirkumā </w:t>
      </w:r>
      <w:r w:rsidRPr="003F6E73">
        <w:rPr>
          <w:b/>
          <w:sz w:val="22"/>
          <w:szCs w:val="22"/>
        </w:rPr>
        <w:t>jebkurā no šādiem gadījumiem:</w:t>
      </w:r>
    </w:p>
    <w:p w14:paraId="455F3BF5" w14:textId="77777777" w:rsidR="00BE59EE" w:rsidRPr="003F6E73" w:rsidRDefault="00BE59EE" w:rsidP="003C782B">
      <w:pPr>
        <w:pStyle w:val="Sarakstarindkopa"/>
        <w:numPr>
          <w:ilvl w:val="1"/>
          <w:numId w:val="4"/>
        </w:numPr>
        <w:tabs>
          <w:tab w:val="left" w:pos="1429"/>
        </w:tabs>
        <w:spacing w:line="276" w:lineRule="auto"/>
        <w:jc w:val="both"/>
        <w:rPr>
          <w:sz w:val="22"/>
          <w:szCs w:val="22"/>
        </w:rPr>
      </w:pPr>
      <w:r w:rsidRPr="003F6E73">
        <w:rPr>
          <w:sz w:val="22"/>
          <w:szCs w:val="22"/>
        </w:rPr>
        <w:t>pasludināts pretendenta maksātnespējas process, apturēta vai pārtraukta tā saimnieciskā darbība, uzsākta tiesvedība par tā bankrotu vai tas tiek likvidēts;</w:t>
      </w:r>
    </w:p>
    <w:p w14:paraId="4BF1EAEC" w14:textId="77777777" w:rsidR="0074295B" w:rsidRPr="003F6E73" w:rsidRDefault="0074295B" w:rsidP="003C782B">
      <w:pPr>
        <w:pStyle w:val="Sarakstarindkopa"/>
        <w:numPr>
          <w:ilvl w:val="1"/>
          <w:numId w:val="4"/>
        </w:numPr>
        <w:spacing w:line="276" w:lineRule="auto"/>
        <w:jc w:val="both"/>
        <w:rPr>
          <w:sz w:val="22"/>
          <w:szCs w:val="22"/>
        </w:rPr>
      </w:pPr>
      <w:r w:rsidRPr="003F6E73">
        <w:rPr>
          <w:sz w:val="22"/>
          <w:szCs w:val="22"/>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241C250C" w14:textId="1ACE4CFB" w:rsidR="00BE59EE" w:rsidRPr="003F6E73" w:rsidRDefault="00BE59EE" w:rsidP="003C782B">
      <w:pPr>
        <w:pStyle w:val="Sarakstarindkopa"/>
        <w:numPr>
          <w:ilvl w:val="1"/>
          <w:numId w:val="4"/>
        </w:numPr>
        <w:spacing w:line="276" w:lineRule="auto"/>
        <w:jc w:val="both"/>
        <w:rPr>
          <w:sz w:val="22"/>
          <w:szCs w:val="22"/>
        </w:rPr>
      </w:pPr>
      <w:r w:rsidRPr="003F6E73">
        <w:rPr>
          <w:sz w:val="22"/>
          <w:szCs w:val="22"/>
        </w:rPr>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03738ED4" w14:textId="77777777" w:rsidR="00A2343D" w:rsidRPr="003F6E73" w:rsidRDefault="00D47CD9" w:rsidP="003C782B">
      <w:pPr>
        <w:pStyle w:val="Sarakstarindkopa"/>
        <w:numPr>
          <w:ilvl w:val="1"/>
          <w:numId w:val="4"/>
        </w:numPr>
        <w:tabs>
          <w:tab w:val="left" w:pos="1429"/>
        </w:tabs>
        <w:spacing w:line="276" w:lineRule="auto"/>
        <w:ind w:right="-1" w:hanging="504"/>
        <w:jc w:val="both"/>
        <w:rPr>
          <w:sz w:val="22"/>
          <w:szCs w:val="22"/>
        </w:rPr>
      </w:pPr>
      <w:r w:rsidRPr="003F6E73">
        <w:rPr>
          <w:sz w:val="22"/>
          <w:szCs w:val="22"/>
        </w:rPr>
        <w:t>p</w:t>
      </w:r>
      <w:r w:rsidR="00002246" w:rsidRPr="003F6E73">
        <w:rPr>
          <w:sz w:val="22"/>
          <w:szCs w:val="22"/>
        </w:rPr>
        <w:t>retendents ir sniedzis nepatiesu informāciju vai vispār nav sniedzis pieprasīto informāciju;</w:t>
      </w:r>
    </w:p>
    <w:p w14:paraId="6347770D" w14:textId="077A2934" w:rsidR="00002246" w:rsidRPr="003F6E73" w:rsidRDefault="00D47CD9" w:rsidP="003C782B">
      <w:pPr>
        <w:pStyle w:val="Sarakstarindkopa"/>
        <w:numPr>
          <w:ilvl w:val="1"/>
          <w:numId w:val="4"/>
        </w:numPr>
        <w:tabs>
          <w:tab w:val="left" w:pos="1429"/>
        </w:tabs>
        <w:spacing w:line="276" w:lineRule="auto"/>
        <w:ind w:right="-1" w:hanging="504"/>
        <w:jc w:val="both"/>
        <w:rPr>
          <w:sz w:val="22"/>
          <w:szCs w:val="22"/>
        </w:rPr>
      </w:pPr>
      <w:r w:rsidRPr="003F6E73">
        <w:rPr>
          <w:sz w:val="22"/>
          <w:szCs w:val="22"/>
        </w:rPr>
        <w:t>p</w:t>
      </w:r>
      <w:r w:rsidR="00081027" w:rsidRPr="003F6E73">
        <w:rPr>
          <w:sz w:val="22"/>
          <w:szCs w:val="22"/>
        </w:rPr>
        <w:t xml:space="preserve">retendents </w:t>
      </w:r>
      <w:r w:rsidR="00002246" w:rsidRPr="003F6E73">
        <w:rPr>
          <w:sz w:val="22"/>
          <w:szCs w:val="22"/>
        </w:rPr>
        <w:t xml:space="preserve">nav iesniedzis </w:t>
      </w:r>
      <w:r w:rsidR="00FC1314" w:rsidRPr="003F6E73">
        <w:rPr>
          <w:sz w:val="22"/>
          <w:szCs w:val="22"/>
        </w:rPr>
        <w:t>šī ziņojuma</w:t>
      </w:r>
      <w:r w:rsidR="00002246" w:rsidRPr="003F6E73">
        <w:rPr>
          <w:sz w:val="22"/>
          <w:szCs w:val="22"/>
        </w:rPr>
        <w:t xml:space="preserve"> </w:t>
      </w:r>
      <w:r w:rsidR="007F48BF" w:rsidRPr="003F6E73">
        <w:rPr>
          <w:sz w:val="22"/>
          <w:szCs w:val="22"/>
        </w:rPr>
        <w:t>8</w:t>
      </w:r>
      <w:r w:rsidR="001278E1" w:rsidRPr="003F6E73">
        <w:rPr>
          <w:sz w:val="22"/>
          <w:szCs w:val="22"/>
        </w:rPr>
        <w:t>.</w:t>
      </w:r>
      <w:r w:rsidR="00002246" w:rsidRPr="003F6E73">
        <w:rPr>
          <w:sz w:val="22"/>
          <w:szCs w:val="22"/>
        </w:rPr>
        <w:t>punktā pieprasītos dokumentus</w:t>
      </w:r>
      <w:r w:rsidR="00A40508" w:rsidRPr="003F6E73">
        <w:rPr>
          <w:sz w:val="22"/>
          <w:szCs w:val="22"/>
        </w:rPr>
        <w:t>;</w:t>
      </w:r>
    </w:p>
    <w:p w14:paraId="47AF0ADC" w14:textId="71E06D31" w:rsidR="0025249B" w:rsidRPr="003F6E73" w:rsidRDefault="00D47CD9" w:rsidP="003C782B">
      <w:pPr>
        <w:pStyle w:val="Sarakstarindkopa"/>
        <w:numPr>
          <w:ilvl w:val="1"/>
          <w:numId w:val="4"/>
        </w:numPr>
        <w:tabs>
          <w:tab w:val="left" w:pos="1429"/>
        </w:tabs>
        <w:spacing w:line="276" w:lineRule="auto"/>
        <w:ind w:right="-1" w:hanging="504"/>
        <w:jc w:val="both"/>
        <w:rPr>
          <w:sz w:val="22"/>
          <w:szCs w:val="22"/>
        </w:rPr>
      </w:pPr>
      <w:r w:rsidRPr="003F6E73">
        <w:rPr>
          <w:sz w:val="22"/>
          <w:szCs w:val="22"/>
        </w:rPr>
        <w:t>p</w:t>
      </w:r>
      <w:r w:rsidR="0025249B" w:rsidRPr="003F6E73">
        <w:rPr>
          <w:sz w:val="22"/>
          <w:szCs w:val="22"/>
        </w:rPr>
        <w:t>retendenta piedāvājums neatbilst</w:t>
      </w:r>
      <w:r w:rsidR="00B9041E" w:rsidRPr="003F6E73">
        <w:rPr>
          <w:sz w:val="22"/>
          <w:szCs w:val="22"/>
        </w:rPr>
        <w:t xml:space="preserve"> tehniskās specifikācijas</w:t>
      </w:r>
      <w:r w:rsidR="0015003D" w:rsidRPr="003F6E73">
        <w:rPr>
          <w:sz w:val="22"/>
          <w:szCs w:val="22"/>
        </w:rPr>
        <w:t xml:space="preserve"> </w:t>
      </w:r>
      <w:r w:rsidR="00B9041E" w:rsidRPr="003F6E73">
        <w:rPr>
          <w:sz w:val="22"/>
          <w:szCs w:val="22"/>
        </w:rPr>
        <w:t>un</w:t>
      </w:r>
      <w:r w:rsidR="0025249B" w:rsidRPr="003F6E73">
        <w:rPr>
          <w:sz w:val="22"/>
          <w:szCs w:val="22"/>
        </w:rPr>
        <w:t xml:space="preserve"> š</w:t>
      </w:r>
      <w:r w:rsidR="00271171" w:rsidRPr="003F6E73">
        <w:rPr>
          <w:sz w:val="22"/>
          <w:szCs w:val="22"/>
        </w:rPr>
        <w:t>ajā</w:t>
      </w:r>
      <w:r w:rsidR="0025249B" w:rsidRPr="003F6E73">
        <w:rPr>
          <w:sz w:val="22"/>
          <w:szCs w:val="22"/>
        </w:rPr>
        <w:t xml:space="preserve"> ziņojumā minētaj</w:t>
      </w:r>
      <w:r w:rsidR="00271171" w:rsidRPr="003F6E73">
        <w:rPr>
          <w:sz w:val="22"/>
          <w:szCs w:val="22"/>
        </w:rPr>
        <w:t>ā</w:t>
      </w:r>
      <w:r w:rsidR="0025249B" w:rsidRPr="003F6E73">
        <w:rPr>
          <w:sz w:val="22"/>
          <w:szCs w:val="22"/>
        </w:rPr>
        <w:t>m prasībām</w:t>
      </w:r>
      <w:r w:rsidR="00861479" w:rsidRPr="003F6E73">
        <w:rPr>
          <w:sz w:val="22"/>
          <w:szCs w:val="22"/>
        </w:rPr>
        <w:t>.</w:t>
      </w:r>
    </w:p>
    <w:p w14:paraId="21406B4C" w14:textId="77777777" w:rsidR="00002246" w:rsidRPr="003F6E73" w:rsidRDefault="00002246" w:rsidP="003C782B">
      <w:pPr>
        <w:pStyle w:val="Sarakstarindkopa"/>
        <w:numPr>
          <w:ilvl w:val="0"/>
          <w:numId w:val="4"/>
        </w:numPr>
        <w:spacing w:line="276" w:lineRule="auto"/>
        <w:jc w:val="both"/>
        <w:rPr>
          <w:b/>
          <w:sz w:val="22"/>
          <w:szCs w:val="22"/>
        </w:rPr>
      </w:pPr>
      <w:r w:rsidRPr="003F6E73">
        <w:rPr>
          <w:b/>
          <w:sz w:val="22"/>
          <w:szCs w:val="22"/>
        </w:rPr>
        <w:t>Pretendentu iesnied</w:t>
      </w:r>
      <w:r w:rsidR="00D40162" w:rsidRPr="003F6E73">
        <w:rPr>
          <w:b/>
          <w:sz w:val="22"/>
          <w:szCs w:val="22"/>
        </w:rPr>
        <w:t xml:space="preserve">zamie dokumenti dalībai </w:t>
      </w:r>
      <w:proofErr w:type="spellStart"/>
      <w:r w:rsidR="00744DFB" w:rsidRPr="003F6E73">
        <w:rPr>
          <w:b/>
          <w:sz w:val="22"/>
          <w:szCs w:val="22"/>
        </w:rPr>
        <w:t>zemsliekšņa</w:t>
      </w:r>
      <w:proofErr w:type="spellEnd"/>
      <w:r w:rsidR="00744DFB" w:rsidRPr="003F6E73">
        <w:rPr>
          <w:b/>
          <w:sz w:val="22"/>
          <w:szCs w:val="22"/>
        </w:rPr>
        <w:t xml:space="preserve"> iepirkumā</w:t>
      </w:r>
      <w:r w:rsidR="00D40162" w:rsidRPr="003F6E73">
        <w:rPr>
          <w:b/>
          <w:sz w:val="22"/>
          <w:szCs w:val="22"/>
        </w:rPr>
        <w:t>:</w:t>
      </w:r>
    </w:p>
    <w:p w14:paraId="03209671" w14:textId="193A78A8" w:rsidR="00C23BFF" w:rsidRPr="003F6E73" w:rsidRDefault="00D47CD9" w:rsidP="00073BE7">
      <w:pPr>
        <w:pStyle w:val="Style1"/>
      </w:pPr>
      <w:r w:rsidRPr="003F6E73">
        <w:t>p</w:t>
      </w:r>
      <w:r w:rsidR="00002246" w:rsidRPr="003F6E73">
        <w:t xml:space="preserve">retendenta </w:t>
      </w:r>
      <w:r w:rsidR="00002246" w:rsidRPr="003F6E73">
        <w:rPr>
          <w:b/>
        </w:rPr>
        <w:t>pieteikums</w:t>
      </w:r>
      <w:r w:rsidR="005D6325" w:rsidRPr="003F6E73">
        <w:rPr>
          <w:b/>
        </w:rPr>
        <w:t xml:space="preserve"> </w:t>
      </w:r>
      <w:r w:rsidR="005D6325" w:rsidRPr="003F6E73">
        <w:t xml:space="preserve">dalībai </w:t>
      </w:r>
      <w:proofErr w:type="spellStart"/>
      <w:r w:rsidR="005D6325" w:rsidRPr="003F6E73">
        <w:t>zemsliekšņa</w:t>
      </w:r>
      <w:proofErr w:type="spellEnd"/>
      <w:r w:rsidR="005D6325" w:rsidRPr="003F6E73">
        <w:t xml:space="preserve"> iepirkumā, kas sagatavots atbilstoši </w:t>
      </w:r>
      <w:r w:rsidR="00CC32C5" w:rsidRPr="003F6E73">
        <w:t>2</w:t>
      </w:r>
      <w:r w:rsidR="005D6325" w:rsidRPr="003F6E73">
        <w:t>.pielikumā norādītajai formai (</w:t>
      </w:r>
      <w:r w:rsidR="005D6325" w:rsidRPr="003F6E73">
        <w:rPr>
          <w:i/>
        </w:rPr>
        <w:t>oriģināls</w:t>
      </w:r>
      <w:r w:rsidR="005D6325" w:rsidRPr="003F6E73">
        <w:t>);</w:t>
      </w:r>
    </w:p>
    <w:p w14:paraId="7CDDE192" w14:textId="1872071A" w:rsidR="00C23BFF" w:rsidRPr="003F6E73" w:rsidRDefault="007A5BB5" w:rsidP="00073BE7">
      <w:pPr>
        <w:pStyle w:val="Style1"/>
      </w:pPr>
      <w:r w:rsidRPr="003F6E73">
        <w:t>p</w:t>
      </w:r>
      <w:r w:rsidR="005D6325" w:rsidRPr="003F6E73">
        <w:t xml:space="preserve">retendenta </w:t>
      </w:r>
      <w:r w:rsidR="005D6325" w:rsidRPr="003F6E73">
        <w:rPr>
          <w:b/>
        </w:rPr>
        <w:t>finanšu piedāvājums</w:t>
      </w:r>
      <w:r w:rsidR="005D6325" w:rsidRPr="003F6E73">
        <w:t xml:space="preserve">, kas sagatavots atbilstoši </w:t>
      </w:r>
      <w:r w:rsidR="00CC32C5" w:rsidRPr="003F6E73">
        <w:t>3</w:t>
      </w:r>
      <w:r w:rsidR="005D6325" w:rsidRPr="003F6E73">
        <w:t>.pielikumā norādītajai formai</w:t>
      </w:r>
      <w:r w:rsidR="005D6325" w:rsidRPr="003F6E73">
        <w:rPr>
          <w:spacing w:val="1"/>
        </w:rPr>
        <w:t xml:space="preserve"> </w:t>
      </w:r>
      <w:r w:rsidR="005D6325" w:rsidRPr="003F6E73">
        <w:t>(</w:t>
      </w:r>
      <w:r w:rsidR="005D6325" w:rsidRPr="003F6E73">
        <w:rPr>
          <w:i/>
        </w:rPr>
        <w:t>oriģināls</w:t>
      </w:r>
      <w:r w:rsidR="005D6325" w:rsidRPr="003F6E73">
        <w:t>)</w:t>
      </w:r>
      <w:r w:rsidRPr="003F6E73">
        <w:t>;</w:t>
      </w:r>
    </w:p>
    <w:p w14:paraId="4949C218" w14:textId="15B0A9F1" w:rsidR="00A2343D" w:rsidRPr="003F6E73" w:rsidRDefault="00A2343D" w:rsidP="00073BE7">
      <w:pPr>
        <w:pStyle w:val="Style1"/>
      </w:pPr>
      <w:r w:rsidRPr="003F6E73">
        <w:rPr>
          <w:b/>
        </w:rPr>
        <w:t>pilnvaras oriģināla eksemplārs</w:t>
      </w:r>
      <w:r w:rsidR="007F48BF" w:rsidRPr="003F6E73">
        <w:t xml:space="preserve"> – ja šī ziņojuma 9</w:t>
      </w:r>
      <w:r w:rsidRPr="003F6E73">
        <w:t>.punktā norādītos dokumentus paraksta pilnvarotā persona, kā arī ja līgumu parakstīs cita persona, jāpievieno atti</w:t>
      </w:r>
      <w:r w:rsidR="00967F18" w:rsidRPr="003F6E73">
        <w:t>ecīgs šīs personas pilnvarojums;</w:t>
      </w:r>
    </w:p>
    <w:p w14:paraId="5A8236A3" w14:textId="5F74D712" w:rsidR="00BE59EE" w:rsidRPr="003F6E73" w:rsidRDefault="00BE59EE" w:rsidP="00073BE7">
      <w:pPr>
        <w:pStyle w:val="Style1"/>
      </w:pPr>
      <w:r w:rsidRPr="003F6E73">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p>
    <w:bookmarkEnd w:id="5"/>
    <w:bookmarkEnd w:id="6"/>
    <w:bookmarkEnd w:id="7"/>
    <w:p w14:paraId="26F48E3E" w14:textId="77777777" w:rsidR="00C00398" w:rsidRPr="003F6E73" w:rsidRDefault="00C00398" w:rsidP="00C00398">
      <w:pPr>
        <w:pStyle w:val="Sarakstarindkopa"/>
        <w:numPr>
          <w:ilvl w:val="0"/>
          <w:numId w:val="4"/>
        </w:numPr>
        <w:tabs>
          <w:tab w:val="left" w:pos="284"/>
        </w:tabs>
        <w:spacing w:line="300" w:lineRule="auto"/>
        <w:ind w:left="284" w:hanging="284"/>
        <w:jc w:val="both"/>
        <w:rPr>
          <w:color w:val="000000" w:themeColor="text1"/>
          <w:sz w:val="22"/>
          <w:szCs w:val="22"/>
        </w:rPr>
      </w:pPr>
      <w:proofErr w:type="spellStart"/>
      <w:r w:rsidRPr="003F6E73">
        <w:rPr>
          <w:color w:val="000000" w:themeColor="text1"/>
          <w:sz w:val="22"/>
          <w:szCs w:val="22"/>
        </w:rPr>
        <w:t>Zemsliekšņa</w:t>
      </w:r>
      <w:proofErr w:type="spellEnd"/>
      <w:r w:rsidRPr="003F6E73">
        <w:rPr>
          <w:color w:val="000000" w:themeColor="text1"/>
          <w:sz w:val="22"/>
          <w:szCs w:val="22"/>
        </w:rPr>
        <w:t xml:space="preserve"> iepirkumu komisija, ir tiesīga lūgt pretendentu precizēt vai izskaidrot pretendenta iesniegtos dokumentus dalībai iepirkumā, ar nosacījumu, ka komisijas pieprasītie precizējumi vai izskaidrojumi nepapildina un negroza piedāvājumu.</w:t>
      </w:r>
    </w:p>
    <w:p w14:paraId="5490A8FC" w14:textId="68725860" w:rsidR="007F48BF" w:rsidRPr="003F6E73" w:rsidRDefault="007F48BF" w:rsidP="00C00398">
      <w:pPr>
        <w:pStyle w:val="Sarakstarindkopa"/>
        <w:numPr>
          <w:ilvl w:val="0"/>
          <w:numId w:val="4"/>
        </w:numPr>
        <w:spacing w:line="276" w:lineRule="auto"/>
        <w:ind w:left="360"/>
        <w:jc w:val="both"/>
        <w:rPr>
          <w:i/>
          <w:sz w:val="22"/>
          <w:szCs w:val="22"/>
          <w:lang w:eastAsia="en-US"/>
        </w:rPr>
      </w:pPr>
      <w:r w:rsidRPr="003F6E73">
        <w:rPr>
          <w:b/>
          <w:bCs/>
          <w:sz w:val="22"/>
          <w:szCs w:val="22"/>
        </w:rPr>
        <w:t xml:space="preserve">Piedāvājuma izvēles kritērijs: </w:t>
      </w:r>
      <w:r w:rsidRPr="003F6E73">
        <w:rPr>
          <w:bCs/>
          <w:sz w:val="22"/>
          <w:szCs w:val="22"/>
        </w:rPr>
        <w:t xml:space="preserve">saimnieciski izdevīgākais piedāvājums, kas atbilst ziņojumā </w:t>
      </w:r>
      <w:r w:rsidRPr="003F6E73">
        <w:rPr>
          <w:sz w:val="22"/>
          <w:szCs w:val="22"/>
        </w:rPr>
        <w:t>minētajām prasībām un kurš tiek noteikts, aprēķinot pretendenta piedāvāto vidējo aritmētisko stundas tarifa likmi (EUR/</w:t>
      </w:r>
      <w:proofErr w:type="spellStart"/>
      <w:r w:rsidRPr="003F6E73">
        <w:rPr>
          <w:sz w:val="22"/>
          <w:szCs w:val="22"/>
        </w:rPr>
        <w:t>st</w:t>
      </w:r>
      <w:proofErr w:type="spellEnd"/>
      <w:r w:rsidRPr="003F6E73">
        <w:rPr>
          <w:sz w:val="22"/>
          <w:szCs w:val="22"/>
        </w:rPr>
        <w:t xml:space="preserve">) pēc sekojošas formulas: </w:t>
      </w:r>
      <w:r w:rsidRPr="003F6E73">
        <w:rPr>
          <w:b/>
          <w:sz w:val="22"/>
          <w:szCs w:val="22"/>
        </w:rPr>
        <w:t>V = S / D</w:t>
      </w:r>
      <w:r w:rsidRPr="003F6E73">
        <w:rPr>
          <w:sz w:val="22"/>
          <w:szCs w:val="22"/>
        </w:rPr>
        <w:t>, kur</w:t>
      </w:r>
    </w:p>
    <w:p w14:paraId="4CAFB831" w14:textId="77777777" w:rsidR="007F48BF" w:rsidRPr="003F6E73" w:rsidRDefault="007F48BF" w:rsidP="001B4DF4">
      <w:pPr>
        <w:pStyle w:val="Sarakstarindkopa"/>
        <w:spacing w:line="276" w:lineRule="auto"/>
        <w:ind w:left="360"/>
        <w:jc w:val="both"/>
        <w:rPr>
          <w:bCs/>
          <w:i/>
          <w:sz w:val="22"/>
          <w:szCs w:val="22"/>
        </w:rPr>
      </w:pPr>
      <w:r w:rsidRPr="003F6E73">
        <w:rPr>
          <w:b/>
          <w:bCs/>
          <w:i/>
          <w:sz w:val="22"/>
          <w:szCs w:val="22"/>
        </w:rPr>
        <w:t xml:space="preserve">V = </w:t>
      </w:r>
      <w:r w:rsidRPr="003F6E73">
        <w:rPr>
          <w:bCs/>
          <w:i/>
          <w:sz w:val="22"/>
          <w:szCs w:val="22"/>
        </w:rPr>
        <w:t>vidējā aritmētiskā stundas tarifa likme;</w:t>
      </w:r>
    </w:p>
    <w:p w14:paraId="0C3A182E" w14:textId="4A0327BB" w:rsidR="007F48BF" w:rsidRPr="003F6E73" w:rsidRDefault="007F48BF" w:rsidP="001B4DF4">
      <w:pPr>
        <w:pStyle w:val="Sarakstarindkopa"/>
        <w:spacing w:line="276" w:lineRule="auto"/>
        <w:ind w:left="360"/>
        <w:jc w:val="both"/>
        <w:rPr>
          <w:bCs/>
          <w:i/>
          <w:sz w:val="22"/>
          <w:szCs w:val="22"/>
        </w:rPr>
      </w:pPr>
      <w:r w:rsidRPr="003F6E73">
        <w:rPr>
          <w:b/>
          <w:bCs/>
          <w:i/>
          <w:sz w:val="22"/>
          <w:szCs w:val="22"/>
        </w:rPr>
        <w:t xml:space="preserve">S = </w:t>
      </w:r>
      <w:r w:rsidRPr="003F6E73">
        <w:rPr>
          <w:bCs/>
          <w:i/>
          <w:sz w:val="22"/>
          <w:szCs w:val="22"/>
        </w:rPr>
        <w:t>visu stundu tarifu likmju kopsumma (diagnostika + remonts</w:t>
      </w:r>
      <w:r w:rsidR="00073BE7" w:rsidRPr="003F6E73">
        <w:rPr>
          <w:bCs/>
          <w:i/>
          <w:sz w:val="22"/>
          <w:szCs w:val="22"/>
        </w:rPr>
        <w:t xml:space="preserve"> + apkope (attiecībā uz 5.daļu</w:t>
      </w:r>
      <w:r w:rsidRPr="003F6E73">
        <w:rPr>
          <w:bCs/>
          <w:i/>
          <w:sz w:val="22"/>
          <w:szCs w:val="22"/>
        </w:rPr>
        <w:t>)</w:t>
      </w:r>
      <w:r w:rsidR="00073BE7" w:rsidRPr="003F6E73">
        <w:rPr>
          <w:bCs/>
          <w:i/>
          <w:sz w:val="22"/>
          <w:szCs w:val="22"/>
        </w:rPr>
        <w:t>)</w:t>
      </w:r>
      <w:r w:rsidRPr="003F6E73">
        <w:rPr>
          <w:bCs/>
          <w:i/>
          <w:sz w:val="22"/>
          <w:szCs w:val="22"/>
        </w:rPr>
        <w:t>;</w:t>
      </w:r>
    </w:p>
    <w:p w14:paraId="2BBE512A" w14:textId="5EDA4597" w:rsidR="007F48BF" w:rsidRPr="003F6E73" w:rsidRDefault="007F48BF" w:rsidP="001B4DF4">
      <w:pPr>
        <w:pStyle w:val="Sarakstarindkopa"/>
        <w:spacing w:line="276" w:lineRule="auto"/>
        <w:ind w:left="360"/>
        <w:jc w:val="both"/>
        <w:rPr>
          <w:i/>
          <w:sz w:val="22"/>
          <w:szCs w:val="22"/>
          <w:lang w:eastAsia="en-US"/>
        </w:rPr>
      </w:pPr>
      <w:r w:rsidRPr="003F6E73">
        <w:rPr>
          <w:b/>
          <w:bCs/>
          <w:i/>
          <w:sz w:val="22"/>
          <w:szCs w:val="22"/>
        </w:rPr>
        <w:t xml:space="preserve">D = </w:t>
      </w:r>
      <w:r w:rsidRPr="003F6E73">
        <w:rPr>
          <w:bCs/>
          <w:i/>
          <w:sz w:val="22"/>
          <w:szCs w:val="22"/>
        </w:rPr>
        <w:t>stundu tarifu likmju kopējais daudzums (diagnostika + remonts</w:t>
      </w:r>
      <w:r w:rsidR="00073BE7" w:rsidRPr="003F6E73">
        <w:rPr>
          <w:bCs/>
          <w:i/>
          <w:sz w:val="22"/>
          <w:szCs w:val="22"/>
        </w:rPr>
        <w:t xml:space="preserve"> + apkope (attiecībā uz 5.daļu)</w:t>
      </w:r>
      <w:r w:rsidR="00967F18" w:rsidRPr="003F6E73">
        <w:rPr>
          <w:bCs/>
          <w:i/>
          <w:sz w:val="22"/>
          <w:szCs w:val="22"/>
        </w:rPr>
        <w:t>).</w:t>
      </w:r>
    </w:p>
    <w:p w14:paraId="2BEFFAAD" w14:textId="4CB2B48A" w:rsidR="00BE59EE" w:rsidRPr="003F6E73" w:rsidRDefault="005E00CE" w:rsidP="00C00398">
      <w:pPr>
        <w:pStyle w:val="Style1"/>
        <w:numPr>
          <w:ilvl w:val="0"/>
          <w:numId w:val="4"/>
        </w:numPr>
        <w:ind w:hanging="502"/>
        <w:rPr>
          <w:b/>
        </w:rPr>
      </w:pPr>
      <w:r w:rsidRPr="003F6E73">
        <w:rPr>
          <w:b/>
        </w:rPr>
        <w:t xml:space="preserve">Informācija par rezultātiem: </w:t>
      </w:r>
      <w:r w:rsidRPr="003F6E73">
        <w:t xml:space="preserve">tiks ievietota Daugavpils </w:t>
      </w:r>
      <w:proofErr w:type="spellStart"/>
      <w:r w:rsidR="00BE59EE" w:rsidRPr="003F6E73">
        <w:t>valsts</w:t>
      </w:r>
      <w:r w:rsidRPr="003F6E73">
        <w:t>pilsētas</w:t>
      </w:r>
      <w:proofErr w:type="spellEnd"/>
      <w:r w:rsidRPr="003F6E73">
        <w:t xml:space="preserve"> pašvaldības iestādes “Sociālais dienests” mājaslapā </w:t>
      </w:r>
      <w:hyperlink r:id="rId8" w:history="1">
        <w:r w:rsidR="005F7597" w:rsidRPr="003F6E73">
          <w:rPr>
            <w:rStyle w:val="Hipersaite"/>
            <w:color w:val="auto"/>
          </w:rPr>
          <w:t>www.socd.lv</w:t>
        </w:r>
      </w:hyperlink>
      <w:r w:rsidR="00CA27E4" w:rsidRPr="003F6E73">
        <w:rPr>
          <w:u w:val="single"/>
        </w:rPr>
        <w:t>.</w:t>
      </w:r>
    </w:p>
    <w:p w14:paraId="1DDE818C" w14:textId="379A6AC8" w:rsidR="00C60AEE" w:rsidRPr="003F6E73" w:rsidRDefault="005E00CE" w:rsidP="00C00398">
      <w:pPr>
        <w:pStyle w:val="Style1"/>
        <w:numPr>
          <w:ilvl w:val="0"/>
          <w:numId w:val="4"/>
        </w:numPr>
        <w:ind w:hanging="502"/>
        <w:rPr>
          <w:b/>
        </w:rPr>
      </w:pPr>
      <w:r w:rsidRPr="003F6E73">
        <w:rPr>
          <w:b/>
        </w:rPr>
        <w:t xml:space="preserve">Piedāvājums iesniedzams: </w:t>
      </w:r>
      <w:r w:rsidR="00CA27E4" w:rsidRPr="003F6E73">
        <w:t>līdz 202</w:t>
      </w:r>
      <w:r w:rsidR="00566C44" w:rsidRPr="003F6E73">
        <w:t>4</w:t>
      </w:r>
      <w:r w:rsidRPr="003F6E73">
        <w:t xml:space="preserve">.gada </w:t>
      </w:r>
      <w:r w:rsidR="00526E2D">
        <w:t>10</w:t>
      </w:r>
      <w:r w:rsidR="007F48BF" w:rsidRPr="003F6E73">
        <w:t>.maijam</w:t>
      </w:r>
      <w:r w:rsidR="00EA2DCC" w:rsidRPr="003F6E73">
        <w:t>,</w:t>
      </w:r>
      <w:r w:rsidR="00EE3632" w:rsidRPr="003F6E73">
        <w:t xml:space="preserve"> </w:t>
      </w:r>
      <w:r w:rsidRPr="003F6E73">
        <w:t>plkst.</w:t>
      </w:r>
      <w:r w:rsidR="00526E2D">
        <w:t>13</w:t>
      </w:r>
      <w:r w:rsidR="00751099" w:rsidRPr="003F6E73">
        <w:t>:00</w:t>
      </w:r>
      <w:r w:rsidR="00C60AEE" w:rsidRPr="003F6E73">
        <w:t>:</w:t>
      </w:r>
    </w:p>
    <w:p w14:paraId="57BF3637" w14:textId="57F8E073" w:rsidR="00CA27E4" w:rsidRPr="003F6E73" w:rsidRDefault="00CA27E4" w:rsidP="00C00398">
      <w:pPr>
        <w:pStyle w:val="Style1"/>
        <w:ind w:hanging="508"/>
      </w:pPr>
      <w:r w:rsidRPr="003F6E73">
        <w:t xml:space="preserve">Daugavpils </w:t>
      </w:r>
      <w:proofErr w:type="spellStart"/>
      <w:r w:rsidR="00566C44" w:rsidRPr="003F6E73">
        <w:t>valsts</w:t>
      </w:r>
      <w:r w:rsidRPr="003F6E73">
        <w:t>pilsētas</w:t>
      </w:r>
      <w:proofErr w:type="spellEnd"/>
      <w:r w:rsidRPr="003F6E73">
        <w:t xml:space="preserve"> pašvaldības iestādē “Sociālais dienests”, </w:t>
      </w:r>
      <w:r w:rsidRPr="003F6E73">
        <w:rPr>
          <w:rStyle w:val="Izteiksmgs"/>
          <w:b w:val="0"/>
        </w:rPr>
        <w:t>Vienības ielā 8</w:t>
      </w:r>
      <w:r w:rsidRPr="003F6E73">
        <w:t xml:space="preserve">, Daugavpilī, LV-5401 (ieeja no </w:t>
      </w:r>
      <w:proofErr w:type="spellStart"/>
      <w:r w:rsidRPr="003F6E73">
        <w:t>Kr.Valdemāra</w:t>
      </w:r>
      <w:proofErr w:type="spellEnd"/>
      <w:r w:rsidRPr="003F6E73">
        <w:t xml:space="preserve"> ielas puses), </w:t>
      </w:r>
      <w:r w:rsidRPr="003F6E73">
        <w:rPr>
          <w:b/>
        </w:rPr>
        <w:t>ievietojot piedāvājumu pastkastītē</w:t>
      </w:r>
      <w:r w:rsidRPr="003F6E73">
        <w:t xml:space="preserve"> pie ieejas durvīm. Piedāvājumam jābūt slēgtā aploksnē ar norādi </w:t>
      </w:r>
      <w:r w:rsidR="001B4DF4" w:rsidRPr="003F6E73">
        <w:t xml:space="preserve">"Elektroiekārtu diagnostikas un remonta pakalpojumu sniegšana Daugavpils </w:t>
      </w:r>
      <w:proofErr w:type="spellStart"/>
      <w:r w:rsidR="001B4DF4" w:rsidRPr="003F6E73">
        <w:t>valstspilsētas</w:t>
      </w:r>
      <w:proofErr w:type="spellEnd"/>
      <w:r w:rsidR="001B4DF4" w:rsidRPr="003F6E73">
        <w:t xml:space="preserve"> pašvaldības iestādei "Sociālais dienests", ID Nr. DPPISD 2024/13”</w:t>
      </w:r>
      <w:r w:rsidR="00967F18" w:rsidRPr="003F6E73">
        <w:t xml:space="preserve"> un pretendenta rekvizītiem;</w:t>
      </w:r>
    </w:p>
    <w:p w14:paraId="7B7D3F9F" w14:textId="0BE8FED3" w:rsidR="001B4DF4" w:rsidRPr="003F6E73" w:rsidRDefault="00B56F40" w:rsidP="00C00398">
      <w:pPr>
        <w:pStyle w:val="Style1"/>
        <w:ind w:hanging="508"/>
      </w:pPr>
      <w:r w:rsidRPr="003F6E73">
        <w:t>a</w:t>
      </w:r>
      <w:r w:rsidR="005E00CE" w:rsidRPr="003F6E73">
        <w:t xml:space="preserve">tsūtot </w:t>
      </w:r>
      <w:r w:rsidR="005E00CE" w:rsidRPr="003F6E73">
        <w:rPr>
          <w:b/>
        </w:rPr>
        <w:t>ar paroli aizsargāt</w:t>
      </w:r>
      <w:r w:rsidR="00C60AEE" w:rsidRPr="003F6E73">
        <w:rPr>
          <w:b/>
        </w:rPr>
        <w:t>u</w:t>
      </w:r>
      <w:r w:rsidR="005E00CE" w:rsidRPr="003F6E73">
        <w:t xml:space="preserve"> un ar drošu elektronisko parakstu parakstītu failu</w:t>
      </w:r>
      <w:r w:rsidR="00C60AEE" w:rsidRPr="003F6E73">
        <w:t xml:space="preserve"> – </w:t>
      </w:r>
      <w:r w:rsidR="005E00CE" w:rsidRPr="003F6E73">
        <w:t>piedāvājumu</w:t>
      </w:r>
      <w:r w:rsidR="00660E9D" w:rsidRPr="003F6E73">
        <w:t xml:space="preserve"> </w:t>
      </w:r>
      <w:r w:rsidR="005E00CE" w:rsidRPr="003F6E73">
        <w:t>uz e-pastu</w:t>
      </w:r>
      <w:r w:rsidR="00E93371" w:rsidRPr="003F6E73">
        <w:t>:</w:t>
      </w:r>
      <w:r w:rsidR="005E00CE" w:rsidRPr="003F6E73">
        <w:t xml:space="preserve"> </w:t>
      </w:r>
      <w:hyperlink r:id="rId9" w:history="1">
        <w:r w:rsidR="005F7454" w:rsidRPr="003F6E73">
          <w:rPr>
            <w:rStyle w:val="Hipersaite"/>
            <w:color w:val="auto"/>
          </w:rPr>
          <w:t>socd@socd.lv</w:t>
        </w:r>
      </w:hyperlink>
      <w:r w:rsidR="005E00CE" w:rsidRPr="003F6E73">
        <w:t xml:space="preserve">. Šajā gadījumā pretendents </w:t>
      </w:r>
      <w:proofErr w:type="spellStart"/>
      <w:r w:rsidR="0096730B" w:rsidRPr="003F6E73">
        <w:t>nosūta</w:t>
      </w:r>
      <w:proofErr w:type="spellEnd"/>
      <w:r w:rsidR="005E00CE" w:rsidRPr="003F6E73">
        <w:t xml:space="preserve"> paroli no faila</w:t>
      </w:r>
      <w:r w:rsidR="00650C73" w:rsidRPr="003F6E73">
        <w:t xml:space="preserve"> </w:t>
      </w:r>
      <w:r w:rsidR="005E00CE" w:rsidRPr="003F6E73">
        <w:t>20</w:t>
      </w:r>
      <w:r w:rsidR="008D79AC" w:rsidRPr="003F6E73">
        <w:t>2</w:t>
      </w:r>
      <w:r w:rsidR="00566C44" w:rsidRPr="003F6E73">
        <w:t>4</w:t>
      </w:r>
      <w:r w:rsidR="005E00CE" w:rsidRPr="003F6E73">
        <w:t>.gada</w:t>
      </w:r>
      <w:r w:rsidR="00393D19" w:rsidRPr="003F6E73">
        <w:t xml:space="preserve"> </w:t>
      </w:r>
      <w:r w:rsidR="00526E2D">
        <w:t>10</w:t>
      </w:r>
      <w:r w:rsidR="007F48BF" w:rsidRPr="003F6E73">
        <w:t>.maijā</w:t>
      </w:r>
      <w:r w:rsidR="00FA1950" w:rsidRPr="003F6E73">
        <w:t xml:space="preserve"> </w:t>
      </w:r>
      <w:r w:rsidR="005E00CE" w:rsidRPr="003F6E73">
        <w:t xml:space="preserve">no plkst. </w:t>
      </w:r>
      <w:r w:rsidR="00526E2D">
        <w:t>13</w:t>
      </w:r>
      <w:r w:rsidR="005E00CE" w:rsidRPr="003F6E73">
        <w:t xml:space="preserve">:00 līdz plkst. </w:t>
      </w:r>
      <w:r w:rsidR="00526E2D">
        <w:t>13</w:t>
      </w:r>
      <w:bookmarkStart w:id="8" w:name="_GoBack"/>
      <w:bookmarkEnd w:id="8"/>
      <w:r w:rsidR="005E00CE" w:rsidRPr="003F6E73">
        <w:t>:30 (uz e-pastu</w:t>
      </w:r>
      <w:r w:rsidR="00E93371" w:rsidRPr="003F6E73">
        <w:t>:</w:t>
      </w:r>
      <w:r w:rsidR="005E00CE" w:rsidRPr="003F6E73">
        <w:t xml:space="preserve"> </w:t>
      </w:r>
      <w:hyperlink r:id="rId10" w:history="1">
        <w:r w:rsidR="00566C44" w:rsidRPr="003F6E73">
          <w:rPr>
            <w:rStyle w:val="Hipersaite"/>
          </w:rPr>
          <w:t>kristine.cimoska@socd.lv</w:t>
        </w:r>
      </w:hyperlink>
      <w:r w:rsidR="005E00CE" w:rsidRPr="003F6E73">
        <w:t>).</w:t>
      </w:r>
    </w:p>
    <w:p w14:paraId="4CD5B458" w14:textId="77777777" w:rsidR="00123A32" w:rsidRPr="003F6E73" w:rsidRDefault="00123A32" w:rsidP="00073BE7">
      <w:pPr>
        <w:pStyle w:val="Style1"/>
        <w:numPr>
          <w:ilvl w:val="0"/>
          <w:numId w:val="0"/>
        </w:numPr>
        <w:ind w:left="426"/>
      </w:pPr>
    </w:p>
    <w:p w14:paraId="706138C0" w14:textId="77777777" w:rsidR="00C00398" w:rsidRPr="003F6E73" w:rsidRDefault="00C00398" w:rsidP="00073BE7">
      <w:pPr>
        <w:pStyle w:val="Style1"/>
        <w:numPr>
          <w:ilvl w:val="0"/>
          <w:numId w:val="0"/>
        </w:numPr>
        <w:ind w:left="426"/>
      </w:pPr>
    </w:p>
    <w:p w14:paraId="5CCB0F31" w14:textId="77777777" w:rsidR="00C00398" w:rsidRPr="003F6E73" w:rsidRDefault="00C00398" w:rsidP="00073BE7">
      <w:pPr>
        <w:pStyle w:val="Style1"/>
        <w:numPr>
          <w:ilvl w:val="0"/>
          <w:numId w:val="0"/>
        </w:numPr>
        <w:ind w:left="426"/>
      </w:pPr>
    </w:p>
    <w:p w14:paraId="7A5E51BD" w14:textId="77777777" w:rsidR="00566C44" w:rsidRPr="003F6E73" w:rsidRDefault="00566C44" w:rsidP="00073BE7">
      <w:pPr>
        <w:pStyle w:val="Style1"/>
        <w:numPr>
          <w:ilvl w:val="0"/>
          <w:numId w:val="0"/>
        </w:numPr>
        <w:ind w:left="792"/>
      </w:pPr>
      <w:r w:rsidRPr="003F6E73">
        <w:lastRenderedPageBreak/>
        <w:t>Pielikumā:</w:t>
      </w:r>
    </w:p>
    <w:p w14:paraId="254F9F3E" w14:textId="77777777" w:rsidR="0035197C" w:rsidRPr="003F6E73" w:rsidRDefault="0035197C" w:rsidP="00073BE7">
      <w:pPr>
        <w:pStyle w:val="Style1"/>
        <w:numPr>
          <w:ilvl w:val="0"/>
          <w:numId w:val="0"/>
        </w:numPr>
        <w:ind w:left="792"/>
      </w:pPr>
    </w:p>
    <w:p w14:paraId="0F72A857" w14:textId="77777777" w:rsidR="00566C44" w:rsidRPr="003F6E73" w:rsidRDefault="00566C44" w:rsidP="00B9298F">
      <w:pPr>
        <w:pStyle w:val="Style1"/>
        <w:numPr>
          <w:ilvl w:val="0"/>
          <w:numId w:val="6"/>
        </w:numPr>
      </w:pPr>
      <w:r w:rsidRPr="003F6E73">
        <w:t>Tehniskā specifikācija;</w:t>
      </w:r>
    </w:p>
    <w:p w14:paraId="3CB0BBA4" w14:textId="77777777" w:rsidR="00566C44" w:rsidRPr="003F6E73" w:rsidRDefault="00566C44" w:rsidP="00B9298F">
      <w:pPr>
        <w:pStyle w:val="Style1"/>
        <w:numPr>
          <w:ilvl w:val="0"/>
          <w:numId w:val="6"/>
        </w:numPr>
      </w:pPr>
      <w:r w:rsidRPr="003F6E73">
        <w:t xml:space="preserve">Pieteikuma dalībai </w:t>
      </w:r>
      <w:proofErr w:type="spellStart"/>
      <w:r w:rsidRPr="003F6E73">
        <w:t>zemsliekšņa</w:t>
      </w:r>
      <w:proofErr w:type="spellEnd"/>
      <w:r w:rsidRPr="003F6E73">
        <w:t xml:space="preserve"> iepirkumā veidlapa;</w:t>
      </w:r>
    </w:p>
    <w:p w14:paraId="2B22AD24" w14:textId="46C8BA3A" w:rsidR="00566C44" w:rsidRPr="003F6E73" w:rsidRDefault="00D97691" w:rsidP="00B9298F">
      <w:pPr>
        <w:pStyle w:val="Style1"/>
        <w:numPr>
          <w:ilvl w:val="0"/>
          <w:numId w:val="6"/>
        </w:numPr>
      </w:pPr>
      <w:r w:rsidRPr="003F6E73">
        <w:t>F</w:t>
      </w:r>
      <w:r w:rsidR="009D1716" w:rsidRPr="003F6E73">
        <w:t>inanšu piedāvājuma</w:t>
      </w:r>
      <w:r w:rsidR="00566C44" w:rsidRPr="003F6E73">
        <w:t xml:space="preserve"> veidlapa</w:t>
      </w:r>
      <w:r w:rsidR="009D1716" w:rsidRPr="003F6E73">
        <w:t xml:space="preserve"> iepirkuma 1.daļā</w:t>
      </w:r>
      <w:r w:rsidR="00566C44" w:rsidRPr="003F6E73">
        <w:t>;</w:t>
      </w:r>
    </w:p>
    <w:p w14:paraId="19CBE43D" w14:textId="17AFB820" w:rsidR="009D1716" w:rsidRPr="003F6E73" w:rsidRDefault="009D1716" w:rsidP="00B9298F">
      <w:pPr>
        <w:pStyle w:val="Style1"/>
        <w:numPr>
          <w:ilvl w:val="0"/>
          <w:numId w:val="6"/>
        </w:numPr>
      </w:pPr>
      <w:r w:rsidRPr="003F6E73">
        <w:t>Finanšu piedāvājuma veidlapa iepirkuma 2.daļā;</w:t>
      </w:r>
    </w:p>
    <w:p w14:paraId="28A768FE" w14:textId="2587DF97" w:rsidR="009D1716" w:rsidRPr="003F6E73" w:rsidRDefault="009D1716" w:rsidP="00B9298F">
      <w:pPr>
        <w:pStyle w:val="Style1"/>
        <w:numPr>
          <w:ilvl w:val="0"/>
          <w:numId w:val="6"/>
        </w:numPr>
      </w:pPr>
      <w:r w:rsidRPr="003F6E73">
        <w:t>Finanšu piedāvājuma veidlapa iepirkuma 3.daļā;</w:t>
      </w:r>
    </w:p>
    <w:p w14:paraId="68996843" w14:textId="57485AE7" w:rsidR="009D1716" w:rsidRPr="003F6E73" w:rsidRDefault="009D1716" w:rsidP="00B9298F">
      <w:pPr>
        <w:pStyle w:val="Style1"/>
        <w:numPr>
          <w:ilvl w:val="0"/>
          <w:numId w:val="6"/>
        </w:numPr>
      </w:pPr>
      <w:r w:rsidRPr="003F6E73">
        <w:t>Finanšu piedāvājuma veidlapa iepirkuma 4.daļā;</w:t>
      </w:r>
    </w:p>
    <w:p w14:paraId="2F458A00" w14:textId="7C5EBB56" w:rsidR="009D1716" w:rsidRPr="003F6E73" w:rsidRDefault="009D1716" w:rsidP="00B9298F">
      <w:pPr>
        <w:pStyle w:val="Style1"/>
        <w:numPr>
          <w:ilvl w:val="0"/>
          <w:numId w:val="6"/>
        </w:numPr>
      </w:pPr>
      <w:r w:rsidRPr="003F6E73">
        <w:t>Finanšu piedāvājuma veidlapa iepirkuma 5.daļā;</w:t>
      </w:r>
    </w:p>
    <w:p w14:paraId="38F26C2B" w14:textId="2B4D7CCD" w:rsidR="00E136B9" w:rsidRPr="003F6E73" w:rsidRDefault="00E136B9" w:rsidP="00B9298F">
      <w:pPr>
        <w:pStyle w:val="Style1"/>
        <w:numPr>
          <w:ilvl w:val="0"/>
          <w:numId w:val="6"/>
        </w:numPr>
      </w:pPr>
      <w:r w:rsidRPr="003F6E73">
        <w:t>Līguma projekts</w:t>
      </w:r>
      <w:r w:rsidR="00C00398" w:rsidRPr="003F6E73">
        <w:t>.</w:t>
      </w:r>
    </w:p>
    <w:p w14:paraId="1006D45E" w14:textId="77777777" w:rsidR="00E136B9" w:rsidRPr="003F6E73" w:rsidRDefault="00E136B9" w:rsidP="00073BE7">
      <w:pPr>
        <w:pStyle w:val="Style1"/>
        <w:numPr>
          <w:ilvl w:val="0"/>
          <w:numId w:val="0"/>
        </w:numPr>
        <w:ind w:left="142"/>
      </w:pPr>
    </w:p>
    <w:p w14:paraId="2BEB3BB5" w14:textId="77777777" w:rsidR="00566C44" w:rsidRPr="003F6E73" w:rsidRDefault="00566C44" w:rsidP="00073BE7">
      <w:pPr>
        <w:pStyle w:val="Style1"/>
        <w:numPr>
          <w:ilvl w:val="0"/>
          <w:numId w:val="0"/>
        </w:numPr>
        <w:ind w:left="792"/>
      </w:pPr>
    </w:p>
    <w:p w14:paraId="7DCC243C" w14:textId="14138ECB" w:rsidR="00566C44" w:rsidRPr="003F6E73" w:rsidRDefault="00CF2AEB" w:rsidP="00073BE7">
      <w:pPr>
        <w:pStyle w:val="Style1"/>
        <w:numPr>
          <w:ilvl w:val="0"/>
          <w:numId w:val="0"/>
        </w:numPr>
      </w:pPr>
      <w:r w:rsidRPr="003F6E73">
        <w:t xml:space="preserve">Ziņojums sagatavots </w:t>
      </w:r>
      <w:r w:rsidR="0086285F" w:rsidRPr="003F6E73">
        <w:t>02.05</w:t>
      </w:r>
      <w:r w:rsidR="001B4DF4" w:rsidRPr="003F6E73">
        <w:t>.2024.</w:t>
      </w:r>
    </w:p>
    <w:p w14:paraId="144F45BF" w14:textId="77777777" w:rsidR="002C1E93" w:rsidRPr="003F6E73" w:rsidRDefault="002C1E93" w:rsidP="00073BE7">
      <w:pPr>
        <w:pStyle w:val="Style1"/>
        <w:numPr>
          <w:ilvl w:val="0"/>
          <w:numId w:val="0"/>
        </w:numPr>
      </w:pPr>
    </w:p>
    <w:p w14:paraId="4FBBF543" w14:textId="64CC7FCA" w:rsidR="00B358BA" w:rsidRPr="003F6E73" w:rsidRDefault="00B358BA" w:rsidP="00D97691">
      <w:pPr>
        <w:tabs>
          <w:tab w:val="left" w:pos="6946"/>
        </w:tabs>
        <w:spacing w:line="360" w:lineRule="auto"/>
        <w:rPr>
          <w:sz w:val="22"/>
          <w:szCs w:val="22"/>
          <w:lang w:val="lv-LV"/>
        </w:rPr>
      </w:pPr>
      <w:r w:rsidRPr="003F6E73">
        <w:rPr>
          <w:sz w:val="22"/>
          <w:szCs w:val="22"/>
          <w:lang w:val="lv-LV"/>
        </w:rPr>
        <w:t>Komisijas priekšsēdētāj</w:t>
      </w:r>
      <w:r w:rsidR="00566C44" w:rsidRPr="003F6E73">
        <w:rPr>
          <w:sz w:val="22"/>
          <w:szCs w:val="22"/>
          <w:lang w:val="lv-LV"/>
        </w:rPr>
        <w:t>a</w:t>
      </w:r>
      <w:r w:rsidRPr="003F6E73">
        <w:rPr>
          <w:sz w:val="22"/>
          <w:szCs w:val="22"/>
          <w:lang w:val="lv-LV"/>
        </w:rPr>
        <w:tab/>
      </w:r>
      <w:proofErr w:type="spellStart"/>
      <w:r w:rsidR="00566C44" w:rsidRPr="003F6E73">
        <w:rPr>
          <w:sz w:val="22"/>
          <w:szCs w:val="22"/>
          <w:lang w:val="lv-LV"/>
        </w:rPr>
        <w:t>R.Vavilova</w:t>
      </w:r>
      <w:proofErr w:type="spellEnd"/>
    </w:p>
    <w:p w14:paraId="59152643" w14:textId="1B69B0CC" w:rsidR="00C90A74" w:rsidRPr="003F6E73" w:rsidRDefault="00566C44" w:rsidP="00D97691">
      <w:pPr>
        <w:tabs>
          <w:tab w:val="left" w:pos="6946"/>
        </w:tabs>
        <w:spacing w:line="360" w:lineRule="auto"/>
        <w:rPr>
          <w:sz w:val="22"/>
          <w:szCs w:val="22"/>
          <w:lang w:val="lv-LV"/>
        </w:rPr>
      </w:pPr>
      <w:r w:rsidRPr="003F6E73">
        <w:rPr>
          <w:sz w:val="22"/>
          <w:szCs w:val="22"/>
          <w:lang w:val="lv-LV"/>
        </w:rPr>
        <w:t>Komisija priekšsēdētājas vietnieks</w:t>
      </w:r>
      <w:r w:rsidRPr="003F6E73">
        <w:rPr>
          <w:sz w:val="22"/>
          <w:szCs w:val="22"/>
          <w:lang w:val="lv-LV"/>
        </w:rPr>
        <w:tab/>
      </w:r>
      <w:proofErr w:type="spellStart"/>
      <w:r w:rsidRPr="003F6E73">
        <w:rPr>
          <w:sz w:val="22"/>
          <w:szCs w:val="22"/>
          <w:lang w:val="lv-LV"/>
        </w:rPr>
        <w:t>V.Loginovs</w:t>
      </w:r>
      <w:proofErr w:type="spellEnd"/>
    </w:p>
    <w:p w14:paraId="7762AE92" w14:textId="63DE2811" w:rsidR="000769A2" w:rsidRPr="003F6E73" w:rsidRDefault="005F7597" w:rsidP="00D97691">
      <w:pPr>
        <w:tabs>
          <w:tab w:val="left" w:pos="6946"/>
        </w:tabs>
        <w:spacing w:line="360" w:lineRule="auto"/>
        <w:rPr>
          <w:sz w:val="22"/>
          <w:szCs w:val="22"/>
          <w:lang w:val="lv-LV"/>
        </w:rPr>
      </w:pPr>
      <w:r w:rsidRPr="003F6E73">
        <w:rPr>
          <w:sz w:val="22"/>
          <w:szCs w:val="22"/>
          <w:lang w:val="lv-LV"/>
        </w:rPr>
        <w:t>Komisijas locek</w:t>
      </w:r>
      <w:r w:rsidR="006763D3" w:rsidRPr="003F6E73">
        <w:rPr>
          <w:sz w:val="22"/>
          <w:szCs w:val="22"/>
          <w:lang w:val="lv-LV"/>
        </w:rPr>
        <w:t>ļ</w:t>
      </w:r>
      <w:r w:rsidRPr="003F6E73">
        <w:rPr>
          <w:sz w:val="22"/>
          <w:szCs w:val="22"/>
          <w:lang w:val="lv-LV"/>
        </w:rPr>
        <w:t>i:</w:t>
      </w:r>
      <w:r w:rsidR="00EE52F9" w:rsidRPr="003F6E73">
        <w:rPr>
          <w:sz w:val="22"/>
          <w:szCs w:val="22"/>
          <w:lang w:val="lv-LV"/>
        </w:rPr>
        <w:tab/>
      </w:r>
      <w:proofErr w:type="spellStart"/>
      <w:r w:rsidR="00566C44" w:rsidRPr="003F6E73">
        <w:rPr>
          <w:sz w:val="22"/>
          <w:szCs w:val="22"/>
          <w:lang w:val="lv-LV"/>
        </w:rPr>
        <w:t>O.Daļecka</w:t>
      </w:r>
      <w:proofErr w:type="spellEnd"/>
    </w:p>
    <w:p w14:paraId="4F7A2556" w14:textId="450084C4" w:rsidR="00BF4810" w:rsidRPr="003F6E73" w:rsidRDefault="00BF4810" w:rsidP="00D97691">
      <w:pPr>
        <w:tabs>
          <w:tab w:val="left" w:pos="6946"/>
        </w:tabs>
        <w:spacing w:line="360" w:lineRule="auto"/>
        <w:rPr>
          <w:sz w:val="22"/>
          <w:szCs w:val="22"/>
          <w:lang w:val="lv-LV"/>
        </w:rPr>
      </w:pPr>
      <w:r w:rsidRPr="003F6E73">
        <w:rPr>
          <w:sz w:val="22"/>
          <w:szCs w:val="22"/>
          <w:lang w:val="lv-LV"/>
        </w:rPr>
        <w:tab/>
      </w:r>
      <w:proofErr w:type="spellStart"/>
      <w:r w:rsidRPr="003F6E73">
        <w:rPr>
          <w:sz w:val="22"/>
          <w:szCs w:val="22"/>
          <w:lang w:val="lv-LV"/>
        </w:rPr>
        <w:t>L.Kiškoviča</w:t>
      </w:r>
      <w:proofErr w:type="spellEnd"/>
    </w:p>
    <w:p w14:paraId="2095DE4B" w14:textId="49E08C92" w:rsidR="001B4DF4" w:rsidRPr="003F6E73" w:rsidRDefault="001B4DF4" w:rsidP="00D97691">
      <w:pPr>
        <w:tabs>
          <w:tab w:val="left" w:pos="6946"/>
        </w:tabs>
        <w:spacing w:line="360" w:lineRule="auto"/>
        <w:rPr>
          <w:sz w:val="22"/>
          <w:szCs w:val="22"/>
          <w:lang w:val="lv-LV"/>
        </w:rPr>
      </w:pPr>
      <w:r w:rsidRPr="003F6E73">
        <w:rPr>
          <w:sz w:val="22"/>
          <w:szCs w:val="22"/>
          <w:lang w:val="lv-LV"/>
        </w:rPr>
        <w:tab/>
      </w:r>
      <w:proofErr w:type="spellStart"/>
      <w:r w:rsidRPr="003F6E73">
        <w:rPr>
          <w:sz w:val="22"/>
          <w:szCs w:val="22"/>
          <w:lang w:val="lv-LV"/>
        </w:rPr>
        <w:t>M.Liniņa</w:t>
      </w:r>
      <w:proofErr w:type="spellEnd"/>
    </w:p>
    <w:p w14:paraId="40B1D7F0" w14:textId="2D0EA0EA" w:rsidR="00566C44" w:rsidRPr="003F6E73" w:rsidRDefault="00566C44" w:rsidP="00D97691">
      <w:pPr>
        <w:tabs>
          <w:tab w:val="left" w:pos="6946"/>
        </w:tabs>
        <w:spacing w:line="360" w:lineRule="auto"/>
        <w:rPr>
          <w:sz w:val="22"/>
          <w:szCs w:val="22"/>
          <w:lang w:val="lv-LV"/>
        </w:rPr>
      </w:pPr>
      <w:r w:rsidRPr="003F6E73">
        <w:rPr>
          <w:sz w:val="22"/>
          <w:szCs w:val="22"/>
          <w:lang w:val="lv-LV"/>
        </w:rPr>
        <w:tab/>
      </w:r>
      <w:r w:rsidRPr="003F6E73">
        <w:rPr>
          <w:sz w:val="22"/>
          <w:szCs w:val="22"/>
          <w:lang w:val="lv-LV"/>
        </w:rPr>
        <w:tab/>
      </w:r>
      <w:proofErr w:type="spellStart"/>
      <w:r w:rsidRPr="003F6E73">
        <w:rPr>
          <w:sz w:val="22"/>
          <w:szCs w:val="22"/>
          <w:lang w:val="lv-LV"/>
        </w:rPr>
        <w:t>K.Cimoška</w:t>
      </w:r>
      <w:proofErr w:type="spellEnd"/>
    </w:p>
    <w:p w14:paraId="559408B6" w14:textId="4F4D7451" w:rsidR="00CC32C5" w:rsidRPr="003F6E73" w:rsidRDefault="002F5BF0" w:rsidP="003C782B">
      <w:pPr>
        <w:spacing w:line="276" w:lineRule="auto"/>
        <w:jc w:val="right"/>
        <w:rPr>
          <w:sz w:val="22"/>
          <w:szCs w:val="22"/>
          <w:lang w:val="lv-LV"/>
        </w:rPr>
      </w:pPr>
      <w:r w:rsidRPr="003F6E73">
        <w:rPr>
          <w:sz w:val="22"/>
          <w:szCs w:val="22"/>
          <w:lang w:val="lv-LV"/>
        </w:rPr>
        <w:br w:type="page"/>
      </w:r>
      <w:r w:rsidR="00CC32C5" w:rsidRPr="003F6E73">
        <w:rPr>
          <w:sz w:val="22"/>
          <w:szCs w:val="22"/>
          <w:lang w:val="lv-LV"/>
        </w:rPr>
        <w:lastRenderedPageBreak/>
        <w:t xml:space="preserve">1.pielikums </w:t>
      </w:r>
      <w:r w:rsidR="00CC32C5" w:rsidRPr="003F6E73">
        <w:rPr>
          <w:bCs/>
          <w:sz w:val="22"/>
          <w:szCs w:val="22"/>
          <w:lang w:val="lv-LV"/>
        </w:rPr>
        <w:br/>
      </w:r>
    </w:p>
    <w:p w14:paraId="2B1F215C" w14:textId="4E359BF0" w:rsidR="00CC32C5" w:rsidRPr="003F6E73" w:rsidRDefault="00CC32C5" w:rsidP="003C782B">
      <w:pPr>
        <w:pStyle w:val="Sarakstarindkopa"/>
        <w:spacing w:line="276" w:lineRule="auto"/>
        <w:ind w:left="480"/>
        <w:jc w:val="center"/>
        <w:rPr>
          <w:b/>
          <w:caps/>
          <w:sz w:val="22"/>
          <w:szCs w:val="22"/>
        </w:rPr>
      </w:pPr>
      <w:r w:rsidRPr="003F6E73">
        <w:rPr>
          <w:b/>
          <w:caps/>
          <w:sz w:val="22"/>
          <w:szCs w:val="22"/>
        </w:rPr>
        <w:t>TEHNISKĀ SPECIFIKĀCIJA zemsliekšņa iepirkumā</w:t>
      </w:r>
    </w:p>
    <w:p w14:paraId="5A4310B8" w14:textId="6BC596E8" w:rsidR="001B4DF4" w:rsidRPr="003F6E73" w:rsidRDefault="001B4DF4" w:rsidP="001B4DF4">
      <w:pPr>
        <w:spacing w:line="276" w:lineRule="auto"/>
        <w:jc w:val="center"/>
        <w:rPr>
          <w:b/>
          <w:sz w:val="22"/>
          <w:szCs w:val="22"/>
          <w:lang w:val="lv-LV"/>
        </w:rPr>
      </w:pPr>
      <w:r w:rsidRPr="003F6E73">
        <w:rPr>
          <w:b/>
          <w:sz w:val="22"/>
          <w:szCs w:val="22"/>
          <w:lang w:val="lv-LV"/>
        </w:rPr>
        <w:t>"Elektroiekārtu diagnostikas</w:t>
      </w:r>
      <w:r w:rsidR="009D1DEE" w:rsidRPr="003F6E73">
        <w:rPr>
          <w:b/>
          <w:sz w:val="22"/>
          <w:szCs w:val="22"/>
          <w:lang w:val="lv-LV"/>
        </w:rPr>
        <w:t>, apkopes</w:t>
      </w:r>
      <w:r w:rsidRPr="003F6E73">
        <w:rPr>
          <w:b/>
          <w:sz w:val="22"/>
          <w:szCs w:val="22"/>
          <w:lang w:val="lv-LV"/>
        </w:rPr>
        <w:t xml:space="preserve"> un remonta pakalpojumu sniegšana Daugavpils </w:t>
      </w:r>
      <w:proofErr w:type="spellStart"/>
      <w:r w:rsidRPr="003F6E73">
        <w:rPr>
          <w:b/>
          <w:sz w:val="22"/>
          <w:szCs w:val="22"/>
          <w:lang w:val="lv-LV"/>
        </w:rPr>
        <w:t>valstspilsētas</w:t>
      </w:r>
      <w:proofErr w:type="spellEnd"/>
      <w:r w:rsidRPr="003F6E73">
        <w:rPr>
          <w:b/>
          <w:sz w:val="22"/>
          <w:szCs w:val="22"/>
          <w:lang w:val="lv-LV"/>
        </w:rPr>
        <w:t xml:space="preserve"> pašvaldības iestādei "Sociālais dienests", ID Nr. DPPISD 2024/13</w:t>
      </w:r>
    </w:p>
    <w:p w14:paraId="38027F5F" w14:textId="77777777" w:rsidR="002C1E93" w:rsidRPr="003F6E73" w:rsidRDefault="002C1E93" w:rsidP="003C782B">
      <w:pPr>
        <w:spacing w:line="276" w:lineRule="auto"/>
        <w:jc w:val="center"/>
        <w:rPr>
          <w:b/>
          <w:sz w:val="22"/>
          <w:szCs w:val="22"/>
          <w:lang w:val="lv-LV"/>
        </w:rPr>
      </w:pPr>
    </w:p>
    <w:p w14:paraId="7B49D408" w14:textId="50ABFE07" w:rsidR="00D97691" w:rsidRPr="003F6E73" w:rsidRDefault="002C1E93" w:rsidP="009B65D9">
      <w:pPr>
        <w:spacing w:after="120" w:line="276" w:lineRule="auto"/>
        <w:jc w:val="center"/>
        <w:rPr>
          <w:b/>
          <w:sz w:val="22"/>
          <w:szCs w:val="22"/>
          <w:lang w:val="lv-LV"/>
        </w:rPr>
      </w:pPr>
      <w:r w:rsidRPr="003F6E73">
        <w:rPr>
          <w:b/>
          <w:sz w:val="22"/>
          <w:szCs w:val="22"/>
          <w:lang w:val="lv-LV"/>
        </w:rPr>
        <w:t xml:space="preserve">1.daļa </w:t>
      </w:r>
      <w:r w:rsidR="001B4DF4" w:rsidRPr="003F6E73">
        <w:rPr>
          <w:b/>
          <w:sz w:val="22"/>
          <w:szCs w:val="22"/>
          <w:lang w:val="lv-LV"/>
        </w:rPr>
        <w:t>“</w:t>
      </w:r>
      <w:r w:rsidR="001B4DF4" w:rsidRPr="003F6E73">
        <w:rPr>
          <w:b/>
          <w:bCs/>
          <w:sz w:val="22"/>
          <w:szCs w:val="22"/>
          <w:lang w:val="lv-LV"/>
        </w:rPr>
        <w:t>Veļas mazgāšanas, žāvēšanas un gludināšanas elektroiekārtu diagnostika un remonts”</w:t>
      </w:r>
    </w:p>
    <w:p w14:paraId="10822886" w14:textId="30E89750" w:rsidR="001B4DF4" w:rsidRPr="003F6E73" w:rsidRDefault="001B4DF4" w:rsidP="00B9298F">
      <w:pPr>
        <w:pStyle w:val="Style1"/>
        <w:numPr>
          <w:ilvl w:val="0"/>
          <w:numId w:val="7"/>
        </w:numPr>
      </w:pPr>
      <w:r w:rsidRPr="003F6E73">
        <w:t xml:space="preserve">Pretendents nodrošina šādu elektroiekārtu diagnostikas un remonta pakalpojumus pēc Daugavpils </w:t>
      </w:r>
      <w:proofErr w:type="spellStart"/>
      <w:r w:rsidR="00C411A3" w:rsidRPr="003F6E73">
        <w:t>valsts</w:t>
      </w:r>
      <w:r w:rsidRPr="003F6E73">
        <w:t>pilsētas</w:t>
      </w:r>
      <w:proofErr w:type="spellEnd"/>
      <w:r w:rsidRPr="003F6E73">
        <w:t xml:space="preserve"> pašvaldības iestādes “Sociālais dienests” (turpmāk – Pasūtītājs) pieprasījuma:</w:t>
      </w:r>
    </w:p>
    <w:p w14:paraId="6C5969B4" w14:textId="77777777" w:rsidR="001B4DF4" w:rsidRPr="003F6E73" w:rsidRDefault="001B4DF4" w:rsidP="001B4DF4">
      <w:pPr>
        <w:pStyle w:val="Pamatteksts"/>
        <w:spacing w:after="0" w:line="276" w:lineRule="auto"/>
        <w:ind w:left="792"/>
        <w:jc w:val="both"/>
        <w:rPr>
          <w:sz w:val="22"/>
          <w:szCs w:val="22"/>
          <w:lang w:val="lv-LV"/>
        </w:rPr>
      </w:pPr>
    </w:p>
    <w:tbl>
      <w:tblPr>
        <w:tblStyle w:val="Reatabula"/>
        <w:tblW w:w="0" w:type="auto"/>
        <w:tblInd w:w="846" w:type="dxa"/>
        <w:tblLook w:val="04A0" w:firstRow="1" w:lastRow="0" w:firstColumn="1" w:lastColumn="0" w:noHBand="0" w:noVBand="1"/>
      </w:tblPr>
      <w:tblGrid>
        <w:gridCol w:w="621"/>
        <w:gridCol w:w="3805"/>
        <w:gridCol w:w="3805"/>
      </w:tblGrid>
      <w:tr w:rsidR="00D86EC5" w:rsidRPr="003F6E73" w14:paraId="20042213" w14:textId="319D3324" w:rsidTr="00D86EC5">
        <w:tc>
          <w:tcPr>
            <w:tcW w:w="621" w:type="dxa"/>
            <w:shd w:val="clear" w:color="auto" w:fill="F2F2F2" w:themeFill="background1" w:themeFillShade="F2"/>
            <w:vAlign w:val="center"/>
          </w:tcPr>
          <w:p w14:paraId="3D39141A" w14:textId="77777777" w:rsidR="00D86EC5" w:rsidRPr="003F6E73" w:rsidRDefault="00D86EC5" w:rsidP="001B4DF4">
            <w:pPr>
              <w:pStyle w:val="Sarakstarindkopa"/>
              <w:tabs>
                <w:tab w:val="left" w:pos="851"/>
                <w:tab w:val="left" w:pos="993"/>
                <w:tab w:val="left" w:pos="1134"/>
                <w:tab w:val="left" w:pos="1276"/>
              </w:tabs>
              <w:spacing w:line="300" w:lineRule="auto"/>
              <w:ind w:left="0"/>
              <w:jc w:val="center"/>
              <w:rPr>
                <w:b/>
                <w:sz w:val="22"/>
              </w:rPr>
            </w:pPr>
            <w:r w:rsidRPr="003F6E73">
              <w:rPr>
                <w:b/>
                <w:sz w:val="22"/>
              </w:rPr>
              <w:t>Nr.</w:t>
            </w:r>
          </w:p>
          <w:p w14:paraId="51C51112" w14:textId="77777777" w:rsidR="00D86EC5" w:rsidRPr="003F6E73" w:rsidRDefault="00D86EC5" w:rsidP="001B4DF4">
            <w:pPr>
              <w:pStyle w:val="Sarakstarindkopa"/>
              <w:tabs>
                <w:tab w:val="left" w:pos="851"/>
                <w:tab w:val="left" w:pos="993"/>
                <w:tab w:val="left" w:pos="1134"/>
                <w:tab w:val="left" w:pos="1276"/>
              </w:tabs>
              <w:spacing w:line="300" w:lineRule="auto"/>
              <w:ind w:left="0"/>
              <w:jc w:val="center"/>
              <w:rPr>
                <w:b/>
                <w:sz w:val="22"/>
              </w:rPr>
            </w:pPr>
            <w:r w:rsidRPr="003F6E73">
              <w:rPr>
                <w:b/>
                <w:sz w:val="22"/>
              </w:rPr>
              <w:t>p.k.</w:t>
            </w:r>
          </w:p>
        </w:tc>
        <w:tc>
          <w:tcPr>
            <w:tcW w:w="3805" w:type="dxa"/>
            <w:shd w:val="clear" w:color="auto" w:fill="F2F2F2" w:themeFill="background1" w:themeFillShade="F2"/>
            <w:vAlign w:val="center"/>
          </w:tcPr>
          <w:p w14:paraId="102CC166" w14:textId="5C05F59C" w:rsidR="00D86EC5" w:rsidRPr="003F6E73" w:rsidRDefault="00D86EC5" w:rsidP="001B4DF4">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nosaukums, jauda</w:t>
            </w:r>
          </w:p>
        </w:tc>
        <w:tc>
          <w:tcPr>
            <w:tcW w:w="3805" w:type="dxa"/>
            <w:shd w:val="clear" w:color="auto" w:fill="F2F2F2" w:themeFill="background1" w:themeFillShade="F2"/>
            <w:vAlign w:val="center"/>
          </w:tcPr>
          <w:p w14:paraId="76BFAB64" w14:textId="0161AC77" w:rsidR="00D86EC5" w:rsidRPr="003F6E73" w:rsidRDefault="00D86EC5" w:rsidP="00D86EC5">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modelis</w:t>
            </w:r>
          </w:p>
        </w:tc>
      </w:tr>
      <w:tr w:rsidR="00D86EC5" w:rsidRPr="003F6E73" w14:paraId="0D47B260" w14:textId="321F1ED4" w:rsidTr="00D23F3B">
        <w:tc>
          <w:tcPr>
            <w:tcW w:w="621" w:type="dxa"/>
            <w:vAlign w:val="center"/>
          </w:tcPr>
          <w:p w14:paraId="599BF955" w14:textId="77777777" w:rsidR="00D86EC5" w:rsidRPr="003F6E73" w:rsidRDefault="00D86EC5" w:rsidP="001B4DF4">
            <w:pPr>
              <w:pStyle w:val="Sarakstarindkopa"/>
              <w:tabs>
                <w:tab w:val="left" w:pos="851"/>
                <w:tab w:val="left" w:pos="993"/>
                <w:tab w:val="left" w:pos="1134"/>
                <w:tab w:val="left" w:pos="1276"/>
              </w:tabs>
              <w:spacing w:line="300" w:lineRule="auto"/>
              <w:ind w:left="0"/>
              <w:jc w:val="center"/>
              <w:rPr>
                <w:sz w:val="22"/>
              </w:rPr>
            </w:pPr>
            <w:r w:rsidRPr="003F6E73">
              <w:rPr>
                <w:sz w:val="22"/>
              </w:rPr>
              <w:t>1.</w:t>
            </w:r>
          </w:p>
        </w:tc>
        <w:tc>
          <w:tcPr>
            <w:tcW w:w="3805" w:type="dxa"/>
            <w:vAlign w:val="center"/>
          </w:tcPr>
          <w:p w14:paraId="4FB92831" w14:textId="58DCCA8F" w:rsidR="00D86EC5" w:rsidRPr="003F6E73" w:rsidRDefault="00D86EC5" w:rsidP="001B4DF4">
            <w:pPr>
              <w:pStyle w:val="Sarakstarindkopa"/>
              <w:tabs>
                <w:tab w:val="left" w:pos="851"/>
                <w:tab w:val="left" w:pos="993"/>
                <w:tab w:val="left" w:pos="1134"/>
                <w:tab w:val="left" w:pos="1276"/>
              </w:tabs>
              <w:spacing w:line="300" w:lineRule="auto"/>
              <w:ind w:left="0"/>
              <w:rPr>
                <w:sz w:val="22"/>
              </w:rPr>
            </w:pPr>
            <w:r w:rsidRPr="003F6E73">
              <w:rPr>
                <w:sz w:val="22"/>
              </w:rPr>
              <w:t xml:space="preserve">Veļas mazgājamā mašīna, 19 </w:t>
            </w:r>
            <w:proofErr w:type="spellStart"/>
            <w:r w:rsidRPr="003F6E73">
              <w:rPr>
                <w:sz w:val="22"/>
              </w:rPr>
              <w:t>kW</w:t>
            </w:r>
            <w:proofErr w:type="spellEnd"/>
          </w:p>
        </w:tc>
        <w:tc>
          <w:tcPr>
            <w:tcW w:w="3805" w:type="dxa"/>
          </w:tcPr>
          <w:p w14:paraId="6EEE7C76" w14:textId="5B217A68" w:rsidR="00D86EC5" w:rsidRPr="003F6E73" w:rsidRDefault="00D86EC5" w:rsidP="001B4DF4">
            <w:pPr>
              <w:pStyle w:val="Sarakstarindkopa"/>
              <w:tabs>
                <w:tab w:val="left" w:pos="851"/>
                <w:tab w:val="left" w:pos="993"/>
                <w:tab w:val="left" w:pos="1134"/>
                <w:tab w:val="left" w:pos="1276"/>
              </w:tabs>
              <w:spacing w:line="300" w:lineRule="auto"/>
              <w:ind w:left="0"/>
              <w:rPr>
                <w:sz w:val="22"/>
              </w:rPr>
            </w:pPr>
            <w:r w:rsidRPr="003F6E73">
              <w:rPr>
                <w:sz w:val="22"/>
              </w:rPr>
              <w:t>UNI MAC</w:t>
            </w:r>
          </w:p>
        </w:tc>
      </w:tr>
      <w:tr w:rsidR="00A22ADE" w:rsidRPr="003F6E73" w14:paraId="100378E0" w14:textId="77777777" w:rsidTr="00D23F3B">
        <w:tc>
          <w:tcPr>
            <w:tcW w:w="621" w:type="dxa"/>
            <w:vAlign w:val="center"/>
          </w:tcPr>
          <w:p w14:paraId="2187936F" w14:textId="18A8E1A5" w:rsidR="00A22ADE" w:rsidRPr="003F6E73" w:rsidRDefault="00A722EF" w:rsidP="00A22ADE">
            <w:pPr>
              <w:pStyle w:val="Sarakstarindkopa"/>
              <w:tabs>
                <w:tab w:val="left" w:pos="851"/>
                <w:tab w:val="left" w:pos="993"/>
                <w:tab w:val="left" w:pos="1134"/>
                <w:tab w:val="left" w:pos="1276"/>
              </w:tabs>
              <w:spacing w:line="300" w:lineRule="auto"/>
              <w:ind w:left="0"/>
              <w:jc w:val="center"/>
              <w:rPr>
                <w:sz w:val="22"/>
              </w:rPr>
            </w:pPr>
            <w:r w:rsidRPr="003F6E73">
              <w:rPr>
                <w:sz w:val="22"/>
              </w:rPr>
              <w:t>2</w:t>
            </w:r>
            <w:r w:rsidR="00A22ADE" w:rsidRPr="003F6E73">
              <w:rPr>
                <w:sz w:val="22"/>
              </w:rPr>
              <w:t>.</w:t>
            </w:r>
          </w:p>
        </w:tc>
        <w:tc>
          <w:tcPr>
            <w:tcW w:w="3805" w:type="dxa"/>
            <w:vAlign w:val="center"/>
          </w:tcPr>
          <w:p w14:paraId="692FD154" w14:textId="5A403ECD" w:rsidR="00A22ADE" w:rsidRPr="003F6E73" w:rsidRDefault="00A22ADE" w:rsidP="00A22ADE">
            <w:pPr>
              <w:pStyle w:val="Sarakstarindkopa"/>
              <w:tabs>
                <w:tab w:val="left" w:pos="851"/>
                <w:tab w:val="left" w:pos="993"/>
                <w:tab w:val="left" w:pos="1134"/>
                <w:tab w:val="left" w:pos="1276"/>
              </w:tabs>
              <w:spacing w:line="300" w:lineRule="auto"/>
              <w:ind w:left="0"/>
              <w:rPr>
                <w:sz w:val="22"/>
              </w:rPr>
            </w:pPr>
            <w:r w:rsidRPr="003F6E73">
              <w:rPr>
                <w:sz w:val="22"/>
              </w:rPr>
              <w:t xml:space="preserve">Veļas mazgājamā mašīna, 24 </w:t>
            </w:r>
            <w:proofErr w:type="spellStart"/>
            <w:r w:rsidRPr="003F6E73">
              <w:rPr>
                <w:sz w:val="22"/>
              </w:rPr>
              <w:t>kW</w:t>
            </w:r>
            <w:proofErr w:type="spellEnd"/>
          </w:p>
        </w:tc>
        <w:tc>
          <w:tcPr>
            <w:tcW w:w="3805" w:type="dxa"/>
          </w:tcPr>
          <w:p w14:paraId="6A7E72B5" w14:textId="6DB6141D" w:rsidR="00A22ADE" w:rsidRPr="003F6E73" w:rsidRDefault="00A22ADE" w:rsidP="00A22ADE">
            <w:pPr>
              <w:pStyle w:val="Sarakstarindkopa"/>
              <w:tabs>
                <w:tab w:val="left" w:pos="851"/>
                <w:tab w:val="left" w:pos="993"/>
                <w:tab w:val="left" w:pos="1134"/>
                <w:tab w:val="left" w:pos="1276"/>
              </w:tabs>
              <w:spacing w:line="300" w:lineRule="auto"/>
              <w:ind w:left="0"/>
              <w:rPr>
                <w:sz w:val="22"/>
              </w:rPr>
            </w:pPr>
            <w:r w:rsidRPr="003F6E73">
              <w:rPr>
                <w:sz w:val="22"/>
              </w:rPr>
              <w:t xml:space="preserve">Alliance </w:t>
            </w:r>
            <w:proofErr w:type="spellStart"/>
            <w:r w:rsidRPr="003F6E73">
              <w:rPr>
                <w:sz w:val="22"/>
              </w:rPr>
              <w:t>International</w:t>
            </w:r>
            <w:proofErr w:type="spellEnd"/>
            <w:r w:rsidRPr="003F6E73">
              <w:rPr>
                <w:sz w:val="22"/>
              </w:rPr>
              <w:t xml:space="preserve"> SX(UX) 55</w:t>
            </w:r>
          </w:p>
        </w:tc>
      </w:tr>
      <w:tr w:rsidR="00D86EC5" w:rsidRPr="003F6E73" w14:paraId="13DD9823" w14:textId="4E29A5B7" w:rsidTr="00D23F3B">
        <w:tc>
          <w:tcPr>
            <w:tcW w:w="621" w:type="dxa"/>
            <w:vAlign w:val="center"/>
          </w:tcPr>
          <w:p w14:paraId="1292C6CC" w14:textId="717C06D0" w:rsidR="00D86EC5" w:rsidRPr="003F6E73" w:rsidRDefault="00A722EF" w:rsidP="001B4DF4">
            <w:pPr>
              <w:pStyle w:val="Sarakstarindkopa"/>
              <w:tabs>
                <w:tab w:val="left" w:pos="851"/>
                <w:tab w:val="left" w:pos="993"/>
                <w:tab w:val="left" w:pos="1134"/>
                <w:tab w:val="left" w:pos="1276"/>
              </w:tabs>
              <w:spacing w:line="300" w:lineRule="auto"/>
              <w:ind w:left="0"/>
              <w:jc w:val="center"/>
              <w:rPr>
                <w:sz w:val="22"/>
              </w:rPr>
            </w:pPr>
            <w:r w:rsidRPr="003F6E73">
              <w:rPr>
                <w:sz w:val="22"/>
              </w:rPr>
              <w:t>3</w:t>
            </w:r>
            <w:r w:rsidR="00D86EC5" w:rsidRPr="003F6E73">
              <w:rPr>
                <w:sz w:val="22"/>
              </w:rPr>
              <w:t>.</w:t>
            </w:r>
          </w:p>
        </w:tc>
        <w:tc>
          <w:tcPr>
            <w:tcW w:w="3805" w:type="dxa"/>
            <w:vAlign w:val="center"/>
          </w:tcPr>
          <w:p w14:paraId="23E1433F" w14:textId="319F445C" w:rsidR="00D86EC5" w:rsidRPr="003F6E73" w:rsidRDefault="00D86EC5" w:rsidP="00A22ADE">
            <w:pPr>
              <w:pStyle w:val="Sarakstarindkopa"/>
              <w:tabs>
                <w:tab w:val="left" w:pos="851"/>
                <w:tab w:val="left" w:pos="993"/>
                <w:tab w:val="left" w:pos="1134"/>
                <w:tab w:val="left" w:pos="1276"/>
              </w:tabs>
              <w:spacing w:line="300" w:lineRule="auto"/>
              <w:ind w:left="0"/>
              <w:rPr>
                <w:sz w:val="22"/>
              </w:rPr>
            </w:pPr>
            <w:r w:rsidRPr="003F6E73">
              <w:rPr>
                <w:sz w:val="22"/>
              </w:rPr>
              <w:t>Veļas mazgājamā mašīna</w:t>
            </w:r>
          </w:p>
        </w:tc>
        <w:tc>
          <w:tcPr>
            <w:tcW w:w="3805" w:type="dxa"/>
          </w:tcPr>
          <w:p w14:paraId="2EC73838" w14:textId="7A387E58" w:rsidR="00D86EC5" w:rsidRPr="003F6E73" w:rsidRDefault="00A22ADE" w:rsidP="001B4DF4">
            <w:pPr>
              <w:pStyle w:val="Sarakstarindkopa"/>
              <w:tabs>
                <w:tab w:val="left" w:pos="851"/>
                <w:tab w:val="left" w:pos="993"/>
                <w:tab w:val="left" w:pos="1134"/>
                <w:tab w:val="left" w:pos="1276"/>
              </w:tabs>
              <w:spacing w:line="300" w:lineRule="auto"/>
              <w:ind w:left="0"/>
              <w:rPr>
                <w:sz w:val="22"/>
              </w:rPr>
            </w:pPr>
            <w:r w:rsidRPr="003F6E73">
              <w:rPr>
                <w:sz w:val="22"/>
              </w:rPr>
              <w:t>Dažādu modeļu</w:t>
            </w:r>
          </w:p>
        </w:tc>
      </w:tr>
      <w:tr w:rsidR="00D86EC5" w:rsidRPr="003F6E73" w14:paraId="6320DFA3" w14:textId="7B7322A2" w:rsidTr="00D23F3B">
        <w:tc>
          <w:tcPr>
            <w:tcW w:w="621" w:type="dxa"/>
            <w:vAlign w:val="center"/>
          </w:tcPr>
          <w:p w14:paraId="382B7E52" w14:textId="2D1049D5" w:rsidR="00D86EC5" w:rsidRPr="003F6E73" w:rsidRDefault="00A722EF" w:rsidP="001B4DF4">
            <w:pPr>
              <w:pStyle w:val="Sarakstarindkopa"/>
              <w:tabs>
                <w:tab w:val="left" w:pos="851"/>
                <w:tab w:val="left" w:pos="993"/>
                <w:tab w:val="left" w:pos="1134"/>
                <w:tab w:val="left" w:pos="1276"/>
              </w:tabs>
              <w:spacing w:line="300" w:lineRule="auto"/>
              <w:ind w:left="0"/>
              <w:jc w:val="center"/>
              <w:rPr>
                <w:sz w:val="22"/>
              </w:rPr>
            </w:pPr>
            <w:r w:rsidRPr="003F6E73">
              <w:rPr>
                <w:sz w:val="22"/>
              </w:rPr>
              <w:t>4</w:t>
            </w:r>
            <w:r w:rsidR="00D86EC5" w:rsidRPr="003F6E73">
              <w:rPr>
                <w:sz w:val="22"/>
              </w:rPr>
              <w:t>.</w:t>
            </w:r>
          </w:p>
        </w:tc>
        <w:tc>
          <w:tcPr>
            <w:tcW w:w="3805" w:type="dxa"/>
            <w:vAlign w:val="center"/>
          </w:tcPr>
          <w:p w14:paraId="7799D22C" w14:textId="6B45B5EA" w:rsidR="00D86EC5" w:rsidRPr="003F6E73" w:rsidRDefault="00D86EC5" w:rsidP="00A22ADE">
            <w:pPr>
              <w:pStyle w:val="Sarakstarindkopa"/>
              <w:tabs>
                <w:tab w:val="left" w:pos="851"/>
                <w:tab w:val="left" w:pos="993"/>
                <w:tab w:val="left" w:pos="1134"/>
                <w:tab w:val="left" w:pos="1276"/>
              </w:tabs>
              <w:spacing w:line="300" w:lineRule="auto"/>
              <w:ind w:left="0"/>
              <w:rPr>
                <w:sz w:val="22"/>
              </w:rPr>
            </w:pPr>
            <w:r w:rsidRPr="003F6E73">
              <w:rPr>
                <w:sz w:val="22"/>
              </w:rPr>
              <w:t>Veļas centrifūga</w:t>
            </w:r>
          </w:p>
        </w:tc>
        <w:tc>
          <w:tcPr>
            <w:tcW w:w="3805" w:type="dxa"/>
          </w:tcPr>
          <w:p w14:paraId="0B048F13" w14:textId="6C60C3F9" w:rsidR="00D86EC5" w:rsidRPr="003F6E73" w:rsidRDefault="00A22ADE" w:rsidP="001B4DF4">
            <w:pPr>
              <w:pStyle w:val="Sarakstarindkopa"/>
              <w:tabs>
                <w:tab w:val="left" w:pos="851"/>
                <w:tab w:val="left" w:pos="993"/>
                <w:tab w:val="left" w:pos="1134"/>
                <w:tab w:val="left" w:pos="1276"/>
              </w:tabs>
              <w:spacing w:line="300" w:lineRule="auto"/>
              <w:ind w:left="0"/>
              <w:rPr>
                <w:sz w:val="22"/>
              </w:rPr>
            </w:pPr>
            <w:proofErr w:type="spellStart"/>
            <w:r w:rsidRPr="003F6E73">
              <w:rPr>
                <w:sz w:val="22"/>
              </w:rPr>
              <w:t>Grundwash</w:t>
            </w:r>
            <w:proofErr w:type="spellEnd"/>
            <w:r w:rsidRPr="003F6E73">
              <w:rPr>
                <w:sz w:val="22"/>
              </w:rPr>
              <w:t>, 16 kg</w:t>
            </w:r>
          </w:p>
        </w:tc>
      </w:tr>
      <w:tr w:rsidR="00D86EC5" w:rsidRPr="003F6E73" w14:paraId="223AE989" w14:textId="48F186DF" w:rsidTr="00D23F3B">
        <w:tc>
          <w:tcPr>
            <w:tcW w:w="621" w:type="dxa"/>
            <w:vAlign w:val="center"/>
          </w:tcPr>
          <w:p w14:paraId="7F306194" w14:textId="7AC7203C" w:rsidR="00D86EC5" w:rsidRPr="003F6E73" w:rsidRDefault="00A722EF" w:rsidP="001B4DF4">
            <w:pPr>
              <w:pStyle w:val="Sarakstarindkopa"/>
              <w:tabs>
                <w:tab w:val="left" w:pos="851"/>
                <w:tab w:val="left" w:pos="993"/>
                <w:tab w:val="left" w:pos="1134"/>
                <w:tab w:val="left" w:pos="1276"/>
              </w:tabs>
              <w:spacing w:line="300" w:lineRule="auto"/>
              <w:ind w:left="0"/>
              <w:jc w:val="center"/>
              <w:rPr>
                <w:sz w:val="22"/>
              </w:rPr>
            </w:pPr>
            <w:r w:rsidRPr="003F6E73">
              <w:rPr>
                <w:sz w:val="22"/>
              </w:rPr>
              <w:t>5</w:t>
            </w:r>
            <w:r w:rsidR="00D86EC5" w:rsidRPr="003F6E73">
              <w:rPr>
                <w:sz w:val="22"/>
              </w:rPr>
              <w:t>.</w:t>
            </w:r>
          </w:p>
        </w:tc>
        <w:tc>
          <w:tcPr>
            <w:tcW w:w="3805" w:type="dxa"/>
            <w:vAlign w:val="center"/>
          </w:tcPr>
          <w:p w14:paraId="7E1C6425" w14:textId="7EF63C10" w:rsidR="00D86EC5" w:rsidRPr="003F6E73" w:rsidRDefault="00D23F3B" w:rsidP="001B4DF4">
            <w:pPr>
              <w:pStyle w:val="Sarakstarindkopa"/>
              <w:tabs>
                <w:tab w:val="left" w:pos="851"/>
                <w:tab w:val="left" w:pos="993"/>
                <w:tab w:val="left" w:pos="1134"/>
                <w:tab w:val="left" w:pos="1276"/>
              </w:tabs>
              <w:spacing w:line="300" w:lineRule="auto"/>
              <w:ind w:left="0"/>
              <w:rPr>
                <w:sz w:val="22"/>
              </w:rPr>
            </w:pPr>
            <w:r w:rsidRPr="003F6E73">
              <w:rPr>
                <w:sz w:val="22"/>
              </w:rPr>
              <w:t xml:space="preserve">Rotatora centrifūga – žāvētava, 15 </w:t>
            </w:r>
            <w:proofErr w:type="spellStart"/>
            <w:r w:rsidRPr="003F6E73">
              <w:rPr>
                <w:sz w:val="22"/>
              </w:rPr>
              <w:t>kW</w:t>
            </w:r>
            <w:proofErr w:type="spellEnd"/>
          </w:p>
        </w:tc>
        <w:tc>
          <w:tcPr>
            <w:tcW w:w="3805" w:type="dxa"/>
          </w:tcPr>
          <w:p w14:paraId="74CFF0FA" w14:textId="366D92C2" w:rsidR="00D86EC5" w:rsidRPr="003F6E73" w:rsidRDefault="00D23F3B" w:rsidP="001B4DF4">
            <w:pPr>
              <w:pStyle w:val="Sarakstarindkopa"/>
              <w:tabs>
                <w:tab w:val="left" w:pos="851"/>
                <w:tab w:val="left" w:pos="993"/>
                <w:tab w:val="left" w:pos="1134"/>
                <w:tab w:val="left" w:pos="1276"/>
              </w:tabs>
              <w:spacing w:line="300" w:lineRule="auto"/>
              <w:ind w:left="0"/>
              <w:rPr>
                <w:sz w:val="22"/>
              </w:rPr>
            </w:pPr>
            <w:r w:rsidRPr="003F6E73">
              <w:rPr>
                <w:sz w:val="22"/>
              </w:rPr>
              <w:t>TD-14, 16 kg</w:t>
            </w:r>
          </w:p>
        </w:tc>
      </w:tr>
      <w:tr w:rsidR="00D86EC5" w:rsidRPr="003F6E73" w14:paraId="32AB467B" w14:textId="685C8A19" w:rsidTr="00D23F3B">
        <w:tc>
          <w:tcPr>
            <w:tcW w:w="621" w:type="dxa"/>
            <w:vAlign w:val="center"/>
          </w:tcPr>
          <w:p w14:paraId="491DFD9E" w14:textId="7B3DFFC8" w:rsidR="00D86EC5" w:rsidRPr="003F6E73" w:rsidRDefault="00A722EF" w:rsidP="001B4DF4">
            <w:pPr>
              <w:pStyle w:val="Sarakstarindkopa"/>
              <w:tabs>
                <w:tab w:val="left" w:pos="851"/>
                <w:tab w:val="left" w:pos="993"/>
                <w:tab w:val="left" w:pos="1134"/>
                <w:tab w:val="left" w:pos="1276"/>
              </w:tabs>
              <w:spacing w:line="300" w:lineRule="auto"/>
              <w:ind w:left="0"/>
              <w:jc w:val="center"/>
              <w:rPr>
                <w:sz w:val="22"/>
              </w:rPr>
            </w:pPr>
            <w:r w:rsidRPr="003F6E73">
              <w:rPr>
                <w:sz w:val="22"/>
              </w:rPr>
              <w:t>6</w:t>
            </w:r>
            <w:r w:rsidR="00D86EC5" w:rsidRPr="003F6E73">
              <w:rPr>
                <w:sz w:val="22"/>
              </w:rPr>
              <w:t>.</w:t>
            </w:r>
          </w:p>
        </w:tc>
        <w:tc>
          <w:tcPr>
            <w:tcW w:w="3805" w:type="dxa"/>
            <w:vAlign w:val="center"/>
          </w:tcPr>
          <w:p w14:paraId="1E976FDD" w14:textId="4BB3408C" w:rsidR="00D86EC5" w:rsidRPr="003F6E73" w:rsidRDefault="00D23F3B" w:rsidP="001B4DF4">
            <w:pPr>
              <w:pStyle w:val="Sarakstarindkopa"/>
              <w:tabs>
                <w:tab w:val="left" w:pos="851"/>
                <w:tab w:val="left" w:pos="993"/>
                <w:tab w:val="left" w:pos="1134"/>
                <w:tab w:val="left" w:pos="1276"/>
              </w:tabs>
              <w:spacing w:line="300" w:lineRule="auto"/>
              <w:ind w:left="0"/>
              <w:rPr>
                <w:sz w:val="22"/>
              </w:rPr>
            </w:pPr>
            <w:r w:rsidRPr="003F6E73">
              <w:rPr>
                <w:sz w:val="22"/>
              </w:rPr>
              <w:t xml:space="preserve">Rotatora centrifūga – žāvētava, 15 </w:t>
            </w:r>
            <w:proofErr w:type="spellStart"/>
            <w:r w:rsidRPr="003F6E73">
              <w:rPr>
                <w:sz w:val="22"/>
              </w:rPr>
              <w:t>kW</w:t>
            </w:r>
            <w:proofErr w:type="spellEnd"/>
          </w:p>
        </w:tc>
        <w:tc>
          <w:tcPr>
            <w:tcW w:w="3805" w:type="dxa"/>
          </w:tcPr>
          <w:p w14:paraId="412AD4D9" w14:textId="49A95423" w:rsidR="00D86EC5" w:rsidRPr="003F6E73" w:rsidRDefault="00D23F3B" w:rsidP="001B4DF4">
            <w:pPr>
              <w:pStyle w:val="Sarakstarindkopa"/>
              <w:tabs>
                <w:tab w:val="left" w:pos="851"/>
                <w:tab w:val="left" w:pos="993"/>
                <w:tab w:val="left" w:pos="1134"/>
                <w:tab w:val="left" w:pos="1276"/>
              </w:tabs>
              <w:spacing w:line="300" w:lineRule="auto"/>
              <w:ind w:left="0"/>
              <w:rPr>
                <w:sz w:val="22"/>
              </w:rPr>
            </w:pPr>
            <w:proofErr w:type="spellStart"/>
            <w:r w:rsidRPr="003F6E73">
              <w:rPr>
                <w:sz w:val="22"/>
              </w:rPr>
              <w:t>Fagor</w:t>
            </w:r>
            <w:proofErr w:type="spellEnd"/>
            <w:r w:rsidRPr="003F6E73">
              <w:rPr>
                <w:sz w:val="22"/>
              </w:rPr>
              <w:t xml:space="preserve"> SR-16</w:t>
            </w:r>
            <w:r w:rsidR="00A22ADE" w:rsidRPr="003F6E73">
              <w:rPr>
                <w:sz w:val="22"/>
              </w:rPr>
              <w:t>, 25 kg</w:t>
            </w:r>
          </w:p>
        </w:tc>
      </w:tr>
      <w:tr w:rsidR="00A22ADE" w:rsidRPr="003F6E73" w14:paraId="1927A90B" w14:textId="77777777" w:rsidTr="00D23F3B">
        <w:tc>
          <w:tcPr>
            <w:tcW w:w="621" w:type="dxa"/>
            <w:vAlign w:val="center"/>
          </w:tcPr>
          <w:p w14:paraId="00992253" w14:textId="21EC56E1" w:rsidR="00A22ADE" w:rsidRPr="003F6E73" w:rsidRDefault="00A722EF" w:rsidP="00A22ADE">
            <w:pPr>
              <w:pStyle w:val="Sarakstarindkopa"/>
              <w:tabs>
                <w:tab w:val="left" w:pos="851"/>
                <w:tab w:val="left" w:pos="993"/>
                <w:tab w:val="left" w:pos="1134"/>
                <w:tab w:val="left" w:pos="1276"/>
              </w:tabs>
              <w:spacing w:line="300" w:lineRule="auto"/>
              <w:ind w:left="0"/>
              <w:jc w:val="center"/>
              <w:rPr>
                <w:sz w:val="22"/>
              </w:rPr>
            </w:pPr>
            <w:r w:rsidRPr="003F6E73">
              <w:rPr>
                <w:sz w:val="22"/>
              </w:rPr>
              <w:t>7</w:t>
            </w:r>
            <w:r w:rsidR="00A22ADE" w:rsidRPr="003F6E73">
              <w:rPr>
                <w:sz w:val="22"/>
              </w:rPr>
              <w:t>.</w:t>
            </w:r>
          </w:p>
        </w:tc>
        <w:tc>
          <w:tcPr>
            <w:tcW w:w="3805" w:type="dxa"/>
            <w:vAlign w:val="center"/>
          </w:tcPr>
          <w:p w14:paraId="0DC6886C" w14:textId="2EAC8B7F" w:rsidR="00A22ADE" w:rsidRPr="003F6E73" w:rsidRDefault="00A22ADE" w:rsidP="00A22ADE">
            <w:pPr>
              <w:pStyle w:val="Sarakstarindkopa"/>
              <w:tabs>
                <w:tab w:val="left" w:pos="851"/>
                <w:tab w:val="left" w:pos="993"/>
                <w:tab w:val="left" w:pos="1134"/>
                <w:tab w:val="left" w:pos="1276"/>
              </w:tabs>
              <w:spacing w:line="300" w:lineRule="auto"/>
              <w:ind w:left="0"/>
              <w:rPr>
                <w:sz w:val="22"/>
              </w:rPr>
            </w:pPr>
            <w:r w:rsidRPr="003F6E73">
              <w:rPr>
                <w:sz w:val="22"/>
              </w:rPr>
              <w:t>Veļas žāvēšanas mašīna</w:t>
            </w:r>
          </w:p>
        </w:tc>
        <w:tc>
          <w:tcPr>
            <w:tcW w:w="3805" w:type="dxa"/>
          </w:tcPr>
          <w:p w14:paraId="146C488B" w14:textId="2C705A9C" w:rsidR="00A22ADE" w:rsidRPr="003F6E73" w:rsidRDefault="00A22ADE" w:rsidP="00A22ADE">
            <w:pPr>
              <w:pStyle w:val="Sarakstarindkopa"/>
              <w:tabs>
                <w:tab w:val="left" w:pos="851"/>
                <w:tab w:val="left" w:pos="993"/>
                <w:tab w:val="left" w:pos="1134"/>
                <w:tab w:val="left" w:pos="1276"/>
              </w:tabs>
              <w:spacing w:line="300" w:lineRule="auto"/>
              <w:ind w:left="0"/>
              <w:rPr>
                <w:sz w:val="22"/>
              </w:rPr>
            </w:pPr>
            <w:r w:rsidRPr="003F6E73">
              <w:rPr>
                <w:sz w:val="22"/>
              </w:rPr>
              <w:t>Dažādu modeļu</w:t>
            </w:r>
          </w:p>
        </w:tc>
      </w:tr>
      <w:tr w:rsidR="00D86EC5" w:rsidRPr="003F6E73" w14:paraId="451B46BB" w14:textId="233454A9" w:rsidTr="00D23F3B">
        <w:tc>
          <w:tcPr>
            <w:tcW w:w="621" w:type="dxa"/>
            <w:vAlign w:val="center"/>
          </w:tcPr>
          <w:p w14:paraId="6FBBA450" w14:textId="2911FB6F" w:rsidR="00D86EC5" w:rsidRPr="003F6E73" w:rsidRDefault="00A722EF" w:rsidP="001B4DF4">
            <w:pPr>
              <w:pStyle w:val="Sarakstarindkopa"/>
              <w:tabs>
                <w:tab w:val="left" w:pos="851"/>
                <w:tab w:val="left" w:pos="993"/>
                <w:tab w:val="left" w:pos="1134"/>
                <w:tab w:val="left" w:pos="1276"/>
              </w:tabs>
              <w:spacing w:line="300" w:lineRule="auto"/>
              <w:ind w:left="0"/>
              <w:jc w:val="center"/>
              <w:rPr>
                <w:sz w:val="22"/>
              </w:rPr>
            </w:pPr>
            <w:r w:rsidRPr="003F6E73">
              <w:rPr>
                <w:sz w:val="22"/>
              </w:rPr>
              <w:t>8</w:t>
            </w:r>
            <w:r w:rsidR="00D86EC5" w:rsidRPr="003F6E73">
              <w:rPr>
                <w:sz w:val="22"/>
              </w:rPr>
              <w:t>.</w:t>
            </w:r>
          </w:p>
        </w:tc>
        <w:tc>
          <w:tcPr>
            <w:tcW w:w="3805" w:type="dxa"/>
            <w:vAlign w:val="center"/>
          </w:tcPr>
          <w:p w14:paraId="0C9B83C8" w14:textId="4871CDE6" w:rsidR="00D86EC5" w:rsidRPr="003F6E73" w:rsidRDefault="00D23F3B" w:rsidP="001B4DF4">
            <w:pPr>
              <w:pStyle w:val="Sarakstarindkopa"/>
              <w:tabs>
                <w:tab w:val="left" w:pos="851"/>
                <w:tab w:val="left" w:pos="993"/>
                <w:tab w:val="left" w:pos="1134"/>
                <w:tab w:val="left" w:pos="1276"/>
              </w:tabs>
              <w:spacing w:line="300" w:lineRule="auto"/>
              <w:ind w:left="0"/>
              <w:rPr>
                <w:sz w:val="22"/>
              </w:rPr>
            </w:pPr>
            <w:r w:rsidRPr="003F6E73">
              <w:rPr>
                <w:sz w:val="22"/>
              </w:rPr>
              <w:t xml:space="preserve">Gludināmais veltnis, 19 </w:t>
            </w:r>
            <w:proofErr w:type="spellStart"/>
            <w:r w:rsidRPr="003F6E73">
              <w:rPr>
                <w:sz w:val="22"/>
              </w:rPr>
              <w:t>kW</w:t>
            </w:r>
            <w:proofErr w:type="spellEnd"/>
          </w:p>
        </w:tc>
        <w:tc>
          <w:tcPr>
            <w:tcW w:w="3805" w:type="dxa"/>
          </w:tcPr>
          <w:p w14:paraId="29A0AA58" w14:textId="4D45BEF8" w:rsidR="00D86EC5" w:rsidRPr="003F6E73" w:rsidRDefault="00D23F3B" w:rsidP="001B4DF4">
            <w:pPr>
              <w:pStyle w:val="Sarakstarindkopa"/>
              <w:tabs>
                <w:tab w:val="left" w:pos="851"/>
                <w:tab w:val="left" w:pos="993"/>
                <w:tab w:val="left" w:pos="1134"/>
                <w:tab w:val="left" w:pos="1276"/>
              </w:tabs>
              <w:spacing w:line="300" w:lineRule="auto"/>
              <w:ind w:left="0"/>
              <w:rPr>
                <w:sz w:val="22"/>
              </w:rPr>
            </w:pPr>
            <w:r w:rsidRPr="003F6E73">
              <w:rPr>
                <w:sz w:val="22"/>
              </w:rPr>
              <w:t>PS35/200MP</w:t>
            </w:r>
          </w:p>
        </w:tc>
      </w:tr>
      <w:tr w:rsidR="00D86EC5" w:rsidRPr="003F6E73" w14:paraId="077D2500" w14:textId="13B3A85F" w:rsidTr="00D23F3B">
        <w:tc>
          <w:tcPr>
            <w:tcW w:w="621" w:type="dxa"/>
            <w:vAlign w:val="center"/>
          </w:tcPr>
          <w:p w14:paraId="42753AD1" w14:textId="4CB5DAEE" w:rsidR="00D86EC5" w:rsidRPr="003F6E73" w:rsidRDefault="00D23F3B" w:rsidP="001B4DF4">
            <w:pPr>
              <w:pStyle w:val="Sarakstarindkopa"/>
              <w:tabs>
                <w:tab w:val="left" w:pos="851"/>
                <w:tab w:val="left" w:pos="993"/>
                <w:tab w:val="left" w:pos="1134"/>
                <w:tab w:val="left" w:pos="1276"/>
              </w:tabs>
              <w:spacing w:line="300" w:lineRule="auto"/>
              <w:ind w:left="0"/>
              <w:jc w:val="center"/>
              <w:rPr>
                <w:sz w:val="22"/>
              </w:rPr>
            </w:pPr>
            <w:r w:rsidRPr="003F6E73">
              <w:rPr>
                <w:sz w:val="22"/>
              </w:rPr>
              <w:t>9</w:t>
            </w:r>
            <w:r w:rsidR="00D86EC5" w:rsidRPr="003F6E73">
              <w:rPr>
                <w:sz w:val="22"/>
              </w:rPr>
              <w:t>.</w:t>
            </w:r>
          </w:p>
        </w:tc>
        <w:tc>
          <w:tcPr>
            <w:tcW w:w="3805" w:type="dxa"/>
            <w:vAlign w:val="center"/>
          </w:tcPr>
          <w:p w14:paraId="265E3753" w14:textId="568AFAC8" w:rsidR="00D86EC5" w:rsidRPr="003F6E73" w:rsidRDefault="007668AF" w:rsidP="001B4DF4">
            <w:pPr>
              <w:pStyle w:val="Sarakstarindkopa"/>
              <w:tabs>
                <w:tab w:val="left" w:pos="851"/>
                <w:tab w:val="left" w:pos="993"/>
                <w:tab w:val="left" w:pos="1134"/>
                <w:tab w:val="left" w:pos="1276"/>
              </w:tabs>
              <w:spacing w:line="300" w:lineRule="auto"/>
              <w:ind w:left="0"/>
              <w:rPr>
                <w:sz w:val="22"/>
              </w:rPr>
            </w:pPr>
            <w:r w:rsidRPr="003F6E73">
              <w:rPr>
                <w:sz w:val="22"/>
              </w:rPr>
              <w:t>Gludināšanas p</w:t>
            </w:r>
            <w:r w:rsidR="00D23F3B" w:rsidRPr="003F6E73">
              <w:rPr>
                <w:sz w:val="22"/>
              </w:rPr>
              <w:t xml:space="preserve">rese, 13 </w:t>
            </w:r>
            <w:proofErr w:type="spellStart"/>
            <w:r w:rsidR="00D23F3B" w:rsidRPr="003F6E73">
              <w:rPr>
                <w:sz w:val="22"/>
              </w:rPr>
              <w:t>kW</w:t>
            </w:r>
            <w:proofErr w:type="spellEnd"/>
          </w:p>
        </w:tc>
        <w:tc>
          <w:tcPr>
            <w:tcW w:w="3805" w:type="dxa"/>
          </w:tcPr>
          <w:p w14:paraId="6E4EF30A" w14:textId="6746896D" w:rsidR="00D86EC5" w:rsidRPr="003F6E73" w:rsidRDefault="00D23F3B" w:rsidP="001B4DF4">
            <w:pPr>
              <w:pStyle w:val="Sarakstarindkopa"/>
              <w:tabs>
                <w:tab w:val="left" w:pos="851"/>
                <w:tab w:val="left" w:pos="993"/>
                <w:tab w:val="left" w:pos="1134"/>
                <w:tab w:val="left" w:pos="1276"/>
              </w:tabs>
              <w:spacing w:line="300" w:lineRule="auto"/>
              <w:ind w:left="0"/>
              <w:rPr>
                <w:sz w:val="22"/>
              </w:rPr>
            </w:pPr>
            <w:r w:rsidRPr="003F6E73">
              <w:rPr>
                <w:sz w:val="22"/>
              </w:rPr>
              <w:t>ASTRA  KP-521</w:t>
            </w:r>
          </w:p>
        </w:tc>
      </w:tr>
    </w:tbl>
    <w:p w14:paraId="04D49982" w14:textId="77777777" w:rsidR="001B4DF4" w:rsidRPr="003F6E73" w:rsidRDefault="001B4DF4" w:rsidP="001B4DF4">
      <w:pPr>
        <w:pStyle w:val="Sarakstarindkopa"/>
        <w:tabs>
          <w:tab w:val="left" w:pos="851"/>
          <w:tab w:val="left" w:pos="993"/>
          <w:tab w:val="left" w:pos="1134"/>
          <w:tab w:val="left" w:pos="1276"/>
        </w:tabs>
        <w:spacing w:after="60" w:line="300" w:lineRule="auto"/>
        <w:ind w:left="792"/>
        <w:jc w:val="both"/>
        <w:rPr>
          <w:sz w:val="22"/>
        </w:rPr>
      </w:pPr>
    </w:p>
    <w:p w14:paraId="17A193BB" w14:textId="56D8273E" w:rsidR="0086285F" w:rsidRPr="003F6E73" w:rsidRDefault="001B4DF4" w:rsidP="00B9298F">
      <w:pPr>
        <w:pStyle w:val="Sarakstarindkopa"/>
        <w:numPr>
          <w:ilvl w:val="0"/>
          <w:numId w:val="7"/>
        </w:numPr>
        <w:spacing w:after="120"/>
        <w:jc w:val="both"/>
        <w:rPr>
          <w:sz w:val="22"/>
          <w:szCs w:val="22"/>
        </w:rPr>
      </w:pPr>
      <w:r w:rsidRPr="003F6E73">
        <w:rPr>
          <w:sz w:val="22"/>
          <w:szCs w:val="22"/>
        </w:rPr>
        <w:t>Pretendents nodrošina vienas elektroiekārtas vienības remontu un/vai rezerves daļu nomaiņu ne ilgāk kā 30</w:t>
      </w:r>
      <w:r w:rsidR="00A722EF" w:rsidRPr="003F6E73">
        <w:rPr>
          <w:sz w:val="22"/>
          <w:szCs w:val="22"/>
        </w:rPr>
        <w:t xml:space="preserve"> (trīsdesmit) kalendārās dienas no brīža, kas elektroiekārta tika nodota remonta veikšanai.</w:t>
      </w:r>
    </w:p>
    <w:p w14:paraId="3D66646B" w14:textId="771EB415" w:rsidR="00A722EF" w:rsidRPr="003F6E73" w:rsidRDefault="00A722EF" w:rsidP="00B9298F">
      <w:pPr>
        <w:pStyle w:val="Sarakstarindkopa"/>
        <w:numPr>
          <w:ilvl w:val="0"/>
          <w:numId w:val="7"/>
        </w:numPr>
        <w:spacing w:after="120"/>
        <w:jc w:val="both"/>
        <w:rPr>
          <w:sz w:val="22"/>
          <w:szCs w:val="22"/>
        </w:rPr>
      </w:pPr>
      <w:r w:rsidRPr="003F6E73">
        <w:rPr>
          <w:sz w:val="22"/>
          <w:szCs w:val="22"/>
        </w:rPr>
        <w:t>Pretendents nodrošina elektroiekārtas pieņemšanu remonta veikšanai un iekraušanu transportlīdzeklī ar saviem resursiem un darbaspēku, ka arī izmantojot savu transportlīdzekli.</w:t>
      </w:r>
    </w:p>
    <w:p w14:paraId="73CD4066" w14:textId="77777777" w:rsidR="0086285F" w:rsidRPr="003F6E73" w:rsidRDefault="001B4DF4" w:rsidP="00B9298F">
      <w:pPr>
        <w:pStyle w:val="Sarakstarindkopa"/>
        <w:numPr>
          <w:ilvl w:val="0"/>
          <w:numId w:val="7"/>
        </w:numPr>
        <w:spacing w:after="120"/>
        <w:jc w:val="both"/>
        <w:rPr>
          <w:sz w:val="22"/>
          <w:szCs w:val="22"/>
        </w:rPr>
      </w:pPr>
      <w:r w:rsidRPr="003F6E73">
        <w:rPr>
          <w:sz w:val="22"/>
        </w:rPr>
        <w:t>Pretendents apņemas piedāvāt Pasūtītājam elektroiekārtu rezerves daļu un remontam nepieciešamo materiālu cenas atbilstoši vidējām tirgus cenām Latvijas Republikas teritorijā.</w:t>
      </w:r>
    </w:p>
    <w:p w14:paraId="6B7C2482" w14:textId="77777777" w:rsidR="0086285F" w:rsidRPr="003F6E73" w:rsidRDefault="001B4DF4" w:rsidP="00B9298F">
      <w:pPr>
        <w:pStyle w:val="Sarakstarindkopa"/>
        <w:numPr>
          <w:ilvl w:val="0"/>
          <w:numId w:val="7"/>
        </w:numPr>
        <w:spacing w:after="120"/>
        <w:jc w:val="both"/>
        <w:rPr>
          <w:sz w:val="22"/>
          <w:szCs w:val="22"/>
        </w:rPr>
      </w:pPr>
      <w:r w:rsidRPr="003F6E73">
        <w:rPr>
          <w:sz w:val="22"/>
          <w:szCs w:val="22"/>
          <w:lang w:eastAsia="x-none"/>
        </w:rPr>
        <w:t>Elektroiekārtu rezerves daļu nomaiņas nepieciešamības gadījumā pretendentam pirms darbu veikšanas jāiesniedz Pasūtītājam defektu aktu un tāmi</w:t>
      </w:r>
      <w:r w:rsidRPr="003F6E73">
        <w:rPr>
          <w:sz w:val="22"/>
          <w:szCs w:val="22"/>
        </w:rPr>
        <w:t>, kurā tiek uzrādītas materiālu un iekārtu izmaksas.</w:t>
      </w:r>
    </w:p>
    <w:p w14:paraId="15BF435D" w14:textId="77777777" w:rsidR="0086285F" w:rsidRPr="003F6E73" w:rsidRDefault="001B4DF4" w:rsidP="00B9298F">
      <w:pPr>
        <w:pStyle w:val="Sarakstarindkopa"/>
        <w:numPr>
          <w:ilvl w:val="0"/>
          <w:numId w:val="7"/>
        </w:numPr>
        <w:spacing w:after="120"/>
        <w:jc w:val="both"/>
        <w:rPr>
          <w:sz w:val="22"/>
          <w:szCs w:val="22"/>
        </w:rPr>
      </w:pPr>
      <w:r w:rsidRPr="003F6E73">
        <w:rPr>
          <w:sz w:val="22"/>
        </w:rPr>
        <w:t>Pretendentam jānodrošina elektroiekārtai uzstādīto detaļu un rezerves daļu ražotāja noteikto garantiju, be</w:t>
      </w:r>
      <w:r w:rsidR="00D86EC5" w:rsidRPr="003F6E73">
        <w:rPr>
          <w:sz w:val="22"/>
        </w:rPr>
        <w:t>t ne mazāk kā 1 (vienu) gadu.</w:t>
      </w:r>
    </w:p>
    <w:p w14:paraId="0798997C" w14:textId="6587FB15" w:rsidR="001B4DF4" w:rsidRPr="003F6E73" w:rsidRDefault="001B4DF4" w:rsidP="00B9298F">
      <w:pPr>
        <w:pStyle w:val="Sarakstarindkopa"/>
        <w:numPr>
          <w:ilvl w:val="0"/>
          <w:numId w:val="7"/>
        </w:numPr>
        <w:spacing w:after="120"/>
        <w:jc w:val="both"/>
        <w:rPr>
          <w:sz w:val="22"/>
          <w:szCs w:val="22"/>
        </w:rPr>
      </w:pPr>
      <w:r w:rsidRPr="003F6E73">
        <w:rPr>
          <w:sz w:val="22"/>
        </w:rPr>
        <w:t xml:space="preserve">Pretendentam jānodrošina </w:t>
      </w:r>
      <w:r w:rsidR="00D86EC5" w:rsidRPr="003F6E73">
        <w:rPr>
          <w:sz w:val="22"/>
        </w:rPr>
        <w:t>veikto elektroiekārtu</w:t>
      </w:r>
      <w:r w:rsidRPr="003F6E73">
        <w:rPr>
          <w:sz w:val="22"/>
        </w:rPr>
        <w:t xml:space="preserve"> remontu darbu vismaz 1 (viena) gada garantiju.</w:t>
      </w:r>
    </w:p>
    <w:p w14:paraId="241E1004" w14:textId="77777777" w:rsidR="00D97691" w:rsidRPr="003F6E73" w:rsidRDefault="00D97691" w:rsidP="00D97691">
      <w:pPr>
        <w:widowControl w:val="0"/>
        <w:autoSpaceDE w:val="0"/>
        <w:autoSpaceDN w:val="0"/>
        <w:spacing w:line="276" w:lineRule="auto"/>
        <w:ind w:left="284" w:hanging="284"/>
        <w:jc w:val="both"/>
        <w:rPr>
          <w:sz w:val="22"/>
          <w:szCs w:val="22"/>
          <w:lang w:val="lv-LV"/>
        </w:rPr>
      </w:pPr>
    </w:p>
    <w:p w14:paraId="12B496AD" w14:textId="10420D79" w:rsidR="0086285F" w:rsidRPr="003F6E73" w:rsidRDefault="0086285F" w:rsidP="0086285F">
      <w:pPr>
        <w:spacing w:after="120" w:line="276" w:lineRule="auto"/>
        <w:jc w:val="center"/>
        <w:rPr>
          <w:b/>
          <w:sz w:val="22"/>
          <w:szCs w:val="22"/>
          <w:lang w:val="lv-LV"/>
        </w:rPr>
      </w:pPr>
      <w:r w:rsidRPr="003F6E73">
        <w:rPr>
          <w:b/>
          <w:sz w:val="22"/>
          <w:szCs w:val="22"/>
          <w:lang w:val="lv-LV"/>
        </w:rPr>
        <w:t>2.daļa “Saldēšanas un kondicionēšanas elektroiekārtu diagnostika un remonts”</w:t>
      </w:r>
    </w:p>
    <w:p w14:paraId="2E488C53" w14:textId="660197AD" w:rsidR="0086285F" w:rsidRPr="003F6E73" w:rsidRDefault="0086285F" w:rsidP="00B9298F">
      <w:pPr>
        <w:pStyle w:val="Style1"/>
        <w:numPr>
          <w:ilvl w:val="0"/>
          <w:numId w:val="8"/>
        </w:numPr>
      </w:pPr>
      <w:r w:rsidRPr="003F6E73">
        <w:t xml:space="preserve">Pretendents nodrošina šādu elektroiekārtu diagnostikas un remonta pakalpojumus pēc Daugavpils </w:t>
      </w:r>
      <w:proofErr w:type="spellStart"/>
      <w:r w:rsidR="00C411A3" w:rsidRPr="003F6E73">
        <w:t>valsts</w:t>
      </w:r>
      <w:r w:rsidRPr="003F6E73">
        <w:t>pilsētas</w:t>
      </w:r>
      <w:proofErr w:type="spellEnd"/>
      <w:r w:rsidRPr="003F6E73">
        <w:t xml:space="preserve"> pašvaldības iestādes “Sociālais dienests” (turpmāk – Pasūtītājs) pieprasījuma:</w:t>
      </w:r>
    </w:p>
    <w:p w14:paraId="303C1B47" w14:textId="77777777" w:rsidR="0086285F" w:rsidRPr="003F6E73" w:rsidRDefault="0086285F" w:rsidP="0086285F">
      <w:pPr>
        <w:pStyle w:val="Pamatteksts"/>
        <w:spacing w:after="0" w:line="276" w:lineRule="auto"/>
        <w:ind w:left="792"/>
        <w:jc w:val="both"/>
        <w:rPr>
          <w:sz w:val="22"/>
          <w:szCs w:val="22"/>
          <w:lang w:val="lv-LV"/>
        </w:rPr>
      </w:pPr>
    </w:p>
    <w:tbl>
      <w:tblPr>
        <w:tblStyle w:val="Reatabula"/>
        <w:tblW w:w="0" w:type="auto"/>
        <w:tblInd w:w="846" w:type="dxa"/>
        <w:tblLook w:val="04A0" w:firstRow="1" w:lastRow="0" w:firstColumn="1" w:lastColumn="0" w:noHBand="0" w:noVBand="1"/>
      </w:tblPr>
      <w:tblGrid>
        <w:gridCol w:w="621"/>
        <w:gridCol w:w="3805"/>
        <w:gridCol w:w="3805"/>
      </w:tblGrid>
      <w:tr w:rsidR="0086285F" w:rsidRPr="003F6E73" w14:paraId="10764989" w14:textId="77777777" w:rsidTr="0086285F">
        <w:tc>
          <w:tcPr>
            <w:tcW w:w="621" w:type="dxa"/>
            <w:shd w:val="clear" w:color="auto" w:fill="F2F2F2" w:themeFill="background1" w:themeFillShade="F2"/>
            <w:vAlign w:val="center"/>
          </w:tcPr>
          <w:p w14:paraId="0CEF4571"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b/>
                <w:sz w:val="22"/>
              </w:rPr>
            </w:pPr>
            <w:r w:rsidRPr="003F6E73">
              <w:rPr>
                <w:b/>
                <w:sz w:val="22"/>
              </w:rPr>
              <w:t>Nr.</w:t>
            </w:r>
          </w:p>
          <w:p w14:paraId="5247C0F0"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b/>
                <w:sz w:val="22"/>
              </w:rPr>
            </w:pPr>
            <w:r w:rsidRPr="003F6E73">
              <w:rPr>
                <w:b/>
                <w:sz w:val="22"/>
              </w:rPr>
              <w:t>p.k.</w:t>
            </w:r>
          </w:p>
        </w:tc>
        <w:tc>
          <w:tcPr>
            <w:tcW w:w="3805" w:type="dxa"/>
            <w:shd w:val="clear" w:color="auto" w:fill="F2F2F2" w:themeFill="background1" w:themeFillShade="F2"/>
            <w:vAlign w:val="center"/>
          </w:tcPr>
          <w:p w14:paraId="25C19C91"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nosaukums, jauda</w:t>
            </w:r>
          </w:p>
        </w:tc>
        <w:tc>
          <w:tcPr>
            <w:tcW w:w="3805" w:type="dxa"/>
            <w:shd w:val="clear" w:color="auto" w:fill="F2F2F2" w:themeFill="background1" w:themeFillShade="F2"/>
            <w:vAlign w:val="center"/>
          </w:tcPr>
          <w:p w14:paraId="0FA0374D"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modelis</w:t>
            </w:r>
          </w:p>
        </w:tc>
      </w:tr>
      <w:tr w:rsidR="0086285F" w:rsidRPr="003F6E73" w14:paraId="18AE79B8" w14:textId="77777777" w:rsidTr="0086285F">
        <w:tc>
          <w:tcPr>
            <w:tcW w:w="621" w:type="dxa"/>
            <w:vAlign w:val="center"/>
          </w:tcPr>
          <w:p w14:paraId="24EFC7F7"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1.</w:t>
            </w:r>
          </w:p>
        </w:tc>
        <w:tc>
          <w:tcPr>
            <w:tcW w:w="3805" w:type="dxa"/>
            <w:vAlign w:val="center"/>
          </w:tcPr>
          <w:p w14:paraId="1DD7153E" w14:textId="4B8C77DD"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 xml:space="preserve">Kondicionieris, 3 </w:t>
            </w:r>
            <w:proofErr w:type="spellStart"/>
            <w:r w:rsidRPr="003F6E73">
              <w:rPr>
                <w:sz w:val="22"/>
              </w:rPr>
              <w:t>kW</w:t>
            </w:r>
            <w:proofErr w:type="spellEnd"/>
          </w:p>
        </w:tc>
        <w:tc>
          <w:tcPr>
            <w:tcW w:w="3805" w:type="dxa"/>
          </w:tcPr>
          <w:p w14:paraId="5F569C13" w14:textId="75CBBF60"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LGS36 AHB</w:t>
            </w:r>
          </w:p>
        </w:tc>
      </w:tr>
      <w:tr w:rsidR="0086285F" w:rsidRPr="003F6E73" w14:paraId="47BFD699" w14:textId="77777777" w:rsidTr="0086285F">
        <w:tc>
          <w:tcPr>
            <w:tcW w:w="621" w:type="dxa"/>
            <w:vAlign w:val="center"/>
          </w:tcPr>
          <w:p w14:paraId="78804223"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2.</w:t>
            </w:r>
          </w:p>
        </w:tc>
        <w:tc>
          <w:tcPr>
            <w:tcW w:w="3805" w:type="dxa"/>
            <w:vAlign w:val="center"/>
          </w:tcPr>
          <w:p w14:paraId="6B761EB1" w14:textId="2630CFBB"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 xml:space="preserve">Kondicionieris, 3 </w:t>
            </w:r>
            <w:proofErr w:type="spellStart"/>
            <w:r w:rsidRPr="003F6E73">
              <w:rPr>
                <w:sz w:val="22"/>
              </w:rPr>
              <w:t>kW</w:t>
            </w:r>
            <w:proofErr w:type="spellEnd"/>
          </w:p>
        </w:tc>
        <w:tc>
          <w:tcPr>
            <w:tcW w:w="3805" w:type="dxa"/>
          </w:tcPr>
          <w:p w14:paraId="2D844E62" w14:textId="31201194"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ALPIC AIR</w:t>
            </w:r>
          </w:p>
        </w:tc>
      </w:tr>
      <w:tr w:rsidR="0086285F" w:rsidRPr="003F6E73" w14:paraId="175CEB6A" w14:textId="77777777" w:rsidTr="0086285F">
        <w:tc>
          <w:tcPr>
            <w:tcW w:w="621" w:type="dxa"/>
            <w:vAlign w:val="center"/>
          </w:tcPr>
          <w:p w14:paraId="259892FC"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3.</w:t>
            </w:r>
          </w:p>
        </w:tc>
        <w:tc>
          <w:tcPr>
            <w:tcW w:w="3805" w:type="dxa"/>
            <w:vAlign w:val="center"/>
          </w:tcPr>
          <w:p w14:paraId="694B9A7F" w14:textId="399E11E0"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 xml:space="preserve">Kondicionieris, 3 </w:t>
            </w:r>
            <w:proofErr w:type="spellStart"/>
            <w:r w:rsidRPr="003F6E73">
              <w:rPr>
                <w:sz w:val="22"/>
              </w:rPr>
              <w:t>kW</w:t>
            </w:r>
            <w:proofErr w:type="spellEnd"/>
          </w:p>
        </w:tc>
        <w:tc>
          <w:tcPr>
            <w:tcW w:w="3805" w:type="dxa"/>
          </w:tcPr>
          <w:p w14:paraId="33C3D37C" w14:textId="77777777" w:rsidR="00645301" w:rsidRPr="003F6E73" w:rsidRDefault="00645301" w:rsidP="0086285F">
            <w:pPr>
              <w:pStyle w:val="Sarakstarindkopa"/>
              <w:tabs>
                <w:tab w:val="left" w:pos="851"/>
                <w:tab w:val="left" w:pos="993"/>
                <w:tab w:val="left" w:pos="1134"/>
                <w:tab w:val="left" w:pos="1276"/>
              </w:tabs>
              <w:spacing w:line="300" w:lineRule="auto"/>
              <w:ind w:left="0"/>
              <w:rPr>
                <w:sz w:val="22"/>
              </w:rPr>
            </w:pPr>
            <w:proofErr w:type="spellStart"/>
            <w:r w:rsidRPr="003F6E73">
              <w:rPr>
                <w:sz w:val="22"/>
              </w:rPr>
              <w:t>Media</w:t>
            </w:r>
            <w:proofErr w:type="spellEnd"/>
            <w:r w:rsidRPr="003F6E73">
              <w:rPr>
                <w:sz w:val="22"/>
              </w:rPr>
              <w:t xml:space="preserve"> </w:t>
            </w:r>
            <w:proofErr w:type="spellStart"/>
            <w:r w:rsidRPr="003F6E73">
              <w:rPr>
                <w:sz w:val="22"/>
              </w:rPr>
              <w:t>Blanc</w:t>
            </w:r>
            <w:proofErr w:type="spellEnd"/>
          </w:p>
          <w:p w14:paraId="1472E8E2" w14:textId="7A94FF42"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MA-12NXDO-I/MA-12N8DO-0</w:t>
            </w:r>
          </w:p>
        </w:tc>
      </w:tr>
      <w:tr w:rsidR="00645301" w:rsidRPr="003F6E73" w14:paraId="2DB9F31B" w14:textId="77777777" w:rsidTr="0086285F">
        <w:tc>
          <w:tcPr>
            <w:tcW w:w="621" w:type="dxa"/>
            <w:vAlign w:val="center"/>
          </w:tcPr>
          <w:p w14:paraId="7A93867B" w14:textId="7DB3D613" w:rsidR="00645301" w:rsidRPr="003F6E73" w:rsidRDefault="00645301"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4.</w:t>
            </w:r>
          </w:p>
        </w:tc>
        <w:tc>
          <w:tcPr>
            <w:tcW w:w="3805" w:type="dxa"/>
            <w:vAlign w:val="center"/>
          </w:tcPr>
          <w:p w14:paraId="089B2714" w14:textId="6E34F368" w:rsidR="00645301" w:rsidRPr="003F6E73" w:rsidRDefault="00645301" w:rsidP="0086285F">
            <w:pPr>
              <w:pStyle w:val="Sarakstarindkopa"/>
              <w:tabs>
                <w:tab w:val="left" w:pos="851"/>
                <w:tab w:val="left" w:pos="993"/>
                <w:tab w:val="left" w:pos="1134"/>
                <w:tab w:val="left" w:pos="1276"/>
              </w:tabs>
              <w:spacing w:line="300" w:lineRule="auto"/>
              <w:ind w:left="0"/>
              <w:rPr>
                <w:sz w:val="22"/>
              </w:rPr>
            </w:pPr>
            <w:r w:rsidRPr="003F6E73">
              <w:rPr>
                <w:sz w:val="22"/>
              </w:rPr>
              <w:t>Kondicionieris</w:t>
            </w:r>
          </w:p>
        </w:tc>
        <w:tc>
          <w:tcPr>
            <w:tcW w:w="3805" w:type="dxa"/>
          </w:tcPr>
          <w:p w14:paraId="4336F0A0" w14:textId="0A4DE963" w:rsidR="00645301" w:rsidRPr="003F6E73" w:rsidRDefault="00645301" w:rsidP="0086285F">
            <w:pPr>
              <w:pStyle w:val="Sarakstarindkopa"/>
              <w:tabs>
                <w:tab w:val="left" w:pos="851"/>
                <w:tab w:val="left" w:pos="993"/>
                <w:tab w:val="left" w:pos="1134"/>
                <w:tab w:val="left" w:pos="1276"/>
              </w:tabs>
              <w:spacing w:line="300" w:lineRule="auto"/>
              <w:ind w:left="0"/>
              <w:rPr>
                <w:sz w:val="22"/>
              </w:rPr>
            </w:pPr>
            <w:r w:rsidRPr="003F6E73">
              <w:rPr>
                <w:sz w:val="22"/>
              </w:rPr>
              <w:t>Dažādi modeļi</w:t>
            </w:r>
          </w:p>
        </w:tc>
      </w:tr>
      <w:tr w:rsidR="0086285F" w:rsidRPr="003F6E73" w14:paraId="14B4B680" w14:textId="77777777" w:rsidTr="0086285F">
        <w:tc>
          <w:tcPr>
            <w:tcW w:w="621" w:type="dxa"/>
            <w:vAlign w:val="center"/>
          </w:tcPr>
          <w:p w14:paraId="62BFF5A8" w14:textId="6811FCF8" w:rsidR="0086285F" w:rsidRPr="003F6E73" w:rsidRDefault="00645301" w:rsidP="0086285F">
            <w:pPr>
              <w:pStyle w:val="Sarakstarindkopa"/>
              <w:tabs>
                <w:tab w:val="left" w:pos="851"/>
                <w:tab w:val="left" w:pos="993"/>
                <w:tab w:val="left" w:pos="1134"/>
                <w:tab w:val="left" w:pos="1276"/>
              </w:tabs>
              <w:spacing w:line="300" w:lineRule="auto"/>
              <w:ind w:left="0"/>
              <w:jc w:val="center"/>
              <w:rPr>
                <w:sz w:val="22"/>
              </w:rPr>
            </w:pPr>
            <w:r w:rsidRPr="003F6E73">
              <w:rPr>
                <w:sz w:val="22"/>
              </w:rPr>
              <w:lastRenderedPageBreak/>
              <w:t>5</w:t>
            </w:r>
            <w:r w:rsidR="0086285F" w:rsidRPr="003F6E73">
              <w:rPr>
                <w:sz w:val="22"/>
              </w:rPr>
              <w:t>.</w:t>
            </w:r>
          </w:p>
        </w:tc>
        <w:tc>
          <w:tcPr>
            <w:tcW w:w="3805" w:type="dxa"/>
            <w:vAlign w:val="center"/>
          </w:tcPr>
          <w:p w14:paraId="7940180D" w14:textId="1CFE4D3F"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Ledusskapis uz riteņiem</w:t>
            </w:r>
          </w:p>
        </w:tc>
        <w:tc>
          <w:tcPr>
            <w:tcW w:w="3805" w:type="dxa"/>
          </w:tcPr>
          <w:p w14:paraId="2AE7ABC0" w14:textId="342E6396" w:rsidR="0086285F" w:rsidRPr="003F6E73" w:rsidRDefault="00645301" w:rsidP="0086285F">
            <w:pPr>
              <w:pStyle w:val="Sarakstarindkopa"/>
              <w:tabs>
                <w:tab w:val="left" w:pos="851"/>
                <w:tab w:val="left" w:pos="993"/>
                <w:tab w:val="left" w:pos="1134"/>
                <w:tab w:val="left" w:pos="1276"/>
              </w:tabs>
              <w:spacing w:line="300" w:lineRule="auto"/>
              <w:ind w:left="0"/>
              <w:rPr>
                <w:sz w:val="22"/>
              </w:rPr>
            </w:pPr>
            <w:r w:rsidRPr="003F6E73">
              <w:rPr>
                <w:sz w:val="22"/>
              </w:rPr>
              <w:t>SAGI</w:t>
            </w:r>
          </w:p>
        </w:tc>
      </w:tr>
      <w:tr w:rsidR="0086285F" w:rsidRPr="003F6E73" w14:paraId="3B1AACFF" w14:textId="77777777" w:rsidTr="0086285F">
        <w:tc>
          <w:tcPr>
            <w:tcW w:w="621" w:type="dxa"/>
            <w:vAlign w:val="center"/>
          </w:tcPr>
          <w:p w14:paraId="73CA067E" w14:textId="6D11F1CD" w:rsidR="0086285F" w:rsidRPr="003F6E73" w:rsidRDefault="00645301"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6</w:t>
            </w:r>
            <w:r w:rsidR="0086285F" w:rsidRPr="003F6E73">
              <w:rPr>
                <w:sz w:val="22"/>
              </w:rPr>
              <w:t>.</w:t>
            </w:r>
          </w:p>
        </w:tc>
        <w:tc>
          <w:tcPr>
            <w:tcW w:w="3805" w:type="dxa"/>
            <w:vAlign w:val="center"/>
          </w:tcPr>
          <w:p w14:paraId="2868003E" w14:textId="264AF584"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Ledusskapis</w:t>
            </w:r>
          </w:p>
        </w:tc>
        <w:tc>
          <w:tcPr>
            <w:tcW w:w="3805" w:type="dxa"/>
          </w:tcPr>
          <w:p w14:paraId="38DE16BA" w14:textId="7E374C57" w:rsidR="0086285F" w:rsidRPr="003F6E73" w:rsidRDefault="00645301" w:rsidP="0086285F">
            <w:pPr>
              <w:pStyle w:val="Sarakstarindkopa"/>
              <w:tabs>
                <w:tab w:val="left" w:pos="851"/>
                <w:tab w:val="left" w:pos="993"/>
                <w:tab w:val="left" w:pos="1134"/>
                <w:tab w:val="left" w:pos="1276"/>
              </w:tabs>
              <w:spacing w:line="300" w:lineRule="auto"/>
              <w:ind w:left="0"/>
              <w:rPr>
                <w:sz w:val="22"/>
              </w:rPr>
            </w:pPr>
            <w:r w:rsidRPr="003F6E73">
              <w:rPr>
                <w:sz w:val="22"/>
              </w:rPr>
              <w:t>Dažādi modeļi</w:t>
            </w:r>
          </w:p>
        </w:tc>
      </w:tr>
      <w:tr w:rsidR="0086285F" w:rsidRPr="003F6E73" w14:paraId="013A5A36" w14:textId="77777777" w:rsidTr="0086285F">
        <w:tc>
          <w:tcPr>
            <w:tcW w:w="621" w:type="dxa"/>
            <w:vAlign w:val="center"/>
          </w:tcPr>
          <w:p w14:paraId="096B7ACC" w14:textId="24903B4F" w:rsidR="0086285F" w:rsidRPr="003F6E73" w:rsidRDefault="00645301"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7</w:t>
            </w:r>
            <w:r w:rsidR="0086285F" w:rsidRPr="003F6E73">
              <w:rPr>
                <w:sz w:val="22"/>
              </w:rPr>
              <w:t>.</w:t>
            </w:r>
          </w:p>
        </w:tc>
        <w:tc>
          <w:tcPr>
            <w:tcW w:w="3805" w:type="dxa"/>
            <w:vAlign w:val="center"/>
          </w:tcPr>
          <w:p w14:paraId="7B529482" w14:textId="3CC175A1"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 xml:space="preserve">Freona saldējuma kamera 0,8 </w:t>
            </w:r>
            <w:proofErr w:type="spellStart"/>
            <w:r w:rsidRPr="003F6E73">
              <w:rPr>
                <w:sz w:val="22"/>
              </w:rPr>
              <w:t>kW</w:t>
            </w:r>
            <w:proofErr w:type="spellEnd"/>
          </w:p>
        </w:tc>
        <w:tc>
          <w:tcPr>
            <w:tcW w:w="3805" w:type="dxa"/>
          </w:tcPr>
          <w:p w14:paraId="2A184C78" w14:textId="7E20A206" w:rsidR="0086285F" w:rsidRPr="003F6E73" w:rsidRDefault="00EC4707" w:rsidP="0086285F">
            <w:pPr>
              <w:pStyle w:val="Sarakstarindkopa"/>
              <w:tabs>
                <w:tab w:val="left" w:pos="851"/>
                <w:tab w:val="left" w:pos="993"/>
                <w:tab w:val="left" w:pos="1134"/>
                <w:tab w:val="left" w:pos="1276"/>
              </w:tabs>
              <w:spacing w:line="300" w:lineRule="auto"/>
              <w:ind w:left="0"/>
              <w:rPr>
                <w:sz w:val="22"/>
              </w:rPr>
            </w:pPr>
            <w:r w:rsidRPr="00EC4707">
              <w:rPr>
                <w:sz w:val="22"/>
              </w:rPr>
              <w:t>-</w:t>
            </w:r>
          </w:p>
        </w:tc>
      </w:tr>
      <w:tr w:rsidR="0086285F" w:rsidRPr="003F6E73" w14:paraId="6D019324" w14:textId="77777777" w:rsidTr="0086285F">
        <w:tc>
          <w:tcPr>
            <w:tcW w:w="621" w:type="dxa"/>
            <w:vAlign w:val="center"/>
          </w:tcPr>
          <w:p w14:paraId="36A36917" w14:textId="50074556" w:rsidR="0086285F" w:rsidRPr="003F6E73" w:rsidRDefault="00645301"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8</w:t>
            </w:r>
            <w:r w:rsidR="0086285F" w:rsidRPr="003F6E73">
              <w:rPr>
                <w:sz w:val="22"/>
              </w:rPr>
              <w:t>.</w:t>
            </w:r>
          </w:p>
        </w:tc>
        <w:tc>
          <w:tcPr>
            <w:tcW w:w="3805" w:type="dxa"/>
            <w:vAlign w:val="center"/>
          </w:tcPr>
          <w:p w14:paraId="360355EC" w14:textId="2EE74824"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 xml:space="preserve">Saldēšanas lāde, 0,6 </w:t>
            </w:r>
            <w:proofErr w:type="spellStart"/>
            <w:r w:rsidRPr="003F6E73">
              <w:rPr>
                <w:sz w:val="22"/>
              </w:rPr>
              <w:t>kW</w:t>
            </w:r>
            <w:proofErr w:type="spellEnd"/>
          </w:p>
        </w:tc>
        <w:tc>
          <w:tcPr>
            <w:tcW w:w="3805" w:type="dxa"/>
          </w:tcPr>
          <w:p w14:paraId="39041760" w14:textId="63AFA9BC"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ZD-600</w:t>
            </w:r>
          </w:p>
        </w:tc>
      </w:tr>
    </w:tbl>
    <w:p w14:paraId="21DEA4FB" w14:textId="77777777" w:rsidR="0086285F" w:rsidRPr="003F6E73" w:rsidRDefault="0086285F" w:rsidP="0086285F">
      <w:pPr>
        <w:pStyle w:val="Sarakstarindkopa"/>
        <w:tabs>
          <w:tab w:val="left" w:pos="851"/>
          <w:tab w:val="left" w:pos="993"/>
          <w:tab w:val="left" w:pos="1134"/>
          <w:tab w:val="left" w:pos="1276"/>
        </w:tabs>
        <w:spacing w:after="60" w:line="300" w:lineRule="auto"/>
        <w:ind w:left="792"/>
        <w:jc w:val="both"/>
        <w:rPr>
          <w:sz w:val="22"/>
        </w:rPr>
      </w:pPr>
    </w:p>
    <w:p w14:paraId="153FDDD5" w14:textId="77777777" w:rsidR="003F1D9A" w:rsidRPr="003F6E73" w:rsidRDefault="003F1D9A" w:rsidP="00B9298F">
      <w:pPr>
        <w:pStyle w:val="Sarakstarindkopa"/>
        <w:numPr>
          <w:ilvl w:val="0"/>
          <w:numId w:val="7"/>
        </w:numPr>
        <w:spacing w:after="120"/>
        <w:jc w:val="both"/>
        <w:rPr>
          <w:sz w:val="22"/>
          <w:szCs w:val="22"/>
        </w:rPr>
      </w:pPr>
      <w:r w:rsidRPr="003F6E73">
        <w:rPr>
          <w:sz w:val="22"/>
          <w:szCs w:val="22"/>
        </w:rPr>
        <w:t>Pretendents nodrošina vienas elektroiekārtas vienības remontu un/vai rezerves daļu nomaiņu ne ilgāk kā 30 (trīsdesmit) kalendārās dienas no brīža, kas elektroiekārta tika nodota remonta veikšanai.</w:t>
      </w:r>
    </w:p>
    <w:p w14:paraId="4E2DF2B8" w14:textId="555340F8" w:rsidR="003F1D9A" w:rsidRPr="003F6E73" w:rsidRDefault="003F1D9A" w:rsidP="00B9298F">
      <w:pPr>
        <w:pStyle w:val="Sarakstarindkopa"/>
        <w:numPr>
          <w:ilvl w:val="0"/>
          <w:numId w:val="7"/>
        </w:numPr>
        <w:spacing w:after="120"/>
        <w:jc w:val="both"/>
        <w:rPr>
          <w:sz w:val="22"/>
          <w:szCs w:val="22"/>
        </w:rPr>
      </w:pPr>
      <w:r w:rsidRPr="003F6E73">
        <w:rPr>
          <w:sz w:val="22"/>
          <w:szCs w:val="22"/>
        </w:rPr>
        <w:t>Pretendents nodrošina elektroiekārtas pieņemšanu remonta veikšanai un iekraušanu transportlīdzeklī ar saviem resursiem un darbaspēku, kā arī izmantojot savu transportlīdzekli.</w:t>
      </w:r>
    </w:p>
    <w:p w14:paraId="4B7447EC" w14:textId="77777777" w:rsidR="0086285F" w:rsidRPr="003F6E73" w:rsidRDefault="0086285F" w:rsidP="00B9298F">
      <w:pPr>
        <w:pStyle w:val="Sarakstarindkopa"/>
        <w:numPr>
          <w:ilvl w:val="0"/>
          <w:numId w:val="7"/>
        </w:numPr>
        <w:spacing w:after="120"/>
        <w:jc w:val="both"/>
        <w:rPr>
          <w:sz w:val="22"/>
          <w:szCs w:val="22"/>
        </w:rPr>
      </w:pPr>
      <w:r w:rsidRPr="003F6E73">
        <w:rPr>
          <w:sz w:val="22"/>
        </w:rPr>
        <w:t>Pretendents apņemas piedāvāt Pasūtītājam elektroiekārtu rezerves daļu un remontam nepieciešamo materiālu cenas atbilstoši vidējām tirgus cenām Latvijas Republikas teritorijā.</w:t>
      </w:r>
    </w:p>
    <w:p w14:paraId="46F8092B" w14:textId="77777777" w:rsidR="0086285F" w:rsidRPr="003F6E73" w:rsidRDefault="0086285F" w:rsidP="00B9298F">
      <w:pPr>
        <w:pStyle w:val="Sarakstarindkopa"/>
        <w:numPr>
          <w:ilvl w:val="0"/>
          <w:numId w:val="7"/>
        </w:numPr>
        <w:spacing w:after="120"/>
        <w:jc w:val="both"/>
        <w:rPr>
          <w:sz w:val="22"/>
          <w:szCs w:val="22"/>
        </w:rPr>
      </w:pPr>
      <w:r w:rsidRPr="003F6E73">
        <w:rPr>
          <w:sz w:val="22"/>
          <w:szCs w:val="22"/>
          <w:lang w:eastAsia="x-none"/>
        </w:rPr>
        <w:t>Elektroiekārtu rezerves daļu nomaiņas nepieciešamības gadījumā pretendentam pirms darbu veikšanas jāiesniedz Pasūtītājam defektu aktu un tāmi</w:t>
      </w:r>
      <w:r w:rsidRPr="003F6E73">
        <w:rPr>
          <w:sz w:val="22"/>
          <w:szCs w:val="22"/>
        </w:rPr>
        <w:t>, kurā tiek uzrādītas materiālu un iekārtu izmaksas.</w:t>
      </w:r>
    </w:p>
    <w:p w14:paraId="348487B2" w14:textId="77777777" w:rsidR="0086285F" w:rsidRPr="003F6E73" w:rsidRDefault="0086285F" w:rsidP="00B9298F">
      <w:pPr>
        <w:pStyle w:val="Sarakstarindkopa"/>
        <w:numPr>
          <w:ilvl w:val="0"/>
          <w:numId w:val="7"/>
        </w:numPr>
        <w:spacing w:after="120"/>
        <w:jc w:val="both"/>
        <w:rPr>
          <w:sz w:val="22"/>
          <w:szCs w:val="22"/>
        </w:rPr>
      </w:pPr>
      <w:r w:rsidRPr="003F6E73">
        <w:rPr>
          <w:sz w:val="22"/>
        </w:rPr>
        <w:t>Pretendentam jānodrošina elektroiekārtai uzstādīto detaļu un rezerves daļu ražotāja noteikto garantiju, bet ne mazāk kā 1 (vienu) gadu.</w:t>
      </w:r>
    </w:p>
    <w:p w14:paraId="5B567FAB" w14:textId="77777777" w:rsidR="0086285F" w:rsidRPr="003F6E73" w:rsidRDefault="0086285F" w:rsidP="00B9298F">
      <w:pPr>
        <w:pStyle w:val="Sarakstarindkopa"/>
        <w:numPr>
          <w:ilvl w:val="0"/>
          <w:numId w:val="7"/>
        </w:numPr>
        <w:spacing w:after="120"/>
        <w:jc w:val="both"/>
        <w:rPr>
          <w:sz w:val="22"/>
          <w:szCs w:val="22"/>
        </w:rPr>
      </w:pPr>
      <w:r w:rsidRPr="003F6E73">
        <w:rPr>
          <w:sz w:val="22"/>
        </w:rPr>
        <w:t>Pretendentam jānodrošina veikto elektroiekārtu remontu darbu vismaz 1 (viena) gada garantiju.</w:t>
      </w:r>
    </w:p>
    <w:p w14:paraId="1C6D0277" w14:textId="77777777" w:rsidR="0086285F" w:rsidRPr="003F6E73" w:rsidRDefault="0086285F" w:rsidP="0086285F">
      <w:pPr>
        <w:pStyle w:val="Sarakstarindkopa"/>
        <w:spacing w:after="120"/>
        <w:ind w:left="502"/>
        <w:jc w:val="both"/>
        <w:rPr>
          <w:sz w:val="22"/>
          <w:szCs w:val="22"/>
        </w:rPr>
      </w:pPr>
    </w:p>
    <w:p w14:paraId="093463D6" w14:textId="135E720E" w:rsidR="0086285F" w:rsidRPr="003F6E73" w:rsidRDefault="0086285F" w:rsidP="0086285F">
      <w:pPr>
        <w:spacing w:after="120" w:line="276" w:lineRule="auto"/>
        <w:jc w:val="center"/>
        <w:rPr>
          <w:b/>
          <w:sz w:val="22"/>
          <w:szCs w:val="22"/>
          <w:lang w:val="lv-LV"/>
        </w:rPr>
      </w:pPr>
      <w:r w:rsidRPr="003F6E73">
        <w:rPr>
          <w:b/>
          <w:sz w:val="22"/>
          <w:szCs w:val="22"/>
          <w:lang w:val="lv-LV"/>
        </w:rPr>
        <w:t>3.daļa “</w:t>
      </w:r>
      <w:r w:rsidRPr="003F6E73">
        <w:rPr>
          <w:b/>
          <w:bCs/>
          <w:sz w:val="22"/>
          <w:szCs w:val="22"/>
          <w:lang w:val="lv-LV"/>
        </w:rPr>
        <w:t>Virtuves elektroiekārtu diagnostika un remonts</w:t>
      </w:r>
      <w:r w:rsidRPr="003F6E73">
        <w:rPr>
          <w:b/>
          <w:sz w:val="22"/>
          <w:szCs w:val="22"/>
          <w:lang w:val="lv-LV"/>
        </w:rPr>
        <w:t>”</w:t>
      </w:r>
    </w:p>
    <w:p w14:paraId="39E6AB6F" w14:textId="6624A9DA" w:rsidR="0086285F" w:rsidRPr="003F6E73" w:rsidRDefault="0086285F" w:rsidP="00B9298F">
      <w:pPr>
        <w:pStyle w:val="Style1"/>
        <w:numPr>
          <w:ilvl w:val="0"/>
          <w:numId w:val="9"/>
        </w:numPr>
      </w:pPr>
      <w:r w:rsidRPr="003F6E73">
        <w:t xml:space="preserve">Pretendents nodrošina šādu elektroiekārtu diagnostikas un remonta pakalpojumus pēc Daugavpils </w:t>
      </w:r>
      <w:proofErr w:type="spellStart"/>
      <w:r w:rsidR="00C411A3" w:rsidRPr="003F6E73">
        <w:t>valsts</w:t>
      </w:r>
      <w:r w:rsidRPr="003F6E73">
        <w:t>pilsētas</w:t>
      </w:r>
      <w:proofErr w:type="spellEnd"/>
      <w:r w:rsidRPr="003F6E73">
        <w:t xml:space="preserve"> pašvaldības iestādes “Sociālais dienests” (turpmāk – Pasūtītājs) pieprasījuma:</w:t>
      </w:r>
    </w:p>
    <w:p w14:paraId="614B9EFC" w14:textId="77777777" w:rsidR="0086285F" w:rsidRPr="003F6E73" w:rsidRDefault="0086285F" w:rsidP="0086285F">
      <w:pPr>
        <w:pStyle w:val="Pamatteksts"/>
        <w:spacing w:after="0" w:line="276" w:lineRule="auto"/>
        <w:ind w:left="792"/>
        <w:jc w:val="both"/>
        <w:rPr>
          <w:sz w:val="22"/>
          <w:szCs w:val="22"/>
          <w:lang w:val="lv-LV"/>
        </w:rPr>
      </w:pPr>
    </w:p>
    <w:tbl>
      <w:tblPr>
        <w:tblStyle w:val="Reatabula"/>
        <w:tblW w:w="0" w:type="auto"/>
        <w:tblInd w:w="846" w:type="dxa"/>
        <w:tblLook w:val="04A0" w:firstRow="1" w:lastRow="0" w:firstColumn="1" w:lastColumn="0" w:noHBand="0" w:noVBand="1"/>
      </w:tblPr>
      <w:tblGrid>
        <w:gridCol w:w="621"/>
        <w:gridCol w:w="3805"/>
        <w:gridCol w:w="3805"/>
      </w:tblGrid>
      <w:tr w:rsidR="0086285F" w:rsidRPr="003F6E73" w14:paraId="0338C71F" w14:textId="77777777" w:rsidTr="0086285F">
        <w:tc>
          <w:tcPr>
            <w:tcW w:w="621" w:type="dxa"/>
            <w:shd w:val="clear" w:color="auto" w:fill="F2F2F2" w:themeFill="background1" w:themeFillShade="F2"/>
            <w:vAlign w:val="center"/>
          </w:tcPr>
          <w:p w14:paraId="2D1F0556"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b/>
                <w:sz w:val="22"/>
              </w:rPr>
            </w:pPr>
            <w:r w:rsidRPr="003F6E73">
              <w:rPr>
                <w:b/>
                <w:sz w:val="22"/>
              </w:rPr>
              <w:t>Nr.</w:t>
            </w:r>
          </w:p>
          <w:p w14:paraId="1A1C7B47"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b/>
                <w:sz w:val="22"/>
              </w:rPr>
            </w:pPr>
            <w:r w:rsidRPr="003F6E73">
              <w:rPr>
                <w:b/>
                <w:sz w:val="22"/>
              </w:rPr>
              <w:t>p.k.</w:t>
            </w:r>
          </w:p>
        </w:tc>
        <w:tc>
          <w:tcPr>
            <w:tcW w:w="3805" w:type="dxa"/>
            <w:shd w:val="clear" w:color="auto" w:fill="F2F2F2" w:themeFill="background1" w:themeFillShade="F2"/>
            <w:vAlign w:val="center"/>
          </w:tcPr>
          <w:p w14:paraId="51B20DC3"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nosaukums, jauda</w:t>
            </w:r>
          </w:p>
        </w:tc>
        <w:tc>
          <w:tcPr>
            <w:tcW w:w="3805" w:type="dxa"/>
            <w:shd w:val="clear" w:color="auto" w:fill="F2F2F2" w:themeFill="background1" w:themeFillShade="F2"/>
            <w:vAlign w:val="center"/>
          </w:tcPr>
          <w:p w14:paraId="36C6C9CE"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modelis</w:t>
            </w:r>
          </w:p>
        </w:tc>
      </w:tr>
      <w:tr w:rsidR="0086285F" w:rsidRPr="003F6E73" w14:paraId="20B43CCE" w14:textId="77777777" w:rsidTr="0086285F">
        <w:tc>
          <w:tcPr>
            <w:tcW w:w="621" w:type="dxa"/>
            <w:vAlign w:val="center"/>
          </w:tcPr>
          <w:p w14:paraId="343B973A"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1.</w:t>
            </w:r>
          </w:p>
        </w:tc>
        <w:tc>
          <w:tcPr>
            <w:tcW w:w="3805" w:type="dxa"/>
            <w:vAlign w:val="center"/>
          </w:tcPr>
          <w:p w14:paraId="6D2550EE" w14:textId="5B459676" w:rsidR="0086285F" w:rsidRPr="003F6E73" w:rsidRDefault="0086285F" w:rsidP="0086285F">
            <w:pPr>
              <w:pStyle w:val="Sarakstarindkopa"/>
              <w:tabs>
                <w:tab w:val="left" w:pos="851"/>
                <w:tab w:val="left" w:pos="993"/>
                <w:tab w:val="left" w:pos="1134"/>
                <w:tab w:val="left" w:pos="1276"/>
              </w:tabs>
              <w:spacing w:line="300" w:lineRule="auto"/>
              <w:ind w:left="0"/>
              <w:rPr>
                <w:sz w:val="22"/>
              </w:rPr>
            </w:pPr>
            <w:r w:rsidRPr="003F6E73">
              <w:rPr>
                <w:sz w:val="22"/>
              </w:rPr>
              <w:t xml:space="preserve">Elektriskais cepamais skapis, 13,8 </w:t>
            </w:r>
            <w:proofErr w:type="spellStart"/>
            <w:r w:rsidRPr="003F6E73">
              <w:rPr>
                <w:sz w:val="22"/>
              </w:rPr>
              <w:t>kW</w:t>
            </w:r>
            <w:proofErr w:type="spellEnd"/>
          </w:p>
        </w:tc>
        <w:tc>
          <w:tcPr>
            <w:tcW w:w="3805" w:type="dxa"/>
          </w:tcPr>
          <w:p w14:paraId="4B9EA888" w14:textId="7DA00846"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ШЖЭ-3-01</w:t>
            </w:r>
          </w:p>
        </w:tc>
      </w:tr>
      <w:tr w:rsidR="0086285F" w:rsidRPr="003F6E73" w14:paraId="0FE5348D" w14:textId="77777777" w:rsidTr="0086285F">
        <w:tc>
          <w:tcPr>
            <w:tcW w:w="621" w:type="dxa"/>
            <w:vAlign w:val="center"/>
          </w:tcPr>
          <w:p w14:paraId="3D8D64AE" w14:textId="77777777" w:rsidR="0086285F" w:rsidRPr="003F6E73" w:rsidRDefault="0086285F"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2.</w:t>
            </w:r>
          </w:p>
        </w:tc>
        <w:tc>
          <w:tcPr>
            <w:tcW w:w="3805" w:type="dxa"/>
            <w:vAlign w:val="center"/>
          </w:tcPr>
          <w:p w14:paraId="745C49BD" w14:textId="38BDAC22"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 xml:space="preserve">Elektriskā plīts, 27,5 </w:t>
            </w:r>
            <w:proofErr w:type="spellStart"/>
            <w:r w:rsidRPr="003F6E73">
              <w:rPr>
                <w:sz w:val="22"/>
              </w:rPr>
              <w:t>kW</w:t>
            </w:r>
            <w:proofErr w:type="spellEnd"/>
          </w:p>
        </w:tc>
        <w:tc>
          <w:tcPr>
            <w:tcW w:w="3805" w:type="dxa"/>
          </w:tcPr>
          <w:p w14:paraId="1385D265" w14:textId="2BA5EE10"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ЭП-2М</w:t>
            </w:r>
          </w:p>
        </w:tc>
      </w:tr>
      <w:tr w:rsidR="001235B3" w:rsidRPr="003F6E73" w14:paraId="2E7B96E7" w14:textId="77777777" w:rsidTr="0086285F">
        <w:tc>
          <w:tcPr>
            <w:tcW w:w="621" w:type="dxa"/>
            <w:vAlign w:val="center"/>
          </w:tcPr>
          <w:p w14:paraId="1E583CCF" w14:textId="55B46DC6" w:rsidR="001235B3" w:rsidRPr="003F6E73" w:rsidRDefault="001235B3"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3.</w:t>
            </w:r>
          </w:p>
        </w:tc>
        <w:tc>
          <w:tcPr>
            <w:tcW w:w="3805" w:type="dxa"/>
            <w:vAlign w:val="center"/>
          </w:tcPr>
          <w:p w14:paraId="3A219190" w14:textId="57E0294C" w:rsidR="001235B3" w:rsidRPr="003F6E73" w:rsidRDefault="001235B3" w:rsidP="0086285F">
            <w:pPr>
              <w:pStyle w:val="Sarakstarindkopa"/>
              <w:tabs>
                <w:tab w:val="left" w:pos="851"/>
                <w:tab w:val="left" w:pos="993"/>
                <w:tab w:val="left" w:pos="1134"/>
                <w:tab w:val="left" w:pos="1276"/>
              </w:tabs>
              <w:spacing w:line="300" w:lineRule="auto"/>
              <w:ind w:left="0"/>
              <w:rPr>
                <w:sz w:val="22"/>
              </w:rPr>
            </w:pPr>
            <w:r w:rsidRPr="003F6E73">
              <w:rPr>
                <w:sz w:val="22"/>
              </w:rPr>
              <w:t>Elektriskā plīts</w:t>
            </w:r>
          </w:p>
        </w:tc>
        <w:tc>
          <w:tcPr>
            <w:tcW w:w="3805" w:type="dxa"/>
          </w:tcPr>
          <w:p w14:paraId="34DA1C47" w14:textId="3F2BCD31" w:rsidR="001235B3" w:rsidRPr="003F6E73" w:rsidRDefault="001235B3" w:rsidP="0086285F">
            <w:pPr>
              <w:pStyle w:val="Sarakstarindkopa"/>
              <w:tabs>
                <w:tab w:val="left" w:pos="851"/>
                <w:tab w:val="left" w:pos="993"/>
                <w:tab w:val="left" w:pos="1134"/>
                <w:tab w:val="left" w:pos="1276"/>
              </w:tabs>
              <w:spacing w:line="300" w:lineRule="auto"/>
              <w:ind w:left="0"/>
              <w:rPr>
                <w:sz w:val="22"/>
              </w:rPr>
            </w:pPr>
            <w:r w:rsidRPr="003F6E73">
              <w:rPr>
                <w:sz w:val="22"/>
              </w:rPr>
              <w:t>Dažādu modeļu</w:t>
            </w:r>
          </w:p>
        </w:tc>
      </w:tr>
      <w:tr w:rsidR="0086285F" w:rsidRPr="003F6E73" w14:paraId="7819B32B" w14:textId="77777777" w:rsidTr="0086285F">
        <w:tc>
          <w:tcPr>
            <w:tcW w:w="621" w:type="dxa"/>
            <w:vAlign w:val="center"/>
          </w:tcPr>
          <w:p w14:paraId="671DC01D" w14:textId="1A7D68C0" w:rsidR="0086285F" w:rsidRPr="003F6E73" w:rsidRDefault="001235B3"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4</w:t>
            </w:r>
            <w:r w:rsidR="0086285F" w:rsidRPr="003F6E73">
              <w:rPr>
                <w:sz w:val="22"/>
              </w:rPr>
              <w:t>.</w:t>
            </w:r>
          </w:p>
        </w:tc>
        <w:tc>
          <w:tcPr>
            <w:tcW w:w="3805" w:type="dxa"/>
            <w:vAlign w:val="center"/>
          </w:tcPr>
          <w:p w14:paraId="7B600FE5" w14:textId="6FF0943A"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 xml:space="preserve">Elektriskais ūdens vārītājs, 9 </w:t>
            </w:r>
            <w:proofErr w:type="spellStart"/>
            <w:r w:rsidRPr="003F6E73">
              <w:rPr>
                <w:sz w:val="22"/>
              </w:rPr>
              <w:t>kW</w:t>
            </w:r>
            <w:proofErr w:type="spellEnd"/>
          </w:p>
        </w:tc>
        <w:tc>
          <w:tcPr>
            <w:tcW w:w="3805" w:type="dxa"/>
          </w:tcPr>
          <w:p w14:paraId="2F4EAB98" w14:textId="589A6A82"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HNB 60</w:t>
            </w:r>
          </w:p>
        </w:tc>
      </w:tr>
      <w:tr w:rsidR="0086285F" w:rsidRPr="003F6E73" w14:paraId="637C4442" w14:textId="77777777" w:rsidTr="0086285F">
        <w:tc>
          <w:tcPr>
            <w:tcW w:w="621" w:type="dxa"/>
            <w:vAlign w:val="center"/>
          </w:tcPr>
          <w:p w14:paraId="0CFB675E" w14:textId="1E82DB67" w:rsidR="0086285F" w:rsidRPr="003F6E73" w:rsidRDefault="001235B3"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5</w:t>
            </w:r>
            <w:r w:rsidR="0086285F" w:rsidRPr="003F6E73">
              <w:rPr>
                <w:sz w:val="22"/>
              </w:rPr>
              <w:t>.</w:t>
            </w:r>
          </w:p>
        </w:tc>
        <w:tc>
          <w:tcPr>
            <w:tcW w:w="3805" w:type="dxa"/>
            <w:vAlign w:val="center"/>
          </w:tcPr>
          <w:p w14:paraId="23B9469C" w14:textId="27CAE9F0"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 xml:space="preserve">Elektriskais vārāmais katls, 9,45 </w:t>
            </w:r>
            <w:proofErr w:type="spellStart"/>
            <w:r w:rsidRPr="003F6E73">
              <w:rPr>
                <w:sz w:val="22"/>
              </w:rPr>
              <w:t>kW</w:t>
            </w:r>
            <w:proofErr w:type="spellEnd"/>
          </w:p>
        </w:tc>
        <w:tc>
          <w:tcPr>
            <w:tcW w:w="3805" w:type="dxa"/>
          </w:tcPr>
          <w:p w14:paraId="15D690C3" w14:textId="1DC57F6B"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КПЭСМ-601</w:t>
            </w:r>
          </w:p>
        </w:tc>
      </w:tr>
      <w:tr w:rsidR="0086285F" w:rsidRPr="003F6E73" w14:paraId="5E3F50F0" w14:textId="77777777" w:rsidTr="0086285F">
        <w:tc>
          <w:tcPr>
            <w:tcW w:w="621" w:type="dxa"/>
            <w:vAlign w:val="center"/>
          </w:tcPr>
          <w:p w14:paraId="31537364" w14:textId="1B7DDAB6" w:rsidR="0086285F" w:rsidRPr="003F6E73" w:rsidRDefault="001235B3"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6</w:t>
            </w:r>
            <w:r w:rsidR="0086285F" w:rsidRPr="003F6E73">
              <w:rPr>
                <w:sz w:val="22"/>
              </w:rPr>
              <w:t>.</w:t>
            </w:r>
          </w:p>
        </w:tc>
        <w:tc>
          <w:tcPr>
            <w:tcW w:w="3805" w:type="dxa"/>
            <w:vAlign w:val="center"/>
          </w:tcPr>
          <w:p w14:paraId="697E8DE1" w14:textId="45671234"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 xml:space="preserve">Elektriskais vārāmais katls, 9 </w:t>
            </w:r>
            <w:proofErr w:type="spellStart"/>
            <w:r w:rsidRPr="003F6E73">
              <w:rPr>
                <w:sz w:val="22"/>
              </w:rPr>
              <w:t>kW</w:t>
            </w:r>
            <w:proofErr w:type="spellEnd"/>
          </w:p>
        </w:tc>
        <w:tc>
          <w:tcPr>
            <w:tcW w:w="3805" w:type="dxa"/>
          </w:tcPr>
          <w:p w14:paraId="3715E6AD" w14:textId="1B57EBB2"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КПЭМ-60-ОР</w:t>
            </w:r>
          </w:p>
        </w:tc>
      </w:tr>
      <w:tr w:rsidR="0086285F" w:rsidRPr="003F6E73" w14:paraId="2FB131F0" w14:textId="77777777" w:rsidTr="0086285F">
        <w:tc>
          <w:tcPr>
            <w:tcW w:w="621" w:type="dxa"/>
            <w:vAlign w:val="center"/>
          </w:tcPr>
          <w:p w14:paraId="3E10FC13" w14:textId="1232606A" w:rsidR="0086285F" w:rsidRPr="003F6E73" w:rsidRDefault="001235B3"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7</w:t>
            </w:r>
            <w:r w:rsidR="0086285F" w:rsidRPr="003F6E73">
              <w:rPr>
                <w:sz w:val="22"/>
              </w:rPr>
              <w:t>.</w:t>
            </w:r>
          </w:p>
        </w:tc>
        <w:tc>
          <w:tcPr>
            <w:tcW w:w="3805" w:type="dxa"/>
            <w:vAlign w:val="center"/>
          </w:tcPr>
          <w:p w14:paraId="2CA34C88" w14:textId="46AB4AFF"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 xml:space="preserve">Kartupeļu tīrāmā mašīna 0,5 </w:t>
            </w:r>
            <w:proofErr w:type="spellStart"/>
            <w:r w:rsidRPr="003F6E73">
              <w:rPr>
                <w:sz w:val="22"/>
              </w:rPr>
              <w:t>kW</w:t>
            </w:r>
            <w:proofErr w:type="spellEnd"/>
          </w:p>
        </w:tc>
        <w:tc>
          <w:tcPr>
            <w:tcW w:w="3805" w:type="dxa"/>
          </w:tcPr>
          <w:p w14:paraId="0FBBB8E7" w14:textId="32A1C978"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PP8 IX, 8 kg</w:t>
            </w:r>
          </w:p>
        </w:tc>
      </w:tr>
      <w:tr w:rsidR="0086285F" w:rsidRPr="003F6E73" w14:paraId="225EA539" w14:textId="77777777" w:rsidTr="0086285F">
        <w:tc>
          <w:tcPr>
            <w:tcW w:w="621" w:type="dxa"/>
            <w:vAlign w:val="center"/>
          </w:tcPr>
          <w:p w14:paraId="3BD58A9F" w14:textId="4C933C8E" w:rsidR="0086285F" w:rsidRPr="003F6E73" w:rsidRDefault="001235B3"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8</w:t>
            </w:r>
            <w:r w:rsidR="0086285F" w:rsidRPr="003F6E73">
              <w:rPr>
                <w:sz w:val="22"/>
              </w:rPr>
              <w:t>.</w:t>
            </w:r>
          </w:p>
        </w:tc>
        <w:tc>
          <w:tcPr>
            <w:tcW w:w="3805" w:type="dxa"/>
            <w:vAlign w:val="center"/>
          </w:tcPr>
          <w:p w14:paraId="55C9E07F" w14:textId="77777777" w:rsidR="00645301"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 xml:space="preserve">Kartupeļu tīrāmā mašīna ar </w:t>
            </w:r>
            <w:proofErr w:type="spellStart"/>
            <w:r w:rsidRPr="003F6E73">
              <w:rPr>
                <w:sz w:val="22"/>
              </w:rPr>
              <w:t>palikni</w:t>
            </w:r>
            <w:proofErr w:type="spellEnd"/>
          </w:p>
          <w:p w14:paraId="0A33C5B7" w14:textId="3CB6401A" w:rsidR="0086285F"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 xml:space="preserve">0,75 </w:t>
            </w:r>
            <w:proofErr w:type="spellStart"/>
            <w:r w:rsidRPr="003F6E73">
              <w:rPr>
                <w:sz w:val="22"/>
              </w:rPr>
              <w:t>kW</w:t>
            </w:r>
            <w:proofErr w:type="spellEnd"/>
          </w:p>
        </w:tc>
        <w:tc>
          <w:tcPr>
            <w:tcW w:w="3805" w:type="dxa"/>
          </w:tcPr>
          <w:p w14:paraId="7F34A9AF" w14:textId="1633D507" w:rsidR="0086285F" w:rsidRPr="003F6E73" w:rsidRDefault="00A974AC" w:rsidP="0086285F">
            <w:pPr>
              <w:pStyle w:val="Sarakstarindkopa"/>
              <w:tabs>
                <w:tab w:val="left" w:pos="851"/>
                <w:tab w:val="left" w:pos="993"/>
                <w:tab w:val="left" w:pos="1134"/>
                <w:tab w:val="left" w:pos="1276"/>
              </w:tabs>
              <w:spacing w:line="300" w:lineRule="auto"/>
              <w:ind w:left="0"/>
              <w:rPr>
                <w:sz w:val="22"/>
              </w:rPr>
            </w:pPr>
            <w:proofErr w:type="spellStart"/>
            <w:r w:rsidRPr="003F6E73">
              <w:rPr>
                <w:sz w:val="22"/>
              </w:rPr>
              <w:t>Cuburton</w:t>
            </w:r>
            <w:proofErr w:type="spellEnd"/>
            <w:r w:rsidRPr="003F6E73">
              <w:rPr>
                <w:sz w:val="22"/>
              </w:rPr>
              <w:t xml:space="preserve"> MKK-300-01</w:t>
            </w:r>
          </w:p>
        </w:tc>
      </w:tr>
      <w:tr w:rsidR="00A974AC" w:rsidRPr="003F6E73" w14:paraId="2CA2F25E" w14:textId="77777777" w:rsidTr="0086285F">
        <w:tc>
          <w:tcPr>
            <w:tcW w:w="621" w:type="dxa"/>
            <w:vAlign w:val="center"/>
          </w:tcPr>
          <w:p w14:paraId="79D1B955" w14:textId="1FC20F97" w:rsidR="00A974AC" w:rsidRPr="003F6E73" w:rsidRDefault="001235B3" w:rsidP="0086285F">
            <w:pPr>
              <w:pStyle w:val="Sarakstarindkopa"/>
              <w:tabs>
                <w:tab w:val="left" w:pos="851"/>
                <w:tab w:val="left" w:pos="993"/>
                <w:tab w:val="left" w:pos="1134"/>
                <w:tab w:val="left" w:pos="1276"/>
              </w:tabs>
              <w:spacing w:line="300" w:lineRule="auto"/>
              <w:ind w:left="0"/>
              <w:jc w:val="center"/>
              <w:rPr>
                <w:sz w:val="22"/>
              </w:rPr>
            </w:pPr>
            <w:r w:rsidRPr="003F6E73">
              <w:rPr>
                <w:sz w:val="22"/>
              </w:rPr>
              <w:t>9</w:t>
            </w:r>
            <w:r w:rsidR="00A974AC" w:rsidRPr="003F6E73">
              <w:rPr>
                <w:sz w:val="22"/>
              </w:rPr>
              <w:t>.</w:t>
            </w:r>
          </w:p>
        </w:tc>
        <w:tc>
          <w:tcPr>
            <w:tcW w:w="3805" w:type="dxa"/>
            <w:vAlign w:val="center"/>
          </w:tcPr>
          <w:p w14:paraId="7DBFEB2F" w14:textId="44703CBF" w:rsidR="00A974AC"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 xml:space="preserve">Elektriskais katls 18 </w:t>
            </w:r>
            <w:proofErr w:type="spellStart"/>
            <w:r w:rsidRPr="003F6E73">
              <w:rPr>
                <w:sz w:val="22"/>
              </w:rPr>
              <w:t>kW</w:t>
            </w:r>
            <w:proofErr w:type="spellEnd"/>
          </w:p>
        </w:tc>
        <w:tc>
          <w:tcPr>
            <w:tcW w:w="3805" w:type="dxa"/>
          </w:tcPr>
          <w:p w14:paraId="46AE6D46" w14:textId="1E9587C0" w:rsidR="00A974AC" w:rsidRPr="003F6E73" w:rsidRDefault="00A974AC" w:rsidP="0086285F">
            <w:pPr>
              <w:pStyle w:val="Sarakstarindkopa"/>
              <w:tabs>
                <w:tab w:val="left" w:pos="851"/>
                <w:tab w:val="left" w:pos="993"/>
                <w:tab w:val="left" w:pos="1134"/>
                <w:tab w:val="left" w:pos="1276"/>
              </w:tabs>
              <w:spacing w:line="300" w:lineRule="auto"/>
              <w:ind w:left="0"/>
              <w:rPr>
                <w:sz w:val="22"/>
              </w:rPr>
            </w:pPr>
            <w:r w:rsidRPr="003F6E73">
              <w:rPr>
                <w:sz w:val="22"/>
              </w:rPr>
              <w:t>KE 150 l</w:t>
            </w:r>
          </w:p>
        </w:tc>
      </w:tr>
      <w:tr w:rsidR="00A974AC" w:rsidRPr="003F6E73" w14:paraId="30D694CA" w14:textId="77777777" w:rsidTr="0086285F">
        <w:tc>
          <w:tcPr>
            <w:tcW w:w="621" w:type="dxa"/>
            <w:vAlign w:val="center"/>
          </w:tcPr>
          <w:p w14:paraId="528C78DD" w14:textId="422F865D" w:rsidR="00A974AC" w:rsidRPr="003F6E73" w:rsidRDefault="001235B3" w:rsidP="00A974AC">
            <w:pPr>
              <w:pStyle w:val="Sarakstarindkopa"/>
              <w:tabs>
                <w:tab w:val="left" w:pos="851"/>
                <w:tab w:val="left" w:pos="993"/>
                <w:tab w:val="left" w:pos="1134"/>
                <w:tab w:val="left" w:pos="1276"/>
              </w:tabs>
              <w:spacing w:line="300" w:lineRule="auto"/>
              <w:ind w:left="0"/>
              <w:jc w:val="center"/>
              <w:rPr>
                <w:sz w:val="22"/>
              </w:rPr>
            </w:pPr>
            <w:r w:rsidRPr="003F6E73">
              <w:rPr>
                <w:sz w:val="22"/>
              </w:rPr>
              <w:t>10</w:t>
            </w:r>
            <w:r w:rsidR="00A974AC" w:rsidRPr="003F6E73">
              <w:rPr>
                <w:sz w:val="22"/>
              </w:rPr>
              <w:t>.</w:t>
            </w:r>
          </w:p>
        </w:tc>
        <w:tc>
          <w:tcPr>
            <w:tcW w:w="3805" w:type="dxa"/>
            <w:vAlign w:val="center"/>
          </w:tcPr>
          <w:p w14:paraId="72059EA8" w14:textId="0A9AD936" w:rsidR="00A974AC" w:rsidRPr="003F6E73" w:rsidRDefault="00A974AC" w:rsidP="00A974AC">
            <w:pPr>
              <w:pStyle w:val="Sarakstarindkopa"/>
              <w:tabs>
                <w:tab w:val="left" w:pos="851"/>
                <w:tab w:val="left" w:pos="993"/>
                <w:tab w:val="left" w:pos="1134"/>
                <w:tab w:val="left" w:pos="1276"/>
              </w:tabs>
              <w:spacing w:line="300" w:lineRule="auto"/>
              <w:ind w:left="0"/>
              <w:rPr>
                <w:sz w:val="22"/>
              </w:rPr>
            </w:pPr>
            <w:r w:rsidRPr="003F6E73">
              <w:rPr>
                <w:sz w:val="22"/>
              </w:rPr>
              <w:t xml:space="preserve">Elektriskā panna 9 </w:t>
            </w:r>
            <w:proofErr w:type="spellStart"/>
            <w:r w:rsidRPr="003F6E73">
              <w:rPr>
                <w:sz w:val="22"/>
              </w:rPr>
              <w:t>kW</w:t>
            </w:r>
            <w:proofErr w:type="spellEnd"/>
          </w:p>
        </w:tc>
        <w:tc>
          <w:tcPr>
            <w:tcW w:w="3805" w:type="dxa"/>
          </w:tcPr>
          <w:p w14:paraId="5CA49435" w14:textId="49392B4B" w:rsidR="00A974AC" w:rsidRPr="003F6E73" w:rsidRDefault="00A974AC" w:rsidP="00A974AC">
            <w:pPr>
              <w:pStyle w:val="Sarakstarindkopa"/>
              <w:tabs>
                <w:tab w:val="left" w:pos="851"/>
                <w:tab w:val="left" w:pos="993"/>
                <w:tab w:val="left" w:pos="1134"/>
                <w:tab w:val="left" w:pos="1276"/>
              </w:tabs>
              <w:spacing w:line="300" w:lineRule="auto"/>
              <w:ind w:left="0"/>
              <w:rPr>
                <w:sz w:val="22"/>
              </w:rPr>
            </w:pPr>
            <w:r w:rsidRPr="003F6E73">
              <w:rPr>
                <w:sz w:val="22"/>
              </w:rPr>
              <w:t>PE 42 ZL</w:t>
            </w:r>
          </w:p>
        </w:tc>
      </w:tr>
      <w:tr w:rsidR="00A974AC" w:rsidRPr="003F6E73" w14:paraId="2CD550A4" w14:textId="77777777" w:rsidTr="0086285F">
        <w:tc>
          <w:tcPr>
            <w:tcW w:w="621" w:type="dxa"/>
            <w:vAlign w:val="center"/>
          </w:tcPr>
          <w:p w14:paraId="52E59F66" w14:textId="5CF8BDA1" w:rsidR="00A974AC" w:rsidRPr="003F6E73" w:rsidRDefault="001235B3" w:rsidP="00A974AC">
            <w:pPr>
              <w:pStyle w:val="Sarakstarindkopa"/>
              <w:tabs>
                <w:tab w:val="left" w:pos="851"/>
                <w:tab w:val="left" w:pos="993"/>
                <w:tab w:val="left" w:pos="1134"/>
                <w:tab w:val="left" w:pos="1276"/>
              </w:tabs>
              <w:spacing w:line="300" w:lineRule="auto"/>
              <w:ind w:left="0"/>
              <w:jc w:val="center"/>
              <w:rPr>
                <w:sz w:val="22"/>
              </w:rPr>
            </w:pPr>
            <w:r w:rsidRPr="003F6E73">
              <w:rPr>
                <w:sz w:val="22"/>
              </w:rPr>
              <w:t>11</w:t>
            </w:r>
            <w:r w:rsidR="00A974AC" w:rsidRPr="003F6E73">
              <w:rPr>
                <w:sz w:val="22"/>
              </w:rPr>
              <w:t>.</w:t>
            </w:r>
          </w:p>
        </w:tc>
        <w:tc>
          <w:tcPr>
            <w:tcW w:w="3805" w:type="dxa"/>
            <w:vAlign w:val="center"/>
          </w:tcPr>
          <w:p w14:paraId="4E20FBD9" w14:textId="34B7D228" w:rsidR="00A974AC" w:rsidRPr="003F6E73" w:rsidRDefault="00A974AC" w:rsidP="00A974AC">
            <w:pPr>
              <w:pStyle w:val="Sarakstarindkopa"/>
              <w:tabs>
                <w:tab w:val="left" w:pos="851"/>
                <w:tab w:val="left" w:pos="993"/>
                <w:tab w:val="left" w:pos="1134"/>
                <w:tab w:val="left" w:pos="1276"/>
              </w:tabs>
              <w:spacing w:line="300" w:lineRule="auto"/>
              <w:ind w:left="0"/>
              <w:rPr>
                <w:sz w:val="22"/>
              </w:rPr>
            </w:pPr>
            <w:r w:rsidRPr="003F6E73">
              <w:rPr>
                <w:sz w:val="22"/>
              </w:rPr>
              <w:t xml:space="preserve">Elektriskā panna 12 </w:t>
            </w:r>
            <w:proofErr w:type="spellStart"/>
            <w:r w:rsidRPr="003F6E73">
              <w:rPr>
                <w:sz w:val="22"/>
              </w:rPr>
              <w:t>kW</w:t>
            </w:r>
            <w:proofErr w:type="spellEnd"/>
          </w:p>
        </w:tc>
        <w:tc>
          <w:tcPr>
            <w:tcW w:w="3805" w:type="dxa"/>
          </w:tcPr>
          <w:p w14:paraId="626A8DF8" w14:textId="5EABDC82" w:rsidR="00A974AC" w:rsidRPr="003F6E73" w:rsidRDefault="00A974AC" w:rsidP="00A974AC">
            <w:pPr>
              <w:pStyle w:val="Sarakstarindkopa"/>
              <w:tabs>
                <w:tab w:val="left" w:pos="851"/>
                <w:tab w:val="left" w:pos="993"/>
                <w:tab w:val="left" w:pos="1134"/>
                <w:tab w:val="left" w:pos="1276"/>
              </w:tabs>
              <w:spacing w:line="300" w:lineRule="auto"/>
              <w:ind w:left="0"/>
              <w:rPr>
                <w:sz w:val="22"/>
              </w:rPr>
            </w:pPr>
            <w:r w:rsidRPr="003F6E73">
              <w:rPr>
                <w:sz w:val="22"/>
              </w:rPr>
              <w:t>SEC-045N</w:t>
            </w:r>
          </w:p>
        </w:tc>
      </w:tr>
      <w:tr w:rsidR="00A974AC" w:rsidRPr="003F6E73" w14:paraId="67760D2D" w14:textId="77777777" w:rsidTr="0086285F">
        <w:tc>
          <w:tcPr>
            <w:tcW w:w="621" w:type="dxa"/>
            <w:vAlign w:val="center"/>
          </w:tcPr>
          <w:p w14:paraId="71320E69" w14:textId="42929146" w:rsidR="00A974AC" w:rsidRPr="003F6E73" w:rsidRDefault="001235B3" w:rsidP="00A974AC">
            <w:pPr>
              <w:pStyle w:val="Sarakstarindkopa"/>
              <w:tabs>
                <w:tab w:val="left" w:pos="851"/>
                <w:tab w:val="left" w:pos="993"/>
                <w:tab w:val="left" w:pos="1134"/>
                <w:tab w:val="left" w:pos="1276"/>
              </w:tabs>
              <w:spacing w:line="300" w:lineRule="auto"/>
              <w:ind w:left="0"/>
              <w:jc w:val="center"/>
              <w:rPr>
                <w:sz w:val="22"/>
              </w:rPr>
            </w:pPr>
            <w:r w:rsidRPr="003F6E73">
              <w:rPr>
                <w:sz w:val="22"/>
              </w:rPr>
              <w:t>12</w:t>
            </w:r>
            <w:r w:rsidR="00A974AC" w:rsidRPr="003F6E73">
              <w:rPr>
                <w:sz w:val="22"/>
              </w:rPr>
              <w:t>.</w:t>
            </w:r>
          </w:p>
        </w:tc>
        <w:tc>
          <w:tcPr>
            <w:tcW w:w="3805" w:type="dxa"/>
            <w:vAlign w:val="center"/>
          </w:tcPr>
          <w:p w14:paraId="285FBF77" w14:textId="6AACD87B" w:rsidR="00A974AC" w:rsidRPr="003F6E73" w:rsidRDefault="00A974AC" w:rsidP="00A974AC">
            <w:pPr>
              <w:pStyle w:val="Sarakstarindkopa"/>
              <w:tabs>
                <w:tab w:val="left" w:pos="851"/>
                <w:tab w:val="left" w:pos="993"/>
                <w:tab w:val="left" w:pos="1134"/>
                <w:tab w:val="left" w:pos="1276"/>
              </w:tabs>
              <w:spacing w:line="300" w:lineRule="auto"/>
              <w:ind w:left="0"/>
              <w:rPr>
                <w:sz w:val="22"/>
              </w:rPr>
            </w:pPr>
            <w:r w:rsidRPr="003F6E73">
              <w:rPr>
                <w:sz w:val="22"/>
              </w:rPr>
              <w:t xml:space="preserve">Mikseris 1,1 </w:t>
            </w:r>
            <w:proofErr w:type="spellStart"/>
            <w:r w:rsidRPr="003F6E73">
              <w:rPr>
                <w:sz w:val="22"/>
              </w:rPr>
              <w:t>kW</w:t>
            </w:r>
            <w:proofErr w:type="spellEnd"/>
          </w:p>
        </w:tc>
        <w:tc>
          <w:tcPr>
            <w:tcW w:w="3805" w:type="dxa"/>
          </w:tcPr>
          <w:p w14:paraId="7C4112AA" w14:textId="76EEAAA1" w:rsidR="00A974AC" w:rsidRPr="003F6E73" w:rsidRDefault="00A974AC" w:rsidP="00A974AC">
            <w:pPr>
              <w:pStyle w:val="Sarakstarindkopa"/>
              <w:tabs>
                <w:tab w:val="left" w:pos="851"/>
                <w:tab w:val="left" w:pos="993"/>
                <w:tab w:val="left" w:pos="1134"/>
                <w:tab w:val="left" w:pos="1276"/>
              </w:tabs>
              <w:spacing w:line="300" w:lineRule="auto"/>
              <w:ind w:left="0"/>
              <w:rPr>
                <w:sz w:val="22"/>
              </w:rPr>
            </w:pPr>
            <w:r w:rsidRPr="003F6E73">
              <w:rPr>
                <w:sz w:val="22"/>
              </w:rPr>
              <w:t>Tehnologi SS TB 30c FOOD MIXER</w:t>
            </w:r>
          </w:p>
        </w:tc>
      </w:tr>
    </w:tbl>
    <w:p w14:paraId="23F53EEB" w14:textId="77777777" w:rsidR="0086285F" w:rsidRPr="003F6E73" w:rsidRDefault="0086285F" w:rsidP="0086285F">
      <w:pPr>
        <w:pStyle w:val="Sarakstarindkopa"/>
        <w:tabs>
          <w:tab w:val="left" w:pos="851"/>
          <w:tab w:val="left" w:pos="993"/>
          <w:tab w:val="left" w:pos="1134"/>
          <w:tab w:val="left" w:pos="1276"/>
        </w:tabs>
        <w:spacing w:after="60" w:line="300" w:lineRule="auto"/>
        <w:ind w:left="792"/>
        <w:jc w:val="both"/>
        <w:rPr>
          <w:sz w:val="22"/>
        </w:rPr>
      </w:pPr>
    </w:p>
    <w:p w14:paraId="095A638C" w14:textId="77777777" w:rsidR="00EF1E11" w:rsidRPr="003F6E73" w:rsidRDefault="00EF1E11" w:rsidP="00B9298F">
      <w:pPr>
        <w:pStyle w:val="Sarakstarindkopa"/>
        <w:numPr>
          <w:ilvl w:val="0"/>
          <w:numId w:val="7"/>
        </w:numPr>
        <w:spacing w:after="120"/>
        <w:jc w:val="both"/>
        <w:rPr>
          <w:sz w:val="22"/>
          <w:szCs w:val="22"/>
        </w:rPr>
      </w:pPr>
      <w:r w:rsidRPr="003F6E73">
        <w:rPr>
          <w:sz w:val="22"/>
          <w:szCs w:val="22"/>
        </w:rPr>
        <w:t>Pretendents nodrošina vienas elektroiekārtas vienības remontu un/vai rezerves daļu nomaiņu ne ilgāk kā 30 (trīsdesmit) kalendārās dienas no brīža, kas elektroiekārta tika nodota remonta veikšanai.</w:t>
      </w:r>
    </w:p>
    <w:p w14:paraId="6BA9AE8D" w14:textId="77777777" w:rsidR="00EF1E11" w:rsidRPr="003F6E73" w:rsidRDefault="00EF1E11" w:rsidP="00B9298F">
      <w:pPr>
        <w:pStyle w:val="Sarakstarindkopa"/>
        <w:numPr>
          <w:ilvl w:val="0"/>
          <w:numId w:val="7"/>
        </w:numPr>
        <w:spacing w:after="120"/>
        <w:jc w:val="both"/>
        <w:rPr>
          <w:sz w:val="22"/>
          <w:szCs w:val="22"/>
        </w:rPr>
      </w:pPr>
      <w:r w:rsidRPr="003F6E73">
        <w:rPr>
          <w:sz w:val="22"/>
          <w:szCs w:val="22"/>
        </w:rPr>
        <w:t>Pretendents nodrošina elektroiekārtas pieņemšanu remonta veikšanai un iekraušanu transportlīdzeklī ar saviem resursiem un darbaspēku, ka arī izmantojot savu transportlīdzekli.</w:t>
      </w:r>
    </w:p>
    <w:p w14:paraId="2A0028D1" w14:textId="77777777" w:rsidR="0086285F" w:rsidRPr="003F6E73" w:rsidRDefault="0086285F" w:rsidP="00B9298F">
      <w:pPr>
        <w:pStyle w:val="Sarakstarindkopa"/>
        <w:numPr>
          <w:ilvl w:val="0"/>
          <w:numId w:val="7"/>
        </w:numPr>
        <w:spacing w:after="120"/>
        <w:jc w:val="both"/>
        <w:rPr>
          <w:sz w:val="22"/>
          <w:szCs w:val="22"/>
        </w:rPr>
      </w:pPr>
      <w:r w:rsidRPr="003F6E73">
        <w:rPr>
          <w:sz w:val="22"/>
        </w:rPr>
        <w:t>Pretendents apņemas piedāvāt Pasūtītājam elektroiekārtu rezerves daļu un remontam nepieciešamo materiālu cenas atbilstoši vidējām tirgus cenām Latvijas Republikas teritorijā.</w:t>
      </w:r>
    </w:p>
    <w:p w14:paraId="632AAA19" w14:textId="77777777" w:rsidR="0086285F" w:rsidRPr="003F6E73" w:rsidRDefault="0086285F" w:rsidP="00B9298F">
      <w:pPr>
        <w:pStyle w:val="Sarakstarindkopa"/>
        <w:numPr>
          <w:ilvl w:val="0"/>
          <w:numId w:val="7"/>
        </w:numPr>
        <w:spacing w:after="120"/>
        <w:jc w:val="both"/>
        <w:rPr>
          <w:sz w:val="22"/>
          <w:szCs w:val="22"/>
        </w:rPr>
      </w:pPr>
      <w:r w:rsidRPr="003F6E73">
        <w:rPr>
          <w:sz w:val="22"/>
          <w:szCs w:val="22"/>
          <w:lang w:eastAsia="x-none"/>
        </w:rPr>
        <w:lastRenderedPageBreak/>
        <w:t>Elektroiekārtu rezerves daļu nomaiņas nepieciešamības gadījumā pretendentam pirms darbu veikšanas jāiesniedz Pasūtītājam defektu aktu un tāmi</w:t>
      </w:r>
      <w:r w:rsidRPr="003F6E73">
        <w:rPr>
          <w:sz w:val="22"/>
          <w:szCs w:val="22"/>
        </w:rPr>
        <w:t>, kurā tiek uzrādītas materiālu un iekārtu izmaksas.</w:t>
      </w:r>
    </w:p>
    <w:p w14:paraId="76CC688E" w14:textId="77777777" w:rsidR="0086285F" w:rsidRPr="003F6E73" w:rsidRDefault="0086285F" w:rsidP="00B9298F">
      <w:pPr>
        <w:pStyle w:val="Sarakstarindkopa"/>
        <w:numPr>
          <w:ilvl w:val="0"/>
          <w:numId w:val="7"/>
        </w:numPr>
        <w:spacing w:after="120"/>
        <w:jc w:val="both"/>
        <w:rPr>
          <w:sz w:val="22"/>
          <w:szCs w:val="22"/>
        </w:rPr>
      </w:pPr>
      <w:r w:rsidRPr="003F6E73">
        <w:rPr>
          <w:sz w:val="22"/>
        </w:rPr>
        <w:t>Pretendentam jānodrošina elektroiekārtai uzstādīto detaļu un rezerves daļu ražotāja noteikto garantiju, bet ne mazāk kā 1 (vienu) gadu.</w:t>
      </w:r>
    </w:p>
    <w:p w14:paraId="39814FAD" w14:textId="080C5949" w:rsidR="00A974AC" w:rsidRPr="003F6E73" w:rsidRDefault="0086285F" w:rsidP="00B9298F">
      <w:pPr>
        <w:pStyle w:val="Sarakstarindkopa"/>
        <w:numPr>
          <w:ilvl w:val="0"/>
          <w:numId w:val="7"/>
        </w:numPr>
        <w:spacing w:after="120"/>
        <w:jc w:val="both"/>
        <w:rPr>
          <w:sz w:val="22"/>
          <w:szCs w:val="22"/>
        </w:rPr>
      </w:pPr>
      <w:r w:rsidRPr="003F6E73">
        <w:rPr>
          <w:sz w:val="22"/>
        </w:rPr>
        <w:t>Pretendentam jānodrošina veikto elektroiekārtu remontu darbu vismaz 1 (viena) gada garantiju.</w:t>
      </w:r>
    </w:p>
    <w:p w14:paraId="30DA6E4D" w14:textId="77777777" w:rsidR="00A974AC" w:rsidRPr="003F6E73" w:rsidRDefault="00A974AC" w:rsidP="00A974AC">
      <w:pPr>
        <w:pStyle w:val="Sarakstarindkopa"/>
        <w:spacing w:after="120"/>
        <w:ind w:left="502"/>
        <w:jc w:val="both"/>
        <w:rPr>
          <w:sz w:val="22"/>
        </w:rPr>
      </w:pPr>
    </w:p>
    <w:p w14:paraId="7A753786" w14:textId="71E42329" w:rsidR="00A974AC" w:rsidRPr="003F6E73" w:rsidRDefault="00A974AC" w:rsidP="00A974AC">
      <w:pPr>
        <w:spacing w:after="120" w:line="276" w:lineRule="auto"/>
        <w:jc w:val="center"/>
        <w:rPr>
          <w:b/>
          <w:sz w:val="22"/>
          <w:szCs w:val="22"/>
          <w:lang w:val="lv-LV"/>
        </w:rPr>
      </w:pPr>
      <w:r w:rsidRPr="003F6E73">
        <w:rPr>
          <w:b/>
          <w:sz w:val="22"/>
          <w:szCs w:val="22"/>
          <w:lang w:val="lv-LV"/>
        </w:rPr>
        <w:t>4.daļa “</w:t>
      </w:r>
      <w:r w:rsidRPr="003F6E73">
        <w:rPr>
          <w:b/>
          <w:bCs/>
          <w:sz w:val="22"/>
          <w:szCs w:val="22"/>
          <w:lang w:val="lv-LV"/>
        </w:rPr>
        <w:t>Sadzīves elektroiekārtu diagnostika un remonts</w:t>
      </w:r>
      <w:r w:rsidRPr="003F6E73">
        <w:rPr>
          <w:b/>
          <w:sz w:val="22"/>
          <w:szCs w:val="22"/>
          <w:lang w:val="lv-LV"/>
        </w:rPr>
        <w:t>”</w:t>
      </w:r>
    </w:p>
    <w:p w14:paraId="7DDFFE1F" w14:textId="45BAF8D3" w:rsidR="00A974AC" w:rsidRPr="003F6E73" w:rsidRDefault="00A974AC" w:rsidP="00B9298F">
      <w:pPr>
        <w:pStyle w:val="Style1"/>
        <w:numPr>
          <w:ilvl w:val="0"/>
          <w:numId w:val="10"/>
        </w:numPr>
      </w:pPr>
      <w:r w:rsidRPr="003F6E73">
        <w:t xml:space="preserve">Pretendents nodrošina šādu elektroiekārtu diagnostikas un remonta pakalpojumus pēc Daugavpils </w:t>
      </w:r>
      <w:proofErr w:type="spellStart"/>
      <w:r w:rsidR="00C411A3" w:rsidRPr="003F6E73">
        <w:t>valsts</w:t>
      </w:r>
      <w:r w:rsidRPr="003F6E73">
        <w:t>pilsētas</w:t>
      </w:r>
      <w:proofErr w:type="spellEnd"/>
      <w:r w:rsidRPr="003F6E73">
        <w:t xml:space="preserve"> pašvaldības iestādes “Sociālais dienests” (turpmāk – Pasūtītājs) pieprasījuma:</w:t>
      </w:r>
    </w:p>
    <w:p w14:paraId="1524E194" w14:textId="77777777" w:rsidR="00A974AC" w:rsidRPr="003F6E73" w:rsidRDefault="00A974AC" w:rsidP="00A974AC">
      <w:pPr>
        <w:pStyle w:val="Pamatteksts"/>
        <w:spacing w:after="0" w:line="276" w:lineRule="auto"/>
        <w:ind w:left="792"/>
        <w:jc w:val="both"/>
        <w:rPr>
          <w:sz w:val="22"/>
          <w:szCs w:val="22"/>
          <w:lang w:val="lv-LV"/>
        </w:rPr>
      </w:pPr>
    </w:p>
    <w:tbl>
      <w:tblPr>
        <w:tblStyle w:val="Reatabula"/>
        <w:tblW w:w="0" w:type="auto"/>
        <w:tblInd w:w="2263" w:type="dxa"/>
        <w:tblLook w:val="04A0" w:firstRow="1" w:lastRow="0" w:firstColumn="1" w:lastColumn="0" w:noHBand="0" w:noVBand="1"/>
      </w:tblPr>
      <w:tblGrid>
        <w:gridCol w:w="621"/>
        <w:gridCol w:w="3805"/>
      </w:tblGrid>
      <w:tr w:rsidR="00A974AC" w:rsidRPr="003F6E73" w14:paraId="013DADE5" w14:textId="77777777" w:rsidTr="00645301">
        <w:tc>
          <w:tcPr>
            <w:tcW w:w="621" w:type="dxa"/>
            <w:shd w:val="clear" w:color="auto" w:fill="F2F2F2" w:themeFill="background1" w:themeFillShade="F2"/>
            <w:vAlign w:val="center"/>
          </w:tcPr>
          <w:p w14:paraId="42EE970C"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b/>
                <w:sz w:val="22"/>
              </w:rPr>
            </w:pPr>
            <w:r w:rsidRPr="003F6E73">
              <w:rPr>
                <w:b/>
                <w:sz w:val="22"/>
              </w:rPr>
              <w:t>Nr.</w:t>
            </w:r>
          </w:p>
          <w:p w14:paraId="56258E9C"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b/>
                <w:sz w:val="22"/>
              </w:rPr>
            </w:pPr>
            <w:r w:rsidRPr="003F6E73">
              <w:rPr>
                <w:b/>
                <w:sz w:val="22"/>
              </w:rPr>
              <w:t>p.k.</w:t>
            </w:r>
          </w:p>
        </w:tc>
        <w:tc>
          <w:tcPr>
            <w:tcW w:w="3805" w:type="dxa"/>
            <w:shd w:val="clear" w:color="auto" w:fill="F2F2F2" w:themeFill="background1" w:themeFillShade="F2"/>
            <w:vAlign w:val="center"/>
          </w:tcPr>
          <w:p w14:paraId="79DCDC0C"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nosaukums, jauda</w:t>
            </w:r>
          </w:p>
        </w:tc>
      </w:tr>
      <w:tr w:rsidR="00A974AC" w:rsidRPr="003F6E73" w14:paraId="4010390A" w14:textId="77777777" w:rsidTr="00645301">
        <w:tc>
          <w:tcPr>
            <w:tcW w:w="621" w:type="dxa"/>
            <w:vAlign w:val="center"/>
          </w:tcPr>
          <w:p w14:paraId="3644E563"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1.</w:t>
            </w:r>
          </w:p>
        </w:tc>
        <w:tc>
          <w:tcPr>
            <w:tcW w:w="3805" w:type="dxa"/>
            <w:vAlign w:val="center"/>
          </w:tcPr>
          <w:p w14:paraId="0C20CD7A" w14:textId="5015A25A" w:rsidR="00A974AC" w:rsidRPr="003F6E73" w:rsidRDefault="00645301" w:rsidP="00DE17FB">
            <w:pPr>
              <w:pStyle w:val="Sarakstarindkopa"/>
              <w:tabs>
                <w:tab w:val="left" w:pos="851"/>
                <w:tab w:val="left" w:pos="993"/>
                <w:tab w:val="left" w:pos="1134"/>
                <w:tab w:val="left" w:pos="1276"/>
              </w:tabs>
              <w:spacing w:line="300" w:lineRule="auto"/>
              <w:ind w:left="0"/>
              <w:rPr>
                <w:sz w:val="22"/>
              </w:rPr>
            </w:pPr>
            <w:r w:rsidRPr="003F6E73">
              <w:rPr>
                <w:sz w:val="22"/>
              </w:rPr>
              <w:t>Televizors</w:t>
            </w:r>
          </w:p>
        </w:tc>
      </w:tr>
      <w:tr w:rsidR="00A974AC" w:rsidRPr="003F6E73" w14:paraId="3EEAB133" w14:textId="77777777" w:rsidTr="00645301">
        <w:tc>
          <w:tcPr>
            <w:tcW w:w="621" w:type="dxa"/>
            <w:vAlign w:val="center"/>
          </w:tcPr>
          <w:p w14:paraId="49690495"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2.</w:t>
            </w:r>
          </w:p>
        </w:tc>
        <w:tc>
          <w:tcPr>
            <w:tcW w:w="3805" w:type="dxa"/>
            <w:vAlign w:val="center"/>
          </w:tcPr>
          <w:p w14:paraId="5CE19AB3" w14:textId="7DAA9EB2" w:rsidR="00A974AC" w:rsidRPr="003F6E73" w:rsidRDefault="00A974AC" w:rsidP="00DE17FB">
            <w:pPr>
              <w:pStyle w:val="Sarakstarindkopa"/>
              <w:tabs>
                <w:tab w:val="left" w:pos="851"/>
                <w:tab w:val="left" w:pos="993"/>
                <w:tab w:val="left" w:pos="1134"/>
                <w:tab w:val="left" w:pos="1276"/>
              </w:tabs>
              <w:spacing w:line="300" w:lineRule="auto"/>
              <w:ind w:left="0"/>
              <w:rPr>
                <w:sz w:val="22"/>
              </w:rPr>
            </w:pPr>
            <w:r w:rsidRPr="003F6E73">
              <w:rPr>
                <w:sz w:val="22"/>
              </w:rPr>
              <w:t>Mobilais telefons</w:t>
            </w:r>
          </w:p>
        </w:tc>
      </w:tr>
      <w:tr w:rsidR="00A974AC" w:rsidRPr="003F6E73" w14:paraId="34708A7C" w14:textId="77777777" w:rsidTr="00645301">
        <w:tc>
          <w:tcPr>
            <w:tcW w:w="621" w:type="dxa"/>
            <w:vAlign w:val="center"/>
          </w:tcPr>
          <w:p w14:paraId="4C9CC1C6"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3.</w:t>
            </w:r>
          </w:p>
        </w:tc>
        <w:tc>
          <w:tcPr>
            <w:tcW w:w="3805" w:type="dxa"/>
            <w:vAlign w:val="center"/>
          </w:tcPr>
          <w:p w14:paraId="34C2B760" w14:textId="49A698DC" w:rsidR="00A974AC" w:rsidRPr="003F6E73" w:rsidRDefault="00A974AC" w:rsidP="00DE17FB">
            <w:pPr>
              <w:pStyle w:val="Sarakstarindkopa"/>
              <w:tabs>
                <w:tab w:val="left" w:pos="851"/>
                <w:tab w:val="left" w:pos="993"/>
                <w:tab w:val="left" w:pos="1134"/>
                <w:tab w:val="left" w:pos="1276"/>
              </w:tabs>
              <w:spacing w:line="300" w:lineRule="auto"/>
              <w:ind w:left="0"/>
              <w:rPr>
                <w:sz w:val="22"/>
              </w:rPr>
            </w:pPr>
            <w:r w:rsidRPr="003F6E73">
              <w:rPr>
                <w:sz w:val="22"/>
              </w:rPr>
              <w:t>Putekļu sūcējs</w:t>
            </w:r>
          </w:p>
        </w:tc>
      </w:tr>
      <w:tr w:rsidR="00A974AC" w:rsidRPr="003F6E73" w14:paraId="3AB867F6" w14:textId="77777777" w:rsidTr="00645301">
        <w:tc>
          <w:tcPr>
            <w:tcW w:w="621" w:type="dxa"/>
            <w:vAlign w:val="center"/>
          </w:tcPr>
          <w:p w14:paraId="5C7D7935"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4.</w:t>
            </w:r>
          </w:p>
        </w:tc>
        <w:tc>
          <w:tcPr>
            <w:tcW w:w="3805" w:type="dxa"/>
            <w:vAlign w:val="center"/>
          </w:tcPr>
          <w:p w14:paraId="549FCF01" w14:textId="678E189D" w:rsidR="00A974AC"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Elektriskais skūšanās aparāts</w:t>
            </w:r>
          </w:p>
        </w:tc>
      </w:tr>
      <w:tr w:rsidR="00A974AC" w:rsidRPr="003F6E73" w14:paraId="5519A966" w14:textId="77777777" w:rsidTr="00645301">
        <w:tc>
          <w:tcPr>
            <w:tcW w:w="621" w:type="dxa"/>
            <w:vAlign w:val="center"/>
          </w:tcPr>
          <w:p w14:paraId="4F79146B"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5.</w:t>
            </w:r>
          </w:p>
        </w:tc>
        <w:tc>
          <w:tcPr>
            <w:tcW w:w="3805" w:type="dxa"/>
            <w:vAlign w:val="center"/>
          </w:tcPr>
          <w:p w14:paraId="731134B8" w14:textId="14362ED7" w:rsidR="00A974AC"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Matu griešanas mašīna</w:t>
            </w:r>
          </w:p>
        </w:tc>
      </w:tr>
      <w:tr w:rsidR="00A974AC" w:rsidRPr="003F6E73" w14:paraId="6E97348C" w14:textId="77777777" w:rsidTr="00645301">
        <w:tc>
          <w:tcPr>
            <w:tcW w:w="621" w:type="dxa"/>
            <w:vAlign w:val="center"/>
          </w:tcPr>
          <w:p w14:paraId="5484A304"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6.</w:t>
            </w:r>
          </w:p>
        </w:tc>
        <w:tc>
          <w:tcPr>
            <w:tcW w:w="3805" w:type="dxa"/>
            <w:vAlign w:val="center"/>
          </w:tcPr>
          <w:p w14:paraId="7F6EBF0B" w14:textId="73063890" w:rsidR="00A974AC"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Muzikālais centrs</w:t>
            </w:r>
          </w:p>
        </w:tc>
      </w:tr>
      <w:tr w:rsidR="00A974AC" w:rsidRPr="003F6E73" w14:paraId="55972F81" w14:textId="77777777" w:rsidTr="00645301">
        <w:tc>
          <w:tcPr>
            <w:tcW w:w="621" w:type="dxa"/>
            <w:vAlign w:val="center"/>
          </w:tcPr>
          <w:p w14:paraId="39C7CF1A"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7.</w:t>
            </w:r>
          </w:p>
        </w:tc>
        <w:tc>
          <w:tcPr>
            <w:tcW w:w="3805" w:type="dxa"/>
            <w:vAlign w:val="center"/>
          </w:tcPr>
          <w:p w14:paraId="4160F62E" w14:textId="159FD1A0" w:rsidR="00A974AC"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Ūdens sildītājs (</w:t>
            </w:r>
            <w:proofErr w:type="spellStart"/>
            <w:r w:rsidRPr="003F6E73">
              <w:rPr>
                <w:sz w:val="22"/>
              </w:rPr>
              <w:t>boileris</w:t>
            </w:r>
            <w:proofErr w:type="spellEnd"/>
            <w:r w:rsidRPr="003F6E73">
              <w:rPr>
                <w:sz w:val="22"/>
              </w:rPr>
              <w:t>)</w:t>
            </w:r>
          </w:p>
        </w:tc>
      </w:tr>
      <w:tr w:rsidR="00A974AC" w:rsidRPr="003F6E73" w14:paraId="5F4A0968" w14:textId="77777777" w:rsidTr="00645301">
        <w:tc>
          <w:tcPr>
            <w:tcW w:w="621" w:type="dxa"/>
            <w:vAlign w:val="center"/>
          </w:tcPr>
          <w:p w14:paraId="24064992"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8.</w:t>
            </w:r>
          </w:p>
        </w:tc>
        <w:tc>
          <w:tcPr>
            <w:tcW w:w="3805" w:type="dxa"/>
            <w:vAlign w:val="center"/>
          </w:tcPr>
          <w:p w14:paraId="20413A7C" w14:textId="33E950FE" w:rsidR="00A974AC"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Mikroviļņu krāsns</w:t>
            </w:r>
          </w:p>
        </w:tc>
      </w:tr>
      <w:tr w:rsidR="00A974AC" w:rsidRPr="003F6E73" w14:paraId="1C3D535F" w14:textId="77777777" w:rsidTr="00645301">
        <w:tc>
          <w:tcPr>
            <w:tcW w:w="621" w:type="dxa"/>
            <w:vAlign w:val="center"/>
          </w:tcPr>
          <w:p w14:paraId="3657B466"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9.</w:t>
            </w:r>
          </w:p>
        </w:tc>
        <w:tc>
          <w:tcPr>
            <w:tcW w:w="3805" w:type="dxa"/>
            <w:vAlign w:val="center"/>
          </w:tcPr>
          <w:p w14:paraId="5DB07549" w14:textId="71F4B6C0" w:rsidR="00A974AC"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Elektriskā tējkanna</w:t>
            </w:r>
          </w:p>
        </w:tc>
      </w:tr>
      <w:tr w:rsidR="00A974AC" w:rsidRPr="003F6E73" w14:paraId="5496E04F" w14:textId="77777777" w:rsidTr="00645301">
        <w:tc>
          <w:tcPr>
            <w:tcW w:w="621" w:type="dxa"/>
            <w:vAlign w:val="center"/>
          </w:tcPr>
          <w:p w14:paraId="77B4266B"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10.</w:t>
            </w:r>
          </w:p>
        </w:tc>
        <w:tc>
          <w:tcPr>
            <w:tcW w:w="3805" w:type="dxa"/>
            <w:vAlign w:val="center"/>
          </w:tcPr>
          <w:p w14:paraId="5532DEF1" w14:textId="6D9AC783" w:rsidR="00A974AC"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Gludeklis</w:t>
            </w:r>
          </w:p>
        </w:tc>
      </w:tr>
      <w:tr w:rsidR="00A974AC" w:rsidRPr="003F6E73" w14:paraId="28EB4952" w14:textId="77777777" w:rsidTr="00645301">
        <w:tc>
          <w:tcPr>
            <w:tcW w:w="621" w:type="dxa"/>
            <w:vAlign w:val="center"/>
          </w:tcPr>
          <w:p w14:paraId="3B282C43" w14:textId="77777777" w:rsidR="00A974AC" w:rsidRPr="003F6E73" w:rsidRDefault="00A974AC"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11.</w:t>
            </w:r>
          </w:p>
        </w:tc>
        <w:tc>
          <w:tcPr>
            <w:tcW w:w="3805" w:type="dxa"/>
            <w:vAlign w:val="center"/>
          </w:tcPr>
          <w:p w14:paraId="0F36DFF5" w14:textId="186B2231" w:rsidR="00A974AC" w:rsidRPr="003F6E73" w:rsidRDefault="007668AF" w:rsidP="00DE17FB">
            <w:pPr>
              <w:pStyle w:val="Sarakstarindkopa"/>
              <w:tabs>
                <w:tab w:val="left" w:pos="851"/>
                <w:tab w:val="left" w:pos="993"/>
                <w:tab w:val="left" w:pos="1134"/>
                <w:tab w:val="left" w:pos="1276"/>
              </w:tabs>
              <w:spacing w:line="300" w:lineRule="auto"/>
              <w:ind w:left="0"/>
              <w:rPr>
                <w:sz w:val="22"/>
              </w:rPr>
            </w:pPr>
            <w:proofErr w:type="spellStart"/>
            <w:r w:rsidRPr="003F6E73">
              <w:rPr>
                <w:sz w:val="22"/>
              </w:rPr>
              <w:t>Laminators</w:t>
            </w:r>
            <w:proofErr w:type="spellEnd"/>
          </w:p>
        </w:tc>
      </w:tr>
      <w:tr w:rsidR="007668AF" w:rsidRPr="003F6E73" w14:paraId="59B3D8EF" w14:textId="77777777" w:rsidTr="00645301">
        <w:tc>
          <w:tcPr>
            <w:tcW w:w="621" w:type="dxa"/>
            <w:vAlign w:val="center"/>
          </w:tcPr>
          <w:p w14:paraId="73BC9D21" w14:textId="2BDA4D6A" w:rsidR="007668AF" w:rsidRPr="003F6E73" w:rsidRDefault="00645301"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12.</w:t>
            </w:r>
          </w:p>
        </w:tc>
        <w:tc>
          <w:tcPr>
            <w:tcW w:w="3805" w:type="dxa"/>
            <w:vAlign w:val="center"/>
          </w:tcPr>
          <w:p w14:paraId="25E4E863" w14:textId="38720F8B" w:rsidR="007668AF" w:rsidRPr="003F6E73" w:rsidRDefault="007668AF" w:rsidP="00DE17FB">
            <w:pPr>
              <w:pStyle w:val="Sarakstarindkopa"/>
              <w:tabs>
                <w:tab w:val="left" w:pos="851"/>
                <w:tab w:val="left" w:pos="993"/>
                <w:tab w:val="left" w:pos="1134"/>
                <w:tab w:val="left" w:pos="1276"/>
              </w:tabs>
              <w:spacing w:line="300" w:lineRule="auto"/>
              <w:ind w:left="0"/>
              <w:rPr>
                <w:sz w:val="22"/>
              </w:rPr>
            </w:pPr>
            <w:r w:rsidRPr="003F6E73">
              <w:rPr>
                <w:sz w:val="22"/>
              </w:rPr>
              <w:t>Tvaika tīrītājs</w:t>
            </w:r>
          </w:p>
        </w:tc>
      </w:tr>
    </w:tbl>
    <w:p w14:paraId="65689BE3" w14:textId="77777777" w:rsidR="00A974AC" w:rsidRPr="003F6E73" w:rsidRDefault="00A974AC" w:rsidP="00A974AC">
      <w:pPr>
        <w:pStyle w:val="Sarakstarindkopa"/>
        <w:tabs>
          <w:tab w:val="left" w:pos="851"/>
          <w:tab w:val="left" w:pos="993"/>
          <w:tab w:val="left" w:pos="1134"/>
          <w:tab w:val="left" w:pos="1276"/>
        </w:tabs>
        <w:spacing w:after="60" w:line="300" w:lineRule="auto"/>
        <w:ind w:left="792"/>
        <w:jc w:val="both"/>
        <w:rPr>
          <w:sz w:val="22"/>
        </w:rPr>
      </w:pPr>
    </w:p>
    <w:p w14:paraId="3325A909" w14:textId="77777777" w:rsidR="00EF1E11" w:rsidRPr="003F6E73" w:rsidRDefault="00EF1E11" w:rsidP="00B9298F">
      <w:pPr>
        <w:pStyle w:val="Sarakstarindkopa"/>
        <w:numPr>
          <w:ilvl w:val="0"/>
          <w:numId w:val="7"/>
        </w:numPr>
        <w:spacing w:after="120"/>
        <w:jc w:val="both"/>
        <w:rPr>
          <w:sz w:val="22"/>
          <w:szCs w:val="22"/>
        </w:rPr>
      </w:pPr>
      <w:r w:rsidRPr="003F6E73">
        <w:rPr>
          <w:sz w:val="22"/>
          <w:szCs w:val="22"/>
        </w:rPr>
        <w:t>Pretendents nodrošina vienas elektroiekārtas vienības remontu un/vai rezerves daļu nomaiņu ne ilgāk kā 30 (trīsdesmit) kalendārās dienas no brīža, kas elektroiekārta tika nodota remonta veikšanai.</w:t>
      </w:r>
    </w:p>
    <w:p w14:paraId="46D28F0B" w14:textId="77777777" w:rsidR="00EF1E11" w:rsidRPr="003F6E73" w:rsidRDefault="00EF1E11" w:rsidP="00B9298F">
      <w:pPr>
        <w:pStyle w:val="Sarakstarindkopa"/>
        <w:numPr>
          <w:ilvl w:val="0"/>
          <w:numId w:val="7"/>
        </w:numPr>
        <w:spacing w:after="120"/>
        <w:jc w:val="both"/>
        <w:rPr>
          <w:sz w:val="22"/>
          <w:szCs w:val="22"/>
        </w:rPr>
      </w:pPr>
      <w:r w:rsidRPr="003F6E73">
        <w:rPr>
          <w:sz w:val="22"/>
          <w:szCs w:val="22"/>
        </w:rPr>
        <w:t>Pretendents nodrošina elektroiekārtas pieņemšanu remonta veikšanai un iekraušanu transportlīdzeklī ar saviem resursiem un darbaspēku, ka arī izmantojot savu transportlīdzekli.</w:t>
      </w:r>
    </w:p>
    <w:p w14:paraId="73DC7EDE" w14:textId="77777777" w:rsidR="00A974AC" w:rsidRPr="003F6E73" w:rsidRDefault="00A974AC" w:rsidP="00B9298F">
      <w:pPr>
        <w:pStyle w:val="Sarakstarindkopa"/>
        <w:numPr>
          <w:ilvl w:val="0"/>
          <w:numId w:val="7"/>
        </w:numPr>
        <w:spacing w:after="120"/>
        <w:jc w:val="both"/>
        <w:rPr>
          <w:sz w:val="22"/>
          <w:szCs w:val="22"/>
        </w:rPr>
      </w:pPr>
      <w:r w:rsidRPr="003F6E73">
        <w:rPr>
          <w:sz w:val="22"/>
        </w:rPr>
        <w:t>Pretendents apņemas piedāvāt Pasūtītājam elektroiekārtu rezerves daļu un remontam nepieciešamo materiālu cenas atbilstoši vidējām tirgus cenām Latvijas Republikas teritorijā.</w:t>
      </w:r>
    </w:p>
    <w:p w14:paraId="6CFC0C59" w14:textId="77777777" w:rsidR="00A974AC" w:rsidRPr="003F6E73" w:rsidRDefault="00A974AC" w:rsidP="00B9298F">
      <w:pPr>
        <w:pStyle w:val="Sarakstarindkopa"/>
        <w:numPr>
          <w:ilvl w:val="0"/>
          <w:numId w:val="7"/>
        </w:numPr>
        <w:spacing w:after="120"/>
        <w:jc w:val="both"/>
        <w:rPr>
          <w:sz w:val="22"/>
          <w:szCs w:val="22"/>
        </w:rPr>
      </w:pPr>
      <w:r w:rsidRPr="003F6E73">
        <w:rPr>
          <w:sz w:val="22"/>
          <w:szCs w:val="22"/>
          <w:lang w:eastAsia="x-none"/>
        </w:rPr>
        <w:t>Elektroiekārtu rezerves daļu nomaiņas nepieciešamības gadījumā pretendentam pirms darbu veikšanas jāiesniedz Pasūtītājam defektu aktu un tāmi</w:t>
      </w:r>
      <w:r w:rsidRPr="003F6E73">
        <w:rPr>
          <w:sz w:val="22"/>
          <w:szCs w:val="22"/>
        </w:rPr>
        <w:t>, kurā tiek uzrādītas materiālu un iekārtu izmaksas.</w:t>
      </w:r>
    </w:p>
    <w:p w14:paraId="1C729C5C" w14:textId="77777777" w:rsidR="00A974AC" w:rsidRPr="003F6E73" w:rsidRDefault="00A974AC" w:rsidP="00B9298F">
      <w:pPr>
        <w:pStyle w:val="Sarakstarindkopa"/>
        <w:numPr>
          <w:ilvl w:val="0"/>
          <w:numId w:val="7"/>
        </w:numPr>
        <w:spacing w:after="120"/>
        <w:jc w:val="both"/>
        <w:rPr>
          <w:sz w:val="22"/>
          <w:szCs w:val="22"/>
        </w:rPr>
      </w:pPr>
      <w:r w:rsidRPr="003F6E73">
        <w:rPr>
          <w:sz w:val="22"/>
        </w:rPr>
        <w:t>Pretendentam jānodrošina elektroiekārtai uzstādīto detaļu un rezerves daļu ražotāja noteikto garantiju, bet ne mazāk kā 1 (vienu) gadu.</w:t>
      </w:r>
    </w:p>
    <w:p w14:paraId="51D02BC4" w14:textId="0A3C4C7A" w:rsidR="009D1716" w:rsidRPr="003F6E73" w:rsidRDefault="00A974AC" w:rsidP="00B9298F">
      <w:pPr>
        <w:pStyle w:val="Sarakstarindkopa"/>
        <w:numPr>
          <w:ilvl w:val="0"/>
          <w:numId w:val="7"/>
        </w:numPr>
        <w:spacing w:after="120"/>
        <w:jc w:val="both"/>
        <w:rPr>
          <w:sz w:val="22"/>
          <w:szCs w:val="22"/>
        </w:rPr>
      </w:pPr>
      <w:r w:rsidRPr="003F6E73">
        <w:rPr>
          <w:sz w:val="22"/>
        </w:rPr>
        <w:t>Pretendentam jānodrošina veikto elektroiekārtu remontu darbu vismaz 1 (viena) gada garantiju.</w:t>
      </w:r>
    </w:p>
    <w:p w14:paraId="464E8849" w14:textId="77777777" w:rsidR="009D1716" w:rsidRPr="003F6E73" w:rsidRDefault="009D1716" w:rsidP="009D1716">
      <w:pPr>
        <w:pStyle w:val="Sarakstarindkopa"/>
        <w:spacing w:after="120"/>
        <w:ind w:left="502"/>
        <w:jc w:val="both"/>
        <w:rPr>
          <w:sz w:val="22"/>
          <w:szCs w:val="22"/>
        </w:rPr>
      </w:pPr>
    </w:p>
    <w:p w14:paraId="0A6D7B68" w14:textId="7E694730" w:rsidR="00DE17FB" w:rsidRPr="003F6E73" w:rsidRDefault="00DE17FB" w:rsidP="00DE17FB">
      <w:pPr>
        <w:spacing w:after="120" w:line="276" w:lineRule="auto"/>
        <w:jc w:val="center"/>
        <w:rPr>
          <w:b/>
          <w:sz w:val="22"/>
          <w:szCs w:val="22"/>
          <w:lang w:val="lv-LV"/>
        </w:rPr>
      </w:pPr>
      <w:r w:rsidRPr="003F6E73">
        <w:rPr>
          <w:b/>
          <w:sz w:val="22"/>
          <w:szCs w:val="22"/>
          <w:lang w:val="lv-LV"/>
        </w:rPr>
        <w:t>5.daļa “</w:t>
      </w:r>
      <w:r w:rsidRPr="003F6E73">
        <w:rPr>
          <w:b/>
          <w:bCs/>
          <w:sz w:val="22"/>
          <w:szCs w:val="22"/>
          <w:lang w:val="lv-LV"/>
        </w:rPr>
        <w:t xml:space="preserve">Dārza </w:t>
      </w:r>
      <w:proofErr w:type="spellStart"/>
      <w:r w:rsidRPr="003F6E73">
        <w:rPr>
          <w:b/>
          <w:bCs/>
          <w:sz w:val="22"/>
          <w:szCs w:val="22"/>
          <w:lang w:val="lv-LV"/>
        </w:rPr>
        <w:t>elektroiekartu</w:t>
      </w:r>
      <w:proofErr w:type="spellEnd"/>
      <w:r w:rsidRPr="003F6E73">
        <w:rPr>
          <w:b/>
          <w:bCs/>
          <w:sz w:val="22"/>
          <w:szCs w:val="22"/>
          <w:lang w:val="lv-LV"/>
        </w:rPr>
        <w:t xml:space="preserve"> diagnostika, apkope un remonts</w:t>
      </w:r>
      <w:r w:rsidRPr="003F6E73">
        <w:rPr>
          <w:b/>
          <w:sz w:val="22"/>
          <w:szCs w:val="22"/>
          <w:lang w:val="lv-LV"/>
        </w:rPr>
        <w:t>”</w:t>
      </w:r>
    </w:p>
    <w:p w14:paraId="252402AD" w14:textId="73551820" w:rsidR="00DE17FB" w:rsidRPr="003F6E73" w:rsidRDefault="00DE17FB" w:rsidP="00B9298F">
      <w:pPr>
        <w:pStyle w:val="Style1"/>
        <w:numPr>
          <w:ilvl w:val="0"/>
          <w:numId w:val="14"/>
        </w:numPr>
      </w:pPr>
      <w:r w:rsidRPr="003F6E73">
        <w:t xml:space="preserve">Pretendents nodrošina šādu dārza elektroiekārtu diagnostikas, apkopes un remonta pakalpojumus pēc Daugavpils </w:t>
      </w:r>
      <w:proofErr w:type="spellStart"/>
      <w:r w:rsidR="00C411A3" w:rsidRPr="003F6E73">
        <w:t>valsts</w:t>
      </w:r>
      <w:r w:rsidRPr="003F6E73">
        <w:t>pilsētas</w:t>
      </w:r>
      <w:proofErr w:type="spellEnd"/>
      <w:r w:rsidRPr="003F6E73">
        <w:t xml:space="preserve"> pašvaldības iestādes “Sociālais dienests” (turpmāk – Pasūtītājs) pieprasījuma:</w:t>
      </w:r>
    </w:p>
    <w:p w14:paraId="32F4DA34" w14:textId="77777777" w:rsidR="00C00398" w:rsidRPr="003F6E73" w:rsidRDefault="00C00398" w:rsidP="00C00398">
      <w:pPr>
        <w:pStyle w:val="Style1"/>
        <w:numPr>
          <w:ilvl w:val="0"/>
          <w:numId w:val="0"/>
        </w:numPr>
        <w:ind w:left="792" w:hanging="366"/>
      </w:pPr>
    </w:p>
    <w:p w14:paraId="7663BC80" w14:textId="77777777" w:rsidR="00C00398" w:rsidRPr="003F6E73" w:rsidRDefault="00C00398" w:rsidP="00C00398">
      <w:pPr>
        <w:pStyle w:val="Style1"/>
        <w:numPr>
          <w:ilvl w:val="0"/>
          <w:numId w:val="0"/>
        </w:numPr>
        <w:ind w:left="792" w:hanging="366"/>
      </w:pPr>
    </w:p>
    <w:p w14:paraId="71875BAB" w14:textId="77777777" w:rsidR="00DE17FB" w:rsidRPr="003F6E73" w:rsidRDefault="00DE17FB" w:rsidP="00DE17FB">
      <w:pPr>
        <w:pStyle w:val="Pamatteksts"/>
        <w:spacing w:after="0" w:line="276" w:lineRule="auto"/>
        <w:ind w:left="792"/>
        <w:jc w:val="both"/>
        <w:rPr>
          <w:sz w:val="22"/>
          <w:szCs w:val="22"/>
          <w:lang w:val="lv-LV"/>
        </w:rPr>
      </w:pPr>
    </w:p>
    <w:tbl>
      <w:tblPr>
        <w:tblStyle w:val="Reatabula"/>
        <w:tblW w:w="0" w:type="auto"/>
        <w:tblInd w:w="279" w:type="dxa"/>
        <w:tblLook w:val="04A0" w:firstRow="1" w:lastRow="0" w:firstColumn="1" w:lastColumn="0" w:noHBand="0" w:noVBand="1"/>
      </w:tblPr>
      <w:tblGrid>
        <w:gridCol w:w="602"/>
        <w:gridCol w:w="2810"/>
        <w:gridCol w:w="2724"/>
        <w:gridCol w:w="2362"/>
      </w:tblGrid>
      <w:tr w:rsidR="00DE17FB" w:rsidRPr="003F6E73" w14:paraId="5AE0A60D" w14:textId="5A2710FA" w:rsidTr="00A722EF">
        <w:tc>
          <w:tcPr>
            <w:tcW w:w="602" w:type="dxa"/>
            <w:shd w:val="clear" w:color="auto" w:fill="F2F2F2" w:themeFill="background1" w:themeFillShade="F2"/>
            <w:vAlign w:val="center"/>
          </w:tcPr>
          <w:p w14:paraId="70D4B17E" w14:textId="77777777" w:rsidR="00DE17FB" w:rsidRPr="003F6E73" w:rsidRDefault="00DE17FB" w:rsidP="00DE17FB">
            <w:pPr>
              <w:pStyle w:val="Sarakstarindkopa"/>
              <w:tabs>
                <w:tab w:val="left" w:pos="851"/>
                <w:tab w:val="left" w:pos="993"/>
                <w:tab w:val="left" w:pos="1134"/>
                <w:tab w:val="left" w:pos="1276"/>
              </w:tabs>
              <w:spacing w:line="300" w:lineRule="auto"/>
              <w:ind w:left="0"/>
              <w:jc w:val="center"/>
              <w:rPr>
                <w:b/>
                <w:sz w:val="22"/>
              </w:rPr>
            </w:pPr>
            <w:r w:rsidRPr="003F6E73">
              <w:rPr>
                <w:b/>
                <w:sz w:val="22"/>
              </w:rPr>
              <w:lastRenderedPageBreak/>
              <w:t>Nr.</w:t>
            </w:r>
          </w:p>
          <w:p w14:paraId="2AAA3113" w14:textId="77777777" w:rsidR="00DE17FB" w:rsidRPr="003F6E73" w:rsidRDefault="00DE17FB" w:rsidP="00DE17FB">
            <w:pPr>
              <w:pStyle w:val="Sarakstarindkopa"/>
              <w:tabs>
                <w:tab w:val="left" w:pos="851"/>
                <w:tab w:val="left" w:pos="993"/>
                <w:tab w:val="left" w:pos="1134"/>
                <w:tab w:val="left" w:pos="1276"/>
              </w:tabs>
              <w:spacing w:line="300" w:lineRule="auto"/>
              <w:ind w:left="0"/>
              <w:jc w:val="center"/>
              <w:rPr>
                <w:b/>
                <w:sz w:val="22"/>
              </w:rPr>
            </w:pPr>
            <w:r w:rsidRPr="003F6E73">
              <w:rPr>
                <w:b/>
                <w:sz w:val="22"/>
              </w:rPr>
              <w:t>p.k.</w:t>
            </w:r>
          </w:p>
        </w:tc>
        <w:tc>
          <w:tcPr>
            <w:tcW w:w="2810" w:type="dxa"/>
            <w:shd w:val="clear" w:color="auto" w:fill="F2F2F2" w:themeFill="background1" w:themeFillShade="F2"/>
            <w:vAlign w:val="center"/>
          </w:tcPr>
          <w:p w14:paraId="5E297AF2" w14:textId="77777777" w:rsidR="00DE17FB" w:rsidRPr="003F6E73" w:rsidRDefault="00DE17FB" w:rsidP="00DE17FB">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nosaukums, jauda</w:t>
            </w:r>
          </w:p>
        </w:tc>
        <w:tc>
          <w:tcPr>
            <w:tcW w:w="2724" w:type="dxa"/>
            <w:shd w:val="clear" w:color="auto" w:fill="F2F2F2" w:themeFill="background1" w:themeFillShade="F2"/>
            <w:vAlign w:val="center"/>
          </w:tcPr>
          <w:p w14:paraId="785E75F8" w14:textId="77777777" w:rsidR="00DE17FB" w:rsidRPr="003F6E73" w:rsidRDefault="00DE17FB" w:rsidP="00DE17FB">
            <w:pPr>
              <w:pStyle w:val="Sarakstarindkopa"/>
              <w:tabs>
                <w:tab w:val="left" w:pos="851"/>
                <w:tab w:val="left" w:pos="993"/>
                <w:tab w:val="left" w:pos="1134"/>
                <w:tab w:val="left" w:pos="1276"/>
              </w:tabs>
              <w:spacing w:line="300" w:lineRule="auto"/>
              <w:ind w:left="0"/>
              <w:jc w:val="center"/>
              <w:rPr>
                <w:b/>
                <w:sz w:val="22"/>
              </w:rPr>
            </w:pPr>
            <w:r w:rsidRPr="003F6E73">
              <w:rPr>
                <w:b/>
                <w:sz w:val="22"/>
              </w:rPr>
              <w:t>Iekārtas modelis</w:t>
            </w:r>
          </w:p>
        </w:tc>
        <w:tc>
          <w:tcPr>
            <w:tcW w:w="2362" w:type="dxa"/>
            <w:shd w:val="clear" w:color="auto" w:fill="F2F2F2" w:themeFill="background1" w:themeFillShade="F2"/>
            <w:vAlign w:val="center"/>
          </w:tcPr>
          <w:p w14:paraId="27C31F9D" w14:textId="5E8ABFD4" w:rsidR="00DE17FB" w:rsidRPr="003F6E73" w:rsidRDefault="00A722EF" w:rsidP="00A722EF">
            <w:pPr>
              <w:pStyle w:val="Sarakstarindkopa"/>
              <w:tabs>
                <w:tab w:val="left" w:pos="851"/>
                <w:tab w:val="left" w:pos="993"/>
                <w:tab w:val="left" w:pos="1134"/>
                <w:tab w:val="left" w:pos="1276"/>
              </w:tabs>
              <w:spacing w:line="300" w:lineRule="auto"/>
              <w:ind w:left="0"/>
              <w:jc w:val="center"/>
              <w:rPr>
                <w:b/>
                <w:sz w:val="22"/>
              </w:rPr>
            </w:pPr>
            <w:r w:rsidRPr="003F6E73">
              <w:rPr>
                <w:b/>
                <w:sz w:val="22"/>
              </w:rPr>
              <w:t>Apkopē iekļautās darbības</w:t>
            </w:r>
          </w:p>
        </w:tc>
      </w:tr>
      <w:tr w:rsidR="00B54C86" w:rsidRPr="003F6E73" w14:paraId="197D281F" w14:textId="03A086E2" w:rsidTr="00B54C86">
        <w:tc>
          <w:tcPr>
            <w:tcW w:w="602" w:type="dxa"/>
            <w:vMerge w:val="restart"/>
            <w:vAlign w:val="center"/>
          </w:tcPr>
          <w:p w14:paraId="774F1D68"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1.</w:t>
            </w:r>
          </w:p>
        </w:tc>
        <w:tc>
          <w:tcPr>
            <w:tcW w:w="2810" w:type="dxa"/>
            <w:vMerge w:val="restart"/>
            <w:vAlign w:val="center"/>
          </w:tcPr>
          <w:p w14:paraId="31281312" w14:textId="4F6ADB3B"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r w:rsidRPr="003F6E73">
              <w:rPr>
                <w:sz w:val="22"/>
              </w:rPr>
              <w:t>Mauriņa traktors</w:t>
            </w:r>
          </w:p>
        </w:tc>
        <w:tc>
          <w:tcPr>
            <w:tcW w:w="2724" w:type="dxa"/>
            <w:vMerge w:val="restart"/>
            <w:vAlign w:val="center"/>
          </w:tcPr>
          <w:p w14:paraId="69706FC8" w14:textId="445B4EF6"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r w:rsidRPr="003F6E73">
              <w:rPr>
                <w:sz w:val="22"/>
              </w:rPr>
              <w:t xml:space="preserve">MTD </w:t>
            </w:r>
            <w:proofErr w:type="spellStart"/>
            <w:r w:rsidRPr="003F6E73">
              <w:rPr>
                <w:sz w:val="22"/>
              </w:rPr>
              <w:t>Smart</w:t>
            </w:r>
            <w:proofErr w:type="spellEnd"/>
            <w:r w:rsidRPr="003F6E73">
              <w:rPr>
                <w:sz w:val="22"/>
              </w:rPr>
              <w:t xml:space="preserve"> 125</w:t>
            </w:r>
          </w:p>
        </w:tc>
        <w:tc>
          <w:tcPr>
            <w:tcW w:w="2362" w:type="dxa"/>
          </w:tcPr>
          <w:p w14:paraId="40632C19" w14:textId="25E65953"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Karburatora mazgāšana un regulēšana;</w:t>
            </w:r>
          </w:p>
        </w:tc>
      </w:tr>
      <w:tr w:rsidR="00B54C86" w:rsidRPr="003F6E73" w14:paraId="6D564A56" w14:textId="77777777" w:rsidTr="00B54C86">
        <w:tc>
          <w:tcPr>
            <w:tcW w:w="602" w:type="dxa"/>
            <w:vMerge/>
            <w:vAlign w:val="center"/>
          </w:tcPr>
          <w:p w14:paraId="4A10D05B"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0215FDD7"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20B7DF39"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48FB5770" w14:textId="0A51D705"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Eļļas filtra maiņa,</w:t>
            </w:r>
          </w:p>
        </w:tc>
      </w:tr>
      <w:tr w:rsidR="00B54C86" w:rsidRPr="003F6E73" w14:paraId="5AC90B62" w14:textId="77777777" w:rsidTr="00B54C86">
        <w:tc>
          <w:tcPr>
            <w:tcW w:w="602" w:type="dxa"/>
            <w:vMerge/>
            <w:vAlign w:val="center"/>
          </w:tcPr>
          <w:p w14:paraId="5BAD87BC"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2B3D2990"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64705339"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4435B0B6" w14:textId="0082A604"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Eļļas maiņa</w:t>
            </w:r>
          </w:p>
        </w:tc>
      </w:tr>
      <w:tr w:rsidR="00B54C86" w:rsidRPr="003F6E73" w14:paraId="1045C5AF" w14:textId="77777777" w:rsidTr="00B54C86">
        <w:tc>
          <w:tcPr>
            <w:tcW w:w="602" w:type="dxa"/>
            <w:vMerge/>
            <w:vAlign w:val="center"/>
          </w:tcPr>
          <w:p w14:paraId="6B914852"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3F90628E"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2121C9AA"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28423DB3" w14:textId="1D57676C"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Gaisa filtra maiņa</w:t>
            </w:r>
          </w:p>
        </w:tc>
      </w:tr>
      <w:tr w:rsidR="00B54C86" w:rsidRPr="003F6E73" w14:paraId="0603B9D5" w14:textId="77777777" w:rsidTr="00B54C86">
        <w:tc>
          <w:tcPr>
            <w:tcW w:w="602" w:type="dxa"/>
            <w:vMerge/>
            <w:vAlign w:val="center"/>
          </w:tcPr>
          <w:p w14:paraId="6EA9E6D8"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0709D0F4"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1EA1C416"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3EEC303F" w14:textId="5078C4C9"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Degvielas filtra maiņa</w:t>
            </w:r>
          </w:p>
        </w:tc>
      </w:tr>
      <w:tr w:rsidR="00B54C86" w:rsidRPr="003F6E73" w14:paraId="2D044D69" w14:textId="77777777" w:rsidTr="00B54C86">
        <w:tc>
          <w:tcPr>
            <w:tcW w:w="602" w:type="dxa"/>
            <w:vMerge/>
            <w:vAlign w:val="center"/>
          </w:tcPr>
          <w:p w14:paraId="3D0611C1"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2CE3F414"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40176A5F"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5D58A6CF" w14:textId="78E8EA91"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Sveces maiņa</w:t>
            </w:r>
          </w:p>
        </w:tc>
      </w:tr>
      <w:tr w:rsidR="00B54C86" w:rsidRPr="003F6E73" w14:paraId="0C489A1D" w14:textId="77777777" w:rsidTr="00B54C86">
        <w:tc>
          <w:tcPr>
            <w:tcW w:w="602" w:type="dxa"/>
            <w:vMerge/>
            <w:vAlign w:val="center"/>
          </w:tcPr>
          <w:p w14:paraId="65C94E42"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76CC389A"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13A46B1A"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25AD815D" w14:textId="038299E8"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Nažu maiņa</w:t>
            </w:r>
          </w:p>
        </w:tc>
      </w:tr>
      <w:tr w:rsidR="00B54C86" w:rsidRPr="003F6E73" w14:paraId="4EA9C056" w14:textId="77777777" w:rsidTr="00B54C86">
        <w:tc>
          <w:tcPr>
            <w:tcW w:w="602" w:type="dxa"/>
            <w:vMerge/>
            <w:vAlign w:val="center"/>
          </w:tcPr>
          <w:p w14:paraId="12713095"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1B618000"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06783880"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4D1C3854" w14:textId="7FC0CC70"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Nažu piedziņas siksnas maiņa</w:t>
            </w:r>
          </w:p>
        </w:tc>
      </w:tr>
      <w:tr w:rsidR="00B54C86" w:rsidRPr="003F6E73" w14:paraId="486FF286" w14:textId="77777777" w:rsidTr="00B54C86">
        <w:tc>
          <w:tcPr>
            <w:tcW w:w="602" w:type="dxa"/>
            <w:vMerge/>
            <w:vAlign w:val="center"/>
          </w:tcPr>
          <w:p w14:paraId="48E82120"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0C4B979A"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4B03B3A7"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680FFD29" w14:textId="27179B1D"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Gaitas siksnu maiņa</w:t>
            </w:r>
          </w:p>
        </w:tc>
      </w:tr>
      <w:tr w:rsidR="00B54C86" w:rsidRPr="003F6E73" w14:paraId="5DB0C9D0" w14:textId="77777777" w:rsidTr="00B54C86">
        <w:tc>
          <w:tcPr>
            <w:tcW w:w="602" w:type="dxa"/>
            <w:vMerge/>
            <w:vAlign w:val="center"/>
          </w:tcPr>
          <w:p w14:paraId="63BF1030" w14:textId="77777777" w:rsidR="00B54C86" w:rsidRPr="003F6E73" w:rsidRDefault="00B54C86"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33DCEC36" w14:textId="77777777" w:rsidR="00B54C86" w:rsidRPr="003F6E73" w:rsidRDefault="00B54C86" w:rsidP="00B54C86">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3D5EA73D" w14:textId="77777777" w:rsidR="00B54C86" w:rsidRPr="003F6E73" w:rsidRDefault="00B54C86" w:rsidP="00DE17FB">
            <w:pPr>
              <w:pStyle w:val="Sarakstarindkopa"/>
              <w:tabs>
                <w:tab w:val="left" w:pos="851"/>
                <w:tab w:val="left" w:pos="993"/>
                <w:tab w:val="left" w:pos="1134"/>
                <w:tab w:val="left" w:pos="1276"/>
              </w:tabs>
              <w:spacing w:line="300" w:lineRule="auto"/>
              <w:ind w:left="0"/>
              <w:rPr>
                <w:sz w:val="22"/>
              </w:rPr>
            </w:pPr>
          </w:p>
        </w:tc>
        <w:tc>
          <w:tcPr>
            <w:tcW w:w="2362" w:type="dxa"/>
          </w:tcPr>
          <w:p w14:paraId="73429DE8" w14:textId="1DED43C9" w:rsidR="00B54C86" w:rsidRPr="003F6E73" w:rsidRDefault="00B54C86" w:rsidP="00DE17FB">
            <w:pPr>
              <w:pStyle w:val="Sarakstarindkopa"/>
              <w:tabs>
                <w:tab w:val="left" w:pos="851"/>
                <w:tab w:val="left" w:pos="993"/>
                <w:tab w:val="left" w:pos="1134"/>
                <w:tab w:val="left" w:pos="1276"/>
              </w:tabs>
              <w:spacing w:line="300" w:lineRule="auto"/>
              <w:ind w:left="0"/>
              <w:rPr>
                <w:sz w:val="22"/>
              </w:rPr>
            </w:pPr>
            <w:r w:rsidRPr="003F6E73">
              <w:rPr>
                <w:sz w:val="22"/>
              </w:rPr>
              <w:t>Mezglu smērēšana</w:t>
            </w:r>
          </w:p>
        </w:tc>
      </w:tr>
      <w:tr w:rsidR="00A722EF" w:rsidRPr="003F6E73" w14:paraId="08F3764D" w14:textId="379F8410" w:rsidTr="00B54C86">
        <w:tc>
          <w:tcPr>
            <w:tcW w:w="602" w:type="dxa"/>
            <w:vMerge w:val="restart"/>
            <w:vAlign w:val="center"/>
          </w:tcPr>
          <w:p w14:paraId="7178E648" w14:textId="1FDAB038"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2.</w:t>
            </w:r>
          </w:p>
        </w:tc>
        <w:tc>
          <w:tcPr>
            <w:tcW w:w="2810" w:type="dxa"/>
            <w:vMerge w:val="restart"/>
            <w:vAlign w:val="center"/>
          </w:tcPr>
          <w:p w14:paraId="46273AC3" w14:textId="0F0E17B3" w:rsidR="00A722EF" w:rsidRPr="003F6E73" w:rsidRDefault="00A722EF" w:rsidP="00B54C86">
            <w:pPr>
              <w:pStyle w:val="Sarakstarindkopa"/>
              <w:tabs>
                <w:tab w:val="left" w:pos="851"/>
                <w:tab w:val="left" w:pos="993"/>
                <w:tab w:val="left" w:pos="1134"/>
                <w:tab w:val="left" w:pos="1276"/>
              </w:tabs>
              <w:spacing w:line="300" w:lineRule="auto"/>
              <w:ind w:left="0"/>
              <w:jc w:val="center"/>
              <w:rPr>
                <w:sz w:val="22"/>
              </w:rPr>
            </w:pPr>
            <w:proofErr w:type="spellStart"/>
            <w:r w:rsidRPr="003F6E73">
              <w:rPr>
                <w:sz w:val="22"/>
              </w:rPr>
              <w:t>Trimmeris</w:t>
            </w:r>
            <w:proofErr w:type="spellEnd"/>
          </w:p>
        </w:tc>
        <w:tc>
          <w:tcPr>
            <w:tcW w:w="2724" w:type="dxa"/>
            <w:vMerge w:val="restart"/>
            <w:vAlign w:val="center"/>
          </w:tcPr>
          <w:p w14:paraId="6A06262D" w14:textId="742BFD39" w:rsidR="00A722EF" w:rsidRPr="003F6E73" w:rsidRDefault="00A722EF" w:rsidP="00B54C86">
            <w:pPr>
              <w:pStyle w:val="Sarakstarindkopa"/>
              <w:tabs>
                <w:tab w:val="left" w:pos="851"/>
                <w:tab w:val="left" w:pos="993"/>
                <w:tab w:val="left" w:pos="1134"/>
                <w:tab w:val="left" w:pos="1276"/>
              </w:tabs>
              <w:spacing w:line="300" w:lineRule="auto"/>
              <w:ind w:left="0"/>
              <w:jc w:val="center"/>
              <w:rPr>
                <w:sz w:val="22"/>
              </w:rPr>
            </w:pPr>
            <w:r w:rsidRPr="003F6E73">
              <w:rPr>
                <w:sz w:val="22"/>
              </w:rPr>
              <w:t>H525RV</w:t>
            </w:r>
          </w:p>
        </w:tc>
        <w:tc>
          <w:tcPr>
            <w:tcW w:w="2362" w:type="dxa"/>
          </w:tcPr>
          <w:p w14:paraId="7D9A3080" w14:textId="0D4D3B60"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Karburatora mazgāšana un regulēšana;</w:t>
            </w:r>
          </w:p>
        </w:tc>
      </w:tr>
      <w:tr w:rsidR="00A722EF" w:rsidRPr="003F6E73" w14:paraId="4C3CEC38" w14:textId="1F43A4C6" w:rsidTr="00DE17FB">
        <w:tc>
          <w:tcPr>
            <w:tcW w:w="602" w:type="dxa"/>
            <w:vMerge/>
            <w:vAlign w:val="center"/>
          </w:tcPr>
          <w:p w14:paraId="7F0E154D" w14:textId="61820D43"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5A54270D" w14:textId="46666E26"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724" w:type="dxa"/>
            <w:vMerge/>
          </w:tcPr>
          <w:p w14:paraId="696B1621" w14:textId="2BFDE5D2"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362" w:type="dxa"/>
          </w:tcPr>
          <w:p w14:paraId="01150697" w14:textId="60FCC36B"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Membrānu maiņa</w:t>
            </w:r>
          </w:p>
        </w:tc>
      </w:tr>
      <w:tr w:rsidR="00A722EF" w:rsidRPr="003F6E73" w14:paraId="3A0B8725" w14:textId="1EAA8D59" w:rsidTr="00DE17FB">
        <w:tc>
          <w:tcPr>
            <w:tcW w:w="602" w:type="dxa"/>
            <w:vMerge/>
            <w:vAlign w:val="center"/>
          </w:tcPr>
          <w:p w14:paraId="583F0053" w14:textId="5543AF59"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03FC6425" w14:textId="28BC0D66"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724" w:type="dxa"/>
            <w:vMerge/>
          </w:tcPr>
          <w:p w14:paraId="049A99D1" w14:textId="629C7EDF"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362" w:type="dxa"/>
          </w:tcPr>
          <w:p w14:paraId="0FFD558B" w14:textId="335409A7"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Gaisa filtra maiņa</w:t>
            </w:r>
          </w:p>
        </w:tc>
      </w:tr>
      <w:tr w:rsidR="00A722EF" w:rsidRPr="003F6E73" w14:paraId="2FD49808" w14:textId="04C77C0C" w:rsidTr="00DE17FB">
        <w:tc>
          <w:tcPr>
            <w:tcW w:w="602" w:type="dxa"/>
            <w:vMerge/>
            <w:vAlign w:val="center"/>
          </w:tcPr>
          <w:p w14:paraId="674C7453" w14:textId="20AACFFC"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7B1784D7" w14:textId="257C1453"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724" w:type="dxa"/>
            <w:vMerge/>
          </w:tcPr>
          <w:p w14:paraId="50503380" w14:textId="515ADA78"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362" w:type="dxa"/>
          </w:tcPr>
          <w:p w14:paraId="73EE7936" w14:textId="3EFDC542"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Degvielas filtra maiņa</w:t>
            </w:r>
          </w:p>
        </w:tc>
      </w:tr>
      <w:tr w:rsidR="00A722EF" w:rsidRPr="003F6E73" w14:paraId="71CAEC87" w14:textId="1EAD128E" w:rsidTr="00DE17FB">
        <w:tc>
          <w:tcPr>
            <w:tcW w:w="602" w:type="dxa"/>
            <w:vMerge/>
            <w:vAlign w:val="center"/>
          </w:tcPr>
          <w:p w14:paraId="09D93F47" w14:textId="53F9CA8A"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6E5D4E7F" w14:textId="23D37B39"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724" w:type="dxa"/>
            <w:vMerge/>
          </w:tcPr>
          <w:p w14:paraId="0C9957D3" w14:textId="242468C1"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362" w:type="dxa"/>
          </w:tcPr>
          <w:p w14:paraId="70AD8C1A" w14:textId="6244C032"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Sveces maiņa</w:t>
            </w:r>
          </w:p>
        </w:tc>
      </w:tr>
      <w:tr w:rsidR="00A722EF" w:rsidRPr="003F6E73" w14:paraId="0D3241CA" w14:textId="4CE4BC54" w:rsidTr="00DE17FB">
        <w:tc>
          <w:tcPr>
            <w:tcW w:w="602" w:type="dxa"/>
            <w:vMerge/>
            <w:vAlign w:val="center"/>
          </w:tcPr>
          <w:p w14:paraId="10E0DDB3" w14:textId="30DC01BA"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7C3BE35C" w14:textId="2304BCCA"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724" w:type="dxa"/>
            <w:vMerge/>
          </w:tcPr>
          <w:p w14:paraId="208E4679" w14:textId="032AFBA6"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362" w:type="dxa"/>
          </w:tcPr>
          <w:p w14:paraId="7E19B828" w14:textId="2C77D65C"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Reduktora apkope un smērēšana</w:t>
            </w:r>
          </w:p>
        </w:tc>
      </w:tr>
      <w:tr w:rsidR="00A722EF" w:rsidRPr="003F6E73" w14:paraId="1B0C8334" w14:textId="3BBAC7F9" w:rsidTr="00DE17FB">
        <w:tc>
          <w:tcPr>
            <w:tcW w:w="602" w:type="dxa"/>
            <w:vMerge/>
            <w:vAlign w:val="center"/>
          </w:tcPr>
          <w:p w14:paraId="5C128DD7" w14:textId="033AFE23"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4ED8586E" w14:textId="1D9623A8"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724" w:type="dxa"/>
            <w:vMerge/>
          </w:tcPr>
          <w:p w14:paraId="5CC5604E" w14:textId="07CB4EAE"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362" w:type="dxa"/>
          </w:tcPr>
          <w:p w14:paraId="07967599" w14:textId="700AAEBD"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Tīrīšana</w:t>
            </w:r>
          </w:p>
        </w:tc>
      </w:tr>
      <w:tr w:rsidR="00A722EF" w:rsidRPr="003F6E73" w14:paraId="6E2815AE" w14:textId="322A35C4" w:rsidTr="00DE17FB">
        <w:tc>
          <w:tcPr>
            <w:tcW w:w="602" w:type="dxa"/>
            <w:vMerge/>
            <w:vAlign w:val="center"/>
          </w:tcPr>
          <w:p w14:paraId="4A1226D3" w14:textId="093435B9"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35684AB0" w14:textId="4AC37AE5"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724" w:type="dxa"/>
            <w:vMerge/>
          </w:tcPr>
          <w:p w14:paraId="7D061A33" w14:textId="23E2B196"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362" w:type="dxa"/>
          </w:tcPr>
          <w:p w14:paraId="185D691C" w14:textId="02102DA9"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Spoles maiņa</w:t>
            </w:r>
          </w:p>
        </w:tc>
      </w:tr>
      <w:tr w:rsidR="00A722EF" w:rsidRPr="003F6E73" w14:paraId="01DB0D4C" w14:textId="529626E5" w:rsidTr="00A722EF">
        <w:tc>
          <w:tcPr>
            <w:tcW w:w="602" w:type="dxa"/>
            <w:vMerge w:val="restart"/>
            <w:vAlign w:val="center"/>
          </w:tcPr>
          <w:p w14:paraId="12D4977E" w14:textId="5CBDF41C"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r w:rsidRPr="003F6E73">
              <w:rPr>
                <w:sz w:val="22"/>
              </w:rPr>
              <w:t>3.</w:t>
            </w:r>
          </w:p>
        </w:tc>
        <w:tc>
          <w:tcPr>
            <w:tcW w:w="2810" w:type="dxa"/>
            <w:vMerge w:val="restart"/>
            <w:vAlign w:val="center"/>
          </w:tcPr>
          <w:p w14:paraId="00C48A2E" w14:textId="7294E3A1"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roofErr w:type="spellStart"/>
            <w:r w:rsidRPr="003F6E73">
              <w:rPr>
                <w:sz w:val="22"/>
              </w:rPr>
              <w:t>Trimmeris</w:t>
            </w:r>
            <w:proofErr w:type="spellEnd"/>
          </w:p>
        </w:tc>
        <w:tc>
          <w:tcPr>
            <w:tcW w:w="2724" w:type="dxa"/>
            <w:vMerge w:val="restart"/>
            <w:vAlign w:val="center"/>
          </w:tcPr>
          <w:p w14:paraId="0EF5AC2E" w14:textId="11C1BEAF"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roofErr w:type="spellStart"/>
            <w:r w:rsidRPr="003F6E73">
              <w:rPr>
                <w:sz w:val="22"/>
              </w:rPr>
              <w:t>Oleo</w:t>
            </w:r>
            <w:proofErr w:type="spellEnd"/>
            <w:r w:rsidRPr="003F6E73">
              <w:rPr>
                <w:sz w:val="22"/>
              </w:rPr>
              <w:t>-Mac</w:t>
            </w:r>
          </w:p>
        </w:tc>
        <w:tc>
          <w:tcPr>
            <w:tcW w:w="2362" w:type="dxa"/>
          </w:tcPr>
          <w:p w14:paraId="655F0338" w14:textId="5EC254A2"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Karburatora mazgāšana un regulēšana;</w:t>
            </w:r>
          </w:p>
        </w:tc>
      </w:tr>
      <w:tr w:rsidR="00A722EF" w:rsidRPr="003F6E73" w14:paraId="4334D36D" w14:textId="090B67FE" w:rsidTr="00A722EF">
        <w:tc>
          <w:tcPr>
            <w:tcW w:w="602" w:type="dxa"/>
            <w:vMerge/>
            <w:vAlign w:val="center"/>
          </w:tcPr>
          <w:p w14:paraId="4B99DE82" w14:textId="78F79144" w:rsidR="00A722EF" w:rsidRPr="003F6E73" w:rsidRDefault="00A722EF" w:rsidP="00B54C86">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68FA04C5" w14:textId="64C4A3CC"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5A95E310" w14:textId="7B2C123D" w:rsidR="00A722EF" w:rsidRPr="003F6E73" w:rsidRDefault="00A722EF" w:rsidP="00B54C86">
            <w:pPr>
              <w:pStyle w:val="Sarakstarindkopa"/>
              <w:tabs>
                <w:tab w:val="left" w:pos="851"/>
                <w:tab w:val="left" w:pos="993"/>
                <w:tab w:val="left" w:pos="1134"/>
                <w:tab w:val="left" w:pos="1276"/>
              </w:tabs>
              <w:spacing w:line="300" w:lineRule="auto"/>
              <w:ind w:left="0"/>
              <w:rPr>
                <w:sz w:val="22"/>
              </w:rPr>
            </w:pPr>
          </w:p>
        </w:tc>
        <w:tc>
          <w:tcPr>
            <w:tcW w:w="2362" w:type="dxa"/>
          </w:tcPr>
          <w:p w14:paraId="15A13D4A" w14:textId="13C80010" w:rsidR="00A722EF" w:rsidRPr="003F6E73" w:rsidRDefault="00A722EF" w:rsidP="00B54C86">
            <w:pPr>
              <w:pStyle w:val="Sarakstarindkopa"/>
              <w:tabs>
                <w:tab w:val="left" w:pos="851"/>
                <w:tab w:val="left" w:pos="993"/>
                <w:tab w:val="left" w:pos="1134"/>
                <w:tab w:val="left" w:pos="1276"/>
              </w:tabs>
              <w:spacing w:line="300" w:lineRule="auto"/>
              <w:ind w:left="0"/>
              <w:rPr>
                <w:sz w:val="22"/>
              </w:rPr>
            </w:pPr>
            <w:r w:rsidRPr="003F6E73">
              <w:rPr>
                <w:sz w:val="22"/>
              </w:rPr>
              <w:t>Membrānu maiņa</w:t>
            </w:r>
          </w:p>
        </w:tc>
      </w:tr>
      <w:tr w:rsidR="00A722EF" w:rsidRPr="003F6E73" w14:paraId="2A353C70" w14:textId="77777777" w:rsidTr="00A722EF">
        <w:tc>
          <w:tcPr>
            <w:tcW w:w="602" w:type="dxa"/>
            <w:vMerge/>
            <w:vAlign w:val="center"/>
          </w:tcPr>
          <w:p w14:paraId="1A08D0B4" w14:textId="77777777" w:rsidR="00A722EF" w:rsidRPr="003F6E73" w:rsidRDefault="00A722EF" w:rsidP="00B54C86">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5F3B5A9C"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03100EFB" w14:textId="77777777" w:rsidR="00A722EF" w:rsidRPr="003F6E73" w:rsidRDefault="00A722EF" w:rsidP="00B54C86">
            <w:pPr>
              <w:pStyle w:val="Sarakstarindkopa"/>
              <w:tabs>
                <w:tab w:val="left" w:pos="851"/>
                <w:tab w:val="left" w:pos="993"/>
                <w:tab w:val="left" w:pos="1134"/>
                <w:tab w:val="left" w:pos="1276"/>
              </w:tabs>
              <w:spacing w:line="300" w:lineRule="auto"/>
              <w:ind w:left="0"/>
              <w:rPr>
                <w:sz w:val="22"/>
              </w:rPr>
            </w:pPr>
          </w:p>
        </w:tc>
        <w:tc>
          <w:tcPr>
            <w:tcW w:w="2362" w:type="dxa"/>
          </w:tcPr>
          <w:p w14:paraId="1A1B73C6" w14:textId="7AB73216" w:rsidR="00A722EF" w:rsidRPr="003F6E73" w:rsidRDefault="00A722EF" w:rsidP="00B54C86">
            <w:pPr>
              <w:pStyle w:val="Sarakstarindkopa"/>
              <w:tabs>
                <w:tab w:val="left" w:pos="851"/>
                <w:tab w:val="left" w:pos="993"/>
                <w:tab w:val="left" w:pos="1134"/>
                <w:tab w:val="left" w:pos="1276"/>
              </w:tabs>
              <w:spacing w:line="300" w:lineRule="auto"/>
              <w:ind w:left="0"/>
              <w:rPr>
                <w:sz w:val="22"/>
              </w:rPr>
            </w:pPr>
            <w:r w:rsidRPr="003F6E73">
              <w:rPr>
                <w:sz w:val="22"/>
              </w:rPr>
              <w:t>Gaisa filtra maiņa</w:t>
            </w:r>
          </w:p>
        </w:tc>
      </w:tr>
      <w:tr w:rsidR="00A722EF" w:rsidRPr="003F6E73" w14:paraId="13DF46CC" w14:textId="77777777" w:rsidTr="00A722EF">
        <w:tc>
          <w:tcPr>
            <w:tcW w:w="602" w:type="dxa"/>
            <w:vMerge/>
            <w:vAlign w:val="center"/>
          </w:tcPr>
          <w:p w14:paraId="2DD184CC" w14:textId="77777777" w:rsidR="00A722EF" w:rsidRPr="003F6E73" w:rsidRDefault="00A722EF" w:rsidP="00B54C86">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59E06139"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0FFE9CC1" w14:textId="77777777" w:rsidR="00A722EF" w:rsidRPr="003F6E73" w:rsidRDefault="00A722EF" w:rsidP="00B54C86">
            <w:pPr>
              <w:pStyle w:val="Sarakstarindkopa"/>
              <w:tabs>
                <w:tab w:val="left" w:pos="851"/>
                <w:tab w:val="left" w:pos="993"/>
                <w:tab w:val="left" w:pos="1134"/>
                <w:tab w:val="left" w:pos="1276"/>
              </w:tabs>
              <w:spacing w:line="300" w:lineRule="auto"/>
              <w:ind w:left="0"/>
              <w:rPr>
                <w:sz w:val="22"/>
              </w:rPr>
            </w:pPr>
          </w:p>
        </w:tc>
        <w:tc>
          <w:tcPr>
            <w:tcW w:w="2362" w:type="dxa"/>
          </w:tcPr>
          <w:p w14:paraId="35D051CF" w14:textId="610972BF" w:rsidR="00A722EF" w:rsidRPr="003F6E73" w:rsidRDefault="00A722EF" w:rsidP="00B54C86">
            <w:pPr>
              <w:pStyle w:val="Sarakstarindkopa"/>
              <w:tabs>
                <w:tab w:val="left" w:pos="851"/>
                <w:tab w:val="left" w:pos="993"/>
                <w:tab w:val="left" w:pos="1134"/>
                <w:tab w:val="left" w:pos="1276"/>
              </w:tabs>
              <w:spacing w:line="300" w:lineRule="auto"/>
              <w:ind w:left="0"/>
              <w:rPr>
                <w:sz w:val="22"/>
              </w:rPr>
            </w:pPr>
            <w:r w:rsidRPr="003F6E73">
              <w:rPr>
                <w:sz w:val="22"/>
              </w:rPr>
              <w:t>Degvielas filtra maiņa</w:t>
            </w:r>
          </w:p>
        </w:tc>
      </w:tr>
      <w:tr w:rsidR="00A722EF" w:rsidRPr="003F6E73" w14:paraId="3201D7F5" w14:textId="77777777" w:rsidTr="00A722EF">
        <w:tc>
          <w:tcPr>
            <w:tcW w:w="602" w:type="dxa"/>
            <w:vMerge/>
            <w:vAlign w:val="center"/>
          </w:tcPr>
          <w:p w14:paraId="17310DF7" w14:textId="77777777" w:rsidR="00A722EF" w:rsidRPr="003F6E73" w:rsidRDefault="00A722EF" w:rsidP="00B54C86">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4FF17168"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7C9870DA" w14:textId="77777777" w:rsidR="00A722EF" w:rsidRPr="003F6E73" w:rsidRDefault="00A722EF" w:rsidP="00B54C86">
            <w:pPr>
              <w:pStyle w:val="Sarakstarindkopa"/>
              <w:tabs>
                <w:tab w:val="left" w:pos="851"/>
                <w:tab w:val="left" w:pos="993"/>
                <w:tab w:val="left" w:pos="1134"/>
                <w:tab w:val="left" w:pos="1276"/>
              </w:tabs>
              <w:spacing w:line="300" w:lineRule="auto"/>
              <w:ind w:left="0"/>
              <w:rPr>
                <w:sz w:val="22"/>
              </w:rPr>
            </w:pPr>
          </w:p>
        </w:tc>
        <w:tc>
          <w:tcPr>
            <w:tcW w:w="2362" w:type="dxa"/>
          </w:tcPr>
          <w:p w14:paraId="7F2E65BC" w14:textId="4283F3DC" w:rsidR="00A722EF" w:rsidRPr="003F6E73" w:rsidRDefault="00A722EF" w:rsidP="00B54C86">
            <w:pPr>
              <w:pStyle w:val="Sarakstarindkopa"/>
              <w:tabs>
                <w:tab w:val="left" w:pos="851"/>
                <w:tab w:val="left" w:pos="993"/>
                <w:tab w:val="left" w:pos="1134"/>
                <w:tab w:val="left" w:pos="1276"/>
              </w:tabs>
              <w:spacing w:line="300" w:lineRule="auto"/>
              <w:ind w:left="0"/>
              <w:rPr>
                <w:sz w:val="22"/>
              </w:rPr>
            </w:pPr>
            <w:r w:rsidRPr="003F6E73">
              <w:rPr>
                <w:sz w:val="22"/>
              </w:rPr>
              <w:t>Sveces maiņa</w:t>
            </w:r>
          </w:p>
        </w:tc>
      </w:tr>
      <w:tr w:rsidR="00A722EF" w:rsidRPr="003F6E73" w14:paraId="2DF87218" w14:textId="77777777" w:rsidTr="00A722EF">
        <w:tc>
          <w:tcPr>
            <w:tcW w:w="602" w:type="dxa"/>
            <w:vMerge/>
            <w:vAlign w:val="center"/>
          </w:tcPr>
          <w:p w14:paraId="6B0F2D55" w14:textId="77777777" w:rsidR="00A722EF" w:rsidRPr="003F6E73" w:rsidRDefault="00A722EF" w:rsidP="00B54C86">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404AFACF"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1784A474" w14:textId="77777777" w:rsidR="00A722EF" w:rsidRPr="003F6E73" w:rsidRDefault="00A722EF" w:rsidP="00B54C86">
            <w:pPr>
              <w:pStyle w:val="Sarakstarindkopa"/>
              <w:tabs>
                <w:tab w:val="left" w:pos="851"/>
                <w:tab w:val="left" w:pos="993"/>
                <w:tab w:val="left" w:pos="1134"/>
                <w:tab w:val="left" w:pos="1276"/>
              </w:tabs>
              <w:spacing w:line="300" w:lineRule="auto"/>
              <w:ind w:left="0"/>
              <w:rPr>
                <w:sz w:val="22"/>
              </w:rPr>
            </w:pPr>
          </w:p>
        </w:tc>
        <w:tc>
          <w:tcPr>
            <w:tcW w:w="2362" w:type="dxa"/>
          </w:tcPr>
          <w:p w14:paraId="56A5B408" w14:textId="0CFCD276" w:rsidR="00A722EF" w:rsidRPr="003F6E73" w:rsidRDefault="00A722EF" w:rsidP="00B54C86">
            <w:pPr>
              <w:pStyle w:val="Sarakstarindkopa"/>
              <w:tabs>
                <w:tab w:val="left" w:pos="851"/>
                <w:tab w:val="left" w:pos="993"/>
                <w:tab w:val="left" w:pos="1134"/>
                <w:tab w:val="left" w:pos="1276"/>
              </w:tabs>
              <w:spacing w:line="300" w:lineRule="auto"/>
              <w:ind w:left="0"/>
              <w:rPr>
                <w:sz w:val="22"/>
              </w:rPr>
            </w:pPr>
            <w:r w:rsidRPr="003F6E73">
              <w:rPr>
                <w:sz w:val="22"/>
              </w:rPr>
              <w:t>Reduktora tīrīšana, profilakse</w:t>
            </w:r>
          </w:p>
        </w:tc>
      </w:tr>
      <w:tr w:rsidR="00A722EF" w:rsidRPr="003F6E73" w14:paraId="346C395A" w14:textId="77777777" w:rsidTr="00A722EF">
        <w:tc>
          <w:tcPr>
            <w:tcW w:w="602" w:type="dxa"/>
            <w:vMerge/>
            <w:vAlign w:val="center"/>
          </w:tcPr>
          <w:p w14:paraId="332DEC61" w14:textId="77777777" w:rsidR="00A722EF" w:rsidRPr="003F6E73" w:rsidRDefault="00A722EF" w:rsidP="00DE17FB">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03D2084E"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724" w:type="dxa"/>
            <w:vMerge/>
          </w:tcPr>
          <w:p w14:paraId="2B953B41" w14:textId="77777777" w:rsidR="00A722EF" w:rsidRPr="003F6E73" w:rsidRDefault="00A722EF" w:rsidP="00DE17FB">
            <w:pPr>
              <w:pStyle w:val="Sarakstarindkopa"/>
              <w:tabs>
                <w:tab w:val="left" w:pos="851"/>
                <w:tab w:val="left" w:pos="993"/>
                <w:tab w:val="left" w:pos="1134"/>
                <w:tab w:val="left" w:pos="1276"/>
              </w:tabs>
              <w:spacing w:line="300" w:lineRule="auto"/>
              <w:ind w:left="0"/>
              <w:rPr>
                <w:sz w:val="22"/>
              </w:rPr>
            </w:pPr>
          </w:p>
        </w:tc>
        <w:tc>
          <w:tcPr>
            <w:tcW w:w="2362" w:type="dxa"/>
          </w:tcPr>
          <w:p w14:paraId="170EF8D1" w14:textId="5454B967" w:rsidR="00A722EF" w:rsidRPr="003F6E73" w:rsidRDefault="00A722EF" w:rsidP="00DE17FB">
            <w:pPr>
              <w:pStyle w:val="Sarakstarindkopa"/>
              <w:tabs>
                <w:tab w:val="left" w:pos="851"/>
                <w:tab w:val="left" w:pos="993"/>
                <w:tab w:val="left" w:pos="1134"/>
                <w:tab w:val="left" w:pos="1276"/>
              </w:tabs>
              <w:spacing w:line="300" w:lineRule="auto"/>
              <w:ind w:left="0"/>
              <w:rPr>
                <w:sz w:val="22"/>
              </w:rPr>
            </w:pPr>
            <w:r w:rsidRPr="003F6E73">
              <w:rPr>
                <w:sz w:val="22"/>
              </w:rPr>
              <w:t>Spoles maiņa</w:t>
            </w:r>
          </w:p>
        </w:tc>
      </w:tr>
      <w:tr w:rsidR="00A722EF" w:rsidRPr="003F6E73" w14:paraId="7A90534F" w14:textId="77777777" w:rsidTr="00A722EF">
        <w:tc>
          <w:tcPr>
            <w:tcW w:w="602" w:type="dxa"/>
            <w:vMerge w:val="restart"/>
            <w:vAlign w:val="center"/>
          </w:tcPr>
          <w:p w14:paraId="42BE182B" w14:textId="165A0635" w:rsidR="00A722EF" w:rsidRPr="003F6E73" w:rsidRDefault="00A722EF" w:rsidP="00B54C86">
            <w:pPr>
              <w:pStyle w:val="Sarakstarindkopa"/>
              <w:tabs>
                <w:tab w:val="left" w:pos="851"/>
                <w:tab w:val="left" w:pos="993"/>
                <w:tab w:val="left" w:pos="1134"/>
                <w:tab w:val="left" w:pos="1276"/>
              </w:tabs>
              <w:spacing w:line="300" w:lineRule="auto"/>
              <w:ind w:left="0"/>
              <w:jc w:val="center"/>
              <w:rPr>
                <w:sz w:val="22"/>
              </w:rPr>
            </w:pPr>
            <w:r w:rsidRPr="003F6E73">
              <w:rPr>
                <w:sz w:val="22"/>
              </w:rPr>
              <w:t>4.</w:t>
            </w:r>
          </w:p>
        </w:tc>
        <w:tc>
          <w:tcPr>
            <w:tcW w:w="2810" w:type="dxa"/>
            <w:vMerge w:val="restart"/>
            <w:vAlign w:val="center"/>
          </w:tcPr>
          <w:p w14:paraId="11B1FB4C" w14:textId="3093F389" w:rsidR="00A722EF" w:rsidRPr="003F6E73" w:rsidRDefault="00A722EF" w:rsidP="00B54C86">
            <w:pPr>
              <w:pStyle w:val="Sarakstarindkopa"/>
              <w:tabs>
                <w:tab w:val="left" w:pos="851"/>
                <w:tab w:val="left" w:pos="993"/>
                <w:tab w:val="left" w:pos="1134"/>
                <w:tab w:val="left" w:pos="1276"/>
              </w:tabs>
              <w:spacing w:line="300" w:lineRule="auto"/>
              <w:ind w:left="0"/>
              <w:rPr>
                <w:sz w:val="22"/>
              </w:rPr>
            </w:pPr>
            <w:r w:rsidRPr="003F6E73">
              <w:rPr>
                <w:sz w:val="22"/>
              </w:rPr>
              <w:t>Dzīvžoga šķēres</w:t>
            </w:r>
          </w:p>
        </w:tc>
        <w:tc>
          <w:tcPr>
            <w:tcW w:w="2724" w:type="dxa"/>
            <w:vMerge w:val="restart"/>
            <w:vAlign w:val="center"/>
          </w:tcPr>
          <w:p w14:paraId="74025CA3" w14:textId="526A766A"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r w:rsidRPr="003F6E73">
              <w:rPr>
                <w:sz w:val="22"/>
              </w:rPr>
              <w:t>HUSQVARNA 226 HD60S</w:t>
            </w:r>
          </w:p>
        </w:tc>
        <w:tc>
          <w:tcPr>
            <w:tcW w:w="2362" w:type="dxa"/>
          </w:tcPr>
          <w:p w14:paraId="19A8C4BD" w14:textId="10D90094" w:rsidR="00A722EF" w:rsidRPr="003F6E73" w:rsidRDefault="00A722EF" w:rsidP="00B54C86">
            <w:pPr>
              <w:pStyle w:val="Sarakstarindkopa"/>
              <w:tabs>
                <w:tab w:val="left" w:pos="851"/>
                <w:tab w:val="left" w:pos="993"/>
                <w:tab w:val="left" w:pos="1134"/>
                <w:tab w:val="left" w:pos="1276"/>
              </w:tabs>
              <w:spacing w:line="300" w:lineRule="auto"/>
              <w:ind w:left="0"/>
              <w:rPr>
                <w:sz w:val="22"/>
              </w:rPr>
            </w:pPr>
            <w:r w:rsidRPr="003F6E73">
              <w:rPr>
                <w:sz w:val="22"/>
              </w:rPr>
              <w:t>Karburatora mazgāšana un regulēšana;</w:t>
            </w:r>
          </w:p>
        </w:tc>
      </w:tr>
      <w:tr w:rsidR="00A722EF" w:rsidRPr="003F6E73" w14:paraId="30763777" w14:textId="77777777" w:rsidTr="00A722EF">
        <w:tc>
          <w:tcPr>
            <w:tcW w:w="602" w:type="dxa"/>
            <w:vMerge/>
            <w:vAlign w:val="center"/>
          </w:tcPr>
          <w:p w14:paraId="13D4DD3C"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6837F780" w14:textId="77777777" w:rsidR="00A722EF" w:rsidRPr="003F6E73" w:rsidRDefault="00A722EF" w:rsidP="00A722EF">
            <w:pPr>
              <w:pStyle w:val="Sarakstarindkopa"/>
              <w:tabs>
                <w:tab w:val="left" w:pos="851"/>
                <w:tab w:val="left" w:pos="993"/>
                <w:tab w:val="left" w:pos="1134"/>
                <w:tab w:val="left" w:pos="1276"/>
              </w:tabs>
              <w:spacing w:line="300" w:lineRule="auto"/>
              <w:ind w:left="0"/>
              <w:rPr>
                <w:sz w:val="22"/>
              </w:rPr>
            </w:pPr>
          </w:p>
        </w:tc>
        <w:tc>
          <w:tcPr>
            <w:tcW w:w="2724" w:type="dxa"/>
            <w:vMerge/>
            <w:vAlign w:val="center"/>
          </w:tcPr>
          <w:p w14:paraId="461EC5E3"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362" w:type="dxa"/>
          </w:tcPr>
          <w:p w14:paraId="259A6DE2" w14:textId="45EDA5BC" w:rsidR="00A722EF" w:rsidRPr="003F6E73" w:rsidRDefault="00A722EF" w:rsidP="00A722EF">
            <w:pPr>
              <w:pStyle w:val="Sarakstarindkopa"/>
              <w:tabs>
                <w:tab w:val="left" w:pos="851"/>
                <w:tab w:val="left" w:pos="993"/>
                <w:tab w:val="left" w:pos="1134"/>
                <w:tab w:val="left" w:pos="1276"/>
              </w:tabs>
              <w:spacing w:line="300" w:lineRule="auto"/>
              <w:ind w:left="0"/>
              <w:rPr>
                <w:sz w:val="22"/>
              </w:rPr>
            </w:pPr>
            <w:r w:rsidRPr="003F6E73">
              <w:rPr>
                <w:sz w:val="22"/>
              </w:rPr>
              <w:t>Membrānu maiņa</w:t>
            </w:r>
          </w:p>
        </w:tc>
      </w:tr>
      <w:tr w:rsidR="00A722EF" w:rsidRPr="003F6E73" w14:paraId="4EB5FC27" w14:textId="77777777" w:rsidTr="00A722EF">
        <w:tc>
          <w:tcPr>
            <w:tcW w:w="602" w:type="dxa"/>
            <w:vMerge/>
            <w:vAlign w:val="center"/>
          </w:tcPr>
          <w:p w14:paraId="36FF3C95"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78C3E1D6" w14:textId="77777777" w:rsidR="00A722EF" w:rsidRPr="003F6E73" w:rsidRDefault="00A722EF" w:rsidP="00A722EF">
            <w:pPr>
              <w:pStyle w:val="Sarakstarindkopa"/>
              <w:tabs>
                <w:tab w:val="left" w:pos="851"/>
                <w:tab w:val="left" w:pos="993"/>
                <w:tab w:val="left" w:pos="1134"/>
                <w:tab w:val="left" w:pos="1276"/>
              </w:tabs>
              <w:spacing w:line="300" w:lineRule="auto"/>
              <w:ind w:left="0"/>
              <w:rPr>
                <w:sz w:val="22"/>
              </w:rPr>
            </w:pPr>
          </w:p>
        </w:tc>
        <w:tc>
          <w:tcPr>
            <w:tcW w:w="2724" w:type="dxa"/>
            <w:vMerge/>
            <w:vAlign w:val="center"/>
          </w:tcPr>
          <w:p w14:paraId="0DBBDA69"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362" w:type="dxa"/>
          </w:tcPr>
          <w:p w14:paraId="7AB6B7CC" w14:textId="48FBEB72" w:rsidR="00A722EF" w:rsidRPr="003F6E73" w:rsidRDefault="00A722EF" w:rsidP="00A722EF">
            <w:pPr>
              <w:pStyle w:val="Sarakstarindkopa"/>
              <w:tabs>
                <w:tab w:val="left" w:pos="851"/>
                <w:tab w:val="left" w:pos="993"/>
                <w:tab w:val="left" w:pos="1134"/>
                <w:tab w:val="left" w:pos="1276"/>
              </w:tabs>
              <w:spacing w:line="300" w:lineRule="auto"/>
              <w:ind w:left="0"/>
              <w:rPr>
                <w:sz w:val="22"/>
              </w:rPr>
            </w:pPr>
            <w:r w:rsidRPr="003F6E73">
              <w:rPr>
                <w:sz w:val="22"/>
              </w:rPr>
              <w:t>Gaisa filtra maiņa</w:t>
            </w:r>
          </w:p>
        </w:tc>
      </w:tr>
      <w:tr w:rsidR="00A722EF" w:rsidRPr="003F6E73" w14:paraId="7F8405BA" w14:textId="77777777" w:rsidTr="00A722EF">
        <w:tc>
          <w:tcPr>
            <w:tcW w:w="602" w:type="dxa"/>
            <w:vMerge/>
            <w:vAlign w:val="center"/>
          </w:tcPr>
          <w:p w14:paraId="1CF850D5"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7D41B1D9" w14:textId="77777777" w:rsidR="00A722EF" w:rsidRPr="003F6E73" w:rsidRDefault="00A722EF" w:rsidP="00A722EF">
            <w:pPr>
              <w:pStyle w:val="Sarakstarindkopa"/>
              <w:tabs>
                <w:tab w:val="left" w:pos="851"/>
                <w:tab w:val="left" w:pos="993"/>
                <w:tab w:val="left" w:pos="1134"/>
                <w:tab w:val="left" w:pos="1276"/>
              </w:tabs>
              <w:spacing w:line="300" w:lineRule="auto"/>
              <w:ind w:left="0"/>
              <w:rPr>
                <w:sz w:val="22"/>
              </w:rPr>
            </w:pPr>
          </w:p>
        </w:tc>
        <w:tc>
          <w:tcPr>
            <w:tcW w:w="2724" w:type="dxa"/>
            <w:vMerge/>
            <w:vAlign w:val="center"/>
          </w:tcPr>
          <w:p w14:paraId="5C50D40E"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362" w:type="dxa"/>
          </w:tcPr>
          <w:p w14:paraId="23E4119A" w14:textId="03845F91" w:rsidR="00A722EF" w:rsidRPr="003F6E73" w:rsidRDefault="00A722EF" w:rsidP="00A722EF">
            <w:pPr>
              <w:pStyle w:val="Sarakstarindkopa"/>
              <w:tabs>
                <w:tab w:val="left" w:pos="851"/>
                <w:tab w:val="left" w:pos="993"/>
                <w:tab w:val="left" w:pos="1134"/>
                <w:tab w:val="left" w:pos="1276"/>
              </w:tabs>
              <w:spacing w:line="300" w:lineRule="auto"/>
              <w:ind w:left="0"/>
              <w:rPr>
                <w:sz w:val="22"/>
              </w:rPr>
            </w:pPr>
            <w:r w:rsidRPr="003F6E73">
              <w:rPr>
                <w:sz w:val="22"/>
              </w:rPr>
              <w:t>Degvielas filtra maiņa</w:t>
            </w:r>
          </w:p>
        </w:tc>
      </w:tr>
      <w:tr w:rsidR="00A722EF" w:rsidRPr="003F6E73" w14:paraId="6C744AC8" w14:textId="77777777" w:rsidTr="00A722EF">
        <w:tc>
          <w:tcPr>
            <w:tcW w:w="602" w:type="dxa"/>
            <w:vMerge/>
            <w:vAlign w:val="center"/>
          </w:tcPr>
          <w:p w14:paraId="352E5762"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4DDB18FA" w14:textId="77777777" w:rsidR="00A722EF" w:rsidRPr="003F6E73" w:rsidRDefault="00A722EF" w:rsidP="00A722EF">
            <w:pPr>
              <w:pStyle w:val="Sarakstarindkopa"/>
              <w:tabs>
                <w:tab w:val="left" w:pos="851"/>
                <w:tab w:val="left" w:pos="993"/>
                <w:tab w:val="left" w:pos="1134"/>
                <w:tab w:val="left" w:pos="1276"/>
              </w:tabs>
              <w:spacing w:line="300" w:lineRule="auto"/>
              <w:ind w:left="0"/>
              <w:rPr>
                <w:sz w:val="22"/>
              </w:rPr>
            </w:pPr>
          </w:p>
        </w:tc>
        <w:tc>
          <w:tcPr>
            <w:tcW w:w="2724" w:type="dxa"/>
            <w:vMerge/>
            <w:vAlign w:val="center"/>
          </w:tcPr>
          <w:p w14:paraId="695A0882"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362" w:type="dxa"/>
          </w:tcPr>
          <w:p w14:paraId="3E054D53" w14:textId="0852E76A" w:rsidR="00A722EF" w:rsidRPr="003F6E73" w:rsidRDefault="00A722EF" w:rsidP="00A722EF">
            <w:pPr>
              <w:pStyle w:val="Sarakstarindkopa"/>
              <w:tabs>
                <w:tab w:val="left" w:pos="851"/>
                <w:tab w:val="left" w:pos="993"/>
                <w:tab w:val="left" w:pos="1134"/>
                <w:tab w:val="left" w:pos="1276"/>
              </w:tabs>
              <w:spacing w:line="300" w:lineRule="auto"/>
              <w:ind w:left="0"/>
              <w:rPr>
                <w:sz w:val="22"/>
              </w:rPr>
            </w:pPr>
            <w:r w:rsidRPr="003F6E73">
              <w:rPr>
                <w:sz w:val="22"/>
              </w:rPr>
              <w:t>Sveces maiņa</w:t>
            </w:r>
          </w:p>
        </w:tc>
      </w:tr>
      <w:tr w:rsidR="00A722EF" w:rsidRPr="003F6E73" w14:paraId="2017FED7" w14:textId="77777777" w:rsidTr="00A722EF">
        <w:tc>
          <w:tcPr>
            <w:tcW w:w="602" w:type="dxa"/>
            <w:vMerge/>
            <w:vAlign w:val="center"/>
          </w:tcPr>
          <w:p w14:paraId="5F47043F"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427AD9ED" w14:textId="77777777" w:rsidR="00A722EF" w:rsidRPr="003F6E73" w:rsidRDefault="00A722EF" w:rsidP="00A722EF">
            <w:pPr>
              <w:pStyle w:val="Sarakstarindkopa"/>
              <w:tabs>
                <w:tab w:val="left" w:pos="851"/>
                <w:tab w:val="left" w:pos="993"/>
                <w:tab w:val="left" w:pos="1134"/>
                <w:tab w:val="left" w:pos="1276"/>
              </w:tabs>
              <w:spacing w:line="300" w:lineRule="auto"/>
              <w:ind w:left="0"/>
              <w:rPr>
                <w:sz w:val="22"/>
              </w:rPr>
            </w:pPr>
          </w:p>
        </w:tc>
        <w:tc>
          <w:tcPr>
            <w:tcW w:w="2724" w:type="dxa"/>
            <w:vMerge/>
            <w:vAlign w:val="center"/>
          </w:tcPr>
          <w:p w14:paraId="7E07284B"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362" w:type="dxa"/>
          </w:tcPr>
          <w:p w14:paraId="73A1C539" w14:textId="53423D8A" w:rsidR="00A722EF" w:rsidRPr="003F6E73" w:rsidRDefault="00A722EF" w:rsidP="00A722EF">
            <w:pPr>
              <w:pStyle w:val="Sarakstarindkopa"/>
              <w:tabs>
                <w:tab w:val="left" w:pos="851"/>
                <w:tab w:val="left" w:pos="993"/>
                <w:tab w:val="left" w:pos="1134"/>
                <w:tab w:val="left" w:pos="1276"/>
              </w:tabs>
              <w:spacing w:line="300" w:lineRule="auto"/>
              <w:ind w:left="0"/>
              <w:rPr>
                <w:sz w:val="22"/>
              </w:rPr>
            </w:pPr>
            <w:r w:rsidRPr="003F6E73">
              <w:rPr>
                <w:sz w:val="22"/>
              </w:rPr>
              <w:t>Reduktora apkope un smērēšana</w:t>
            </w:r>
          </w:p>
        </w:tc>
      </w:tr>
      <w:tr w:rsidR="00A722EF" w:rsidRPr="003F6E73" w14:paraId="68094B6E" w14:textId="77777777" w:rsidTr="00A722EF">
        <w:tc>
          <w:tcPr>
            <w:tcW w:w="602" w:type="dxa"/>
            <w:vMerge/>
            <w:vAlign w:val="center"/>
          </w:tcPr>
          <w:p w14:paraId="21C493E1"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810" w:type="dxa"/>
            <w:vMerge/>
            <w:vAlign w:val="center"/>
          </w:tcPr>
          <w:p w14:paraId="0D69D105" w14:textId="77777777" w:rsidR="00A722EF" w:rsidRPr="003F6E73" w:rsidRDefault="00A722EF" w:rsidP="00A722EF">
            <w:pPr>
              <w:pStyle w:val="Sarakstarindkopa"/>
              <w:tabs>
                <w:tab w:val="left" w:pos="851"/>
                <w:tab w:val="left" w:pos="993"/>
                <w:tab w:val="left" w:pos="1134"/>
                <w:tab w:val="left" w:pos="1276"/>
              </w:tabs>
              <w:spacing w:line="300" w:lineRule="auto"/>
              <w:ind w:left="0"/>
              <w:rPr>
                <w:sz w:val="22"/>
              </w:rPr>
            </w:pPr>
          </w:p>
        </w:tc>
        <w:tc>
          <w:tcPr>
            <w:tcW w:w="2724" w:type="dxa"/>
            <w:vMerge/>
            <w:vAlign w:val="center"/>
          </w:tcPr>
          <w:p w14:paraId="2F845BB9" w14:textId="77777777" w:rsidR="00A722EF" w:rsidRPr="003F6E73" w:rsidRDefault="00A722EF" w:rsidP="00A722EF">
            <w:pPr>
              <w:pStyle w:val="Sarakstarindkopa"/>
              <w:tabs>
                <w:tab w:val="left" w:pos="851"/>
                <w:tab w:val="left" w:pos="993"/>
                <w:tab w:val="left" w:pos="1134"/>
                <w:tab w:val="left" w:pos="1276"/>
              </w:tabs>
              <w:spacing w:line="300" w:lineRule="auto"/>
              <w:ind w:left="0"/>
              <w:jc w:val="center"/>
              <w:rPr>
                <w:sz w:val="22"/>
              </w:rPr>
            </w:pPr>
          </w:p>
        </w:tc>
        <w:tc>
          <w:tcPr>
            <w:tcW w:w="2362" w:type="dxa"/>
          </w:tcPr>
          <w:p w14:paraId="03BF96D0" w14:textId="5CD7E8E0" w:rsidR="00A722EF" w:rsidRPr="003F6E73" w:rsidRDefault="00A722EF" w:rsidP="00A722EF">
            <w:pPr>
              <w:pStyle w:val="Sarakstarindkopa"/>
              <w:tabs>
                <w:tab w:val="left" w:pos="851"/>
                <w:tab w:val="left" w:pos="993"/>
                <w:tab w:val="left" w:pos="1134"/>
                <w:tab w:val="left" w:pos="1276"/>
              </w:tabs>
              <w:spacing w:line="300" w:lineRule="auto"/>
              <w:ind w:left="0"/>
              <w:rPr>
                <w:sz w:val="22"/>
              </w:rPr>
            </w:pPr>
            <w:r w:rsidRPr="003F6E73">
              <w:rPr>
                <w:sz w:val="22"/>
              </w:rPr>
              <w:t>Tīrīšana, profilakse</w:t>
            </w:r>
          </w:p>
        </w:tc>
      </w:tr>
    </w:tbl>
    <w:p w14:paraId="5C9FC4AD" w14:textId="77777777" w:rsidR="00DE17FB" w:rsidRPr="003F6E73" w:rsidRDefault="00DE17FB" w:rsidP="00DE17FB">
      <w:pPr>
        <w:pStyle w:val="Sarakstarindkopa"/>
        <w:tabs>
          <w:tab w:val="left" w:pos="851"/>
          <w:tab w:val="left" w:pos="993"/>
          <w:tab w:val="left" w:pos="1134"/>
          <w:tab w:val="left" w:pos="1276"/>
        </w:tabs>
        <w:spacing w:after="60" w:line="300" w:lineRule="auto"/>
        <w:ind w:left="792"/>
        <w:jc w:val="both"/>
        <w:rPr>
          <w:sz w:val="22"/>
        </w:rPr>
      </w:pPr>
    </w:p>
    <w:p w14:paraId="16C66B7F" w14:textId="77777777" w:rsidR="00EF1E11" w:rsidRPr="003F6E73" w:rsidRDefault="00EF1E11" w:rsidP="00B9298F">
      <w:pPr>
        <w:pStyle w:val="Sarakstarindkopa"/>
        <w:numPr>
          <w:ilvl w:val="0"/>
          <w:numId w:val="11"/>
        </w:numPr>
        <w:spacing w:after="120"/>
        <w:jc w:val="both"/>
        <w:rPr>
          <w:sz w:val="22"/>
          <w:szCs w:val="22"/>
        </w:rPr>
      </w:pPr>
      <w:r w:rsidRPr="003F6E73">
        <w:rPr>
          <w:sz w:val="22"/>
          <w:szCs w:val="22"/>
        </w:rPr>
        <w:t>Pretendents nodrošina vienas elektroiekārtas vienības remontu un/vai rezerves daļu nomaiņu ne ilgāk kā 30 (trīsdesmit) kalendārās dienas no brīža, kas elektroiekārta tika nodota remonta veikšanai.</w:t>
      </w:r>
    </w:p>
    <w:p w14:paraId="0BEE126B" w14:textId="12043CD3" w:rsidR="00A722EF" w:rsidRPr="003F6E73" w:rsidRDefault="00A722EF" w:rsidP="00B9298F">
      <w:pPr>
        <w:pStyle w:val="Sarakstarindkopa"/>
        <w:numPr>
          <w:ilvl w:val="0"/>
          <w:numId w:val="7"/>
        </w:numPr>
        <w:spacing w:after="120"/>
        <w:jc w:val="both"/>
        <w:rPr>
          <w:sz w:val="22"/>
          <w:szCs w:val="22"/>
        </w:rPr>
      </w:pPr>
      <w:r w:rsidRPr="003F6E73">
        <w:rPr>
          <w:sz w:val="22"/>
          <w:szCs w:val="22"/>
        </w:rPr>
        <w:lastRenderedPageBreak/>
        <w:t>Pretendents nodrošina elektroiekārtas vienības apkopi ne ilgāk kā 3 (trīs) darba dienas.</w:t>
      </w:r>
    </w:p>
    <w:p w14:paraId="3CEFF5E9" w14:textId="5F6AF7FD" w:rsidR="00EF1E11" w:rsidRPr="003F6E73" w:rsidRDefault="00EF1E11" w:rsidP="00B9298F">
      <w:pPr>
        <w:pStyle w:val="Sarakstarindkopa"/>
        <w:numPr>
          <w:ilvl w:val="0"/>
          <w:numId w:val="7"/>
        </w:numPr>
        <w:spacing w:after="120"/>
        <w:jc w:val="both"/>
        <w:rPr>
          <w:sz w:val="22"/>
          <w:szCs w:val="22"/>
        </w:rPr>
      </w:pPr>
      <w:r w:rsidRPr="003F6E73">
        <w:rPr>
          <w:sz w:val="22"/>
          <w:szCs w:val="22"/>
        </w:rPr>
        <w:t>Pretendents nodrošina elektroiekārtas pieņemšanu remonta veikšanai un iekraušanu transportlīdzeklī ar saviem resursiem un darbaspēku, ka arī izmantojot savu transportlīdzekli.</w:t>
      </w:r>
    </w:p>
    <w:p w14:paraId="270492BA" w14:textId="78A7C043" w:rsidR="00DE17FB" w:rsidRPr="003F6E73" w:rsidRDefault="00DE17FB" w:rsidP="00B9298F">
      <w:pPr>
        <w:pStyle w:val="Sarakstarindkopa"/>
        <w:numPr>
          <w:ilvl w:val="0"/>
          <w:numId w:val="7"/>
        </w:numPr>
        <w:spacing w:after="120"/>
        <w:jc w:val="both"/>
        <w:rPr>
          <w:sz w:val="22"/>
          <w:szCs w:val="22"/>
        </w:rPr>
      </w:pPr>
      <w:r w:rsidRPr="003F6E73">
        <w:rPr>
          <w:sz w:val="22"/>
        </w:rPr>
        <w:t xml:space="preserve">Pretendents apņemas piedāvāt Pasūtītājam </w:t>
      </w:r>
      <w:r w:rsidR="00C00398" w:rsidRPr="003F6E73">
        <w:rPr>
          <w:sz w:val="22"/>
        </w:rPr>
        <w:t xml:space="preserve">elektroiekārtu rezerves daļu, </w:t>
      </w:r>
      <w:r w:rsidRPr="003F6E73">
        <w:rPr>
          <w:sz w:val="22"/>
        </w:rPr>
        <w:t>remontam</w:t>
      </w:r>
      <w:r w:rsidR="00C00398" w:rsidRPr="003F6E73">
        <w:rPr>
          <w:sz w:val="22"/>
        </w:rPr>
        <w:t xml:space="preserve"> un apkopei</w:t>
      </w:r>
      <w:r w:rsidRPr="003F6E73">
        <w:rPr>
          <w:sz w:val="22"/>
        </w:rPr>
        <w:t xml:space="preserve"> nepieciešamo materiālu cenas atbilstoši vidējām tirgus cenām Latvijas Republikas teritorijā.</w:t>
      </w:r>
    </w:p>
    <w:p w14:paraId="757DABBB" w14:textId="77777777" w:rsidR="00DE17FB" w:rsidRPr="003F6E73" w:rsidRDefault="00DE17FB" w:rsidP="00B9298F">
      <w:pPr>
        <w:pStyle w:val="Sarakstarindkopa"/>
        <w:numPr>
          <w:ilvl w:val="0"/>
          <w:numId w:val="7"/>
        </w:numPr>
        <w:spacing w:after="120"/>
        <w:jc w:val="both"/>
        <w:rPr>
          <w:sz w:val="22"/>
          <w:szCs w:val="22"/>
        </w:rPr>
      </w:pPr>
      <w:r w:rsidRPr="003F6E73">
        <w:rPr>
          <w:sz w:val="22"/>
          <w:szCs w:val="22"/>
          <w:lang w:eastAsia="x-none"/>
        </w:rPr>
        <w:t>Elektroiekārtu rezerves daļu nomaiņas nepieciešamības gadījumā pretendentam pirms darbu veikšanas jāiesniedz Pasūtītājam defektu aktu un tāmi</w:t>
      </w:r>
      <w:r w:rsidRPr="003F6E73">
        <w:rPr>
          <w:sz w:val="22"/>
          <w:szCs w:val="22"/>
        </w:rPr>
        <w:t>, kurā tiek uzrādītas materiālu un iekārtu izmaksas.</w:t>
      </w:r>
    </w:p>
    <w:p w14:paraId="71320DAE" w14:textId="77777777" w:rsidR="00DE17FB" w:rsidRPr="003F6E73" w:rsidRDefault="00DE17FB" w:rsidP="00B9298F">
      <w:pPr>
        <w:pStyle w:val="Sarakstarindkopa"/>
        <w:numPr>
          <w:ilvl w:val="0"/>
          <w:numId w:val="7"/>
        </w:numPr>
        <w:spacing w:after="120"/>
        <w:jc w:val="both"/>
        <w:rPr>
          <w:sz w:val="22"/>
          <w:szCs w:val="22"/>
        </w:rPr>
      </w:pPr>
      <w:r w:rsidRPr="003F6E73">
        <w:rPr>
          <w:sz w:val="22"/>
        </w:rPr>
        <w:t>Pretendentam jānodrošina elektroiekārtai uzstādīto detaļu un rezerves daļu ražotāja noteikto garantiju, bet ne mazāk kā 1 (vienu) gadu.</w:t>
      </w:r>
    </w:p>
    <w:p w14:paraId="2843CA04" w14:textId="77777777" w:rsidR="00DE17FB" w:rsidRPr="003F6E73" w:rsidRDefault="00DE17FB" w:rsidP="00B9298F">
      <w:pPr>
        <w:pStyle w:val="Sarakstarindkopa"/>
        <w:numPr>
          <w:ilvl w:val="0"/>
          <w:numId w:val="7"/>
        </w:numPr>
        <w:spacing w:after="120"/>
        <w:jc w:val="both"/>
        <w:rPr>
          <w:sz w:val="22"/>
          <w:szCs w:val="22"/>
        </w:rPr>
      </w:pPr>
      <w:r w:rsidRPr="003F6E73">
        <w:rPr>
          <w:sz w:val="22"/>
        </w:rPr>
        <w:t>Pretendentam jānodrošina veikto elektroiekārtu remontu darbu vismaz 1 (viena) gada garantiju.</w:t>
      </w:r>
    </w:p>
    <w:p w14:paraId="3A7A21F3" w14:textId="77777777" w:rsidR="00A974AC" w:rsidRPr="003F6E73" w:rsidRDefault="00A974AC" w:rsidP="00A974AC">
      <w:pPr>
        <w:pStyle w:val="Sarakstarindkopa"/>
        <w:spacing w:after="120"/>
        <w:ind w:left="502"/>
        <w:jc w:val="both"/>
        <w:rPr>
          <w:sz w:val="22"/>
          <w:szCs w:val="22"/>
        </w:rPr>
      </w:pPr>
    </w:p>
    <w:p w14:paraId="25B89EF8" w14:textId="306C32FC" w:rsidR="00EF1E11" w:rsidRPr="003F6E73" w:rsidRDefault="00EF1E11" w:rsidP="00EF1E11">
      <w:pPr>
        <w:pStyle w:val="Sarakstarindkopa"/>
        <w:ind w:left="505"/>
        <w:jc w:val="both"/>
        <w:rPr>
          <w:sz w:val="22"/>
          <w:szCs w:val="22"/>
        </w:rPr>
      </w:pPr>
      <w:r w:rsidRPr="003F6E73">
        <w:rPr>
          <w:sz w:val="22"/>
          <w:szCs w:val="22"/>
        </w:rPr>
        <w:t>Sagatavoja:</w:t>
      </w:r>
    </w:p>
    <w:p w14:paraId="41ECB421" w14:textId="4585F8C9" w:rsidR="00EF1E11" w:rsidRPr="003F6E73" w:rsidRDefault="00EF1E11" w:rsidP="00EF1E11">
      <w:pPr>
        <w:pStyle w:val="Sarakstarindkopa"/>
        <w:ind w:left="505"/>
        <w:jc w:val="both"/>
        <w:rPr>
          <w:sz w:val="22"/>
          <w:szCs w:val="22"/>
        </w:rPr>
      </w:pPr>
      <w:r w:rsidRPr="003F6E73">
        <w:rPr>
          <w:sz w:val="22"/>
          <w:szCs w:val="22"/>
        </w:rPr>
        <w:t xml:space="preserve">Daugavpils </w:t>
      </w:r>
      <w:proofErr w:type="spellStart"/>
      <w:r w:rsidRPr="003F6E73">
        <w:rPr>
          <w:sz w:val="22"/>
          <w:szCs w:val="22"/>
        </w:rPr>
        <w:t>valstspilsētas</w:t>
      </w:r>
      <w:proofErr w:type="spellEnd"/>
      <w:r w:rsidRPr="003F6E73">
        <w:rPr>
          <w:sz w:val="22"/>
          <w:szCs w:val="22"/>
        </w:rPr>
        <w:t xml:space="preserve"> pašvaldības iestādes</w:t>
      </w:r>
    </w:p>
    <w:p w14:paraId="3FA600E6" w14:textId="320DF452" w:rsidR="00EF1E11" w:rsidRPr="003F6E73" w:rsidRDefault="00EF1E11" w:rsidP="00EF1E11">
      <w:pPr>
        <w:pStyle w:val="Sarakstarindkopa"/>
        <w:ind w:left="505"/>
        <w:jc w:val="both"/>
        <w:rPr>
          <w:sz w:val="22"/>
          <w:szCs w:val="22"/>
        </w:rPr>
      </w:pPr>
      <w:r w:rsidRPr="003F6E73">
        <w:rPr>
          <w:sz w:val="22"/>
          <w:szCs w:val="22"/>
        </w:rPr>
        <w:t>“Sociālais dienests”</w:t>
      </w:r>
    </w:p>
    <w:p w14:paraId="5C62AC81" w14:textId="178093BA" w:rsidR="00EF1E11" w:rsidRPr="003F6E73" w:rsidRDefault="00EF1E11" w:rsidP="00EF1E11">
      <w:pPr>
        <w:pStyle w:val="Sarakstarindkopa"/>
        <w:ind w:left="505"/>
        <w:jc w:val="both"/>
        <w:rPr>
          <w:sz w:val="22"/>
          <w:szCs w:val="22"/>
        </w:rPr>
      </w:pPr>
      <w:r w:rsidRPr="003F6E73">
        <w:rPr>
          <w:sz w:val="22"/>
          <w:szCs w:val="22"/>
        </w:rPr>
        <w:t>Saimniecības nodaļas vadītājs</w:t>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t xml:space="preserve">                                                                                             </w:t>
      </w:r>
      <w:proofErr w:type="spellStart"/>
      <w:r w:rsidRPr="003F6E73">
        <w:rPr>
          <w:sz w:val="22"/>
          <w:szCs w:val="22"/>
        </w:rPr>
        <w:t>V.Loginovs</w:t>
      </w:r>
      <w:proofErr w:type="spellEnd"/>
    </w:p>
    <w:p w14:paraId="3AB015EC" w14:textId="77777777" w:rsidR="00EF1E11" w:rsidRPr="003F6E73" w:rsidRDefault="00EF1E11" w:rsidP="00EF1E11">
      <w:pPr>
        <w:pStyle w:val="Sarakstarindkopa"/>
        <w:ind w:left="505"/>
        <w:jc w:val="both"/>
        <w:rPr>
          <w:sz w:val="22"/>
          <w:szCs w:val="22"/>
        </w:rPr>
      </w:pPr>
    </w:p>
    <w:p w14:paraId="348F6CE0" w14:textId="77777777" w:rsidR="00EF1E11" w:rsidRPr="003F6E73" w:rsidRDefault="00EF1E11" w:rsidP="00EF1E11">
      <w:pPr>
        <w:pStyle w:val="Sarakstarindkopa"/>
        <w:ind w:left="505"/>
        <w:jc w:val="both"/>
        <w:rPr>
          <w:sz w:val="22"/>
          <w:szCs w:val="22"/>
        </w:rPr>
      </w:pPr>
      <w:r w:rsidRPr="003F6E73">
        <w:rPr>
          <w:sz w:val="22"/>
          <w:szCs w:val="22"/>
        </w:rPr>
        <w:t>Sagatavoja:</w:t>
      </w:r>
    </w:p>
    <w:p w14:paraId="7D50ABC8" w14:textId="77777777" w:rsidR="00EF1E11" w:rsidRPr="003F6E73" w:rsidRDefault="00EF1E11" w:rsidP="00EF1E11">
      <w:pPr>
        <w:pStyle w:val="Sarakstarindkopa"/>
        <w:ind w:left="505"/>
        <w:jc w:val="both"/>
        <w:rPr>
          <w:sz w:val="22"/>
          <w:szCs w:val="22"/>
        </w:rPr>
      </w:pPr>
      <w:r w:rsidRPr="003F6E73">
        <w:rPr>
          <w:sz w:val="22"/>
          <w:szCs w:val="22"/>
        </w:rPr>
        <w:t xml:space="preserve">Daugavpils </w:t>
      </w:r>
      <w:proofErr w:type="spellStart"/>
      <w:r w:rsidRPr="003F6E73">
        <w:rPr>
          <w:sz w:val="22"/>
          <w:szCs w:val="22"/>
        </w:rPr>
        <w:t>valstspilsētas</w:t>
      </w:r>
      <w:proofErr w:type="spellEnd"/>
      <w:r w:rsidRPr="003F6E73">
        <w:rPr>
          <w:sz w:val="22"/>
          <w:szCs w:val="22"/>
        </w:rPr>
        <w:t xml:space="preserve"> pašvaldības iestādes</w:t>
      </w:r>
    </w:p>
    <w:p w14:paraId="1ADB12C4" w14:textId="77777777" w:rsidR="00EF1E11" w:rsidRPr="003F6E73" w:rsidRDefault="00EF1E11" w:rsidP="00EF1E11">
      <w:pPr>
        <w:pStyle w:val="Sarakstarindkopa"/>
        <w:ind w:left="505"/>
        <w:jc w:val="both"/>
        <w:rPr>
          <w:sz w:val="22"/>
          <w:szCs w:val="22"/>
        </w:rPr>
      </w:pPr>
      <w:r w:rsidRPr="003F6E73">
        <w:rPr>
          <w:sz w:val="22"/>
          <w:szCs w:val="22"/>
        </w:rPr>
        <w:t>“Sociālais dienests”</w:t>
      </w:r>
    </w:p>
    <w:p w14:paraId="616BAD76" w14:textId="497A148F" w:rsidR="00EF1E11" w:rsidRPr="003F6E73" w:rsidRDefault="00EF1E11" w:rsidP="00EF1E11">
      <w:pPr>
        <w:pStyle w:val="Sarakstarindkopa"/>
        <w:ind w:left="505"/>
        <w:jc w:val="both"/>
        <w:rPr>
          <w:sz w:val="22"/>
          <w:szCs w:val="22"/>
        </w:rPr>
      </w:pPr>
      <w:r w:rsidRPr="003F6E73">
        <w:rPr>
          <w:sz w:val="22"/>
          <w:szCs w:val="22"/>
        </w:rPr>
        <w:t>Daugavpils sociālās aprūpes centra</w:t>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r>
      <w:r w:rsidRPr="003F6E73">
        <w:rPr>
          <w:sz w:val="22"/>
          <w:szCs w:val="22"/>
        </w:rPr>
        <w:tab/>
        <w:t xml:space="preserve">                                                                                             Saimniecības sektora vadītāja </w:t>
      </w:r>
      <w:r w:rsidRPr="003F6E73">
        <w:rPr>
          <w:sz w:val="22"/>
          <w:szCs w:val="22"/>
        </w:rPr>
        <w:tab/>
      </w:r>
      <w:r w:rsidRPr="003F6E73">
        <w:rPr>
          <w:sz w:val="22"/>
          <w:szCs w:val="22"/>
        </w:rPr>
        <w:tab/>
        <w:t xml:space="preserve">                                                                                             </w:t>
      </w:r>
      <w:proofErr w:type="spellStart"/>
      <w:r w:rsidRPr="003F6E73">
        <w:rPr>
          <w:sz w:val="22"/>
          <w:szCs w:val="22"/>
        </w:rPr>
        <w:t>V.Era</w:t>
      </w:r>
      <w:proofErr w:type="spellEnd"/>
    </w:p>
    <w:p w14:paraId="7BEDB9A1" w14:textId="070D504A" w:rsidR="00185C81" w:rsidRPr="003F6E73" w:rsidRDefault="00724953" w:rsidP="00724953">
      <w:pPr>
        <w:rPr>
          <w:sz w:val="22"/>
          <w:szCs w:val="22"/>
          <w:lang w:val="lv-LV" w:eastAsia="ar-SA"/>
        </w:rPr>
      </w:pPr>
      <w:r w:rsidRPr="003F6E73">
        <w:rPr>
          <w:sz w:val="22"/>
          <w:szCs w:val="22"/>
        </w:rPr>
        <w:br w:type="page"/>
      </w:r>
    </w:p>
    <w:p w14:paraId="3554D40F" w14:textId="71972C0A" w:rsidR="005B7641" w:rsidRPr="003F6E73" w:rsidRDefault="00123A32" w:rsidP="003C782B">
      <w:pPr>
        <w:spacing w:line="276" w:lineRule="auto"/>
        <w:jc w:val="right"/>
        <w:rPr>
          <w:sz w:val="22"/>
          <w:szCs w:val="22"/>
          <w:lang w:val="lv-LV"/>
        </w:rPr>
      </w:pPr>
      <w:r w:rsidRPr="003F6E73">
        <w:rPr>
          <w:sz w:val="22"/>
          <w:szCs w:val="22"/>
          <w:lang w:val="lv-LV"/>
        </w:rPr>
        <w:lastRenderedPageBreak/>
        <w:t>2</w:t>
      </w:r>
      <w:r w:rsidR="005B7641" w:rsidRPr="003F6E73">
        <w:rPr>
          <w:sz w:val="22"/>
          <w:szCs w:val="22"/>
          <w:lang w:val="lv-LV"/>
        </w:rPr>
        <w:t>.</w:t>
      </w:r>
      <w:r w:rsidR="006A47AC" w:rsidRPr="003F6E73">
        <w:rPr>
          <w:sz w:val="22"/>
          <w:szCs w:val="22"/>
          <w:lang w:val="lv-LV"/>
        </w:rPr>
        <w:t>p</w:t>
      </w:r>
      <w:r w:rsidR="005B7641" w:rsidRPr="003F6E73">
        <w:rPr>
          <w:sz w:val="22"/>
          <w:szCs w:val="22"/>
          <w:lang w:val="lv-LV"/>
        </w:rPr>
        <w:t xml:space="preserve">ielikums </w:t>
      </w:r>
      <w:r w:rsidR="005B7641" w:rsidRPr="003F6E73">
        <w:rPr>
          <w:bCs/>
          <w:sz w:val="22"/>
          <w:szCs w:val="22"/>
          <w:lang w:val="lv-LV"/>
        </w:rPr>
        <w:br/>
      </w:r>
    </w:p>
    <w:p w14:paraId="125819B2" w14:textId="77777777" w:rsidR="005B7641" w:rsidRPr="003F6E73" w:rsidRDefault="005B7641" w:rsidP="003C782B">
      <w:pPr>
        <w:spacing w:line="276" w:lineRule="auto"/>
        <w:jc w:val="center"/>
        <w:rPr>
          <w:b/>
          <w:caps/>
          <w:sz w:val="22"/>
          <w:szCs w:val="22"/>
          <w:lang w:val="lv-LV"/>
        </w:rPr>
      </w:pPr>
      <w:r w:rsidRPr="003F6E73">
        <w:rPr>
          <w:b/>
          <w:caps/>
          <w:sz w:val="22"/>
          <w:szCs w:val="22"/>
          <w:lang w:val="lv-LV"/>
        </w:rPr>
        <w:t xml:space="preserve">PIETEIKUMS PAR PIEDALĪŠANOS zemsliekšņa iepirkumā </w:t>
      </w:r>
    </w:p>
    <w:p w14:paraId="76F18924" w14:textId="77777777" w:rsidR="009D1DEE" w:rsidRPr="003F6E73" w:rsidRDefault="009D1DEE" w:rsidP="009D1DEE">
      <w:pPr>
        <w:spacing w:line="276" w:lineRule="auto"/>
        <w:jc w:val="center"/>
        <w:rPr>
          <w:b/>
          <w:sz w:val="22"/>
          <w:szCs w:val="22"/>
          <w:lang w:val="lv-LV"/>
        </w:rPr>
      </w:pPr>
      <w:r w:rsidRPr="003F6E73">
        <w:rPr>
          <w:b/>
          <w:sz w:val="22"/>
          <w:szCs w:val="22"/>
          <w:lang w:val="lv-LV"/>
        </w:rPr>
        <w:t xml:space="preserve">"Elektroiekārtu diagnostikas, apkopes un remonta pakalpojumu sniegšana Daugavpils </w:t>
      </w:r>
      <w:proofErr w:type="spellStart"/>
      <w:r w:rsidRPr="003F6E73">
        <w:rPr>
          <w:b/>
          <w:sz w:val="22"/>
          <w:szCs w:val="22"/>
          <w:lang w:val="lv-LV"/>
        </w:rPr>
        <w:t>valstspilsētas</w:t>
      </w:r>
      <w:proofErr w:type="spellEnd"/>
      <w:r w:rsidRPr="003F6E73">
        <w:rPr>
          <w:b/>
          <w:sz w:val="22"/>
          <w:szCs w:val="22"/>
          <w:lang w:val="lv-LV"/>
        </w:rPr>
        <w:t xml:space="preserve"> pašvaldības iestādei "Sociālais dienests", ID Nr. DPPISD 2024/13</w:t>
      </w:r>
    </w:p>
    <w:p w14:paraId="05FB36DB" w14:textId="77777777" w:rsidR="00AC718B" w:rsidRPr="003F6E73" w:rsidRDefault="00AC718B" w:rsidP="003C782B">
      <w:pPr>
        <w:spacing w:line="276" w:lineRule="auto"/>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3F6E73" w14:paraId="0E249C67" w14:textId="77777777" w:rsidTr="006A47AC">
        <w:trPr>
          <w:trHeight w:val="283"/>
        </w:trPr>
        <w:tc>
          <w:tcPr>
            <w:tcW w:w="2694" w:type="dxa"/>
            <w:shd w:val="pct5" w:color="auto" w:fill="FFFFFF"/>
            <w:vAlign w:val="center"/>
          </w:tcPr>
          <w:p w14:paraId="69A55339" w14:textId="77777777" w:rsidR="005B7641" w:rsidRPr="003F6E73" w:rsidRDefault="005B7641" w:rsidP="003C782B">
            <w:pPr>
              <w:spacing w:line="276" w:lineRule="auto"/>
              <w:rPr>
                <w:b/>
                <w:sz w:val="22"/>
                <w:szCs w:val="22"/>
                <w:lang w:val="lv-LV"/>
              </w:rPr>
            </w:pPr>
            <w:r w:rsidRPr="003F6E73">
              <w:rPr>
                <w:b/>
                <w:sz w:val="22"/>
                <w:szCs w:val="22"/>
                <w:lang w:val="lv-LV"/>
              </w:rPr>
              <w:t>Pretendents</w:t>
            </w:r>
          </w:p>
        </w:tc>
        <w:tc>
          <w:tcPr>
            <w:tcW w:w="6945" w:type="dxa"/>
          </w:tcPr>
          <w:p w14:paraId="06769451" w14:textId="77777777" w:rsidR="005B7641" w:rsidRPr="003F6E73" w:rsidRDefault="005B7641" w:rsidP="003C782B">
            <w:pPr>
              <w:spacing w:line="276" w:lineRule="auto"/>
              <w:rPr>
                <w:sz w:val="22"/>
                <w:szCs w:val="22"/>
                <w:lang w:val="lv-LV"/>
              </w:rPr>
            </w:pPr>
          </w:p>
        </w:tc>
      </w:tr>
      <w:tr w:rsidR="00214372" w:rsidRPr="003F6E73" w14:paraId="7843FE2A" w14:textId="77777777" w:rsidTr="006A47AC">
        <w:trPr>
          <w:trHeight w:val="283"/>
        </w:trPr>
        <w:tc>
          <w:tcPr>
            <w:tcW w:w="2694" w:type="dxa"/>
            <w:shd w:val="pct5" w:color="auto" w:fill="FFFFFF"/>
            <w:vAlign w:val="center"/>
          </w:tcPr>
          <w:p w14:paraId="2D90DF01" w14:textId="77777777" w:rsidR="005B7641" w:rsidRPr="003F6E73" w:rsidRDefault="005B7641" w:rsidP="003C782B">
            <w:pPr>
              <w:spacing w:line="276" w:lineRule="auto"/>
              <w:rPr>
                <w:b/>
                <w:sz w:val="22"/>
                <w:szCs w:val="22"/>
                <w:lang w:val="lv-LV"/>
              </w:rPr>
            </w:pPr>
            <w:r w:rsidRPr="003F6E73">
              <w:rPr>
                <w:b/>
                <w:sz w:val="22"/>
                <w:szCs w:val="22"/>
                <w:lang w:val="lv-LV"/>
              </w:rPr>
              <w:t>Reģistrācijas nr.</w:t>
            </w:r>
          </w:p>
        </w:tc>
        <w:tc>
          <w:tcPr>
            <w:tcW w:w="6945" w:type="dxa"/>
            <w:vAlign w:val="center"/>
          </w:tcPr>
          <w:p w14:paraId="29C7FD0F" w14:textId="77777777" w:rsidR="005B7641" w:rsidRPr="003F6E73" w:rsidRDefault="005B7641" w:rsidP="003C782B">
            <w:pPr>
              <w:spacing w:line="276" w:lineRule="auto"/>
              <w:rPr>
                <w:sz w:val="22"/>
                <w:szCs w:val="22"/>
                <w:lang w:val="lv-LV"/>
              </w:rPr>
            </w:pPr>
          </w:p>
        </w:tc>
      </w:tr>
      <w:tr w:rsidR="00214372" w:rsidRPr="003F6E73" w14:paraId="76E6BBC3" w14:textId="77777777" w:rsidTr="006A47AC">
        <w:trPr>
          <w:trHeight w:val="283"/>
        </w:trPr>
        <w:tc>
          <w:tcPr>
            <w:tcW w:w="2694" w:type="dxa"/>
            <w:shd w:val="pct5" w:color="auto" w:fill="FFFFFF"/>
            <w:vAlign w:val="center"/>
          </w:tcPr>
          <w:p w14:paraId="637A89AA" w14:textId="77777777" w:rsidR="005B7641" w:rsidRPr="003F6E73" w:rsidRDefault="005B7641" w:rsidP="003C782B">
            <w:pPr>
              <w:spacing w:line="276" w:lineRule="auto"/>
              <w:rPr>
                <w:b/>
                <w:sz w:val="22"/>
                <w:szCs w:val="22"/>
                <w:lang w:val="lv-LV"/>
              </w:rPr>
            </w:pPr>
            <w:r w:rsidRPr="003F6E73">
              <w:rPr>
                <w:b/>
                <w:sz w:val="22"/>
                <w:szCs w:val="22"/>
                <w:lang w:val="lv-LV"/>
              </w:rPr>
              <w:t>Adrese</w:t>
            </w:r>
          </w:p>
        </w:tc>
        <w:tc>
          <w:tcPr>
            <w:tcW w:w="6945" w:type="dxa"/>
            <w:vAlign w:val="center"/>
          </w:tcPr>
          <w:p w14:paraId="6F003B10" w14:textId="77777777" w:rsidR="005B7641" w:rsidRPr="003F6E73" w:rsidRDefault="005B7641" w:rsidP="003C782B">
            <w:pPr>
              <w:spacing w:line="276" w:lineRule="auto"/>
              <w:rPr>
                <w:sz w:val="22"/>
                <w:szCs w:val="22"/>
                <w:lang w:val="lv-LV"/>
              </w:rPr>
            </w:pPr>
          </w:p>
        </w:tc>
      </w:tr>
      <w:tr w:rsidR="00214372" w:rsidRPr="003F6E73" w14:paraId="4680A3FF" w14:textId="77777777" w:rsidTr="006A47AC">
        <w:trPr>
          <w:trHeight w:val="283"/>
        </w:trPr>
        <w:tc>
          <w:tcPr>
            <w:tcW w:w="2694" w:type="dxa"/>
            <w:shd w:val="clear" w:color="auto" w:fill="F3F3F3"/>
            <w:vAlign w:val="center"/>
          </w:tcPr>
          <w:p w14:paraId="0CBE17DC" w14:textId="77777777" w:rsidR="005B7641" w:rsidRPr="003F6E73" w:rsidRDefault="005B7641" w:rsidP="003C782B">
            <w:pPr>
              <w:spacing w:line="276" w:lineRule="auto"/>
              <w:rPr>
                <w:b/>
                <w:sz w:val="22"/>
                <w:szCs w:val="22"/>
                <w:lang w:val="lv-LV"/>
              </w:rPr>
            </w:pPr>
            <w:r w:rsidRPr="003F6E73">
              <w:rPr>
                <w:b/>
                <w:sz w:val="22"/>
                <w:szCs w:val="22"/>
                <w:lang w:val="lv-LV"/>
              </w:rPr>
              <w:t>Kontaktpersona</w:t>
            </w:r>
          </w:p>
        </w:tc>
        <w:tc>
          <w:tcPr>
            <w:tcW w:w="6945" w:type="dxa"/>
            <w:vAlign w:val="center"/>
          </w:tcPr>
          <w:p w14:paraId="73A61BAD" w14:textId="77777777" w:rsidR="005B7641" w:rsidRPr="003F6E73" w:rsidRDefault="005B7641" w:rsidP="003C782B">
            <w:pPr>
              <w:spacing w:line="276" w:lineRule="auto"/>
              <w:rPr>
                <w:sz w:val="22"/>
                <w:szCs w:val="22"/>
                <w:lang w:val="lv-LV"/>
              </w:rPr>
            </w:pPr>
          </w:p>
        </w:tc>
      </w:tr>
      <w:tr w:rsidR="00214372" w:rsidRPr="003F6E73" w14:paraId="1E2E528D" w14:textId="77777777" w:rsidTr="006A47AC">
        <w:trPr>
          <w:trHeight w:val="283"/>
        </w:trPr>
        <w:tc>
          <w:tcPr>
            <w:tcW w:w="2694" w:type="dxa"/>
            <w:shd w:val="pct5" w:color="auto" w:fill="FFFFFF"/>
            <w:vAlign w:val="center"/>
          </w:tcPr>
          <w:p w14:paraId="50205A0F" w14:textId="77777777" w:rsidR="005B7641" w:rsidRPr="003F6E73" w:rsidRDefault="005B7641" w:rsidP="003C782B">
            <w:pPr>
              <w:spacing w:line="276" w:lineRule="auto"/>
              <w:rPr>
                <w:b/>
                <w:sz w:val="22"/>
                <w:szCs w:val="22"/>
                <w:lang w:val="lv-LV"/>
              </w:rPr>
            </w:pPr>
            <w:r w:rsidRPr="003F6E73">
              <w:rPr>
                <w:b/>
                <w:sz w:val="22"/>
                <w:szCs w:val="22"/>
                <w:lang w:val="lv-LV"/>
              </w:rPr>
              <w:t>Kontaktpersonas tālr. un e-pasts</w:t>
            </w:r>
          </w:p>
        </w:tc>
        <w:tc>
          <w:tcPr>
            <w:tcW w:w="6945" w:type="dxa"/>
            <w:vAlign w:val="center"/>
          </w:tcPr>
          <w:p w14:paraId="042BC4EC" w14:textId="77777777" w:rsidR="005B7641" w:rsidRPr="003F6E73" w:rsidRDefault="005B7641" w:rsidP="003C782B">
            <w:pPr>
              <w:spacing w:line="276" w:lineRule="auto"/>
              <w:rPr>
                <w:sz w:val="22"/>
                <w:szCs w:val="22"/>
                <w:lang w:val="lv-LV"/>
              </w:rPr>
            </w:pPr>
          </w:p>
        </w:tc>
      </w:tr>
      <w:tr w:rsidR="00214372" w:rsidRPr="003F6E73" w14:paraId="71B889D2" w14:textId="77777777" w:rsidTr="006A47AC">
        <w:trPr>
          <w:trHeight w:val="283"/>
        </w:trPr>
        <w:tc>
          <w:tcPr>
            <w:tcW w:w="2694" w:type="dxa"/>
            <w:shd w:val="pct5" w:color="auto" w:fill="FFFFFF"/>
            <w:vAlign w:val="center"/>
          </w:tcPr>
          <w:p w14:paraId="7221A344" w14:textId="77777777" w:rsidR="005B7641" w:rsidRPr="003F6E73" w:rsidRDefault="005B7641" w:rsidP="003C782B">
            <w:pPr>
              <w:spacing w:line="276" w:lineRule="auto"/>
              <w:rPr>
                <w:b/>
                <w:sz w:val="22"/>
                <w:szCs w:val="22"/>
                <w:lang w:val="lv-LV"/>
              </w:rPr>
            </w:pPr>
            <w:r w:rsidRPr="003F6E73">
              <w:rPr>
                <w:b/>
                <w:sz w:val="22"/>
                <w:szCs w:val="22"/>
                <w:lang w:val="lv-LV"/>
              </w:rPr>
              <w:t>Bankas nosaukums</w:t>
            </w:r>
          </w:p>
        </w:tc>
        <w:tc>
          <w:tcPr>
            <w:tcW w:w="6945" w:type="dxa"/>
            <w:vAlign w:val="center"/>
          </w:tcPr>
          <w:p w14:paraId="0F8162D0" w14:textId="77777777" w:rsidR="005B7641" w:rsidRPr="003F6E73" w:rsidRDefault="005B7641" w:rsidP="003C782B">
            <w:pPr>
              <w:spacing w:line="276" w:lineRule="auto"/>
              <w:rPr>
                <w:sz w:val="22"/>
                <w:szCs w:val="22"/>
                <w:lang w:val="lv-LV"/>
              </w:rPr>
            </w:pPr>
          </w:p>
        </w:tc>
      </w:tr>
      <w:tr w:rsidR="00214372" w:rsidRPr="003F6E73" w14:paraId="4B6155F5" w14:textId="77777777" w:rsidTr="006A47AC">
        <w:trPr>
          <w:trHeight w:val="283"/>
        </w:trPr>
        <w:tc>
          <w:tcPr>
            <w:tcW w:w="2694" w:type="dxa"/>
            <w:shd w:val="pct5" w:color="auto" w:fill="FFFFFF"/>
            <w:vAlign w:val="center"/>
          </w:tcPr>
          <w:p w14:paraId="4F8C2956" w14:textId="77777777" w:rsidR="005B7641" w:rsidRPr="003F6E73" w:rsidRDefault="005B7641" w:rsidP="003C782B">
            <w:pPr>
              <w:spacing w:line="276" w:lineRule="auto"/>
              <w:rPr>
                <w:b/>
                <w:sz w:val="22"/>
                <w:szCs w:val="22"/>
                <w:lang w:val="lv-LV"/>
              </w:rPr>
            </w:pPr>
            <w:r w:rsidRPr="003F6E73">
              <w:rPr>
                <w:b/>
                <w:sz w:val="22"/>
                <w:szCs w:val="22"/>
                <w:lang w:val="lv-LV"/>
              </w:rPr>
              <w:t>Bankas kods</w:t>
            </w:r>
          </w:p>
        </w:tc>
        <w:tc>
          <w:tcPr>
            <w:tcW w:w="6945" w:type="dxa"/>
            <w:vAlign w:val="center"/>
          </w:tcPr>
          <w:p w14:paraId="4F1A9F62" w14:textId="77777777" w:rsidR="005B7641" w:rsidRPr="003F6E73" w:rsidRDefault="005B7641" w:rsidP="003C782B">
            <w:pPr>
              <w:spacing w:line="276" w:lineRule="auto"/>
              <w:rPr>
                <w:sz w:val="22"/>
                <w:szCs w:val="22"/>
                <w:lang w:val="lv-LV"/>
              </w:rPr>
            </w:pPr>
          </w:p>
        </w:tc>
      </w:tr>
      <w:tr w:rsidR="00214372" w:rsidRPr="003F6E73" w14:paraId="42CACB8F" w14:textId="77777777" w:rsidTr="006A47AC">
        <w:trPr>
          <w:trHeight w:val="283"/>
        </w:trPr>
        <w:tc>
          <w:tcPr>
            <w:tcW w:w="2694" w:type="dxa"/>
            <w:shd w:val="pct5" w:color="auto" w:fill="FFFFFF"/>
            <w:vAlign w:val="center"/>
          </w:tcPr>
          <w:p w14:paraId="702B6C4C" w14:textId="77777777" w:rsidR="005B7641" w:rsidRPr="003F6E73" w:rsidRDefault="005B7641" w:rsidP="003C782B">
            <w:pPr>
              <w:spacing w:line="276" w:lineRule="auto"/>
              <w:rPr>
                <w:b/>
                <w:sz w:val="22"/>
                <w:szCs w:val="22"/>
                <w:lang w:val="lv-LV"/>
              </w:rPr>
            </w:pPr>
            <w:r w:rsidRPr="003F6E73">
              <w:rPr>
                <w:b/>
                <w:sz w:val="22"/>
                <w:szCs w:val="22"/>
                <w:lang w:val="lv-LV"/>
              </w:rPr>
              <w:t>Norēķinu konts</w:t>
            </w:r>
          </w:p>
        </w:tc>
        <w:tc>
          <w:tcPr>
            <w:tcW w:w="6945" w:type="dxa"/>
            <w:vAlign w:val="center"/>
          </w:tcPr>
          <w:p w14:paraId="4CE686B6" w14:textId="77777777" w:rsidR="005B7641" w:rsidRPr="003F6E73" w:rsidRDefault="005B7641" w:rsidP="003C782B">
            <w:pPr>
              <w:spacing w:line="276" w:lineRule="auto"/>
              <w:rPr>
                <w:sz w:val="22"/>
                <w:szCs w:val="22"/>
                <w:lang w:val="lv-LV"/>
              </w:rPr>
            </w:pPr>
          </w:p>
        </w:tc>
      </w:tr>
    </w:tbl>
    <w:p w14:paraId="4AD71608" w14:textId="77777777" w:rsidR="00035AA9" w:rsidRPr="003F6E73" w:rsidRDefault="00035AA9" w:rsidP="003C782B">
      <w:pPr>
        <w:tabs>
          <w:tab w:val="left" w:pos="709"/>
        </w:tabs>
        <w:spacing w:line="276" w:lineRule="auto"/>
        <w:ind w:left="360" w:right="251"/>
        <w:jc w:val="both"/>
        <w:rPr>
          <w:sz w:val="22"/>
          <w:szCs w:val="22"/>
          <w:lang w:val="lv-LV"/>
        </w:rPr>
      </w:pPr>
    </w:p>
    <w:p w14:paraId="641E74FE" w14:textId="77652478" w:rsidR="009B65D9" w:rsidRPr="003F6E73" w:rsidRDefault="00B74612" w:rsidP="009D1DEE">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3F6E73">
        <w:rPr>
          <w:sz w:val="22"/>
          <w:szCs w:val="22"/>
          <w:lang w:val="lv-LV"/>
        </w:rPr>
        <w:t>P</w:t>
      </w:r>
      <w:r w:rsidR="005B7641" w:rsidRPr="003F6E73">
        <w:rPr>
          <w:sz w:val="22"/>
          <w:szCs w:val="22"/>
          <w:lang w:val="lv-LV"/>
        </w:rPr>
        <w:t xml:space="preserve">iesakās piedalīties </w:t>
      </w:r>
      <w:proofErr w:type="spellStart"/>
      <w:r w:rsidR="005B7641" w:rsidRPr="003F6E73">
        <w:rPr>
          <w:sz w:val="22"/>
          <w:szCs w:val="22"/>
          <w:lang w:val="lv-LV"/>
        </w:rPr>
        <w:t>zemsliekšņa</w:t>
      </w:r>
      <w:proofErr w:type="spellEnd"/>
      <w:r w:rsidR="005B7641" w:rsidRPr="003F6E73">
        <w:rPr>
          <w:sz w:val="22"/>
          <w:szCs w:val="22"/>
          <w:lang w:val="lv-LV"/>
        </w:rPr>
        <w:t xml:space="preserve"> iepirkumā</w:t>
      </w:r>
      <w:r w:rsidR="00A73D00" w:rsidRPr="003F6E73">
        <w:rPr>
          <w:sz w:val="22"/>
          <w:szCs w:val="22"/>
          <w:lang w:val="lv-LV"/>
        </w:rPr>
        <w:t xml:space="preserve"> </w:t>
      </w:r>
      <w:r w:rsidR="009D1DEE" w:rsidRPr="003F6E73">
        <w:rPr>
          <w:sz w:val="22"/>
          <w:szCs w:val="22"/>
          <w:lang w:val="lv-LV"/>
        </w:rPr>
        <w:t xml:space="preserve">"Elektroiekārtu diagnostikas, apkopes un remonta pakalpojumu sniegšana Daugavpils </w:t>
      </w:r>
      <w:proofErr w:type="spellStart"/>
      <w:r w:rsidR="009D1DEE" w:rsidRPr="003F6E73">
        <w:rPr>
          <w:sz w:val="22"/>
          <w:szCs w:val="22"/>
          <w:lang w:val="lv-LV"/>
        </w:rPr>
        <w:t>valstspilsētas</w:t>
      </w:r>
      <w:proofErr w:type="spellEnd"/>
      <w:r w:rsidR="009D1DEE" w:rsidRPr="003F6E73">
        <w:rPr>
          <w:sz w:val="22"/>
          <w:szCs w:val="22"/>
          <w:lang w:val="lv-LV"/>
        </w:rPr>
        <w:t xml:space="preserve"> pašvaldības iestādei "Sociālais dienests", ID Nr. DPPISD 2024/13.</w:t>
      </w:r>
    </w:p>
    <w:p w14:paraId="51E5012B" w14:textId="0C0F07EA" w:rsidR="002F5BF0" w:rsidRPr="003F6E73" w:rsidRDefault="002F5BF0" w:rsidP="00185C81">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3F6E73">
        <w:rPr>
          <w:sz w:val="22"/>
          <w:szCs w:val="22"/>
          <w:lang w:val="lv-LV"/>
        </w:rPr>
        <w:t>Apņemas (ja Pasūtītājs izvēlēsies šo piedāvājumu) slēgt līgumu un izpildīt visus līguma nosacījumus</w:t>
      </w:r>
      <w:r w:rsidRPr="003F6E73">
        <w:rPr>
          <w:spacing w:val="-1"/>
          <w:sz w:val="22"/>
          <w:szCs w:val="22"/>
          <w:lang w:val="lv-LV"/>
        </w:rPr>
        <w:t xml:space="preserve"> </w:t>
      </w:r>
      <w:r w:rsidRPr="003F6E73">
        <w:rPr>
          <w:sz w:val="22"/>
          <w:szCs w:val="22"/>
          <w:lang w:val="lv-LV"/>
        </w:rPr>
        <w:t>(</w:t>
      </w:r>
      <w:r w:rsidR="009B65D9" w:rsidRPr="003F6E73">
        <w:rPr>
          <w:sz w:val="22"/>
          <w:szCs w:val="22"/>
          <w:lang w:val="lv-LV"/>
        </w:rPr>
        <w:t>6</w:t>
      </w:r>
      <w:r w:rsidRPr="003F6E73">
        <w:rPr>
          <w:sz w:val="22"/>
          <w:szCs w:val="22"/>
          <w:lang w:val="lv-LV"/>
        </w:rPr>
        <w:t>.pielikums).</w:t>
      </w:r>
    </w:p>
    <w:p w14:paraId="596ABA11" w14:textId="77777777" w:rsidR="002F5BF0" w:rsidRPr="003F6E73" w:rsidRDefault="002F5BF0" w:rsidP="00185C81">
      <w:pPr>
        <w:pStyle w:val="Sarakstarindkopa"/>
        <w:widowControl w:val="0"/>
        <w:numPr>
          <w:ilvl w:val="0"/>
          <w:numId w:val="5"/>
        </w:numPr>
        <w:tabs>
          <w:tab w:val="left" w:pos="1042"/>
          <w:tab w:val="left" w:pos="8647"/>
        </w:tabs>
        <w:suppressAutoHyphens w:val="0"/>
        <w:autoSpaceDE w:val="0"/>
        <w:autoSpaceDN w:val="0"/>
        <w:spacing w:line="276" w:lineRule="auto"/>
        <w:ind w:right="-2"/>
        <w:jc w:val="both"/>
        <w:rPr>
          <w:sz w:val="22"/>
          <w:szCs w:val="22"/>
        </w:rPr>
      </w:pPr>
      <w:r w:rsidRPr="003F6E73">
        <w:rPr>
          <w:sz w:val="22"/>
          <w:szCs w:val="22"/>
        </w:rPr>
        <w:t>Apliecina, ka:</w:t>
      </w:r>
    </w:p>
    <w:p w14:paraId="6E710A25" w14:textId="06E3CC17" w:rsidR="002F5BF0" w:rsidRPr="003F6E73" w:rsidRDefault="002F5BF0" w:rsidP="00185C81">
      <w:pPr>
        <w:pStyle w:val="Sarakstarindkopa"/>
        <w:widowControl w:val="0"/>
        <w:numPr>
          <w:ilvl w:val="1"/>
          <w:numId w:val="5"/>
        </w:numPr>
        <w:tabs>
          <w:tab w:val="left" w:pos="1042"/>
          <w:tab w:val="left" w:pos="1843"/>
          <w:tab w:val="left" w:pos="8647"/>
        </w:tabs>
        <w:autoSpaceDE w:val="0"/>
        <w:autoSpaceDN w:val="0"/>
        <w:spacing w:line="276" w:lineRule="auto"/>
        <w:ind w:right="-2" w:hanging="436"/>
        <w:jc w:val="both"/>
        <w:rPr>
          <w:sz w:val="22"/>
          <w:szCs w:val="22"/>
        </w:rPr>
      </w:pPr>
      <w:r w:rsidRPr="003F6E73">
        <w:rPr>
          <w:sz w:val="22"/>
          <w:szCs w:val="22"/>
        </w:rPr>
        <w:t xml:space="preserve"> ir iesniedzis tikai patiesu</w:t>
      </w:r>
      <w:r w:rsidRPr="003F6E73">
        <w:rPr>
          <w:spacing w:val="-7"/>
          <w:sz w:val="22"/>
          <w:szCs w:val="22"/>
        </w:rPr>
        <w:t xml:space="preserve"> </w:t>
      </w:r>
      <w:r w:rsidRPr="003F6E73">
        <w:rPr>
          <w:sz w:val="22"/>
          <w:szCs w:val="22"/>
        </w:rPr>
        <w:t>informāciju;</w:t>
      </w:r>
    </w:p>
    <w:p w14:paraId="512E558E" w14:textId="0BC95A13" w:rsidR="002F5BF0" w:rsidRPr="003F6E73"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3F6E73">
        <w:rPr>
          <w:sz w:val="22"/>
          <w:szCs w:val="22"/>
        </w:rPr>
        <w:t xml:space="preserve">piekrīt piedāvājuma kopējās cenas publicēšanai Daugavpils </w:t>
      </w:r>
      <w:proofErr w:type="spellStart"/>
      <w:r w:rsidR="008209BD" w:rsidRPr="003F6E73">
        <w:rPr>
          <w:sz w:val="22"/>
          <w:szCs w:val="22"/>
        </w:rPr>
        <w:t>valsts</w:t>
      </w:r>
      <w:r w:rsidRPr="003F6E73">
        <w:rPr>
          <w:sz w:val="22"/>
          <w:szCs w:val="22"/>
        </w:rPr>
        <w:t>pilsētas</w:t>
      </w:r>
      <w:proofErr w:type="spellEnd"/>
      <w:r w:rsidRPr="003F6E73">
        <w:rPr>
          <w:sz w:val="22"/>
          <w:szCs w:val="22"/>
        </w:rPr>
        <w:t xml:space="preserve"> pašvaldības iestādes “Sociālais dienests” mājas lapā internetā</w:t>
      </w:r>
      <w:r w:rsidRPr="003F6E73">
        <w:rPr>
          <w:spacing w:val="-6"/>
          <w:sz w:val="22"/>
          <w:szCs w:val="22"/>
        </w:rPr>
        <w:t xml:space="preserve"> </w:t>
      </w:r>
      <w:r w:rsidRPr="003F6E73">
        <w:rPr>
          <w:sz w:val="22"/>
          <w:szCs w:val="22"/>
        </w:rPr>
        <w:t>(</w:t>
      </w:r>
      <w:hyperlink r:id="rId11">
        <w:r w:rsidRPr="003F6E73">
          <w:rPr>
            <w:sz w:val="22"/>
            <w:szCs w:val="22"/>
            <w:u w:val="single"/>
          </w:rPr>
          <w:t>www.socd.lv</w:t>
        </w:r>
      </w:hyperlink>
      <w:r w:rsidRPr="003F6E73">
        <w:rPr>
          <w:sz w:val="22"/>
          <w:szCs w:val="22"/>
        </w:rPr>
        <w:t>);</w:t>
      </w:r>
    </w:p>
    <w:p w14:paraId="799504BF" w14:textId="4043D120" w:rsidR="002F5BF0" w:rsidRPr="003F6E73" w:rsidRDefault="009D1DEE"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3F6E73">
        <w:rPr>
          <w:sz w:val="22"/>
          <w:szCs w:val="22"/>
        </w:rPr>
        <w:t>g</w:t>
      </w:r>
      <w:r w:rsidR="002F5BF0" w:rsidRPr="003F6E73">
        <w:rPr>
          <w:sz w:val="22"/>
          <w:szCs w:val="22"/>
        </w:rPr>
        <w:t>arantē sniegt pakalpojumu atbilstoši Tehniskajā specifikācijā noteiktajām prasībām un ievērojot spēkā esošos normatīvos</w:t>
      </w:r>
      <w:r w:rsidR="002F5BF0" w:rsidRPr="003F6E73">
        <w:rPr>
          <w:spacing w:val="-1"/>
          <w:sz w:val="22"/>
          <w:szCs w:val="22"/>
        </w:rPr>
        <w:t xml:space="preserve"> </w:t>
      </w:r>
      <w:r w:rsidR="002F5BF0" w:rsidRPr="003F6E73">
        <w:rPr>
          <w:sz w:val="22"/>
          <w:szCs w:val="22"/>
        </w:rPr>
        <w:t>aktus;</w:t>
      </w:r>
    </w:p>
    <w:p w14:paraId="64E408B9" w14:textId="77777777" w:rsidR="002F5BF0" w:rsidRPr="003F6E73"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3F6E73">
        <w:rPr>
          <w:sz w:val="22"/>
          <w:szCs w:val="22"/>
        </w:rPr>
        <w:t xml:space="preserve">nekādā veidā nav ieinteresēts nevienā citā piedāvājumā, kas iesniegts šajā </w:t>
      </w:r>
      <w:proofErr w:type="spellStart"/>
      <w:r w:rsidRPr="003F6E73">
        <w:rPr>
          <w:sz w:val="22"/>
          <w:szCs w:val="22"/>
        </w:rPr>
        <w:t>zemsliekšņa</w:t>
      </w:r>
      <w:proofErr w:type="spellEnd"/>
      <w:r w:rsidRPr="003F6E73">
        <w:rPr>
          <w:sz w:val="22"/>
          <w:szCs w:val="22"/>
        </w:rPr>
        <w:t xml:space="preserve"> iepirkumā;</w:t>
      </w:r>
    </w:p>
    <w:p w14:paraId="1B2F8C6F" w14:textId="77777777" w:rsidR="002F5BF0" w:rsidRPr="003F6E73" w:rsidRDefault="002F5BF0" w:rsidP="00185C81">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3F6E73">
        <w:rPr>
          <w:sz w:val="22"/>
          <w:szCs w:val="22"/>
        </w:rPr>
        <w:t xml:space="preserve">nav tādu apstākļu, kuri liegtu piedalīties </w:t>
      </w:r>
      <w:proofErr w:type="spellStart"/>
      <w:r w:rsidRPr="003F6E73">
        <w:rPr>
          <w:sz w:val="22"/>
          <w:szCs w:val="22"/>
        </w:rPr>
        <w:t>zemsliekšņa</w:t>
      </w:r>
      <w:proofErr w:type="spellEnd"/>
      <w:r w:rsidRPr="003F6E73">
        <w:rPr>
          <w:sz w:val="22"/>
          <w:szCs w:val="22"/>
        </w:rPr>
        <w:t xml:space="preserve"> iepirkumā un izpildīt tehniskajā specifikācijā norādītās</w:t>
      </w:r>
      <w:r w:rsidRPr="003F6E73">
        <w:rPr>
          <w:spacing w:val="-1"/>
          <w:sz w:val="22"/>
          <w:szCs w:val="22"/>
        </w:rPr>
        <w:t xml:space="preserve"> </w:t>
      </w:r>
      <w:r w:rsidRPr="003F6E73">
        <w:rPr>
          <w:sz w:val="22"/>
          <w:szCs w:val="22"/>
        </w:rPr>
        <w:t>prasības;</w:t>
      </w:r>
    </w:p>
    <w:p w14:paraId="73559E35" w14:textId="77777777" w:rsidR="0035197C" w:rsidRPr="003F6E73" w:rsidRDefault="002F5BF0" w:rsidP="0035197C">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3F6E73">
        <w:rPr>
          <w:sz w:val="22"/>
          <w:szCs w:val="22"/>
        </w:rPr>
        <w:t xml:space="preserve">nodrošinās konfidencialitāti un neizpaudīs informāciju, kas var tikt iegūta līguma izpildes laikā par Daugavpils </w:t>
      </w:r>
      <w:proofErr w:type="spellStart"/>
      <w:r w:rsidR="008209BD" w:rsidRPr="003F6E73">
        <w:rPr>
          <w:sz w:val="22"/>
          <w:szCs w:val="22"/>
        </w:rPr>
        <w:t>valsts</w:t>
      </w:r>
      <w:r w:rsidRPr="003F6E73">
        <w:rPr>
          <w:sz w:val="22"/>
          <w:szCs w:val="22"/>
        </w:rPr>
        <w:t>pilsētas</w:t>
      </w:r>
      <w:proofErr w:type="spellEnd"/>
      <w:r w:rsidRPr="003F6E73">
        <w:rPr>
          <w:sz w:val="22"/>
          <w:szCs w:val="22"/>
        </w:rPr>
        <w:t xml:space="preserve"> pašvaldības iestādes “Sociālais dienests” darbību un izdotajiem dokumentiem;</w:t>
      </w:r>
    </w:p>
    <w:p w14:paraId="35B7FBEE" w14:textId="05F1247C" w:rsidR="002F5BF0" w:rsidRPr="003F6E73" w:rsidRDefault="002F5BF0" w:rsidP="009D1DEE">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3F6E73">
        <w:rPr>
          <w:sz w:val="22"/>
          <w:szCs w:val="22"/>
        </w:rPr>
        <w:t xml:space="preserve">ir informēts par personas datu apstrādi piedāvājuma izskatīšanas procesā (nolūks: piedāvājuma izvērtēšana un pretendentu atlase līguma noslēgšanai </w:t>
      </w:r>
      <w:proofErr w:type="spellStart"/>
      <w:r w:rsidRPr="003F6E73">
        <w:rPr>
          <w:sz w:val="22"/>
          <w:szCs w:val="22"/>
        </w:rPr>
        <w:t>zemsliekšņa</w:t>
      </w:r>
      <w:proofErr w:type="spellEnd"/>
      <w:r w:rsidRPr="003F6E73">
        <w:rPr>
          <w:sz w:val="22"/>
          <w:szCs w:val="22"/>
        </w:rPr>
        <w:t xml:space="preserve"> iepirkuma </w:t>
      </w:r>
      <w:r w:rsidR="009D1DEE" w:rsidRPr="003F6E73">
        <w:rPr>
          <w:sz w:val="22"/>
          <w:szCs w:val="22"/>
        </w:rPr>
        <w:t xml:space="preserve">"Elektroiekārtu diagnostikas, apkopes un remonta pakalpojumu sniegšana Daugavpils </w:t>
      </w:r>
      <w:proofErr w:type="spellStart"/>
      <w:r w:rsidR="009D1DEE" w:rsidRPr="003F6E73">
        <w:rPr>
          <w:sz w:val="22"/>
          <w:szCs w:val="22"/>
        </w:rPr>
        <w:t>valstspilsētas</w:t>
      </w:r>
      <w:proofErr w:type="spellEnd"/>
      <w:r w:rsidR="009D1DEE" w:rsidRPr="003F6E73">
        <w:rPr>
          <w:sz w:val="22"/>
          <w:szCs w:val="22"/>
        </w:rPr>
        <w:t xml:space="preserve"> pašvaldības iestādei "Sociālais dienests", ID Nr. DPPISD 2024/13</w:t>
      </w:r>
      <w:r w:rsidR="008D79AC" w:rsidRPr="003F6E73">
        <w:rPr>
          <w:sz w:val="22"/>
          <w:szCs w:val="22"/>
        </w:rPr>
        <w:t xml:space="preserve"> </w:t>
      </w:r>
      <w:r w:rsidRPr="003F6E73">
        <w:rPr>
          <w:sz w:val="22"/>
          <w:szCs w:val="22"/>
        </w:rPr>
        <w:t xml:space="preserve">ietvaros (tiesiskais pamats: Daugavpils </w:t>
      </w:r>
      <w:proofErr w:type="spellStart"/>
      <w:r w:rsidR="008209BD" w:rsidRPr="003F6E73">
        <w:rPr>
          <w:sz w:val="22"/>
          <w:szCs w:val="22"/>
        </w:rPr>
        <w:t>valsts</w:t>
      </w:r>
      <w:r w:rsidRPr="003F6E73">
        <w:rPr>
          <w:sz w:val="22"/>
          <w:szCs w:val="22"/>
        </w:rPr>
        <w:t>pilsētas</w:t>
      </w:r>
      <w:proofErr w:type="spellEnd"/>
      <w:r w:rsidRPr="003F6E73">
        <w:rPr>
          <w:sz w:val="22"/>
          <w:szCs w:val="22"/>
        </w:rPr>
        <w:t xml:space="preserve"> pašvaldības iestādes “Sociālais</w:t>
      </w:r>
      <w:r w:rsidR="006A1B20" w:rsidRPr="003F6E73">
        <w:rPr>
          <w:sz w:val="22"/>
          <w:szCs w:val="22"/>
        </w:rPr>
        <w:t xml:space="preserve"> dienests” leģitīmās intereses).</w:t>
      </w:r>
    </w:p>
    <w:p w14:paraId="6E48B1E0" w14:textId="77777777" w:rsidR="002F5BF0" w:rsidRPr="003F6E73" w:rsidRDefault="002F5BF0" w:rsidP="00185C81">
      <w:pPr>
        <w:pStyle w:val="Sarakstarindkopa"/>
        <w:widowControl w:val="0"/>
        <w:numPr>
          <w:ilvl w:val="0"/>
          <w:numId w:val="5"/>
        </w:numPr>
        <w:tabs>
          <w:tab w:val="left" w:pos="1059"/>
          <w:tab w:val="left" w:pos="8647"/>
        </w:tabs>
        <w:suppressAutoHyphens w:val="0"/>
        <w:autoSpaceDE w:val="0"/>
        <w:autoSpaceDN w:val="0"/>
        <w:spacing w:line="276" w:lineRule="auto"/>
        <w:ind w:right="-2"/>
        <w:jc w:val="both"/>
        <w:rPr>
          <w:sz w:val="22"/>
          <w:szCs w:val="22"/>
        </w:rPr>
      </w:pPr>
      <w:r w:rsidRPr="003F6E73">
        <w:rPr>
          <w:sz w:val="22"/>
          <w:szCs w:val="22"/>
        </w:rPr>
        <w:t xml:space="preserve">Apstiprina, ka iesniegtais finanšu piedāvājums ir galīgs un netiks mainīts un tas ir spēkā </w:t>
      </w:r>
      <w:r w:rsidRPr="003F6E73">
        <w:rPr>
          <w:b/>
          <w:sz w:val="22"/>
          <w:szCs w:val="22"/>
        </w:rPr>
        <w:t xml:space="preserve">30 </w:t>
      </w:r>
      <w:r w:rsidRPr="003F6E73">
        <w:rPr>
          <w:sz w:val="22"/>
          <w:szCs w:val="22"/>
        </w:rPr>
        <w:t xml:space="preserve">(trīsdesmit) dienas no datuma, kas ir noteikts kā </w:t>
      </w:r>
      <w:proofErr w:type="spellStart"/>
      <w:r w:rsidRPr="003F6E73">
        <w:rPr>
          <w:sz w:val="22"/>
          <w:szCs w:val="22"/>
        </w:rPr>
        <w:t>zemsliekšņa</w:t>
      </w:r>
      <w:proofErr w:type="spellEnd"/>
      <w:r w:rsidRPr="003F6E73">
        <w:rPr>
          <w:sz w:val="22"/>
          <w:szCs w:val="22"/>
        </w:rPr>
        <w:t xml:space="preserve"> iepirkuma piedāvājumu iesniegšanas pēdējais</w:t>
      </w:r>
      <w:r w:rsidRPr="003F6E73">
        <w:rPr>
          <w:spacing w:val="-1"/>
          <w:sz w:val="22"/>
          <w:szCs w:val="22"/>
        </w:rPr>
        <w:t xml:space="preserve"> </w:t>
      </w:r>
      <w:r w:rsidRPr="003F6E73">
        <w:rPr>
          <w:sz w:val="22"/>
          <w:szCs w:val="22"/>
        </w:rPr>
        <w:t>termiņš.</w:t>
      </w:r>
    </w:p>
    <w:p w14:paraId="6C000A37" w14:textId="2400E885" w:rsidR="005B7641" w:rsidRPr="003F6E73" w:rsidRDefault="005B7641" w:rsidP="003C782B">
      <w:pPr>
        <w:suppressAutoHyphens/>
        <w:spacing w:line="276" w:lineRule="auto"/>
        <w:ind w:left="284" w:right="251" w:hanging="284"/>
        <w:jc w:val="both"/>
        <w:rPr>
          <w:sz w:val="22"/>
          <w:szCs w:val="22"/>
          <w:lang w:val="lv-LV"/>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3F6E73" w14:paraId="52243B3A" w14:textId="77777777" w:rsidTr="002E1AC8">
        <w:trPr>
          <w:trHeight w:val="283"/>
        </w:trPr>
        <w:tc>
          <w:tcPr>
            <w:tcW w:w="2694" w:type="dxa"/>
            <w:shd w:val="pct5" w:color="auto" w:fill="FFFFFF"/>
            <w:vAlign w:val="center"/>
          </w:tcPr>
          <w:p w14:paraId="7F4084AF" w14:textId="77777777" w:rsidR="00E022B0" w:rsidRPr="003F6E73" w:rsidRDefault="00E022B0" w:rsidP="003C782B">
            <w:pPr>
              <w:spacing w:line="276" w:lineRule="auto"/>
              <w:rPr>
                <w:b/>
                <w:sz w:val="22"/>
                <w:szCs w:val="22"/>
                <w:lang w:val="lv-LV"/>
              </w:rPr>
            </w:pPr>
            <w:r w:rsidRPr="003F6E73">
              <w:rPr>
                <w:b/>
                <w:sz w:val="22"/>
                <w:szCs w:val="22"/>
                <w:lang w:val="lv-LV"/>
              </w:rPr>
              <w:t>Vārds, uzvārds*</w:t>
            </w:r>
          </w:p>
        </w:tc>
        <w:tc>
          <w:tcPr>
            <w:tcW w:w="6945" w:type="dxa"/>
            <w:vAlign w:val="center"/>
          </w:tcPr>
          <w:p w14:paraId="692F2ED3" w14:textId="77777777" w:rsidR="00E022B0" w:rsidRPr="003F6E73" w:rsidRDefault="00E022B0" w:rsidP="003C782B">
            <w:pPr>
              <w:spacing w:line="276" w:lineRule="auto"/>
              <w:rPr>
                <w:sz w:val="22"/>
                <w:szCs w:val="22"/>
                <w:lang w:val="lv-LV"/>
              </w:rPr>
            </w:pPr>
          </w:p>
        </w:tc>
      </w:tr>
      <w:tr w:rsidR="00214372" w:rsidRPr="003F6E73" w14:paraId="1FBBD689" w14:textId="77777777" w:rsidTr="002E1AC8">
        <w:trPr>
          <w:trHeight w:val="283"/>
        </w:trPr>
        <w:tc>
          <w:tcPr>
            <w:tcW w:w="2694" w:type="dxa"/>
            <w:shd w:val="pct5" w:color="auto" w:fill="FFFFFF"/>
            <w:vAlign w:val="center"/>
          </w:tcPr>
          <w:p w14:paraId="53011376" w14:textId="77777777" w:rsidR="00E022B0" w:rsidRPr="003F6E73" w:rsidRDefault="00E022B0" w:rsidP="003C782B">
            <w:pPr>
              <w:spacing w:line="276" w:lineRule="auto"/>
              <w:rPr>
                <w:b/>
                <w:sz w:val="22"/>
                <w:szCs w:val="22"/>
                <w:lang w:val="lv-LV"/>
              </w:rPr>
            </w:pPr>
            <w:r w:rsidRPr="003F6E73">
              <w:rPr>
                <w:b/>
                <w:sz w:val="22"/>
                <w:szCs w:val="22"/>
                <w:lang w:val="lv-LV"/>
              </w:rPr>
              <w:t>Amats</w:t>
            </w:r>
          </w:p>
        </w:tc>
        <w:tc>
          <w:tcPr>
            <w:tcW w:w="6945" w:type="dxa"/>
            <w:vAlign w:val="center"/>
          </w:tcPr>
          <w:p w14:paraId="6B546537" w14:textId="77777777" w:rsidR="00E022B0" w:rsidRPr="003F6E73" w:rsidRDefault="00E022B0" w:rsidP="003C782B">
            <w:pPr>
              <w:spacing w:line="276" w:lineRule="auto"/>
              <w:rPr>
                <w:sz w:val="22"/>
                <w:szCs w:val="22"/>
                <w:lang w:val="lv-LV"/>
              </w:rPr>
            </w:pPr>
          </w:p>
        </w:tc>
      </w:tr>
      <w:tr w:rsidR="00214372" w:rsidRPr="003F6E73" w14:paraId="3EEC6097" w14:textId="77777777" w:rsidTr="002E1AC8">
        <w:trPr>
          <w:trHeight w:val="283"/>
        </w:trPr>
        <w:tc>
          <w:tcPr>
            <w:tcW w:w="2694" w:type="dxa"/>
            <w:shd w:val="pct5" w:color="auto" w:fill="FFFFFF"/>
            <w:vAlign w:val="center"/>
          </w:tcPr>
          <w:p w14:paraId="0421FA73" w14:textId="77777777" w:rsidR="00E022B0" w:rsidRPr="003F6E73" w:rsidRDefault="00E022B0" w:rsidP="003C782B">
            <w:pPr>
              <w:spacing w:line="276" w:lineRule="auto"/>
              <w:rPr>
                <w:b/>
                <w:sz w:val="22"/>
                <w:szCs w:val="22"/>
                <w:lang w:val="lv-LV"/>
              </w:rPr>
            </w:pPr>
            <w:r w:rsidRPr="003F6E73">
              <w:rPr>
                <w:b/>
                <w:sz w:val="22"/>
                <w:szCs w:val="22"/>
                <w:lang w:val="lv-LV"/>
              </w:rPr>
              <w:t>Paraksts</w:t>
            </w:r>
          </w:p>
        </w:tc>
        <w:tc>
          <w:tcPr>
            <w:tcW w:w="6945" w:type="dxa"/>
            <w:vAlign w:val="center"/>
          </w:tcPr>
          <w:p w14:paraId="2691B57E" w14:textId="77777777" w:rsidR="00E022B0" w:rsidRPr="003F6E73" w:rsidRDefault="00E022B0" w:rsidP="003C782B">
            <w:pPr>
              <w:spacing w:line="276" w:lineRule="auto"/>
              <w:rPr>
                <w:sz w:val="22"/>
                <w:szCs w:val="22"/>
                <w:lang w:val="lv-LV"/>
              </w:rPr>
            </w:pPr>
          </w:p>
        </w:tc>
      </w:tr>
      <w:tr w:rsidR="00214372" w:rsidRPr="003F6E73" w14:paraId="121026D6" w14:textId="77777777" w:rsidTr="002E1AC8">
        <w:trPr>
          <w:trHeight w:val="283"/>
        </w:trPr>
        <w:tc>
          <w:tcPr>
            <w:tcW w:w="2694" w:type="dxa"/>
            <w:shd w:val="pct5" w:color="auto" w:fill="FFFFFF"/>
            <w:vAlign w:val="center"/>
          </w:tcPr>
          <w:p w14:paraId="0D425514" w14:textId="77777777" w:rsidR="00E022B0" w:rsidRPr="003F6E73" w:rsidRDefault="00E022B0" w:rsidP="003C782B">
            <w:pPr>
              <w:spacing w:line="276" w:lineRule="auto"/>
              <w:rPr>
                <w:b/>
                <w:sz w:val="22"/>
                <w:szCs w:val="22"/>
                <w:lang w:val="lv-LV"/>
              </w:rPr>
            </w:pPr>
            <w:r w:rsidRPr="003F6E73">
              <w:rPr>
                <w:b/>
                <w:sz w:val="22"/>
                <w:szCs w:val="22"/>
                <w:lang w:val="lv-LV"/>
              </w:rPr>
              <w:t>Drošais elektroniskais paraksts</w:t>
            </w:r>
          </w:p>
        </w:tc>
        <w:tc>
          <w:tcPr>
            <w:tcW w:w="6945" w:type="dxa"/>
            <w:vAlign w:val="center"/>
          </w:tcPr>
          <w:p w14:paraId="44C69A09" w14:textId="77777777" w:rsidR="00E022B0" w:rsidRPr="003F6E73" w:rsidRDefault="00E022B0" w:rsidP="003C782B">
            <w:pPr>
              <w:spacing w:line="276" w:lineRule="auto"/>
              <w:jc w:val="right"/>
              <w:rPr>
                <w:i/>
                <w:sz w:val="22"/>
                <w:szCs w:val="22"/>
                <w:lang w:val="lv-LV"/>
              </w:rPr>
            </w:pPr>
            <w:r w:rsidRPr="003F6E73">
              <w:rPr>
                <w:i/>
                <w:sz w:val="22"/>
                <w:szCs w:val="22"/>
                <w:lang w:val="lv-LV"/>
              </w:rPr>
              <w:t>ir/nav</w:t>
            </w:r>
          </w:p>
        </w:tc>
      </w:tr>
      <w:tr w:rsidR="00214372" w:rsidRPr="003F6E73" w14:paraId="7F6B09CF" w14:textId="77777777" w:rsidTr="002E1AC8">
        <w:trPr>
          <w:trHeight w:val="283"/>
        </w:trPr>
        <w:tc>
          <w:tcPr>
            <w:tcW w:w="2694" w:type="dxa"/>
            <w:shd w:val="pct5" w:color="auto" w:fill="FFFFFF"/>
            <w:vAlign w:val="center"/>
          </w:tcPr>
          <w:p w14:paraId="10AE91DF" w14:textId="77777777" w:rsidR="00E022B0" w:rsidRPr="003F6E73" w:rsidRDefault="00E022B0" w:rsidP="003C782B">
            <w:pPr>
              <w:spacing w:line="276" w:lineRule="auto"/>
              <w:rPr>
                <w:b/>
                <w:sz w:val="22"/>
                <w:szCs w:val="22"/>
                <w:lang w:val="lv-LV"/>
              </w:rPr>
            </w:pPr>
            <w:r w:rsidRPr="003F6E73">
              <w:rPr>
                <w:b/>
                <w:sz w:val="22"/>
                <w:szCs w:val="22"/>
                <w:lang w:val="lv-LV"/>
              </w:rPr>
              <w:t>Datums</w:t>
            </w:r>
          </w:p>
        </w:tc>
        <w:tc>
          <w:tcPr>
            <w:tcW w:w="6945" w:type="dxa"/>
            <w:vAlign w:val="center"/>
          </w:tcPr>
          <w:p w14:paraId="141EDF59" w14:textId="77777777" w:rsidR="00E022B0" w:rsidRPr="003F6E73" w:rsidRDefault="00E022B0" w:rsidP="003C782B">
            <w:pPr>
              <w:spacing w:line="276" w:lineRule="auto"/>
              <w:rPr>
                <w:sz w:val="22"/>
                <w:szCs w:val="22"/>
                <w:lang w:val="lv-LV"/>
              </w:rPr>
            </w:pPr>
          </w:p>
        </w:tc>
      </w:tr>
      <w:tr w:rsidR="00214372" w:rsidRPr="003F6E73" w14:paraId="33FC6B46" w14:textId="77777777" w:rsidTr="002E1AC8">
        <w:trPr>
          <w:trHeight w:val="283"/>
        </w:trPr>
        <w:tc>
          <w:tcPr>
            <w:tcW w:w="2694" w:type="dxa"/>
            <w:shd w:val="pct5" w:color="auto" w:fill="FFFFFF"/>
            <w:vAlign w:val="center"/>
          </w:tcPr>
          <w:p w14:paraId="4864380B" w14:textId="77777777" w:rsidR="00E022B0" w:rsidRPr="003F6E73" w:rsidRDefault="00E022B0" w:rsidP="003C782B">
            <w:pPr>
              <w:spacing w:line="276" w:lineRule="auto"/>
              <w:rPr>
                <w:b/>
                <w:sz w:val="22"/>
                <w:szCs w:val="22"/>
                <w:lang w:val="lv-LV"/>
              </w:rPr>
            </w:pPr>
            <w:r w:rsidRPr="003F6E73">
              <w:rPr>
                <w:b/>
                <w:sz w:val="22"/>
                <w:szCs w:val="22"/>
                <w:lang w:val="lv-LV"/>
              </w:rPr>
              <w:t>Zīmogs</w:t>
            </w:r>
          </w:p>
        </w:tc>
        <w:tc>
          <w:tcPr>
            <w:tcW w:w="6945" w:type="dxa"/>
            <w:vAlign w:val="center"/>
          </w:tcPr>
          <w:p w14:paraId="47C6E2ED" w14:textId="77777777" w:rsidR="00E022B0" w:rsidRPr="003F6E73" w:rsidRDefault="00E022B0" w:rsidP="003C782B">
            <w:pPr>
              <w:spacing w:line="276" w:lineRule="auto"/>
              <w:rPr>
                <w:sz w:val="22"/>
                <w:szCs w:val="22"/>
                <w:lang w:val="lv-LV"/>
              </w:rPr>
            </w:pPr>
          </w:p>
        </w:tc>
      </w:tr>
    </w:tbl>
    <w:p w14:paraId="1839B10A" w14:textId="7E231004" w:rsidR="008F5ABB" w:rsidRPr="003F6E73" w:rsidRDefault="00E022B0" w:rsidP="003C782B">
      <w:pPr>
        <w:spacing w:line="276" w:lineRule="auto"/>
        <w:rPr>
          <w:iCs/>
          <w:sz w:val="22"/>
          <w:szCs w:val="22"/>
          <w:lang w:val="lv-LV"/>
        </w:rPr>
      </w:pPr>
      <w:r w:rsidRPr="003F6E73">
        <w:rPr>
          <w:iCs/>
          <w:sz w:val="22"/>
          <w:szCs w:val="22"/>
          <w:lang w:val="lv-LV"/>
        </w:rPr>
        <w:t xml:space="preserve"> </w:t>
      </w:r>
      <w:r w:rsidRPr="003F6E73">
        <w:rPr>
          <w:sz w:val="22"/>
          <w:szCs w:val="22"/>
          <w:lang w:val="lv-LV"/>
        </w:rPr>
        <w:t xml:space="preserve">* </w:t>
      </w:r>
      <w:r w:rsidRPr="003F6E73">
        <w:rPr>
          <w:iCs/>
          <w:sz w:val="22"/>
          <w:szCs w:val="22"/>
          <w:lang w:val="lv-LV"/>
        </w:rPr>
        <w:t>Pretendenta vai tā pilnvarotās personas vārds, uzvārds</w:t>
      </w:r>
    </w:p>
    <w:p w14:paraId="19115CFF" w14:textId="08331991" w:rsidR="008F5ABB" w:rsidRPr="003F6E73" w:rsidRDefault="00065780" w:rsidP="003C782B">
      <w:pPr>
        <w:spacing w:line="276" w:lineRule="auto"/>
        <w:jc w:val="right"/>
        <w:rPr>
          <w:sz w:val="22"/>
          <w:szCs w:val="22"/>
          <w:lang w:val="lv-LV"/>
        </w:rPr>
      </w:pPr>
      <w:r w:rsidRPr="003F6E73">
        <w:rPr>
          <w:sz w:val="22"/>
          <w:szCs w:val="22"/>
          <w:lang w:val="lv-LV"/>
        </w:rPr>
        <w:br w:type="page"/>
      </w:r>
      <w:r w:rsidR="001F598E" w:rsidRPr="003F6E73">
        <w:rPr>
          <w:sz w:val="22"/>
          <w:szCs w:val="22"/>
          <w:lang w:val="lv-LV"/>
        </w:rPr>
        <w:lastRenderedPageBreak/>
        <w:t>3</w:t>
      </w:r>
      <w:r w:rsidR="008F5ABB" w:rsidRPr="003F6E73">
        <w:rPr>
          <w:sz w:val="22"/>
          <w:szCs w:val="22"/>
          <w:lang w:val="lv-LV"/>
        </w:rPr>
        <w:t>.</w:t>
      </w:r>
      <w:r w:rsidR="00705D6B" w:rsidRPr="003F6E73">
        <w:rPr>
          <w:sz w:val="22"/>
          <w:szCs w:val="22"/>
          <w:lang w:val="lv-LV"/>
        </w:rPr>
        <w:t>p</w:t>
      </w:r>
      <w:r w:rsidR="008F5ABB" w:rsidRPr="003F6E73">
        <w:rPr>
          <w:sz w:val="22"/>
          <w:szCs w:val="22"/>
          <w:lang w:val="lv-LV"/>
        </w:rPr>
        <w:t xml:space="preserve">ielikums </w:t>
      </w:r>
    </w:p>
    <w:p w14:paraId="58357113" w14:textId="77777777" w:rsidR="00FB5D37" w:rsidRPr="003F6E73" w:rsidRDefault="00FB5D37" w:rsidP="003C782B">
      <w:pPr>
        <w:spacing w:line="276" w:lineRule="auto"/>
        <w:ind w:right="-2"/>
        <w:rPr>
          <w:b/>
          <w:caps/>
          <w:sz w:val="22"/>
          <w:szCs w:val="22"/>
          <w:lang w:val="lv-LV"/>
        </w:rPr>
      </w:pPr>
    </w:p>
    <w:p w14:paraId="4A29737C" w14:textId="6D115A9D" w:rsidR="008F5ABB" w:rsidRPr="003F6E73" w:rsidRDefault="009B65D9" w:rsidP="003C782B">
      <w:pPr>
        <w:spacing w:line="276" w:lineRule="auto"/>
        <w:ind w:right="-2"/>
        <w:jc w:val="center"/>
        <w:rPr>
          <w:b/>
          <w:caps/>
          <w:sz w:val="22"/>
          <w:szCs w:val="22"/>
          <w:lang w:val="lv-LV"/>
        </w:rPr>
      </w:pPr>
      <w:r w:rsidRPr="003F6E73">
        <w:rPr>
          <w:b/>
          <w:caps/>
          <w:sz w:val="22"/>
          <w:szCs w:val="22"/>
          <w:lang w:val="lv-LV"/>
        </w:rPr>
        <w:t xml:space="preserve">FINANŠU PIEDĀVĀJUMS </w:t>
      </w:r>
      <w:r w:rsidR="00185C81" w:rsidRPr="003F6E73">
        <w:rPr>
          <w:b/>
          <w:caps/>
          <w:sz w:val="22"/>
          <w:szCs w:val="22"/>
          <w:lang w:val="lv-LV"/>
        </w:rPr>
        <w:t xml:space="preserve">zemsliekšņa </w:t>
      </w:r>
      <w:r w:rsidRPr="003F6E73">
        <w:rPr>
          <w:b/>
          <w:caps/>
          <w:sz w:val="22"/>
          <w:szCs w:val="22"/>
          <w:lang w:val="lv-LV"/>
        </w:rPr>
        <w:t>iepirkum</w:t>
      </w:r>
      <w:r w:rsidR="00005305" w:rsidRPr="003F6E73">
        <w:rPr>
          <w:b/>
          <w:caps/>
          <w:sz w:val="22"/>
          <w:szCs w:val="22"/>
          <w:lang w:val="lv-LV"/>
        </w:rPr>
        <w:t>Ā</w:t>
      </w:r>
    </w:p>
    <w:p w14:paraId="06F3157D" w14:textId="77777777" w:rsidR="009D1DEE" w:rsidRPr="003F6E73" w:rsidRDefault="009D1DEE" w:rsidP="009D1DEE">
      <w:pPr>
        <w:spacing w:line="276" w:lineRule="auto"/>
        <w:jc w:val="center"/>
        <w:rPr>
          <w:b/>
          <w:sz w:val="22"/>
          <w:szCs w:val="22"/>
          <w:lang w:val="lv-LV"/>
        </w:rPr>
      </w:pPr>
      <w:r w:rsidRPr="003F6E73">
        <w:rPr>
          <w:b/>
          <w:sz w:val="22"/>
          <w:szCs w:val="22"/>
          <w:lang w:val="lv-LV"/>
        </w:rPr>
        <w:t xml:space="preserve">"Elektroiekārtu diagnostikas, apkopes un remonta pakalpojumu sniegšana Daugavpils </w:t>
      </w:r>
      <w:proofErr w:type="spellStart"/>
      <w:r w:rsidRPr="003F6E73">
        <w:rPr>
          <w:b/>
          <w:sz w:val="22"/>
          <w:szCs w:val="22"/>
          <w:lang w:val="lv-LV"/>
        </w:rPr>
        <w:t>valstspilsētas</w:t>
      </w:r>
      <w:proofErr w:type="spellEnd"/>
      <w:r w:rsidRPr="003F6E73">
        <w:rPr>
          <w:b/>
          <w:sz w:val="22"/>
          <w:szCs w:val="22"/>
          <w:lang w:val="lv-LV"/>
        </w:rPr>
        <w:t xml:space="preserve"> pašvaldības iestādei "Sociālais dienests", ID Nr. DPPISD 2024/13</w:t>
      </w:r>
    </w:p>
    <w:p w14:paraId="368C1821" w14:textId="77777777" w:rsidR="009D1DEE" w:rsidRPr="003F6E73" w:rsidRDefault="009D1DEE" w:rsidP="009D1DEE">
      <w:pPr>
        <w:spacing w:line="276" w:lineRule="auto"/>
        <w:jc w:val="center"/>
        <w:rPr>
          <w:b/>
          <w:sz w:val="22"/>
          <w:szCs w:val="22"/>
          <w:lang w:val="lv-LV"/>
        </w:rPr>
      </w:pPr>
    </w:p>
    <w:p w14:paraId="31C472FA" w14:textId="732AF282" w:rsidR="009B65D9" w:rsidRPr="003F6E73" w:rsidRDefault="009B65D9" w:rsidP="009B65D9">
      <w:pPr>
        <w:spacing w:after="120" w:line="276" w:lineRule="auto"/>
        <w:jc w:val="center"/>
        <w:rPr>
          <w:b/>
          <w:sz w:val="22"/>
          <w:szCs w:val="22"/>
          <w:lang w:val="lv-LV"/>
        </w:rPr>
      </w:pPr>
      <w:r w:rsidRPr="003F6E73">
        <w:rPr>
          <w:b/>
          <w:sz w:val="22"/>
          <w:szCs w:val="22"/>
          <w:lang w:val="lv-LV"/>
        </w:rPr>
        <w:t>1.daļā “</w:t>
      </w:r>
      <w:r w:rsidR="009D1DEE" w:rsidRPr="003F6E73">
        <w:rPr>
          <w:b/>
          <w:bCs/>
          <w:sz w:val="22"/>
          <w:szCs w:val="22"/>
          <w:lang w:val="lv-LV"/>
        </w:rPr>
        <w:t>Veļas mazgāšanas, žāvēšanas un gludināšanas elektroiekārtu diagnostika un remonts</w:t>
      </w:r>
      <w:r w:rsidRPr="003F6E73">
        <w:rPr>
          <w:b/>
          <w:sz w:val="22"/>
          <w:szCs w:val="22"/>
          <w:lang w:val="lv-LV"/>
        </w:rPr>
        <w:t>”</w:t>
      </w:r>
    </w:p>
    <w:p w14:paraId="460B3AED" w14:textId="77777777" w:rsidR="009B65D9" w:rsidRPr="003F6E73" w:rsidRDefault="009B65D9" w:rsidP="003C782B">
      <w:pPr>
        <w:spacing w:line="276" w:lineRule="auto"/>
        <w:rPr>
          <w:sz w:val="22"/>
          <w:szCs w:val="22"/>
          <w:lang w:val="lv-LV"/>
        </w:rPr>
      </w:pPr>
    </w:p>
    <w:p w14:paraId="2AE6017F" w14:textId="2802C9B5" w:rsidR="00BC4658" w:rsidRPr="003F6E73" w:rsidRDefault="008F5ABB" w:rsidP="003C782B">
      <w:pPr>
        <w:spacing w:line="276" w:lineRule="auto"/>
        <w:ind w:right="-2" w:firstLine="1"/>
        <w:jc w:val="both"/>
        <w:rPr>
          <w:sz w:val="22"/>
          <w:szCs w:val="22"/>
          <w:lang w:val="lv-LV"/>
        </w:rPr>
      </w:pPr>
      <w:r w:rsidRPr="003F6E73">
        <w:rPr>
          <w:sz w:val="22"/>
          <w:szCs w:val="22"/>
          <w:lang w:val="lv-LV"/>
        </w:rPr>
        <w:t xml:space="preserve">             </w:t>
      </w:r>
      <w:r w:rsidR="00FB5D37" w:rsidRPr="003F6E73">
        <w:rPr>
          <w:sz w:val="22"/>
          <w:szCs w:val="22"/>
          <w:lang w:val="lv-LV"/>
        </w:rPr>
        <w:t>(</w:t>
      </w:r>
      <w:r w:rsidRPr="003F6E73">
        <w:rPr>
          <w:i/>
          <w:sz w:val="22"/>
          <w:szCs w:val="22"/>
          <w:lang w:val="lv-LV"/>
        </w:rPr>
        <w:t>Pretendenta nosaukums</w:t>
      </w:r>
      <w:r w:rsidR="00FB5D37" w:rsidRPr="003F6E73">
        <w:rPr>
          <w:sz w:val="22"/>
          <w:szCs w:val="22"/>
          <w:lang w:val="lv-LV"/>
        </w:rPr>
        <w:t>)</w:t>
      </w:r>
      <w:r w:rsidRPr="003F6E73">
        <w:rPr>
          <w:sz w:val="22"/>
          <w:szCs w:val="22"/>
          <w:lang w:val="lv-LV"/>
        </w:rPr>
        <w:t>, vienotais reģistrācijas Nr.</w:t>
      </w:r>
      <w:r w:rsidR="00FB5D37" w:rsidRPr="003F6E73">
        <w:rPr>
          <w:sz w:val="22"/>
          <w:szCs w:val="22"/>
          <w:lang w:val="lv-LV"/>
        </w:rPr>
        <w:t>(</w:t>
      </w:r>
      <w:r w:rsidRPr="003F6E73">
        <w:rPr>
          <w:i/>
          <w:sz w:val="22"/>
          <w:szCs w:val="22"/>
          <w:lang w:val="lv-LV"/>
        </w:rPr>
        <w:t>reģistrācijas numurs</w:t>
      </w:r>
      <w:r w:rsidR="00AE1F9A" w:rsidRPr="003F6E73">
        <w:rPr>
          <w:sz w:val="22"/>
          <w:szCs w:val="22"/>
          <w:lang w:val="lv-LV"/>
        </w:rPr>
        <w:t>)</w:t>
      </w:r>
      <w:r w:rsidRPr="003F6E73">
        <w:rPr>
          <w:sz w:val="22"/>
          <w:szCs w:val="22"/>
          <w:lang w:val="lv-LV"/>
        </w:rPr>
        <w:t xml:space="preserve">, piedāvā </w:t>
      </w:r>
      <w:r w:rsidR="00742339" w:rsidRPr="003F6E73">
        <w:rPr>
          <w:sz w:val="22"/>
          <w:szCs w:val="22"/>
          <w:lang w:val="lv-LV"/>
        </w:rPr>
        <w:t>sniegt</w:t>
      </w:r>
      <w:r w:rsidRPr="003F6E73">
        <w:rPr>
          <w:sz w:val="22"/>
          <w:szCs w:val="22"/>
          <w:lang w:val="lv-LV"/>
        </w:rPr>
        <w:t xml:space="preserve"> </w:t>
      </w:r>
      <w:r w:rsidR="001E612A" w:rsidRPr="003F6E73">
        <w:rPr>
          <w:sz w:val="22"/>
          <w:szCs w:val="22"/>
          <w:lang w:val="lv-LV"/>
        </w:rPr>
        <w:t>elektroiekārtu diagnostikas un remonta</w:t>
      </w:r>
      <w:r w:rsidR="00742339" w:rsidRPr="003F6E73">
        <w:rPr>
          <w:sz w:val="22"/>
          <w:szCs w:val="22"/>
          <w:lang w:val="lv-LV"/>
        </w:rPr>
        <w:t xml:space="preserve"> pakalpojumus Daugavpils </w:t>
      </w:r>
      <w:proofErr w:type="spellStart"/>
      <w:r w:rsidR="008209BD" w:rsidRPr="003F6E73">
        <w:rPr>
          <w:sz w:val="22"/>
          <w:szCs w:val="22"/>
          <w:lang w:val="lv-LV"/>
        </w:rPr>
        <w:t>valsts</w:t>
      </w:r>
      <w:r w:rsidR="001E612A" w:rsidRPr="003F6E73">
        <w:rPr>
          <w:sz w:val="22"/>
          <w:szCs w:val="22"/>
          <w:lang w:val="lv-LV"/>
        </w:rPr>
        <w:t>pilsētas</w:t>
      </w:r>
      <w:proofErr w:type="spellEnd"/>
      <w:r w:rsidR="001E612A" w:rsidRPr="003F6E73">
        <w:rPr>
          <w:sz w:val="22"/>
          <w:szCs w:val="22"/>
          <w:lang w:val="lv-LV"/>
        </w:rPr>
        <w:t xml:space="preserve"> pašvaldības iestādei</w:t>
      </w:r>
      <w:r w:rsidR="00742339" w:rsidRPr="003F6E73">
        <w:rPr>
          <w:sz w:val="22"/>
          <w:szCs w:val="22"/>
          <w:lang w:val="lv-LV"/>
        </w:rPr>
        <w:t xml:space="preserve"> “Sociālais dienests”</w:t>
      </w:r>
      <w:r w:rsidR="001F0C7F" w:rsidRPr="003F6E73">
        <w:rPr>
          <w:sz w:val="22"/>
          <w:szCs w:val="22"/>
          <w:lang w:val="lv-LV"/>
        </w:rPr>
        <w:t>, ievērojot tehniskās specifikācijas prasības,</w:t>
      </w:r>
      <w:r w:rsidRPr="003F6E73">
        <w:rPr>
          <w:sz w:val="22"/>
          <w:szCs w:val="22"/>
          <w:lang w:val="lv-LV"/>
        </w:rPr>
        <w:t xml:space="preserve"> par </w:t>
      </w:r>
      <w:r w:rsidR="00AE1F9A" w:rsidRPr="003F6E73">
        <w:rPr>
          <w:sz w:val="22"/>
          <w:szCs w:val="22"/>
          <w:lang w:val="lv-LV"/>
        </w:rPr>
        <w:t>šādu cenu</w:t>
      </w:r>
      <w:r w:rsidR="00705D6B" w:rsidRPr="003F6E73">
        <w:rPr>
          <w:sz w:val="22"/>
          <w:szCs w:val="22"/>
          <w:lang w:val="lv-LV"/>
        </w:rPr>
        <w:t>:</w:t>
      </w:r>
    </w:p>
    <w:p w14:paraId="258F9AFE" w14:textId="77777777" w:rsidR="001E612A" w:rsidRPr="003F6E73" w:rsidRDefault="001E612A" w:rsidP="003C782B">
      <w:pPr>
        <w:spacing w:line="276" w:lineRule="auto"/>
        <w:ind w:right="-2" w:firstLine="1"/>
        <w:jc w:val="both"/>
        <w:rPr>
          <w:sz w:val="22"/>
          <w:szCs w:val="22"/>
          <w:lang w:val="lv-LV"/>
        </w:rPr>
      </w:pPr>
    </w:p>
    <w:tbl>
      <w:tblPr>
        <w:tblStyle w:val="Reatabula"/>
        <w:tblW w:w="0" w:type="auto"/>
        <w:tblInd w:w="-5" w:type="dxa"/>
        <w:tblLook w:val="04A0" w:firstRow="1" w:lastRow="0" w:firstColumn="1" w:lastColumn="0" w:noHBand="0" w:noVBand="1"/>
      </w:tblPr>
      <w:tblGrid>
        <w:gridCol w:w="614"/>
        <w:gridCol w:w="2647"/>
        <w:gridCol w:w="2592"/>
        <w:gridCol w:w="1748"/>
        <w:gridCol w:w="1748"/>
      </w:tblGrid>
      <w:tr w:rsidR="001E612A" w:rsidRPr="003F6E73" w14:paraId="08CC0DA3" w14:textId="5450B2CC" w:rsidTr="001E612A">
        <w:tc>
          <w:tcPr>
            <w:tcW w:w="614" w:type="dxa"/>
            <w:shd w:val="clear" w:color="auto" w:fill="F2F2F2" w:themeFill="background1" w:themeFillShade="F2"/>
            <w:vAlign w:val="center"/>
          </w:tcPr>
          <w:p w14:paraId="2B8879C8"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Nr.</w:t>
            </w:r>
          </w:p>
          <w:p w14:paraId="2DB4A5B4"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p.k.</w:t>
            </w:r>
          </w:p>
        </w:tc>
        <w:tc>
          <w:tcPr>
            <w:tcW w:w="2647" w:type="dxa"/>
            <w:shd w:val="clear" w:color="auto" w:fill="F2F2F2" w:themeFill="background1" w:themeFillShade="F2"/>
            <w:vAlign w:val="center"/>
          </w:tcPr>
          <w:p w14:paraId="0645BF23"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Iekārtas nosaukums, jauda</w:t>
            </w:r>
          </w:p>
        </w:tc>
        <w:tc>
          <w:tcPr>
            <w:tcW w:w="2592" w:type="dxa"/>
            <w:shd w:val="clear" w:color="auto" w:fill="F2F2F2" w:themeFill="background1" w:themeFillShade="F2"/>
            <w:vAlign w:val="center"/>
          </w:tcPr>
          <w:p w14:paraId="3CC265E6"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Iekārtas modelis</w:t>
            </w:r>
          </w:p>
        </w:tc>
        <w:tc>
          <w:tcPr>
            <w:tcW w:w="1748" w:type="dxa"/>
            <w:shd w:val="clear" w:color="auto" w:fill="F2F2F2" w:themeFill="background1" w:themeFillShade="F2"/>
          </w:tcPr>
          <w:p w14:paraId="2A5A0351" w14:textId="5295ED6D"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Cena EUR/h bez PVN par iekārtas diagnostiku*</w:t>
            </w:r>
          </w:p>
        </w:tc>
        <w:tc>
          <w:tcPr>
            <w:tcW w:w="1748" w:type="dxa"/>
            <w:shd w:val="clear" w:color="auto" w:fill="F2F2F2" w:themeFill="background1" w:themeFillShade="F2"/>
          </w:tcPr>
          <w:p w14:paraId="36E81520" w14:textId="5CC2527A"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Cena EUR/h bez PVN par iekārtas remontu*</w:t>
            </w:r>
          </w:p>
        </w:tc>
      </w:tr>
      <w:tr w:rsidR="001E612A" w:rsidRPr="003F6E73" w14:paraId="3D371781" w14:textId="007F3E60" w:rsidTr="001E612A">
        <w:trPr>
          <w:trHeight w:val="510"/>
        </w:trPr>
        <w:tc>
          <w:tcPr>
            <w:tcW w:w="614" w:type="dxa"/>
            <w:vAlign w:val="center"/>
          </w:tcPr>
          <w:p w14:paraId="1733DAF8"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1.</w:t>
            </w:r>
          </w:p>
        </w:tc>
        <w:tc>
          <w:tcPr>
            <w:tcW w:w="2647" w:type="dxa"/>
            <w:vAlign w:val="center"/>
          </w:tcPr>
          <w:p w14:paraId="3B640AC6"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 xml:space="preserve">Veļas mazgājamā mašīna, 19 </w:t>
            </w:r>
            <w:proofErr w:type="spellStart"/>
            <w:r w:rsidRPr="003F6E73">
              <w:rPr>
                <w:sz w:val="22"/>
              </w:rPr>
              <w:t>kW</w:t>
            </w:r>
            <w:proofErr w:type="spellEnd"/>
          </w:p>
        </w:tc>
        <w:tc>
          <w:tcPr>
            <w:tcW w:w="2592" w:type="dxa"/>
            <w:vAlign w:val="center"/>
          </w:tcPr>
          <w:p w14:paraId="07FE2DFE"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UNI MAC</w:t>
            </w:r>
          </w:p>
        </w:tc>
        <w:tc>
          <w:tcPr>
            <w:tcW w:w="1748" w:type="dxa"/>
          </w:tcPr>
          <w:p w14:paraId="1AEFA2A1"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2C88A2DF" w14:textId="5A3E1670"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6EE9239E" w14:textId="10DD0F1F" w:rsidTr="001E612A">
        <w:trPr>
          <w:trHeight w:val="510"/>
        </w:trPr>
        <w:tc>
          <w:tcPr>
            <w:tcW w:w="614" w:type="dxa"/>
            <w:vAlign w:val="center"/>
          </w:tcPr>
          <w:p w14:paraId="058D8C7B"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2.</w:t>
            </w:r>
          </w:p>
        </w:tc>
        <w:tc>
          <w:tcPr>
            <w:tcW w:w="2647" w:type="dxa"/>
            <w:vAlign w:val="center"/>
          </w:tcPr>
          <w:p w14:paraId="2252EB48"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 xml:space="preserve">Veļas mazgājamā mašīna, 24 </w:t>
            </w:r>
            <w:proofErr w:type="spellStart"/>
            <w:r w:rsidRPr="003F6E73">
              <w:rPr>
                <w:sz w:val="22"/>
              </w:rPr>
              <w:t>kW</w:t>
            </w:r>
            <w:proofErr w:type="spellEnd"/>
          </w:p>
        </w:tc>
        <w:tc>
          <w:tcPr>
            <w:tcW w:w="2592" w:type="dxa"/>
            <w:vAlign w:val="center"/>
          </w:tcPr>
          <w:p w14:paraId="6218DD28"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 xml:space="preserve">Alliance </w:t>
            </w:r>
            <w:proofErr w:type="spellStart"/>
            <w:r w:rsidRPr="003F6E73">
              <w:rPr>
                <w:sz w:val="22"/>
              </w:rPr>
              <w:t>International</w:t>
            </w:r>
            <w:proofErr w:type="spellEnd"/>
            <w:r w:rsidRPr="003F6E73">
              <w:rPr>
                <w:sz w:val="22"/>
              </w:rPr>
              <w:t xml:space="preserve"> SX(UX) 55</w:t>
            </w:r>
          </w:p>
        </w:tc>
        <w:tc>
          <w:tcPr>
            <w:tcW w:w="1748" w:type="dxa"/>
          </w:tcPr>
          <w:p w14:paraId="5CE9D6CF"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0B99C988" w14:textId="763EA917"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034F0ECB" w14:textId="25D51726" w:rsidTr="001E612A">
        <w:trPr>
          <w:trHeight w:val="510"/>
        </w:trPr>
        <w:tc>
          <w:tcPr>
            <w:tcW w:w="614" w:type="dxa"/>
            <w:vAlign w:val="center"/>
          </w:tcPr>
          <w:p w14:paraId="0108474F"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3.</w:t>
            </w:r>
          </w:p>
        </w:tc>
        <w:tc>
          <w:tcPr>
            <w:tcW w:w="2647" w:type="dxa"/>
            <w:vAlign w:val="center"/>
          </w:tcPr>
          <w:p w14:paraId="35A44C2F"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Veļas mazgājamā mašīna</w:t>
            </w:r>
          </w:p>
        </w:tc>
        <w:tc>
          <w:tcPr>
            <w:tcW w:w="2592" w:type="dxa"/>
            <w:vAlign w:val="center"/>
          </w:tcPr>
          <w:p w14:paraId="7B0B8089"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Dažādu modeļu</w:t>
            </w:r>
          </w:p>
        </w:tc>
        <w:tc>
          <w:tcPr>
            <w:tcW w:w="1748" w:type="dxa"/>
          </w:tcPr>
          <w:p w14:paraId="3D871C1E"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7AE5D97E" w14:textId="11E29BFE"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58E64B40" w14:textId="5ED5A04F" w:rsidTr="001E612A">
        <w:trPr>
          <w:trHeight w:val="510"/>
        </w:trPr>
        <w:tc>
          <w:tcPr>
            <w:tcW w:w="614" w:type="dxa"/>
            <w:vAlign w:val="center"/>
          </w:tcPr>
          <w:p w14:paraId="0AF74183"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4.</w:t>
            </w:r>
          </w:p>
        </w:tc>
        <w:tc>
          <w:tcPr>
            <w:tcW w:w="2647" w:type="dxa"/>
            <w:vAlign w:val="center"/>
          </w:tcPr>
          <w:p w14:paraId="4A99082C"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Veļas centrifūga</w:t>
            </w:r>
          </w:p>
        </w:tc>
        <w:tc>
          <w:tcPr>
            <w:tcW w:w="2592" w:type="dxa"/>
            <w:vAlign w:val="center"/>
          </w:tcPr>
          <w:p w14:paraId="6BDB58B0" w14:textId="77777777" w:rsidR="001E612A" w:rsidRPr="003F6E73" w:rsidRDefault="001E612A" w:rsidP="001E612A">
            <w:pPr>
              <w:pStyle w:val="Sarakstarindkopa"/>
              <w:tabs>
                <w:tab w:val="left" w:pos="851"/>
                <w:tab w:val="left" w:pos="993"/>
                <w:tab w:val="left" w:pos="1134"/>
                <w:tab w:val="left" w:pos="1276"/>
              </w:tabs>
              <w:ind w:left="0"/>
              <w:rPr>
                <w:sz w:val="22"/>
              </w:rPr>
            </w:pPr>
            <w:proofErr w:type="spellStart"/>
            <w:r w:rsidRPr="003F6E73">
              <w:rPr>
                <w:sz w:val="22"/>
              </w:rPr>
              <w:t>Grundwash</w:t>
            </w:r>
            <w:proofErr w:type="spellEnd"/>
            <w:r w:rsidRPr="003F6E73">
              <w:rPr>
                <w:sz w:val="22"/>
              </w:rPr>
              <w:t>, 16 kg</w:t>
            </w:r>
          </w:p>
        </w:tc>
        <w:tc>
          <w:tcPr>
            <w:tcW w:w="1748" w:type="dxa"/>
          </w:tcPr>
          <w:p w14:paraId="735BB9F4"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4473DDBA" w14:textId="034E7143"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67945CD2" w14:textId="2C0DF90B" w:rsidTr="001E612A">
        <w:trPr>
          <w:trHeight w:val="510"/>
        </w:trPr>
        <w:tc>
          <w:tcPr>
            <w:tcW w:w="614" w:type="dxa"/>
            <w:vAlign w:val="center"/>
          </w:tcPr>
          <w:p w14:paraId="15E1C512"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5.</w:t>
            </w:r>
          </w:p>
        </w:tc>
        <w:tc>
          <w:tcPr>
            <w:tcW w:w="2647" w:type="dxa"/>
            <w:vAlign w:val="center"/>
          </w:tcPr>
          <w:p w14:paraId="11520FD2"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 xml:space="preserve">Rotatora centrifūga – žāvētava, 15 </w:t>
            </w:r>
            <w:proofErr w:type="spellStart"/>
            <w:r w:rsidRPr="003F6E73">
              <w:rPr>
                <w:sz w:val="22"/>
              </w:rPr>
              <w:t>kW</w:t>
            </w:r>
            <w:proofErr w:type="spellEnd"/>
          </w:p>
        </w:tc>
        <w:tc>
          <w:tcPr>
            <w:tcW w:w="2592" w:type="dxa"/>
            <w:vAlign w:val="center"/>
          </w:tcPr>
          <w:p w14:paraId="14359B52"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TD-14, 16 kg</w:t>
            </w:r>
          </w:p>
        </w:tc>
        <w:tc>
          <w:tcPr>
            <w:tcW w:w="1748" w:type="dxa"/>
          </w:tcPr>
          <w:p w14:paraId="28AF1D94"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2F17F7FC" w14:textId="20F9C2B3"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1E6FDAC4" w14:textId="459141FB" w:rsidTr="001E612A">
        <w:trPr>
          <w:trHeight w:val="510"/>
        </w:trPr>
        <w:tc>
          <w:tcPr>
            <w:tcW w:w="614" w:type="dxa"/>
            <w:vAlign w:val="center"/>
          </w:tcPr>
          <w:p w14:paraId="41B9E1CB"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6.</w:t>
            </w:r>
          </w:p>
        </w:tc>
        <w:tc>
          <w:tcPr>
            <w:tcW w:w="2647" w:type="dxa"/>
            <w:vAlign w:val="center"/>
          </w:tcPr>
          <w:p w14:paraId="13180C1B"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 xml:space="preserve">Rotatora centrifūga – žāvētava, 15 </w:t>
            </w:r>
            <w:proofErr w:type="spellStart"/>
            <w:r w:rsidRPr="003F6E73">
              <w:rPr>
                <w:sz w:val="22"/>
              </w:rPr>
              <w:t>kW</w:t>
            </w:r>
            <w:proofErr w:type="spellEnd"/>
          </w:p>
        </w:tc>
        <w:tc>
          <w:tcPr>
            <w:tcW w:w="2592" w:type="dxa"/>
            <w:vAlign w:val="center"/>
          </w:tcPr>
          <w:p w14:paraId="1C9515BE" w14:textId="77777777" w:rsidR="001E612A" w:rsidRPr="003F6E73" w:rsidRDefault="001E612A" w:rsidP="001E612A">
            <w:pPr>
              <w:pStyle w:val="Sarakstarindkopa"/>
              <w:tabs>
                <w:tab w:val="left" w:pos="851"/>
                <w:tab w:val="left" w:pos="993"/>
                <w:tab w:val="left" w:pos="1134"/>
                <w:tab w:val="left" w:pos="1276"/>
              </w:tabs>
              <w:ind w:left="0"/>
              <w:rPr>
                <w:sz w:val="22"/>
              </w:rPr>
            </w:pPr>
            <w:proofErr w:type="spellStart"/>
            <w:r w:rsidRPr="003F6E73">
              <w:rPr>
                <w:sz w:val="22"/>
              </w:rPr>
              <w:t>Fagor</w:t>
            </w:r>
            <w:proofErr w:type="spellEnd"/>
            <w:r w:rsidRPr="003F6E73">
              <w:rPr>
                <w:sz w:val="22"/>
              </w:rPr>
              <w:t xml:space="preserve"> SR-16, 25 kg</w:t>
            </w:r>
          </w:p>
        </w:tc>
        <w:tc>
          <w:tcPr>
            <w:tcW w:w="1748" w:type="dxa"/>
          </w:tcPr>
          <w:p w14:paraId="0292ACBE"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709D264D" w14:textId="610E745B"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7A7E7C82" w14:textId="57D35C4B" w:rsidTr="001E612A">
        <w:trPr>
          <w:trHeight w:val="510"/>
        </w:trPr>
        <w:tc>
          <w:tcPr>
            <w:tcW w:w="614" w:type="dxa"/>
            <w:vAlign w:val="center"/>
          </w:tcPr>
          <w:p w14:paraId="44284248"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7.</w:t>
            </w:r>
          </w:p>
        </w:tc>
        <w:tc>
          <w:tcPr>
            <w:tcW w:w="2647" w:type="dxa"/>
            <w:vAlign w:val="center"/>
          </w:tcPr>
          <w:p w14:paraId="57839D05"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Veļas žāvēšanas mašīna</w:t>
            </w:r>
          </w:p>
        </w:tc>
        <w:tc>
          <w:tcPr>
            <w:tcW w:w="2592" w:type="dxa"/>
            <w:vAlign w:val="center"/>
          </w:tcPr>
          <w:p w14:paraId="6F2BB2FD"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Dažādu modeļu</w:t>
            </w:r>
          </w:p>
        </w:tc>
        <w:tc>
          <w:tcPr>
            <w:tcW w:w="1748" w:type="dxa"/>
          </w:tcPr>
          <w:p w14:paraId="34CE0A30"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6288A10E" w14:textId="4FF994CB"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1FC04E08" w14:textId="2E9780EF" w:rsidTr="001E612A">
        <w:trPr>
          <w:trHeight w:val="510"/>
        </w:trPr>
        <w:tc>
          <w:tcPr>
            <w:tcW w:w="614" w:type="dxa"/>
            <w:vAlign w:val="center"/>
          </w:tcPr>
          <w:p w14:paraId="617B76F1"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8.</w:t>
            </w:r>
          </w:p>
        </w:tc>
        <w:tc>
          <w:tcPr>
            <w:tcW w:w="2647" w:type="dxa"/>
            <w:vAlign w:val="center"/>
          </w:tcPr>
          <w:p w14:paraId="588EF529"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 xml:space="preserve">Gludināmais veltnis, 19 </w:t>
            </w:r>
            <w:proofErr w:type="spellStart"/>
            <w:r w:rsidRPr="003F6E73">
              <w:rPr>
                <w:sz w:val="22"/>
              </w:rPr>
              <w:t>kW</w:t>
            </w:r>
            <w:proofErr w:type="spellEnd"/>
          </w:p>
        </w:tc>
        <w:tc>
          <w:tcPr>
            <w:tcW w:w="2592" w:type="dxa"/>
            <w:vAlign w:val="center"/>
          </w:tcPr>
          <w:p w14:paraId="7F5FF82A"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PS35/200MP</w:t>
            </w:r>
          </w:p>
        </w:tc>
        <w:tc>
          <w:tcPr>
            <w:tcW w:w="1748" w:type="dxa"/>
          </w:tcPr>
          <w:p w14:paraId="733D9911"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053A2B6B" w14:textId="5F69A721"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49C5B0B4" w14:textId="23A04C23" w:rsidTr="001E612A">
        <w:trPr>
          <w:trHeight w:val="510"/>
        </w:trPr>
        <w:tc>
          <w:tcPr>
            <w:tcW w:w="614" w:type="dxa"/>
            <w:vAlign w:val="center"/>
          </w:tcPr>
          <w:p w14:paraId="2F7E5C9A"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9.</w:t>
            </w:r>
          </w:p>
        </w:tc>
        <w:tc>
          <w:tcPr>
            <w:tcW w:w="2647" w:type="dxa"/>
            <w:vAlign w:val="center"/>
          </w:tcPr>
          <w:p w14:paraId="1DB355AA"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 xml:space="preserve">Gludināšanas prese, 13 </w:t>
            </w:r>
            <w:proofErr w:type="spellStart"/>
            <w:r w:rsidRPr="003F6E73">
              <w:rPr>
                <w:sz w:val="22"/>
              </w:rPr>
              <w:t>kW</w:t>
            </w:r>
            <w:proofErr w:type="spellEnd"/>
          </w:p>
        </w:tc>
        <w:tc>
          <w:tcPr>
            <w:tcW w:w="2592" w:type="dxa"/>
            <w:vAlign w:val="center"/>
          </w:tcPr>
          <w:p w14:paraId="03EA2CCF" w14:textId="7777777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ASTRA  KP-521</w:t>
            </w:r>
          </w:p>
        </w:tc>
        <w:tc>
          <w:tcPr>
            <w:tcW w:w="1748" w:type="dxa"/>
          </w:tcPr>
          <w:p w14:paraId="59B0656F"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5795B142" w14:textId="1D261997" w:rsidR="001E612A" w:rsidRPr="003F6E73" w:rsidRDefault="001E612A" w:rsidP="001E612A">
            <w:pPr>
              <w:pStyle w:val="Sarakstarindkopa"/>
              <w:tabs>
                <w:tab w:val="left" w:pos="851"/>
                <w:tab w:val="left" w:pos="993"/>
                <w:tab w:val="left" w:pos="1134"/>
                <w:tab w:val="left" w:pos="1276"/>
              </w:tabs>
              <w:ind w:left="0"/>
              <w:rPr>
                <w:sz w:val="22"/>
              </w:rPr>
            </w:pPr>
          </w:p>
        </w:tc>
      </w:tr>
    </w:tbl>
    <w:p w14:paraId="06C8A49C" w14:textId="77777777" w:rsidR="00742339" w:rsidRPr="003F6E73" w:rsidRDefault="00742339" w:rsidP="003C782B">
      <w:pPr>
        <w:spacing w:line="276" w:lineRule="auto"/>
        <w:ind w:right="2050"/>
        <w:rPr>
          <w:b/>
          <w:sz w:val="22"/>
          <w:szCs w:val="22"/>
          <w:lang w:val="lv-LV"/>
        </w:rPr>
      </w:pPr>
    </w:p>
    <w:p w14:paraId="3387AD3F" w14:textId="25E2F108" w:rsidR="00386C66" w:rsidRPr="003F6E73" w:rsidRDefault="001E612A" w:rsidP="00386C66">
      <w:pPr>
        <w:spacing w:before="120" w:after="120" w:line="276" w:lineRule="auto"/>
        <w:jc w:val="both"/>
        <w:rPr>
          <w:i/>
          <w:sz w:val="22"/>
          <w:szCs w:val="22"/>
          <w:lang w:val="lv-LV"/>
        </w:rPr>
      </w:pPr>
      <w:r w:rsidRPr="003F6E73">
        <w:rPr>
          <w:i/>
          <w:iCs/>
          <w:sz w:val="22"/>
          <w:szCs w:val="22"/>
          <w:lang w:val="lv-LV"/>
        </w:rPr>
        <w:t>*P</w:t>
      </w:r>
      <w:r w:rsidR="00386C66" w:rsidRPr="003F6E73">
        <w:rPr>
          <w:i/>
          <w:iCs/>
          <w:sz w:val="22"/>
          <w:szCs w:val="22"/>
          <w:lang w:val="lv-LV"/>
        </w:rPr>
        <w:t xml:space="preserve">akalpojuma cenā ir </w:t>
      </w:r>
      <w:r w:rsidRPr="003F6E73">
        <w:rPr>
          <w:i/>
          <w:iCs/>
          <w:sz w:val="22"/>
          <w:szCs w:val="22"/>
          <w:lang w:val="lv-LV"/>
        </w:rPr>
        <w:t>iekļautas visas ar pakalpojuma izpildi</w:t>
      </w:r>
      <w:r w:rsidR="00386C66" w:rsidRPr="003F6E73">
        <w:rPr>
          <w:i/>
          <w:iCs/>
          <w:sz w:val="22"/>
          <w:szCs w:val="22"/>
          <w:lang w:val="lv-LV"/>
        </w:rPr>
        <w:t xml:space="preserve"> saistītās izmaksas (t.sk. transporta izdevumi, </w:t>
      </w:r>
      <w:r w:rsidRPr="003F6E73">
        <w:rPr>
          <w:i/>
          <w:iCs/>
          <w:sz w:val="22"/>
          <w:szCs w:val="22"/>
          <w:lang w:val="lv-LV"/>
        </w:rPr>
        <w:t>darba alga, visu pakalpojuma sniegšanai nepieciešamo iekārtu un instrumentu izmaksas, visi iespējamie riski un sadārdzinājumi</w:t>
      </w:r>
      <w:r w:rsidR="00386C66" w:rsidRPr="003F6E73">
        <w:rPr>
          <w:i/>
          <w:iCs/>
          <w:sz w:val="22"/>
          <w:szCs w:val="22"/>
          <w:lang w:val="lv-LV"/>
        </w:rPr>
        <w:t>.</w:t>
      </w:r>
      <w:r w:rsidRPr="003F6E73">
        <w:rPr>
          <w:i/>
          <w:iCs/>
          <w:sz w:val="22"/>
          <w:szCs w:val="22"/>
          <w:lang w:val="lv-LV"/>
        </w:rPr>
        <w:t xml:space="preserve"> u.</w:t>
      </w:r>
      <w:r w:rsidR="00386C66" w:rsidRPr="003F6E73">
        <w:rPr>
          <w:i/>
          <w:iCs/>
          <w:sz w:val="22"/>
          <w:szCs w:val="22"/>
          <w:lang w:val="lv-LV"/>
        </w:rPr>
        <w:t xml:space="preserve">c. izdevumi, kas saistīti ar pakalpojuma īstenošanu atbilstoši </w:t>
      </w:r>
      <w:proofErr w:type="spellStart"/>
      <w:r w:rsidR="00386C66" w:rsidRPr="003F6E73">
        <w:rPr>
          <w:i/>
          <w:iCs/>
          <w:sz w:val="22"/>
          <w:szCs w:val="22"/>
          <w:lang w:val="lv-LV"/>
        </w:rPr>
        <w:t>zemsliekšņa</w:t>
      </w:r>
      <w:proofErr w:type="spellEnd"/>
      <w:r w:rsidR="00386C66" w:rsidRPr="003F6E73">
        <w:rPr>
          <w:i/>
          <w:iCs/>
          <w:sz w:val="22"/>
          <w:szCs w:val="22"/>
          <w:lang w:val="lv-LV"/>
        </w:rPr>
        <w:t xml:space="preserve"> iepirkuma tehniskās specifikācijas prasībām).</w:t>
      </w:r>
    </w:p>
    <w:p w14:paraId="3B9D07AF" w14:textId="77777777" w:rsidR="00BF35BB" w:rsidRPr="003F6E73" w:rsidRDefault="00BF35BB" w:rsidP="003C782B">
      <w:pPr>
        <w:pStyle w:val="Pamatteksts"/>
        <w:spacing w:after="0" w:line="276" w:lineRule="auto"/>
        <w:ind w:right="140"/>
        <w:rPr>
          <w:sz w:val="22"/>
          <w:szCs w:val="22"/>
          <w:lang w:val="lv-LV"/>
        </w:rPr>
      </w:pPr>
    </w:p>
    <w:p w14:paraId="039971AE" w14:textId="16C7CDB0" w:rsidR="00FB5D37" w:rsidRPr="003F6E73" w:rsidRDefault="00FB5D37" w:rsidP="003C782B">
      <w:pPr>
        <w:pStyle w:val="Pamatteksts"/>
        <w:spacing w:after="0" w:line="276" w:lineRule="auto"/>
        <w:ind w:right="140"/>
        <w:jc w:val="both"/>
        <w:rPr>
          <w:sz w:val="22"/>
          <w:szCs w:val="22"/>
          <w:lang w:val="lv-LV"/>
        </w:rPr>
      </w:pPr>
      <w:r w:rsidRPr="003F6E73">
        <w:rPr>
          <w:sz w:val="22"/>
          <w:szCs w:val="22"/>
          <w:lang w:val="lv-LV"/>
        </w:rPr>
        <w:t xml:space="preserve">Ar šo </w:t>
      </w:r>
      <w:r w:rsidR="00AE1F9A" w:rsidRPr="003F6E73">
        <w:rPr>
          <w:sz w:val="22"/>
          <w:szCs w:val="22"/>
          <w:lang w:val="lv-LV"/>
        </w:rPr>
        <w:t>pretendents apstiprina, ka</w:t>
      </w:r>
      <w:r w:rsidRPr="003F6E73">
        <w:rPr>
          <w:sz w:val="22"/>
          <w:szCs w:val="22"/>
          <w:lang w:val="lv-LV"/>
        </w:rPr>
        <w:t xml:space="preserve"> piedāvājums ir spēkā </w:t>
      </w:r>
      <w:r w:rsidRPr="003F6E73">
        <w:rPr>
          <w:b/>
          <w:sz w:val="22"/>
          <w:szCs w:val="22"/>
          <w:lang w:val="lv-LV"/>
        </w:rPr>
        <w:t xml:space="preserve">30 </w:t>
      </w:r>
      <w:r w:rsidRPr="003F6E73">
        <w:rPr>
          <w:sz w:val="22"/>
          <w:szCs w:val="22"/>
          <w:lang w:val="lv-LV"/>
        </w:rPr>
        <w:t xml:space="preserve">(trīsdesmit) dienas no datuma, kas ir noteikts kā </w:t>
      </w:r>
      <w:proofErr w:type="spellStart"/>
      <w:r w:rsidR="00AE1F9A" w:rsidRPr="003F6E73">
        <w:rPr>
          <w:sz w:val="22"/>
          <w:szCs w:val="22"/>
          <w:lang w:val="lv-LV"/>
        </w:rPr>
        <w:t>zemsliekšņa</w:t>
      </w:r>
      <w:proofErr w:type="spellEnd"/>
      <w:r w:rsidR="00AE1F9A" w:rsidRPr="003F6E73">
        <w:rPr>
          <w:sz w:val="22"/>
          <w:szCs w:val="22"/>
          <w:lang w:val="lv-LV"/>
        </w:rPr>
        <w:t xml:space="preserve"> iepirkuma</w:t>
      </w:r>
      <w:r w:rsidRPr="003F6E73">
        <w:rPr>
          <w:sz w:val="22"/>
          <w:szCs w:val="22"/>
          <w:lang w:val="lv-LV"/>
        </w:rPr>
        <w:t xml:space="preserve"> procedūras piedāvājumu iesniegšanas pēdējais</w:t>
      </w:r>
      <w:r w:rsidRPr="003F6E73">
        <w:rPr>
          <w:spacing w:val="-6"/>
          <w:sz w:val="22"/>
          <w:szCs w:val="22"/>
          <w:lang w:val="lv-LV"/>
        </w:rPr>
        <w:t xml:space="preserve"> </w:t>
      </w:r>
      <w:r w:rsidRPr="003F6E73">
        <w:rPr>
          <w:sz w:val="22"/>
          <w:szCs w:val="22"/>
          <w:lang w:val="lv-LV"/>
        </w:rPr>
        <w:t>termiņš.</w:t>
      </w:r>
      <w:r w:rsidR="002F5BF0" w:rsidRPr="003F6E73">
        <w:rPr>
          <w:sz w:val="22"/>
          <w:szCs w:val="22"/>
          <w:lang w:val="lv-LV"/>
        </w:rPr>
        <w:t xml:space="preserve"> Apstiprinām, ka f</w:t>
      </w:r>
      <w:r w:rsidRPr="003F6E73">
        <w:rPr>
          <w:sz w:val="22"/>
          <w:szCs w:val="22"/>
          <w:lang w:val="lv-LV"/>
        </w:rPr>
        <w:t>inanšu piedāvājums ir galīgs un netiks</w:t>
      </w:r>
      <w:r w:rsidRPr="003F6E73">
        <w:rPr>
          <w:spacing w:val="-5"/>
          <w:sz w:val="22"/>
          <w:szCs w:val="22"/>
          <w:lang w:val="lv-LV"/>
        </w:rPr>
        <w:t xml:space="preserve"> </w:t>
      </w:r>
      <w:r w:rsidRPr="003F6E73">
        <w:rPr>
          <w:sz w:val="22"/>
          <w:szCs w:val="22"/>
          <w:lang w:val="lv-LV"/>
        </w:rPr>
        <w:t>mainīts.</w:t>
      </w:r>
    </w:p>
    <w:p w14:paraId="0B66416C" w14:textId="77777777" w:rsidR="002F5BF0" w:rsidRPr="003F6E73" w:rsidRDefault="002F5BF0" w:rsidP="003C782B">
      <w:pPr>
        <w:pStyle w:val="Pamatteksts"/>
        <w:spacing w:after="0" w:line="276" w:lineRule="auto"/>
        <w:ind w:right="140"/>
        <w:jc w:val="both"/>
        <w:rPr>
          <w:sz w:val="22"/>
          <w:szCs w:val="22"/>
          <w:lang w:val="lv-LV"/>
        </w:rPr>
      </w:pPr>
    </w:p>
    <w:p w14:paraId="30AAE572" w14:textId="77777777" w:rsidR="00FB5D37" w:rsidRPr="003F6E73" w:rsidRDefault="00FB5D37" w:rsidP="003C782B">
      <w:pPr>
        <w:pStyle w:val="Pamatteksts"/>
        <w:spacing w:after="0" w:line="276" w:lineRule="auto"/>
        <w:ind w:left="784" w:right="140" w:hanging="784"/>
        <w:rPr>
          <w:i/>
          <w:sz w:val="22"/>
          <w:szCs w:val="22"/>
          <w:lang w:val="lv-LV"/>
        </w:rPr>
      </w:pPr>
      <w:r w:rsidRPr="003F6E73">
        <w:rPr>
          <w:i/>
          <w:sz w:val="22"/>
          <w:szCs w:val="22"/>
          <w:lang w:val="lv-LV"/>
        </w:rPr>
        <w:t>*Paraksta pretendenta persona ar pārstāvības tiesībām vai pretendenta pilnvarotā persona</w:t>
      </w:r>
    </w:p>
    <w:p w14:paraId="273119F6" w14:textId="77777777" w:rsidR="00FB5D37" w:rsidRPr="003F6E73" w:rsidRDefault="00FB5D37" w:rsidP="003C782B">
      <w:pPr>
        <w:pStyle w:val="Pamatteksts"/>
        <w:spacing w:after="0" w:line="276" w:lineRule="auto"/>
        <w:rPr>
          <w:sz w:val="22"/>
          <w:szCs w:val="22"/>
          <w:lang w:val="lv-LV"/>
        </w:rPr>
      </w:pPr>
    </w:p>
    <w:p w14:paraId="069B1E19" w14:textId="3F8F1674" w:rsidR="00FB5D37" w:rsidRPr="003F6E73" w:rsidRDefault="00FB5D37" w:rsidP="003C782B">
      <w:pPr>
        <w:pStyle w:val="Virsraksts1"/>
        <w:tabs>
          <w:tab w:val="left" w:pos="3664"/>
          <w:tab w:val="left" w:pos="8037"/>
        </w:tabs>
        <w:spacing w:line="276" w:lineRule="auto"/>
        <w:jc w:val="left"/>
        <w:rPr>
          <w:sz w:val="22"/>
          <w:szCs w:val="22"/>
          <w:u w:val="single"/>
        </w:rPr>
      </w:pPr>
      <w:r w:rsidRPr="003F6E73">
        <w:rPr>
          <w:sz w:val="22"/>
          <w:szCs w:val="22"/>
        </w:rPr>
        <w:t>Vārds, uzvārds,</w:t>
      </w:r>
      <w:r w:rsidRPr="003F6E73">
        <w:rPr>
          <w:spacing w:val="-9"/>
          <w:sz w:val="22"/>
          <w:szCs w:val="22"/>
        </w:rPr>
        <w:t xml:space="preserve"> </w:t>
      </w:r>
      <w:r w:rsidRPr="003F6E73">
        <w:rPr>
          <w:sz w:val="22"/>
          <w:szCs w:val="22"/>
        </w:rPr>
        <w:t>amats</w:t>
      </w:r>
      <w:r w:rsidRPr="003F6E73">
        <w:rPr>
          <w:sz w:val="22"/>
          <w:szCs w:val="22"/>
        </w:rPr>
        <w:tab/>
      </w:r>
      <w:r w:rsidRPr="003F6E73">
        <w:rPr>
          <w:sz w:val="22"/>
          <w:szCs w:val="22"/>
          <w:u w:val="single"/>
        </w:rPr>
        <w:tab/>
      </w:r>
    </w:p>
    <w:p w14:paraId="6F5D23CC" w14:textId="77777777" w:rsidR="00FB5D37" w:rsidRPr="003F6E73" w:rsidRDefault="00FB5D37" w:rsidP="003C782B">
      <w:pPr>
        <w:spacing w:line="276" w:lineRule="auto"/>
        <w:rPr>
          <w:sz w:val="22"/>
          <w:szCs w:val="22"/>
          <w:lang w:val="lv-LV"/>
        </w:rPr>
      </w:pPr>
    </w:p>
    <w:p w14:paraId="07DE53D7" w14:textId="77777777" w:rsidR="00FB5D37" w:rsidRPr="003F6E73" w:rsidRDefault="00FB5D37" w:rsidP="003C782B">
      <w:pPr>
        <w:tabs>
          <w:tab w:val="left" w:pos="3662"/>
          <w:tab w:val="left" w:pos="8037"/>
        </w:tabs>
        <w:spacing w:line="276" w:lineRule="auto"/>
        <w:rPr>
          <w:sz w:val="22"/>
          <w:szCs w:val="22"/>
          <w:lang w:val="lv-LV"/>
        </w:rPr>
      </w:pPr>
      <w:r w:rsidRPr="003F6E73">
        <w:rPr>
          <w:sz w:val="22"/>
          <w:szCs w:val="22"/>
          <w:lang w:val="lv-LV"/>
        </w:rPr>
        <w:t>Paraksts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77431FC4" w14:textId="77777777" w:rsidR="00FB5D37" w:rsidRPr="003F6E73" w:rsidRDefault="00FB5D37" w:rsidP="003C782B">
      <w:pPr>
        <w:pStyle w:val="Pamatteksts"/>
        <w:spacing w:after="0" w:line="276" w:lineRule="auto"/>
        <w:rPr>
          <w:sz w:val="22"/>
          <w:szCs w:val="22"/>
          <w:lang w:val="lv-LV"/>
        </w:rPr>
      </w:pPr>
    </w:p>
    <w:p w14:paraId="675E132E" w14:textId="149F26F9" w:rsidR="00705D6B" w:rsidRPr="003F6E73" w:rsidRDefault="00FB5D37" w:rsidP="003C782B">
      <w:pPr>
        <w:tabs>
          <w:tab w:val="left" w:pos="3662"/>
          <w:tab w:val="left" w:pos="8037"/>
        </w:tabs>
        <w:spacing w:line="276" w:lineRule="auto"/>
        <w:rPr>
          <w:sz w:val="22"/>
          <w:szCs w:val="22"/>
          <w:u w:val="single"/>
          <w:lang w:val="lv-LV"/>
        </w:rPr>
      </w:pPr>
      <w:r w:rsidRPr="003F6E73">
        <w:rPr>
          <w:sz w:val="22"/>
          <w:szCs w:val="22"/>
          <w:lang w:val="lv-LV"/>
        </w:rPr>
        <w:t>Datums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04B27532" w14:textId="4D46A4C7" w:rsidR="001E612A" w:rsidRPr="003F6E73" w:rsidRDefault="001E612A">
      <w:pPr>
        <w:rPr>
          <w:sz w:val="22"/>
          <w:szCs w:val="22"/>
          <w:u w:val="single"/>
          <w:lang w:val="lv-LV"/>
        </w:rPr>
      </w:pPr>
      <w:r w:rsidRPr="003F6E73">
        <w:rPr>
          <w:sz w:val="22"/>
          <w:szCs w:val="22"/>
          <w:u w:val="single"/>
          <w:lang w:val="lv-LV"/>
        </w:rPr>
        <w:br w:type="page"/>
      </w:r>
    </w:p>
    <w:p w14:paraId="7FB35DDD" w14:textId="37C0D301" w:rsidR="001E612A" w:rsidRPr="003F6E73" w:rsidRDefault="001E612A" w:rsidP="001E612A">
      <w:pPr>
        <w:spacing w:line="276" w:lineRule="auto"/>
        <w:jc w:val="right"/>
        <w:rPr>
          <w:sz w:val="22"/>
          <w:szCs w:val="22"/>
          <w:lang w:val="lv-LV"/>
        </w:rPr>
      </w:pPr>
      <w:r w:rsidRPr="003F6E73">
        <w:rPr>
          <w:sz w:val="22"/>
          <w:szCs w:val="22"/>
          <w:lang w:val="lv-LV"/>
        </w:rPr>
        <w:lastRenderedPageBreak/>
        <w:t xml:space="preserve">4.pielikums </w:t>
      </w:r>
    </w:p>
    <w:p w14:paraId="1F24E34B" w14:textId="77777777" w:rsidR="001E612A" w:rsidRPr="003F6E73" w:rsidRDefault="001E612A" w:rsidP="001E612A">
      <w:pPr>
        <w:spacing w:line="276" w:lineRule="auto"/>
        <w:ind w:right="-2"/>
        <w:rPr>
          <w:b/>
          <w:caps/>
          <w:sz w:val="22"/>
          <w:szCs w:val="22"/>
          <w:lang w:val="lv-LV"/>
        </w:rPr>
      </w:pPr>
    </w:p>
    <w:p w14:paraId="65307F66" w14:textId="77777777" w:rsidR="001E612A" w:rsidRPr="003F6E73" w:rsidRDefault="001E612A" w:rsidP="001E612A">
      <w:pPr>
        <w:spacing w:line="276" w:lineRule="auto"/>
        <w:ind w:right="-2"/>
        <w:jc w:val="center"/>
        <w:rPr>
          <w:b/>
          <w:caps/>
          <w:sz w:val="22"/>
          <w:szCs w:val="22"/>
          <w:lang w:val="lv-LV"/>
        </w:rPr>
      </w:pPr>
      <w:r w:rsidRPr="003F6E73">
        <w:rPr>
          <w:b/>
          <w:caps/>
          <w:sz w:val="22"/>
          <w:szCs w:val="22"/>
          <w:lang w:val="lv-LV"/>
        </w:rPr>
        <w:t>FINANŠU PIEDĀVĀJUMS zemsliekšņa iepirkumĀ</w:t>
      </w:r>
    </w:p>
    <w:p w14:paraId="10944D04" w14:textId="77777777" w:rsidR="001E612A" w:rsidRPr="003F6E73" w:rsidRDefault="001E612A" w:rsidP="001E612A">
      <w:pPr>
        <w:spacing w:line="276" w:lineRule="auto"/>
        <w:jc w:val="center"/>
        <w:rPr>
          <w:b/>
          <w:sz w:val="22"/>
          <w:szCs w:val="22"/>
          <w:lang w:val="lv-LV"/>
        </w:rPr>
      </w:pPr>
      <w:r w:rsidRPr="003F6E73">
        <w:rPr>
          <w:b/>
          <w:sz w:val="22"/>
          <w:szCs w:val="22"/>
          <w:lang w:val="lv-LV"/>
        </w:rPr>
        <w:t xml:space="preserve">"Elektroiekārtu diagnostikas, apkopes un remonta pakalpojumu sniegšana Daugavpils </w:t>
      </w:r>
      <w:proofErr w:type="spellStart"/>
      <w:r w:rsidRPr="003F6E73">
        <w:rPr>
          <w:b/>
          <w:sz w:val="22"/>
          <w:szCs w:val="22"/>
          <w:lang w:val="lv-LV"/>
        </w:rPr>
        <w:t>valstspilsētas</w:t>
      </w:r>
      <w:proofErr w:type="spellEnd"/>
      <w:r w:rsidRPr="003F6E73">
        <w:rPr>
          <w:b/>
          <w:sz w:val="22"/>
          <w:szCs w:val="22"/>
          <w:lang w:val="lv-LV"/>
        </w:rPr>
        <w:t xml:space="preserve"> pašvaldības iestādei "Sociālais dienests", ID Nr. DPPISD 2024/13</w:t>
      </w:r>
    </w:p>
    <w:p w14:paraId="245B4794" w14:textId="77777777" w:rsidR="001E612A" w:rsidRPr="003F6E73" w:rsidRDefault="001E612A" w:rsidP="001E612A">
      <w:pPr>
        <w:spacing w:line="276" w:lineRule="auto"/>
        <w:jc w:val="center"/>
        <w:rPr>
          <w:b/>
          <w:sz w:val="22"/>
          <w:szCs w:val="22"/>
          <w:lang w:val="lv-LV"/>
        </w:rPr>
      </w:pPr>
    </w:p>
    <w:p w14:paraId="5CD5CA49" w14:textId="6A8497F4" w:rsidR="001E612A" w:rsidRPr="003F6E73" w:rsidRDefault="001E612A" w:rsidP="001E612A">
      <w:pPr>
        <w:spacing w:after="120" w:line="276" w:lineRule="auto"/>
        <w:jc w:val="center"/>
        <w:rPr>
          <w:b/>
          <w:sz w:val="22"/>
          <w:szCs w:val="22"/>
          <w:lang w:val="lv-LV"/>
        </w:rPr>
      </w:pPr>
      <w:r w:rsidRPr="003F6E73">
        <w:rPr>
          <w:b/>
          <w:sz w:val="22"/>
          <w:szCs w:val="22"/>
          <w:lang w:val="lv-LV"/>
        </w:rPr>
        <w:t>2.daļā “</w:t>
      </w:r>
      <w:r w:rsidRPr="003F6E73">
        <w:rPr>
          <w:b/>
          <w:bCs/>
          <w:sz w:val="22"/>
          <w:szCs w:val="22"/>
          <w:lang w:val="lv-LV"/>
        </w:rPr>
        <w:t>Saldēšanas un kondicionēšanas elektroiekārtu diagnostika un remonts</w:t>
      </w:r>
      <w:r w:rsidRPr="003F6E73">
        <w:rPr>
          <w:b/>
          <w:sz w:val="22"/>
          <w:szCs w:val="22"/>
          <w:lang w:val="lv-LV"/>
        </w:rPr>
        <w:t>”</w:t>
      </w:r>
    </w:p>
    <w:p w14:paraId="10BE4457" w14:textId="77777777" w:rsidR="001E612A" w:rsidRPr="003F6E73" w:rsidRDefault="001E612A" w:rsidP="001E612A">
      <w:pPr>
        <w:spacing w:line="276" w:lineRule="auto"/>
        <w:rPr>
          <w:sz w:val="22"/>
          <w:szCs w:val="22"/>
          <w:lang w:val="lv-LV"/>
        </w:rPr>
      </w:pPr>
    </w:p>
    <w:p w14:paraId="6E506DB5" w14:textId="77777777" w:rsidR="001E612A" w:rsidRPr="003F6E73" w:rsidRDefault="001E612A" w:rsidP="001E612A">
      <w:pPr>
        <w:spacing w:line="276" w:lineRule="auto"/>
        <w:ind w:right="-2" w:firstLine="1"/>
        <w:jc w:val="both"/>
        <w:rPr>
          <w:sz w:val="22"/>
          <w:szCs w:val="22"/>
          <w:lang w:val="lv-LV"/>
        </w:rPr>
      </w:pPr>
      <w:r w:rsidRPr="003F6E73">
        <w:rPr>
          <w:sz w:val="22"/>
          <w:szCs w:val="22"/>
          <w:lang w:val="lv-LV"/>
        </w:rPr>
        <w:t xml:space="preserve">             (</w:t>
      </w:r>
      <w:r w:rsidRPr="003F6E73">
        <w:rPr>
          <w:i/>
          <w:sz w:val="22"/>
          <w:szCs w:val="22"/>
          <w:lang w:val="lv-LV"/>
        </w:rPr>
        <w:t>Pretendenta nosaukums</w:t>
      </w:r>
      <w:r w:rsidRPr="003F6E73">
        <w:rPr>
          <w:sz w:val="22"/>
          <w:szCs w:val="22"/>
          <w:lang w:val="lv-LV"/>
        </w:rPr>
        <w:t>), vienotais reģistrācijas Nr.(</w:t>
      </w:r>
      <w:r w:rsidRPr="003F6E73">
        <w:rPr>
          <w:i/>
          <w:sz w:val="22"/>
          <w:szCs w:val="22"/>
          <w:lang w:val="lv-LV"/>
        </w:rPr>
        <w:t>reģistrācijas numurs</w:t>
      </w:r>
      <w:r w:rsidRPr="003F6E73">
        <w:rPr>
          <w:sz w:val="22"/>
          <w:szCs w:val="22"/>
          <w:lang w:val="lv-LV"/>
        </w:rPr>
        <w:t xml:space="preserve">), piedāvā sniegt elektroiekārtu diagnostikas un remonta pakalpojumus Daugavpils </w:t>
      </w:r>
      <w:proofErr w:type="spellStart"/>
      <w:r w:rsidRPr="003F6E73">
        <w:rPr>
          <w:sz w:val="22"/>
          <w:szCs w:val="22"/>
          <w:lang w:val="lv-LV"/>
        </w:rPr>
        <w:t>valstspilsētas</w:t>
      </w:r>
      <w:proofErr w:type="spellEnd"/>
      <w:r w:rsidRPr="003F6E73">
        <w:rPr>
          <w:sz w:val="22"/>
          <w:szCs w:val="22"/>
          <w:lang w:val="lv-LV"/>
        </w:rPr>
        <w:t xml:space="preserve"> pašvaldības iestādei “Sociālais dienests”, ievērojot tehniskās specifikācijas prasības, par šādu cenu:</w:t>
      </w:r>
    </w:p>
    <w:p w14:paraId="1E8DAA1F" w14:textId="77777777" w:rsidR="001E612A" w:rsidRPr="003F6E73" w:rsidRDefault="001E612A" w:rsidP="001E612A">
      <w:pPr>
        <w:spacing w:line="276" w:lineRule="auto"/>
        <w:ind w:right="-2" w:firstLine="1"/>
        <w:jc w:val="both"/>
        <w:rPr>
          <w:sz w:val="22"/>
          <w:szCs w:val="22"/>
          <w:lang w:val="lv-LV"/>
        </w:rPr>
      </w:pPr>
    </w:p>
    <w:tbl>
      <w:tblPr>
        <w:tblStyle w:val="Reatabula"/>
        <w:tblW w:w="0" w:type="auto"/>
        <w:tblInd w:w="-5" w:type="dxa"/>
        <w:tblLook w:val="04A0" w:firstRow="1" w:lastRow="0" w:firstColumn="1" w:lastColumn="0" w:noHBand="0" w:noVBand="1"/>
      </w:tblPr>
      <w:tblGrid>
        <w:gridCol w:w="614"/>
        <w:gridCol w:w="2647"/>
        <w:gridCol w:w="2592"/>
        <w:gridCol w:w="1748"/>
        <w:gridCol w:w="1748"/>
      </w:tblGrid>
      <w:tr w:rsidR="001E612A" w:rsidRPr="003F6E73" w14:paraId="2DABAFFA" w14:textId="77777777" w:rsidTr="001E612A">
        <w:tc>
          <w:tcPr>
            <w:tcW w:w="614" w:type="dxa"/>
            <w:shd w:val="clear" w:color="auto" w:fill="F2F2F2" w:themeFill="background1" w:themeFillShade="F2"/>
            <w:vAlign w:val="center"/>
          </w:tcPr>
          <w:p w14:paraId="3BC43A5C"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Nr.</w:t>
            </w:r>
          </w:p>
          <w:p w14:paraId="71FF9FC1"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p.k.</w:t>
            </w:r>
          </w:p>
        </w:tc>
        <w:tc>
          <w:tcPr>
            <w:tcW w:w="2647" w:type="dxa"/>
            <w:shd w:val="clear" w:color="auto" w:fill="F2F2F2" w:themeFill="background1" w:themeFillShade="F2"/>
            <w:vAlign w:val="center"/>
          </w:tcPr>
          <w:p w14:paraId="76A0A220"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Iekārtas nosaukums, jauda</w:t>
            </w:r>
          </w:p>
        </w:tc>
        <w:tc>
          <w:tcPr>
            <w:tcW w:w="2592" w:type="dxa"/>
            <w:shd w:val="clear" w:color="auto" w:fill="F2F2F2" w:themeFill="background1" w:themeFillShade="F2"/>
            <w:vAlign w:val="center"/>
          </w:tcPr>
          <w:p w14:paraId="0B789EF0"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Iekārtas modelis</w:t>
            </w:r>
          </w:p>
        </w:tc>
        <w:tc>
          <w:tcPr>
            <w:tcW w:w="1748" w:type="dxa"/>
            <w:shd w:val="clear" w:color="auto" w:fill="F2F2F2" w:themeFill="background1" w:themeFillShade="F2"/>
          </w:tcPr>
          <w:p w14:paraId="2D7613A9"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Cena EUR/h bez PVN par iekārtas diagnostiku*</w:t>
            </w:r>
          </w:p>
        </w:tc>
        <w:tc>
          <w:tcPr>
            <w:tcW w:w="1748" w:type="dxa"/>
            <w:shd w:val="clear" w:color="auto" w:fill="F2F2F2" w:themeFill="background1" w:themeFillShade="F2"/>
          </w:tcPr>
          <w:p w14:paraId="25DD1642"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Cena EUR/h bez PVN par iekārtas remontu*</w:t>
            </w:r>
          </w:p>
        </w:tc>
      </w:tr>
      <w:tr w:rsidR="001E612A" w:rsidRPr="003F6E73" w14:paraId="52FB771F" w14:textId="77777777" w:rsidTr="001E612A">
        <w:trPr>
          <w:trHeight w:val="510"/>
        </w:trPr>
        <w:tc>
          <w:tcPr>
            <w:tcW w:w="614" w:type="dxa"/>
            <w:vAlign w:val="center"/>
          </w:tcPr>
          <w:p w14:paraId="2E8AE708"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1.</w:t>
            </w:r>
          </w:p>
        </w:tc>
        <w:tc>
          <w:tcPr>
            <w:tcW w:w="2647" w:type="dxa"/>
            <w:vAlign w:val="center"/>
          </w:tcPr>
          <w:p w14:paraId="21CDF640" w14:textId="431E6CF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 xml:space="preserve">Kondicionieris, 3 </w:t>
            </w:r>
            <w:proofErr w:type="spellStart"/>
            <w:r w:rsidRPr="003F6E73">
              <w:rPr>
                <w:sz w:val="22"/>
              </w:rPr>
              <w:t>kW</w:t>
            </w:r>
            <w:proofErr w:type="spellEnd"/>
          </w:p>
        </w:tc>
        <w:tc>
          <w:tcPr>
            <w:tcW w:w="2592" w:type="dxa"/>
            <w:vAlign w:val="center"/>
          </w:tcPr>
          <w:p w14:paraId="756CAEA4" w14:textId="207BBE6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LGS36 AHB</w:t>
            </w:r>
          </w:p>
        </w:tc>
        <w:tc>
          <w:tcPr>
            <w:tcW w:w="1748" w:type="dxa"/>
          </w:tcPr>
          <w:p w14:paraId="6574CF06"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4D37065A" w14:textId="77777777"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19BCEDFB" w14:textId="77777777" w:rsidTr="001E612A">
        <w:trPr>
          <w:trHeight w:val="510"/>
        </w:trPr>
        <w:tc>
          <w:tcPr>
            <w:tcW w:w="614" w:type="dxa"/>
            <w:vAlign w:val="center"/>
          </w:tcPr>
          <w:p w14:paraId="1415C498"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2.</w:t>
            </w:r>
          </w:p>
        </w:tc>
        <w:tc>
          <w:tcPr>
            <w:tcW w:w="2647" w:type="dxa"/>
            <w:vAlign w:val="center"/>
          </w:tcPr>
          <w:p w14:paraId="2223B704" w14:textId="4157658D"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 xml:space="preserve">Kondicionieris, 3 </w:t>
            </w:r>
            <w:proofErr w:type="spellStart"/>
            <w:r w:rsidRPr="003F6E73">
              <w:rPr>
                <w:sz w:val="22"/>
              </w:rPr>
              <w:t>kW</w:t>
            </w:r>
            <w:proofErr w:type="spellEnd"/>
          </w:p>
        </w:tc>
        <w:tc>
          <w:tcPr>
            <w:tcW w:w="2592" w:type="dxa"/>
            <w:vAlign w:val="center"/>
          </w:tcPr>
          <w:p w14:paraId="4F30C5FB" w14:textId="322BB8B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ALPIC AIR</w:t>
            </w:r>
          </w:p>
        </w:tc>
        <w:tc>
          <w:tcPr>
            <w:tcW w:w="1748" w:type="dxa"/>
          </w:tcPr>
          <w:p w14:paraId="1D280A7F"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24277B96" w14:textId="77777777"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63EF054C" w14:textId="77777777" w:rsidTr="001E612A">
        <w:trPr>
          <w:trHeight w:val="510"/>
        </w:trPr>
        <w:tc>
          <w:tcPr>
            <w:tcW w:w="614" w:type="dxa"/>
            <w:vAlign w:val="center"/>
          </w:tcPr>
          <w:p w14:paraId="00026A6A"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3.</w:t>
            </w:r>
          </w:p>
        </w:tc>
        <w:tc>
          <w:tcPr>
            <w:tcW w:w="2647" w:type="dxa"/>
            <w:vAlign w:val="center"/>
          </w:tcPr>
          <w:p w14:paraId="77B908C5" w14:textId="64DCF1E2"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 xml:space="preserve">Kondicionieris, 3 </w:t>
            </w:r>
            <w:proofErr w:type="spellStart"/>
            <w:r w:rsidRPr="003F6E73">
              <w:rPr>
                <w:sz w:val="22"/>
              </w:rPr>
              <w:t>kW</w:t>
            </w:r>
            <w:proofErr w:type="spellEnd"/>
          </w:p>
        </w:tc>
        <w:tc>
          <w:tcPr>
            <w:tcW w:w="2592" w:type="dxa"/>
            <w:vAlign w:val="center"/>
          </w:tcPr>
          <w:p w14:paraId="0C5A1974" w14:textId="77777777" w:rsidR="001E612A" w:rsidRPr="003F6E73" w:rsidRDefault="001E612A" w:rsidP="001E612A">
            <w:pPr>
              <w:pStyle w:val="Sarakstarindkopa"/>
              <w:tabs>
                <w:tab w:val="left" w:pos="851"/>
                <w:tab w:val="left" w:pos="993"/>
                <w:tab w:val="left" w:pos="1134"/>
                <w:tab w:val="left" w:pos="1276"/>
              </w:tabs>
              <w:spacing w:line="300" w:lineRule="auto"/>
              <w:ind w:left="0"/>
              <w:rPr>
                <w:sz w:val="22"/>
              </w:rPr>
            </w:pPr>
            <w:proofErr w:type="spellStart"/>
            <w:r w:rsidRPr="003F6E73">
              <w:rPr>
                <w:sz w:val="22"/>
              </w:rPr>
              <w:t>Media</w:t>
            </w:r>
            <w:proofErr w:type="spellEnd"/>
            <w:r w:rsidRPr="003F6E73">
              <w:rPr>
                <w:sz w:val="22"/>
              </w:rPr>
              <w:t xml:space="preserve"> </w:t>
            </w:r>
            <w:proofErr w:type="spellStart"/>
            <w:r w:rsidRPr="003F6E73">
              <w:rPr>
                <w:sz w:val="22"/>
              </w:rPr>
              <w:t>Blanc</w:t>
            </w:r>
            <w:proofErr w:type="spellEnd"/>
          </w:p>
          <w:p w14:paraId="10926A7A" w14:textId="778F35C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MA-12NXDO-I/MA-12N8DO-0</w:t>
            </w:r>
          </w:p>
        </w:tc>
        <w:tc>
          <w:tcPr>
            <w:tcW w:w="1748" w:type="dxa"/>
          </w:tcPr>
          <w:p w14:paraId="5C0B83CA"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40CBC26F" w14:textId="77777777"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105FB16C" w14:textId="77777777" w:rsidTr="001E612A">
        <w:trPr>
          <w:trHeight w:val="510"/>
        </w:trPr>
        <w:tc>
          <w:tcPr>
            <w:tcW w:w="614" w:type="dxa"/>
            <w:vAlign w:val="center"/>
          </w:tcPr>
          <w:p w14:paraId="63AB20CE"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4.</w:t>
            </w:r>
          </w:p>
        </w:tc>
        <w:tc>
          <w:tcPr>
            <w:tcW w:w="2647" w:type="dxa"/>
            <w:vAlign w:val="center"/>
          </w:tcPr>
          <w:p w14:paraId="371663C4" w14:textId="5FD27683"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 xml:space="preserve">Kondicionieris, 3 </w:t>
            </w:r>
            <w:proofErr w:type="spellStart"/>
            <w:r w:rsidRPr="003F6E73">
              <w:rPr>
                <w:sz w:val="22"/>
              </w:rPr>
              <w:t>kW</w:t>
            </w:r>
            <w:proofErr w:type="spellEnd"/>
          </w:p>
        </w:tc>
        <w:tc>
          <w:tcPr>
            <w:tcW w:w="2592" w:type="dxa"/>
            <w:vAlign w:val="center"/>
          </w:tcPr>
          <w:p w14:paraId="70FE2360" w14:textId="12FF6FB7"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Dažādi modeļi</w:t>
            </w:r>
          </w:p>
        </w:tc>
        <w:tc>
          <w:tcPr>
            <w:tcW w:w="1748" w:type="dxa"/>
          </w:tcPr>
          <w:p w14:paraId="60A01D86"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79997D0F" w14:textId="77777777"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7171029F" w14:textId="77777777" w:rsidTr="001E612A">
        <w:trPr>
          <w:trHeight w:val="510"/>
        </w:trPr>
        <w:tc>
          <w:tcPr>
            <w:tcW w:w="614" w:type="dxa"/>
            <w:vAlign w:val="center"/>
          </w:tcPr>
          <w:p w14:paraId="42263135"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5.</w:t>
            </w:r>
          </w:p>
        </w:tc>
        <w:tc>
          <w:tcPr>
            <w:tcW w:w="2647" w:type="dxa"/>
            <w:vAlign w:val="center"/>
          </w:tcPr>
          <w:p w14:paraId="4E3AA834" w14:textId="3DC8F3B6"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Ledusskapis uz riteņiem</w:t>
            </w:r>
          </w:p>
        </w:tc>
        <w:tc>
          <w:tcPr>
            <w:tcW w:w="2592" w:type="dxa"/>
            <w:vAlign w:val="center"/>
          </w:tcPr>
          <w:p w14:paraId="3B53A696" w14:textId="17B22082"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SAGI</w:t>
            </w:r>
          </w:p>
        </w:tc>
        <w:tc>
          <w:tcPr>
            <w:tcW w:w="1748" w:type="dxa"/>
          </w:tcPr>
          <w:p w14:paraId="132A9E37"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65044FA9" w14:textId="77777777"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7A0B0C5E" w14:textId="77777777" w:rsidTr="001E612A">
        <w:trPr>
          <w:trHeight w:val="510"/>
        </w:trPr>
        <w:tc>
          <w:tcPr>
            <w:tcW w:w="614" w:type="dxa"/>
            <w:vAlign w:val="center"/>
          </w:tcPr>
          <w:p w14:paraId="177E941C"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6.</w:t>
            </w:r>
          </w:p>
        </w:tc>
        <w:tc>
          <w:tcPr>
            <w:tcW w:w="2647" w:type="dxa"/>
            <w:vAlign w:val="center"/>
          </w:tcPr>
          <w:p w14:paraId="6E04C3DF" w14:textId="3A07D6FA"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Ledusskapis</w:t>
            </w:r>
          </w:p>
        </w:tc>
        <w:tc>
          <w:tcPr>
            <w:tcW w:w="2592" w:type="dxa"/>
            <w:vAlign w:val="center"/>
          </w:tcPr>
          <w:p w14:paraId="47DB29B6" w14:textId="753354EE"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Dažādi modeļi</w:t>
            </w:r>
          </w:p>
        </w:tc>
        <w:tc>
          <w:tcPr>
            <w:tcW w:w="1748" w:type="dxa"/>
          </w:tcPr>
          <w:p w14:paraId="3DDC13F1"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3EF5E2D0" w14:textId="77777777"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66592212" w14:textId="77777777" w:rsidTr="001E612A">
        <w:trPr>
          <w:trHeight w:val="510"/>
        </w:trPr>
        <w:tc>
          <w:tcPr>
            <w:tcW w:w="614" w:type="dxa"/>
            <w:vAlign w:val="center"/>
          </w:tcPr>
          <w:p w14:paraId="14E664F1"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7.</w:t>
            </w:r>
          </w:p>
        </w:tc>
        <w:tc>
          <w:tcPr>
            <w:tcW w:w="2647" w:type="dxa"/>
            <w:vAlign w:val="center"/>
          </w:tcPr>
          <w:p w14:paraId="65BB2F84" w14:textId="119CEE48"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Freona saldējuma kamera</w:t>
            </w:r>
            <w:r w:rsidR="001235B3" w:rsidRPr="003F6E73">
              <w:rPr>
                <w:sz w:val="22"/>
              </w:rPr>
              <w:t>,</w:t>
            </w:r>
            <w:r w:rsidRPr="003F6E73">
              <w:rPr>
                <w:sz w:val="22"/>
              </w:rPr>
              <w:t xml:space="preserve"> 0,8 </w:t>
            </w:r>
            <w:proofErr w:type="spellStart"/>
            <w:r w:rsidRPr="003F6E73">
              <w:rPr>
                <w:sz w:val="22"/>
              </w:rPr>
              <w:t>kW</w:t>
            </w:r>
            <w:proofErr w:type="spellEnd"/>
          </w:p>
        </w:tc>
        <w:tc>
          <w:tcPr>
            <w:tcW w:w="2592" w:type="dxa"/>
            <w:vAlign w:val="center"/>
          </w:tcPr>
          <w:p w14:paraId="591ABD1C" w14:textId="4B2B6104" w:rsidR="001E612A" w:rsidRPr="003F6E73" w:rsidRDefault="00EC4707" w:rsidP="001E612A">
            <w:pPr>
              <w:pStyle w:val="Sarakstarindkopa"/>
              <w:tabs>
                <w:tab w:val="left" w:pos="851"/>
                <w:tab w:val="left" w:pos="993"/>
                <w:tab w:val="left" w:pos="1134"/>
                <w:tab w:val="left" w:pos="1276"/>
              </w:tabs>
              <w:ind w:left="0"/>
              <w:rPr>
                <w:sz w:val="22"/>
              </w:rPr>
            </w:pPr>
            <w:r w:rsidRPr="00EC4707">
              <w:rPr>
                <w:sz w:val="22"/>
              </w:rPr>
              <w:t>-</w:t>
            </w:r>
          </w:p>
        </w:tc>
        <w:tc>
          <w:tcPr>
            <w:tcW w:w="1748" w:type="dxa"/>
          </w:tcPr>
          <w:p w14:paraId="71D5B30F"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2E434920" w14:textId="77777777" w:rsidR="001E612A" w:rsidRPr="003F6E73" w:rsidRDefault="001E612A" w:rsidP="001E612A">
            <w:pPr>
              <w:pStyle w:val="Sarakstarindkopa"/>
              <w:tabs>
                <w:tab w:val="left" w:pos="851"/>
                <w:tab w:val="left" w:pos="993"/>
                <w:tab w:val="left" w:pos="1134"/>
                <w:tab w:val="left" w:pos="1276"/>
              </w:tabs>
              <w:ind w:left="0"/>
              <w:rPr>
                <w:sz w:val="22"/>
              </w:rPr>
            </w:pPr>
          </w:p>
        </w:tc>
      </w:tr>
      <w:tr w:rsidR="001E612A" w:rsidRPr="003F6E73" w14:paraId="27C7CC92" w14:textId="77777777" w:rsidTr="001E612A">
        <w:trPr>
          <w:trHeight w:val="510"/>
        </w:trPr>
        <w:tc>
          <w:tcPr>
            <w:tcW w:w="614" w:type="dxa"/>
            <w:vAlign w:val="center"/>
          </w:tcPr>
          <w:p w14:paraId="047CF764" w14:textId="77777777" w:rsidR="001E612A" w:rsidRPr="003F6E73" w:rsidRDefault="001E612A" w:rsidP="001E612A">
            <w:pPr>
              <w:pStyle w:val="Sarakstarindkopa"/>
              <w:tabs>
                <w:tab w:val="left" w:pos="851"/>
                <w:tab w:val="left" w:pos="993"/>
                <w:tab w:val="left" w:pos="1134"/>
                <w:tab w:val="left" w:pos="1276"/>
              </w:tabs>
              <w:ind w:left="0"/>
              <w:jc w:val="center"/>
              <w:rPr>
                <w:sz w:val="22"/>
              </w:rPr>
            </w:pPr>
            <w:r w:rsidRPr="003F6E73">
              <w:rPr>
                <w:sz w:val="22"/>
              </w:rPr>
              <w:t>8.</w:t>
            </w:r>
          </w:p>
        </w:tc>
        <w:tc>
          <w:tcPr>
            <w:tcW w:w="2647" w:type="dxa"/>
            <w:vAlign w:val="center"/>
          </w:tcPr>
          <w:p w14:paraId="492B6B8E" w14:textId="51D7F80F"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 xml:space="preserve">Saldēšanas lāde, 0,6 </w:t>
            </w:r>
            <w:proofErr w:type="spellStart"/>
            <w:r w:rsidRPr="003F6E73">
              <w:rPr>
                <w:sz w:val="22"/>
              </w:rPr>
              <w:t>kW</w:t>
            </w:r>
            <w:proofErr w:type="spellEnd"/>
          </w:p>
        </w:tc>
        <w:tc>
          <w:tcPr>
            <w:tcW w:w="2592" w:type="dxa"/>
            <w:vAlign w:val="center"/>
          </w:tcPr>
          <w:p w14:paraId="21C9F137" w14:textId="6D35500C" w:rsidR="001E612A" w:rsidRPr="003F6E73" w:rsidRDefault="001E612A" w:rsidP="001E612A">
            <w:pPr>
              <w:pStyle w:val="Sarakstarindkopa"/>
              <w:tabs>
                <w:tab w:val="left" w:pos="851"/>
                <w:tab w:val="left" w:pos="993"/>
                <w:tab w:val="left" w:pos="1134"/>
                <w:tab w:val="left" w:pos="1276"/>
              </w:tabs>
              <w:ind w:left="0"/>
              <w:rPr>
                <w:sz w:val="22"/>
              </w:rPr>
            </w:pPr>
            <w:r w:rsidRPr="003F6E73">
              <w:rPr>
                <w:sz w:val="22"/>
              </w:rPr>
              <w:t>ZD-600</w:t>
            </w:r>
          </w:p>
        </w:tc>
        <w:tc>
          <w:tcPr>
            <w:tcW w:w="1748" w:type="dxa"/>
          </w:tcPr>
          <w:p w14:paraId="5B37A185" w14:textId="77777777" w:rsidR="001E612A" w:rsidRPr="003F6E73" w:rsidRDefault="001E612A" w:rsidP="001E612A">
            <w:pPr>
              <w:pStyle w:val="Sarakstarindkopa"/>
              <w:tabs>
                <w:tab w:val="left" w:pos="851"/>
                <w:tab w:val="left" w:pos="993"/>
                <w:tab w:val="left" w:pos="1134"/>
                <w:tab w:val="left" w:pos="1276"/>
              </w:tabs>
              <w:ind w:left="0"/>
              <w:rPr>
                <w:sz w:val="22"/>
              </w:rPr>
            </w:pPr>
          </w:p>
        </w:tc>
        <w:tc>
          <w:tcPr>
            <w:tcW w:w="1748" w:type="dxa"/>
          </w:tcPr>
          <w:p w14:paraId="003C63A8" w14:textId="77777777" w:rsidR="001E612A" w:rsidRPr="003F6E73" w:rsidRDefault="001E612A" w:rsidP="001E612A">
            <w:pPr>
              <w:pStyle w:val="Sarakstarindkopa"/>
              <w:tabs>
                <w:tab w:val="left" w:pos="851"/>
                <w:tab w:val="left" w:pos="993"/>
                <w:tab w:val="left" w:pos="1134"/>
                <w:tab w:val="left" w:pos="1276"/>
              </w:tabs>
              <w:ind w:left="0"/>
              <w:rPr>
                <w:sz w:val="22"/>
              </w:rPr>
            </w:pPr>
          </w:p>
        </w:tc>
      </w:tr>
    </w:tbl>
    <w:p w14:paraId="59978855" w14:textId="77777777" w:rsidR="001E612A" w:rsidRPr="003F6E73" w:rsidRDefault="001E612A" w:rsidP="001E612A">
      <w:pPr>
        <w:spacing w:line="276" w:lineRule="auto"/>
        <w:ind w:right="2050"/>
        <w:rPr>
          <w:b/>
          <w:sz w:val="22"/>
          <w:szCs w:val="22"/>
          <w:lang w:val="lv-LV"/>
        </w:rPr>
      </w:pPr>
    </w:p>
    <w:p w14:paraId="25560C5B" w14:textId="77777777" w:rsidR="001E612A" w:rsidRPr="003F6E73" w:rsidRDefault="001E612A" w:rsidP="001E612A">
      <w:pPr>
        <w:spacing w:before="120" w:after="120" w:line="276" w:lineRule="auto"/>
        <w:jc w:val="both"/>
        <w:rPr>
          <w:i/>
          <w:sz w:val="22"/>
          <w:szCs w:val="22"/>
          <w:lang w:val="lv-LV"/>
        </w:rPr>
      </w:pPr>
      <w:r w:rsidRPr="003F6E73">
        <w:rPr>
          <w:i/>
          <w:iCs/>
          <w:sz w:val="22"/>
          <w:szCs w:val="22"/>
          <w:lang w:val="lv-LV"/>
        </w:rPr>
        <w:t xml:space="preserve">*Pakalpojuma cenā ir iekļautas visas ar pakalpojuma izpildi saistītās izmaksas (t.sk. transporta izdevumi, darba alga, visu pakalpojuma sniegšanai nepieciešamo iekārtu un instrumentu izmaksas, visi iespējamie riski un sadārdzinājumi. u.c. izdevumi, kas saistīti ar pakalpojuma īstenošanu atbilstoši </w:t>
      </w:r>
      <w:proofErr w:type="spellStart"/>
      <w:r w:rsidRPr="003F6E73">
        <w:rPr>
          <w:i/>
          <w:iCs/>
          <w:sz w:val="22"/>
          <w:szCs w:val="22"/>
          <w:lang w:val="lv-LV"/>
        </w:rPr>
        <w:t>zemsliekšņa</w:t>
      </w:r>
      <w:proofErr w:type="spellEnd"/>
      <w:r w:rsidRPr="003F6E73">
        <w:rPr>
          <w:i/>
          <w:iCs/>
          <w:sz w:val="22"/>
          <w:szCs w:val="22"/>
          <w:lang w:val="lv-LV"/>
        </w:rPr>
        <w:t xml:space="preserve"> iepirkuma tehniskās specifikācijas prasībām).</w:t>
      </w:r>
    </w:p>
    <w:p w14:paraId="7124D2FA" w14:textId="77777777" w:rsidR="001E612A" w:rsidRPr="003F6E73" w:rsidRDefault="001E612A" w:rsidP="001E612A">
      <w:pPr>
        <w:pStyle w:val="Pamatteksts"/>
        <w:spacing w:after="0" w:line="276" w:lineRule="auto"/>
        <w:ind w:right="140"/>
        <w:rPr>
          <w:sz w:val="22"/>
          <w:szCs w:val="22"/>
          <w:lang w:val="lv-LV"/>
        </w:rPr>
      </w:pPr>
    </w:p>
    <w:p w14:paraId="2CBEAB72" w14:textId="77777777" w:rsidR="001E612A" w:rsidRPr="003F6E73" w:rsidRDefault="001E612A" w:rsidP="001E612A">
      <w:pPr>
        <w:pStyle w:val="Pamatteksts"/>
        <w:spacing w:after="0" w:line="276" w:lineRule="auto"/>
        <w:ind w:right="140"/>
        <w:jc w:val="both"/>
        <w:rPr>
          <w:sz w:val="22"/>
          <w:szCs w:val="22"/>
          <w:lang w:val="lv-LV"/>
        </w:rPr>
      </w:pPr>
      <w:r w:rsidRPr="003F6E73">
        <w:rPr>
          <w:sz w:val="22"/>
          <w:szCs w:val="22"/>
          <w:lang w:val="lv-LV"/>
        </w:rPr>
        <w:t xml:space="preserve">Ar šo pretendents apstiprina, ka piedāvājums ir spēkā </w:t>
      </w:r>
      <w:r w:rsidRPr="003F6E73">
        <w:rPr>
          <w:b/>
          <w:sz w:val="22"/>
          <w:szCs w:val="22"/>
          <w:lang w:val="lv-LV"/>
        </w:rPr>
        <w:t xml:space="preserve">30 </w:t>
      </w:r>
      <w:r w:rsidRPr="003F6E73">
        <w:rPr>
          <w:sz w:val="22"/>
          <w:szCs w:val="22"/>
          <w:lang w:val="lv-LV"/>
        </w:rPr>
        <w:t xml:space="preserve">(trīsdesmit) dienas no datuma, kas ir noteikts kā </w:t>
      </w:r>
      <w:proofErr w:type="spellStart"/>
      <w:r w:rsidRPr="003F6E73">
        <w:rPr>
          <w:sz w:val="22"/>
          <w:szCs w:val="22"/>
          <w:lang w:val="lv-LV"/>
        </w:rPr>
        <w:t>zemsliekšņa</w:t>
      </w:r>
      <w:proofErr w:type="spellEnd"/>
      <w:r w:rsidRPr="003F6E73">
        <w:rPr>
          <w:sz w:val="22"/>
          <w:szCs w:val="22"/>
          <w:lang w:val="lv-LV"/>
        </w:rPr>
        <w:t xml:space="preserve"> iepirkuma procedūras piedāvājumu iesniegšanas pēdējais</w:t>
      </w:r>
      <w:r w:rsidRPr="003F6E73">
        <w:rPr>
          <w:spacing w:val="-6"/>
          <w:sz w:val="22"/>
          <w:szCs w:val="22"/>
          <w:lang w:val="lv-LV"/>
        </w:rPr>
        <w:t xml:space="preserve"> </w:t>
      </w:r>
      <w:r w:rsidRPr="003F6E73">
        <w:rPr>
          <w:sz w:val="22"/>
          <w:szCs w:val="22"/>
          <w:lang w:val="lv-LV"/>
        </w:rPr>
        <w:t>termiņš. Apstiprinām, ka finanšu piedāvājums ir galīgs un netiks</w:t>
      </w:r>
      <w:r w:rsidRPr="003F6E73">
        <w:rPr>
          <w:spacing w:val="-5"/>
          <w:sz w:val="22"/>
          <w:szCs w:val="22"/>
          <w:lang w:val="lv-LV"/>
        </w:rPr>
        <w:t xml:space="preserve"> </w:t>
      </w:r>
      <w:r w:rsidRPr="003F6E73">
        <w:rPr>
          <w:sz w:val="22"/>
          <w:szCs w:val="22"/>
          <w:lang w:val="lv-LV"/>
        </w:rPr>
        <w:t>mainīts.</w:t>
      </w:r>
    </w:p>
    <w:p w14:paraId="29C3FA2D" w14:textId="77777777" w:rsidR="001E612A" w:rsidRPr="003F6E73" w:rsidRDefault="001E612A" w:rsidP="001E612A">
      <w:pPr>
        <w:pStyle w:val="Pamatteksts"/>
        <w:spacing w:after="0" w:line="276" w:lineRule="auto"/>
        <w:ind w:right="140"/>
        <w:jc w:val="both"/>
        <w:rPr>
          <w:sz w:val="22"/>
          <w:szCs w:val="22"/>
          <w:lang w:val="lv-LV"/>
        </w:rPr>
      </w:pPr>
    </w:p>
    <w:p w14:paraId="5E6147F1" w14:textId="77777777" w:rsidR="001E612A" w:rsidRPr="003F6E73" w:rsidRDefault="001E612A" w:rsidP="001E612A">
      <w:pPr>
        <w:pStyle w:val="Pamatteksts"/>
        <w:spacing w:after="0" w:line="276" w:lineRule="auto"/>
        <w:ind w:left="784" w:right="140" w:hanging="784"/>
        <w:rPr>
          <w:i/>
          <w:sz w:val="22"/>
          <w:szCs w:val="22"/>
          <w:lang w:val="lv-LV"/>
        </w:rPr>
      </w:pPr>
      <w:r w:rsidRPr="003F6E73">
        <w:rPr>
          <w:i/>
          <w:sz w:val="22"/>
          <w:szCs w:val="22"/>
          <w:lang w:val="lv-LV"/>
        </w:rPr>
        <w:t>*Paraksta pretendenta persona ar pārstāvības tiesībām vai pretendenta pilnvarotā persona</w:t>
      </w:r>
    </w:p>
    <w:p w14:paraId="5511E036" w14:textId="77777777" w:rsidR="001E612A" w:rsidRPr="003F6E73" w:rsidRDefault="001E612A" w:rsidP="001E612A">
      <w:pPr>
        <w:pStyle w:val="Pamatteksts"/>
        <w:spacing w:after="0" w:line="276" w:lineRule="auto"/>
        <w:rPr>
          <w:sz w:val="22"/>
          <w:szCs w:val="22"/>
          <w:lang w:val="lv-LV"/>
        </w:rPr>
      </w:pPr>
    </w:p>
    <w:p w14:paraId="29D35488" w14:textId="77777777" w:rsidR="001E612A" w:rsidRPr="003F6E73" w:rsidRDefault="001E612A" w:rsidP="001E612A">
      <w:pPr>
        <w:pStyle w:val="Virsraksts1"/>
        <w:tabs>
          <w:tab w:val="left" w:pos="3664"/>
          <w:tab w:val="left" w:pos="8037"/>
        </w:tabs>
        <w:spacing w:line="276" w:lineRule="auto"/>
        <w:jc w:val="left"/>
        <w:rPr>
          <w:sz w:val="22"/>
          <w:szCs w:val="22"/>
          <w:u w:val="single"/>
        </w:rPr>
      </w:pPr>
      <w:r w:rsidRPr="003F6E73">
        <w:rPr>
          <w:sz w:val="22"/>
          <w:szCs w:val="22"/>
        </w:rPr>
        <w:t>Vārds, uzvārds,</w:t>
      </w:r>
      <w:r w:rsidRPr="003F6E73">
        <w:rPr>
          <w:spacing w:val="-9"/>
          <w:sz w:val="22"/>
          <w:szCs w:val="22"/>
        </w:rPr>
        <w:t xml:space="preserve"> </w:t>
      </w:r>
      <w:r w:rsidRPr="003F6E73">
        <w:rPr>
          <w:sz w:val="22"/>
          <w:szCs w:val="22"/>
        </w:rPr>
        <w:t>amats</w:t>
      </w:r>
      <w:r w:rsidRPr="003F6E73">
        <w:rPr>
          <w:sz w:val="22"/>
          <w:szCs w:val="22"/>
        </w:rPr>
        <w:tab/>
      </w:r>
      <w:r w:rsidRPr="003F6E73">
        <w:rPr>
          <w:sz w:val="22"/>
          <w:szCs w:val="22"/>
          <w:u w:val="single"/>
        </w:rPr>
        <w:tab/>
      </w:r>
    </w:p>
    <w:p w14:paraId="2B5EA1E0" w14:textId="77777777" w:rsidR="001E612A" w:rsidRPr="003F6E73" w:rsidRDefault="001E612A" w:rsidP="001E612A">
      <w:pPr>
        <w:spacing w:line="276" w:lineRule="auto"/>
        <w:rPr>
          <w:sz w:val="22"/>
          <w:szCs w:val="22"/>
          <w:lang w:val="lv-LV"/>
        </w:rPr>
      </w:pPr>
    </w:p>
    <w:p w14:paraId="6874D841" w14:textId="77777777" w:rsidR="001E612A" w:rsidRPr="003F6E73" w:rsidRDefault="001E612A" w:rsidP="001E612A">
      <w:pPr>
        <w:tabs>
          <w:tab w:val="left" w:pos="3662"/>
          <w:tab w:val="left" w:pos="8037"/>
        </w:tabs>
        <w:spacing w:line="276" w:lineRule="auto"/>
        <w:rPr>
          <w:sz w:val="22"/>
          <w:szCs w:val="22"/>
          <w:lang w:val="lv-LV"/>
        </w:rPr>
      </w:pPr>
      <w:r w:rsidRPr="003F6E73">
        <w:rPr>
          <w:sz w:val="22"/>
          <w:szCs w:val="22"/>
          <w:lang w:val="lv-LV"/>
        </w:rPr>
        <w:t>Paraksts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65991332" w14:textId="77777777" w:rsidR="001E612A" w:rsidRPr="003F6E73" w:rsidRDefault="001E612A" w:rsidP="001E612A">
      <w:pPr>
        <w:pStyle w:val="Pamatteksts"/>
        <w:spacing w:after="0" w:line="276" w:lineRule="auto"/>
        <w:rPr>
          <w:sz w:val="22"/>
          <w:szCs w:val="22"/>
          <w:lang w:val="lv-LV"/>
        </w:rPr>
      </w:pPr>
    </w:p>
    <w:p w14:paraId="3C826059" w14:textId="77777777" w:rsidR="001E612A" w:rsidRPr="003F6E73" w:rsidRDefault="001E612A" w:rsidP="001E612A">
      <w:pPr>
        <w:tabs>
          <w:tab w:val="left" w:pos="3662"/>
          <w:tab w:val="left" w:pos="8037"/>
        </w:tabs>
        <w:spacing w:line="276" w:lineRule="auto"/>
        <w:rPr>
          <w:sz w:val="22"/>
          <w:szCs w:val="22"/>
          <w:lang w:val="lv-LV"/>
        </w:rPr>
      </w:pPr>
      <w:r w:rsidRPr="003F6E73">
        <w:rPr>
          <w:sz w:val="22"/>
          <w:szCs w:val="22"/>
          <w:lang w:val="lv-LV"/>
        </w:rPr>
        <w:t>Datums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2A2C472D" w14:textId="77777777" w:rsidR="001E612A" w:rsidRPr="003F6E73" w:rsidRDefault="001E612A" w:rsidP="003C782B">
      <w:pPr>
        <w:tabs>
          <w:tab w:val="left" w:pos="3662"/>
          <w:tab w:val="left" w:pos="8037"/>
        </w:tabs>
        <w:spacing w:line="276" w:lineRule="auto"/>
        <w:rPr>
          <w:sz w:val="22"/>
          <w:szCs w:val="22"/>
          <w:lang w:val="lv-LV"/>
        </w:rPr>
      </w:pPr>
    </w:p>
    <w:p w14:paraId="281971DB" w14:textId="1EDD7544" w:rsidR="001E612A" w:rsidRPr="003F6E73" w:rsidRDefault="001E612A">
      <w:pPr>
        <w:rPr>
          <w:sz w:val="22"/>
          <w:szCs w:val="22"/>
          <w:lang w:val="lv-LV"/>
        </w:rPr>
      </w:pPr>
      <w:r w:rsidRPr="003F6E73">
        <w:rPr>
          <w:sz w:val="22"/>
          <w:szCs w:val="22"/>
          <w:lang w:val="lv-LV"/>
        </w:rPr>
        <w:br w:type="page"/>
      </w:r>
    </w:p>
    <w:p w14:paraId="6332D132" w14:textId="56498D3B" w:rsidR="001E612A" w:rsidRPr="003F6E73" w:rsidRDefault="001E612A" w:rsidP="001E612A">
      <w:pPr>
        <w:spacing w:line="276" w:lineRule="auto"/>
        <w:jc w:val="right"/>
        <w:rPr>
          <w:sz w:val="22"/>
          <w:szCs w:val="22"/>
          <w:lang w:val="lv-LV"/>
        </w:rPr>
      </w:pPr>
      <w:r w:rsidRPr="003F6E73">
        <w:rPr>
          <w:sz w:val="22"/>
          <w:szCs w:val="22"/>
          <w:lang w:val="lv-LV"/>
        </w:rPr>
        <w:lastRenderedPageBreak/>
        <w:t xml:space="preserve">5.pielikums </w:t>
      </w:r>
    </w:p>
    <w:p w14:paraId="2F90442E" w14:textId="77777777" w:rsidR="001E612A" w:rsidRPr="003F6E73" w:rsidRDefault="001E612A" w:rsidP="001E612A">
      <w:pPr>
        <w:spacing w:line="276" w:lineRule="auto"/>
        <w:ind w:right="-2"/>
        <w:rPr>
          <w:b/>
          <w:caps/>
          <w:sz w:val="22"/>
          <w:szCs w:val="22"/>
          <w:lang w:val="lv-LV"/>
        </w:rPr>
      </w:pPr>
    </w:p>
    <w:p w14:paraId="4C946A75" w14:textId="77777777" w:rsidR="001E612A" w:rsidRPr="003F6E73" w:rsidRDefault="001E612A" w:rsidP="001E612A">
      <w:pPr>
        <w:spacing w:line="276" w:lineRule="auto"/>
        <w:ind w:right="-2"/>
        <w:jc w:val="center"/>
        <w:rPr>
          <w:b/>
          <w:caps/>
          <w:sz w:val="22"/>
          <w:szCs w:val="22"/>
          <w:lang w:val="lv-LV"/>
        </w:rPr>
      </w:pPr>
      <w:r w:rsidRPr="003F6E73">
        <w:rPr>
          <w:b/>
          <w:caps/>
          <w:sz w:val="22"/>
          <w:szCs w:val="22"/>
          <w:lang w:val="lv-LV"/>
        </w:rPr>
        <w:t>FINANŠU PIEDĀVĀJUMS zemsliekšņa iepirkumĀ</w:t>
      </w:r>
    </w:p>
    <w:p w14:paraId="74C4EADC" w14:textId="77777777" w:rsidR="001E612A" w:rsidRPr="003F6E73" w:rsidRDefault="001E612A" w:rsidP="001E612A">
      <w:pPr>
        <w:spacing w:line="276" w:lineRule="auto"/>
        <w:jc w:val="center"/>
        <w:rPr>
          <w:b/>
          <w:sz w:val="22"/>
          <w:szCs w:val="22"/>
          <w:lang w:val="lv-LV"/>
        </w:rPr>
      </w:pPr>
      <w:r w:rsidRPr="003F6E73">
        <w:rPr>
          <w:b/>
          <w:sz w:val="22"/>
          <w:szCs w:val="22"/>
          <w:lang w:val="lv-LV"/>
        </w:rPr>
        <w:t xml:space="preserve">"Elektroiekārtu diagnostikas, apkopes un remonta pakalpojumu sniegšana Daugavpils </w:t>
      </w:r>
      <w:proofErr w:type="spellStart"/>
      <w:r w:rsidRPr="003F6E73">
        <w:rPr>
          <w:b/>
          <w:sz w:val="22"/>
          <w:szCs w:val="22"/>
          <w:lang w:val="lv-LV"/>
        </w:rPr>
        <w:t>valstspilsētas</w:t>
      </w:r>
      <w:proofErr w:type="spellEnd"/>
      <w:r w:rsidRPr="003F6E73">
        <w:rPr>
          <w:b/>
          <w:sz w:val="22"/>
          <w:szCs w:val="22"/>
          <w:lang w:val="lv-LV"/>
        </w:rPr>
        <w:t xml:space="preserve"> pašvaldības iestādei "Sociālais dienests", ID Nr. DPPISD 2024/13</w:t>
      </w:r>
    </w:p>
    <w:p w14:paraId="4172EA64" w14:textId="77777777" w:rsidR="001E612A" w:rsidRPr="003F6E73" w:rsidRDefault="001E612A" w:rsidP="001E612A">
      <w:pPr>
        <w:spacing w:line="276" w:lineRule="auto"/>
        <w:jc w:val="center"/>
        <w:rPr>
          <w:b/>
          <w:sz w:val="22"/>
          <w:szCs w:val="22"/>
          <w:lang w:val="lv-LV"/>
        </w:rPr>
      </w:pPr>
    </w:p>
    <w:p w14:paraId="63E492D4" w14:textId="76319017" w:rsidR="001E612A" w:rsidRPr="003F6E73" w:rsidRDefault="008B5108" w:rsidP="008B5108">
      <w:pPr>
        <w:spacing w:after="120" w:line="276" w:lineRule="auto"/>
        <w:jc w:val="center"/>
        <w:rPr>
          <w:b/>
          <w:sz w:val="22"/>
          <w:szCs w:val="22"/>
          <w:lang w:val="lv-LV"/>
        </w:rPr>
      </w:pPr>
      <w:r w:rsidRPr="003F6E73">
        <w:rPr>
          <w:b/>
          <w:sz w:val="22"/>
          <w:szCs w:val="22"/>
          <w:lang w:val="lv-LV"/>
        </w:rPr>
        <w:t>3</w:t>
      </w:r>
      <w:r w:rsidR="001E612A" w:rsidRPr="003F6E73">
        <w:rPr>
          <w:b/>
          <w:sz w:val="22"/>
          <w:szCs w:val="22"/>
          <w:lang w:val="lv-LV"/>
        </w:rPr>
        <w:t>.daļā “</w:t>
      </w:r>
      <w:r w:rsidR="001E612A" w:rsidRPr="003F6E73">
        <w:rPr>
          <w:b/>
          <w:bCs/>
          <w:sz w:val="22"/>
          <w:szCs w:val="22"/>
          <w:lang w:val="lv-LV"/>
        </w:rPr>
        <w:t>Virtuves elektroiekārtu diagnostika un remonts</w:t>
      </w:r>
      <w:r w:rsidR="001E612A" w:rsidRPr="003F6E73">
        <w:rPr>
          <w:b/>
          <w:sz w:val="22"/>
          <w:szCs w:val="22"/>
          <w:lang w:val="lv-LV"/>
        </w:rPr>
        <w:t>”</w:t>
      </w:r>
    </w:p>
    <w:p w14:paraId="3931078A" w14:textId="4DCF398D" w:rsidR="001E612A" w:rsidRPr="003F6E73" w:rsidRDefault="001E612A" w:rsidP="009D1716">
      <w:pPr>
        <w:spacing w:line="276" w:lineRule="auto"/>
        <w:ind w:right="-2" w:firstLine="1"/>
        <w:jc w:val="both"/>
        <w:rPr>
          <w:sz w:val="22"/>
          <w:szCs w:val="22"/>
          <w:lang w:val="lv-LV"/>
        </w:rPr>
      </w:pPr>
      <w:r w:rsidRPr="003F6E73">
        <w:rPr>
          <w:sz w:val="22"/>
          <w:szCs w:val="22"/>
          <w:lang w:val="lv-LV"/>
        </w:rPr>
        <w:t xml:space="preserve">             (</w:t>
      </w:r>
      <w:r w:rsidRPr="003F6E73">
        <w:rPr>
          <w:i/>
          <w:sz w:val="22"/>
          <w:szCs w:val="22"/>
          <w:lang w:val="lv-LV"/>
        </w:rPr>
        <w:t>Pretendenta nosaukums</w:t>
      </w:r>
      <w:r w:rsidRPr="003F6E73">
        <w:rPr>
          <w:sz w:val="22"/>
          <w:szCs w:val="22"/>
          <w:lang w:val="lv-LV"/>
        </w:rPr>
        <w:t>), vienotais reģistrācijas Nr.(</w:t>
      </w:r>
      <w:r w:rsidRPr="003F6E73">
        <w:rPr>
          <w:i/>
          <w:sz w:val="22"/>
          <w:szCs w:val="22"/>
          <w:lang w:val="lv-LV"/>
        </w:rPr>
        <w:t>reģistrācijas numurs</w:t>
      </w:r>
      <w:r w:rsidRPr="003F6E73">
        <w:rPr>
          <w:sz w:val="22"/>
          <w:szCs w:val="22"/>
          <w:lang w:val="lv-LV"/>
        </w:rPr>
        <w:t xml:space="preserve">), piedāvā sniegt elektroiekārtu diagnostikas un remonta pakalpojumus Daugavpils </w:t>
      </w:r>
      <w:proofErr w:type="spellStart"/>
      <w:r w:rsidRPr="003F6E73">
        <w:rPr>
          <w:sz w:val="22"/>
          <w:szCs w:val="22"/>
          <w:lang w:val="lv-LV"/>
        </w:rPr>
        <w:t>valstspilsētas</w:t>
      </w:r>
      <w:proofErr w:type="spellEnd"/>
      <w:r w:rsidRPr="003F6E73">
        <w:rPr>
          <w:sz w:val="22"/>
          <w:szCs w:val="22"/>
          <w:lang w:val="lv-LV"/>
        </w:rPr>
        <w:t xml:space="preserve"> pašvaldības iestādei “Sociālais dienests”, ievērojot tehniskās specifikācijas prasības, par šādu cenu:</w:t>
      </w:r>
    </w:p>
    <w:p w14:paraId="21DFB8AE" w14:textId="77777777" w:rsidR="009D1716" w:rsidRPr="003F6E73" w:rsidRDefault="009D1716" w:rsidP="009D1716">
      <w:pPr>
        <w:spacing w:line="276" w:lineRule="auto"/>
        <w:ind w:right="-2" w:firstLine="1"/>
        <w:jc w:val="both"/>
        <w:rPr>
          <w:sz w:val="22"/>
          <w:szCs w:val="22"/>
          <w:lang w:val="lv-LV"/>
        </w:rPr>
      </w:pPr>
    </w:p>
    <w:tbl>
      <w:tblPr>
        <w:tblStyle w:val="Reatabula"/>
        <w:tblW w:w="0" w:type="auto"/>
        <w:tblInd w:w="-5" w:type="dxa"/>
        <w:tblLook w:val="04A0" w:firstRow="1" w:lastRow="0" w:firstColumn="1" w:lastColumn="0" w:noHBand="0" w:noVBand="1"/>
      </w:tblPr>
      <w:tblGrid>
        <w:gridCol w:w="614"/>
        <w:gridCol w:w="2647"/>
        <w:gridCol w:w="2592"/>
        <w:gridCol w:w="1748"/>
        <w:gridCol w:w="1748"/>
      </w:tblGrid>
      <w:tr w:rsidR="001E612A" w:rsidRPr="003F6E73" w14:paraId="71B97E5A" w14:textId="77777777" w:rsidTr="001E612A">
        <w:tc>
          <w:tcPr>
            <w:tcW w:w="614" w:type="dxa"/>
            <w:shd w:val="clear" w:color="auto" w:fill="F2F2F2" w:themeFill="background1" w:themeFillShade="F2"/>
            <w:vAlign w:val="center"/>
          </w:tcPr>
          <w:p w14:paraId="28FAF9A6"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Nr.</w:t>
            </w:r>
          </w:p>
          <w:p w14:paraId="3F4817D7"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p.k.</w:t>
            </w:r>
          </w:p>
        </w:tc>
        <w:tc>
          <w:tcPr>
            <w:tcW w:w="2647" w:type="dxa"/>
            <w:shd w:val="clear" w:color="auto" w:fill="F2F2F2" w:themeFill="background1" w:themeFillShade="F2"/>
            <w:vAlign w:val="center"/>
          </w:tcPr>
          <w:p w14:paraId="4BC77855"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Iekārtas nosaukums, jauda</w:t>
            </w:r>
          </w:p>
        </w:tc>
        <w:tc>
          <w:tcPr>
            <w:tcW w:w="2592" w:type="dxa"/>
            <w:shd w:val="clear" w:color="auto" w:fill="F2F2F2" w:themeFill="background1" w:themeFillShade="F2"/>
            <w:vAlign w:val="center"/>
          </w:tcPr>
          <w:p w14:paraId="3E603DEE"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Iekārtas modelis</w:t>
            </w:r>
          </w:p>
        </w:tc>
        <w:tc>
          <w:tcPr>
            <w:tcW w:w="1748" w:type="dxa"/>
            <w:shd w:val="clear" w:color="auto" w:fill="F2F2F2" w:themeFill="background1" w:themeFillShade="F2"/>
          </w:tcPr>
          <w:p w14:paraId="0D34A044"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Cena EUR/h bez PVN par iekārtas diagnostiku*</w:t>
            </w:r>
          </w:p>
        </w:tc>
        <w:tc>
          <w:tcPr>
            <w:tcW w:w="1748" w:type="dxa"/>
            <w:shd w:val="clear" w:color="auto" w:fill="F2F2F2" w:themeFill="background1" w:themeFillShade="F2"/>
          </w:tcPr>
          <w:p w14:paraId="36F50B26" w14:textId="77777777" w:rsidR="001E612A" w:rsidRPr="003F6E73" w:rsidRDefault="001E612A" w:rsidP="001E612A">
            <w:pPr>
              <w:pStyle w:val="Sarakstarindkopa"/>
              <w:tabs>
                <w:tab w:val="left" w:pos="851"/>
                <w:tab w:val="left" w:pos="993"/>
                <w:tab w:val="left" w:pos="1134"/>
                <w:tab w:val="left" w:pos="1276"/>
              </w:tabs>
              <w:ind w:left="0"/>
              <w:jc w:val="center"/>
              <w:rPr>
                <w:b/>
                <w:sz w:val="22"/>
              </w:rPr>
            </w:pPr>
            <w:r w:rsidRPr="003F6E73">
              <w:rPr>
                <w:b/>
                <w:sz w:val="22"/>
              </w:rPr>
              <w:t>Cena EUR/h bez PVN par iekārtas remontu*</w:t>
            </w:r>
          </w:p>
        </w:tc>
      </w:tr>
      <w:tr w:rsidR="008B5108" w:rsidRPr="003F6E73" w14:paraId="429387F8" w14:textId="77777777" w:rsidTr="009D1716">
        <w:trPr>
          <w:trHeight w:val="454"/>
        </w:trPr>
        <w:tc>
          <w:tcPr>
            <w:tcW w:w="614" w:type="dxa"/>
            <w:vAlign w:val="center"/>
          </w:tcPr>
          <w:p w14:paraId="743142D2" w14:textId="77777777" w:rsidR="008B5108" w:rsidRPr="003F6E73" w:rsidRDefault="008B5108" w:rsidP="008B5108">
            <w:pPr>
              <w:pStyle w:val="Sarakstarindkopa"/>
              <w:tabs>
                <w:tab w:val="left" w:pos="851"/>
                <w:tab w:val="left" w:pos="993"/>
                <w:tab w:val="left" w:pos="1134"/>
                <w:tab w:val="left" w:pos="1276"/>
              </w:tabs>
              <w:ind w:left="0"/>
              <w:jc w:val="center"/>
              <w:rPr>
                <w:sz w:val="22"/>
              </w:rPr>
            </w:pPr>
            <w:r w:rsidRPr="003F6E73">
              <w:rPr>
                <w:sz w:val="22"/>
              </w:rPr>
              <w:t>1.</w:t>
            </w:r>
          </w:p>
        </w:tc>
        <w:tc>
          <w:tcPr>
            <w:tcW w:w="2647" w:type="dxa"/>
            <w:vAlign w:val="center"/>
          </w:tcPr>
          <w:p w14:paraId="20DD6382" w14:textId="60EC178A"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 xml:space="preserve">Elektriskais cepamais skapis, 13,8 </w:t>
            </w:r>
            <w:proofErr w:type="spellStart"/>
            <w:r w:rsidRPr="003F6E73">
              <w:rPr>
                <w:sz w:val="22"/>
              </w:rPr>
              <w:t>kW</w:t>
            </w:r>
            <w:proofErr w:type="spellEnd"/>
          </w:p>
        </w:tc>
        <w:tc>
          <w:tcPr>
            <w:tcW w:w="2592" w:type="dxa"/>
            <w:vAlign w:val="center"/>
          </w:tcPr>
          <w:p w14:paraId="683F3762" w14:textId="00E58F12"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ШЖЭ-3-01</w:t>
            </w:r>
          </w:p>
        </w:tc>
        <w:tc>
          <w:tcPr>
            <w:tcW w:w="1748" w:type="dxa"/>
          </w:tcPr>
          <w:p w14:paraId="5C3C9D8A"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1C74A967"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1BB31DC4" w14:textId="77777777" w:rsidTr="009D1716">
        <w:trPr>
          <w:trHeight w:val="454"/>
        </w:trPr>
        <w:tc>
          <w:tcPr>
            <w:tcW w:w="614" w:type="dxa"/>
            <w:vAlign w:val="center"/>
          </w:tcPr>
          <w:p w14:paraId="30D40DBC" w14:textId="77777777" w:rsidR="008B5108" w:rsidRPr="003F6E73" w:rsidRDefault="008B5108" w:rsidP="008B5108">
            <w:pPr>
              <w:pStyle w:val="Sarakstarindkopa"/>
              <w:tabs>
                <w:tab w:val="left" w:pos="851"/>
                <w:tab w:val="left" w:pos="993"/>
                <w:tab w:val="left" w:pos="1134"/>
                <w:tab w:val="left" w:pos="1276"/>
              </w:tabs>
              <w:ind w:left="0"/>
              <w:jc w:val="center"/>
              <w:rPr>
                <w:sz w:val="22"/>
              </w:rPr>
            </w:pPr>
            <w:r w:rsidRPr="003F6E73">
              <w:rPr>
                <w:sz w:val="22"/>
              </w:rPr>
              <w:t>2.</w:t>
            </w:r>
          </w:p>
        </w:tc>
        <w:tc>
          <w:tcPr>
            <w:tcW w:w="2647" w:type="dxa"/>
            <w:vAlign w:val="center"/>
          </w:tcPr>
          <w:p w14:paraId="521FBA91" w14:textId="1965D6F2"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 xml:space="preserve">Elektriskā plīts, 27,5 </w:t>
            </w:r>
            <w:proofErr w:type="spellStart"/>
            <w:r w:rsidRPr="003F6E73">
              <w:rPr>
                <w:sz w:val="22"/>
              </w:rPr>
              <w:t>kW</w:t>
            </w:r>
            <w:proofErr w:type="spellEnd"/>
          </w:p>
        </w:tc>
        <w:tc>
          <w:tcPr>
            <w:tcW w:w="2592" w:type="dxa"/>
            <w:vAlign w:val="center"/>
          </w:tcPr>
          <w:p w14:paraId="26451B47" w14:textId="0E4F7C39"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ЭП-2М</w:t>
            </w:r>
          </w:p>
        </w:tc>
        <w:tc>
          <w:tcPr>
            <w:tcW w:w="1748" w:type="dxa"/>
          </w:tcPr>
          <w:p w14:paraId="44343B06"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22C932EB"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1235B3" w:rsidRPr="003F6E73" w14:paraId="54F671AB" w14:textId="77777777" w:rsidTr="009D1716">
        <w:trPr>
          <w:trHeight w:val="454"/>
        </w:trPr>
        <w:tc>
          <w:tcPr>
            <w:tcW w:w="614" w:type="dxa"/>
            <w:vAlign w:val="center"/>
          </w:tcPr>
          <w:p w14:paraId="3F9C1E3F" w14:textId="3F61B104" w:rsidR="001235B3" w:rsidRPr="003F6E73" w:rsidRDefault="001235B3" w:rsidP="008B5108">
            <w:pPr>
              <w:pStyle w:val="Sarakstarindkopa"/>
              <w:tabs>
                <w:tab w:val="left" w:pos="851"/>
                <w:tab w:val="left" w:pos="993"/>
                <w:tab w:val="left" w:pos="1134"/>
                <w:tab w:val="left" w:pos="1276"/>
              </w:tabs>
              <w:ind w:left="0"/>
              <w:jc w:val="center"/>
              <w:rPr>
                <w:sz w:val="22"/>
              </w:rPr>
            </w:pPr>
            <w:r w:rsidRPr="003F6E73">
              <w:rPr>
                <w:sz w:val="22"/>
              </w:rPr>
              <w:t>3.</w:t>
            </w:r>
          </w:p>
        </w:tc>
        <w:tc>
          <w:tcPr>
            <w:tcW w:w="2647" w:type="dxa"/>
            <w:vAlign w:val="center"/>
          </w:tcPr>
          <w:p w14:paraId="63411E11" w14:textId="2BFE52BE" w:rsidR="001235B3" w:rsidRPr="003F6E73" w:rsidRDefault="001235B3" w:rsidP="008B5108">
            <w:pPr>
              <w:pStyle w:val="Sarakstarindkopa"/>
              <w:tabs>
                <w:tab w:val="left" w:pos="851"/>
                <w:tab w:val="left" w:pos="993"/>
                <w:tab w:val="left" w:pos="1134"/>
                <w:tab w:val="left" w:pos="1276"/>
              </w:tabs>
              <w:ind w:left="0"/>
              <w:rPr>
                <w:sz w:val="22"/>
              </w:rPr>
            </w:pPr>
            <w:r w:rsidRPr="003F6E73">
              <w:rPr>
                <w:sz w:val="22"/>
              </w:rPr>
              <w:t>Elektriskā plīts</w:t>
            </w:r>
          </w:p>
        </w:tc>
        <w:tc>
          <w:tcPr>
            <w:tcW w:w="2592" w:type="dxa"/>
            <w:vAlign w:val="center"/>
          </w:tcPr>
          <w:p w14:paraId="542B6172" w14:textId="6D75BBB3" w:rsidR="001235B3" w:rsidRPr="003F6E73" w:rsidRDefault="001235B3" w:rsidP="008B5108">
            <w:pPr>
              <w:pStyle w:val="Sarakstarindkopa"/>
              <w:tabs>
                <w:tab w:val="left" w:pos="851"/>
                <w:tab w:val="left" w:pos="993"/>
                <w:tab w:val="left" w:pos="1134"/>
                <w:tab w:val="left" w:pos="1276"/>
              </w:tabs>
              <w:ind w:left="0"/>
              <w:rPr>
                <w:sz w:val="22"/>
              </w:rPr>
            </w:pPr>
            <w:r w:rsidRPr="003F6E73">
              <w:rPr>
                <w:sz w:val="22"/>
              </w:rPr>
              <w:t>Dažādu modeļu</w:t>
            </w:r>
          </w:p>
        </w:tc>
        <w:tc>
          <w:tcPr>
            <w:tcW w:w="1748" w:type="dxa"/>
          </w:tcPr>
          <w:p w14:paraId="1F462224" w14:textId="77777777" w:rsidR="001235B3" w:rsidRPr="003F6E73" w:rsidRDefault="001235B3" w:rsidP="008B5108">
            <w:pPr>
              <w:pStyle w:val="Sarakstarindkopa"/>
              <w:tabs>
                <w:tab w:val="left" w:pos="851"/>
                <w:tab w:val="left" w:pos="993"/>
                <w:tab w:val="left" w:pos="1134"/>
                <w:tab w:val="left" w:pos="1276"/>
              </w:tabs>
              <w:ind w:left="0"/>
              <w:rPr>
                <w:sz w:val="22"/>
              </w:rPr>
            </w:pPr>
          </w:p>
        </w:tc>
        <w:tc>
          <w:tcPr>
            <w:tcW w:w="1748" w:type="dxa"/>
          </w:tcPr>
          <w:p w14:paraId="60987CBE" w14:textId="77777777" w:rsidR="001235B3" w:rsidRPr="003F6E73" w:rsidRDefault="001235B3" w:rsidP="008B5108">
            <w:pPr>
              <w:pStyle w:val="Sarakstarindkopa"/>
              <w:tabs>
                <w:tab w:val="left" w:pos="851"/>
                <w:tab w:val="left" w:pos="993"/>
                <w:tab w:val="left" w:pos="1134"/>
                <w:tab w:val="left" w:pos="1276"/>
              </w:tabs>
              <w:ind w:left="0"/>
              <w:rPr>
                <w:sz w:val="22"/>
              </w:rPr>
            </w:pPr>
          </w:p>
        </w:tc>
      </w:tr>
      <w:tr w:rsidR="008B5108" w:rsidRPr="003F6E73" w14:paraId="74D93C0E" w14:textId="77777777" w:rsidTr="009D1716">
        <w:trPr>
          <w:trHeight w:val="454"/>
        </w:trPr>
        <w:tc>
          <w:tcPr>
            <w:tcW w:w="614" w:type="dxa"/>
            <w:vAlign w:val="center"/>
          </w:tcPr>
          <w:p w14:paraId="4189AB1D" w14:textId="6122E6C5" w:rsidR="008B5108" w:rsidRPr="003F6E73" w:rsidRDefault="001235B3" w:rsidP="008B5108">
            <w:pPr>
              <w:pStyle w:val="Sarakstarindkopa"/>
              <w:tabs>
                <w:tab w:val="left" w:pos="851"/>
                <w:tab w:val="left" w:pos="993"/>
                <w:tab w:val="left" w:pos="1134"/>
                <w:tab w:val="left" w:pos="1276"/>
              </w:tabs>
              <w:ind w:left="0"/>
              <w:jc w:val="center"/>
              <w:rPr>
                <w:sz w:val="22"/>
              </w:rPr>
            </w:pPr>
            <w:r w:rsidRPr="003F6E73">
              <w:rPr>
                <w:sz w:val="22"/>
              </w:rPr>
              <w:t>4</w:t>
            </w:r>
            <w:r w:rsidR="008B5108" w:rsidRPr="003F6E73">
              <w:rPr>
                <w:sz w:val="22"/>
              </w:rPr>
              <w:t>.</w:t>
            </w:r>
          </w:p>
        </w:tc>
        <w:tc>
          <w:tcPr>
            <w:tcW w:w="2647" w:type="dxa"/>
            <w:vAlign w:val="center"/>
          </w:tcPr>
          <w:p w14:paraId="5976593E" w14:textId="0A0A66B2"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 xml:space="preserve">Elektriskais ūdens vārītājs, 9 </w:t>
            </w:r>
            <w:proofErr w:type="spellStart"/>
            <w:r w:rsidRPr="003F6E73">
              <w:rPr>
                <w:sz w:val="22"/>
              </w:rPr>
              <w:t>kW</w:t>
            </w:r>
            <w:proofErr w:type="spellEnd"/>
          </w:p>
        </w:tc>
        <w:tc>
          <w:tcPr>
            <w:tcW w:w="2592" w:type="dxa"/>
            <w:vAlign w:val="center"/>
          </w:tcPr>
          <w:p w14:paraId="3F4FBFC5" w14:textId="7A23AC3B"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HNB 60</w:t>
            </w:r>
          </w:p>
        </w:tc>
        <w:tc>
          <w:tcPr>
            <w:tcW w:w="1748" w:type="dxa"/>
          </w:tcPr>
          <w:p w14:paraId="717CB7C3"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58A2B3D1"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496DDF26" w14:textId="77777777" w:rsidTr="009D1716">
        <w:trPr>
          <w:trHeight w:val="454"/>
        </w:trPr>
        <w:tc>
          <w:tcPr>
            <w:tcW w:w="614" w:type="dxa"/>
            <w:vAlign w:val="center"/>
          </w:tcPr>
          <w:p w14:paraId="4CE1CAD7" w14:textId="671451D6" w:rsidR="008B5108" w:rsidRPr="003F6E73" w:rsidRDefault="001235B3" w:rsidP="008B5108">
            <w:pPr>
              <w:pStyle w:val="Sarakstarindkopa"/>
              <w:tabs>
                <w:tab w:val="left" w:pos="851"/>
                <w:tab w:val="left" w:pos="993"/>
                <w:tab w:val="left" w:pos="1134"/>
                <w:tab w:val="left" w:pos="1276"/>
              </w:tabs>
              <w:ind w:left="0"/>
              <w:jc w:val="center"/>
              <w:rPr>
                <w:sz w:val="22"/>
              </w:rPr>
            </w:pPr>
            <w:r w:rsidRPr="003F6E73">
              <w:rPr>
                <w:sz w:val="22"/>
              </w:rPr>
              <w:t>5</w:t>
            </w:r>
            <w:r w:rsidR="008B5108" w:rsidRPr="003F6E73">
              <w:rPr>
                <w:sz w:val="22"/>
              </w:rPr>
              <w:t>.</w:t>
            </w:r>
          </w:p>
        </w:tc>
        <w:tc>
          <w:tcPr>
            <w:tcW w:w="2647" w:type="dxa"/>
            <w:vAlign w:val="center"/>
          </w:tcPr>
          <w:p w14:paraId="0D2F675C" w14:textId="3D72C331"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 xml:space="preserve">Elektriskais vārāmais katls, 9,45 </w:t>
            </w:r>
            <w:proofErr w:type="spellStart"/>
            <w:r w:rsidRPr="003F6E73">
              <w:rPr>
                <w:sz w:val="22"/>
              </w:rPr>
              <w:t>kW</w:t>
            </w:r>
            <w:proofErr w:type="spellEnd"/>
          </w:p>
        </w:tc>
        <w:tc>
          <w:tcPr>
            <w:tcW w:w="2592" w:type="dxa"/>
            <w:vAlign w:val="center"/>
          </w:tcPr>
          <w:p w14:paraId="6E9CF24F" w14:textId="63A5D1D9"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КПЭСМ-601</w:t>
            </w:r>
          </w:p>
        </w:tc>
        <w:tc>
          <w:tcPr>
            <w:tcW w:w="1748" w:type="dxa"/>
          </w:tcPr>
          <w:p w14:paraId="1608C241"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6910ED56"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3735D2FD" w14:textId="77777777" w:rsidTr="009D1716">
        <w:trPr>
          <w:trHeight w:val="454"/>
        </w:trPr>
        <w:tc>
          <w:tcPr>
            <w:tcW w:w="614" w:type="dxa"/>
            <w:vAlign w:val="center"/>
          </w:tcPr>
          <w:p w14:paraId="171685A8" w14:textId="07F9858C" w:rsidR="008B5108" w:rsidRPr="003F6E73" w:rsidRDefault="001235B3" w:rsidP="008B5108">
            <w:pPr>
              <w:pStyle w:val="Sarakstarindkopa"/>
              <w:tabs>
                <w:tab w:val="left" w:pos="851"/>
                <w:tab w:val="left" w:pos="993"/>
                <w:tab w:val="left" w:pos="1134"/>
                <w:tab w:val="left" w:pos="1276"/>
              </w:tabs>
              <w:ind w:left="0"/>
              <w:jc w:val="center"/>
              <w:rPr>
                <w:sz w:val="22"/>
              </w:rPr>
            </w:pPr>
            <w:r w:rsidRPr="003F6E73">
              <w:rPr>
                <w:sz w:val="22"/>
              </w:rPr>
              <w:t>6</w:t>
            </w:r>
            <w:r w:rsidR="008B5108" w:rsidRPr="003F6E73">
              <w:rPr>
                <w:sz w:val="22"/>
              </w:rPr>
              <w:t>.</w:t>
            </w:r>
          </w:p>
        </w:tc>
        <w:tc>
          <w:tcPr>
            <w:tcW w:w="2647" w:type="dxa"/>
            <w:vAlign w:val="center"/>
          </w:tcPr>
          <w:p w14:paraId="56123122" w14:textId="5052BD4A"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 xml:space="preserve">Elektriskais vārāmais katls, 9 </w:t>
            </w:r>
            <w:proofErr w:type="spellStart"/>
            <w:r w:rsidRPr="003F6E73">
              <w:rPr>
                <w:sz w:val="22"/>
              </w:rPr>
              <w:t>kW</w:t>
            </w:r>
            <w:proofErr w:type="spellEnd"/>
          </w:p>
        </w:tc>
        <w:tc>
          <w:tcPr>
            <w:tcW w:w="2592" w:type="dxa"/>
            <w:vAlign w:val="center"/>
          </w:tcPr>
          <w:p w14:paraId="12F3BA8C" w14:textId="2CE57E41"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КПЭМ-60-ОР</w:t>
            </w:r>
          </w:p>
        </w:tc>
        <w:tc>
          <w:tcPr>
            <w:tcW w:w="1748" w:type="dxa"/>
          </w:tcPr>
          <w:p w14:paraId="2B48547E"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10DE3221"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7E47421F" w14:textId="77777777" w:rsidTr="009D1716">
        <w:trPr>
          <w:trHeight w:val="454"/>
        </w:trPr>
        <w:tc>
          <w:tcPr>
            <w:tcW w:w="614" w:type="dxa"/>
            <w:vAlign w:val="center"/>
          </w:tcPr>
          <w:p w14:paraId="26EBF3D3" w14:textId="2CC2A6B7" w:rsidR="008B5108" w:rsidRPr="003F6E73" w:rsidRDefault="001235B3" w:rsidP="008B5108">
            <w:pPr>
              <w:pStyle w:val="Sarakstarindkopa"/>
              <w:tabs>
                <w:tab w:val="left" w:pos="851"/>
                <w:tab w:val="left" w:pos="993"/>
                <w:tab w:val="left" w:pos="1134"/>
                <w:tab w:val="left" w:pos="1276"/>
              </w:tabs>
              <w:ind w:left="0"/>
              <w:jc w:val="center"/>
              <w:rPr>
                <w:sz w:val="22"/>
              </w:rPr>
            </w:pPr>
            <w:r w:rsidRPr="003F6E73">
              <w:rPr>
                <w:sz w:val="22"/>
              </w:rPr>
              <w:t>7</w:t>
            </w:r>
            <w:r w:rsidR="008B5108" w:rsidRPr="003F6E73">
              <w:rPr>
                <w:sz w:val="22"/>
              </w:rPr>
              <w:t>.</w:t>
            </w:r>
          </w:p>
        </w:tc>
        <w:tc>
          <w:tcPr>
            <w:tcW w:w="2647" w:type="dxa"/>
            <w:vAlign w:val="center"/>
          </w:tcPr>
          <w:p w14:paraId="44F5BD2B" w14:textId="142F1D4E"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Kartupeļu tīrāmā mašīna</w:t>
            </w:r>
            <w:r w:rsidR="001235B3" w:rsidRPr="003F6E73">
              <w:rPr>
                <w:sz w:val="22"/>
              </w:rPr>
              <w:t>,</w:t>
            </w:r>
            <w:r w:rsidRPr="003F6E73">
              <w:rPr>
                <w:sz w:val="22"/>
              </w:rPr>
              <w:t xml:space="preserve"> 0,5 </w:t>
            </w:r>
            <w:proofErr w:type="spellStart"/>
            <w:r w:rsidRPr="003F6E73">
              <w:rPr>
                <w:sz w:val="22"/>
              </w:rPr>
              <w:t>kW</w:t>
            </w:r>
            <w:proofErr w:type="spellEnd"/>
          </w:p>
        </w:tc>
        <w:tc>
          <w:tcPr>
            <w:tcW w:w="2592" w:type="dxa"/>
            <w:vAlign w:val="center"/>
          </w:tcPr>
          <w:p w14:paraId="2266FA75" w14:textId="688C1506"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PP8 IX, 8 kg</w:t>
            </w:r>
          </w:p>
        </w:tc>
        <w:tc>
          <w:tcPr>
            <w:tcW w:w="1748" w:type="dxa"/>
          </w:tcPr>
          <w:p w14:paraId="63A31A31"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0330B2C8"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62ADEE9B" w14:textId="77777777" w:rsidTr="009D1716">
        <w:trPr>
          <w:trHeight w:val="454"/>
        </w:trPr>
        <w:tc>
          <w:tcPr>
            <w:tcW w:w="614" w:type="dxa"/>
            <w:vAlign w:val="center"/>
          </w:tcPr>
          <w:p w14:paraId="0EC0AA8F" w14:textId="24C91340" w:rsidR="008B5108" w:rsidRPr="003F6E73" w:rsidRDefault="001235B3" w:rsidP="008B5108">
            <w:pPr>
              <w:pStyle w:val="Sarakstarindkopa"/>
              <w:tabs>
                <w:tab w:val="left" w:pos="851"/>
                <w:tab w:val="left" w:pos="993"/>
                <w:tab w:val="left" w:pos="1134"/>
                <w:tab w:val="left" w:pos="1276"/>
              </w:tabs>
              <w:ind w:left="0"/>
              <w:jc w:val="center"/>
              <w:rPr>
                <w:sz w:val="22"/>
              </w:rPr>
            </w:pPr>
            <w:r w:rsidRPr="003F6E73">
              <w:rPr>
                <w:sz w:val="22"/>
              </w:rPr>
              <w:t>8</w:t>
            </w:r>
            <w:r w:rsidR="008B5108" w:rsidRPr="003F6E73">
              <w:rPr>
                <w:sz w:val="22"/>
              </w:rPr>
              <w:t>.</w:t>
            </w:r>
          </w:p>
        </w:tc>
        <w:tc>
          <w:tcPr>
            <w:tcW w:w="2647" w:type="dxa"/>
            <w:vAlign w:val="center"/>
          </w:tcPr>
          <w:p w14:paraId="105BEDC5" w14:textId="6E8402FD" w:rsidR="008B5108" w:rsidRPr="003F6E73" w:rsidRDefault="008B5108" w:rsidP="008B5108">
            <w:pPr>
              <w:pStyle w:val="Sarakstarindkopa"/>
              <w:tabs>
                <w:tab w:val="left" w:pos="851"/>
                <w:tab w:val="left" w:pos="993"/>
                <w:tab w:val="left" w:pos="1134"/>
                <w:tab w:val="left" w:pos="1276"/>
              </w:tabs>
              <w:spacing w:line="300" w:lineRule="auto"/>
              <w:ind w:left="0"/>
              <w:rPr>
                <w:sz w:val="22"/>
              </w:rPr>
            </w:pPr>
            <w:r w:rsidRPr="003F6E73">
              <w:rPr>
                <w:sz w:val="22"/>
              </w:rPr>
              <w:t xml:space="preserve">Kartupeļu tīrāmā mašīna ar </w:t>
            </w:r>
            <w:proofErr w:type="spellStart"/>
            <w:r w:rsidRPr="003F6E73">
              <w:rPr>
                <w:sz w:val="22"/>
              </w:rPr>
              <w:t>palikni</w:t>
            </w:r>
            <w:proofErr w:type="spellEnd"/>
            <w:r w:rsidR="001235B3" w:rsidRPr="003F6E73">
              <w:rPr>
                <w:sz w:val="22"/>
              </w:rPr>
              <w:t>,</w:t>
            </w:r>
            <w:r w:rsidRPr="003F6E73">
              <w:rPr>
                <w:sz w:val="22"/>
              </w:rPr>
              <w:t xml:space="preserve"> 0,75 </w:t>
            </w:r>
            <w:proofErr w:type="spellStart"/>
            <w:r w:rsidRPr="003F6E73">
              <w:rPr>
                <w:sz w:val="22"/>
              </w:rPr>
              <w:t>kW</w:t>
            </w:r>
            <w:proofErr w:type="spellEnd"/>
          </w:p>
        </w:tc>
        <w:tc>
          <w:tcPr>
            <w:tcW w:w="2592" w:type="dxa"/>
            <w:vAlign w:val="center"/>
          </w:tcPr>
          <w:p w14:paraId="31BD4C6C" w14:textId="5BEF0F2F" w:rsidR="008B5108" w:rsidRPr="003F6E73" w:rsidRDefault="008B5108" w:rsidP="008B5108">
            <w:pPr>
              <w:pStyle w:val="Sarakstarindkopa"/>
              <w:tabs>
                <w:tab w:val="left" w:pos="851"/>
                <w:tab w:val="left" w:pos="993"/>
                <w:tab w:val="left" w:pos="1134"/>
                <w:tab w:val="left" w:pos="1276"/>
              </w:tabs>
              <w:ind w:left="0"/>
              <w:rPr>
                <w:sz w:val="22"/>
              </w:rPr>
            </w:pPr>
            <w:proofErr w:type="spellStart"/>
            <w:r w:rsidRPr="003F6E73">
              <w:rPr>
                <w:sz w:val="22"/>
              </w:rPr>
              <w:t>Cuburton</w:t>
            </w:r>
            <w:proofErr w:type="spellEnd"/>
            <w:r w:rsidRPr="003F6E73">
              <w:rPr>
                <w:sz w:val="22"/>
              </w:rPr>
              <w:t xml:space="preserve"> MKK-300-01</w:t>
            </w:r>
          </w:p>
        </w:tc>
        <w:tc>
          <w:tcPr>
            <w:tcW w:w="1748" w:type="dxa"/>
          </w:tcPr>
          <w:p w14:paraId="4629AB5E"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47A010B6"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609A0464" w14:textId="77777777" w:rsidTr="009D1716">
        <w:trPr>
          <w:trHeight w:val="454"/>
        </w:trPr>
        <w:tc>
          <w:tcPr>
            <w:tcW w:w="614" w:type="dxa"/>
            <w:vAlign w:val="center"/>
          </w:tcPr>
          <w:p w14:paraId="45A79E01" w14:textId="4594422E" w:rsidR="008B5108" w:rsidRPr="003F6E73" w:rsidRDefault="001235B3" w:rsidP="008B5108">
            <w:pPr>
              <w:pStyle w:val="Sarakstarindkopa"/>
              <w:tabs>
                <w:tab w:val="left" w:pos="851"/>
                <w:tab w:val="left" w:pos="993"/>
                <w:tab w:val="left" w:pos="1134"/>
                <w:tab w:val="left" w:pos="1276"/>
              </w:tabs>
              <w:ind w:left="0"/>
              <w:jc w:val="center"/>
              <w:rPr>
                <w:sz w:val="22"/>
              </w:rPr>
            </w:pPr>
            <w:r w:rsidRPr="003F6E73">
              <w:rPr>
                <w:sz w:val="22"/>
              </w:rPr>
              <w:t>9</w:t>
            </w:r>
            <w:r w:rsidR="008B5108" w:rsidRPr="003F6E73">
              <w:rPr>
                <w:sz w:val="22"/>
              </w:rPr>
              <w:t>.</w:t>
            </w:r>
          </w:p>
        </w:tc>
        <w:tc>
          <w:tcPr>
            <w:tcW w:w="2647" w:type="dxa"/>
            <w:vAlign w:val="center"/>
          </w:tcPr>
          <w:p w14:paraId="4A656334" w14:textId="597392F4"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Elektriskais katls</w:t>
            </w:r>
            <w:r w:rsidR="001235B3" w:rsidRPr="003F6E73">
              <w:rPr>
                <w:sz w:val="22"/>
              </w:rPr>
              <w:t>,</w:t>
            </w:r>
            <w:r w:rsidRPr="003F6E73">
              <w:rPr>
                <w:sz w:val="22"/>
              </w:rPr>
              <w:t xml:space="preserve"> 18 </w:t>
            </w:r>
            <w:proofErr w:type="spellStart"/>
            <w:r w:rsidRPr="003F6E73">
              <w:rPr>
                <w:sz w:val="22"/>
              </w:rPr>
              <w:t>kW</w:t>
            </w:r>
            <w:proofErr w:type="spellEnd"/>
          </w:p>
        </w:tc>
        <w:tc>
          <w:tcPr>
            <w:tcW w:w="2592" w:type="dxa"/>
            <w:vAlign w:val="center"/>
          </w:tcPr>
          <w:p w14:paraId="2E9BAFBD" w14:textId="409F0B19"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KE 150 l</w:t>
            </w:r>
          </w:p>
        </w:tc>
        <w:tc>
          <w:tcPr>
            <w:tcW w:w="1748" w:type="dxa"/>
          </w:tcPr>
          <w:p w14:paraId="25B1A414"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2AF05282"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5FCA8621" w14:textId="77777777" w:rsidTr="009D1716">
        <w:trPr>
          <w:trHeight w:val="454"/>
        </w:trPr>
        <w:tc>
          <w:tcPr>
            <w:tcW w:w="614" w:type="dxa"/>
            <w:vAlign w:val="center"/>
          </w:tcPr>
          <w:p w14:paraId="6420C1BE" w14:textId="1A494CA0" w:rsidR="008B5108" w:rsidRPr="003F6E73" w:rsidRDefault="001235B3" w:rsidP="008B5108">
            <w:pPr>
              <w:pStyle w:val="Sarakstarindkopa"/>
              <w:tabs>
                <w:tab w:val="left" w:pos="851"/>
                <w:tab w:val="left" w:pos="993"/>
                <w:tab w:val="left" w:pos="1134"/>
                <w:tab w:val="left" w:pos="1276"/>
              </w:tabs>
              <w:ind w:left="0"/>
              <w:jc w:val="center"/>
              <w:rPr>
                <w:sz w:val="22"/>
              </w:rPr>
            </w:pPr>
            <w:r w:rsidRPr="003F6E73">
              <w:rPr>
                <w:sz w:val="22"/>
              </w:rPr>
              <w:t>10</w:t>
            </w:r>
            <w:r w:rsidR="008B5108" w:rsidRPr="003F6E73">
              <w:rPr>
                <w:sz w:val="22"/>
              </w:rPr>
              <w:t>.</w:t>
            </w:r>
          </w:p>
        </w:tc>
        <w:tc>
          <w:tcPr>
            <w:tcW w:w="2647" w:type="dxa"/>
            <w:vAlign w:val="center"/>
          </w:tcPr>
          <w:p w14:paraId="57B58597" w14:textId="41D97BF9"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Elektriskā panna</w:t>
            </w:r>
            <w:r w:rsidR="001235B3" w:rsidRPr="003F6E73">
              <w:rPr>
                <w:sz w:val="22"/>
              </w:rPr>
              <w:t>,</w:t>
            </w:r>
            <w:r w:rsidRPr="003F6E73">
              <w:rPr>
                <w:sz w:val="22"/>
              </w:rPr>
              <w:t xml:space="preserve"> 9 </w:t>
            </w:r>
            <w:proofErr w:type="spellStart"/>
            <w:r w:rsidRPr="003F6E73">
              <w:rPr>
                <w:sz w:val="22"/>
              </w:rPr>
              <w:t>kW</w:t>
            </w:r>
            <w:proofErr w:type="spellEnd"/>
          </w:p>
        </w:tc>
        <w:tc>
          <w:tcPr>
            <w:tcW w:w="2592" w:type="dxa"/>
            <w:vAlign w:val="center"/>
          </w:tcPr>
          <w:p w14:paraId="69D2DD73" w14:textId="424A9B7A"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PE 42 ZL</w:t>
            </w:r>
          </w:p>
        </w:tc>
        <w:tc>
          <w:tcPr>
            <w:tcW w:w="1748" w:type="dxa"/>
          </w:tcPr>
          <w:p w14:paraId="59867EAF"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17B6EDB9"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761DFD62" w14:textId="77777777" w:rsidTr="009D1716">
        <w:trPr>
          <w:trHeight w:val="454"/>
        </w:trPr>
        <w:tc>
          <w:tcPr>
            <w:tcW w:w="614" w:type="dxa"/>
            <w:vAlign w:val="center"/>
          </w:tcPr>
          <w:p w14:paraId="20FBA259" w14:textId="5E4BE4ED" w:rsidR="008B5108" w:rsidRPr="003F6E73" w:rsidRDefault="008B5108" w:rsidP="008B5108">
            <w:pPr>
              <w:pStyle w:val="Sarakstarindkopa"/>
              <w:tabs>
                <w:tab w:val="left" w:pos="851"/>
                <w:tab w:val="left" w:pos="993"/>
                <w:tab w:val="left" w:pos="1134"/>
                <w:tab w:val="left" w:pos="1276"/>
              </w:tabs>
              <w:ind w:left="0"/>
              <w:jc w:val="center"/>
              <w:rPr>
                <w:sz w:val="22"/>
              </w:rPr>
            </w:pPr>
            <w:r w:rsidRPr="003F6E73">
              <w:rPr>
                <w:sz w:val="22"/>
              </w:rPr>
              <w:t>1</w:t>
            </w:r>
            <w:r w:rsidR="001235B3" w:rsidRPr="003F6E73">
              <w:rPr>
                <w:sz w:val="22"/>
              </w:rPr>
              <w:t>1</w:t>
            </w:r>
            <w:r w:rsidRPr="003F6E73">
              <w:rPr>
                <w:sz w:val="22"/>
              </w:rPr>
              <w:t>.</w:t>
            </w:r>
          </w:p>
        </w:tc>
        <w:tc>
          <w:tcPr>
            <w:tcW w:w="2647" w:type="dxa"/>
            <w:vAlign w:val="center"/>
          </w:tcPr>
          <w:p w14:paraId="708FE48E" w14:textId="4F75D76C"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Elektriskā panna</w:t>
            </w:r>
            <w:r w:rsidR="001235B3" w:rsidRPr="003F6E73">
              <w:rPr>
                <w:sz w:val="22"/>
              </w:rPr>
              <w:t>,</w:t>
            </w:r>
            <w:r w:rsidRPr="003F6E73">
              <w:rPr>
                <w:sz w:val="22"/>
              </w:rPr>
              <w:t xml:space="preserve"> 12 </w:t>
            </w:r>
            <w:proofErr w:type="spellStart"/>
            <w:r w:rsidRPr="003F6E73">
              <w:rPr>
                <w:sz w:val="22"/>
              </w:rPr>
              <w:t>kW</w:t>
            </w:r>
            <w:proofErr w:type="spellEnd"/>
          </w:p>
        </w:tc>
        <w:tc>
          <w:tcPr>
            <w:tcW w:w="2592" w:type="dxa"/>
            <w:vAlign w:val="center"/>
          </w:tcPr>
          <w:p w14:paraId="5B400C94" w14:textId="5B683871"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SEC-045N</w:t>
            </w:r>
          </w:p>
        </w:tc>
        <w:tc>
          <w:tcPr>
            <w:tcW w:w="1748" w:type="dxa"/>
          </w:tcPr>
          <w:p w14:paraId="432F604F"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0B8E88AD" w14:textId="77777777" w:rsidR="008B5108" w:rsidRPr="003F6E73" w:rsidRDefault="008B5108" w:rsidP="008B5108">
            <w:pPr>
              <w:pStyle w:val="Sarakstarindkopa"/>
              <w:tabs>
                <w:tab w:val="left" w:pos="851"/>
                <w:tab w:val="left" w:pos="993"/>
                <w:tab w:val="left" w:pos="1134"/>
                <w:tab w:val="left" w:pos="1276"/>
              </w:tabs>
              <w:ind w:left="0"/>
              <w:rPr>
                <w:sz w:val="22"/>
              </w:rPr>
            </w:pPr>
          </w:p>
        </w:tc>
      </w:tr>
      <w:tr w:rsidR="008B5108" w:rsidRPr="003F6E73" w14:paraId="1D61C22E" w14:textId="77777777" w:rsidTr="009D1716">
        <w:trPr>
          <w:trHeight w:val="454"/>
        </w:trPr>
        <w:tc>
          <w:tcPr>
            <w:tcW w:w="614" w:type="dxa"/>
            <w:vAlign w:val="center"/>
          </w:tcPr>
          <w:p w14:paraId="3FB20A8E" w14:textId="57FBC487" w:rsidR="008B5108" w:rsidRPr="003F6E73" w:rsidRDefault="008B5108" w:rsidP="008B5108">
            <w:pPr>
              <w:pStyle w:val="Sarakstarindkopa"/>
              <w:tabs>
                <w:tab w:val="left" w:pos="851"/>
                <w:tab w:val="left" w:pos="993"/>
                <w:tab w:val="left" w:pos="1134"/>
                <w:tab w:val="left" w:pos="1276"/>
              </w:tabs>
              <w:ind w:left="0"/>
              <w:jc w:val="center"/>
              <w:rPr>
                <w:sz w:val="22"/>
              </w:rPr>
            </w:pPr>
            <w:r w:rsidRPr="003F6E73">
              <w:rPr>
                <w:sz w:val="22"/>
              </w:rPr>
              <w:t>1</w:t>
            </w:r>
            <w:r w:rsidR="001235B3" w:rsidRPr="003F6E73">
              <w:rPr>
                <w:sz w:val="22"/>
              </w:rPr>
              <w:t>2</w:t>
            </w:r>
            <w:r w:rsidRPr="003F6E73">
              <w:rPr>
                <w:sz w:val="22"/>
              </w:rPr>
              <w:t>.</w:t>
            </w:r>
          </w:p>
        </w:tc>
        <w:tc>
          <w:tcPr>
            <w:tcW w:w="2647" w:type="dxa"/>
            <w:vAlign w:val="center"/>
          </w:tcPr>
          <w:p w14:paraId="2C4BC1EE" w14:textId="76D62D83"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Mikseris</w:t>
            </w:r>
            <w:r w:rsidR="001235B3" w:rsidRPr="003F6E73">
              <w:rPr>
                <w:sz w:val="22"/>
              </w:rPr>
              <w:t>,</w:t>
            </w:r>
            <w:r w:rsidRPr="003F6E73">
              <w:rPr>
                <w:sz w:val="22"/>
              </w:rPr>
              <w:t xml:space="preserve"> 1,1 </w:t>
            </w:r>
            <w:proofErr w:type="spellStart"/>
            <w:r w:rsidRPr="003F6E73">
              <w:rPr>
                <w:sz w:val="22"/>
              </w:rPr>
              <w:t>kW</w:t>
            </w:r>
            <w:proofErr w:type="spellEnd"/>
          </w:p>
        </w:tc>
        <w:tc>
          <w:tcPr>
            <w:tcW w:w="2592" w:type="dxa"/>
            <w:vAlign w:val="center"/>
          </w:tcPr>
          <w:p w14:paraId="715B80DA" w14:textId="632C6AD6" w:rsidR="008B5108" w:rsidRPr="003F6E73" w:rsidRDefault="008B5108" w:rsidP="008B5108">
            <w:pPr>
              <w:pStyle w:val="Sarakstarindkopa"/>
              <w:tabs>
                <w:tab w:val="left" w:pos="851"/>
                <w:tab w:val="left" w:pos="993"/>
                <w:tab w:val="left" w:pos="1134"/>
                <w:tab w:val="left" w:pos="1276"/>
              </w:tabs>
              <w:ind w:left="0"/>
              <w:rPr>
                <w:sz w:val="22"/>
              </w:rPr>
            </w:pPr>
            <w:r w:rsidRPr="003F6E73">
              <w:rPr>
                <w:sz w:val="22"/>
              </w:rPr>
              <w:t>Tehnologi SS TB 30c FOOD MIXER</w:t>
            </w:r>
          </w:p>
        </w:tc>
        <w:tc>
          <w:tcPr>
            <w:tcW w:w="1748" w:type="dxa"/>
          </w:tcPr>
          <w:p w14:paraId="5E6B30A4" w14:textId="77777777" w:rsidR="008B5108" w:rsidRPr="003F6E73" w:rsidRDefault="008B5108" w:rsidP="008B5108">
            <w:pPr>
              <w:pStyle w:val="Sarakstarindkopa"/>
              <w:tabs>
                <w:tab w:val="left" w:pos="851"/>
                <w:tab w:val="left" w:pos="993"/>
                <w:tab w:val="left" w:pos="1134"/>
                <w:tab w:val="left" w:pos="1276"/>
              </w:tabs>
              <w:ind w:left="0"/>
              <w:rPr>
                <w:sz w:val="22"/>
              </w:rPr>
            </w:pPr>
          </w:p>
        </w:tc>
        <w:tc>
          <w:tcPr>
            <w:tcW w:w="1748" w:type="dxa"/>
          </w:tcPr>
          <w:p w14:paraId="5135F0BF" w14:textId="77777777" w:rsidR="008B5108" w:rsidRPr="003F6E73" w:rsidRDefault="008B5108" w:rsidP="008B5108">
            <w:pPr>
              <w:pStyle w:val="Sarakstarindkopa"/>
              <w:tabs>
                <w:tab w:val="left" w:pos="851"/>
                <w:tab w:val="left" w:pos="993"/>
                <w:tab w:val="left" w:pos="1134"/>
                <w:tab w:val="left" w:pos="1276"/>
              </w:tabs>
              <w:ind w:left="0"/>
              <w:rPr>
                <w:sz w:val="22"/>
              </w:rPr>
            </w:pPr>
          </w:p>
        </w:tc>
      </w:tr>
    </w:tbl>
    <w:p w14:paraId="725896BF" w14:textId="79A11845" w:rsidR="001E612A" w:rsidRPr="003F6E73" w:rsidRDefault="001E612A" w:rsidP="008B5108">
      <w:pPr>
        <w:spacing w:before="120" w:after="120" w:line="276" w:lineRule="auto"/>
        <w:jc w:val="both"/>
        <w:rPr>
          <w:i/>
          <w:sz w:val="22"/>
          <w:szCs w:val="22"/>
          <w:lang w:val="lv-LV"/>
        </w:rPr>
      </w:pPr>
      <w:r w:rsidRPr="003F6E73">
        <w:rPr>
          <w:i/>
          <w:iCs/>
          <w:sz w:val="22"/>
          <w:szCs w:val="22"/>
          <w:lang w:val="lv-LV"/>
        </w:rPr>
        <w:t xml:space="preserve">*Pakalpojuma cenā ir iekļautas visas ar pakalpojuma izpildi saistītās izmaksas (t.sk. transporta izdevumi, darba alga, visu pakalpojuma sniegšanai nepieciešamo iekārtu un instrumentu izmaksas, visi iespējamie riski un sadārdzinājumi. u.c. izdevumi, kas saistīti ar pakalpojuma īstenošanu atbilstoši </w:t>
      </w:r>
      <w:proofErr w:type="spellStart"/>
      <w:r w:rsidRPr="003F6E73">
        <w:rPr>
          <w:i/>
          <w:iCs/>
          <w:sz w:val="22"/>
          <w:szCs w:val="22"/>
          <w:lang w:val="lv-LV"/>
        </w:rPr>
        <w:t>zemsliekšņa</w:t>
      </w:r>
      <w:proofErr w:type="spellEnd"/>
      <w:r w:rsidRPr="003F6E73">
        <w:rPr>
          <w:i/>
          <w:iCs/>
          <w:sz w:val="22"/>
          <w:szCs w:val="22"/>
          <w:lang w:val="lv-LV"/>
        </w:rPr>
        <w:t xml:space="preserve"> iepirkuma tehniskās specifikācijas prasībām).</w:t>
      </w:r>
    </w:p>
    <w:p w14:paraId="4B9C0337" w14:textId="77777777" w:rsidR="001E612A" w:rsidRPr="003F6E73" w:rsidRDefault="001E612A" w:rsidP="001E612A">
      <w:pPr>
        <w:pStyle w:val="Pamatteksts"/>
        <w:spacing w:after="0" w:line="276" w:lineRule="auto"/>
        <w:ind w:right="140"/>
        <w:jc w:val="both"/>
        <w:rPr>
          <w:sz w:val="22"/>
          <w:szCs w:val="22"/>
          <w:lang w:val="lv-LV"/>
        </w:rPr>
      </w:pPr>
      <w:r w:rsidRPr="003F6E73">
        <w:rPr>
          <w:sz w:val="22"/>
          <w:szCs w:val="22"/>
          <w:lang w:val="lv-LV"/>
        </w:rPr>
        <w:t xml:space="preserve">Ar šo pretendents apstiprina, ka piedāvājums ir spēkā </w:t>
      </w:r>
      <w:r w:rsidRPr="003F6E73">
        <w:rPr>
          <w:b/>
          <w:sz w:val="22"/>
          <w:szCs w:val="22"/>
          <w:lang w:val="lv-LV"/>
        </w:rPr>
        <w:t xml:space="preserve">30 </w:t>
      </w:r>
      <w:r w:rsidRPr="003F6E73">
        <w:rPr>
          <w:sz w:val="22"/>
          <w:szCs w:val="22"/>
          <w:lang w:val="lv-LV"/>
        </w:rPr>
        <w:t xml:space="preserve">(trīsdesmit) dienas no datuma, kas ir noteikts kā </w:t>
      </w:r>
      <w:proofErr w:type="spellStart"/>
      <w:r w:rsidRPr="003F6E73">
        <w:rPr>
          <w:sz w:val="22"/>
          <w:szCs w:val="22"/>
          <w:lang w:val="lv-LV"/>
        </w:rPr>
        <w:t>zemsliekšņa</w:t>
      </w:r>
      <w:proofErr w:type="spellEnd"/>
      <w:r w:rsidRPr="003F6E73">
        <w:rPr>
          <w:sz w:val="22"/>
          <w:szCs w:val="22"/>
          <w:lang w:val="lv-LV"/>
        </w:rPr>
        <w:t xml:space="preserve"> iepirkuma procedūras piedāvājumu iesniegšanas pēdējais</w:t>
      </w:r>
      <w:r w:rsidRPr="003F6E73">
        <w:rPr>
          <w:spacing w:val="-6"/>
          <w:sz w:val="22"/>
          <w:szCs w:val="22"/>
          <w:lang w:val="lv-LV"/>
        </w:rPr>
        <w:t xml:space="preserve"> </w:t>
      </w:r>
      <w:r w:rsidRPr="003F6E73">
        <w:rPr>
          <w:sz w:val="22"/>
          <w:szCs w:val="22"/>
          <w:lang w:val="lv-LV"/>
        </w:rPr>
        <w:t>termiņš. Apstiprinām, ka finanšu piedāvājums ir galīgs un netiks</w:t>
      </w:r>
      <w:r w:rsidRPr="003F6E73">
        <w:rPr>
          <w:spacing w:val="-5"/>
          <w:sz w:val="22"/>
          <w:szCs w:val="22"/>
          <w:lang w:val="lv-LV"/>
        </w:rPr>
        <w:t xml:space="preserve"> </w:t>
      </w:r>
      <w:r w:rsidRPr="003F6E73">
        <w:rPr>
          <w:sz w:val="22"/>
          <w:szCs w:val="22"/>
          <w:lang w:val="lv-LV"/>
        </w:rPr>
        <w:t>mainīts.</w:t>
      </w:r>
    </w:p>
    <w:p w14:paraId="3B342920" w14:textId="77777777" w:rsidR="001E612A" w:rsidRPr="003F6E73" w:rsidRDefault="001E612A" w:rsidP="001E612A">
      <w:pPr>
        <w:pStyle w:val="Pamatteksts"/>
        <w:spacing w:after="0" w:line="276" w:lineRule="auto"/>
        <w:ind w:right="140"/>
        <w:jc w:val="both"/>
        <w:rPr>
          <w:sz w:val="22"/>
          <w:szCs w:val="22"/>
          <w:lang w:val="lv-LV"/>
        </w:rPr>
      </w:pPr>
    </w:p>
    <w:p w14:paraId="5B1A89CA" w14:textId="77777777" w:rsidR="001E612A" w:rsidRPr="003F6E73" w:rsidRDefault="001E612A" w:rsidP="001E612A">
      <w:pPr>
        <w:pStyle w:val="Pamatteksts"/>
        <w:spacing w:after="0" w:line="276" w:lineRule="auto"/>
        <w:ind w:left="784" w:right="140" w:hanging="784"/>
        <w:rPr>
          <w:i/>
          <w:sz w:val="22"/>
          <w:szCs w:val="22"/>
          <w:lang w:val="lv-LV"/>
        </w:rPr>
      </w:pPr>
      <w:r w:rsidRPr="003F6E73">
        <w:rPr>
          <w:i/>
          <w:sz w:val="22"/>
          <w:szCs w:val="22"/>
          <w:lang w:val="lv-LV"/>
        </w:rPr>
        <w:t>*Paraksta pretendenta persona ar pārstāvības tiesībām vai pretendenta pilnvarotā persona</w:t>
      </w:r>
    </w:p>
    <w:p w14:paraId="2424EA11" w14:textId="77777777" w:rsidR="001E612A" w:rsidRPr="003F6E73" w:rsidRDefault="001E612A" w:rsidP="001E612A">
      <w:pPr>
        <w:pStyle w:val="Pamatteksts"/>
        <w:spacing w:after="0" w:line="276" w:lineRule="auto"/>
        <w:rPr>
          <w:sz w:val="22"/>
          <w:szCs w:val="22"/>
          <w:lang w:val="lv-LV"/>
        </w:rPr>
      </w:pPr>
    </w:p>
    <w:p w14:paraId="3734664B" w14:textId="77777777" w:rsidR="001E612A" w:rsidRPr="003F6E73" w:rsidRDefault="001E612A" w:rsidP="009D1716">
      <w:pPr>
        <w:pStyle w:val="Virsraksts1"/>
        <w:tabs>
          <w:tab w:val="left" w:pos="3664"/>
          <w:tab w:val="left" w:pos="8037"/>
        </w:tabs>
        <w:jc w:val="left"/>
        <w:rPr>
          <w:sz w:val="22"/>
          <w:szCs w:val="22"/>
          <w:u w:val="single"/>
        </w:rPr>
      </w:pPr>
      <w:r w:rsidRPr="003F6E73">
        <w:rPr>
          <w:sz w:val="22"/>
          <w:szCs w:val="22"/>
        </w:rPr>
        <w:t>Vārds, uzvārds,</w:t>
      </w:r>
      <w:r w:rsidRPr="003F6E73">
        <w:rPr>
          <w:spacing w:val="-9"/>
          <w:sz w:val="22"/>
          <w:szCs w:val="22"/>
        </w:rPr>
        <w:t xml:space="preserve"> </w:t>
      </w:r>
      <w:r w:rsidRPr="003F6E73">
        <w:rPr>
          <w:sz w:val="22"/>
          <w:szCs w:val="22"/>
        </w:rPr>
        <w:t>amats</w:t>
      </w:r>
      <w:r w:rsidRPr="003F6E73">
        <w:rPr>
          <w:sz w:val="22"/>
          <w:szCs w:val="22"/>
        </w:rPr>
        <w:tab/>
      </w:r>
      <w:r w:rsidRPr="003F6E73">
        <w:rPr>
          <w:sz w:val="22"/>
          <w:szCs w:val="22"/>
          <w:u w:val="single"/>
        </w:rPr>
        <w:tab/>
      </w:r>
    </w:p>
    <w:p w14:paraId="70451619" w14:textId="77777777" w:rsidR="001E612A" w:rsidRPr="003F6E73" w:rsidRDefault="001E612A" w:rsidP="009D1716">
      <w:pPr>
        <w:rPr>
          <w:sz w:val="22"/>
          <w:szCs w:val="22"/>
          <w:lang w:val="lv-LV"/>
        </w:rPr>
      </w:pPr>
    </w:p>
    <w:p w14:paraId="256DA888" w14:textId="77777777" w:rsidR="001E612A" w:rsidRPr="003F6E73" w:rsidRDefault="001E612A" w:rsidP="009D1716">
      <w:pPr>
        <w:tabs>
          <w:tab w:val="left" w:pos="3662"/>
          <w:tab w:val="left" w:pos="8037"/>
        </w:tabs>
        <w:rPr>
          <w:sz w:val="22"/>
          <w:szCs w:val="22"/>
          <w:lang w:val="lv-LV"/>
        </w:rPr>
      </w:pPr>
      <w:r w:rsidRPr="003F6E73">
        <w:rPr>
          <w:sz w:val="22"/>
          <w:szCs w:val="22"/>
          <w:lang w:val="lv-LV"/>
        </w:rPr>
        <w:t>Paraksts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7AE72F29" w14:textId="77777777" w:rsidR="001E612A" w:rsidRPr="003F6E73" w:rsidRDefault="001E612A" w:rsidP="009D1716">
      <w:pPr>
        <w:pStyle w:val="Pamatteksts"/>
        <w:spacing w:after="0"/>
        <w:rPr>
          <w:sz w:val="22"/>
          <w:szCs w:val="22"/>
          <w:lang w:val="lv-LV"/>
        </w:rPr>
      </w:pPr>
    </w:p>
    <w:p w14:paraId="12093C39" w14:textId="77777777" w:rsidR="001E612A" w:rsidRPr="003F6E73" w:rsidRDefault="001E612A" w:rsidP="009D1716">
      <w:pPr>
        <w:tabs>
          <w:tab w:val="left" w:pos="3662"/>
          <w:tab w:val="left" w:pos="8037"/>
        </w:tabs>
        <w:rPr>
          <w:sz w:val="22"/>
          <w:szCs w:val="22"/>
          <w:lang w:val="lv-LV"/>
        </w:rPr>
      </w:pPr>
      <w:r w:rsidRPr="003F6E73">
        <w:rPr>
          <w:sz w:val="22"/>
          <w:szCs w:val="22"/>
          <w:lang w:val="lv-LV"/>
        </w:rPr>
        <w:t>Datums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1A92F763" w14:textId="2F1E630F" w:rsidR="008B5108" w:rsidRPr="003F6E73" w:rsidRDefault="008B5108" w:rsidP="008B5108">
      <w:pPr>
        <w:spacing w:line="276" w:lineRule="auto"/>
        <w:jc w:val="right"/>
        <w:rPr>
          <w:sz w:val="22"/>
          <w:szCs w:val="22"/>
          <w:lang w:val="lv-LV"/>
        </w:rPr>
      </w:pPr>
      <w:r w:rsidRPr="003F6E73">
        <w:rPr>
          <w:sz w:val="22"/>
          <w:szCs w:val="22"/>
          <w:lang w:val="lv-LV"/>
        </w:rPr>
        <w:lastRenderedPageBreak/>
        <w:t xml:space="preserve">6.pielikums </w:t>
      </w:r>
    </w:p>
    <w:p w14:paraId="13294412" w14:textId="77777777" w:rsidR="008B5108" w:rsidRPr="003F6E73" w:rsidRDefault="008B5108" w:rsidP="008B5108">
      <w:pPr>
        <w:spacing w:line="276" w:lineRule="auto"/>
        <w:ind w:right="-2"/>
        <w:rPr>
          <w:b/>
          <w:caps/>
          <w:sz w:val="22"/>
          <w:szCs w:val="22"/>
          <w:lang w:val="lv-LV"/>
        </w:rPr>
      </w:pPr>
    </w:p>
    <w:p w14:paraId="3125155F" w14:textId="77777777" w:rsidR="008B5108" w:rsidRPr="003F6E73" w:rsidRDefault="008B5108" w:rsidP="008B5108">
      <w:pPr>
        <w:spacing w:line="276" w:lineRule="auto"/>
        <w:ind w:right="-2"/>
        <w:jc w:val="center"/>
        <w:rPr>
          <w:b/>
          <w:caps/>
          <w:sz w:val="22"/>
          <w:szCs w:val="22"/>
          <w:lang w:val="lv-LV"/>
        </w:rPr>
      </w:pPr>
      <w:r w:rsidRPr="003F6E73">
        <w:rPr>
          <w:b/>
          <w:caps/>
          <w:sz w:val="22"/>
          <w:szCs w:val="22"/>
          <w:lang w:val="lv-LV"/>
        </w:rPr>
        <w:t>FINANŠU PIEDĀVĀJUMS zemsliekšņa iepirkumĀ</w:t>
      </w:r>
    </w:p>
    <w:p w14:paraId="76B1A524" w14:textId="77777777" w:rsidR="008B5108" w:rsidRPr="003F6E73" w:rsidRDefault="008B5108" w:rsidP="008B5108">
      <w:pPr>
        <w:spacing w:line="276" w:lineRule="auto"/>
        <w:jc w:val="center"/>
        <w:rPr>
          <w:b/>
          <w:sz w:val="22"/>
          <w:szCs w:val="22"/>
          <w:lang w:val="lv-LV"/>
        </w:rPr>
      </w:pPr>
      <w:r w:rsidRPr="003F6E73">
        <w:rPr>
          <w:b/>
          <w:sz w:val="22"/>
          <w:szCs w:val="22"/>
          <w:lang w:val="lv-LV"/>
        </w:rPr>
        <w:t xml:space="preserve">"Elektroiekārtu diagnostikas, apkopes un remonta pakalpojumu sniegšana Daugavpils </w:t>
      </w:r>
      <w:proofErr w:type="spellStart"/>
      <w:r w:rsidRPr="003F6E73">
        <w:rPr>
          <w:b/>
          <w:sz w:val="22"/>
          <w:szCs w:val="22"/>
          <w:lang w:val="lv-LV"/>
        </w:rPr>
        <w:t>valstspilsētas</w:t>
      </w:r>
      <w:proofErr w:type="spellEnd"/>
      <w:r w:rsidRPr="003F6E73">
        <w:rPr>
          <w:b/>
          <w:sz w:val="22"/>
          <w:szCs w:val="22"/>
          <w:lang w:val="lv-LV"/>
        </w:rPr>
        <w:t xml:space="preserve"> pašvaldības iestādei "Sociālais dienests", ID Nr. DPPISD 2024/13</w:t>
      </w:r>
    </w:p>
    <w:p w14:paraId="181948CC" w14:textId="77777777" w:rsidR="008B5108" w:rsidRPr="003F6E73" w:rsidRDefault="008B5108" w:rsidP="008B5108">
      <w:pPr>
        <w:spacing w:line="276" w:lineRule="auto"/>
        <w:jc w:val="center"/>
        <w:rPr>
          <w:b/>
          <w:sz w:val="22"/>
          <w:szCs w:val="22"/>
          <w:lang w:val="lv-LV"/>
        </w:rPr>
      </w:pPr>
    </w:p>
    <w:p w14:paraId="1D0A712F" w14:textId="6001EE7D" w:rsidR="008B5108" w:rsidRPr="003F6E73" w:rsidRDefault="008B5108" w:rsidP="008B5108">
      <w:pPr>
        <w:spacing w:after="120" w:line="276" w:lineRule="auto"/>
        <w:jc w:val="center"/>
        <w:rPr>
          <w:b/>
          <w:sz w:val="22"/>
          <w:szCs w:val="22"/>
          <w:lang w:val="lv-LV"/>
        </w:rPr>
      </w:pPr>
      <w:r w:rsidRPr="003F6E73">
        <w:rPr>
          <w:b/>
          <w:sz w:val="22"/>
          <w:szCs w:val="22"/>
          <w:lang w:val="lv-LV"/>
        </w:rPr>
        <w:t>4.daļā “</w:t>
      </w:r>
      <w:r w:rsidRPr="003F6E73">
        <w:rPr>
          <w:b/>
          <w:bCs/>
          <w:sz w:val="22"/>
          <w:szCs w:val="22"/>
          <w:lang w:val="lv-LV"/>
        </w:rPr>
        <w:t>Sadzīves elektroiekārtu diagnostika un remonts</w:t>
      </w:r>
      <w:r w:rsidRPr="003F6E73">
        <w:rPr>
          <w:b/>
          <w:sz w:val="22"/>
          <w:szCs w:val="22"/>
          <w:lang w:val="lv-LV"/>
        </w:rPr>
        <w:t>”</w:t>
      </w:r>
    </w:p>
    <w:p w14:paraId="34A4DEF5" w14:textId="77777777" w:rsidR="008B5108" w:rsidRPr="003F6E73" w:rsidRDefault="008B5108" w:rsidP="008B5108">
      <w:pPr>
        <w:spacing w:line="276" w:lineRule="auto"/>
        <w:rPr>
          <w:sz w:val="22"/>
          <w:szCs w:val="22"/>
          <w:lang w:val="lv-LV"/>
        </w:rPr>
      </w:pPr>
    </w:p>
    <w:p w14:paraId="340A3066" w14:textId="77777777" w:rsidR="008B5108" w:rsidRPr="003F6E73" w:rsidRDefault="008B5108" w:rsidP="008B5108">
      <w:pPr>
        <w:spacing w:line="276" w:lineRule="auto"/>
        <w:ind w:right="-2" w:firstLine="1"/>
        <w:jc w:val="both"/>
        <w:rPr>
          <w:sz w:val="22"/>
          <w:szCs w:val="22"/>
          <w:lang w:val="lv-LV"/>
        </w:rPr>
      </w:pPr>
      <w:r w:rsidRPr="003F6E73">
        <w:rPr>
          <w:sz w:val="22"/>
          <w:szCs w:val="22"/>
          <w:lang w:val="lv-LV"/>
        </w:rPr>
        <w:t xml:space="preserve">             (</w:t>
      </w:r>
      <w:r w:rsidRPr="003F6E73">
        <w:rPr>
          <w:i/>
          <w:sz w:val="22"/>
          <w:szCs w:val="22"/>
          <w:lang w:val="lv-LV"/>
        </w:rPr>
        <w:t>Pretendenta nosaukums</w:t>
      </w:r>
      <w:r w:rsidRPr="003F6E73">
        <w:rPr>
          <w:sz w:val="22"/>
          <w:szCs w:val="22"/>
          <w:lang w:val="lv-LV"/>
        </w:rPr>
        <w:t>), vienotais reģistrācijas Nr.(</w:t>
      </w:r>
      <w:r w:rsidRPr="003F6E73">
        <w:rPr>
          <w:i/>
          <w:sz w:val="22"/>
          <w:szCs w:val="22"/>
          <w:lang w:val="lv-LV"/>
        </w:rPr>
        <w:t>reģistrācijas numurs</w:t>
      </w:r>
      <w:r w:rsidRPr="003F6E73">
        <w:rPr>
          <w:sz w:val="22"/>
          <w:szCs w:val="22"/>
          <w:lang w:val="lv-LV"/>
        </w:rPr>
        <w:t xml:space="preserve">), piedāvā sniegt elektroiekārtu diagnostikas un remonta pakalpojumus Daugavpils </w:t>
      </w:r>
      <w:proofErr w:type="spellStart"/>
      <w:r w:rsidRPr="003F6E73">
        <w:rPr>
          <w:sz w:val="22"/>
          <w:szCs w:val="22"/>
          <w:lang w:val="lv-LV"/>
        </w:rPr>
        <w:t>valstspilsētas</w:t>
      </w:r>
      <w:proofErr w:type="spellEnd"/>
      <w:r w:rsidRPr="003F6E73">
        <w:rPr>
          <w:sz w:val="22"/>
          <w:szCs w:val="22"/>
          <w:lang w:val="lv-LV"/>
        </w:rPr>
        <w:t xml:space="preserve"> pašvaldības iestādei “Sociālais dienests”, ievērojot tehniskās specifikācijas prasības, par šādu cenu:</w:t>
      </w:r>
    </w:p>
    <w:p w14:paraId="05EF9944" w14:textId="77777777" w:rsidR="008B5108" w:rsidRPr="003F6E73" w:rsidRDefault="008B5108" w:rsidP="008B5108">
      <w:pPr>
        <w:spacing w:line="276" w:lineRule="auto"/>
        <w:ind w:right="-2" w:firstLine="1"/>
        <w:jc w:val="both"/>
        <w:rPr>
          <w:sz w:val="22"/>
          <w:szCs w:val="22"/>
          <w:lang w:val="lv-LV"/>
        </w:rPr>
      </w:pPr>
    </w:p>
    <w:tbl>
      <w:tblPr>
        <w:tblStyle w:val="Reatabula"/>
        <w:tblW w:w="0" w:type="auto"/>
        <w:tblInd w:w="1271" w:type="dxa"/>
        <w:tblLook w:val="04A0" w:firstRow="1" w:lastRow="0" w:firstColumn="1" w:lastColumn="0" w:noHBand="0" w:noVBand="1"/>
      </w:tblPr>
      <w:tblGrid>
        <w:gridCol w:w="614"/>
        <w:gridCol w:w="2647"/>
        <w:gridCol w:w="1748"/>
        <w:gridCol w:w="1748"/>
      </w:tblGrid>
      <w:tr w:rsidR="008B5108" w:rsidRPr="003F6E73" w14:paraId="50A04FA7" w14:textId="77777777" w:rsidTr="008B5108">
        <w:tc>
          <w:tcPr>
            <w:tcW w:w="614" w:type="dxa"/>
            <w:shd w:val="clear" w:color="auto" w:fill="F2F2F2" w:themeFill="background1" w:themeFillShade="F2"/>
            <w:vAlign w:val="center"/>
          </w:tcPr>
          <w:p w14:paraId="53D781DF" w14:textId="77777777" w:rsidR="008B5108" w:rsidRPr="003F6E73" w:rsidRDefault="008B5108" w:rsidP="001235B3">
            <w:pPr>
              <w:pStyle w:val="Sarakstarindkopa"/>
              <w:tabs>
                <w:tab w:val="left" w:pos="851"/>
                <w:tab w:val="left" w:pos="993"/>
                <w:tab w:val="left" w:pos="1134"/>
                <w:tab w:val="left" w:pos="1276"/>
              </w:tabs>
              <w:ind w:left="0"/>
              <w:jc w:val="center"/>
              <w:rPr>
                <w:b/>
                <w:sz w:val="22"/>
              </w:rPr>
            </w:pPr>
            <w:r w:rsidRPr="003F6E73">
              <w:rPr>
                <w:b/>
                <w:sz w:val="22"/>
              </w:rPr>
              <w:t>Nr.</w:t>
            </w:r>
          </w:p>
          <w:p w14:paraId="0D9E1C62" w14:textId="77777777" w:rsidR="008B5108" w:rsidRPr="003F6E73" w:rsidRDefault="008B5108" w:rsidP="001235B3">
            <w:pPr>
              <w:pStyle w:val="Sarakstarindkopa"/>
              <w:tabs>
                <w:tab w:val="left" w:pos="851"/>
                <w:tab w:val="left" w:pos="993"/>
                <w:tab w:val="left" w:pos="1134"/>
                <w:tab w:val="left" w:pos="1276"/>
              </w:tabs>
              <w:ind w:left="0"/>
              <w:jc w:val="center"/>
              <w:rPr>
                <w:b/>
                <w:sz w:val="22"/>
              </w:rPr>
            </w:pPr>
            <w:r w:rsidRPr="003F6E73">
              <w:rPr>
                <w:b/>
                <w:sz w:val="22"/>
              </w:rPr>
              <w:t>p.k.</w:t>
            </w:r>
          </w:p>
        </w:tc>
        <w:tc>
          <w:tcPr>
            <w:tcW w:w="2647" w:type="dxa"/>
            <w:shd w:val="clear" w:color="auto" w:fill="F2F2F2" w:themeFill="background1" w:themeFillShade="F2"/>
            <w:vAlign w:val="center"/>
          </w:tcPr>
          <w:p w14:paraId="05B3A350" w14:textId="7E4CDB9B" w:rsidR="008B5108" w:rsidRPr="003F6E73" w:rsidRDefault="008B5108" w:rsidP="001235B3">
            <w:pPr>
              <w:pStyle w:val="Sarakstarindkopa"/>
              <w:tabs>
                <w:tab w:val="left" w:pos="851"/>
                <w:tab w:val="left" w:pos="993"/>
                <w:tab w:val="left" w:pos="1134"/>
                <w:tab w:val="left" w:pos="1276"/>
              </w:tabs>
              <w:ind w:left="0"/>
              <w:jc w:val="center"/>
              <w:rPr>
                <w:b/>
                <w:sz w:val="22"/>
              </w:rPr>
            </w:pPr>
            <w:r w:rsidRPr="003F6E73">
              <w:rPr>
                <w:b/>
                <w:sz w:val="22"/>
              </w:rPr>
              <w:t>Iekārtas nosaukums,</w:t>
            </w:r>
          </w:p>
        </w:tc>
        <w:tc>
          <w:tcPr>
            <w:tcW w:w="1748" w:type="dxa"/>
            <w:shd w:val="clear" w:color="auto" w:fill="F2F2F2" w:themeFill="background1" w:themeFillShade="F2"/>
          </w:tcPr>
          <w:p w14:paraId="52A1560E" w14:textId="77777777" w:rsidR="008B5108" w:rsidRPr="003F6E73" w:rsidRDefault="008B5108" w:rsidP="001235B3">
            <w:pPr>
              <w:pStyle w:val="Sarakstarindkopa"/>
              <w:tabs>
                <w:tab w:val="left" w:pos="851"/>
                <w:tab w:val="left" w:pos="993"/>
                <w:tab w:val="left" w:pos="1134"/>
                <w:tab w:val="left" w:pos="1276"/>
              </w:tabs>
              <w:ind w:left="0"/>
              <w:jc w:val="center"/>
              <w:rPr>
                <w:b/>
                <w:sz w:val="22"/>
              </w:rPr>
            </w:pPr>
            <w:r w:rsidRPr="003F6E73">
              <w:rPr>
                <w:b/>
                <w:sz w:val="22"/>
              </w:rPr>
              <w:t>Cena EUR/h bez PVN par iekārtas diagnostiku*</w:t>
            </w:r>
          </w:p>
        </w:tc>
        <w:tc>
          <w:tcPr>
            <w:tcW w:w="1748" w:type="dxa"/>
            <w:shd w:val="clear" w:color="auto" w:fill="F2F2F2" w:themeFill="background1" w:themeFillShade="F2"/>
          </w:tcPr>
          <w:p w14:paraId="126F3DBE" w14:textId="77777777" w:rsidR="008B5108" w:rsidRPr="003F6E73" w:rsidRDefault="008B5108" w:rsidP="001235B3">
            <w:pPr>
              <w:pStyle w:val="Sarakstarindkopa"/>
              <w:tabs>
                <w:tab w:val="left" w:pos="851"/>
                <w:tab w:val="left" w:pos="993"/>
                <w:tab w:val="left" w:pos="1134"/>
                <w:tab w:val="left" w:pos="1276"/>
              </w:tabs>
              <w:ind w:left="0"/>
              <w:jc w:val="center"/>
              <w:rPr>
                <w:b/>
                <w:sz w:val="22"/>
              </w:rPr>
            </w:pPr>
            <w:r w:rsidRPr="003F6E73">
              <w:rPr>
                <w:b/>
                <w:sz w:val="22"/>
              </w:rPr>
              <w:t>Cena EUR/h bez PVN par iekārtas remontu*</w:t>
            </w:r>
          </w:p>
        </w:tc>
      </w:tr>
      <w:tr w:rsidR="008B5108" w:rsidRPr="003F6E73" w14:paraId="3C20D5B3" w14:textId="77777777" w:rsidTr="008B5108">
        <w:trPr>
          <w:trHeight w:val="397"/>
        </w:trPr>
        <w:tc>
          <w:tcPr>
            <w:tcW w:w="614" w:type="dxa"/>
            <w:vAlign w:val="center"/>
          </w:tcPr>
          <w:p w14:paraId="311CAB43" w14:textId="77777777" w:rsidR="008B5108" w:rsidRPr="003F6E73" w:rsidRDefault="008B5108" w:rsidP="001235B3">
            <w:pPr>
              <w:pStyle w:val="Sarakstarindkopa"/>
              <w:tabs>
                <w:tab w:val="left" w:pos="851"/>
                <w:tab w:val="left" w:pos="993"/>
                <w:tab w:val="left" w:pos="1134"/>
                <w:tab w:val="left" w:pos="1276"/>
              </w:tabs>
              <w:ind w:left="0"/>
              <w:jc w:val="center"/>
              <w:rPr>
                <w:sz w:val="22"/>
              </w:rPr>
            </w:pPr>
            <w:r w:rsidRPr="003F6E73">
              <w:rPr>
                <w:sz w:val="22"/>
              </w:rPr>
              <w:t>1.</w:t>
            </w:r>
          </w:p>
        </w:tc>
        <w:tc>
          <w:tcPr>
            <w:tcW w:w="2647" w:type="dxa"/>
            <w:vAlign w:val="center"/>
          </w:tcPr>
          <w:p w14:paraId="33E2EAE7" w14:textId="3471A141" w:rsidR="008B5108" w:rsidRPr="003F6E73" w:rsidRDefault="008B5108" w:rsidP="001235B3">
            <w:pPr>
              <w:pStyle w:val="Sarakstarindkopa"/>
              <w:tabs>
                <w:tab w:val="left" w:pos="851"/>
                <w:tab w:val="left" w:pos="993"/>
                <w:tab w:val="left" w:pos="1134"/>
                <w:tab w:val="left" w:pos="1276"/>
              </w:tabs>
              <w:ind w:left="0"/>
              <w:rPr>
                <w:sz w:val="22"/>
              </w:rPr>
            </w:pPr>
            <w:r w:rsidRPr="003F6E73">
              <w:rPr>
                <w:sz w:val="22"/>
              </w:rPr>
              <w:t>Televizors</w:t>
            </w:r>
          </w:p>
        </w:tc>
        <w:tc>
          <w:tcPr>
            <w:tcW w:w="1748" w:type="dxa"/>
          </w:tcPr>
          <w:p w14:paraId="609EFD6A" w14:textId="77777777" w:rsidR="008B5108" w:rsidRPr="003F6E73" w:rsidRDefault="008B5108" w:rsidP="001235B3">
            <w:pPr>
              <w:pStyle w:val="Sarakstarindkopa"/>
              <w:tabs>
                <w:tab w:val="left" w:pos="851"/>
                <w:tab w:val="left" w:pos="993"/>
                <w:tab w:val="left" w:pos="1134"/>
                <w:tab w:val="left" w:pos="1276"/>
              </w:tabs>
              <w:ind w:left="0"/>
              <w:rPr>
                <w:sz w:val="22"/>
              </w:rPr>
            </w:pPr>
          </w:p>
        </w:tc>
        <w:tc>
          <w:tcPr>
            <w:tcW w:w="1748" w:type="dxa"/>
          </w:tcPr>
          <w:p w14:paraId="4E6CB9CD" w14:textId="77777777" w:rsidR="008B5108" w:rsidRPr="003F6E73" w:rsidRDefault="008B5108" w:rsidP="001235B3">
            <w:pPr>
              <w:pStyle w:val="Sarakstarindkopa"/>
              <w:tabs>
                <w:tab w:val="left" w:pos="851"/>
                <w:tab w:val="left" w:pos="993"/>
                <w:tab w:val="left" w:pos="1134"/>
                <w:tab w:val="left" w:pos="1276"/>
              </w:tabs>
              <w:ind w:left="0"/>
              <w:rPr>
                <w:sz w:val="22"/>
              </w:rPr>
            </w:pPr>
          </w:p>
        </w:tc>
      </w:tr>
      <w:tr w:rsidR="008B5108" w:rsidRPr="003F6E73" w14:paraId="49179CDD" w14:textId="77777777" w:rsidTr="008B5108">
        <w:trPr>
          <w:trHeight w:val="397"/>
        </w:trPr>
        <w:tc>
          <w:tcPr>
            <w:tcW w:w="614" w:type="dxa"/>
            <w:vAlign w:val="center"/>
          </w:tcPr>
          <w:p w14:paraId="52B300E7" w14:textId="77777777" w:rsidR="008B5108" w:rsidRPr="003F6E73" w:rsidRDefault="008B5108" w:rsidP="001235B3">
            <w:pPr>
              <w:pStyle w:val="Sarakstarindkopa"/>
              <w:tabs>
                <w:tab w:val="left" w:pos="851"/>
                <w:tab w:val="left" w:pos="993"/>
                <w:tab w:val="left" w:pos="1134"/>
                <w:tab w:val="left" w:pos="1276"/>
              </w:tabs>
              <w:ind w:left="0"/>
              <w:jc w:val="center"/>
              <w:rPr>
                <w:sz w:val="22"/>
              </w:rPr>
            </w:pPr>
            <w:r w:rsidRPr="003F6E73">
              <w:rPr>
                <w:sz w:val="22"/>
              </w:rPr>
              <w:t>2.</w:t>
            </w:r>
          </w:p>
        </w:tc>
        <w:tc>
          <w:tcPr>
            <w:tcW w:w="2647" w:type="dxa"/>
            <w:vAlign w:val="center"/>
          </w:tcPr>
          <w:p w14:paraId="383685B2" w14:textId="7D52D1FD" w:rsidR="008B5108" w:rsidRPr="003F6E73" w:rsidRDefault="008B5108" w:rsidP="001235B3">
            <w:pPr>
              <w:pStyle w:val="Sarakstarindkopa"/>
              <w:tabs>
                <w:tab w:val="left" w:pos="851"/>
                <w:tab w:val="left" w:pos="993"/>
                <w:tab w:val="left" w:pos="1134"/>
                <w:tab w:val="left" w:pos="1276"/>
              </w:tabs>
              <w:ind w:left="0"/>
              <w:rPr>
                <w:sz w:val="22"/>
              </w:rPr>
            </w:pPr>
            <w:r w:rsidRPr="003F6E73">
              <w:rPr>
                <w:sz w:val="22"/>
              </w:rPr>
              <w:t>Mobilais telefons</w:t>
            </w:r>
          </w:p>
        </w:tc>
        <w:tc>
          <w:tcPr>
            <w:tcW w:w="1748" w:type="dxa"/>
          </w:tcPr>
          <w:p w14:paraId="71E9BDDB" w14:textId="77777777" w:rsidR="008B5108" w:rsidRPr="003F6E73" w:rsidRDefault="008B5108" w:rsidP="001235B3">
            <w:pPr>
              <w:pStyle w:val="Sarakstarindkopa"/>
              <w:tabs>
                <w:tab w:val="left" w:pos="851"/>
                <w:tab w:val="left" w:pos="993"/>
                <w:tab w:val="left" w:pos="1134"/>
                <w:tab w:val="left" w:pos="1276"/>
              </w:tabs>
              <w:ind w:left="0"/>
              <w:rPr>
                <w:sz w:val="22"/>
              </w:rPr>
            </w:pPr>
          </w:p>
        </w:tc>
        <w:tc>
          <w:tcPr>
            <w:tcW w:w="1748" w:type="dxa"/>
          </w:tcPr>
          <w:p w14:paraId="2F25681B" w14:textId="77777777" w:rsidR="008B5108" w:rsidRPr="003F6E73" w:rsidRDefault="008B5108" w:rsidP="001235B3">
            <w:pPr>
              <w:pStyle w:val="Sarakstarindkopa"/>
              <w:tabs>
                <w:tab w:val="left" w:pos="851"/>
                <w:tab w:val="left" w:pos="993"/>
                <w:tab w:val="left" w:pos="1134"/>
                <w:tab w:val="left" w:pos="1276"/>
              </w:tabs>
              <w:ind w:left="0"/>
              <w:rPr>
                <w:sz w:val="22"/>
              </w:rPr>
            </w:pPr>
          </w:p>
        </w:tc>
      </w:tr>
      <w:tr w:rsidR="008B5108" w:rsidRPr="003F6E73" w14:paraId="62C0573F" w14:textId="77777777" w:rsidTr="008B5108">
        <w:trPr>
          <w:trHeight w:val="397"/>
        </w:trPr>
        <w:tc>
          <w:tcPr>
            <w:tcW w:w="614" w:type="dxa"/>
            <w:vAlign w:val="center"/>
          </w:tcPr>
          <w:p w14:paraId="29E9A7F2" w14:textId="77777777" w:rsidR="008B5108" w:rsidRPr="003F6E73" w:rsidRDefault="008B5108" w:rsidP="001235B3">
            <w:pPr>
              <w:pStyle w:val="Sarakstarindkopa"/>
              <w:tabs>
                <w:tab w:val="left" w:pos="851"/>
                <w:tab w:val="left" w:pos="993"/>
                <w:tab w:val="left" w:pos="1134"/>
                <w:tab w:val="left" w:pos="1276"/>
              </w:tabs>
              <w:ind w:left="0"/>
              <w:jc w:val="center"/>
              <w:rPr>
                <w:sz w:val="22"/>
              </w:rPr>
            </w:pPr>
            <w:r w:rsidRPr="003F6E73">
              <w:rPr>
                <w:sz w:val="22"/>
              </w:rPr>
              <w:t>3.</w:t>
            </w:r>
          </w:p>
        </w:tc>
        <w:tc>
          <w:tcPr>
            <w:tcW w:w="2647" w:type="dxa"/>
            <w:vAlign w:val="center"/>
          </w:tcPr>
          <w:p w14:paraId="03DCCAB5" w14:textId="05825B25" w:rsidR="008B5108" w:rsidRPr="003F6E73" w:rsidRDefault="008B5108" w:rsidP="001235B3">
            <w:pPr>
              <w:pStyle w:val="Sarakstarindkopa"/>
              <w:tabs>
                <w:tab w:val="left" w:pos="851"/>
                <w:tab w:val="left" w:pos="993"/>
                <w:tab w:val="left" w:pos="1134"/>
                <w:tab w:val="left" w:pos="1276"/>
              </w:tabs>
              <w:ind w:left="0"/>
              <w:rPr>
                <w:sz w:val="22"/>
              </w:rPr>
            </w:pPr>
            <w:r w:rsidRPr="003F6E73">
              <w:rPr>
                <w:sz w:val="22"/>
              </w:rPr>
              <w:t>Putekļu sūcējs</w:t>
            </w:r>
          </w:p>
        </w:tc>
        <w:tc>
          <w:tcPr>
            <w:tcW w:w="1748" w:type="dxa"/>
          </w:tcPr>
          <w:p w14:paraId="3F2714A4" w14:textId="77777777" w:rsidR="008B5108" w:rsidRPr="003F6E73" w:rsidRDefault="008B5108" w:rsidP="001235B3">
            <w:pPr>
              <w:pStyle w:val="Sarakstarindkopa"/>
              <w:tabs>
                <w:tab w:val="left" w:pos="851"/>
                <w:tab w:val="left" w:pos="993"/>
                <w:tab w:val="left" w:pos="1134"/>
                <w:tab w:val="left" w:pos="1276"/>
              </w:tabs>
              <w:ind w:left="0"/>
              <w:rPr>
                <w:sz w:val="22"/>
              </w:rPr>
            </w:pPr>
          </w:p>
        </w:tc>
        <w:tc>
          <w:tcPr>
            <w:tcW w:w="1748" w:type="dxa"/>
          </w:tcPr>
          <w:p w14:paraId="594FBADB" w14:textId="77777777" w:rsidR="008B5108" w:rsidRPr="003F6E73" w:rsidRDefault="008B5108" w:rsidP="001235B3">
            <w:pPr>
              <w:pStyle w:val="Sarakstarindkopa"/>
              <w:tabs>
                <w:tab w:val="left" w:pos="851"/>
                <w:tab w:val="left" w:pos="993"/>
                <w:tab w:val="left" w:pos="1134"/>
                <w:tab w:val="left" w:pos="1276"/>
              </w:tabs>
              <w:ind w:left="0"/>
              <w:rPr>
                <w:sz w:val="22"/>
              </w:rPr>
            </w:pPr>
          </w:p>
        </w:tc>
      </w:tr>
      <w:tr w:rsidR="008B5108" w:rsidRPr="003F6E73" w14:paraId="0F70DC93" w14:textId="77777777" w:rsidTr="008B5108">
        <w:trPr>
          <w:trHeight w:val="397"/>
        </w:trPr>
        <w:tc>
          <w:tcPr>
            <w:tcW w:w="614" w:type="dxa"/>
            <w:vAlign w:val="center"/>
          </w:tcPr>
          <w:p w14:paraId="07DFF71D" w14:textId="77777777" w:rsidR="008B5108" w:rsidRPr="003F6E73" w:rsidRDefault="008B5108" w:rsidP="001235B3">
            <w:pPr>
              <w:pStyle w:val="Sarakstarindkopa"/>
              <w:tabs>
                <w:tab w:val="left" w:pos="851"/>
                <w:tab w:val="left" w:pos="993"/>
                <w:tab w:val="left" w:pos="1134"/>
                <w:tab w:val="left" w:pos="1276"/>
              </w:tabs>
              <w:ind w:left="0"/>
              <w:jc w:val="center"/>
              <w:rPr>
                <w:sz w:val="22"/>
              </w:rPr>
            </w:pPr>
            <w:r w:rsidRPr="003F6E73">
              <w:rPr>
                <w:sz w:val="22"/>
              </w:rPr>
              <w:t>4.</w:t>
            </w:r>
          </w:p>
        </w:tc>
        <w:tc>
          <w:tcPr>
            <w:tcW w:w="2647" w:type="dxa"/>
            <w:vAlign w:val="center"/>
          </w:tcPr>
          <w:p w14:paraId="3617C43D" w14:textId="1AC98AD7" w:rsidR="008B5108" w:rsidRPr="003F6E73" w:rsidRDefault="008B5108" w:rsidP="001235B3">
            <w:pPr>
              <w:pStyle w:val="Sarakstarindkopa"/>
              <w:tabs>
                <w:tab w:val="left" w:pos="851"/>
                <w:tab w:val="left" w:pos="993"/>
                <w:tab w:val="left" w:pos="1134"/>
                <w:tab w:val="left" w:pos="1276"/>
              </w:tabs>
              <w:ind w:left="0"/>
              <w:rPr>
                <w:sz w:val="22"/>
              </w:rPr>
            </w:pPr>
            <w:r w:rsidRPr="003F6E73">
              <w:rPr>
                <w:sz w:val="22"/>
              </w:rPr>
              <w:t>Elektriskais skūšanās aparāts</w:t>
            </w:r>
          </w:p>
        </w:tc>
        <w:tc>
          <w:tcPr>
            <w:tcW w:w="1748" w:type="dxa"/>
          </w:tcPr>
          <w:p w14:paraId="767CB746" w14:textId="77777777" w:rsidR="008B5108" w:rsidRPr="003F6E73" w:rsidRDefault="008B5108" w:rsidP="001235B3">
            <w:pPr>
              <w:pStyle w:val="Sarakstarindkopa"/>
              <w:tabs>
                <w:tab w:val="left" w:pos="851"/>
                <w:tab w:val="left" w:pos="993"/>
                <w:tab w:val="left" w:pos="1134"/>
                <w:tab w:val="left" w:pos="1276"/>
              </w:tabs>
              <w:ind w:left="0"/>
              <w:rPr>
                <w:sz w:val="22"/>
              </w:rPr>
            </w:pPr>
          </w:p>
        </w:tc>
        <w:tc>
          <w:tcPr>
            <w:tcW w:w="1748" w:type="dxa"/>
          </w:tcPr>
          <w:p w14:paraId="298FDF28" w14:textId="77777777" w:rsidR="008B5108" w:rsidRPr="003F6E73" w:rsidRDefault="008B5108" w:rsidP="001235B3">
            <w:pPr>
              <w:pStyle w:val="Sarakstarindkopa"/>
              <w:tabs>
                <w:tab w:val="left" w:pos="851"/>
                <w:tab w:val="left" w:pos="993"/>
                <w:tab w:val="left" w:pos="1134"/>
                <w:tab w:val="left" w:pos="1276"/>
              </w:tabs>
              <w:ind w:left="0"/>
              <w:rPr>
                <w:sz w:val="22"/>
              </w:rPr>
            </w:pPr>
          </w:p>
        </w:tc>
      </w:tr>
      <w:tr w:rsidR="008B5108" w:rsidRPr="003F6E73" w14:paraId="4108F732" w14:textId="77777777" w:rsidTr="008B5108">
        <w:trPr>
          <w:trHeight w:val="397"/>
        </w:trPr>
        <w:tc>
          <w:tcPr>
            <w:tcW w:w="614" w:type="dxa"/>
            <w:vAlign w:val="center"/>
          </w:tcPr>
          <w:p w14:paraId="77CA9B1C" w14:textId="77777777" w:rsidR="008B5108" w:rsidRPr="003F6E73" w:rsidRDefault="008B5108" w:rsidP="001235B3">
            <w:pPr>
              <w:pStyle w:val="Sarakstarindkopa"/>
              <w:tabs>
                <w:tab w:val="left" w:pos="851"/>
                <w:tab w:val="left" w:pos="993"/>
                <w:tab w:val="left" w:pos="1134"/>
                <w:tab w:val="left" w:pos="1276"/>
              </w:tabs>
              <w:ind w:left="0"/>
              <w:jc w:val="center"/>
              <w:rPr>
                <w:sz w:val="22"/>
              </w:rPr>
            </w:pPr>
            <w:r w:rsidRPr="003F6E73">
              <w:rPr>
                <w:sz w:val="22"/>
              </w:rPr>
              <w:t>5.</w:t>
            </w:r>
          </w:p>
        </w:tc>
        <w:tc>
          <w:tcPr>
            <w:tcW w:w="2647" w:type="dxa"/>
            <w:vAlign w:val="center"/>
          </w:tcPr>
          <w:p w14:paraId="32AD8BB7" w14:textId="702ACB24" w:rsidR="008B5108" w:rsidRPr="003F6E73" w:rsidRDefault="008B5108" w:rsidP="001235B3">
            <w:pPr>
              <w:pStyle w:val="Sarakstarindkopa"/>
              <w:tabs>
                <w:tab w:val="left" w:pos="851"/>
                <w:tab w:val="left" w:pos="993"/>
                <w:tab w:val="left" w:pos="1134"/>
                <w:tab w:val="left" w:pos="1276"/>
              </w:tabs>
              <w:ind w:left="0"/>
              <w:rPr>
                <w:sz w:val="22"/>
              </w:rPr>
            </w:pPr>
            <w:r w:rsidRPr="003F6E73">
              <w:rPr>
                <w:sz w:val="22"/>
              </w:rPr>
              <w:t>Matu griešanas mašīna</w:t>
            </w:r>
          </w:p>
        </w:tc>
        <w:tc>
          <w:tcPr>
            <w:tcW w:w="1748" w:type="dxa"/>
          </w:tcPr>
          <w:p w14:paraId="112AF609" w14:textId="77777777" w:rsidR="008B5108" w:rsidRPr="003F6E73" w:rsidRDefault="008B5108" w:rsidP="001235B3">
            <w:pPr>
              <w:pStyle w:val="Sarakstarindkopa"/>
              <w:tabs>
                <w:tab w:val="left" w:pos="851"/>
                <w:tab w:val="left" w:pos="993"/>
                <w:tab w:val="left" w:pos="1134"/>
                <w:tab w:val="left" w:pos="1276"/>
              </w:tabs>
              <w:ind w:left="0"/>
              <w:rPr>
                <w:sz w:val="22"/>
              </w:rPr>
            </w:pPr>
          </w:p>
        </w:tc>
        <w:tc>
          <w:tcPr>
            <w:tcW w:w="1748" w:type="dxa"/>
          </w:tcPr>
          <w:p w14:paraId="382D6859" w14:textId="77777777" w:rsidR="008B5108" w:rsidRPr="003F6E73" w:rsidRDefault="008B5108" w:rsidP="001235B3">
            <w:pPr>
              <w:pStyle w:val="Sarakstarindkopa"/>
              <w:tabs>
                <w:tab w:val="left" w:pos="851"/>
                <w:tab w:val="left" w:pos="993"/>
                <w:tab w:val="left" w:pos="1134"/>
                <w:tab w:val="left" w:pos="1276"/>
              </w:tabs>
              <w:ind w:left="0"/>
              <w:rPr>
                <w:sz w:val="22"/>
              </w:rPr>
            </w:pPr>
          </w:p>
        </w:tc>
      </w:tr>
      <w:tr w:rsidR="008B5108" w:rsidRPr="003F6E73" w14:paraId="7C6BAC6C" w14:textId="77777777" w:rsidTr="008B5108">
        <w:trPr>
          <w:trHeight w:val="397"/>
        </w:trPr>
        <w:tc>
          <w:tcPr>
            <w:tcW w:w="614" w:type="dxa"/>
            <w:vAlign w:val="center"/>
          </w:tcPr>
          <w:p w14:paraId="10002357" w14:textId="77777777" w:rsidR="008B5108" w:rsidRPr="003F6E73" w:rsidRDefault="008B5108" w:rsidP="001235B3">
            <w:pPr>
              <w:pStyle w:val="Sarakstarindkopa"/>
              <w:tabs>
                <w:tab w:val="left" w:pos="851"/>
                <w:tab w:val="left" w:pos="993"/>
                <w:tab w:val="left" w:pos="1134"/>
                <w:tab w:val="left" w:pos="1276"/>
              </w:tabs>
              <w:ind w:left="0"/>
              <w:jc w:val="center"/>
              <w:rPr>
                <w:sz w:val="22"/>
              </w:rPr>
            </w:pPr>
            <w:r w:rsidRPr="003F6E73">
              <w:rPr>
                <w:sz w:val="22"/>
              </w:rPr>
              <w:t>6.</w:t>
            </w:r>
          </w:p>
        </w:tc>
        <w:tc>
          <w:tcPr>
            <w:tcW w:w="2647" w:type="dxa"/>
            <w:vAlign w:val="center"/>
          </w:tcPr>
          <w:p w14:paraId="705882D7" w14:textId="48488668" w:rsidR="008B5108" w:rsidRPr="003F6E73" w:rsidRDefault="008B5108" w:rsidP="001235B3">
            <w:pPr>
              <w:pStyle w:val="Sarakstarindkopa"/>
              <w:tabs>
                <w:tab w:val="left" w:pos="851"/>
                <w:tab w:val="left" w:pos="993"/>
                <w:tab w:val="left" w:pos="1134"/>
                <w:tab w:val="left" w:pos="1276"/>
              </w:tabs>
              <w:ind w:left="0"/>
              <w:rPr>
                <w:sz w:val="22"/>
              </w:rPr>
            </w:pPr>
            <w:r w:rsidRPr="003F6E73">
              <w:rPr>
                <w:sz w:val="22"/>
              </w:rPr>
              <w:t>Muzikālais centrs</w:t>
            </w:r>
          </w:p>
        </w:tc>
        <w:tc>
          <w:tcPr>
            <w:tcW w:w="1748" w:type="dxa"/>
          </w:tcPr>
          <w:p w14:paraId="39D5AEE6" w14:textId="77777777" w:rsidR="008B5108" w:rsidRPr="003F6E73" w:rsidRDefault="008B5108" w:rsidP="001235B3">
            <w:pPr>
              <w:pStyle w:val="Sarakstarindkopa"/>
              <w:tabs>
                <w:tab w:val="left" w:pos="851"/>
                <w:tab w:val="left" w:pos="993"/>
                <w:tab w:val="left" w:pos="1134"/>
                <w:tab w:val="left" w:pos="1276"/>
              </w:tabs>
              <w:ind w:left="0"/>
              <w:rPr>
                <w:sz w:val="22"/>
              </w:rPr>
            </w:pPr>
          </w:p>
        </w:tc>
        <w:tc>
          <w:tcPr>
            <w:tcW w:w="1748" w:type="dxa"/>
          </w:tcPr>
          <w:p w14:paraId="55A37FD3" w14:textId="77777777" w:rsidR="008B5108" w:rsidRPr="003F6E73" w:rsidRDefault="008B5108" w:rsidP="001235B3">
            <w:pPr>
              <w:pStyle w:val="Sarakstarindkopa"/>
              <w:tabs>
                <w:tab w:val="left" w:pos="851"/>
                <w:tab w:val="left" w:pos="993"/>
                <w:tab w:val="left" w:pos="1134"/>
                <w:tab w:val="left" w:pos="1276"/>
              </w:tabs>
              <w:ind w:left="0"/>
              <w:rPr>
                <w:sz w:val="22"/>
              </w:rPr>
            </w:pPr>
          </w:p>
        </w:tc>
      </w:tr>
      <w:tr w:rsidR="008B5108" w:rsidRPr="003F6E73" w14:paraId="19733A76" w14:textId="77777777" w:rsidTr="008B5108">
        <w:trPr>
          <w:trHeight w:val="397"/>
        </w:trPr>
        <w:tc>
          <w:tcPr>
            <w:tcW w:w="614" w:type="dxa"/>
            <w:vAlign w:val="center"/>
          </w:tcPr>
          <w:p w14:paraId="49C2A538" w14:textId="77777777" w:rsidR="008B5108" w:rsidRPr="003F6E73" w:rsidRDefault="008B5108" w:rsidP="001235B3">
            <w:pPr>
              <w:pStyle w:val="Sarakstarindkopa"/>
              <w:tabs>
                <w:tab w:val="left" w:pos="851"/>
                <w:tab w:val="left" w:pos="993"/>
                <w:tab w:val="left" w:pos="1134"/>
                <w:tab w:val="left" w:pos="1276"/>
              </w:tabs>
              <w:ind w:left="0"/>
              <w:jc w:val="center"/>
              <w:rPr>
                <w:sz w:val="22"/>
              </w:rPr>
            </w:pPr>
            <w:r w:rsidRPr="003F6E73">
              <w:rPr>
                <w:sz w:val="22"/>
              </w:rPr>
              <w:t>7.</w:t>
            </w:r>
          </w:p>
        </w:tc>
        <w:tc>
          <w:tcPr>
            <w:tcW w:w="2647" w:type="dxa"/>
            <w:vAlign w:val="center"/>
          </w:tcPr>
          <w:p w14:paraId="4B492418" w14:textId="7206179D" w:rsidR="008B5108" w:rsidRPr="003F6E73" w:rsidRDefault="008B5108" w:rsidP="001235B3">
            <w:pPr>
              <w:pStyle w:val="Sarakstarindkopa"/>
              <w:tabs>
                <w:tab w:val="left" w:pos="851"/>
                <w:tab w:val="left" w:pos="993"/>
                <w:tab w:val="left" w:pos="1134"/>
                <w:tab w:val="left" w:pos="1276"/>
              </w:tabs>
              <w:ind w:left="0"/>
              <w:rPr>
                <w:sz w:val="22"/>
              </w:rPr>
            </w:pPr>
            <w:r w:rsidRPr="003F6E73">
              <w:rPr>
                <w:sz w:val="22"/>
              </w:rPr>
              <w:t>Ūdens sildītājs (</w:t>
            </w:r>
            <w:proofErr w:type="spellStart"/>
            <w:r w:rsidRPr="003F6E73">
              <w:rPr>
                <w:sz w:val="22"/>
              </w:rPr>
              <w:t>boileris</w:t>
            </w:r>
            <w:proofErr w:type="spellEnd"/>
            <w:r w:rsidRPr="003F6E73">
              <w:rPr>
                <w:sz w:val="22"/>
              </w:rPr>
              <w:t>)</w:t>
            </w:r>
          </w:p>
        </w:tc>
        <w:tc>
          <w:tcPr>
            <w:tcW w:w="1748" w:type="dxa"/>
          </w:tcPr>
          <w:p w14:paraId="587C13F5" w14:textId="77777777" w:rsidR="008B5108" w:rsidRPr="003F6E73" w:rsidRDefault="008B5108" w:rsidP="001235B3">
            <w:pPr>
              <w:pStyle w:val="Sarakstarindkopa"/>
              <w:tabs>
                <w:tab w:val="left" w:pos="851"/>
                <w:tab w:val="left" w:pos="993"/>
                <w:tab w:val="left" w:pos="1134"/>
                <w:tab w:val="left" w:pos="1276"/>
              </w:tabs>
              <w:ind w:left="0"/>
              <w:rPr>
                <w:sz w:val="22"/>
              </w:rPr>
            </w:pPr>
          </w:p>
        </w:tc>
        <w:tc>
          <w:tcPr>
            <w:tcW w:w="1748" w:type="dxa"/>
          </w:tcPr>
          <w:p w14:paraId="2B168183" w14:textId="77777777" w:rsidR="008B5108" w:rsidRPr="003F6E73" w:rsidRDefault="008B5108" w:rsidP="001235B3">
            <w:pPr>
              <w:pStyle w:val="Sarakstarindkopa"/>
              <w:tabs>
                <w:tab w:val="left" w:pos="851"/>
                <w:tab w:val="left" w:pos="993"/>
                <w:tab w:val="left" w:pos="1134"/>
                <w:tab w:val="left" w:pos="1276"/>
              </w:tabs>
              <w:ind w:left="0"/>
              <w:rPr>
                <w:sz w:val="22"/>
              </w:rPr>
            </w:pPr>
          </w:p>
        </w:tc>
      </w:tr>
      <w:tr w:rsidR="008B5108" w:rsidRPr="003F6E73" w14:paraId="2BF61D69" w14:textId="77777777" w:rsidTr="008B5108">
        <w:trPr>
          <w:trHeight w:val="397"/>
        </w:trPr>
        <w:tc>
          <w:tcPr>
            <w:tcW w:w="614" w:type="dxa"/>
            <w:vAlign w:val="center"/>
          </w:tcPr>
          <w:p w14:paraId="7496795C" w14:textId="77777777" w:rsidR="008B5108" w:rsidRPr="003F6E73" w:rsidRDefault="008B5108" w:rsidP="001235B3">
            <w:pPr>
              <w:pStyle w:val="Sarakstarindkopa"/>
              <w:tabs>
                <w:tab w:val="left" w:pos="851"/>
                <w:tab w:val="left" w:pos="993"/>
                <w:tab w:val="left" w:pos="1134"/>
                <w:tab w:val="left" w:pos="1276"/>
              </w:tabs>
              <w:ind w:left="0"/>
              <w:jc w:val="center"/>
              <w:rPr>
                <w:sz w:val="22"/>
              </w:rPr>
            </w:pPr>
            <w:r w:rsidRPr="003F6E73">
              <w:rPr>
                <w:sz w:val="22"/>
              </w:rPr>
              <w:t>8.</w:t>
            </w:r>
          </w:p>
        </w:tc>
        <w:tc>
          <w:tcPr>
            <w:tcW w:w="2647" w:type="dxa"/>
            <w:vAlign w:val="center"/>
          </w:tcPr>
          <w:p w14:paraId="4BBABCFA" w14:textId="0FF1C976" w:rsidR="008B5108" w:rsidRPr="003F6E73" w:rsidRDefault="008B5108" w:rsidP="001235B3">
            <w:pPr>
              <w:pStyle w:val="Sarakstarindkopa"/>
              <w:tabs>
                <w:tab w:val="left" w:pos="851"/>
                <w:tab w:val="left" w:pos="993"/>
                <w:tab w:val="left" w:pos="1134"/>
                <w:tab w:val="left" w:pos="1276"/>
              </w:tabs>
              <w:ind w:left="0"/>
              <w:rPr>
                <w:sz w:val="22"/>
              </w:rPr>
            </w:pPr>
            <w:r w:rsidRPr="003F6E73">
              <w:rPr>
                <w:sz w:val="22"/>
              </w:rPr>
              <w:t>Mikroviļņu krāsns</w:t>
            </w:r>
          </w:p>
        </w:tc>
        <w:tc>
          <w:tcPr>
            <w:tcW w:w="1748" w:type="dxa"/>
          </w:tcPr>
          <w:p w14:paraId="09861EC7" w14:textId="77777777" w:rsidR="008B5108" w:rsidRPr="003F6E73" w:rsidRDefault="008B5108" w:rsidP="001235B3">
            <w:pPr>
              <w:pStyle w:val="Sarakstarindkopa"/>
              <w:tabs>
                <w:tab w:val="left" w:pos="851"/>
                <w:tab w:val="left" w:pos="993"/>
                <w:tab w:val="left" w:pos="1134"/>
                <w:tab w:val="left" w:pos="1276"/>
              </w:tabs>
              <w:ind w:left="0"/>
              <w:rPr>
                <w:sz w:val="22"/>
              </w:rPr>
            </w:pPr>
          </w:p>
        </w:tc>
        <w:tc>
          <w:tcPr>
            <w:tcW w:w="1748" w:type="dxa"/>
          </w:tcPr>
          <w:p w14:paraId="79577A27" w14:textId="77777777" w:rsidR="008B5108" w:rsidRPr="003F6E73" w:rsidRDefault="008B5108" w:rsidP="001235B3">
            <w:pPr>
              <w:pStyle w:val="Sarakstarindkopa"/>
              <w:tabs>
                <w:tab w:val="left" w:pos="851"/>
                <w:tab w:val="left" w:pos="993"/>
                <w:tab w:val="left" w:pos="1134"/>
                <w:tab w:val="left" w:pos="1276"/>
              </w:tabs>
              <w:ind w:left="0"/>
              <w:rPr>
                <w:sz w:val="22"/>
              </w:rPr>
            </w:pPr>
          </w:p>
        </w:tc>
      </w:tr>
      <w:tr w:rsidR="008B5108" w:rsidRPr="003F6E73" w14:paraId="2F2F57C3" w14:textId="77777777" w:rsidTr="008B5108">
        <w:trPr>
          <w:trHeight w:val="397"/>
        </w:trPr>
        <w:tc>
          <w:tcPr>
            <w:tcW w:w="614" w:type="dxa"/>
            <w:vAlign w:val="center"/>
          </w:tcPr>
          <w:p w14:paraId="07B3B975" w14:textId="7FB302D3" w:rsidR="008B5108" w:rsidRPr="003F6E73" w:rsidRDefault="008B5108" w:rsidP="001235B3">
            <w:pPr>
              <w:pStyle w:val="Sarakstarindkopa"/>
              <w:tabs>
                <w:tab w:val="left" w:pos="851"/>
                <w:tab w:val="left" w:pos="993"/>
                <w:tab w:val="left" w:pos="1134"/>
                <w:tab w:val="left" w:pos="1276"/>
              </w:tabs>
              <w:ind w:left="0"/>
              <w:jc w:val="center"/>
              <w:rPr>
                <w:sz w:val="22"/>
              </w:rPr>
            </w:pPr>
            <w:r w:rsidRPr="003F6E73">
              <w:rPr>
                <w:sz w:val="22"/>
              </w:rPr>
              <w:t>9.</w:t>
            </w:r>
          </w:p>
        </w:tc>
        <w:tc>
          <w:tcPr>
            <w:tcW w:w="2647" w:type="dxa"/>
            <w:vAlign w:val="center"/>
          </w:tcPr>
          <w:p w14:paraId="14DE6F2F" w14:textId="77E24A7F" w:rsidR="008B5108" w:rsidRPr="003F6E73" w:rsidRDefault="008B5108" w:rsidP="001235B3">
            <w:pPr>
              <w:pStyle w:val="Sarakstarindkopa"/>
              <w:tabs>
                <w:tab w:val="left" w:pos="851"/>
                <w:tab w:val="left" w:pos="993"/>
                <w:tab w:val="left" w:pos="1134"/>
                <w:tab w:val="left" w:pos="1276"/>
              </w:tabs>
              <w:ind w:left="0"/>
              <w:rPr>
                <w:sz w:val="22"/>
              </w:rPr>
            </w:pPr>
            <w:r w:rsidRPr="003F6E73">
              <w:rPr>
                <w:sz w:val="22"/>
              </w:rPr>
              <w:t>Elektriskā tējkanna</w:t>
            </w:r>
          </w:p>
        </w:tc>
        <w:tc>
          <w:tcPr>
            <w:tcW w:w="1748" w:type="dxa"/>
          </w:tcPr>
          <w:p w14:paraId="4D8FA392" w14:textId="77777777" w:rsidR="008B5108" w:rsidRPr="003F6E73" w:rsidRDefault="008B5108" w:rsidP="001235B3">
            <w:pPr>
              <w:pStyle w:val="Sarakstarindkopa"/>
              <w:tabs>
                <w:tab w:val="left" w:pos="851"/>
                <w:tab w:val="left" w:pos="993"/>
                <w:tab w:val="left" w:pos="1134"/>
                <w:tab w:val="left" w:pos="1276"/>
              </w:tabs>
              <w:ind w:left="0"/>
              <w:rPr>
                <w:sz w:val="22"/>
              </w:rPr>
            </w:pPr>
          </w:p>
        </w:tc>
        <w:tc>
          <w:tcPr>
            <w:tcW w:w="1748" w:type="dxa"/>
          </w:tcPr>
          <w:p w14:paraId="1A8303A4" w14:textId="77777777" w:rsidR="008B5108" w:rsidRPr="003F6E73" w:rsidRDefault="008B5108" w:rsidP="001235B3">
            <w:pPr>
              <w:pStyle w:val="Sarakstarindkopa"/>
              <w:tabs>
                <w:tab w:val="left" w:pos="851"/>
                <w:tab w:val="left" w:pos="993"/>
                <w:tab w:val="left" w:pos="1134"/>
                <w:tab w:val="left" w:pos="1276"/>
              </w:tabs>
              <w:ind w:left="0"/>
              <w:rPr>
                <w:sz w:val="22"/>
              </w:rPr>
            </w:pPr>
          </w:p>
        </w:tc>
      </w:tr>
      <w:tr w:rsidR="008B5108" w:rsidRPr="003F6E73" w14:paraId="5C2C75CF" w14:textId="77777777" w:rsidTr="008B5108">
        <w:trPr>
          <w:trHeight w:val="397"/>
        </w:trPr>
        <w:tc>
          <w:tcPr>
            <w:tcW w:w="614" w:type="dxa"/>
            <w:vAlign w:val="center"/>
          </w:tcPr>
          <w:p w14:paraId="5828D504" w14:textId="09885F0B" w:rsidR="008B5108" w:rsidRPr="003F6E73" w:rsidRDefault="008B5108" w:rsidP="001235B3">
            <w:pPr>
              <w:pStyle w:val="Sarakstarindkopa"/>
              <w:tabs>
                <w:tab w:val="left" w:pos="851"/>
                <w:tab w:val="left" w:pos="993"/>
                <w:tab w:val="left" w:pos="1134"/>
                <w:tab w:val="left" w:pos="1276"/>
              </w:tabs>
              <w:ind w:left="0"/>
              <w:jc w:val="center"/>
              <w:rPr>
                <w:sz w:val="22"/>
              </w:rPr>
            </w:pPr>
            <w:r w:rsidRPr="003F6E73">
              <w:rPr>
                <w:sz w:val="22"/>
              </w:rPr>
              <w:t>10.</w:t>
            </w:r>
          </w:p>
        </w:tc>
        <w:tc>
          <w:tcPr>
            <w:tcW w:w="2647" w:type="dxa"/>
            <w:vAlign w:val="center"/>
          </w:tcPr>
          <w:p w14:paraId="3180E23B" w14:textId="1C18B5ED" w:rsidR="008B5108" w:rsidRPr="003F6E73" w:rsidRDefault="008B5108" w:rsidP="001235B3">
            <w:pPr>
              <w:pStyle w:val="Sarakstarindkopa"/>
              <w:tabs>
                <w:tab w:val="left" w:pos="851"/>
                <w:tab w:val="left" w:pos="993"/>
                <w:tab w:val="left" w:pos="1134"/>
                <w:tab w:val="left" w:pos="1276"/>
              </w:tabs>
              <w:ind w:left="0"/>
              <w:rPr>
                <w:sz w:val="22"/>
              </w:rPr>
            </w:pPr>
            <w:r w:rsidRPr="003F6E73">
              <w:rPr>
                <w:sz w:val="22"/>
              </w:rPr>
              <w:t>Gludeklis</w:t>
            </w:r>
          </w:p>
        </w:tc>
        <w:tc>
          <w:tcPr>
            <w:tcW w:w="1748" w:type="dxa"/>
          </w:tcPr>
          <w:p w14:paraId="4E4702B8" w14:textId="77777777" w:rsidR="008B5108" w:rsidRPr="003F6E73" w:rsidRDefault="008B5108" w:rsidP="001235B3">
            <w:pPr>
              <w:pStyle w:val="Sarakstarindkopa"/>
              <w:tabs>
                <w:tab w:val="left" w:pos="851"/>
                <w:tab w:val="left" w:pos="993"/>
                <w:tab w:val="left" w:pos="1134"/>
                <w:tab w:val="left" w:pos="1276"/>
              </w:tabs>
              <w:ind w:left="0"/>
              <w:rPr>
                <w:sz w:val="22"/>
              </w:rPr>
            </w:pPr>
          </w:p>
        </w:tc>
        <w:tc>
          <w:tcPr>
            <w:tcW w:w="1748" w:type="dxa"/>
          </w:tcPr>
          <w:p w14:paraId="15403B37" w14:textId="77777777" w:rsidR="008B5108" w:rsidRPr="003F6E73" w:rsidRDefault="008B5108" w:rsidP="001235B3">
            <w:pPr>
              <w:pStyle w:val="Sarakstarindkopa"/>
              <w:tabs>
                <w:tab w:val="left" w:pos="851"/>
                <w:tab w:val="left" w:pos="993"/>
                <w:tab w:val="left" w:pos="1134"/>
                <w:tab w:val="left" w:pos="1276"/>
              </w:tabs>
              <w:ind w:left="0"/>
              <w:rPr>
                <w:sz w:val="22"/>
              </w:rPr>
            </w:pPr>
          </w:p>
        </w:tc>
      </w:tr>
      <w:tr w:rsidR="008B5108" w:rsidRPr="003F6E73" w14:paraId="1F4F7FE8" w14:textId="77777777" w:rsidTr="008B5108">
        <w:trPr>
          <w:trHeight w:val="397"/>
        </w:trPr>
        <w:tc>
          <w:tcPr>
            <w:tcW w:w="614" w:type="dxa"/>
            <w:vAlign w:val="center"/>
          </w:tcPr>
          <w:p w14:paraId="17F4DAE9" w14:textId="7C311165" w:rsidR="008B5108" w:rsidRPr="003F6E73" w:rsidRDefault="008B5108" w:rsidP="001235B3">
            <w:pPr>
              <w:pStyle w:val="Sarakstarindkopa"/>
              <w:tabs>
                <w:tab w:val="left" w:pos="851"/>
                <w:tab w:val="left" w:pos="993"/>
                <w:tab w:val="left" w:pos="1134"/>
                <w:tab w:val="left" w:pos="1276"/>
              </w:tabs>
              <w:ind w:left="0"/>
              <w:jc w:val="center"/>
              <w:rPr>
                <w:sz w:val="22"/>
              </w:rPr>
            </w:pPr>
            <w:r w:rsidRPr="003F6E73">
              <w:rPr>
                <w:sz w:val="22"/>
              </w:rPr>
              <w:t>11.</w:t>
            </w:r>
          </w:p>
        </w:tc>
        <w:tc>
          <w:tcPr>
            <w:tcW w:w="2647" w:type="dxa"/>
            <w:vAlign w:val="center"/>
          </w:tcPr>
          <w:p w14:paraId="277EC99A" w14:textId="7F2DAAA9" w:rsidR="008B5108" w:rsidRPr="003F6E73" w:rsidRDefault="008B5108" w:rsidP="001235B3">
            <w:pPr>
              <w:pStyle w:val="Sarakstarindkopa"/>
              <w:tabs>
                <w:tab w:val="left" w:pos="851"/>
                <w:tab w:val="left" w:pos="993"/>
                <w:tab w:val="left" w:pos="1134"/>
                <w:tab w:val="left" w:pos="1276"/>
              </w:tabs>
              <w:ind w:left="0"/>
              <w:rPr>
                <w:sz w:val="22"/>
              </w:rPr>
            </w:pPr>
            <w:proofErr w:type="spellStart"/>
            <w:r w:rsidRPr="003F6E73">
              <w:rPr>
                <w:sz w:val="22"/>
              </w:rPr>
              <w:t>Laminators</w:t>
            </w:r>
            <w:proofErr w:type="spellEnd"/>
          </w:p>
        </w:tc>
        <w:tc>
          <w:tcPr>
            <w:tcW w:w="1748" w:type="dxa"/>
          </w:tcPr>
          <w:p w14:paraId="603FDBB9" w14:textId="77777777" w:rsidR="008B5108" w:rsidRPr="003F6E73" w:rsidRDefault="008B5108" w:rsidP="001235B3">
            <w:pPr>
              <w:pStyle w:val="Sarakstarindkopa"/>
              <w:tabs>
                <w:tab w:val="left" w:pos="851"/>
                <w:tab w:val="left" w:pos="993"/>
                <w:tab w:val="left" w:pos="1134"/>
                <w:tab w:val="left" w:pos="1276"/>
              </w:tabs>
              <w:ind w:left="0"/>
              <w:rPr>
                <w:sz w:val="22"/>
              </w:rPr>
            </w:pPr>
          </w:p>
        </w:tc>
        <w:tc>
          <w:tcPr>
            <w:tcW w:w="1748" w:type="dxa"/>
          </w:tcPr>
          <w:p w14:paraId="0CDD4292" w14:textId="77777777" w:rsidR="008B5108" w:rsidRPr="003F6E73" w:rsidRDefault="008B5108" w:rsidP="001235B3">
            <w:pPr>
              <w:pStyle w:val="Sarakstarindkopa"/>
              <w:tabs>
                <w:tab w:val="left" w:pos="851"/>
                <w:tab w:val="left" w:pos="993"/>
                <w:tab w:val="left" w:pos="1134"/>
                <w:tab w:val="left" w:pos="1276"/>
              </w:tabs>
              <w:ind w:left="0"/>
              <w:rPr>
                <w:sz w:val="22"/>
              </w:rPr>
            </w:pPr>
          </w:p>
        </w:tc>
      </w:tr>
      <w:tr w:rsidR="008B5108" w:rsidRPr="003F6E73" w14:paraId="540C17E6" w14:textId="77777777" w:rsidTr="008B5108">
        <w:trPr>
          <w:trHeight w:val="397"/>
        </w:trPr>
        <w:tc>
          <w:tcPr>
            <w:tcW w:w="614" w:type="dxa"/>
            <w:vAlign w:val="center"/>
          </w:tcPr>
          <w:p w14:paraId="681DE04F" w14:textId="55696266" w:rsidR="008B5108" w:rsidRPr="003F6E73" w:rsidRDefault="008B5108" w:rsidP="001235B3">
            <w:pPr>
              <w:pStyle w:val="Sarakstarindkopa"/>
              <w:tabs>
                <w:tab w:val="left" w:pos="851"/>
                <w:tab w:val="left" w:pos="993"/>
                <w:tab w:val="left" w:pos="1134"/>
                <w:tab w:val="left" w:pos="1276"/>
              </w:tabs>
              <w:ind w:left="0"/>
              <w:jc w:val="center"/>
              <w:rPr>
                <w:sz w:val="22"/>
              </w:rPr>
            </w:pPr>
            <w:r w:rsidRPr="003F6E73">
              <w:rPr>
                <w:sz w:val="22"/>
              </w:rPr>
              <w:t>12.</w:t>
            </w:r>
          </w:p>
        </w:tc>
        <w:tc>
          <w:tcPr>
            <w:tcW w:w="2647" w:type="dxa"/>
            <w:vAlign w:val="center"/>
          </w:tcPr>
          <w:p w14:paraId="5D332BBC" w14:textId="15F918E6" w:rsidR="008B5108" w:rsidRPr="003F6E73" w:rsidRDefault="008B5108" w:rsidP="001235B3">
            <w:pPr>
              <w:pStyle w:val="Sarakstarindkopa"/>
              <w:tabs>
                <w:tab w:val="left" w:pos="851"/>
                <w:tab w:val="left" w:pos="993"/>
                <w:tab w:val="left" w:pos="1134"/>
                <w:tab w:val="left" w:pos="1276"/>
              </w:tabs>
              <w:ind w:left="0"/>
              <w:rPr>
                <w:sz w:val="22"/>
              </w:rPr>
            </w:pPr>
            <w:r w:rsidRPr="003F6E73">
              <w:rPr>
                <w:sz w:val="22"/>
              </w:rPr>
              <w:t>Tvaika tīrītājs</w:t>
            </w:r>
          </w:p>
        </w:tc>
        <w:tc>
          <w:tcPr>
            <w:tcW w:w="1748" w:type="dxa"/>
          </w:tcPr>
          <w:p w14:paraId="0F21C0DD" w14:textId="77777777" w:rsidR="008B5108" w:rsidRPr="003F6E73" w:rsidRDefault="008B5108" w:rsidP="001235B3">
            <w:pPr>
              <w:pStyle w:val="Sarakstarindkopa"/>
              <w:tabs>
                <w:tab w:val="left" w:pos="851"/>
                <w:tab w:val="left" w:pos="993"/>
                <w:tab w:val="left" w:pos="1134"/>
                <w:tab w:val="left" w:pos="1276"/>
              </w:tabs>
              <w:ind w:left="0"/>
              <w:rPr>
                <w:sz w:val="22"/>
              </w:rPr>
            </w:pPr>
          </w:p>
        </w:tc>
        <w:tc>
          <w:tcPr>
            <w:tcW w:w="1748" w:type="dxa"/>
          </w:tcPr>
          <w:p w14:paraId="1CF0918A" w14:textId="77777777" w:rsidR="008B5108" w:rsidRPr="003F6E73" w:rsidRDefault="008B5108" w:rsidP="001235B3">
            <w:pPr>
              <w:pStyle w:val="Sarakstarindkopa"/>
              <w:tabs>
                <w:tab w:val="left" w:pos="851"/>
                <w:tab w:val="left" w:pos="993"/>
                <w:tab w:val="left" w:pos="1134"/>
                <w:tab w:val="left" w:pos="1276"/>
              </w:tabs>
              <w:ind w:left="0"/>
              <w:rPr>
                <w:sz w:val="22"/>
              </w:rPr>
            </w:pPr>
          </w:p>
        </w:tc>
      </w:tr>
    </w:tbl>
    <w:p w14:paraId="1BD306B6" w14:textId="77777777" w:rsidR="008B5108" w:rsidRPr="003F6E73" w:rsidRDefault="008B5108" w:rsidP="008B5108">
      <w:pPr>
        <w:spacing w:line="276" w:lineRule="auto"/>
        <w:ind w:right="2050"/>
        <w:rPr>
          <w:b/>
          <w:sz w:val="22"/>
          <w:szCs w:val="22"/>
          <w:lang w:val="lv-LV"/>
        </w:rPr>
      </w:pPr>
    </w:p>
    <w:p w14:paraId="09B52520" w14:textId="77777777" w:rsidR="008B5108" w:rsidRPr="003F6E73" w:rsidRDefault="008B5108" w:rsidP="008B5108">
      <w:pPr>
        <w:spacing w:before="120" w:after="120" w:line="276" w:lineRule="auto"/>
        <w:jc w:val="both"/>
        <w:rPr>
          <w:i/>
          <w:sz w:val="22"/>
          <w:szCs w:val="22"/>
          <w:lang w:val="lv-LV"/>
        </w:rPr>
      </w:pPr>
      <w:r w:rsidRPr="003F6E73">
        <w:rPr>
          <w:i/>
          <w:iCs/>
          <w:sz w:val="22"/>
          <w:szCs w:val="22"/>
          <w:lang w:val="lv-LV"/>
        </w:rPr>
        <w:t xml:space="preserve">*Pakalpojuma cenā ir iekļautas visas ar pakalpojuma izpildi saistītās izmaksas (t.sk. transporta izdevumi, darba alga, visu pakalpojuma sniegšanai nepieciešamo iekārtu un instrumentu izmaksas, visi iespējamie riski un sadārdzinājumi. u.c. izdevumi, kas saistīti ar pakalpojuma īstenošanu atbilstoši </w:t>
      </w:r>
      <w:proofErr w:type="spellStart"/>
      <w:r w:rsidRPr="003F6E73">
        <w:rPr>
          <w:i/>
          <w:iCs/>
          <w:sz w:val="22"/>
          <w:szCs w:val="22"/>
          <w:lang w:val="lv-LV"/>
        </w:rPr>
        <w:t>zemsliekšņa</w:t>
      </w:r>
      <w:proofErr w:type="spellEnd"/>
      <w:r w:rsidRPr="003F6E73">
        <w:rPr>
          <w:i/>
          <w:iCs/>
          <w:sz w:val="22"/>
          <w:szCs w:val="22"/>
          <w:lang w:val="lv-LV"/>
        </w:rPr>
        <w:t xml:space="preserve"> iepirkuma tehniskās specifikācijas prasībām).</w:t>
      </w:r>
    </w:p>
    <w:p w14:paraId="055DE82A" w14:textId="77777777" w:rsidR="008B5108" w:rsidRPr="003F6E73" w:rsidRDefault="008B5108" w:rsidP="008B5108">
      <w:pPr>
        <w:pStyle w:val="Pamatteksts"/>
        <w:spacing w:after="0" w:line="276" w:lineRule="auto"/>
        <w:ind w:right="140"/>
        <w:rPr>
          <w:sz w:val="22"/>
          <w:szCs w:val="22"/>
          <w:lang w:val="lv-LV"/>
        </w:rPr>
      </w:pPr>
    </w:p>
    <w:p w14:paraId="7EA034D2" w14:textId="77777777" w:rsidR="008B5108" w:rsidRPr="003F6E73" w:rsidRDefault="008B5108" w:rsidP="008B5108">
      <w:pPr>
        <w:pStyle w:val="Pamatteksts"/>
        <w:spacing w:after="0" w:line="276" w:lineRule="auto"/>
        <w:ind w:right="140"/>
        <w:jc w:val="both"/>
        <w:rPr>
          <w:sz w:val="22"/>
          <w:szCs w:val="22"/>
          <w:lang w:val="lv-LV"/>
        </w:rPr>
      </w:pPr>
      <w:r w:rsidRPr="003F6E73">
        <w:rPr>
          <w:sz w:val="22"/>
          <w:szCs w:val="22"/>
          <w:lang w:val="lv-LV"/>
        </w:rPr>
        <w:t xml:space="preserve">Ar šo pretendents apstiprina, ka piedāvājums ir spēkā </w:t>
      </w:r>
      <w:r w:rsidRPr="003F6E73">
        <w:rPr>
          <w:b/>
          <w:sz w:val="22"/>
          <w:szCs w:val="22"/>
          <w:lang w:val="lv-LV"/>
        </w:rPr>
        <w:t xml:space="preserve">30 </w:t>
      </w:r>
      <w:r w:rsidRPr="003F6E73">
        <w:rPr>
          <w:sz w:val="22"/>
          <w:szCs w:val="22"/>
          <w:lang w:val="lv-LV"/>
        </w:rPr>
        <w:t xml:space="preserve">(trīsdesmit) dienas no datuma, kas ir noteikts kā </w:t>
      </w:r>
      <w:proofErr w:type="spellStart"/>
      <w:r w:rsidRPr="003F6E73">
        <w:rPr>
          <w:sz w:val="22"/>
          <w:szCs w:val="22"/>
          <w:lang w:val="lv-LV"/>
        </w:rPr>
        <w:t>zemsliekšņa</w:t>
      </w:r>
      <w:proofErr w:type="spellEnd"/>
      <w:r w:rsidRPr="003F6E73">
        <w:rPr>
          <w:sz w:val="22"/>
          <w:szCs w:val="22"/>
          <w:lang w:val="lv-LV"/>
        </w:rPr>
        <w:t xml:space="preserve"> iepirkuma procedūras piedāvājumu iesniegšanas pēdējais</w:t>
      </w:r>
      <w:r w:rsidRPr="003F6E73">
        <w:rPr>
          <w:spacing w:val="-6"/>
          <w:sz w:val="22"/>
          <w:szCs w:val="22"/>
          <w:lang w:val="lv-LV"/>
        </w:rPr>
        <w:t xml:space="preserve"> </w:t>
      </w:r>
      <w:r w:rsidRPr="003F6E73">
        <w:rPr>
          <w:sz w:val="22"/>
          <w:szCs w:val="22"/>
          <w:lang w:val="lv-LV"/>
        </w:rPr>
        <w:t>termiņš. Apstiprinām, ka finanšu piedāvājums ir galīgs un netiks</w:t>
      </w:r>
      <w:r w:rsidRPr="003F6E73">
        <w:rPr>
          <w:spacing w:val="-5"/>
          <w:sz w:val="22"/>
          <w:szCs w:val="22"/>
          <w:lang w:val="lv-LV"/>
        </w:rPr>
        <w:t xml:space="preserve"> </w:t>
      </w:r>
      <w:r w:rsidRPr="003F6E73">
        <w:rPr>
          <w:sz w:val="22"/>
          <w:szCs w:val="22"/>
          <w:lang w:val="lv-LV"/>
        </w:rPr>
        <w:t>mainīts.</w:t>
      </w:r>
    </w:p>
    <w:p w14:paraId="63176AE0" w14:textId="77777777" w:rsidR="008B5108" w:rsidRPr="003F6E73" w:rsidRDefault="008B5108" w:rsidP="008B5108">
      <w:pPr>
        <w:pStyle w:val="Pamatteksts"/>
        <w:spacing w:after="0" w:line="276" w:lineRule="auto"/>
        <w:ind w:right="140"/>
        <w:jc w:val="both"/>
        <w:rPr>
          <w:sz w:val="22"/>
          <w:szCs w:val="22"/>
          <w:lang w:val="lv-LV"/>
        </w:rPr>
      </w:pPr>
    </w:p>
    <w:p w14:paraId="146C06B1" w14:textId="77777777" w:rsidR="008B5108" w:rsidRPr="003F6E73" w:rsidRDefault="008B5108" w:rsidP="008B5108">
      <w:pPr>
        <w:pStyle w:val="Pamatteksts"/>
        <w:spacing w:after="0" w:line="276" w:lineRule="auto"/>
        <w:ind w:left="784" w:right="140" w:hanging="784"/>
        <w:rPr>
          <w:i/>
          <w:sz w:val="22"/>
          <w:szCs w:val="22"/>
          <w:lang w:val="lv-LV"/>
        </w:rPr>
      </w:pPr>
      <w:r w:rsidRPr="003F6E73">
        <w:rPr>
          <w:i/>
          <w:sz w:val="22"/>
          <w:szCs w:val="22"/>
          <w:lang w:val="lv-LV"/>
        </w:rPr>
        <w:t>*Paraksta pretendenta persona ar pārstāvības tiesībām vai pretendenta pilnvarotā persona</w:t>
      </w:r>
    </w:p>
    <w:p w14:paraId="0F497CAF" w14:textId="77777777" w:rsidR="008B5108" w:rsidRPr="003F6E73" w:rsidRDefault="008B5108" w:rsidP="008B5108">
      <w:pPr>
        <w:pStyle w:val="Pamatteksts"/>
        <w:spacing w:after="0" w:line="276" w:lineRule="auto"/>
        <w:rPr>
          <w:sz w:val="22"/>
          <w:szCs w:val="22"/>
          <w:lang w:val="lv-LV"/>
        </w:rPr>
      </w:pPr>
    </w:p>
    <w:p w14:paraId="11410AE3" w14:textId="77777777" w:rsidR="008B5108" w:rsidRPr="003F6E73" w:rsidRDefault="008B5108" w:rsidP="008B5108">
      <w:pPr>
        <w:pStyle w:val="Virsraksts1"/>
        <w:tabs>
          <w:tab w:val="left" w:pos="3664"/>
          <w:tab w:val="left" w:pos="8037"/>
        </w:tabs>
        <w:spacing w:line="276" w:lineRule="auto"/>
        <w:jc w:val="left"/>
        <w:rPr>
          <w:sz w:val="22"/>
          <w:szCs w:val="22"/>
          <w:u w:val="single"/>
        </w:rPr>
      </w:pPr>
      <w:r w:rsidRPr="003F6E73">
        <w:rPr>
          <w:sz w:val="22"/>
          <w:szCs w:val="22"/>
        </w:rPr>
        <w:t>Vārds, uzvārds,</w:t>
      </w:r>
      <w:r w:rsidRPr="003F6E73">
        <w:rPr>
          <w:spacing w:val="-9"/>
          <w:sz w:val="22"/>
          <w:szCs w:val="22"/>
        </w:rPr>
        <w:t xml:space="preserve"> </w:t>
      </w:r>
      <w:r w:rsidRPr="003F6E73">
        <w:rPr>
          <w:sz w:val="22"/>
          <w:szCs w:val="22"/>
        </w:rPr>
        <w:t>amats</w:t>
      </w:r>
      <w:r w:rsidRPr="003F6E73">
        <w:rPr>
          <w:sz w:val="22"/>
          <w:szCs w:val="22"/>
        </w:rPr>
        <w:tab/>
      </w:r>
      <w:r w:rsidRPr="003F6E73">
        <w:rPr>
          <w:sz w:val="22"/>
          <w:szCs w:val="22"/>
          <w:u w:val="single"/>
        </w:rPr>
        <w:tab/>
      </w:r>
    </w:p>
    <w:p w14:paraId="074B5A9E" w14:textId="77777777" w:rsidR="008B5108" w:rsidRPr="003F6E73" w:rsidRDefault="008B5108" w:rsidP="008B5108">
      <w:pPr>
        <w:spacing w:line="276" w:lineRule="auto"/>
        <w:rPr>
          <w:sz w:val="22"/>
          <w:szCs w:val="22"/>
          <w:lang w:val="lv-LV"/>
        </w:rPr>
      </w:pPr>
    </w:p>
    <w:p w14:paraId="70E0230E" w14:textId="77777777" w:rsidR="008B5108" w:rsidRPr="003F6E73" w:rsidRDefault="008B5108" w:rsidP="008B5108">
      <w:pPr>
        <w:tabs>
          <w:tab w:val="left" w:pos="3662"/>
          <w:tab w:val="left" w:pos="8037"/>
        </w:tabs>
        <w:spacing w:line="276" w:lineRule="auto"/>
        <w:rPr>
          <w:sz w:val="22"/>
          <w:szCs w:val="22"/>
          <w:lang w:val="lv-LV"/>
        </w:rPr>
      </w:pPr>
      <w:r w:rsidRPr="003F6E73">
        <w:rPr>
          <w:sz w:val="22"/>
          <w:szCs w:val="22"/>
          <w:lang w:val="lv-LV"/>
        </w:rPr>
        <w:t>Paraksts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61ADD11C" w14:textId="77777777" w:rsidR="008B5108" w:rsidRPr="003F6E73" w:rsidRDefault="008B5108" w:rsidP="008B5108">
      <w:pPr>
        <w:pStyle w:val="Pamatteksts"/>
        <w:spacing w:after="0" w:line="276" w:lineRule="auto"/>
        <w:rPr>
          <w:sz w:val="22"/>
          <w:szCs w:val="22"/>
          <w:lang w:val="lv-LV"/>
        </w:rPr>
      </w:pPr>
    </w:p>
    <w:p w14:paraId="643C1748" w14:textId="77777777" w:rsidR="008B5108" w:rsidRPr="003F6E73" w:rsidRDefault="008B5108" w:rsidP="008B5108">
      <w:pPr>
        <w:tabs>
          <w:tab w:val="left" w:pos="3662"/>
          <w:tab w:val="left" w:pos="8037"/>
        </w:tabs>
        <w:spacing w:line="276" w:lineRule="auto"/>
        <w:rPr>
          <w:sz w:val="22"/>
          <w:szCs w:val="22"/>
          <w:lang w:val="lv-LV"/>
        </w:rPr>
      </w:pPr>
      <w:r w:rsidRPr="003F6E73">
        <w:rPr>
          <w:sz w:val="22"/>
          <w:szCs w:val="22"/>
          <w:lang w:val="lv-LV"/>
        </w:rPr>
        <w:t>Datums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46DF61A8" w14:textId="77777777" w:rsidR="008B5108" w:rsidRPr="003F6E73" w:rsidRDefault="008B5108" w:rsidP="008B5108">
      <w:pPr>
        <w:spacing w:line="276" w:lineRule="auto"/>
        <w:jc w:val="right"/>
        <w:rPr>
          <w:sz w:val="22"/>
          <w:szCs w:val="22"/>
          <w:lang w:val="lv-LV"/>
        </w:rPr>
        <w:sectPr w:rsidR="008B5108" w:rsidRPr="003F6E73" w:rsidSect="00D451CB">
          <w:footerReference w:type="default" r:id="rId12"/>
          <w:footerReference w:type="first" r:id="rId13"/>
          <w:pgSz w:w="11906" w:h="16838"/>
          <w:pgMar w:top="851" w:right="851" w:bottom="1134" w:left="1701" w:header="709" w:footer="680" w:gutter="0"/>
          <w:cols w:space="708"/>
          <w:titlePg/>
          <w:docGrid w:linePitch="360"/>
        </w:sectPr>
      </w:pPr>
    </w:p>
    <w:p w14:paraId="5AE5CE4D" w14:textId="6EB59343" w:rsidR="008B5108" w:rsidRPr="003F6E73" w:rsidRDefault="008B5108" w:rsidP="008B5108">
      <w:pPr>
        <w:spacing w:line="276" w:lineRule="auto"/>
        <w:jc w:val="right"/>
        <w:rPr>
          <w:sz w:val="22"/>
          <w:szCs w:val="22"/>
          <w:lang w:val="lv-LV"/>
        </w:rPr>
      </w:pPr>
      <w:r w:rsidRPr="003F6E73">
        <w:rPr>
          <w:sz w:val="22"/>
          <w:szCs w:val="22"/>
          <w:lang w:val="lv-LV"/>
        </w:rPr>
        <w:lastRenderedPageBreak/>
        <w:t xml:space="preserve">7.pielikums </w:t>
      </w:r>
    </w:p>
    <w:p w14:paraId="3D284CC5" w14:textId="77777777" w:rsidR="008B5108" w:rsidRPr="003F6E73" w:rsidRDefault="008B5108" w:rsidP="008B5108">
      <w:pPr>
        <w:spacing w:line="276" w:lineRule="auto"/>
        <w:ind w:right="-2"/>
        <w:rPr>
          <w:b/>
          <w:caps/>
          <w:sz w:val="22"/>
          <w:szCs w:val="22"/>
          <w:lang w:val="lv-LV"/>
        </w:rPr>
      </w:pPr>
    </w:p>
    <w:p w14:paraId="4E15F184" w14:textId="77777777" w:rsidR="008B5108" w:rsidRPr="003F6E73" w:rsidRDefault="008B5108" w:rsidP="008B5108">
      <w:pPr>
        <w:spacing w:line="276" w:lineRule="auto"/>
        <w:ind w:right="-2"/>
        <w:jc w:val="center"/>
        <w:rPr>
          <w:b/>
          <w:caps/>
          <w:sz w:val="22"/>
          <w:szCs w:val="22"/>
          <w:lang w:val="lv-LV"/>
        </w:rPr>
      </w:pPr>
      <w:r w:rsidRPr="003F6E73">
        <w:rPr>
          <w:b/>
          <w:caps/>
          <w:sz w:val="22"/>
          <w:szCs w:val="22"/>
          <w:lang w:val="lv-LV"/>
        </w:rPr>
        <w:t>FINANŠU PIEDĀVĀJUMS zemsliekšņa iepirkumĀ</w:t>
      </w:r>
    </w:p>
    <w:p w14:paraId="15E40A39" w14:textId="77777777" w:rsidR="008B5108" w:rsidRPr="003F6E73" w:rsidRDefault="008B5108" w:rsidP="008B5108">
      <w:pPr>
        <w:spacing w:line="276" w:lineRule="auto"/>
        <w:jc w:val="center"/>
        <w:rPr>
          <w:b/>
          <w:sz w:val="22"/>
          <w:szCs w:val="22"/>
          <w:lang w:val="lv-LV"/>
        </w:rPr>
      </w:pPr>
      <w:r w:rsidRPr="003F6E73">
        <w:rPr>
          <w:b/>
          <w:sz w:val="22"/>
          <w:szCs w:val="22"/>
          <w:lang w:val="lv-LV"/>
        </w:rPr>
        <w:t xml:space="preserve">"Elektroiekārtu diagnostikas, apkopes un remonta pakalpojumu sniegšana Daugavpils </w:t>
      </w:r>
      <w:proofErr w:type="spellStart"/>
      <w:r w:rsidRPr="003F6E73">
        <w:rPr>
          <w:b/>
          <w:sz w:val="22"/>
          <w:szCs w:val="22"/>
          <w:lang w:val="lv-LV"/>
        </w:rPr>
        <w:t>valstspilsētas</w:t>
      </w:r>
      <w:proofErr w:type="spellEnd"/>
      <w:r w:rsidRPr="003F6E73">
        <w:rPr>
          <w:b/>
          <w:sz w:val="22"/>
          <w:szCs w:val="22"/>
          <w:lang w:val="lv-LV"/>
        </w:rPr>
        <w:t xml:space="preserve"> pašvaldības iestādei "Sociālais dienests",</w:t>
      </w:r>
    </w:p>
    <w:p w14:paraId="3ADF2786" w14:textId="6868FB28" w:rsidR="008B5108" w:rsidRPr="003F6E73" w:rsidRDefault="008B5108" w:rsidP="008B5108">
      <w:pPr>
        <w:spacing w:line="276" w:lineRule="auto"/>
        <w:jc w:val="center"/>
        <w:rPr>
          <w:b/>
          <w:sz w:val="22"/>
          <w:szCs w:val="22"/>
          <w:lang w:val="lv-LV"/>
        </w:rPr>
      </w:pPr>
      <w:r w:rsidRPr="003F6E73">
        <w:rPr>
          <w:b/>
          <w:sz w:val="22"/>
          <w:szCs w:val="22"/>
          <w:lang w:val="lv-LV"/>
        </w:rPr>
        <w:t>ID Nr. DPPISD 2024/13</w:t>
      </w:r>
    </w:p>
    <w:p w14:paraId="1DFC1FF7" w14:textId="77777777" w:rsidR="008B5108" w:rsidRPr="003F6E73" w:rsidRDefault="008B5108" w:rsidP="008B5108">
      <w:pPr>
        <w:spacing w:line="276" w:lineRule="auto"/>
        <w:jc w:val="center"/>
        <w:rPr>
          <w:b/>
          <w:sz w:val="22"/>
          <w:szCs w:val="22"/>
          <w:lang w:val="lv-LV"/>
        </w:rPr>
      </w:pPr>
    </w:p>
    <w:p w14:paraId="6C6309DD" w14:textId="7253BC0D" w:rsidR="008B5108" w:rsidRPr="003F6E73" w:rsidRDefault="008B5108" w:rsidP="008B5108">
      <w:pPr>
        <w:spacing w:after="120" w:line="276" w:lineRule="auto"/>
        <w:jc w:val="center"/>
        <w:rPr>
          <w:b/>
          <w:sz w:val="22"/>
          <w:szCs w:val="22"/>
          <w:lang w:val="lv-LV"/>
        </w:rPr>
      </w:pPr>
      <w:r w:rsidRPr="003F6E73">
        <w:rPr>
          <w:b/>
          <w:sz w:val="22"/>
          <w:szCs w:val="22"/>
          <w:lang w:val="lv-LV"/>
        </w:rPr>
        <w:t>5.daļā “</w:t>
      </w:r>
      <w:r w:rsidRPr="003F6E73">
        <w:rPr>
          <w:b/>
          <w:bCs/>
          <w:sz w:val="22"/>
          <w:szCs w:val="22"/>
          <w:lang w:val="lv-LV"/>
        </w:rPr>
        <w:t xml:space="preserve">Dārza </w:t>
      </w:r>
      <w:r w:rsidR="00A457C6" w:rsidRPr="003F6E73">
        <w:rPr>
          <w:b/>
          <w:bCs/>
          <w:sz w:val="22"/>
          <w:szCs w:val="22"/>
          <w:lang w:val="lv-LV"/>
        </w:rPr>
        <w:t>elektroiekārtu</w:t>
      </w:r>
      <w:r w:rsidRPr="003F6E73">
        <w:rPr>
          <w:b/>
          <w:bCs/>
          <w:sz w:val="22"/>
          <w:szCs w:val="22"/>
          <w:lang w:val="lv-LV"/>
        </w:rPr>
        <w:t xml:space="preserve"> diagnostika, apkope un remonts</w:t>
      </w:r>
      <w:r w:rsidRPr="003F6E73">
        <w:rPr>
          <w:b/>
          <w:sz w:val="22"/>
          <w:szCs w:val="22"/>
          <w:lang w:val="lv-LV"/>
        </w:rPr>
        <w:t>”</w:t>
      </w:r>
    </w:p>
    <w:p w14:paraId="2E7E59E6" w14:textId="4265722E" w:rsidR="008B5108" w:rsidRPr="003F6E73" w:rsidRDefault="008B5108" w:rsidP="008B5108">
      <w:pPr>
        <w:spacing w:line="276" w:lineRule="auto"/>
        <w:ind w:right="-2" w:firstLine="1"/>
        <w:jc w:val="both"/>
        <w:rPr>
          <w:sz w:val="22"/>
          <w:szCs w:val="22"/>
          <w:lang w:val="lv-LV"/>
        </w:rPr>
      </w:pPr>
      <w:r w:rsidRPr="003F6E73">
        <w:rPr>
          <w:sz w:val="22"/>
          <w:szCs w:val="22"/>
          <w:lang w:val="lv-LV"/>
        </w:rPr>
        <w:t xml:space="preserve">             (</w:t>
      </w:r>
      <w:r w:rsidRPr="003F6E73">
        <w:rPr>
          <w:i/>
          <w:sz w:val="22"/>
          <w:szCs w:val="22"/>
          <w:lang w:val="lv-LV"/>
        </w:rPr>
        <w:t>Pretendenta nosaukums</w:t>
      </w:r>
      <w:r w:rsidRPr="003F6E73">
        <w:rPr>
          <w:sz w:val="22"/>
          <w:szCs w:val="22"/>
          <w:lang w:val="lv-LV"/>
        </w:rPr>
        <w:t>), vienotais reģistrācijas Nr.(</w:t>
      </w:r>
      <w:r w:rsidRPr="003F6E73">
        <w:rPr>
          <w:i/>
          <w:sz w:val="22"/>
          <w:szCs w:val="22"/>
          <w:lang w:val="lv-LV"/>
        </w:rPr>
        <w:t>reģistrācijas numurs</w:t>
      </w:r>
      <w:r w:rsidRPr="003F6E73">
        <w:rPr>
          <w:sz w:val="22"/>
          <w:szCs w:val="22"/>
          <w:lang w:val="lv-LV"/>
        </w:rPr>
        <w:t xml:space="preserve">), piedāvā sniegt elektroiekārtu diagnostikas, apkopes un remonta pakalpojumus Daugavpils </w:t>
      </w:r>
      <w:proofErr w:type="spellStart"/>
      <w:r w:rsidRPr="003F6E73">
        <w:rPr>
          <w:sz w:val="22"/>
          <w:szCs w:val="22"/>
          <w:lang w:val="lv-LV"/>
        </w:rPr>
        <w:t>valstspilsētas</w:t>
      </w:r>
      <w:proofErr w:type="spellEnd"/>
      <w:r w:rsidRPr="003F6E73">
        <w:rPr>
          <w:sz w:val="22"/>
          <w:szCs w:val="22"/>
          <w:lang w:val="lv-LV"/>
        </w:rPr>
        <w:t xml:space="preserve"> pašvaldības iestādei “Sociālais dienests”, ievērojot tehniskās specifikācijas prasības, par šādu cenu:</w:t>
      </w:r>
    </w:p>
    <w:p w14:paraId="2E7201FF" w14:textId="77777777" w:rsidR="001235B3" w:rsidRPr="003F6E73" w:rsidRDefault="001235B3" w:rsidP="008B5108">
      <w:pPr>
        <w:spacing w:line="276" w:lineRule="auto"/>
        <w:ind w:right="-2" w:firstLine="1"/>
        <w:jc w:val="both"/>
        <w:rPr>
          <w:sz w:val="22"/>
          <w:szCs w:val="22"/>
          <w:lang w:val="lv-LV"/>
        </w:rPr>
      </w:pPr>
    </w:p>
    <w:tbl>
      <w:tblPr>
        <w:tblStyle w:val="Reatabula"/>
        <w:tblW w:w="0" w:type="auto"/>
        <w:tblInd w:w="279" w:type="dxa"/>
        <w:tblLook w:val="04A0" w:firstRow="1" w:lastRow="0" w:firstColumn="1" w:lastColumn="0" w:noHBand="0" w:noVBand="1"/>
      </w:tblPr>
      <w:tblGrid>
        <w:gridCol w:w="597"/>
        <w:gridCol w:w="1951"/>
        <w:gridCol w:w="1842"/>
        <w:gridCol w:w="2970"/>
        <w:gridCol w:w="1695"/>
        <w:gridCol w:w="1837"/>
        <w:gridCol w:w="1836"/>
        <w:gridCol w:w="1836"/>
      </w:tblGrid>
      <w:tr w:rsidR="001235B3" w:rsidRPr="003F6E73" w14:paraId="40501E45" w14:textId="3223BEF6" w:rsidTr="001235B3">
        <w:tc>
          <w:tcPr>
            <w:tcW w:w="597" w:type="dxa"/>
            <w:shd w:val="clear" w:color="auto" w:fill="F2F2F2" w:themeFill="background1" w:themeFillShade="F2"/>
            <w:vAlign w:val="center"/>
          </w:tcPr>
          <w:p w14:paraId="4A027936" w14:textId="77777777"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Nr.</w:t>
            </w:r>
          </w:p>
          <w:p w14:paraId="5BF0F3DE" w14:textId="77777777"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p.k.</w:t>
            </w:r>
          </w:p>
        </w:tc>
        <w:tc>
          <w:tcPr>
            <w:tcW w:w="1951" w:type="dxa"/>
            <w:shd w:val="clear" w:color="auto" w:fill="F2F2F2" w:themeFill="background1" w:themeFillShade="F2"/>
            <w:vAlign w:val="center"/>
          </w:tcPr>
          <w:p w14:paraId="45C87107" w14:textId="596FBB51"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Iekārtas nosaukums,</w:t>
            </w:r>
          </w:p>
        </w:tc>
        <w:tc>
          <w:tcPr>
            <w:tcW w:w="1842" w:type="dxa"/>
            <w:shd w:val="clear" w:color="auto" w:fill="F2F2F2" w:themeFill="background1" w:themeFillShade="F2"/>
            <w:vAlign w:val="center"/>
          </w:tcPr>
          <w:p w14:paraId="35A4EA2B" w14:textId="77777777"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Iekārtas modelis</w:t>
            </w:r>
          </w:p>
        </w:tc>
        <w:tc>
          <w:tcPr>
            <w:tcW w:w="2970" w:type="dxa"/>
            <w:shd w:val="clear" w:color="auto" w:fill="F2F2F2" w:themeFill="background1" w:themeFillShade="F2"/>
            <w:vAlign w:val="center"/>
          </w:tcPr>
          <w:p w14:paraId="12B8382F" w14:textId="77777777"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Apkopē iekļautās darbības</w:t>
            </w:r>
          </w:p>
        </w:tc>
        <w:tc>
          <w:tcPr>
            <w:tcW w:w="1695" w:type="dxa"/>
            <w:shd w:val="clear" w:color="auto" w:fill="F2F2F2" w:themeFill="background1" w:themeFillShade="F2"/>
            <w:vAlign w:val="center"/>
          </w:tcPr>
          <w:p w14:paraId="35C2C28C" w14:textId="2876C231"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Cena EUR</w:t>
            </w:r>
            <w:r w:rsidR="00C00398" w:rsidRPr="003F6E73">
              <w:rPr>
                <w:b/>
                <w:sz w:val="22"/>
              </w:rPr>
              <w:t>/h</w:t>
            </w:r>
            <w:r w:rsidRPr="003F6E73">
              <w:rPr>
                <w:b/>
                <w:sz w:val="22"/>
              </w:rPr>
              <w:t xml:space="preserve"> bez PVN par iekārtas apkopi*</w:t>
            </w:r>
          </w:p>
          <w:p w14:paraId="3C627D37" w14:textId="2154EAC1" w:rsidR="001235B3" w:rsidRPr="003F6E73" w:rsidRDefault="001235B3" w:rsidP="001235B3">
            <w:pPr>
              <w:pStyle w:val="Sarakstarindkopa"/>
              <w:tabs>
                <w:tab w:val="left" w:pos="851"/>
                <w:tab w:val="left" w:pos="993"/>
                <w:tab w:val="left" w:pos="1134"/>
                <w:tab w:val="left" w:pos="1276"/>
              </w:tabs>
              <w:ind w:left="0"/>
              <w:jc w:val="center"/>
              <w:rPr>
                <w:i/>
                <w:sz w:val="22"/>
              </w:rPr>
            </w:pPr>
            <w:r w:rsidRPr="003F6E73">
              <w:rPr>
                <w:i/>
                <w:sz w:val="22"/>
              </w:rPr>
              <w:t>(atbilstoši katrai apkopes darbībai)</w:t>
            </w:r>
          </w:p>
        </w:tc>
        <w:tc>
          <w:tcPr>
            <w:tcW w:w="1837" w:type="dxa"/>
            <w:shd w:val="clear" w:color="auto" w:fill="F2F2F2" w:themeFill="background1" w:themeFillShade="F2"/>
            <w:vAlign w:val="center"/>
          </w:tcPr>
          <w:p w14:paraId="14B5386E" w14:textId="6F049CF4"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Kopējā cena EUR</w:t>
            </w:r>
            <w:r w:rsidR="00C00398" w:rsidRPr="003F6E73">
              <w:rPr>
                <w:b/>
                <w:sz w:val="22"/>
              </w:rPr>
              <w:t>/h</w:t>
            </w:r>
            <w:r w:rsidRPr="003F6E73">
              <w:rPr>
                <w:b/>
                <w:sz w:val="22"/>
              </w:rPr>
              <w:t xml:space="preserve"> bez PVN par iekārtas apkopi*</w:t>
            </w:r>
          </w:p>
        </w:tc>
        <w:tc>
          <w:tcPr>
            <w:tcW w:w="1836" w:type="dxa"/>
            <w:shd w:val="clear" w:color="auto" w:fill="F2F2F2" w:themeFill="background1" w:themeFillShade="F2"/>
            <w:vAlign w:val="center"/>
          </w:tcPr>
          <w:p w14:paraId="1F3E9EBA" w14:textId="291BF650"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Cena EUR/h bez PVN par iekārtas diagnostiku*</w:t>
            </w:r>
          </w:p>
        </w:tc>
        <w:tc>
          <w:tcPr>
            <w:tcW w:w="1836" w:type="dxa"/>
            <w:shd w:val="clear" w:color="auto" w:fill="F2F2F2" w:themeFill="background1" w:themeFillShade="F2"/>
            <w:vAlign w:val="center"/>
          </w:tcPr>
          <w:p w14:paraId="2061BD35" w14:textId="30C51F66" w:rsidR="001235B3" w:rsidRPr="003F6E73" w:rsidRDefault="001235B3" w:rsidP="001235B3">
            <w:pPr>
              <w:pStyle w:val="Sarakstarindkopa"/>
              <w:tabs>
                <w:tab w:val="left" w:pos="851"/>
                <w:tab w:val="left" w:pos="993"/>
                <w:tab w:val="left" w:pos="1134"/>
                <w:tab w:val="left" w:pos="1276"/>
              </w:tabs>
              <w:ind w:left="0"/>
              <w:jc w:val="center"/>
              <w:rPr>
                <w:b/>
                <w:sz w:val="22"/>
              </w:rPr>
            </w:pPr>
            <w:r w:rsidRPr="003F6E73">
              <w:rPr>
                <w:b/>
                <w:sz w:val="22"/>
              </w:rPr>
              <w:t>Cena EUR/h bez PVN par iekārtas remontu*</w:t>
            </w:r>
          </w:p>
        </w:tc>
      </w:tr>
      <w:tr w:rsidR="001235B3" w:rsidRPr="003F6E73" w14:paraId="7A0B4CE6" w14:textId="60A46BED" w:rsidTr="001235B3">
        <w:tc>
          <w:tcPr>
            <w:tcW w:w="597" w:type="dxa"/>
            <w:vMerge w:val="restart"/>
            <w:vAlign w:val="center"/>
          </w:tcPr>
          <w:p w14:paraId="5CA60393"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1.</w:t>
            </w:r>
          </w:p>
        </w:tc>
        <w:tc>
          <w:tcPr>
            <w:tcW w:w="1951" w:type="dxa"/>
            <w:vMerge w:val="restart"/>
            <w:vAlign w:val="center"/>
          </w:tcPr>
          <w:p w14:paraId="67E3F551"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Mauriņa traktors</w:t>
            </w:r>
          </w:p>
        </w:tc>
        <w:tc>
          <w:tcPr>
            <w:tcW w:w="1842" w:type="dxa"/>
            <w:vMerge w:val="restart"/>
            <w:vAlign w:val="center"/>
          </w:tcPr>
          <w:p w14:paraId="2F47193E"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 xml:space="preserve">MTD </w:t>
            </w:r>
            <w:proofErr w:type="spellStart"/>
            <w:r w:rsidRPr="003F6E73">
              <w:rPr>
                <w:sz w:val="22"/>
              </w:rPr>
              <w:t>Smart</w:t>
            </w:r>
            <w:proofErr w:type="spellEnd"/>
            <w:r w:rsidRPr="003F6E73">
              <w:rPr>
                <w:sz w:val="22"/>
              </w:rPr>
              <w:t xml:space="preserve"> 125</w:t>
            </w:r>
          </w:p>
        </w:tc>
        <w:tc>
          <w:tcPr>
            <w:tcW w:w="2970" w:type="dxa"/>
          </w:tcPr>
          <w:p w14:paraId="55A019D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Karburatora mazgāšana un regulēšana;</w:t>
            </w:r>
          </w:p>
        </w:tc>
        <w:tc>
          <w:tcPr>
            <w:tcW w:w="1695" w:type="dxa"/>
            <w:vMerge w:val="restart"/>
          </w:tcPr>
          <w:p w14:paraId="73BD826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val="restart"/>
          </w:tcPr>
          <w:p w14:paraId="1DD9EACB" w14:textId="296A72A9"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val="restart"/>
          </w:tcPr>
          <w:p w14:paraId="25F4D5EF" w14:textId="0742844B"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val="restart"/>
          </w:tcPr>
          <w:p w14:paraId="1ECD3C7D"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3745314D" w14:textId="429655A3" w:rsidTr="001235B3">
        <w:tc>
          <w:tcPr>
            <w:tcW w:w="597" w:type="dxa"/>
            <w:vMerge/>
            <w:vAlign w:val="center"/>
          </w:tcPr>
          <w:p w14:paraId="1E921BED"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66461D0D"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2AD5604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56DB547D"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Eļļas filtra maiņa,</w:t>
            </w:r>
          </w:p>
        </w:tc>
        <w:tc>
          <w:tcPr>
            <w:tcW w:w="1695" w:type="dxa"/>
            <w:vMerge/>
          </w:tcPr>
          <w:p w14:paraId="6FA49960"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4B143845" w14:textId="48408E6C"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D80F675" w14:textId="4C11346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1C6019F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55260E01" w14:textId="2DD10B13" w:rsidTr="001235B3">
        <w:tc>
          <w:tcPr>
            <w:tcW w:w="597" w:type="dxa"/>
            <w:vMerge/>
            <w:vAlign w:val="center"/>
          </w:tcPr>
          <w:p w14:paraId="74813468"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1BC46707"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58B14B16"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249A792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Eļļas maiņa</w:t>
            </w:r>
          </w:p>
        </w:tc>
        <w:tc>
          <w:tcPr>
            <w:tcW w:w="1695" w:type="dxa"/>
            <w:vMerge/>
          </w:tcPr>
          <w:p w14:paraId="58CC0A40"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0EC29DA0" w14:textId="189CF768"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16F230F" w14:textId="61BF9BA3"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7A2926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1A745AE8" w14:textId="42D80DC1" w:rsidTr="001235B3">
        <w:tc>
          <w:tcPr>
            <w:tcW w:w="597" w:type="dxa"/>
            <w:vMerge/>
            <w:vAlign w:val="center"/>
          </w:tcPr>
          <w:p w14:paraId="2FF4117C"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414F82B6"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2256509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645E8DD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Gaisa filtra maiņa</w:t>
            </w:r>
          </w:p>
        </w:tc>
        <w:tc>
          <w:tcPr>
            <w:tcW w:w="1695" w:type="dxa"/>
            <w:vMerge/>
          </w:tcPr>
          <w:p w14:paraId="1A67B5F3"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519E7AD2" w14:textId="26B21F4E"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6E1D4B3C" w14:textId="5B25BBB2"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5947AC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3E2D8DE6" w14:textId="5C362F8E" w:rsidTr="001235B3">
        <w:tc>
          <w:tcPr>
            <w:tcW w:w="597" w:type="dxa"/>
            <w:vMerge/>
            <w:vAlign w:val="center"/>
          </w:tcPr>
          <w:p w14:paraId="7CD03C09"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5B9C2997"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10F47DAB"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0E85CD9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Degvielas filtra maiņa</w:t>
            </w:r>
          </w:p>
        </w:tc>
        <w:tc>
          <w:tcPr>
            <w:tcW w:w="1695" w:type="dxa"/>
            <w:vMerge/>
          </w:tcPr>
          <w:p w14:paraId="201DA41A"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2DC56A66" w14:textId="17BBF11D"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0259A6F" w14:textId="47DABE5A"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5CB34BA"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39489024" w14:textId="7FB28AC0" w:rsidTr="001235B3">
        <w:tc>
          <w:tcPr>
            <w:tcW w:w="597" w:type="dxa"/>
            <w:vMerge/>
            <w:vAlign w:val="center"/>
          </w:tcPr>
          <w:p w14:paraId="74A97B2E"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24E7909E"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62A3CF7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415A1E4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Sveces maiņa</w:t>
            </w:r>
          </w:p>
        </w:tc>
        <w:tc>
          <w:tcPr>
            <w:tcW w:w="1695" w:type="dxa"/>
            <w:vMerge/>
          </w:tcPr>
          <w:p w14:paraId="5FFB1F0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6334DF36" w14:textId="2C2D469F"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B9710DC" w14:textId="098F8D85"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F81D70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65EE6868" w14:textId="3322AA9E" w:rsidTr="001235B3">
        <w:tc>
          <w:tcPr>
            <w:tcW w:w="597" w:type="dxa"/>
            <w:vMerge/>
            <w:vAlign w:val="center"/>
          </w:tcPr>
          <w:p w14:paraId="2FCE82B5"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20791420"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6005D635"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5AF78D23"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Nažu maiņa</w:t>
            </w:r>
          </w:p>
        </w:tc>
        <w:tc>
          <w:tcPr>
            <w:tcW w:w="1695" w:type="dxa"/>
            <w:vMerge/>
          </w:tcPr>
          <w:p w14:paraId="7FEAF1C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5E8B9CCF" w14:textId="3FE2EEAB"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9D2F568" w14:textId="7E6407C9"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3F8341B"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7D3B73ED" w14:textId="73F3DF4D" w:rsidTr="001235B3">
        <w:tc>
          <w:tcPr>
            <w:tcW w:w="597" w:type="dxa"/>
            <w:vMerge/>
            <w:vAlign w:val="center"/>
          </w:tcPr>
          <w:p w14:paraId="06283ED1"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50FE9404"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5181513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69159D2B"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Nažu piedziņas siksnas maiņa</w:t>
            </w:r>
          </w:p>
        </w:tc>
        <w:tc>
          <w:tcPr>
            <w:tcW w:w="1695" w:type="dxa"/>
            <w:vMerge/>
          </w:tcPr>
          <w:p w14:paraId="6597808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30743E33" w14:textId="73497EEF"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0D2B98CD" w14:textId="2D0B9588"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6DCA7199"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7A289D3F" w14:textId="0A74F8B1" w:rsidTr="001235B3">
        <w:tc>
          <w:tcPr>
            <w:tcW w:w="597" w:type="dxa"/>
            <w:vMerge/>
            <w:vAlign w:val="center"/>
          </w:tcPr>
          <w:p w14:paraId="6CDB4E38"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3454B5C0"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30CD66E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52F0C7AA"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Gaitas siksnu maiņa</w:t>
            </w:r>
          </w:p>
        </w:tc>
        <w:tc>
          <w:tcPr>
            <w:tcW w:w="1695" w:type="dxa"/>
            <w:vMerge/>
          </w:tcPr>
          <w:p w14:paraId="1B12150B"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1B009F2F" w14:textId="002B601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909816F" w14:textId="7683026A"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4754663"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5AAEE8A1" w14:textId="621A249F" w:rsidTr="001235B3">
        <w:tc>
          <w:tcPr>
            <w:tcW w:w="597" w:type="dxa"/>
            <w:vMerge/>
            <w:vAlign w:val="center"/>
          </w:tcPr>
          <w:p w14:paraId="03256796"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4D0395F8"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1D9D38F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339E4AF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Mezglu smērēšana</w:t>
            </w:r>
          </w:p>
        </w:tc>
        <w:tc>
          <w:tcPr>
            <w:tcW w:w="1695" w:type="dxa"/>
            <w:vMerge/>
          </w:tcPr>
          <w:p w14:paraId="5A0A684D"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2DDF9C2A" w14:textId="1FBE13CD"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010130A4" w14:textId="01E79F86"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1FFBCDBE"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6B683858" w14:textId="1A10ADAB" w:rsidTr="001235B3">
        <w:tc>
          <w:tcPr>
            <w:tcW w:w="597" w:type="dxa"/>
            <w:vMerge w:val="restart"/>
            <w:vAlign w:val="center"/>
          </w:tcPr>
          <w:p w14:paraId="031F4ED8"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2.</w:t>
            </w:r>
          </w:p>
        </w:tc>
        <w:tc>
          <w:tcPr>
            <w:tcW w:w="1951" w:type="dxa"/>
            <w:vMerge w:val="restart"/>
            <w:vAlign w:val="center"/>
          </w:tcPr>
          <w:p w14:paraId="63206C97"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roofErr w:type="spellStart"/>
            <w:r w:rsidRPr="003F6E73">
              <w:rPr>
                <w:sz w:val="22"/>
              </w:rPr>
              <w:t>Trimmeris</w:t>
            </w:r>
            <w:proofErr w:type="spellEnd"/>
          </w:p>
        </w:tc>
        <w:tc>
          <w:tcPr>
            <w:tcW w:w="1842" w:type="dxa"/>
            <w:vMerge w:val="restart"/>
            <w:vAlign w:val="center"/>
          </w:tcPr>
          <w:p w14:paraId="6DF2B891"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H525RV</w:t>
            </w:r>
          </w:p>
        </w:tc>
        <w:tc>
          <w:tcPr>
            <w:tcW w:w="2970" w:type="dxa"/>
          </w:tcPr>
          <w:p w14:paraId="139F901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Karburatora mazgāšana un regulēšana;</w:t>
            </w:r>
          </w:p>
        </w:tc>
        <w:tc>
          <w:tcPr>
            <w:tcW w:w="1695" w:type="dxa"/>
          </w:tcPr>
          <w:p w14:paraId="0DDDF78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val="restart"/>
          </w:tcPr>
          <w:p w14:paraId="475D5377" w14:textId="5C50411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val="restart"/>
          </w:tcPr>
          <w:p w14:paraId="7A03EB72" w14:textId="7676D1D8"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val="restart"/>
          </w:tcPr>
          <w:p w14:paraId="0CE3431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260990B9" w14:textId="05911476" w:rsidTr="001235B3">
        <w:tc>
          <w:tcPr>
            <w:tcW w:w="597" w:type="dxa"/>
            <w:vMerge/>
            <w:vAlign w:val="center"/>
          </w:tcPr>
          <w:p w14:paraId="18466E53"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61031E6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tcPr>
          <w:p w14:paraId="4FB2FEE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20E9024A"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Membrānu maiņa</w:t>
            </w:r>
          </w:p>
        </w:tc>
        <w:tc>
          <w:tcPr>
            <w:tcW w:w="1695" w:type="dxa"/>
          </w:tcPr>
          <w:p w14:paraId="4B11903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5CE4D76B" w14:textId="176CFC23"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2D83236" w14:textId="6257C9C8"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9CA9D3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0DD02DBE" w14:textId="5CFD9F6B" w:rsidTr="001235B3">
        <w:tc>
          <w:tcPr>
            <w:tcW w:w="597" w:type="dxa"/>
            <w:vMerge/>
            <w:vAlign w:val="center"/>
          </w:tcPr>
          <w:p w14:paraId="5801D9C1"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5A0BA51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tcPr>
          <w:p w14:paraId="0BC862DB"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218531B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Gaisa filtra maiņa</w:t>
            </w:r>
          </w:p>
        </w:tc>
        <w:tc>
          <w:tcPr>
            <w:tcW w:w="1695" w:type="dxa"/>
          </w:tcPr>
          <w:p w14:paraId="1C937E00"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0D1518B4" w14:textId="7BD7B04D"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6C6EB0B" w14:textId="522914F0"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08D9A94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1DE64696" w14:textId="21410295" w:rsidTr="001235B3">
        <w:tc>
          <w:tcPr>
            <w:tcW w:w="597" w:type="dxa"/>
            <w:vMerge/>
            <w:vAlign w:val="center"/>
          </w:tcPr>
          <w:p w14:paraId="06778EB8"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33AAE14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tcPr>
          <w:p w14:paraId="3D90BEED"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74F9600A"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Degvielas filtra maiņa</w:t>
            </w:r>
          </w:p>
        </w:tc>
        <w:tc>
          <w:tcPr>
            <w:tcW w:w="1695" w:type="dxa"/>
          </w:tcPr>
          <w:p w14:paraId="27728B5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1A9B7F04" w14:textId="61557B92"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38BF0C00" w14:textId="7D6158E0"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60CE186"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721B7163" w14:textId="4734B1E3" w:rsidTr="001235B3">
        <w:tc>
          <w:tcPr>
            <w:tcW w:w="597" w:type="dxa"/>
            <w:vMerge/>
            <w:vAlign w:val="center"/>
          </w:tcPr>
          <w:p w14:paraId="262EB226"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6875247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tcPr>
          <w:p w14:paraId="71058A3A"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7C94C376"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Sveces maiņa</w:t>
            </w:r>
          </w:p>
        </w:tc>
        <w:tc>
          <w:tcPr>
            <w:tcW w:w="1695" w:type="dxa"/>
          </w:tcPr>
          <w:p w14:paraId="37A6B0A9"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5B2F433C" w14:textId="70599499"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65B381B9" w14:textId="5A6476D2"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B9933F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65355110" w14:textId="4F6C9201" w:rsidTr="001235B3">
        <w:tc>
          <w:tcPr>
            <w:tcW w:w="597" w:type="dxa"/>
            <w:vMerge/>
            <w:vAlign w:val="center"/>
          </w:tcPr>
          <w:p w14:paraId="21D9D5FB"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3CF2D12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tcPr>
          <w:p w14:paraId="4A4DBBC0"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232889A5"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Reduktora apkope un smērēšana</w:t>
            </w:r>
          </w:p>
        </w:tc>
        <w:tc>
          <w:tcPr>
            <w:tcW w:w="1695" w:type="dxa"/>
          </w:tcPr>
          <w:p w14:paraId="34CE5455"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2A2C2DE8" w14:textId="10D41FA2"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07D2EFF" w14:textId="3F3332AF"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132A1E70"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3BBFFAAB" w14:textId="51DE5BA5" w:rsidTr="001235B3">
        <w:tc>
          <w:tcPr>
            <w:tcW w:w="597" w:type="dxa"/>
            <w:vMerge/>
            <w:vAlign w:val="center"/>
          </w:tcPr>
          <w:p w14:paraId="4973AFA6"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76264F2A"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tcPr>
          <w:p w14:paraId="36B7F29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49E39B0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Tīrīšana</w:t>
            </w:r>
          </w:p>
        </w:tc>
        <w:tc>
          <w:tcPr>
            <w:tcW w:w="1695" w:type="dxa"/>
          </w:tcPr>
          <w:p w14:paraId="3326B443"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550E67BB" w14:textId="6A86097B"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BBBFC80" w14:textId="7BE9D7F2"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A6EA22E"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66F67D63" w14:textId="6150A55C" w:rsidTr="001235B3">
        <w:tc>
          <w:tcPr>
            <w:tcW w:w="597" w:type="dxa"/>
            <w:vMerge/>
            <w:vAlign w:val="center"/>
          </w:tcPr>
          <w:p w14:paraId="4F004DC2"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59B3EAE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tcPr>
          <w:p w14:paraId="6648BC65"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0F706C46"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Spoles maiņa</w:t>
            </w:r>
          </w:p>
        </w:tc>
        <w:tc>
          <w:tcPr>
            <w:tcW w:w="1695" w:type="dxa"/>
          </w:tcPr>
          <w:p w14:paraId="5EC3728E"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515FB298" w14:textId="6EDE3C7D"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84739A8" w14:textId="24AE64DA"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6DE4B4C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4D0AA734" w14:textId="79F827E2" w:rsidTr="001235B3">
        <w:tc>
          <w:tcPr>
            <w:tcW w:w="597" w:type="dxa"/>
            <w:vMerge w:val="restart"/>
            <w:vAlign w:val="center"/>
          </w:tcPr>
          <w:p w14:paraId="19353581"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3.</w:t>
            </w:r>
          </w:p>
        </w:tc>
        <w:tc>
          <w:tcPr>
            <w:tcW w:w="1951" w:type="dxa"/>
            <w:vMerge w:val="restart"/>
            <w:vAlign w:val="center"/>
          </w:tcPr>
          <w:p w14:paraId="295256FA"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roofErr w:type="spellStart"/>
            <w:r w:rsidRPr="003F6E73">
              <w:rPr>
                <w:sz w:val="22"/>
              </w:rPr>
              <w:t>Trimmeris</w:t>
            </w:r>
            <w:proofErr w:type="spellEnd"/>
          </w:p>
        </w:tc>
        <w:tc>
          <w:tcPr>
            <w:tcW w:w="1842" w:type="dxa"/>
            <w:vMerge w:val="restart"/>
            <w:vAlign w:val="center"/>
          </w:tcPr>
          <w:p w14:paraId="56DF88BD"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roofErr w:type="spellStart"/>
            <w:r w:rsidRPr="003F6E73">
              <w:rPr>
                <w:sz w:val="22"/>
              </w:rPr>
              <w:t>Oleo</w:t>
            </w:r>
            <w:proofErr w:type="spellEnd"/>
            <w:r w:rsidRPr="003F6E73">
              <w:rPr>
                <w:sz w:val="22"/>
              </w:rPr>
              <w:t>-Mac</w:t>
            </w:r>
          </w:p>
        </w:tc>
        <w:tc>
          <w:tcPr>
            <w:tcW w:w="2970" w:type="dxa"/>
          </w:tcPr>
          <w:p w14:paraId="588DA54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Karburatora mazgāšana un regulēšana;</w:t>
            </w:r>
          </w:p>
        </w:tc>
        <w:tc>
          <w:tcPr>
            <w:tcW w:w="1695" w:type="dxa"/>
          </w:tcPr>
          <w:p w14:paraId="4C57749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val="restart"/>
          </w:tcPr>
          <w:p w14:paraId="1CEE6808" w14:textId="0B0EA833"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val="restart"/>
          </w:tcPr>
          <w:p w14:paraId="2E133003" w14:textId="5F536249"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val="restart"/>
          </w:tcPr>
          <w:p w14:paraId="401EF10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32F98B4A" w14:textId="7E1170FB" w:rsidTr="001235B3">
        <w:tc>
          <w:tcPr>
            <w:tcW w:w="597" w:type="dxa"/>
            <w:vMerge/>
            <w:vAlign w:val="center"/>
          </w:tcPr>
          <w:p w14:paraId="2CBD4CE2"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753B4F84"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7F667DD9"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19F6FAA0"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Membrānu maiņa</w:t>
            </w:r>
          </w:p>
        </w:tc>
        <w:tc>
          <w:tcPr>
            <w:tcW w:w="1695" w:type="dxa"/>
          </w:tcPr>
          <w:p w14:paraId="63B26A9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553789C0" w14:textId="52215478"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0D2A4687" w14:textId="0119C8C3"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E284C69"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3B08F3FB" w14:textId="6B084277" w:rsidTr="001235B3">
        <w:tc>
          <w:tcPr>
            <w:tcW w:w="597" w:type="dxa"/>
            <w:vMerge/>
            <w:vAlign w:val="center"/>
          </w:tcPr>
          <w:p w14:paraId="2A617472"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77BCF5BA"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272BE93E"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5A9FAEFD"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Gaisa filtra maiņa</w:t>
            </w:r>
          </w:p>
        </w:tc>
        <w:tc>
          <w:tcPr>
            <w:tcW w:w="1695" w:type="dxa"/>
          </w:tcPr>
          <w:p w14:paraId="52B170FD"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479E865A" w14:textId="4EB00B61"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0A03C9A" w14:textId="4EAC6B55"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36EAC5D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55D20BF5" w14:textId="67B4B79F" w:rsidTr="001235B3">
        <w:tc>
          <w:tcPr>
            <w:tcW w:w="597" w:type="dxa"/>
            <w:vMerge/>
            <w:vAlign w:val="center"/>
          </w:tcPr>
          <w:p w14:paraId="6184B661"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3B558B0B"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5BC3FCB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08C3AD0A"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Degvielas filtra maiņa</w:t>
            </w:r>
          </w:p>
        </w:tc>
        <w:tc>
          <w:tcPr>
            <w:tcW w:w="1695" w:type="dxa"/>
          </w:tcPr>
          <w:p w14:paraId="022BA2D3"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1B7FA613" w14:textId="7C487133"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5EF3A53" w14:textId="279508CF"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1AF54BE5"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4637B602" w14:textId="4F6D50B4" w:rsidTr="001235B3">
        <w:tc>
          <w:tcPr>
            <w:tcW w:w="597" w:type="dxa"/>
            <w:vMerge/>
            <w:vAlign w:val="center"/>
          </w:tcPr>
          <w:p w14:paraId="7621A019"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0307E715"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6138B7D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57F0A6B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Sveces maiņa</w:t>
            </w:r>
          </w:p>
        </w:tc>
        <w:tc>
          <w:tcPr>
            <w:tcW w:w="1695" w:type="dxa"/>
          </w:tcPr>
          <w:p w14:paraId="5522D775"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6C8A35D5" w14:textId="5F121E5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34F26227" w14:textId="0B12D536"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FBDF24B"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7536ED60" w14:textId="2504E61D" w:rsidTr="001235B3">
        <w:tc>
          <w:tcPr>
            <w:tcW w:w="597" w:type="dxa"/>
            <w:vMerge/>
            <w:vAlign w:val="center"/>
          </w:tcPr>
          <w:p w14:paraId="624E3F2B"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6EDA49A8"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4748A79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49524BE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Reduktora tīrīšana, profilakse</w:t>
            </w:r>
          </w:p>
        </w:tc>
        <w:tc>
          <w:tcPr>
            <w:tcW w:w="1695" w:type="dxa"/>
          </w:tcPr>
          <w:p w14:paraId="73CDB33B"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6E88A980" w14:textId="34B08AE8"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63DE4D1" w14:textId="0D401595"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7FCA939"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379C356C" w14:textId="42F4BC82" w:rsidTr="001235B3">
        <w:tc>
          <w:tcPr>
            <w:tcW w:w="597" w:type="dxa"/>
            <w:vMerge/>
            <w:vAlign w:val="center"/>
          </w:tcPr>
          <w:p w14:paraId="573D83DE"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6DF8CF8F"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842" w:type="dxa"/>
            <w:vMerge/>
          </w:tcPr>
          <w:p w14:paraId="7D3FA113"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2970" w:type="dxa"/>
          </w:tcPr>
          <w:p w14:paraId="0D13471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Spoles maiņa</w:t>
            </w:r>
          </w:p>
        </w:tc>
        <w:tc>
          <w:tcPr>
            <w:tcW w:w="1695" w:type="dxa"/>
          </w:tcPr>
          <w:p w14:paraId="0409232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018D546A" w14:textId="3561CD2E"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0DCB8523" w14:textId="0BDB926F"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1F0A809"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7729EEC9" w14:textId="486B2ED2" w:rsidTr="001235B3">
        <w:tc>
          <w:tcPr>
            <w:tcW w:w="597" w:type="dxa"/>
            <w:vMerge w:val="restart"/>
            <w:vAlign w:val="center"/>
          </w:tcPr>
          <w:p w14:paraId="7EBA3CCF"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4.</w:t>
            </w:r>
          </w:p>
        </w:tc>
        <w:tc>
          <w:tcPr>
            <w:tcW w:w="1951" w:type="dxa"/>
            <w:vMerge w:val="restart"/>
            <w:vAlign w:val="center"/>
          </w:tcPr>
          <w:p w14:paraId="49BBC37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Dzīvžoga šķēres</w:t>
            </w:r>
          </w:p>
        </w:tc>
        <w:tc>
          <w:tcPr>
            <w:tcW w:w="1842" w:type="dxa"/>
            <w:vMerge w:val="restart"/>
            <w:vAlign w:val="center"/>
          </w:tcPr>
          <w:p w14:paraId="43468638"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r w:rsidRPr="003F6E73">
              <w:rPr>
                <w:sz w:val="22"/>
              </w:rPr>
              <w:t>HUSQVARNA 226 HD60S</w:t>
            </w:r>
          </w:p>
        </w:tc>
        <w:tc>
          <w:tcPr>
            <w:tcW w:w="2970" w:type="dxa"/>
          </w:tcPr>
          <w:p w14:paraId="0397F1F5"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Karburatora mazgāšana un regulēšana;</w:t>
            </w:r>
          </w:p>
        </w:tc>
        <w:tc>
          <w:tcPr>
            <w:tcW w:w="1695" w:type="dxa"/>
          </w:tcPr>
          <w:p w14:paraId="5776C15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val="restart"/>
          </w:tcPr>
          <w:p w14:paraId="6EB33E73" w14:textId="6D971112"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val="restart"/>
          </w:tcPr>
          <w:p w14:paraId="6A06118B" w14:textId="25EC20CE"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val="restart"/>
          </w:tcPr>
          <w:p w14:paraId="52F0080D"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29D674E1" w14:textId="5D71CBCA" w:rsidTr="001235B3">
        <w:tc>
          <w:tcPr>
            <w:tcW w:w="597" w:type="dxa"/>
            <w:vMerge/>
            <w:vAlign w:val="center"/>
          </w:tcPr>
          <w:p w14:paraId="1EBA8A5C"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755AB04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vAlign w:val="center"/>
          </w:tcPr>
          <w:p w14:paraId="33299139"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2970" w:type="dxa"/>
          </w:tcPr>
          <w:p w14:paraId="5CB5143E"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Membrānu maiņa</w:t>
            </w:r>
          </w:p>
        </w:tc>
        <w:tc>
          <w:tcPr>
            <w:tcW w:w="1695" w:type="dxa"/>
          </w:tcPr>
          <w:p w14:paraId="06726F5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70A45C28" w14:textId="01E34248"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F7178CA" w14:textId="6D6FAF48"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1A3E1E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546A847A" w14:textId="371DDC0B" w:rsidTr="001235B3">
        <w:tc>
          <w:tcPr>
            <w:tcW w:w="597" w:type="dxa"/>
            <w:vMerge/>
            <w:vAlign w:val="center"/>
          </w:tcPr>
          <w:p w14:paraId="234E93DD"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188B3AA3"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vAlign w:val="center"/>
          </w:tcPr>
          <w:p w14:paraId="30553F48"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2970" w:type="dxa"/>
          </w:tcPr>
          <w:p w14:paraId="51696C3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Gaisa filtra maiņa</w:t>
            </w:r>
          </w:p>
        </w:tc>
        <w:tc>
          <w:tcPr>
            <w:tcW w:w="1695" w:type="dxa"/>
          </w:tcPr>
          <w:p w14:paraId="035D423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2F0F07CE" w14:textId="6F2541E1"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258A5B8" w14:textId="6C70663C"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0F8F6159"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0F612FC0" w14:textId="0A965486" w:rsidTr="001235B3">
        <w:tc>
          <w:tcPr>
            <w:tcW w:w="597" w:type="dxa"/>
            <w:vMerge/>
            <w:vAlign w:val="center"/>
          </w:tcPr>
          <w:p w14:paraId="15692320"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7D753E3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vAlign w:val="center"/>
          </w:tcPr>
          <w:p w14:paraId="15DFC727"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2970" w:type="dxa"/>
          </w:tcPr>
          <w:p w14:paraId="44E7E5A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Degvielas filtra maiņa</w:t>
            </w:r>
          </w:p>
        </w:tc>
        <w:tc>
          <w:tcPr>
            <w:tcW w:w="1695" w:type="dxa"/>
          </w:tcPr>
          <w:p w14:paraId="3816C11D"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391CAEDE" w14:textId="2BC1779E"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BC7A593" w14:textId="6EAB34FD"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4354D3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6CCC2D66" w14:textId="4BDFAA64" w:rsidTr="001235B3">
        <w:tc>
          <w:tcPr>
            <w:tcW w:w="597" w:type="dxa"/>
            <w:vMerge/>
            <w:vAlign w:val="center"/>
          </w:tcPr>
          <w:p w14:paraId="1E719F8F"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0802FD61"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vAlign w:val="center"/>
          </w:tcPr>
          <w:p w14:paraId="75BF3033"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2970" w:type="dxa"/>
          </w:tcPr>
          <w:p w14:paraId="42A91D0C"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Sveces maiņa</w:t>
            </w:r>
          </w:p>
        </w:tc>
        <w:tc>
          <w:tcPr>
            <w:tcW w:w="1695" w:type="dxa"/>
          </w:tcPr>
          <w:p w14:paraId="537CE368"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29940DFB" w14:textId="5BFB51C5"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5ECCCEC" w14:textId="1C6D564A"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5E98AABF"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3BFFDFE9" w14:textId="21DB5B39" w:rsidTr="001235B3">
        <w:tc>
          <w:tcPr>
            <w:tcW w:w="597" w:type="dxa"/>
            <w:vMerge/>
            <w:vAlign w:val="center"/>
          </w:tcPr>
          <w:p w14:paraId="6FF68C4D"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607155B0"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vAlign w:val="center"/>
          </w:tcPr>
          <w:p w14:paraId="76F13A8B"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2970" w:type="dxa"/>
          </w:tcPr>
          <w:p w14:paraId="1F5FDF2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Reduktora apkope un smērēšana</w:t>
            </w:r>
          </w:p>
        </w:tc>
        <w:tc>
          <w:tcPr>
            <w:tcW w:w="1695" w:type="dxa"/>
          </w:tcPr>
          <w:p w14:paraId="4DC2CEF7"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1C800EE9" w14:textId="792CFBBF"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22029872" w14:textId="2FE91965"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77475A84"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r w:rsidR="001235B3" w:rsidRPr="003F6E73" w14:paraId="283DB5F1" w14:textId="07687EBB" w:rsidTr="001235B3">
        <w:tc>
          <w:tcPr>
            <w:tcW w:w="597" w:type="dxa"/>
            <w:vMerge/>
            <w:vAlign w:val="center"/>
          </w:tcPr>
          <w:p w14:paraId="623DCF33"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1951" w:type="dxa"/>
            <w:vMerge/>
            <w:vAlign w:val="center"/>
          </w:tcPr>
          <w:p w14:paraId="7842C465"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42" w:type="dxa"/>
            <w:vMerge/>
            <w:vAlign w:val="center"/>
          </w:tcPr>
          <w:p w14:paraId="347553F9" w14:textId="77777777" w:rsidR="001235B3" w:rsidRPr="003F6E73" w:rsidRDefault="001235B3" w:rsidP="00073BE7">
            <w:pPr>
              <w:pStyle w:val="Sarakstarindkopa"/>
              <w:tabs>
                <w:tab w:val="left" w:pos="851"/>
                <w:tab w:val="left" w:pos="993"/>
                <w:tab w:val="left" w:pos="1134"/>
                <w:tab w:val="left" w:pos="1276"/>
              </w:tabs>
              <w:spacing w:line="300" w:lineRule="auto"/>
              <w:ind w:left="0"/>
              <w:jc w:val="center"/>
              <w:rPr>
                <w:sz w:val="22"/>
              </w:rPr>
            </w:pPr>
          </w:p>
        </w:tc>
        <w:tc>
          <w:tcPr>
            <w:tcW w:w="2970" w:type="dxa"/>
          </w:tcPr>
          <w:p w14:paraId="142345E9"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r w:rsidRPr="003F6E73">
              <w:rPr>
                <w:sz w:val="22"/>
              </w:rPr>
              <w:t>Tīrīšana, profilakse</w:t>
            </w:r>
          </w:p>
        </w:tc>
        <w:tc>
          <w:tcPr>
            <w:tcW w:w="1695" w:type="dxa"/>
          </w:tcPr>
          <w:p w14:paraId="73574DE2"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7" w:type="dxa"/>
            <w:vMerge/>
          </w:tcPr>
          <w:p w14:paraId="6C2B3E7B" w14:textId="458AA7E1"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6AB2114E" w14:textId="77C8C49A"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c>
          <w:tcPr>
            <w:tcW w:w="1836" w:type="dxa"/>
            <w:vMerge/>
          </w:tcPr>
          <w:p w14:paraId="4ED27A50" w14:textId="77777777" w:rsidR="001235B3" w:rsidRPr="003F6E73" w:rsidRDefault="001235B3" w:rsidP="00073BE7">
            <w:pPr>
              <w:pStyle w:val="Sarakstarindkopa"/>
              <w:tabs>
                <w:tab w:val="left" w:pos="851"/>
                <w:tab w:val="left" w:pos="993"/>
                <w:tab w:val="left" w:pos="1134"/>
                <w:tab w:val="left" w:pos="1276"/>
              </w:tabs>
              <w:spacing w:line="300" w:lineRule="auto"/>
              <w:ind w:left="0"/>
              <w:rPr>
                <w:sz w:val="22"/>
              </w:rPr>
            </w:pPr>
          </w:p>
        </w:tc>
      </w:tr>
    </w:tbl>
    <w:p w14:paraId="404B94B6" w14:textId="77777777" w:rsidR="008B5108" w:rsidRPr="003F6E73" w:rsidRDefault="008B5108" w:rsidP="008B5108">
      <w:pPr>
        <w:spacing w:line="276" w:lineRule="auto"/>
        <w:ind w:right="-2" w:firstLine="1"/>
        <w:jc w:val="both"/>
        <w:rPr>
          <w:sz w:val="22"/>
          <w:szCs w:val="22"/>
          <w:lang w:val="lv-LV"/>
        </w:rPr>
      </w:pPr>
    </w:p>
    <w:p w14:paraId="6B4382DE" w14:textId="48AA5238" w:rsidR="00C00398" w:rsidRPr="003F6E73" w:rsidRDefault="008B5108" w:rsidP="008B5108">
      <w:pPr>
        <w:spacing w:before="120" w:after="120" w:line="276" w:lineRule="auto"/>
        <w:jc w:val="both"/>
        <w:rPr>
          <w:i/>
          <w:iCs/>
          <w:sz w:val="22"/>
          <w:szCs w:val="22"/>
          <w:lang w:val="lv-LV"/>
        </w:rPr>
      </w:pPr>
      <w:r w:rsidRPr="003F6E73">
        <w:rPr>
          <w:i/>
          <w:iCs/>
          <w:sz w:val="22"/>
          <w:szCs w:val="22"/>
          <w:lang w:val="lv-LV"/>
        </w:rPr>
        <w:lastRenderedPageBreak/>
        <w:t xml:space="preserve">*Pakalpojuma cenā ir iekļautas visas ar pakalpojuma izpildi saistītās izmaksas (t.sk. transporta izdevumi, darba alga, visu pakalpojuma sniegšanai nepieciešamo iekārtu un instrumentu izmaksas, visi iespējamie riski un sadārdzinājumi. u.c. izdevumi, kas saistīti ar pakalpojuma īstenošanu atbilstoši </w:t>
      </w:r>
      <w:proofErr w:type="spellStart"/>
      <w:r w:rsidRPr="003F6E73">
        <w:rPr>
          <w:i/>
          <w:iCs/>
          <w:sz w:val="22"/>
          <w:szCs w:val="22"/>
          <w:lang w:val="lv-LV"/>
        </w:rPr>
        <w:t>zemsliekšņa</w:t>
      </w:r>
      <w:proofErr w:type="spellEnd"/>
      <w:r w:rsidRPr="003F6E73">
        <w:rPr>
          <w:i/>
          <w:iCs/>
          <w:sz w:val="22"/>
          <w:szCs w:val="22"/>
          <w:lang w:val="lv-LV"/>
        </w:rPr>
        <w:t xml:space="preserve"> iepirkuma teh</w:t>
      </w:r>
      <w:r w:rsidR="00C00398" w:rsidRPr="003F6E73">
        <w:rPr>
          <w:i/>
          <w:iCs/>
          <w:sz w:val="22"/>
          <w:szCs w:val="22"/>
          <w:lang w:val="lv-LV"/>
        </w:rPr>
        <w:t xml:space="preserve">niskās specifikācijas prasībām). </w:t>
      </w:r>
      <w:r w:rsidR="00C00398" w:rsidRPr="003F6E73">
        <w:rPr>
          <w:b/>
          <w:i/>
          <w:iCs/>
          <w:sz w:val="22"/>
          <w:szCs w:val="22"/>
          <w:lang w:val="lv-LV"/>
        </w:rPr>
        <w:t xml:space="preserve">Apkopes cenā neietilpst apkopē izmantojamās izejvielas un materiāli (piemēram eļļa, sveces u.c.), bet gan tikai izmaksas par apkopes darbu. </w:t>
      </w:r>
    </w:p>
    <w:p w14:paraId="2C1058A4" w14:textId="77777777" w:rsidR="008B5108" w:rsidRPr="003F6E73" w:rsidRDefault="008B5108" w:rsidP="008B5108">
      <w:pPr>
        <w:pStyle w:val="Pamatteksts"/>
        <w:spacing w:after="0" w:line="276" w:lineRule="auto"/>
        <w:ind w:right="140"/>
        <w:jc w:val="both"/>
        <w:rPr>
          <w:sz w:val="22"/>
          <w:szCs w:val="22"/>
          <w:lang w:val="lv-LV"/>
        </w:rPr>
      </w:pPr>
      <w:r w:rsidRPr="003F6E73">
        <w:rPr>
          <w:sz w:val="22"/>
          <w:szCs w:val="22"/>
          <w:lang w:val="lv-LV"/>
        </w:rPr>
        <w:t xml:space="preserve">Ar šo pretendents apstiprina, ka piedāvājums ir spēkā </w:t>
      </w:r>
      <w:r w:rsidRPr="003F6E73">
        <w:rPr>
          <w:b/>
          <w:sz w:val="22"/>
          <w:szCs w:val="22"/>
          <w:lang w:val="lv-LV"/>
        </w:rPr>
        <w:t xml:space="preserve">30 </w:t>
      </w:r>
      <w:r w:rsidRPr="003F6E73">
        <w:rPr>
          <w:sz w:val="22"/>
          <w:szCs w:val="22"/>
          <w:lang w:val="lv-LV"/>
        </w:rPr>
        <w:t xml:space="preserve">(trīsdesmit) dienas no datuma, kas ir noteikts kā </w:t>
      </w:r>
      <w:proofErr w:type="spellStart"/>
      <w:r w:rsidRPr="003F6E73">
        <w:rPr>
          <w:sz w:val="22"/>
          <w:szCs w:val="22"/>
          <w:lang w:val="lv-LV"/>
        </w:rPr>
        <w:t>zemsliekšņa</w:t>
      </w:r>
      <w:proofErr w:type="spellEnd"/>
      <w:r w:rsidRPr="003F6E73">
        <w:rPr>
          <w:sz w:val="22"/>
          <w:szCs w:val="22"/>
          <w:lang w:val="lv-LV"/>
        </w:rPr>
        <w:t xml:space="preserve"> iepirkuma procedūras piedāvājumu iesniegšanas pēdējais</w:t>
      </w:r>
      <w:r w:rsidRPr="003F6E73">
        <w:rPr>
          <w:spacing w:val="-6"/>
          <w:sz w:val="22"/>
          <w:szCs w:val="22"/>
          <w:lang w:val="lv-LV"/>
        </w:rPr>
        <w:t xml:space="preserve"> </w:t>
      </w:r>
      <w:r w:rsidRPr="003F6E73">
        <w:rPr>
          <w:sz w:val="22"/>
          <w:szCs w:val="22"/>
          <w:lang w:val="lv-LV"/>
        </w:rPr>
        <w:t>termiņš. Apstiprinām, ka finanšu piedāvājums ir galīgs un netiks</w:t>
      </w:r>
      <w:r w:rsidRPr="003F6E73">
        <w:rPr>
          <w:spacing w:val="-5"/>
          <w:sz w:val="22"/>
          <w:szCs w:val="22"/>
          <w:lang w:val="lv-LV"/>
        </w:rPr>
        <w:t xml:space="preserve"> </w:t>
      </w:r>
      <w:r w:rsidRPr="003F6E73">
        <w:rPr>
          <w:sz w:val="22"/>
          <w:szCs w:val="22"/>
          <w:lang w:val="lv-LV"/>
        </w:rPr>
        <w:t>mainīts.</w:t>
      </w:r>
    </w:p>
    <w:p w14:paraId="0A2549EC" w14:textId="77777777" w:rsidR="008B5108" w:rsidRPr="003F6E73" w:rsidRDefault="008B5108" w:rsidP="008B5108">
      <w:pPr>
        <w:pStyle w:val="Pamatteksts"/>
        <w:spacing w:after="0" w:line="276" w:lineRule="auto"/>
        <w:ind w:right="140"/>
        <w:jc w:val="both"/>
        <w:rPr>
          <w:sz w:val="22"/>
          <w:szCs w:val="22"/>
          <w:lang w:val="lv-LV"/>
        </w:rPr>
      </w:pPr>
    </w:p>
    <w:p w14:paraId="53919B01" w14:textId="77777777" w:rsidR="008B5108" w:rsidRPr="003F6E73" w:rsidRDefault="008B5108" w:rsidP="008B5108">
      <w:pPr>
        <w:pStyle w:val="Pamatteksts"/>
        <w:spacing w:after="0" w:line="276" w:lineRule="auto"/>
        <w:ind w:left="784" w:right="140" w:hanging="784"/>
        <w:rPr>
          <w:i/>
          <w:sz w:val="22"/>
          <w:szCs w:val="22"/>
          <w:lang w:val="lv-LV"/>
        </w:rPr>
      </w:pPr>
      <w:r w:rsidRPr="003F6E73">
        <w:rPr>
          <w:i/>
          <w:sz w:val="22"/>
          <w:szCs w:val="22"/>
          <w:lang w:val="lv-LV"/>
        </w:rPr>
        <w:t>*Paraksta pretendenta persona ar pārstāvības tiesībām vai pretendenta pilnvarotā persona</w:t>
      </w:r>
    </w:p>
    <w:p w14:paraId="13F45F04" w14:textId="77777777" w:rsidR="008B5108" w:rsidRPr="003F6E73" w:rsidRDefault="008B5108" w:rsidP="008B5108">
      <w:pPr>
        <w:pStyle w:val="Pamatteksts"/>
        <w:spacing w:after="0" w:line="276" w:lineRule="auto"/>
        <w:rPr>
          <w:sz w:val="22"/>
          <w:szCs w:val="22"/>
          <w:lang w:val="lv-LV"/>
        </w:rPr>
      </w:pPr>
    </w:p>
    <w:p w14:paraId="20EDD447" w14:textId="77777777" w:rsidR="008B5108" w:rsidRPr="003F6E73" w:rsidRDefault="008B5108" w:rsidP="008B5108">
      <w:pPr>
        <w:pStyle w:val="Virsraksts1"/>
        <w:tabs>
          <w:tab w:val="left" w:pos="3664"/>
          <w:tab w:val="left" w:pos="8037"/>
        </w:tabs>
        <w:spacing w:line="276" w:lineRule="auto"/>
        <w:jc w:val="left"/>
        <w:rPr>
          <w:sz w:val="22"/>
          <w:szCs w:val="22"/>
          <w:u w:val="single"/>
        </w:rPr>
      </w:pPr>
      <w:r w:rsidRPr="003F6E73">
        <w:rPr>
          <w:sz w:val="22"/>
          <w:szCs w:val="22"/>
        </w:rPr>
        <w:t>Vārds, uzvārds,</w:t>
      </w:r>
      <w:r w:rsidRPr="003F6E73">
        <w:rPr>
          <w:spacing w:val="-9"/>
          <w:sz w:val="22"/>
          <w:szCs w:val="22"/>
        </w:rPr>
        <w:t xml:space="preserve"> </w:t>
      </w:r>
      <w:r w:rsidRPr="003F6E73">
        <w:rPr>
          <w:sz w:val="22"/>
          <w:szCs w:val="22"/>
        </w:rPr>
        <w:t>amats</w:t>
      </w:r>
      <w:r w:rsidRPr="003F6E73">
        <w:rPr>
          <w:sz w:val="22"/>
          <w:szCs w:val="22"/>
        </w:rPr>
        <w:tab/>
      </w:r>
      <w:r w:rsidRPr="003F6E73">
        <w:rPr>
          <w:sz w:val="22"/>
          <w:szCs w:val="22"/>
          <w:u w:val="single"/>
        </w:rPr>
        <w:tab/>
      </w:r>
    </w:p>
    <w:p w14:paraId="5EF567A1" w14:textId="77777777" w:rsidR="008B5108" w:rsidRPr="003F6E73" w:rsidRDefault="008B5108" w:rsidP="008B5108">
      <w:pPr>
        <w:spacing w:line="276" w:lineRule="auto"/>
        <w:rPr>
          <w:sz w:val="22"/>
          <w:szCs w:val="22"/>
          <w:lang w:val="lv-LV"/>
        </w:rPr>
      </w:pPr>
    </w:p>
    <w:p w14:paraId="07958267" w14:textId="77777777" w:rsidR="008B5108" w:rsidRPr="003F6E73" w:rsidRDefault="008B5108" w:rsidP="008B5108">
      <w:pPr>
        <w:tabs>
          <w:tab w:val="left" w:pos="3662"/>
          <w:tab w:val="left" w:pos="8037"/>
        </w:tabs>
        <w:spacing w:line="276" w:lineRule="auto"/>
        <w:rPr>
          <w:sz w:val="22"/>
          <w:szCs w:val="22"/>
          <w:lang w:val="lv-LV"/>
        </w:rPr>
      </w:pPr>
      <w:r w:rsidRPr="003F6E73">
        <w:rPr>
          <w:sz w:val="22"/>
          <w:szCs w:val="22"/>
          <w:lang w:val="lv-LV"/>
        </w:rPr>
        <w:t>Paraksts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0DB86703" w14:textId="77777777" w:rsidR="008B5108" w:rsidRPr="003F6E73" w:rsidRDefault="008B5108" w:rsidP="008B5108">
      <w:pPr>
        <w:pStyle w:val="Pamatteksts"/>
        <w:spacing w:after="0" w:line="276" w:lineRule="auto"/>
        <w:rPr>
          <w:sz w:val="22"/>
          <w:szCs w:val="22"/>
          <w:lang w:val="lv-LV"/>
        </w:rPr>
      </w:pPr>
    </w:p>
    <w:p w14:paraId="76549D67" w14:textId="77777777" w:rsidR="008B5108" w:rsidRPr="003F6E73" w:rsidRDefault="008B5108" w:rsidP="008B5108">
      <w:pPr>
        <w:tabs>
          <w:tab w:val="left" w:pos="3662"/>
          <w:tab w:val="left" w:pos="8037"/>
        </w:tabs>
        <w:spacing w:line="276" w:lineRule="auto"/>
        <w:rPr>
          <w:sz w:val="22"/>
          <w:szCs w:val="22"/>
          <w:lang w:val="lv-LV"/>
        </w:rPr>
      </w:pPr>
      <w:r w:rsidRPr="003F6E73">
        <w:rPr>
          <w:sz w:val="22"/>
          <w:szCs w:val="22"/>
          <w:lang w:val="lv-LV"/>
        </w:rPr>
        <w:t>Datums</w:t>
      </w:r>
      <w:r w:rsidRPr="003F6E73">
        <w:rPr>
          <w:sz w:val="22"/>
          <w:szCs w:val="22"/>
          <w:lang w:val="lv-LV"/>
        </w:rPr>
        <w:tab/>
      </w:r>
      <w:r w:rsidRPr="003F6E73">
        <w:rPr>
          <w:sz w:val="22"/>
          <w:szCs w:val="22"/>
          <w:u w:val="single"/>
          <w:lang w:val="lv-LV"/>
        </w:rPr>
        <w:t xml:space="preserve"> </w:t>
      </w:r>
      <w:r w:rsidRPr="003F6E73">
        <w:rPr>
          <w:sz w:val="22"/>
          <w:szCs w:val="22"/>
          <w:u w:val="single"/>
          <w:lang w:val="lv-LV"/>
        </w:rPr>
        <w:tab/>
      </w:r>
    </w:p>
    <w:p w14:paraId="30E88493" w14:textId="77777777" w:rsidR="001E612A" w:rsidRPr="003F6E73" w:rsidRDefault="001E612A" w:rsidP="003C782B">
      <w:pPr>
        <w:tabs>
          <w:tab w:val="left" w:pos="3662"/>
          <w:tab w:val="left" w:pos="8037"/>
        </w:tabs>
        <w:spacing w:line="276" w:lineRule="auto"/>
        <w:rPr>
          <w:sz w:val="22"/>
          <w:szCs w:val="22"/>
          <w:lang w:val="lv-LV"/>
        </w:rPr>
      </w:pPr>
    </w:p>
    <w:p w14:paraId="1A662184" w14:textId="77777777" w:rsidR="009D1716" w:rsidRPr="003F6E73" w:rsidRDefault="00705D6B" w:rsidP="008B5108">
      <w:pPr>
        <w:spacing w:line="276" w:lineRule="auto"/>
        <w:jc w:val="right"/>
        <w:rPr>
          <w:sz w:val="22"/>
          <w:szCs w:val="22"/>
          <w:lang w:val="lv-LV"/>
        </w:rPr>
        <w:sectPr w:rsidR="009D1716" w:rsidRPr="003F6E73" w:rsidSect="008B5108">
          <w:pgSz w:w="16838" w:h="11906" w:orient="landscape"/>
          <w:pgMar w:top="1701" w:right="851" w:bottom="851" w:left="1134" w:header="709" w:footer="680" w:gutter="0"/>
          <w:cols w:space="708"/>
          <w:titlePg/>
          <w:docGrid w:linePitch="360"/>
        </w:sectPr>
      </w:pPr>
      <w:r w:rsidRPr="003F6E73">
        <w:rPr>
          <w:sz w:val="22"/>
          <w:szCs w:val="22"/>
          <w:lang w:val="lv-LV"/>
        </w:rPr>
        <w:br w:type="page"/>
      </w:r>
    </w:p>
    <w:p w14:paraId="38A6CEC9" w14:textId="206636E8" w:rsidR="00754387" w:rsidRPr="003F6E73" w:rsidRDefault="0035197C" w:rsidP="004C3EED">
      <w:pPr>
        <w:jc w:val="right"/>
        <w:rPr>
          <w:sz w:val="22"/>
          <w:szCs w:val="22"/>
          <w:lang w:val="lv-LV"/>
        </w:rPr>
      </w:pPr>
      <w:r w:rsidRPr="003F6E73">
        <w:rPr>
          <w:sz w:val="22"/>
          <w:szCs w:val="22"/>
          <w:lang w:val="lv-LV"/>
        </w:rPr>
        <w:lastRenderedPageBreak/>
        <w:t>8</w:t>
      </w:r>
      <w:r w:rsidR="00754387" w:rsidRPr="003F6E73">
        <w:rPr>
          <w:sz w:val="22"/>
          <w:szCs w:val="22"/>
          <w:lang w:val="lv-LV"/>
        </w:rPr>
        <w:t>.pielikums</w:t>
      </w:r>
    </w:p>
    <w:p w14:paraId="1A73BC60" w14:textId="77777777" w:rsidR="004C3EED" w:rsidRPr="003F6E73" w:rsidRDefault="004C3EED">
      <w:pPr>
        <w:rPr>
          <w:sz w:val="22"/>
          <w:szCs w:val="22"/>
          <w:lang w:val="lv-LV"/>
        </w:rPr>
      </w:pPr>
    </w:p>
    <w:p w14:paraId="7E4AE2C1" w14:textId="77777777" w:rsidR="00381EFD" w:rsidRPr="003F6E73" w:rsidRDefault="00381EFD">
      <w:pPr>
        <w:rPr>
          <w:sz w:val="22"/>
          <w:szCs w:val="22"/>
          <w:lang w:val="lv-LV"/>
        </w:rPr>
      </w:pPr>
    </w:p>
    <w:p w14:paraId="2A162607" w14:textId="77777777" w:rsidR="004E4995" w:rsidRPr="003F6E73" w:rsidRDefault="004E4995" w:rsidP="004E4995">
      <w:pPr>
        <w:spacing w:line="274" w:lineRule="exact"/>
        <w:ind w:right="330"/>
        <w:jc w:val="center"/>
        <w:rPr>
          <w:b/>
          <w:sz w:val="22"/>
          <w:szCs w:val="22"/>
          <w:lang w:val="lv-LV"/>
        </w:rPr>
      </w:pPr>
      <w:r w:rsidRPr="003F6E73">
        <w:rPr>
          <w:b/>
          <w:sz w:val="22"/>
          <w:szCs w:val="22"/>
          <w:lang w:val="lv-LV"/>
        </w:rPr>
        <w:t>LĪGUMS Nr.________________</w:t>
      </w:r>
    </w:p>
    <w:p w14:paraId="2EBDA852" w14:textId="3BD8711E" w:rsidR="004E4995" w:rsidRPr="003F6E73" w:rsidRDefault="004E4995" w:rsidP="004E4995">
      <w:pPr>
        <w:spacing w:line="274" w:lineRule="exact"/>
        <w:ind w:right="330"/>
        <w:jc w:val="center"/>
        <w:rPr>
          <w:b/>
          <w:sz w:val="22"/>
          <w:szCs w:val="22"/>
          <w:lang w:val="lv-LV"/>
        </w:rPr>
      </w:pPr>
      <w:r w:rsidRPr="003F6E73">
        <w:rPr>
          <w:b/>
          <w:sz w:val="22"/>
          <w:szCs w:val="22"/>
          <w:lang w:val="lv-LV"/>
        </w:rPr>
        <w:t>par elektroiekārtu _______________ pakalpoju sniegšanu</w:t>
      </w:r>
    </w:p>
    <w:p w14:paraId="3CEF1A18" w14:textId="77777777" w:rsidR="004E4995" w:rsidRPr="003F6E73" w:rsidRDefault="004E4995" w:rsidP="004E4995">
      <w:pPr>
        <w:spacing w:line="274" w:lineRule="exact"/>
        <w:ind w:right="330"/>
        <w:jc w:val="center"/>
        <w:rPr>
          <w:i/>
          <w:sz w:val="22"/>
          <w:szCs w:val="22"/>
          <w:lang w:val="lv-LV"/>
        </w:rPr>
      </w:pPr>
      <w:r w:rsidRPr="003F6E73">
        <w:rPr>
          <w:i/>
          <w:sz w:val="22"/>
          <w:szCs w:val="22"/>
          <w:lang w:val="lv-LV"/>
        </w:rPr>
        <w:t>(projekts)</w:t>
      </w:r>
    </w:p>
    <w:p w14:paraId="3BC8EF6C" w14:textId="77777777" w:rsidR="004E4995" w:rsidRPr="003F6E73" w:rsidRDefault="004E4995" w:rsidP="004E4995">
      <w:pPr>
        <w:pStyle w:val="Pamatteksts"/>
        <w:spacing w:before="2"/>
        <w:rPr>
          <w:i/>
          <w:sz w:val="22"/>
          <w:szCs w:val="22"/>
          <w:lang w:val="lv-LV"/>
        </w:rPr>
      </w:pPr>
    </w:p>
    <w:p w14:paraId="2695E0DF" w14:textId="77C35C73" w:rsidR="004E4995" w:rsidRPr="003F6E73" w:rsidRDefault="004E4995" w:rsidP="004E4995">
      <w:pPr>
        <w:pStyle w:val="Pamatteksts"/>
        <w:tabs>
          <w:tab w:val="left" w:pos="6594"/>
          <w:tab w:val="left" w:pos="7950"/>
          <w:tab w:val="left" w:pos="8789"/>
        </w:tabs>
        <w:ind w:right="-2"/>
        <w:jc w:val="right"/>
        <w:rPr>
          <w:sz w:val="22"/>
          <w:szCs w:val="22"/>
          <w:lang w:val="lv-LV"/>
        </w:rPr>
      </w:pPr>
      <w:r w:rsidRPr="003F6E73">
        <w:rPr>
          <w:sz w:val="22"/>
          <w:szCs w:val="22"/>
          <w:lang w:val="lv-LV"/>
        </w:rPr>
        <w:t xml:space="preserve">Daugavpilī </w:t>
      </w:r>
      <w:r w:rsidRPr="003F6E73">
        <w:rPr>
          <w:sz w:val="22"/>
          <w:szCs w:val="22"/>
          <w:lang w:val="lv-LV"/>
        </w:rPr>
        <w:tab/>
        <w:t xml:space="preserve">      2024.gada __.________</w:t>
      </w:r>
    </w:p>
    <w:p w14:paraId="5EE08E4C" w14:textId="77777777" w:rsidR="004E4995" w:rsidRPr="003F6E73" w:rsidRDefault="004E4995" w:rsidP="004E4995">
      <w:pPr>
        <w:pStyle w:val="Pamatteksts"/>
        <w:rPr>
          <w:sz w:val="22"/>
          <w:szCs w:val="22"/>
          <w:lang w:val="lv-LV"/>
        </w:rPr>
      </w:pPr>
    </w:p>
    <w:p w14:paraId="67BFD7CB" w14:textId="05693319" w:rsidR="004E4995" w:rsidRPr="003F6E73" w:rsidRDefault="004E4995" w:rsidP="004E4995">
      <w:pPr>
        <w:spacing w:after="120"/>
        <w:ind w:firstLine="720"/>
        <w:jc w:val="both"/>
        <w:rPr>
          <w:sz w:val="22"/>
          <w:szCs w:val="22"/>
          <w:lang w:val="lv-LV"/>
        </w:rPr>
      </w:pPr>
      <w:r w:rsidRPr="003F6E73">
        <w:rPr>
          <w:b/>
          <w:sz w:val="22"/>
          <w:szCs w:val="22"/>
          <w:lang w:val="lv-LV"/>
        </w:rPr>
        <w:t xml:space="preserve">Daugavpils </w:t>
      </w:r>
      <w:proofErr w:type="spellStart"/>
      <w:r w:rsidRPr="003F6E73">
        <w:rPr>
          <w:b/>
          <w:sz w:val="22"/>
          <w:szCs w:val="22"/>
          <w:lang w:val="lv-LV"/>
        </w:rPr>
        <w:t>valstspilsētas</w:t>
      </w:r>
      <w:proofErr w:type="spellEnd"/>
      <w:r w:rsidRPr="003F6E73">
        <w:rPr>
          <w:b/>
          <w:sz w:val="22"/>
          <w:szCs w:val="22"/>
          <w:lang w:val="lv-LV"/>
        </w:rPr>
        <w:t xml:space="preserve"> pašvaldības iestāde “Sociālais dienests”</w:t>
      </w:r>
      <w:r w:rsidRPr="003F6E73">
        <w:rPr>
          <w:sz w:val="22"/>
          <w:szCs w:val="22"/>
          <w:lang w:val="lv-LV"/>
        </w:rPr>
        <w:t>, reģ.Nr.90001998587, juridiskā adrese: Vienības iela 8, Daugavpils, LV-5401, tās ___________________________ personā, kura rīkojas pamatojoties uz ________________________ (turpmāk tekstā – Dienests), no vienas puses, un</w:t>
      </w:r>
    </w:p>
    <w:p w14:paraId="45C66CF3" w14:textId="77777777" w:rsidR="004E4995" w:rsidRPr="003F6E73" w:rsidRDefault="004E4995" w:rsidP="004E4995">
      <w:pPr>
        <w:spacing w:after="120"/>
        <w:jc w:val="both"/>
        <w:rPr>
          <w:sz w:val="22"/>
          <w:szCs w:val="22"/>
          <w:lang w:val="lv-LV"/>
        </w:rPr>
      </w:pPr>
      <w:r w:rsidRPr="003F6E73">
        <w:rPr>
          <w:sz w:val="22"/>
          <w:szCs w:val="22"/>
          <w:lang w:val="lv-LV"/>
        </w:rPr>
        <w:t xml:space="preserve"> </w:t>
      </w:r>
      <w:r w:rsidRPr="003F6E73">
        <w:rPr>
          <w:sz w:val="22"/>
          <w:szCs w:val="22"/>
          <w:lang w:val="lv-LV"/>
        </w:rPr>
        <w:tab/>
      </w:r>
      <w:r w:rsidRPr="003F6E73">
        <w:rPr>
          <w:b/>
          <w:sz w:val="22"/>
          <w:szCs w:val="22"/>
          <w:lang w:val="lv-LV"/>
        </w:rPr>
        <w:t>_______________________</w:t>
      </w:r>
      <w:r w:rsidRPr="003F6E73">
        <w:rPr>
          <w:sz w:val="22"/>
          <w:szCs w:val="22"/>
          <w:lang w:val="lv-LV"/>
        </w:rPr>
        <w:t xml:space="preserve">, </w:t>
      </w:r>
      <w:proofErr w:type="spellStart"/>
      <w:r w:rsidRPr="003F6E73">
        <w:rPr>
          <w:sz w:val="22"/>
          <w:szCs w:val="22"/>
          <w:lang w:val="lv-LV"/>
        </w:rPr>
        <w:t>reģ.Nr</w:t>
      </w:r>
      <w:proofErr w:type="spellEnd"/>
      <w:r w:rsidRPr="003F6E73">
        <w:rPr>
          <w:sz w:val="22"/>
          <w:szCs w:val="22"/>
          <w:lang w:val="lv-LV"/>
        </w:rPr>
        <w:t>.______________,   juridiskā adrese: _____________, tās __________________ personā, kas rīkojas pamatojoties uz ________________, (turpmāk tekstā – Pakalpojuma sniedzējs), no otras puses, abas kopā sauktas „Puses” un katra atsevišķi saukta „Puse”,</w:t>
      </w:r>
    </w:p>
    <w:p w14:paraId="684E76D3" w14:textId="77769751" w:rsidR="004E4995" w:rsidRPr="003F6E73" w:rsidRDefault="004E4995" w:rsidP="004E4995">
      <w:pPr>
        <w:spacing w:after="120"/>
        <w:ind w:firstLine="720"/>
        <w:jc w:val="both"/>
        <w:rPr>
          <w:sz w:val="22"/>
          <w:szCs w:val="22"/>
          <w:lang w:val="lv-LV"/>
        </w:rPr>
      </w:pPr>
      <w:r w:rsidRPr="003F6E73">
        <w:rPr>
          <w:sz w:val="22"/>
          <w:szCs w:val="22"/>
          <w:lang w:val="lv-LV"/>
        </w:rPr>
        <w:t xml:space="preserve">pamatojoties uz ____________________ piedāvājumu </w:t>
      </w:r>
      <w:proofErr w:type="spellStart"/>
      <w:r w:rsidRPr="003F6E73">
        <w:rPr>
          <w:sz w:val="22"/>
          <w:szCs w:val="22"/>
          <w:lang w:val="lv-LV"/>
        </w:rPr>
        <w:t>zemsliekšņa</w:t>
      </w:r>
      <w:proofErr w:type="spellEnd"/>
      <w:r w:rsidRPr="003F6E73">
        <w:rPr>
          <w:sz w:val="22"/>
          <w:szCs w:val="22"/>
          <w:lang w:val="lv-LV"/>
        </w:rPr>
        <w:t xml:space="preserve"> iepirkuma par līguma piešķiršanas tiesībām "Elektroiekārtu diagnostikas, apkopes un remonta pakalpojumu sniegšana Daugavpils </w:t>
      </w:r>
      <w:proofErr w:type="spellStart"/>
      <w:r w:rsidRPr="003F6E73">
        <w:rPr>
          <w:sz w:val="22"/>
          <w:szCs w:val="22"/>
          <w:lang w:val="lv-LV"/>
        </w:rPr>
        <w:t>valstspilsētas</w:t>
      </w:r>
      <w:proofErr w:type="spellEnd"/>
      <w:r w:rsidRPr="003F6E73">
        <w:rPr>
          <w:sz w:val="22"/>
          <w:szCs w:val="22"/>
          <w:lang w:val="lv-LV"/>
        </w:rPr>
        <w:t xml:space="preserve"> pašvaldības iestādei "Sociālais dienests", ID Nr. DPPISD 2024/13 ___. daļā ________________,  (turpmāk – Iepirkums) un iepirkuma rezultātiem  noslēdza savā starpā šāda satura līgumu (turpmāk – Līgums):</w:t>
      </w:r>
    </w:p>
    <w:p w14:paraId="2531609C" w14:textId="77777777" w:rsidR="004E4995" w:rsidRPr="003F6E73" w:rsidRDefault="004E4995" w:rsidP="004E4995">
      <w:pPr>
        <w:spacing w:before="240" w:after="120"/>
        <w:jc w:val="center"/>
        <w:rPr>
          <w:b/>
          <w:sz w:val="22"/>
          <w:szCs w:val="22"/>
          <w:lang w:val="lv-LV"/>
        </w:rPr>
      </w:pPr>
      <w:r w:rsidRPr="003F6E73">
        <w:rPr>
          <w:b/>
          <w:sz w:val="22"/>
          <w:szCs w:val="22"/>
          <w:lang w:val="lv-LV"/>
        </w:rPr>
        <w:t>1. LĪGUMA PRIEKŠMETS</w:t>
      </w:r>
    </w:p>
    <w:p w14:paraId="7253FFFC" w14:textId="6FB4472A" w:rsidR="004E4995" w:rsidRPr="003F6E73" w:rsidRDefault="004E4995" w:rsidP="004E4995">
      <w:pPr>
        <w:jc w:val="both"/>
        <w:rPr>
          <w:sz w:val="22"/>
          <w:szCs w:val="22"/>
          <w:lang w:val="lv-LV"/>
        </w:rPr>
      </w:pPr>
      <w:r w:rsidRPr="003F6E73">
        <w:rPr>
          <w:sz w:val="22"/>
          <w:szCs w:val="22"/>
          <w:lang w:val="lv-LV"/>
        </w:rPr>
        <w:t xml:space="preserve">1.1. Pasūtītājs </w:t>
      </w:r>
      <w:proofErr w:type="spellStart"/>
      <w:r w:rsidRPr="003F6E73">
        <w:rPr>
          <w:sz w:val="22"/>
          <w:szCs w:val="22"/>
          <w:lang w:val="lv-LV"/>
        </w:rPr>
        <w:t>pasūta</w:t>
      </w:r>
      <w:proofErr w:type="spellEnd"/>
      <w:r w:rsidRPr="003F6E73">
        <w:rPr>
          <w:sz w:val="22"/>
          <w:szCs w:val="22"/>
          <w:lang w:val="lv-LV"/>
        </w:rPr>
        <w:t xml:space="preserve"> un apmaksā, bet Izpildītājs apņemas sniegt  Pasūtītājam elektroiekārtu __________________ pakalpojumus (turpmāk – Pakalpojums), pēc Pasūtītāja pieprasījuma, saskaņā ar Iepirkuma tehnisko specifikāciju atbilstoši iepirkuma __ daļai (1.pielikums) un finanšu piedāvājumu atbilstoši iepirkuma __.daļai (2.pielikums), šajā Līgumā noteiktajā kārtībā un termiņos.</w:t>
      </w:r>
    </w:p>
    <w:p w14:paraId="1B90530C" w14:textId="77777777" w:rsidR="004E4995" w:rsidRPr="003F6E73" w:rsidRDefault="004E4995" w:rsidP="004E4995">
      <w:pPr>
        <w:spacing w:before="240" w:after="120"/>
        <w:jc w:val="center"/>
        <w:rPr>
          <w:b/>
          <w:sz w:val="22"/>
          <w:szCs w:val="22"/>
          <w:lang w:val="lv-LV"/>
        </w:rPr>
      </w:pPr>
      <w:r w:rsidRPr="003F6E73">
        <w:rPr>
          <w:b/>
          <w:sz w:val="22"/>
          <w:szCs w:val="22"/>
          <w:lang w:val="lv-LV"/>
        </w:rPr>
        <w:t>2. PAKALPOJUMA SNIEGŠANAS UN PIEŅEMŠANAS KĀRTĪBA</w:t>
      </w:r>
    </w:p>
    <w:p w14:paraId="0ACEA770" w14:textId="632AACC2" w:rsidR="004E4995" w:rsidRPr="003F6E73" w:rsidRDefault="004E4995" w:rsidP="004E4995">
      <w:pPr>
        <w:spacing w:after="120"/>
        <w:jc w:val="both"/>
        <w:rPr>
          <w:sz w:val="22"/>
          <w:szCs w:val="22"/>
          <w:lang w:val="lv-LV"/>
        </w:rPr>
      </w:pPr>
      <w:r w:rsidRPr="003F6E73">
        <w:rPr>
          <w:sz w:val="22"/>
          <w:szCs w:val="22"/>
          <w:lang w:val="lv-LV"/>
        </w:rPr>
        <w:t>2.1. Izpildītājs Pakalpojuma sniegšanai ierodas Pasūtītāja objektos iepriekš saskaņotā laikā, no plkst.09:00 līdz plkst.16:00, bet ne vēlāk kā 24 (divdesmit četru) stundu laikā no Pasūtītāja pieteikuma saņemšanas pa tālruni _______________________ un e-pastu: ____________________.</w:t>
      </w:r>
    </w:p>
    <w:p w14:paraId="34FA3061" w14:textId="066F8C90" w:rsidR="004E4995" w:rsidRPr="003F6E73" w:rsidRDefault="004E4995" w:rsidP="004E4995">
      <w:pPr>
        <w:spacing w:after="120"/>
        <w:jc w:val="both"/>
        <w:rPr>
          <w:sz w:val="22"/>
          <w:szCs w:val="22"/>
          <w:lang w:val="lv-LV"/>
        </w:rPr>
      </w:pPr>
      <w:r w:rsidRPr="003F6E73">
        <w:rPr>
          <w:sz w:val="22"/>
          <w:szCs w:val="22"/>
          <w:lang w:val="lv-LV"/>
        </w:rPr>
        <w:t>2.2. Saņemot no Pasūtītāja Pakalpojuma sniegšanai nodotās elektroiekārtas, Puses paraksta elektroiekārtu pieņemšanas – nodošanas aktu Pakalpojuma sniegšanai, kurā tiek norādītas nodoto elektroiekārtu nosaukums, bojājuma izpausmes, skaits un vieta, kurā Izpildītājs nodrošinās Pakalpojuma sniegšanu.</w:t>
      </w:r>
    </w:p>
    <w:p w14:paraId="7D1ED805" w14:textId="66C9BE81" w:rsidR="004E4995" w:rsidRPr="003F6E73" w:rsidRDefault="004E4995" w:rsidP="004E4995">
      <w:pPr>
        <w:spacing w:after="120"/>
        <w:jc w:val="both"/>
        <w:rPr>
          <w:sz w:val="22"/>
          <w:szCs w:val="22"/>
          <w:lang w:val="lv-LV"/>
        </w:rPr>
      </w:pPr>
      <w:r w:rsidRPr="003F6E73">
        <w:rPr>
          <w:sz w:val="22"/>
          <w:szCs w:val="22"/>
          <w:lang w:val="lv-LV"/>
        </w:rPr>
        <w:t>2.3</w:t>
      </w:r>
      <w:r w:rsidR="00274CCF" w:rsidRPr="003F6E73">
        <w:rPr>
          <w:sz w:val="22"/>
          <w:szCs w:val="22"/>
          <w:lang w:val="lv-LV"/>
        </w:rPr>
        <w:t>.</w:t>
      </w:r>
      <w:r w:rsidRPr="003F6E73">
        <w:rPr>
          <w:sz w:val="22"/>
          <w:szCs w:val="22"/>
          <w:lang w:val="lv-LV"/>
        </w:rPr>
        <w:t xml:space="preserve"> Ja Pakalpojuma sniegšanas laikā Izpildītājs atklāj defektus, kuru novēršanai nepieciešama bojāto detaļu/rezerves daļu nomaiņa, Izpildītājs pirms darbu veikšanas iesniedz Pasūtītājam saskaņošanai elektroiekārtas diagnostikas aktu un veicamā remonta un detaļu/rezerves daļu  izmaksu tāmi, norādot tajā remonta izpildes termiņu. Dotajā punktā minētie darbi var tikt veikti tikai pēc izmaksu tāmes saskaņošanas ar Pasūtītāju.</w:t>
      </w:r>
    </w:p>
    <w:p w14:paraId="23522F67" w14:textId="77777777" w:rsidR="004E4995" w:rsidRPr="003F6E73" w:rsidRDefault="004E4995" w:rsidP="004E4995">
      <w:pPr>
        <w:spacing w:after="120"/>
        <w:jc w:val="both"/>
        <w:rPr>
          <w:sz w:val="22"/>
          <w:szCs w:val="22"/>
          <w:lang w:val="lv-LV"/>
        </w:rPr>
      </w:pPr>
      <w:r w:rsidRPr="003F6E73">
        <w:rPr>
          <w:sz w:val="22"/>
          <w:szCs w:val="22"/>
          <w:lang w:val="lv-LV"/>
        </w:rPr>
        <w:t>2.4. Pasūtītājam ir tiesības nepiekrist piedāvāto materiālu un iekārtu cenai un noraidīt Izpildītāja piedāvātos materiālus un iekārtas, ja to cenas neatbilst vidējai tirgus cenai. Šajā punktā noteiktajā gadījumā ar Pasūtītāju saskaņotās materiālu un iekārtu izmaksas Pasūtītājs apmaksā atsevišķi. Izpildītājs darbus uzsāk tikai pēc tāmes saskaņošanas ar Pasūtītāju.</w:t>
      </w:r>
    </w:p>
    <w:p w14:paraId="22F1585D" w14:textId="77777777" w:rsidR="004E4995" w:rsidRPr="003F6E73" w:rsidRDefault="004E4995" w:rsidP="004E4995">
      <w:pPr>
        <w:spacing w:after="120"/>
        <w:jc w:val="both"/>
        <w:rPr>
          <w:sz w:val="22"/>
          <w:szCs w:val="22"/>
          <w:lang w:val="lv-LV"/>
        </w:rPr>
      </w:pPr>
      <w:r w:rsidRPr="003F6E73">
        <w:rPr>
          <w:sz w:val="22"/>
          <w:szCs w:val="22"/>
          <w:lang w:val="lv-LV"/>
        </w:rPr>
        <w:t>2.5. Pasūtītājam ir tiesības brīvi izvēlēties rezerves daļu iegādes vietu un Izpildītājam ir pienākums izmantot Pasūtītāja rezerves daļas, tai skaitā gadījumos, kad Pasūtītājs iegādājas rezerves daļas no trešās personas.</w:t>
      </w:r>
    </w:p>
    <w:p w14:paraId="1FD7A860" w14:textId="77777777" w:rsidR="004E4995" w:rsidRPr="003F6E73" w:rsidRDefault="004E4995" w:rsidP="004E4995">
      <w:pPr>
        <w:spacing w:after="120"/>
        <w:jc w:val="both"/>
        <w:rPr>
          <w:sz w:val="22"/>
          <w:szCs w:val="22"/>
          <w:lang w:val="lv-LV"/>
        </w:rPr>
      </w:pPr>
      <w:r w:rsidRPr="003F6E73">
        <w:rPr>
          <w:sz w:val="22"/>
          <w:szCs w:val="22"/>
          <w:lang w:val="lv-LV"/>
        </w:rPr>
        <w:t>2.6. Pakalpojuma izmaksu tāmē Izpildītājs norāda darbu nosaukumus, paredzēto darba stundu skaitu, materiālu izmaksas, piemērotās atlaides, rezerves daļu izmaksas un to piegādes termiņu (ja tādas paredzētas).</w:t>
      </w:r>
    </w:p>
    <w:p w14:paraId="2F633462" w14:textId="77777777" w:rsidR="004E4995" w:rsidRPr="003F6E73" w:rsidRDefault="004E4995" w:rsidP="004E4995">
      <w:pPr>
        <w:spacing w:after="120"/>
        <w:jc w:val="both"/>
        <w:rPr>
          <w:sz w:val="22"/>
          <w:szCs w:val="22"/>
          <w:lang w:val="lv-LV"/>
        </w:rPr>
      </w:pPr>
      <w:r w:rsidRPr="003F6E73">
        <w:rPr>
          <w:sz w:val="22"/>
          <w:szCs w:val="22"/>
          <w:lang w:val="lv-LV"/>
        </w:rPr>
        <w:t>2.7. Izpildītāja pienākums, uzstādot rezerves daļas, iesniegt pasūtītājam  rezerves daļu izgatavotājrūpnīcas garantijas talonu (ja tāds paredzēts attiecīgai rezerves daļai).</w:t>
      </w:r>
    </w:p>
    <w:p w14:paraId="0BDD4E59" w14:textId="18E41277" w:rsidR="004E4995" w:rsidRPr="003F6E73" w:rsidRDefault="004E4995" w:rsidP="004E4995">
      <w:pPr>
        <w:spacing w:after="120"/>
        <w:jc w:val="both"/>
        <w:rPr>
          <w:sz w:val="22"/>
          <w:szCs w:val="22"/>
          <w:lang w:val="lv-LV"/>
        </w:rPr>
      </w:pPr>
      <w:r w:rsidRPr="003F6E73">
        <w:rPr>
          <w:sz w:val="22"/>
          <w:szCs w:val="22"/>
          <w:lang w:val="lv-LV"/>
        </w:rPr>
        <w:lastRenderedPageBreak/>
        <w:t>2.8. Pēc pakalpojuma sniegšanas Izpildītājs nodot Pasūtītajam atpakaļ elektroiekārtu kopā ar pieņemšanas – nodošanas aktu un Līguma 3.5.punktā noradīto dokumentāciju.</w:t>
      </w:r>
    </w:p>
    <w:p w14:paraId="44136F65" w14:textId="4CFE0642" w:rsidR="004E4995" w:rsidRPr="003F6E73" w:rsidRDefault="004E4995" w:rsidP="004E4995">
      <w:pPr>
        <w:spacing w:after="120"/>
        <w:jc w:val="both"/>
        <w:rPr>
          <w:sz w:val="22"/>
          <w:szCs w:val="22"/>
          <w:lang w:val="lv-LV"/>
        </w:rPr>
      </w:pPr>
      <w:r w:rsidRPr="003F6E73">
        <w:rPr>
          <w:sz w:val="22"/>
          <w:szCs w:val="22"/>
          <w:lang w:val="lv-LV"/>
        </w:rPr>
        <w:t xml:space="preserve">2.9. Izpildītājs nodrošina vienas elektroiekārtas vienības remontu ne ilgāk kā 30 (trīsdesmit) kalendārās dienas. </w:t>
      </w:r>
    </w:p>
    <w:p w14:paraId="565609E8" w14:textId="712DA82B" w:rsidR="004E4995" w:rsidRPr="003F6E73" w:rsidRDefault="004E4995" w:rsidP="004E4995">
      <w:pPr>
        <w:spacing w:after="120"/>
        <w:jc w:val="both"/>
        <w:rPr>
          <w:color w:val="FF0000"/>
          <w:sz w:val="22"/>
          <w:szCs w:val="22"/>
          <w:lang w:val="lv-LV"/>
        </w:rPr>
      </w:pPr>
      <w:r w:rsidRPr="003F6E73">
        <w:rPr>
          <w:sz w:val="22"/>
          <w:szCs w:val="22"/>
          <w:lang w:val="lv-LV"/>
        </w:rPr>
        <w:t xml:space="preserve">2.10. Izpildītājs nodrošina vienas elektroiekārtas vienības apkopi ne ilgāk kā 3 (trīs) </w:t>
      </w:r>
      <w:r w:rsidR="00086130" w:rsidRPr="003F6E73">
        <w:rPr>
          <w:sz w:val="22"/>
          <w:szCs w:val="22"/>
          <w:lang w:val="lv-LV"/>
        </w:rPr>
        <w:t xml:space="preserve">darba dienas </w:t>
      </w:r>
      <w:r w:rsidR="00086130" w:rsidRPr="003F6E73">
        <w:rPr>
          <w:color w:val="FF0000"/>
          <w:sz w:val="22"/>
          <w:szCs w:val="22"/>
          <w:lang w:val="lv-LV"/>
        </w:rPr>
        <w:t>(attiecināms uz 5.daļu).</w:t>
      </w:r>
      <w:r w:rsidRPr="003F6E73">
        <w:rPr>
          <w:color w:val="FF0000"/>
          <w:sz w:val="22"/>
          <w:szCs w:val="22"/>
          <w:lang w:val="lv-LV"/>
        </w:rPr>
        <w:t xml:space="preserve"> </w:t>
      </w:r>
    </w:p>
    <w:p w14:paraId="38A53EF9" w14:textId="2982F393" w:rsidR="004E4995" w:rsidRPr="003F6E73" w:rsidRDefault="004E4995" w:rsidP="004E4995">
      <w:pPr>
        <w:spacing w:after="120"/>
        <w:jc w:val="both"/>
        <w:rPr>
          <w:sz w:val="22"/>
          <w:szCs w:val="22"/>
          <w:lang w:val="lv-LV"/>
        </w:rPr>
      </w:pPr>
      <w:r w:rsidRPr="003F6E73">
        <w:rPr>
          <w:sz w:val="22"/>
          <w:szCs w:val="22"/>
          <w:lang w:val="lv-LV"/>
        </w:rPr>
        <w:t>2.</w:t>
      </w:r>
      <w:r w:rsidR="00274CCF" w:rsidRPr="003F6E73">
        <w:rPr>
          <w:sz w:val="22"/>
          <w:szCs w:val="22"/>
          <w:lang w:val="lv-LV"/>
        </w:rPr>
        <w:t>11</w:t>
      </w:r>
      <w:r w:rsidRPr="003F6E73">
        <w:rPr>
          <w:sz w:val="22"/>
          <w:szCs w:val="22"/>
          <w:lang w:val="lv-LV"/>
        </w:rPr>
        <w:t xml:space="preserve">. Pakalpojums uzskatāms par izpildītu ar brīdi, kad pasūtītājs ir nodevis Pasūtītājam atpakaļ </w:t>
      </w:r>
      <w:r w:rsidR="00086130" w:rsidRPr="003F6E73">
        <w:rPr>
          <w:sz w:val="22"/>
          <w:szCs w:val="22"/>
          <w:lang w:val="lv-LV"/>
        </w:rPr>
        <w:t>izremontētās elektroiekārtas</w:t>
      </w:r>
      <w:r w:rsidRPr="003F6E73">
        <w:rPr>
          <w:sz w:val="22"/>
          <w:szCs w:val="22"/>
          <w:lang w:val="lv-LV"/>
        </w:rPr>
        <w:t>, par ko Pasūtītājs ir parakstījis Līguma 3.5.punktā norādīto dokumentāciju.</w:t>
      </w:r>
    </w:p>
    <w:p w14:paraId="366DA2A9" w14:textId="33ED0064" w:rsidR="004E4995" w:rsidRPr="003F6E73" w:rsidRDefault="004E4995" w:rsidP="004E4995">
      <w:pPr>
        <w:spacing w:after="120"/>
        <w:jc w:val="both"/>
        <w:rPr>
          <w:sz w:val="22"/>
          <w:szCs w:val="22"/>
          <w:lang w:val="lv-LV"/>
        </w:rPr>
      </w:pPr>
      <w:r w:rsidRPr="003F6E73">
        <w:rPr>
          <w:sz w:val="22"/>
          <w:szCs w:val="22"/>
          <w:lang w:val="lv-LV"/>
        </w:rPr>
        <w:t>2.1</w:t>
      </w:r>
      <w:r w:rsidR="00274CCF" w:rsidRPr="003F6E73">
        <w:rPr>
          <w:sz w:val="22"/>
          <w:szCs w:val="22"/>
          <w:lang w:val="lv-LV"/>
        </w:rPr>
        <w:t>2</w:t>
      </w:r>
      <w:r w:rsidRPr="003F6E73">
        <w:rPr>
          <w:sz w:val="22"/>
          <w:szCs w:val="22"/>
          <w:lang w:val="lv-LV"/>
        </w:rPr>
        <w:t xml:space="preserve">. Ja Pasūtītājs Pakalpojuma pieņemšanas pārbauda nodotās </w:t>
      </w:r>
      <w:r w:rsidR="00086130" w:rsidRPr="003F6E73">
        <w:rPr>
          <w:sz w:val="22"/>
          <w:szCs w:val="22"/>
          <w:lang w:val="lv-LV"/>
        </w:rPr>
        <w:t>elektroiekārtas</w:t>
      </w:r>
      <w:r w:rsidRPr="003F6E73">
        <w:rPr>
          <w:sz w:val="22"/>
          <w:szCs w:val="22"/>
          <w:lang w:val="lv-LV"/>
        </w:rPr>
        <w:t xml:space="preserve"> darbspēju un konstatē, ka </w:t>
      </w:r>
      <w:r w:rsidR="00086130" w:rsidRPr="003F6E73">
        <w:rPr>
          <w:sz w:val="22"/>
          <w:szCs w:val="22"/>
          <w:lang w:val="lv-LV"/>
        </w:rPr>
        <w:t>elektroiekārta</w:t>
      </w:r>
      <w:r w:rsidRPr="003F6E73">
        <w:rPr>
          <w:sz w:val="22"/>
          <w:szCs w:val="22"/>
          <w:lang w:val="lv-LV"/>
        </w:rPr>
        <w:t xml:space="preserve"> pilnvērtīgi nedarbojas vai kā citādi Izpildītājs Pakalpojumu netika nodrošinājis atbilstoši Līguma nosacījumiem, tad Pasūtītājs 3 (trīs) darba dienu laikā sastāda un paraksta pretenziju un iesniedz to Izpildītajam. Pretenzija kļūst par Līguma neatņemamu sastāvdaļu. Izpildītājs 10 (desmit) darba dienu laikā no pretenzijas saņemšanas brīža uz sava rēķina novērš pretenzijā norādītos trūkumus un nepilnības.</w:t>
      </w:r>
    </w:p>
    <w:p w14:paraId="2705FCD2" w14:textId="509F289B" w:rsidR="004E4995" w:rsidRPr="003F6E73" w:rsidRDefault="004E4995" w:rsidP="004E4995">
      <w:pPr>
        <w:spacing w:after="120"/>
        <w:jc w:val="both"/>
        <w:rPr>
          <w:sz w:val="22"/>
          <w:szCs w:val="22"/>
          <w:lang w:val="lv-LV"/>
        </w:rPr>
      </w:pPr>
      <w:r w:rsidRPr="003F6E73">
        <w:rPr>
          <w:sz w:val="22"/>
          <w:szCs w:val="22"/>
          <w:lang w:val="lv-LV"/>
        </w:rPr>
        <w:t>2.1</w:t>
      </w:r>
      <w:r w:rsidR="00274CCF" w:rsidRPr="003F6E73">
        <w:rPr>
          <w:sz w:val="22"/>
          <w:szCs w:val="22"/>
          <w:lang w:val="lv-LV"/>
        </w:rPr>
        <w:t>3</w:t>
      </w:r>
      <w:r w:rsidRPr="003F6E73">
        <w:rPr>
          <w:sz w:val="22"/>
          <w:szCs w:val="22"/>
          <w:lang w:val="lv-LV"/>
        </w:rPr>
        <w:t xml:space="preserve">. Izpildītājam nav tiesību mainīt </w:t>
      </w:r>
      <w:r w:rsidR="00086130" w:rsidRPr="003F6E73">
        <w:rPr>
          <w:sz w:val="22"/>
          <w:szCs w:val="22"/>
          <w:lang w:val="lv-LV"/>
        </w:rPr>
        <w:t>elektroiekārtas</w:t>
      </w:r>
      <w:r w:rsidRPr="003F6E73">
        <w:rPr>
          <w:sz w:val="22"/>
          <w:szCs w:val="22"/>
          <w:lang w:val="lv-LV"/>
        </w:rPr>
        <w:t xml:space="preserve"> atrašanās vietu Pakalpojuma sniegšanas laikā bez pasūtītāja rakstveida piekrišanas. Pasūtītājam ir tiesības ierasties sadzīves tehnikas atrašanās vietā, lai pārbaudītu šī nosacījuma izpildi.</w:t>
      </w:r>
    </w:p>
    <w:p w14:paraId="2BC0CC72" w14:textId="7B58C4CC" w:rsidR="004E4995" w:rsidRPr="003F6E73" w:rsidRDefault="004E4995" w:rsidP="004E4995">
      <w:pPr>
        <w:spacing w:after="120"/>
        <w:jc w:val="both"/>
        <w:rPr>
          <w:sz w:val="22"/>
          <w:szCs w:val="22"/>
          <w:lang w:val="lv-LV"/>
        </w:rPr>
      </w:pPr>
      <w:r w:rsidRPr="003F6E73">
        <w:rPr>
          <w:sz w:val="22"/>
          <w:szCs w:val="22"/>
          <w:lang w:val="lv-LV"/>
        </w:rPr>
        <w:t>2.1</w:t>
      </w:r>
      <w:r w:rsidR="00274CCF" w:rsidRPr="003F6E73">
        <w:rPr>
          <w:sz w:val="22"/>
          <w:szCs w:val="22"/>
          <w:lang w:val="lv-LV"/>
        </w:rPr>
        <w:t>4</w:t>
      </w:r>
      <w:r w:rsidRPr="003F6E73">
        <w:rPr>
          <w:sz w:val="22"/>
          <w:szCs w:val="22"/>
          <w:lang w:val="lv-LV"/>
        </w:rPr>
        <w:t>. Izpildītājs garantē visām uzstādāmām detaļām/rezerves daļām mazumtirdzniecības cenu.</w:t>
      </w:r>
    </w:p>
    <w:p w14:paraId="1E70082F" w14:textId="0C585B55" w:rsidR="004E4995" w:rsidRPr="003F6E73" w:rsidRDefault="004E4995" w:rsidP="004E4995">
      <w:pPr>
        <w:spacing w:after="120"/>
        <w:jc w:val="both"/>
        <w:rPr>
          <w:sz w:val="22"/>
          <w:szCs w:val="22"/>
          <w:lang w:val="lv-LV"/>
        </w:rPr>
      </w:pPr>
      <w:r w:rsidRPr="003F6E73">
        <w:rPr>
          <w:sz w:val="22"/>
          <w:szCs w:val="22"/>
          <w:lang w:val="lv-LV"/>
        </w:rPr>
        <w:t>2.1</w:t>
      </w:r>
      <w:r w:rsidR="00274CCF" w:rsidRPr="003F6E73">
        <w:rPr>
          <w:sz w:val="22"/>
          <w:szCs w:val="22"/>
          <w:lang w:val="lv-LV"/>
        </w:rPr>
        <w:t>5</w:t>
      </w:r>
      <w:r w:rsidRPr="003F6E73">
        <w:rPr>
          <w:sz w:val="22"/>
          <w:szCs w:val="22"/>
          <w:lang w:val="lv-LV"/>
        </w:rPr>
        <w:t>. Pasūtītajam ir tiesības brīvi izvēlēties rezerves daļu iegādes vietu un Izpildītājam ir pienākums izmantot Pasūtītāja rezerves daļas, tajā skaitā gadījumos, kad Pasūtītājs iegādājas rezerves daļas no trešās personas.</w:t>
      </w:r>
    </w:p>
    <w:p w14:paraId="4AF6B396" w14:textId="77777777" w:rsidR="004E4995" w:rsidRPr="003F6E73" w:rsidRDefault="004E4995" w:rsidP="004E4995">
      <w:pPr>
        <w:spacing w:before="240" w:after="120"/>
        <w:jc w:val="center"/>
        <w:rPr>
          <w:b/>
          <w:sz w:val="22"/>
          <w:szCs w:val="22"/>
          <w:lang w:val="lv-LV"/>
        </w:rPr>
      </w:pPr>
      <w:r w:rsidRPr="003F6E73">
        <w:rPr>
          <w:b/>
          <w:sz w:val="22"/>
          <w:szCs w:val="22"/>
          <w:lang w:val="lv-LV"/>
        </w:rPr>
        <w:t>3. LĪGUMA SUMMA UN NORĒĶINU KĀRTĪBA</w:t>
      </w:r>
    </w:p>
    <w:p w14:paraId="75546A64" w14:textId="77777777" w:rsidR="004E4995" w:rsidRPr="003F6E73" w:rsidRDefault="004E4995" w:rsidP="004E4995">
      <w:pPr>
        <w:spacing w:after="120"/>
        <w:jc w:val="both"/>
        <w:rPr>
          <w:sz w:val="22"/>
          <w:szCs w:val="22"/>
          <w:lang w:val="lv-LV"/>
        </w:rPr>
      </w:pPr>
      <w:r w:rsidRPr="003F6E73">
        <w:rPr>
          <w:sz w:val="22"/>
          <w:szCs w:val="22"/>
          <w:lang w:val="lv-LV"/>
        </w:rPr>
        <w:t>3.1. Kopējā līgumcena ir  EUR ________ (vārdos) bez PVN, pieskaitot  PVN 21% EUR ______ (vārdos), kopā ar PVN 21% EUR _______ (vārdos).</w:t>
      </w:r>
    </w:p>
    <w:p w14:paraId="4282638E" w14:textId="77777777" w:rsidR="004E4995" w:rsidRPr="003F6E73" w:rsidRDefault="004E4995" w:rsidP="004E4995">
      <w:pPr>
        <w:spacing w:after="120"/>
        <w:jc w:val="both"/>
        <w:rPr>
          <w:sz w:val="22"/>
          <w:szCs w:val="22"/>
          <w:lang w:val="lv-LV"/>
        </w:rPr>
      </w:pPr>
      <w:r w:rsidRPr="003F6E73">
        <w:rPr>
          <w:sz w:val="22"/>
          <w:szCs w:val="22"/>
          <w:lang w:val="lv-LV"/>
        </w:rPr>
        <w:t>3.2. Pakalpojuma izmaksas ir noteiktas finanšu piedāvājumā (2.pielikums). Pakalpojuma izmaksas vienības summa paliek nemainīga visā Līguma darbības laikā.</w:t>
      </w:r>
    </w:p>
    <w:p w14:paraId="1F3227B6" w14:textId="77777777" w:rsidR="004E4995" w:rsidRPr="003F6E73" w:rsidRDefault="004E4995" w:rsidP="004E4995">
      <w:pPr>
        <w:spacing w:after="120"/>
        <w:jc w:val="both"/>
        <w:rPr>
          <w:sz w:val="22"/>
          <w:szCs w:val="22"/>
          <w:lang w:val="lv-LV"/>
        </w:rPr>
      </w:pPr>
      <w:r w:rsidRPr="003F6E73">
        <w:rPr>
          <w:sz w:val="22"/>
          <w:szCs w:val="22"/>
          <w:lang w:val="lv-LV"/>
        </w:rPr>
        <w:t>3.3. Līguma kopējā summā ir iekļautas visas izmaksas, kas saistītas ar Pakalpojuma izpildi, t.sk. transporta izdevumi, nodokļi, nodevas, kā arī ir ņemti vērā visi iespējamie riski, tai skaitā iespējamie sadārdzinājumi un citas izmaksas,  kas nepieciešamas Līguma pilnīgai un kvalitatīvai izpildei.</w:t>
      </w:r>
    </w:p>
    <w:p w14:paraId="622A44E3" w14:textId="77777777" w:rsidR="004E4995" w:rsidRPr="003F6E73" w:rsidRDefault="004E4995" w:rsidP="004E4995">
      <w:pPr>
        <w:spacing w:after="120"/>
        <w:jc w:val="both"/>
        <w:rPr>
          <w:sz w:val="22"/>
          <w:szCs w:val="22"/>
          <w:lang w:val="lv-LV"/>
        </w:rPr>
      </w:pPr>
      <w:r w:rsidRPr="003F6E73">
        <w:rPr>
          <w:sz w:val="22"/>
          <w:szCs w:val="22"/>
          <w:lang w:val="lv-LV"/>
        </w:rPr>
        <w:t>3.4. Pasūtītajam nav pienākuma izmantot līgumcenu, kā arī tehniskajā specifikācijā norādītās pozīcijas.</w:t>
      </w:r>
    </w:p>
    <w:p w14:paraId="0AA19528" w14:textId="77777777" w:rsidR="004E4995" w:rsidRPr="003F6E73" w:rsidRDefault="004E4995" w:rsidP="004E4995">
      <w:pPr>
        <w:spacing w:after="120"/>
        <w:jc w:val="both"/>
        <w:rPr>
          <w:sz w:val="22"/>
          <w:szCs w:val="22"/>
          <w:lang w:val="lv-LV"/>
        </w:rPr>
      </w:pPr>
      <w:r w:rsidRPr="003F6E73">
        <w:rPr>
          <w:sz w:val="22"/>
          <w:szCs w:val="22"/>
          <w:lang w:val="lv-LV"/>
        </w:rPr>
        <w:t>3.5. Norēķins par izpildītā Pakalpojumu  tiek veikts pamatojoties uz  Izpildītāja iesniegto diagnostikas aktu, piestādīto izmaksu tāmi, pieņemšanas nodošanas aktu un rēķinu. Rēķinā ir jābūt uzskaitītiem veiktiem darbiem, nomainītām rezerves daļām un detaļām, norādītās katras izmaksu vienības cenai, atlaidei (ja tāda paredzēta) un kopējai summai.</w:t>
      </w:r>
    </w:p>
    <w:p w14:paraId="73E3C717" w14:textId="3873F885" w:rsidR="004E4995" w:rsidRPr="003F6E73" w:rsidRDefault="004E4995" w:rsidP="004E4995">
      <w:pPr>
        <w:spacing w:after="120"/>
        <w:jc w:val="both"/>
        <w:rPr>
          <w:sz w:val="22"/>
          <w:szCs w:val="22"/>
          <w:lang w:val="lv-LV"/>
        </w:rPr>
      </w:pPr>
      <w:r w:rsidRPr="003F6E73">
        <w:rPr>
          <w:sz w:val="22"/>
          <w:szCs w:val="22"/>
          <w:lang w:val="lv-LV"/>
        </w:rPr>
        <w:t xml:space="preserve">3.6. </w:t>
      </w:r>
      <w:r w:rsidR="00086130" w:rsidRPr="003F6E73">
        <w:rPr>
          <w:sz w:val="22"/>
          <w:szCs w:val="22"/>
          <w:lang w:val="lv-LV"/>
        </w:rPr>
        <w:t>Samaksa</w:t>
      </w:r>
      <w:r w:rsidRPr="003F6E73">
        <w:rPr>
          <w:sz w:val="22"/>
          <w:szCs w:val="22"/>
          <w:lang w:val="lv-LV"/>
        </w:rPr>
        <w:t xml:space="preserve"> par izpildīto Pakalpojumu </w:t>
      </w:r>
      <w:r w:rsidR="00086130" w:rsidRPr="003F6E73">
        <w:rPr>
          <w:sz w:val="22"/>
          <w:szCs w:val="22"/>
          <w:lang w:val="lv-LV"/>
        </w:rPr>
        <w:t>tiek veikta</w:t>
      </w:r>
      <w:r w:rsidRPr="003F6E73">
        <w:rPr>
          <w:sz w:val="22"/>
          <w:szCs w:val="22"/>
          <w:lang w:val="lv-LV"/>
        </w:rPr>
        <w:t xml:space="preserve"> ne vēlāk kā 15 (piecpadsmit) dienu laikā pēc Pakalpojuma pieņemšanas – nodošanas akta parakstīšanas un Līguma 3.5.punktā norādīto norēķinu dokumentu</w:t>
      </w:r>
      <w:r w:rsidR="00086130" w:rsidRPr="003F6E73">
        <w:rPr>
          <w:sz w:val="22"/>
          <w:szCs w:val="22"/>
          <w:lang w:val="lv-LV"/>
        </w:rPr>
        <w:t xml:space="preserve"> iesniegšanas dienas Pasūtītājam.</w:t>
      </w:r>
    </w:p>
    <w:p w14:paraId="0CBCFA46" w14:textId="7C545FE4" w:rsidR="004E4995" w:rsidRPr="003F6E73" w:rsidRDefault="004E4995" w:rsidP="004E4995">
      <w:pPr>
        <w:spacing w:after="120"/>
        <w:jc w:val="both"/>
        <w:rPr>
          <w:sz w:val="22"/>
          <w:szCs w:val="22"/>
          <w:lang w:val="lv-LV"/>
        </w:rPr>
      </w:pPr>
      <w:r w:rsidRPr="003F6E73">
        <w:rPr>
          <w:sz w:val="22"/>
          <w:szCs w:val="22"/>
          <w:lang w:val="lv-LV"/>
        </w:rPr>
        <w:t>3.</w:t>
      </w:r>
      <w:r w:rsidR="00086130" w:rsidRPr="003F6E73">
        <w:rPr>
          <w:sz w:val="22"/>
          <w:szCs w:val="22"/>
          <w:lang w:val="lv-LV"/>
        </w:rPr>
        <w:t>7</w:t>
      </w:r>
      <w:r w:rsidRPr="003F6E73">
        <w:rPr>
          <w:sz w:val="22"/>
          <w:szCs w:val="22"/>
          <w:lang w:val="lv-LV"/>
        </w:rPr>
        <w:t xml:space="preserve">. Norēķini par saņemto Pakalpojumu tiek veikti </w:t>
      </w:r>
      <w:proofErr w:type="spellStart"/>
      <w:r w:rsidRPr="003F6E73">
        <w:rPr>
          <w:i/>
          <w:sz w:val="22"/>
          <w:szCs w:val="22"/>
          <w:lang w:val="lv-LV"/>
        </w:rPr>
        <w:t>euro</w:t>
      </w:r>
      <w:proofErr w:type="spellEnd"/>
      <w:r w:rsidRPr="003F6E73">
        <w:rPr>
          <w:sz w:val="22"/>
          <w:szCs w:val="22"/>
          <w:lang w:val="lv-LV"/>
        </w:rPr>
        <w:t xml:space="preserve"> valūtā bezskaidras naudas pārskaitījuma veidā uz Izpildītāja bankas kontu, kas norādīts Līgumā un izsniegtajā rēķinā.</w:t>
      </w:r>
    </w:p>
    <w:p w14:paraId="6F60936F" w14:textId="33AB8E05" w:rsidR="004E4995" w:rsidRPr="003F6E73" w:rsidRDefault="004E4995" w:rsidP="004E4995">
      <w:pPr>
        <w:spacing w:after="120"/>
        <w:jc w:val="both"/>
        <w:rPr>
          <w:sz w:val="22"/>
          <w:szCs w:val="22"/>
          <w:lang w:val="lv-LV"/>
        </w:rPr>
      </w:pPr>
      <w:r w:rsidRPr="003F6E73">
        <w:rPr>
          <w:sz w:val="22"/>
          <w:szCs w:val="22"/>
          <w:lang w:val="lv-LV"/>
        </w:rPr>
        <w:t>3.</w:t>
      </w:r>
      <w:r w:rsidR="00086130" w:rsidRPr="003F6E73">
        <w:rPr>
          <w:sz w:val="22"/>
          <w:szCs w:val="22"/>
          <w:lang w:val="lv-LV"/>
        </w:rPr>
        <w:t>8</w:t>
      </w:r>
      <w:r w:rsidRPr="003F6E73">
        <w:rPr>
          <w:sz w:val="22"/>
          <w:szCs w:val="22"/>
          <w:lang w:val="lv-LV"/>
        </w:rPr>
        <w:t>. 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6704FE5C" w14:textId="77777777" w:rsidR="004E4995" w:rsidRPr="003F6E73" w:rsidRDefault="004E4995" w:rsidP="004E4995">
      <w:pPr>
        <w:spacing w:after="120"/>
        <w:jc w:val="center"/>
        <w:rPr>
          <w:b/>
          <w:sz w:val="22"/>
          <w:szCs w:val="22"/>
          <w:lang w:val="lv-LV"/>
        </w:rPr>
      </w:pPr>
      <w:r w:rsidRPr="003F6E73">
        <w:rPr>
          <w:b/>
          <w:sz w:val="22"/>
          <w:szCs w:val="22"/>
          <w:lang w:val="lv-LV"/>
        </w:rPr>
        <w:t>4.GARANTIJAS NOSACĪJUMI</w:t>
      </w:r>
    </w:p>
    <w:p w14:paraId="459F0522" w14:textId="296AB665" w:rsidR="004E4995" w:rsidRPr="003F6E73" w:rsidRDefault="004E4995" w:rsidP="00B9298F">
      <w:pPr>
        <w:pStyle w:val="Sarakstarindkopa"/>
        <w:numPr>
          <w:ilvl w:val="1"/>
          <w:numId w:val="13"/>
        </w:numPr>
        <w:tabs>
          <w:tab w:val="left" w:pos="851"/>
          <w:tab w:val="left" w:pos="993"/>
          <w:tab w:val="left" w:pos="1134"/>
          <w:tab w:val="left" w:pos="1276"/>
        </w:tabs>
        <w:spacing w:after="60" w:line="300" w:lineRule="auto"/>
        <w:jc w:val="both"/>
        <w:rPr>
          <w:sz w:val="22"/>
          <w:szCs w:val="22"/>
        </w:rPr>
      </w:pPr>
      <w:r w:rsidRPr="003F6E73">
        <w:rPr>
          <w:sz w:val="22"/>
          <w:szCs w:val="22"/>
        </w:rPr>
        <w:t xml:space="preserve">Izpildītājs nodrošina </w:t>
      </w:r>
      <w:r w:rsidR="00086130" w:rsidRPr="003F6E73">
        <w:rPr>
          <w:sz w:val="22"/>
          <w:szCs w:val="22"/>
        </w:rPr>
        <w:t>elektroiekārtu</w:t>
      </w:r>
      <w:r w:rsidRPr="003F6E73">
        <w:rPr>
          <w:sz w:val="22"/>
          <w:szCs w:val="22"/>
        </w:rPr>
        <w:t xml:space="preserve"> veikto remontu darbu vismaz 1 (viena) gada garantiju.</w:t>
      </w:r>
    </w:p>
    <w:p w14:paraId="0094D0E8" w14:textId="487E6F6A" w:rsidR="004E4995" w:rsidRPr="003F6E73" w:rsidRDefault="004E4995" w:rsidP="00B9298F">
      <w:pPr>
        <w:pStyle w:val="Sarakstarindkopa"/>
        <w:numPr>
          <w:ilvl w:val="1"/>
          <w:numId w:val="13"/>
        </w:numPr>
        <w:tabs>
          <w:tab w:val="left" w:pos="851"/>
          <w:tab w:val="left" w:pos="993"/>
          <w:tab w:val="left" w:pos="1134"/>
          <w:tab w:val="left" w:pos="1276"/>
        </w:tabs>
        <w:spacing w:after="60" w:line="300" w:lineRule="auto"/>
        <w:jc w:val="both"/>
        <w:rPr>
          <w:sz w:val="22"/>
          <w:szCs w:val="22"/>
        </w:rPr>
      </w:pPr>
      <w:r w:rsidRPr="003F6E73">
        <w:rPr>
          <w:sz w:val="22"/>
          <w:szCs w:val="22"/>
        </w:rPr>
        <w:t xml:space="preserve">Izpildītājs nodrošina </w:t>
      </w:r>
      <w:r w:rsidR="00086130" w:rsidRPr="003F6E73">
        <w:rPr>
          <w:sz w:val="22"/>
          <w:szCs w:val="22"/>
        </w:rPr>
        <w:t>elektroiekārtai</w:t>
      </w:r>
      <w:r w:rsidRPr="003F6E73">
        <w:rPr>
          <w:sz w:val="22"/>
          <w:szCs w:val="22"/>
        </w:rPr>
        <w:t xml:space="preserve"> uzstādīto detaļu un rezerves daļu ražotāja noteikto garantiju.</w:t>
      </w:r>
    </w:p>
    <w:p w14:paraId="681F08CE" w14:textId="0C424FA1" w:rsidR="004E4995" w:rsidRPr="003F6E73" w:rsidRDefault="004E4995" w:rsidP="00B9298F">
      <w:pPr>
        <w:pStyle w:val="Sarakstarindkopa"/>
        <w:widowControl w:val="0"/>
        <w:numPr>
          <w:ilvl w:val="1"/>
          <w:numId w:val="13"/>
        </w:numPr>
        <w:tabs>
          <w:tab w:val="left" w:pos="0"/>
        </w:tabs>
        <w:autoSpaceDE w:val="0"/>
        <w:autoSpaceDN w:val="0"/>
        <w:spacing w:after="120"/>
        <w:ind w:left="0" w:right="165" w:firstLine="0"/>
        <w:jc w:val="both"/>
        <w:rPr>
          <w:sz w:val="22"/>
          <w:szCs w:val="22"/>
        </w:rPr>
      </w:pPr>
      <w:r w:rsidRPr="003F6E73">
        <w:rPr>
          <w:sz w:val="22"/>
          <w:szCs w:val="22"/>
        </w:rPr>
        <w:t xml:space="preserve"> Ja veikto remontu darbu garantijas laikā atklājas remontu darbu trūkumi un/vai defekti, kas nav radušies </w:t>
      </w:r>
      <w:r w:rsidR="00086130" w:rsidRPr="003F6E73">
        <w:rPr>
          <w:sz w:val="22"/>
          <w:szCs w:val="22"/>
        </w:rPr>
        <w:t>elektroiekārtas</w:t>
      </w:r>
      <w:r w:rsidRPr="003F6E73">
        <w:rPr>
          <w:sz w:val="22"/>
          <w:szCs w:val="22"/>
        </w:rPr>
        <w:t xml:space="preserve"> nepareizas lietošanas rezultātā, Pasūtītāja pilnvarotā persona sastāda pretenziju, kuru </w:t>
      </w:r>
      <w:proofErr w:type="spellStart"/>
      <w:r w:rsidRPr="003F6E73">
        <w:rPr>
          <w:sz w:val="22"/>
          <w:szCs w:val="22"/>
        </w:rPr>
        <w:t>nosūta</w:t>
      </w:r>
      <w:proofErr w:type="spellEnd"/>
      <w:r w:rsidRPr="003F6E73">
        <w:rPr>
          <w:sz w:val="22"/>
          <w:szCs w:val="22"/>
        </w:rPr>
        <w:t xml:space="preserve"> Izpildītājam. Izpildītājs par saviem līdzekļiem 20 (divdesmit) darba dienu laikā no Pasūtītāja </w:t>
      </w:r>
      <w:r w:rsidRPr="003F6E73">
        <w:rPr>
          <w:sz w:val="22"/>
          <w:szCs w:val="22"/>
        </w:rPr>
        <w:lastRenderedPageBreak/>
        <w:t>pilnvarotās personas pretenzijas nosūtīšanas dienas bezmaksas novērš veikto remonta darbu trūkumus un/vai defektus</w:t>
      </w:r>
      <w:r w:rsidR="00A2368D" w:rsidRPr="003F6E73">
        <w:rPr>
          <w:sz w:val="22"/>
          <w:szCs w:val="22"/>
        </w:rPr>
        <w:t>.</w:t>
      </w:r>
    </w:p>
    <w:p w14:paraId="09A1AD58" w14:textId="77777777" w:rsidR="004E4995" w:rsidRPr="003F6E73" w:rsidRDefault="004E4995" w:rsidP="00B9298F">
      <w:pPr>
        <w:pStyle w:val="Sarakstarindkopa"/>
        <w:widowControl w:val="0"/>
        <w:numPr>
          <w:ilvl w:val="1"/>
          <w:numId w:val="13"/>
        </w:numPr>
        <w:tabs>
          <w:tab w:val="left" w:pos="0"/>
        </w:tabs>
        <w:autoSpaceDE w:val="0"/>
        <w:autoSpaceDN w:val="0"/>
        <w:spacing w:after="120"/>
        <w:ind w:left="0" w:right="165" w:firstLine="0"/>
        <w:jc w:val="both"/>
        <w:rPr>
          <w:sz w:val="22"/>
          <w:szCs w:val="22"/>
        </w:rPr>
      </w:pPr>
      <w:r w:rsidRPr="003F6E73">
        <w:rPr>
          <w:sz w:val="22"/>
          <w:szCs w:val="22"/>
        </w:rPr>
        <w:t xml:space="preserve"> Neskatoties uz Līguma izbeigšanu, Izpildītājs nodrošina Līgumā norādīto Preču garantijas nosacījumu savlaicīgu un kvalitatīvu izpildi.</w:t>
      </w:r>
    </w:p>
    <w:p w14:paraId="1A83B421" w14:textId="77777777" w:rsidR="004E4995" w:rsidRPr="003F6E73" w:rsidRDefault="004E4995" w:rsidP="004E4995">
      <w:pPr>
        <w:spacing w:after="120"/>
        <w:jc w:val="center"/>
        <w:rPr>
          <w:b/>
          <w:sz w:val="22"/>
          <w:szCs w:val="22"/>
          <w:lang w:val="lv-LV"/>
        </w:rPr>
      </w:pPr>
      <w:r w:rsidRPr="003F6E73">
        <w:rPr>
          <w:b/>
          <w:sz w:val="22"/>
          <w:szCs w:val="22"/>
          <w:lang w:val="lv-LV"/>
        </w:rPr>
        <w:t>5. LĪGUMA DARBĪBAS TERMIŅŠ</w:t>
      </w:r>
    </w:p>
    <w:p w14:paraId="49A22171" w14:textId="77777777" w:rsidR="004E4995" w:rsidRPr="003F6E73" w:rsidRDefault="004E4995" w:rsidP="004E4995">
      <w:pPr>
        <w:spacing w:after="120"/>
        <w:jc w:val="both"/>
        <w:rPr>
          <w:sz w:val="22"/>
          <w:szCs w:val="22"/>
          <w:lang w:val="lv-LV"/>
        </w:rPr>
      </w:pPr>
      <w:r w:rsidRPr="003F6E73">
        <w:rPr>
          <w:sz w:val="22"/>
          <w:szCs w:val="22"/>
          <w:lang w:val="lv-LV"/>
        </w:rPr>
        <w:t xml:space="preserve">5.1. </w:t>
      </w:r>
      <w:r w:rsidRPr="003F6E73">
        <w:rPr>
          <w:sz w:val="22"/>
          <w:szCs w:val="22"/>
          <w:lang w:val="lv-LV"/>
        </w:rPr>
        <w:tab/>
        <w:t>Līgums stājas spēkā tā abpusējas parakstīšanas dienā un tas ir spēkā 12 (divpadsmit) mēnešus vai līdz brīdim, kad summa par pakalpojuma sniegšanu ir sasniegusi līguma 3.1.punktā minēto līgumcenu (atkarībā no tā, kurš no nosacījumiem iestājas pirmais).</w:t>
      </w:r>
    </w:p>
    <w:p w14:paraId="6BE9C284" w14:textId="77777777" w:rsidR="004E4995" w:rsidRPr="003F6E73" w:rsidRDefault="004E4995" w:rsidP="004E4995">
      <w:pPr>
        <w:spacing w:before="240" w:after="120"/>
        <w:jc w:val="center"/>
        <w:rPr>
          <w:b/>
          <w:sz w:val="22"/>
          <w:szCs w:val="22"/>
          <w:lang w:val="lv-LV"/>
        </w:rPr>
      </w:pPr>
      <w:r w:rsidRPr="003F6E73">
        <w:rPr>
          <w:b/>
          <w:sz w:val="22"/>
          <w:szCs w:val="22"/>
          <w:lang w:val="lv-LV"/>
        </w:rPr>
        <w:t>6. PUŠU ATBILDĪBA</w:t>
      </w:r>
    </w:p>
    <w:p w14:paraId="01D83353" w14:textId="77777777" w:rsidR="004E4995" w:rsidRPr="003F6E73" w:rsidRDefault="004E4995" w:rsidP="004E4995">
      <w:pPr>
        <w:spacing w:after="120"/>
        <w:jc w:val="both"/>
        <w:rPr>
          <w:sz w:val="22"/>
          <w:szCs w:val="22"/>
          <w:lang w:val="lv-LV"/>
        </w:rPr>
      </w:pPr>
      <w:r w:rsidRPr="003F6E73">
        <w:rPr>
          <w:sz w:val="22"/>
          <w:szCs w:val="22"/>
          <w:lang w:val="lv-LV"/>
        </w:rPr>
        <w:t>6.1. Puses ir savstarpēji atbildīgas par otrai Pusei nodarītajiem zaudējumiem, ja tie radušies Puses vai tās darbinieku, kā arī šīs Puses Līguma izpildē iesaistīto trešo personu darbības rezultātā.</w:t>
      </w:r>
    </w:p>
    <w:p w14:paraId="5E35A3E2" w14:textId="77777777" w:rsidR="004E4995" w:rsidRPr="003F6E73" w:rsidRDefault="004E4995" w:rsidP="004E4995">
      <w:pPr>
        <w:spacing w:after="120"/>
        <w:jc w:val="both"/>
        <w:rPr>
          <w:sz w:val="22"/>
          <w:szCs w:val="22"/>
          <w:lang w:val="lv-LV"/>
        </w:rPr>
      </w:pPr>
      <w:r w:rsidRPr="003F6E73">
        <w:rPr>
          <w:sz w:val="22"/>
          <w:szCs w:val="22"/>
          <w:lang w:val="lv-LV"/>
        </w:rPr>
        <w:t xml:space="preserve">6.2. Izpildītājs pilnā apmērā atbild par Pasūtītāja mantas saglabāšanu pilna tā komplektācijā, kādā to pieņēmis no Pasūtītāja Pakalpojuma sniegšanai. </w:t>
      </w:r>
    </w:p>
    <w:p w14:paraId="4ADCFFCD" w14:textId="77777777" w:rsidR="004E4995" w:rsidRPr="003F6E73" w:rsidRDefault="004E4995" w:rsidP="004E4995">
      <w:pPr>
        <w:spacing w:after="120"/>
        <w:jc w:val="both"/>
        <w:rPr>
          <w:sz w:val="22"/>
          <w:szCs w:val="22"/>
          <w:lang w:val="lv-LV"/>
        </w:rPr>
      </w:pPr>
      <w:r w:rsidRPr="003F6E73">
        <w:rPr>
          <w:sz w:val="22"/>
          <w:szCs w:val="22"/>
          <w:lang w:val="lv-LV"/>
        </w:rPr>
        <w:t>6.3. Ja Izpildītājs nesniedz Pakalpojumus vai arī sniedz līguma un tā pielikumu nosacījumiem neatbilstošus Pakalpojumus, Izpildītājs maksā Pasūtītājam līgumsodu 0,1% (nulle, komats, viens procents) apmērā no Līguma summas par katru nokavēto dienu, bet ne vairāk kā 10% (desmit procentu) apmērā no Līguma summas.</w:t>
      </w:r>
    </w:p>
    <w:p w14:paraId="1B4E3F21" w14:textId="77777777" w:rsidR="004E4995" w:rsidRPr="003F6E73" w:rsidRDefault="004E4995" w:rsidP="004E4995">
      <w:pPr>
        <w:spacing w:after="120"/>
        <w:jc w:val="both"/>
        <w:rPr>
          <w:sz w:val="22"/>
          <w:szCs w:val="22"/>
          <w:lang w:val="lv-LV"/>
        </w:rPr>
      </w:pPr>
      <w:r w:rsidRPr="003F6E73">
        <w:rPr>
          <w:sz w:val="22"/>
          <w:szCs w:val="22"/>
          <w:lang w:val="lv-LV"/>
        </w:rPr>
        <w:t>6.4. Ja Pasūtītājs neizpilda Līguma 3.6.punktā noteiktās saistības, Pasūtītājs maksā Izpildītajam līgumsodu 0,1% (nulle, komats, viens procents) apmērā no nesamaksātās summas par katru kavēto dienu, bet ne vairāk kā 10% (desmit procentu) apmērā no parāda apmēra.</w:t>
      </w:r>
    </w:p>
    <w:p w14:paraId="23D89ECB" w14:textId="77777777" w:rsidR="004E4995" w:rsidRPr="003F6E73" w:rsidRDefault="004E4995" w:rsidP="004E4995">
      <w:pPr>
        <w:spacing w:before="240" w:after="120"/>
        <w:jc w:val="center"/>
        <w:rPr>
          <w:b/>
          <w:sz w:val="22"/>
          <w:szCs w:val="22"/>
          <w:lang w:val="lv-LV"/>
        </w:rPr>
      </w:pPr>
      <w:r w:rsidRPr="003F6E73">
        <w:rPr>
          <w:b/>
          <w:sz w:val="22"/>
          <w:szCs w:val="22"/>
          <w:lang w:val="lv-LV"/>
        </w:rPr>
        <w:t>7. LĪGUMA DARBĪBAS IZBEIGŠANA</w:t>
      </w:r>
    </w:p>
    <w:p w14:paraId="4850A85D" w14:textId="39A1A3EC" w:rsidR="004E4995" w:rsidRPr="003F6E73" w:rsidRDefault="004E4995" w:rsidP="004E4995">
      <w:pPr>
        <w:spacing w:after="120"/>
        <w:jc w:val="both"/>
        <w:rPr>
          <w:sz w:val="22"/>
          <w:szCs w:val="22"/>
          <w:lang w:val="lv-LV"/>
        </w:rPr>
      </w:pPr>
      <w:r w:rsidRPr="003F6E73">
        <w:rPr>
          <w:sz w:val="22"/>
          <w:szCs w:val="22"/>
          <w:lang w:val="lv-LV"/>
        </w:rPr>
        <w:t>7.1. Pasūtītājam ir tiesības nekavējoties vienpusēji atkāpties no līguma bez jebkādu zaudējumu atlīdzības pienākuma saistībā ar līguma izbeigšanu, informējot par to Izpildītāju, ja ir iestājies vismaz viens no šādiem gadījumiem:</w:t>
      </w:r>
    </w:p>
    <w:p w14:paraId="5957D0B9" w14:textId="381B35AC" w:rsidR="004E4995" w:rsidRPr="003F6E73" w:rsidRDefault="004E4995" w:rsidP="004E4995">
      <w:pPr>
        <w:spacing w:after="120"/>
        <w:ind w:left="284"/>
        <w:jc w:val="both"/>
        <w:rPr>
          <w:sz w:val="22"/>
          <w:szCs w:val="22"/>
          <w:lang w:val="lv-LV"/>
        </w:rPr>
      </w:pPr>
      <w:r w:rsidRPr="003F6E73">
        <w:rPr>
          <w:sz w:val="22"/>
          <w:szCs w:val="22"/>
          <w:lang w:val="lv-LV"/>
        </w:rPr>
        <w:t>7.1.1. Izpildītājam iestājas maksātnespēja vai tā darbība tiek iz</w:t>
      </w:r>
      <w:r w:rsidR="00A2368D" w:rsidRPr="003F6E73">
        <w:rPr>
          <w:sz w:val="22"/>
          <w:szCs w:val="22"/>
          <w:lang w:val="lv-LV"/>
        </w:rPr>
        <w:t>beigta, pārtraukta vai apturēta.</w:t>
      </w:r>
    </w:p>
    <w:p w14:paraId="18EF3A5A" w14:textId="77777777" w:rsidR="004E4995" w:rsidRPr="003F6E73" w:rsidRDefault="004E4995" w:rsidP="004E4995">
      <w:pPr>
        <w:spacing w:after="120"/>
        <w:ind w:left="284"/>
        <w:jc w:val="both"/>
        <w:rPr>
          <w:sz w:val="22"/>
          <w:szCs w:val="22"/>
          <w:lang w:val="lv-LV"/>
        </w:rPr>
      </w:pPr>
      <w:r w:rsidRPr="003F6E73">
        <w:rPr>
          <w:sz w:val="22"/>
          <w:szCs w:val="22"/>
          <w:lang w:val="lv-LV"/>
        </w:rPr>
        <w:t>7.1.2. Ir konstatēts gadījums, kad Izpildītājs nesniedza Pakalpojumu vai arī sniedza Līguma nosacījumiem neatbilstošu Pakalpojumu.</w:t>
      </w:r>
    </w:p>
    <w:p w14:paraId="2C9E4CD0" w14:textId="40FF3179" w:rsidR="004E4995" w:rsidRPr="003F6E73" w:rsidRDefault="004E4995" w:rsidP="004E4995">
      <w:pPr>
        <w:spacing w:after="120"/>
        <w:ind w:left="284"/>
        <w:jc w:val="both"/>
        <w:rPr>
          <w:sz w:val="22"/>
          <w:szCs w:val="22"/>
          <w:lang w:val="lv-LV"/>
        </w:rPr>
      </w:pPr>
      <w:r w:rsidRPr="003F6E73">
        <w:rPr>
          <w:sz w:val="22"/>
          <w:szCs w:val="22"/>
          <w:lang w:val="lv-LV"/>
        </w:rPr>
        <w:t xml:space="preserve">7.1.3. Izpildītājs ir pārkāpis Līguma 2.8. punktā norādīto noteikumu un bez pasūtītāja rakstveida piekrišanas pārvietojis Pasūtītājam piederošu </w:t>
      </w:r>
      <w:r w:rsidR="00086130" w:rsidRPr="003F6E73">
        <w:rPr>
          <w:sz w:val="22"/>
          <w:szCs w:val="22"/>
          <w:lang w:val="lv-LV"/>
        </w:rPr>
        <w:t>elektroiekārtu</w:t>
      </w:r>
      <w:r w:rsidRPr="003F6E73">
        <w:rPr>
          <w:sz w:val="22"/>
          <w:szCs w:val="22"/>
          <w:lang w:val="lv-LV"/>
        </w:rPr>
        <w:t xml:space="preserve"> uz citu tās atrašanās vietu nekā tas ir norādīts pieņemšanas – nodošanas aktā vai izmanto </w:t>
      </w:r>
      <w:r w:rsidR="00086130" w:rsidRPr="003F6E73">
        <w:rPr>
          <w:sz w:val="22"/>
          <w:szCs w:val="22"/>
          <w:lang w:val="lv-LV"/>
        </w:rPr>
        <w:t>elektroiekārtu</w:t>
      </w:r>
      <w:r w:rsidRPr="003F6E73">
        <w:rPr>
          <w:sz w:val="22"/>
          <w:szCs w:val="22"/>
          <w:lang w:val="lv-LV"/>
        </w:rPr>
        <w:t xml:space="preserve"> savām vajadzībām.</w:t>
      </w:r>
    </w:p>
    <w:p w14:paraId="4FF5914B" w14:textId="77777777" w:rsidR="004E4995" w:rsidRPr="003F6E73" w:rsidRDefault="004E4995" w:rsidP="004E4995">
      <w:pPr>
        <w:spacing w:after="120"/>
        <w:ind w:left="284"/>
        <w:jc w:val="both"/>
        <w:rPr>
          <w:sz w:val="22"/>
          <w:szCs w:val="22"/>
          <w:lang w:val="lv-LV"/>
        </w:rPr>
      </w:pPr>
      <w:r w:rsidRPr="003F6E73">
        <w:rPr>
          <w:sz w:val="22"/>
          <w:szCs w:val="22"/>
          <w:lang w:val="lv-LV"/>
        </w:rPr>
        <w:t>7.1.4. Ja Pasūtītāju neapmierina Izpildītāja sniegto Pakalpojumu kvalitāte un tas ir konstatēts ar aktiem un/vai Pasūtītāja pretenzijām.</w:t>
      </w:r>
    </w:p>
    <w:p w14:paraId="1AD3B9E6" w14:textId="65807300" w:rsidR="004E4995" w:rsidRPr="003F6E73" w:rsidRDefault="004E4995" w:rsidP="004E4995">
      <w:pPr>
        <w:spacing w:after="120"/>
        <w:ind w:left="284"/>
        <w:jc w:val="both"/>
        <w:rPr>
          <w:sz w:val="22"/>
          <w:szCs w:val="22"/>
          <w:lang w:val="lv-LV"/>
        </w:rPr>
      </w:pPr>
      <w:r w:rsidRPr="003F6E73">
        <w:rPr>
          <w:sz w:val="22"/>
          <w:szCs w:val="22"/>
          <w:lang w:val="lv-LV"/>
        </w:rPr>
        <w:t xml:space="preserve">7.1.5. Ja Izpildītājs vairākkārtīgi nav ievērojis </w:t>
      </w:r>
      <w:r w:rsidR="00086130" w:rsidRPr="003F6E73">
        <w:rPr>
          <w:sz w:val="22"/>
          <w:szCs w:val="22"/>
          <w:lang w:val="lv-LV"/>
        </w:rPr>
        <w:t>elektroiekārtu</w:t>
      </w:r>
      <w:r w:rsidRPr="003F6E73">
        <w:rPr>
          <w:sz w:val="22"/>
          <w:szCs w:val="22"/>
          <w:lang w:val="lv-LV"/>
        </w:rPr>
        <w:t xml:space="preserve"> remonta</w:t>
      </w:r>
      <w:r w:rsidR="00086130" w:rsidRPr="003F6E73">
        <w:rPr>
          <w:sz w:val="22"/>
          <w:szCs w:val="22"/>
          <w:lang w:val="lv-LV"/>
        </w:rPr>
        <w:t>/apkopes</w:t>
      </w:r>
      <w:r w:rsidRPr="003F6E73">
        <w:rPr>
          <w:sz w:val="22"/>
          <w:szCs w:val="22"/>
          <w:lang w:val="lv-LV"/>
        </w:rPr>
        <w:t xml:space="preserve"> veikšanas termiņus.</w:t>
      </w:r>
    </w:p>
    <w:p w14:paraId="478F6341" w14:textId="77777777" w:rsidR="004E4995" w:rsidRPr="003F6E73" w:rsidRDefault="004E4995" w:rsidP="004E4995">
      <w:pPr>
        <w:spacing w:after="120"/>
        <w:ind w:left="284"/>
        <w:jc w:val="both"/>
        <w:rPr>
          <w:sz w:val="22"/>
          <w:szCs w:val="22"/>
          <w:lang w:val="lv-LV"/>
        </w:rPr>
      </w:pPr>
      <w:r w:rsidRPr="003F6E73">
        <w:rPr>
          <w:sz w:val="22"/>
          <w:szCs w:val="22"/>
          <w:lang w:val="lv-LV"/>
        </w:rPr>
        <w:t>7.1.6. pastāv citi būtiski apstākļi, kas var apdraudēt Līguma saistību izpildi.</w:t>
      </w:r>
    </w:p>
    <w:p w14:paraId="62DF7F04" w14:textId="5600CA8C" w:rsidR="004E4995" w:rsidRPr="003F6E73" w:rsidRDefault="004E4995" w:rsidP="004E4995">
      <w:pPr>
        <w:spacing w:after="120"/>
        <w:jc w:val="both"/>
        <w:rPr>
          <w:sz w:val="22"/>
          <w:szCs w:val="22"/>
          <w:lang w:val="lv-LV"/>
        </w:rPr>
      </w:pPr>
      <w:r w:rsidRPr="003F6E73">
        <w:rPr>
          <w:sz w:val="22"/>
          <w:szCs w:val="22"/>
          <w:lang w:val="lv-LV"/>
        </w:rPr>
        <w:t>7.2. Puses ir tiesīgas izbeigt Līgumu pirms termiņa par to sav</w:t>
      </w:r>
      <w:r w:rsidR="00086130" w:rsidRPr="003F6E73">
        <w:rPr>
          <w:sz w:val="22"/>
          <w:szCs w:val="22"/>
          <w:lang w:val="lv-LV"/>
        </w:rPr>
        <w:t xml:space="preserve">starpēji </w:t>
      </w:r>
      <w:proofErr w:type="spellStart"/>
      <w:r w:rsidR="00086130" w:rsidRPr="003F6E73">
        <w:rPr>
          <w:sz w:val="22"/>
          <w:szCs w:val="22"/>
          <w:lang w:val="lv-LV"/>
        </w:rPr>
        <w:t>rakstveidā</w:t>
      </w:r>
      <w:proofErr w:type="spellEnd"/>
      <w:r w:rsidR="00086130" w:rsidRPr="003F6E73">
        <w:rPr>
          <w:sz w:val="22"/>
          <w:szCs w:val="22"/>
          <w:lang w:val="lv-LV"/>
        </w:rPr>
        <w:t xml:space="preserve"> vienojoties vai vienpusējā kārtībā brīdinot par to otru pusi vismaz 30 (trīsdesmit) dienas iepriekš.</w:t>
      </w:r>
    </w:p>
    <w:p w14:paraId="3318A474" w14:textId="77777777" w:rsidR="004E4995" w:rsidRPr="003F6E73" w:rsidRDefault="004E4995" w:rsidP="004E4995">
      <w:pPr>
        <w:spacing w:before="240" w:after="120"/>
        <w:jc w:val="center"/>
        <w:rPr>
          <w:b/>
          <w:sz w:val="22"/>
          <w:szCs w:val="22"/>
          <w:lang w:val="lv-LV"/>
        </w:rPr>
      </w:pPr>
      <w:r w:rsidRPr="003F6E73">
        <w:rPr>
          <w:b/>
          <w:sz w:val="22"/>
          <w:szCs w:val="22"/>
          <w:lang w:val="lv-LV"/>
        </w:rPr>
        <w:t>8. NEPĀRVARAMA VARA</w:t>
      </w:r>
    </w:p>
    <w:p w14:paraId="5369D479" w14:textId="77777777" w:rsidR="004E4995" w:rsidRPr="003F6E73" w:rsidRDefault="004E4995" w:rsidP="004E4995">
      <w:pPr>
        <w:spacing w:before="240" w:after="120"/>
        <w:jc w:val="both"/>
        <w:rPr>
          <w:sz w:val="22"/>
          <w:szCs w:val="22"/>
          <w:lang w:val="lv-LV"/>
        </w:rPr>
      </w:pPr>
      <w:r w:rsidRPr="003F6E73">
        <w:rPr>
          <w:sz w:val="22"/>
          <w:szCs w:val="22"/>
          <w:lang w:val="lv-LV"/>
        </w:rPr>
        <w:t xml:space="preserve">8.1. </w:t>
      </w:r>
      <w:r w:rsidRPr="003F6E73">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1E091A19" w14:textId="77777777" w:rsidR="004E4995" w:rsidRPr="003F6E73" w:rsidRDefault="004E4995" w:rsidP="004E4995">
      <w:pPr>
        <w:spacing w:before="240" w:after="120"/>
        <w:jc w:val="both"/>
        <w:rPr>
          <w:sz w:val="22"/>
          <w:szCs w:val="22"/>
          <w:lang w:val="lv-LV"/>
        </w:rPr>
      </w:pPr>
      <w:r w:rsidRPr="003F6E73">
        <w:rPr>
          <w:sz w:val="22"/>
          <w:szCs w:val="22"/>
          <w:lang w:val="lv-LV"/>
        </w:rPr>
        <w:t xml:space="preserve">8.2. </w:t>
      </w:r>
      <w:r w:rsidRPr="003F6E73">
        <w:rPr>
          <w:sz w:val="22"/>
          <w:szCs w:val="22"/>
          <w:lang w:val="lv-LV"/>
        </w:rPr>
        <w:tab/>
        <w:t xml:space="preserve">Puses, kas atsaucas uz nepārvaramas varas vai ārkārtēja rakstura apstākļu darbību, triju kalendāro dienu laikā, no to iestāšanās dienas, par šādiem apstākļiem </w:t>
      </w:r>
      <w:proofErr w:type="spellStart"/>
      <w:r w:rsidRPr="003F6E73">
        <w:rPr>
          <w:sz w:val="22"/>
          <w:szCs w:val="22"/>
          <w:lang w:val="lv-LV"/>
        </w:rPr>
        <w:t>rakstveidā</w:t>
      </w:r>
      <w:proofErr w:type="spellEnd"/>
      <w:r w:rsidRPr="003F6E73">
        <w:rPr>
          <w:sz w:val="22"/>
          <w:szCs w:val="22"/>
          <w:lang w:val="lv-LV"/>
        </w:rPr>
        <w:t xml:space="preserve"> jāziņo otrai Pusei. Ziņojumā jānorāda, kādā termiņā pēc viņa uzskata ir iespējama un paredzama viņa Līgumā paredzēto saistību izpilde, un, pēc </w:t>
      </w:r>
      <w:r w:rsidRPr="003F6E73">
        <w:rPr>
          <w:sz w:val="22"/>
          <w:szCs w:val="22"/>
          <w:lang w:val="lv-LV"/>
        </w:rPr>
        <w:lastRenderedPageBreak/>
        <w:t>pieprasījuma, šādam ziņojumam ir jāpievieno izziņa, kuru izsniegusi kompetenta institūcija, un, kura satur ārkārtējo apstākļu darbības apstiprinājumu un to raksturojumu.</w:t>
      </w:r>
    </w:p>
    <w:p w14:paraId="5E3AF963" w14:textId="77777777" w:rsidR="004E4995" w:rsidRPr="003F6E73" w:rsidRDefault="004E4995" w:rsidP="004E4995">
      <w:pPr>
        <w:spacing w:before="240" w:after="120"/>
        <w:jc w:val="center"/>
        <w:rPr>
          <w:b/>
          <w:sz w:val="22"/>
          <w:szCs w:val="22"/>
          <w:lang w:val="lv-LV"/>
        </w:rPr>
      </w:pPr>
      <w:r w:rsidRPr="003F6E73">
        <w:rPr>
          <w:b/>
          <w:sz w:val="22"/>
          <w:szCs w:val="22"/>
          <w:lang w:val="lv-LV"/>
        </w:rPr>
        <w:t>9. DOMSTARPĪBAS UN STRĪDI</w:t>
      </w:r>
    </w:p>
    <w:p w14:paraId="177E2FAC" w14:textId="77777777" w:rsidR="004E4995" w:rsidRPr="003F6E73" w:rsidRDefault="004E4995" w:rsidP="004E4995">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3F6E73">
        <w:rPr>
          <w:sz w:val="22"/>
          <w:szCs w:val="22"/>
          <w:lang w:val="lv-LV"/>
        </w:rPr>
        <w:t>9.1. Ja viena Puse ir pārkāpusi kādu no Līguma noteikumiem, otrai Pusei ir tiesības pieteikt rakstveida pretenzijas aktu, kurā norādīts pārkāpuma raksturs un Līguma punkts, kuru Puse uzskata par pārkāptu.</w:t>
      </w:r>
    </w:p>
    <w:p w14:paraId="5EF791C1" w14:textId="77777777" w:rsidR="004E4995" w:rsidRPr="003F6E73" w:rsidRDefault="004E4995" w:rsidP="004E4995">
      <w:pPr>
        <w:spacing w:after="120"/>
        <w:contextualSpacing/>
        <w:jc w:val="both"/>
        <w:rPr>
          <w:sz w:val="22"/>
          <w:szCs w:val="22"/>
          <w:lang w:val="lv-LV"/>
        </w:rPr>
      </w:pPr>
      <w:r w:rsidRPr="003F6E73">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5A9F82C3" w14:textId="77777777" w:rsidR="004E4995" w:rsidRPr="003F6E73" w:rsidRDefault="004E4995" w:rsidP="004E4995">
      <w:pPr>
        <w:spacing w:after="120"/>
        <w:contextualSpacing/>
        <w:jc w:val="both"/>
        <w:rPr>
          <w:sz w:val="22"/>
          <w:szCs w:val="22"/>
          <w:lang w:val="lv-LV"/>
        </w:rPr>
      </w:pPr>
    </w:p>
    <w:p w14:paraId="34685107" w14:textId="77777777" w:rsidR="004E4995" w:rsidRPr="003F6E73" w:rsidRDefault="004E4995" w:rsidP="004E4995">
      <w:pPr>
        <w:shd w:val="clear" w:color="auto" w:fill="FFFFFF"/>
        <w:spacing w:before="240" w:after="120" w:line="281" w:lineRule="exact"/>
        <w:jc w:val="center"/>
        <w:rPr>
          <w:sz w:val="22"/>
          <w:szCs w:val="22"/>
          <w:lang w:val="lv-LV"/>
        </w:rPr>
      </w:pPr>
      <w:r w:rsidRPr="003F6E73">
        <w:rPr>
          <w:b/>
          <w:bCs/>
          <w:sz w:val="22"/>
          <w:szCs w:val="22"/>
          <w:lang w:val="lv-LV"/>
        </w:rPr>
        <w:t>10. NOBEIGUMA NOTEIKUMI</w:t>
      </w:r>
    </w:p>
    <w:p w14:paraId="20F93962" w14:textId="77777777" w:rsidR="004E4995" w:rsidRPr="003F6E73" w:rsidRDefault="004E4995" w:rsidP="004E4995">
      <w:pPr>
        <w:widowControl w:val="0"/>
        <w:shd w:val="clear" w:color="auto" w:fill="FFFFFF"/>
        <w:tabs>
          <w:tab w:val="left" w:pos="396"/>
        </w:tabs>
        <w:autoSpaceDE w:val="0"/>
        <w:autoSpaceDN w:val="0"/>
        <w:adjustRightInd w:val="0"/>
        <w:spacing w:after="120" w:line="281" w:lineRule="exact"/>
        <w:jc w:val="both"/>
        <w:rPr>
          <w:sz w:val="22"/>
          <w:szCs w:val="22"/>
          <w:lang w:val="lv-LV"/>
        </w:rPr>
      </w:pPr>
      <w:r w:rsidRPr="003F6E73">
        <w:rPr>
          <w:sz w:val="22"/>
          <w:szCs w:val="22"/>
          <w:lang w:val="lv-LV"/>
        </w:rPr>
        <w:t xml:space="preserve">10.1. </w:t>
      </w:r>
      <w:r w:rsidRPr="003F6E73">
        <w:rPr>
          <w:sz w:val="22"/>
          <w:szCs w:val="22"/>
          <w:lang w:val="lv-LV"/>
        </w:rPr>
        <w:tab/>
        <w:t>Ja kāds no šī Līguma noteikumiem zaudē juridisko spēku, tad pārējie Līguma punkti paliek spēkā.</w:t>
      </w:r>
    </w:p>
    <w:p w14:paraId="141B3527" w14:textId="77777777" w:rsidR="004E4995" w:rsidRPr="003F6E73" w:rsidRDefault="004E4995" w:rsidP="004E4995">
      <w:pPr>
        <w:spacing w:after="120"/>
        <w:jc w:val="both"/>
        <w:rPr>
          <w:sz w:val="22"/>
          <w:szCs w:val="22"/>
          <w:lang w:val="lv-LV"/>
        </w:rPr>
      </w:pPr>
      <w:r w:rsidRPr="003F6E73">
        <w:rPr>
          <w:sz w:val="22"/>
          <w:szCs w:val="22"/>
          <w:lang w:val="lv-LV"/>
        </w:rPr>
        <w:t>10.2.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72D2D6C2" w14:textId="77777777" w:rsidR="004E4995" w:rsidRPr="003F6E73" w:rsidRDefault="004E4995" w:rsidP="004E4995">
      <w:pPr>
        <w:spacing w:after="120"/>
        <w:jc w:val="both"/>
        <w:rPr>
          <w:sz w:val="22"/>
          <w:szCs w:val="22"/>
          <w:lang w:val="lv-LV"/>
        </w:rPr>
      </w:pPr>
      <w:r w:rsidRPr="003F6E73">
        <w:rPr>
          <w:sz w:val="22"/>
          <w:szCs w:val="22"/>
          <w:lang w:val="lv-LV"/>
        </w:rPr>
        <w:t xml:space="preserve">10.3. Līgumu var papildināt, grozīt vai izbeigt, Līdzējiem savstarpēji vienojoties. Jebkuras līguma izmaiņas vai papildinājumi tiek noformēti </w:t>
      </w:r>
      <w:proofErr w:type="spellStart"/>
      <w:r w:rsidRPr="003F6E73">
        <w:rPr>
          <w:sz w:val="22"/>
          <w:szCs w:val="22"/>
          <w:lang w:val="lv-LV"/>
        </w:rPr>
        <w:t>rakstveidā</w:t>
      </w:r>
      <w:proofErr w:type="spellEnd"/>
      <w:r w:rsidRPr="003F6E73">
        <w:rPr>
          <w:sz w:val="22"/>
          <w:szCs w:val="22"/>
          <w:lang w:val="lv-LV"/>
        </w:rPr>
        <w:t xml:space="preserve"> un kļūst par šī līguma neatņemamām sastāvdaļām.</w:t>
      </w:r>
    </w:p>
    <w:p w14:paraId="1D85B628" w14:textId="77777777" w:rsidR="004E4995" w:rsidRPr="003F6E73" w:rsidRDefault="004E4995" w:rsidP="004E4995">
      <w:pPr>
        <w:spacing w:after="120"/>
        <w:jc w:val="both"/>
        <w:rPr>
          <w:sz w:val="22"/>
          <w:szCs w:val="22"/>
          <w:lang w:val="lv-LV"/>
        </w:rPr>
      </w:pPr>
      <w:r w:rsidRPr="003F6E73">
        <w:rPr>
          <w:sz w:val="22"/>
          <w:szCs w:val="22"/>
          <w:lang w:val="lv-LV"/>
        </w:rPr>
        <w:t>10.4. Neviena no Pusēm nedrīkst nodot savas tiesības, kas saistītas ar Līgumu un izriet no tā, trešajai personai bez otras Puses rakstiskas piekrišanas.</w:t>
      </w:r>
    </w:p>
    <w:p w14:paraId="2DA9E2BE" w14:textId="77777777" w:rsidR="004E4995" w:rsidRPr="003F6E73" w:rsidRDefault="004E4995" w:rsidP="004E4995">
      <w:pPr>
        <w:spacing w:after="120"/>
        <w:jc w:val="both"/>
        <w:rPr>
          <w:sz w:val="22"/>
          <w:szCs w:val="22"/>
          <w:lang w:val="lv-LV"/>
        </w:rPr>
      </w:pPr>
      <w:r w:rsidRPr="003F6E73">
        <w:rPr>
          <w:sz w:val="22"/>
          <w:szCs w:val="22"/>
          <w:lang w:val="lv-LV"/>
        </w:rPr>
        <w:t xml:space="preserve">10.5. Līgumu var papildināt, grozīt vai izbeigt, Līdzējiem savstarpēji vienojoties. Jebkuras līguma izmaiņas vai papildinājumi tiek noformēti </w:t>
      </w:r>
      <w:proofErr w:type="spellStart"/>
      <w:r w:rsidRPr="003F6E73">
        <w:rPr>
          <w:sz w:val="22"/>
          <w:szCs w:val="22"/>
          <w:lang w:val="lv-LV"/>
        </w:rPr>
        <w:t>rakstveidā</w:t>
      </w:r>
      <w:proofErr w:type="spellEnd"/>
      <w:r w:rsidRPr="003F6E73">
        <w:rPr>
          <w:sz w:val="22"/>
          <w:szCs w:val="22"/>
          <w:lang w:val="lv-LV"/>
        </w:rPr>
        <w:t xml:space="preserve"> un kļūst par šī līguma neatņemamām sastāvdaļām.</w:t>
      </w:r>
    </w:p>
    <w:p w14:paraId="696C4E11" w14:textId="77777777" w:rsidR="004E4995" w:rsidRPr="003F6E73" w:rsidRDefault="004E4995" w:rsidP="004E4995">
      <w:pPr>
        <w:spacing w:after="120"/>
        <w:jc w:val="both"/>
        <w:rPr>
          <w:sz w:val="22"/>
          <w:szCs w:val="22"/>
          <w:lang w:val="lv-LV"/>
        </w:rPr>
      </w:pPr>
      <w:r w:rsidRPr="003F6E73">
        <w:rPr>
          <w:sz w:val="22"/>
          <w:szCs w:val="22"/>
          <w:lang w:val="lv-LV"/>
        </w:rPr>
        <w:t xml:space="preserve">10.6. </w:t>
      </w:r>
      <w:r w:rsidRPr="003F6E73">
        <w:rPr>
          <w:sz w:val="22"/>
          <w:szCs w:val="22"/>
          <w:lang w:val="lv-LV"/>
        </w:rPr>
        <w:tab/>
        <w:t>Neviena no Pusēm nedrīkst nodot savas tiesības, kas saistītas ar Līgumu un izriet no tā, trešajai personai bez otras Puses rakstiskas piekrišanas.</w:t>
      </w:r>
    </w:p>
    <w:p w14:paraId="7AFBC11B" w14:textId="77777777" w:rsidR="004E4995" w:rsidRPr="003F6E73" w:rsidRDefault="004E4995" w:rsidP="004E4995">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sidRPr="003F6E73">
        <w:rPr>
          <w:sz w:val="22"/>
          <w:szCs w:val="22"/>
          <w:lang w:val="lv-LV"/>
        </w:rPr>
        <w:t>10.7.    Pušu atbildīgās personas par Līguma izpildi:</w:t>
      </w:r>
    </w:p>
    <w:p w14:paraId="272C2E55" w14:textId="77777777" w:rsidR="004E4995" w:rsidRPr="003F6E73" w:rsidRDefault="004E4995" w:rsidP="004E4995">
      <w:pPr>
        <w:pStyle w:val="Sarakstarindkopa"/>
        <w:tabs>
          <w:tab w:val="left" w:pos="9214"/>
        </w:tabs>
        <w:spacing w:before="36" w:after="120" w:line="276" w:lineRule="auto"/>
        <w:ind w:left="284" w:right="144"/>
        <w:jc w:val="both"/>
        <w:rPr>
          <w:sz w:val="22"/>
          <w:szCs w:val="22"/>
        </w:rPr>
      </w:pPr>
      <w:r w:rsidRPr="003F6E73">
        <w:rPr>
          <w:sz w:val="22"/>
          <w:szCs w:val="22"/>
        </w:rPr>
        <w:t xml:space="preserve">10.7.1. no Pasūtītāja puses: ______________________, tālr.____________, e-pasta adrese: </w:t>
      </w:r>
      <w:hyperlink r:id="rId14" w:history="1">
        <w:r w:rsidRPr="003F6E73">
          <w:rPr>
            <w:rStyle w:val="Hipersaite"/>
            <w:i/>
            <w:color w:val="auto"/>
            <w:sz w:val="22"/>
            <w:szCs w:val="22"/>
            <w:u w:val="none"/>
          </w:rPr>
          <w:t>_______________________</w:t>
        </w:r>
      </w:hyperlink>
      <w:r w:rsidRPr="003F6E73">
        <w:rPr>
          <w:sz w:val="22"/>
          <w:szCs w:val="22"/>
        </w:rPr>
        <w:t>;</w:t>
      </w:r>
    </w:p>
    <w:p w14:paraId="64FA40BA" w14:textId="77777777" w:rsidR="004E4995" w:rsidRPr="003F6E73" w:rsidRDefault="004E4995" w:rsidP="004E4995">
      <w:pPr>
        <w:pStyle w:val="Sarakstarindkopa"/>
        <w:tabs>
          <w:tab w:val="left" w:pos="9214"/>
        </w:tabs>
        <w:spacing w:before="36" w:after="120" w:line="276" w:lineRule="auto"/>
        <w:ind w:left="284" w:right="144"/>
        <w:jc w:val="both"/>
        <w:rPr>
          <w:sz w:val="22"/>
          <w:szCs w:val="22"/>
        </w:rPr>
      </w:pPr>
      <w:r w:rsidRPr="003F6E73">
        <w:rPr>
          <w:sz w:val="22"/>
          <w:szCs w:val="22"/>
        </w:rPr>
        <w:t xml:space="preserve">10.7.2. no Izpildītāja puses: ______________________, tālr.____________, e-pasta adrese: </w:t>
      </w:r>
      <w:hyperlink r:id="rId15" w:history="1">
        <w:r w:rsidRPr="003F6E73">
          <w:rPr>
            <w:rStyle w:val="Hipersaite"/>
            <w:i/>
            <w:color w:val="auto"/>
            <w:sz w:val="22"/>
            <w:szCs w:val="22"/>
            <w:u w:val="none"/>
          </w:rPr>
          <w:t>_______________________</w:t>
        </w:r>
      </w:hyperlink>
      <w:r w:rsidRPr="003F6E73">
        <w:rPr>
          <w:sz w:val="22"/>
          <w:szCs w:val="22"/>
        </w:rPr>
        <w:t>;</w:t>
      </w:r>
    </w:p>
    <w:p w14:paraId="6F921535" w14:textId="77777777" w:rsidR="004E4995" w:rsidRPr="003F6E73" w:rsidRDefault="004E4995" w:rsidP="004E4995">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sidRPr="003F6E73">
        <w:rPr>
          <w:sz w:val="22"/>
          <w:szCs w:val="22"/>
          <w:lang w:val="lv-LV"/>
        </w:rPr>
        <w:t>10.8.</w:t>
      </w:r>
      <w:r w:rsidRPr="003F6E73">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524472D6" w14:textId="77777777" w:rsidR="004E4995" w:rsidRPr="003F6E73" w:rsidRDefault="004E4995" w:rsidP="004E4995">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sidRPr="003F6E73">
        <w:rPr>
          <w:sz w:val="22"/>
          <w:szCs w:val="22"/>
          <w:lang w:val="lv-LV"/>
        </w:rPr>
        <w:t>10.9.</w:t>
      </w:r>
      <w:r w:rsidRPr="003F6E73">
        <w:rPr>
          <w:sz w:val="22"/>
          <w:szCs w:val="22"/>
          <w:lang w:val="lv-LV"/>
        </w:rPr>
        <w:tab/>
        <w:t>Puses apstrādā otras Puses darbinieku personu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26F65AD4" w14:textId="77777777" w:rsidR="004E4995" w:rsidRPr="003F6E73" w:rsidRDefault="004E4995" w:rsidP="004E4995">
      <w:pPr>
        <w:shd w:val="clear" w:color="auto" w:fill="FFFFFF"/>
        <w:tabs>
          <w:tab w:val="left" w:pos="396"/>
        </w:tabs>
        <w:spacing w:after="120" w:line="281" w:lineRule="exact"/>
        <w:ind w:left="14"/>
        <w:jc w:val="both"/>
        <w:rPr>
          <w:sz w:val="22"/>
          <w:szCs w:val="22"/>
          <w:lang w:val="lv-LV"/>
        </w:rPr>
      </w:pPr>
      <w:r w:rsidRPr="003F6E73">
        <w:rPr>
          <w:sz w:val="22"/>
          <w:szCs w:val="22"/>
          <w:lang w:val="lv-LV"/>
        </w:rPr>
        <w:t>10.10.</w:t>
      </w:r>
      <w:r w:rsidRPr="003F6E73">
        <w:rPr>
          <w:sz w:val="22"/>
          <w:szCs w:val="22"/>
          <w:lang w:val="lv-LV"/>
        </w:rPr>
        <w:tab/>
        <w:t xml:space="preserve">Šis Līgums sastādīts uz </w:t>
      </w:r>
      <w:r w:rsidRPr="003F6E73">
        <w:rPr>
          <w:bCs/>
          <w:sz w:val="22"/>
          <w:szCs w:val="22"/>
          <w:lang w:val="lv-LV"/>
        </w:rPr>
        <w:t>____</w:t>
      </w:r>
      <w:r w:rsidRPr="003F6E73">
        <w:rPr>
          <w:b/>
          <w:bCs/>
          <w:sz w:val="22"/>
          <w:szCs w:val="22"/>
          <w:lang w:val="lv-LV"/>
        </w:rPr>
        <w:t xml:space="preserve"> </w:t>
      </w:r>
      <w:r w:rsidRPr="003F6E73">
        <w:rPr>
          <w:sz w:val="22"/>
          <w:szCs w:val="22"/>
          <w:lang w:val="lv-LV"/>
        </w:rPr>
        <w:t>(vārdos) lapām, divos eksemplāros, kuriem ir vienāds juridiskais spēks, viens eksemplārs – Pasūtītājam, otrs – Izpildītājam. Līgumam pievienots pielikums 1.pielikums “Tehniskā specifikācija” uz ____ (vārdos) lapām un 2.pielikums “Finanšu piedāvājums” uz ______ (vārdos) lapām, kas ir līguma neatņemamas sastāvdaļas.</w:t>
      </w:r>
    </w:p>
    <w:p w14:paraId="54073DBF" w14:textId="77777777" w:rsidR="004E4995" w:rsidRPr="003F6E73" w:rsidRDefault="004E4995" w:rsidP="004E4995">
      <w:pPr>
        <w:pStyle w:val="Pamatteksts"/>
        <w:spacing w:before="2"/>
        <w:contextualSpacing/>
        <w:jc w:val="both"/>
        <w:rPr>
          <w:sz w:val="22"/>
          <w:szCs w:val="22"/>
          <w:lang w:val="lv-LV"/>
        </w:rPr>
      </w:pPr>
    </w:p>
    <w:p w14:paraId="34D8B436" w14:textId="77777777" w:rsidR="004E4995" w:rsidRPr="003F6E73" w:rsidRDefault="004E4995" w:rsidP="00B9298F">
      <w:pPr>
        <w:pStyle w:val="Virsraksts2"/>
        <w:keepNext w:val="0"/>
        <w:widowControl w:val="0"/>
        <w:numPr>
          <w:ilvl w:val="0"/>
          <w:numId w:val="12"/>
        </w:numPr>
        <w:tabs>
          <w:tab w:val="left" w:pos="613"/>
        </w:tabs>
        <w:autoSpaceDE w:val="0"/>
        <w:autoSpaceDN w:val="0"/>
        <w:jc w:val="center"/>
        <w:rPr>
          <w:b/>
          <w:sz w:val="22"/>
          <w:szCs w:val="22"/>
        </w:rPr>
      </w:pPr>
      <w:r w:rsidRPr="003F6E73">
        <w:rPr>
          <w:b/>
          <w:sz w:val="22"/>
          <w:szCs w:val="22"/>
        </w:rPr>
        <w:t>PUŠU REKVIZĪTI UN</w:t>
      </w:r>
      <w:r w:rsidRPr="003F6E73">
        <w:rPr>
          <w:b/>
          <w:spacing w:val="-3"/>
          <w:sz w:val="22"/>
          <w:szCs w:val="22"/>
        </w:rPr>
        <w:t xml:space="preserve"> </w:t>
      </w:r>
      <w:r w:rsidRPr="003F6E73">
        <w:rPr>
          <w:b/>
          <w:sz w:val="22"/>
          <w:szCs w:val="22"/>
        </w:rPr>
        <w:t>PARAKSTI</w:t>
      </w:r>
    </w:p>
    <w:p w14:paraId="78863DB3" w14:textId="77777777" w:rsidR="004E4995" w:rsidRPr="003F6E73" w:rsidRDefault="004E4995" w:rsidP="004E4995">
      <w:pPr>
        <w:rPr>
          <w:lang w:val="lv-LV"/>
        </w:rPr>
      </w:pPr>
    </w:p>
    <w:p w14:paraId="227EE779" w14:textId="77777777" w:rsidR="004E4995" w:rsidRPr="003F6E73" w:rsidRDefault="004E4995" w:rsidP="004E4995">
      <w:pPr>
        <w:rPr>
          <w:lang w:val="lv-LV"/>
        </w:rPr>
      </w:pPr>
    </w:p>
    <w:p w14:paraId="7982DE7A" w14:textId="77777777" w:rsidR="004E4995" w:rsidRPr="003F6E73" w:rsidRDefault="004E4995" w:rsidP="004E4995">
      <w:pPr>
        <w:rPr>
          <w:lang w:val="lv-LV"/>
        </w:rPr>
      </w:pPr>
    </w:p>
    <w:p w14:paraId="2C9DE023" w14:textId="77777777" w:rsidR="004E4995" w:rsidRPr="003F6E73" w:rsidRDefault="004E4995" w:rsidP="004E4995">
      <w:pPr>
        <w:rPr>
          <w:lang w:val="lv-LV"/>
        </w:rPr>
      </w:pPr>
    </w:p>
    <w:p w14:paraId="3FAC7542" w14:textId="77777777" w:rsidR="004E4995" w:rsidRPr="003F6E73" w:rsidRDefault="004E4995" w:rsidP="004E4995">
      <w:pPr>
        <w:rPr>
          <w:lang w:val="lv-LV"/>
        </w:rPr>
      </w:pPr>
    </w:p>
    <w:p w14:paraId="561B36F2" w14:textId="77777777" w:rsidR="004E4995" w:rsidRPr="003F6E73" w:rsidRDefault="004E4995" w:rsidP="004E4995">
      <w:pPr>
        <w:rPr>
          <w:lang w:val="lv-LV"/>
        </w:rPr>
      </w:pPr>
    </w:p>
    <w:p w14:paraId="6D17D72D" w14:textId="77777777" w:rsidR="004E4995" w:rsidRPr="003F6E73" w:rsidRDefault="004E4995" w:rsidP="004E4995">
      <w:pPr>
        <w:rPr>
          <w:lang w:val="lv-LV"/>
        </w:rPr>
      </w:pPr>
    </w:p>
    <w:p w14:paraId="46A6BD74" w14:textId="77777777" w:rsidR="004E4995" w:rsidRPr="003F6E73" w:rsidRDefault="004E4995" w:rsidP="004E4995">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1.pielikums</w:t>
      </w:r>
    </w:p>
    <w:p w14:paraId="05BED865" w14:textId="5E75C4A4" w:rsidR="004E4995" w:rsidRPr="003F6E73" w:rsidRDefault="00086130" w:rsidP="004E4995">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2024</w:t>
      </w:r>
      <w:r w:rsidR="004E4995" w:rsidRPr="003F6E73">
        <w:rPr>
          <w:sz w:val="22"/>
          <w:szCs w:val="22"/>
          <w:lang w:val="lv-LV" w:eastAsia="en-US"/>
        </w:rPr>
        <w:t>.gada ___._________</w:t>
      </w:r>
    </w:p>
    <w:p w14:paraId="05805896" w14:textId="77777777" w:rsidR="004E4995" w:rsidRPr="003F6E73" w:rsidRDefault="004E4995" w:rsidP="004E4995">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Līgumam Nr.__________</w:t>
      </w:r>
    </w:p>
    <w:p w14:paraId="27D32752" w14:textId="77777777" w:rsidR="004E4995" w:rsidRPr="003F6E73" w:rsidRDefault="004E4995" w:rsidP="004E4995">
      <w:pPr>
        <w:shd w:val="clear" w:color="auto" w:fill="FFFFFF"/>
        <w:tabs>
          <w:tab w:val="left" w:pos="396"/>
        </w:tabs>
        <w:spacing w:line="281" w:lineRule="exact"/>
        <w:ind w:right="-1"/>
        <w:jc w:val="right"/>
        <w:rPr>
          <w:sz w:val="22"/>
          <w:szCs w:val="22"/>
          <w:lang w:val="lv-LV" w:eastAsia="en-US"/>
        </w:rPr>
      </w:pPr>
    </w:p>
    <w:p w14:paraId="6A982A6F" w14:textId="77777777" w:rsidR="004E4995" w:rsidRPr="003F6E73" w:rsidRDefault="004E4995" w:rsidP="004E4995">
      <w:pPr>
        <w:shd w:val="clear" w:color="auto" w:fill="FFFFFF"/>
        <w:tabs>
          <w:tab w:val="left" w:pos="396"/>
        </w:tabs>
        <w:spacing w:line="281" w:lineRule="exact"/>
        <w:ind w:right="-1"/>
        <w:jc w:val="right"/>
        <w:rPr>
          <w:sz w:val="22"/>
          <w:szCs w:val="22"/>
          <w:lang w:val="lv-LV" w:eastAsia="en-US"/>
        </w:rPr>
      </w:pPr>
    </w:p>
    <w:p w14:paraId="6AA0E69F" w14:textId="77777777" w:rsidR="004E4995" w:rsidRPr="003F6E73" w:rsidRDefault="004E4995" w:rsidP="004E4995">
      <w:pPr>
        <w:shd w:val="clear" w:color="auto" w:fill="FFFFFF"/>
        <w:tabs>
          <w:tab w:val="left" w:pos="396"/>
        </w:tabs>
        <w:spacing w:line="281" w:lineRule="exact"/>
        <w:ind w:right="-1"/>
        <w:jc w:val="center"/>
        <w:rPr>
          <w:b/>
          <w:sz w:val="22"/>
          <w:szCs w:val="22"/>
          <w:lang w:val="lv-LV" w:eastAsia="en-US"/>
        </w:rPr>
      </w:pPr>
      <w:r w:rsidRPr="003F6E73">
        <w:rPr>
          <w:b/>
          <w:sz w:val="22"/>
          <w:szCs w:val="22"/>
          <w:lang w:val="lv-LV" w:eastAsia="en-US"/>
        </w:rPr>
        <w:t>TEHNISKĀ SPECIFIKĀCIJA</w:t>
      </w:r>
    </w:p>
    <w:p w14:paraId="39BC5D18" w14:textId="77777777" w:rsidR="004E4995" w:rsidRPr="003F6E73" w:rsidRDefault="004E4995" w:rsidP="004E4995">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2.pielikums</w:t>
      </w:r>
    </w:p>
    <w:p w14:paraId="0A4C3AD0" w14:textId="7713FAEE" w:rsidR="004E4995" w:rsidRPr="003F6E73" w:rsidRDefault="00086130" w:rsidP="004E4995">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2024</w:t>
      </w:r>
      <w:r w:rsidR="004E4995" w:rsidRPr="003F6E73">
        <w:rPr>
          <w:sz w:val="22"/>
          <w:szCs w:val="22"/>
          <w:lang w:val="lv-LV" w:eastAsia="en-US"/>
        </w:rPr>
        <w:t>.gada ___._________</w:t>
      </w:r>
    </w:p>
    <w:p w14:paraId="2978EFEB" w14:textId="77777777" w:rsidR="004E4995" w:rsidRPr="003F6E73" w:rsidRDefault="004E4995" w:rsidP="004E4995">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Līgumam Nr.__________</w:t>
      </w:r>
    </w:p>
    <w:p w14:paraId="1F98C03F" w14:textId="77777777" w:rsidR="004E4995" w:rsidRPr="003F6E73" w:rsidRDefault="004E4995" w:rsidP="004E4995">
      <w:pPr>
        <w:shd w:val="clear" w:color="auto" w:fill="FFFFFF"/>
        <w:tabs>
          <w:tab w:val="left" w:pos="396"/>
        </w:tabs>
        <w:spacing w:line="281" w:lineRule="exact"/>
        <w:ind w:right="-1"/>
        <w:jc w:val="center"/>
        <w:rPr>
          <w:b/>
          <w:sz w:val="22"/>
          <w:szCs w:val="22"/>
          <w:lang w:val="lv-LV" w:eastAsia="en-US"/>
        </w:rPr>
      </w:pPr>
      <w:r w:rsidRPr="003F6E73">
        <w:rPr>
          <w:b/>
          <w:sz w:val="22"/>
          <w:szCs w:val="22"/>
          <w:lang w:val="lv-LV" w:eastAsia="en-US"/>
        </w:rPr>
        <w:t>FINANŠU PIEDĀVĀJUMS</w:t>
      </w:r>
    </w:p>
    <w:p w14:paraId="42482E61" w14:textId="77777777" w:rsidR="00086130" w:rsidRPr="003F6E73" w:rsidRDefault="00086130" w:rsidP="004E4995">
      <w:pPr>
        <w:shd w:val="clear" w:color="auto" w:fill="FFFFFF"/>
        <w:tabs>
          <w:tab w:val="left" w:pos="396"/>
        </w:tabs>
        <w:spacing w:line="281" w:lineRule="exact"/>
        <w:ind w:right="-1"/>
        <w:jc w:val="center"/>
        <w:rPr>
          <w:b/>
          <w:sz w:val="22"/>
          <w:szCs w:val="22"/>
          <w:lang w:val="lv-LV" w:eastAsia="en-US"/>
        </w:rPr>
      </w:pPr>
    </w:p>
    <w:p w14:paraId="46C903A5" w14:textId="4F64FAA7" w:rsidR="00086130" w:rsidRPr="003F6E73" w:rsidRDefault="00086130" w:rsidP="00086130">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3.pielikums</w:t>
      </w:r>
    </w:p>
    <w:p w14:paraId="289DA264" w14:textId="77777777" w:rsidR="00086130" w:rsidRPr="003F6E73" w:rsidRDefault="00086130" w:rsidP="00086130">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2024.gada ___._________</w:t>
      </w:r>
    </w:p>
    <w:p w14:paraId="426B9AD0" w14:textId="77777777" w:rsidR="00086130" w:rsidRPr="003F6E73" w:rsidRDefault="00086130" w:rsidP="00086130">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Līgumam Nr.__________</w:t>
      </w:r>
    </w:p>
    <w:p w14:paraId="4FDFD879" w14:textId="77777777" w:rsidR="00086130" w:rsidRPr="003F6E73" w:rsidRDefault="00086130" w:rsidP="00086130">
      <w:pPr>
        <w:shd w:val="clear" w:color="auto" w:fill="FFFFFF"/>
        <w:tabs>
          <w:tab w:val="left" w:pos="396"/>
        </w:tabs>
        <w:spacing w:line="281" w:lineRule="exact"/>
        <w:ind w:right="-1"/>
        <w:jc w:val="center"/>
        <w:rPr>
          <w:b/>
          <w:sz w:val="22"/>
          <w:szCs w:val="22"/>
          <w:lang w:val="lv-LV" w:eastAsia="en-US"/>
        </w:rPr>
      </w:pPr>
    </w:p>
    <w:p w14:paraId="351EF827" w14:textId="28EE0FC6" w:rsidR="00086130" w:rsidRPr="003F6E73" w:rsidRDefault="00086130" w:rsidP="00086130">
      <w:pPr>
        <w:shd w:val="clear" w:color="auto" w:fill="FFFFFF"/>
        <w:tabs>
          <w:tab w:val="left" w:pos="396"/>
        </w:tabs>
        <w:spacing w:line="281" w:lineRule="exact"/>
        <w:ind w:right="-1"/>
        <w:jc w:val="center"/>
        <w:rPr>
          <w:b/>
          <w:sz w:val="22"/>
          <w:szCs w:val="22"/>
          <w:lang w:val="lv-LV" w:eastAsia="en-US"/>
        </w:rPr>
      </w:pPr>
      <w:r w:rsidRPr="003F6E73">
        <w:rPr>
          <w:b/>
          <w:sz w:val="22"/>
          <w:szCs w:val="22"/>
          <w:lang w:val="lv-LV" w:eastAsia="en-US"/>
        </w:rPr>
        <w:t>ELEKTRIEKĀRTAS NODOŠANAS – PIEŅEMŠANAS AKTS</w:t>
      </w:r>
    </w:p>
    <w:p w14:paraId="2B56E5F0" w14:textId="17C3A0CD" w:rsidR="00086130" w:rsidRPr="003F6E73" w:rsidRDefault="00086130" w:rsidP="00086130">
      <w:pPr>
        <w:shd w:val="clear" w:color="auto" w:fill="FFFFFF"/>
        <w:tabs>
          <w:tab w:val="left" w:pos="396"/>
        </w:tabs>
        <w:spacing w:line="281" w:lineRule="exact"/>
        <w:ind w:right="-1"/>
        <w:jc w:val="center"/>
        <w:rPr>
          <w:b/>
          <w:sz w:val="22"/>
          <w:szCs w:val="22"/>
          <w:lang w:val="lv-LV" w:eastAsia="en-US"/>
        </w:rPr>
      </w:pPr>
      <w:r w:rsidRPr="003F6E73">
        <w:rPr>
          <w:b/>
          <w:sz w:val="22"/>
          <w:szCs w:val="22"/>
          <w:lang w:val="lv-LV" w:eastAsia="en-US"/>
        </w:rPr>
        <w:t>(PAKALPOJUMA SNIEGŠANAI)</w:t>
      </w:r>
    </w:p>
    <w:p w14:paraId="66281913" w14:textId="77777777" w:rsidR="00086130" w:rsidRPr="003F6E73" w:rsidRDefault="00086130" w:rsidP="00086130">
      <w:pPr>
        <w:shd w:val="clear" w:color="auto" w:fill="FFFFFF"/>
        <w:tabs>
          <w:tab w:val="left" w:pos="396"/>
        </w:tabs>
        <w:spacing w:line="281" w:lineRule="exact"/>
        <w:ind w:right="-1"/>
        <w:jc w:val="right"/>
        <w:rPr>
          <w:sz w:val="22"/>
          <w:szCs w:val="22"/>
          <w:lang w:val="lv-LV" w:eastAsia="en-US"/>
        </w:rPr>
      </w:pPr>
    </w:p>
    <w:p w14:paraId="01214AB6" w14:textId="6E170FEB" w:rsidR="00086130" w:rsidRPr="003F6E73" w:rsidRDefault="00086130" w:rsidP="00086130">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4.pielikums</w:t>
      </w:r>
    </w:p>
    <w:p w14:paraId="753BE0E9" w14:textId="77777777" w:rsidR="00086130" w:rsidRPr="003F6E73" w:rsidRDefault="00086130" w:rsidP="00086130">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2024.gada ___._________</w:t>
      </w:r>
    </w:p>
    <w:p w14:paraId="15303EB6" w14:textId="77777777" w:rsidR="00086130" w:rsidRPr="003F6E73" w:rsidRDefault="00086130" w:rsidP="00086130">
      <w:pPr>
        <w:shd w:val="clear" w:color="auto" w:fill="FFFFFF"/>
        <w:tabs>
          <w:tab w:val="left" w:pos="396"/>
        </w:tabs>
        <w:spacing w:line="281" w:lineRule="exact"/>
        <w:ind w:right="-1"/>
        <w:jc w:val="right"/>
        <w:rPr>
          <w:sz w:val="22"/>
          <w:szCs w:val="22"/>
          <w:lang w:val="lv-LV" w:eastAsia="en-US"/>
        </w:rPr>
      </w:pPr>
      <w:r w:rsidRPr="003F6E73">
        <w:rPr>
          <w:sz w:val="22"/>
          <w:szCs w:val="22"/>
          <w:lang w:val="lv-LV" w:eastAsia="en-US"/>
        </w:rPr>
        <w:t>Līgumam Nr.__________</w:t>
      </w:r>
    </w:p>
    <w:p w14:paraId="3D9B127E" w14:textId="77777777" w:rsidR="00086130" w:rsidRPr="003F6E73" w:rsidRDefault="00086130" w:rsidP="00086130">
      <w:pPr>
        <w:shd w:val="clear" w:color="auto" w:fill="FFFFFF"/>
        <w:tabs>
          <w:tab w:val="left" w:pos="396"/>
        </w:tabs>
        <w:spacing w:line="281" w:lineRule="exact"/>
        <w:ind w:right="-1"/>
        <w:jc w:val="center"/>
        <w:rPr>
          <w:b/>
          <w:sz w:val="22"/>
          <w:szCs w:val="22"/>
          <w:lang w:val="lv-LV" w:eastAsia="en-US"/>
        </w:rPr>
      </w:pPr>
    </w:p>
    <w:p w14:paraId="05CA9632" w14:textId="47E89FD3" w:rsidR="00086130" w:rsidRPr="000D651A" w:rsidRDefault="00086130" w:rsidP="00086130">
      <w:pPr>
        <w:shd w:val="clear" w:color="auto" w:fill="FFFFFF"/>
        <w:tabs>
          <w:tab w:val="left" w:pos="396"/>
        </w:tabs>
        <w:spacing w:line="281" w:lineRule="exact"/>
        <w:ind w:right="-1"/>
        <w:jc w:val="center"/>
        <w:rPr>
          <w:b/>
          <w:sz w:val="22"/>
          <w:szCs w:val="22"/>
          <w:lang w:val="lv-LV" w:eastAsia="en-US"/>
        </w:rPr>
      </w:pPr>
      <w:r w:rsidRPr="003F6E73">
        <w:rPr>
          <w:b/>
          <w:sz w:val="22"/>
          <w:szCs w:val="22"/>
          <w:lang w:val="lv-LV" w:eastAsia="en-US"/>
        </w:rPr>
        <w:t>PAKALPOJUMA NODOŠANAS – PIEŅEMŠANAS AKTS</w:t>
      </w:r>
    </w:p>
    <w:p w14:paraId="3A57E859" w14:textId="47B54C25" w:rsidR="003F35B7" w:rsidRPr="00185C81" w:rsidRDefault="003F35B7" w:rsidP="004E4995">
      <w:pPr>
        <w:spacing w:line="276" w:lineRule="auto"/>
        <w:ind w:right="328"/>
        <w:jc w:val="center"/>
        <w:rPr>
          <w:sz w:val="22"/>
          <w:szCs w:val="22"/>
          <w:lang w:val="lv-LV"/>
        </w:rPr>
      </w:pPr>
    </w:p>
    <w:sectPr w:rsidR="003F35B7" w:rsidRPr="00185C81" w:rsidSect="009D1716">
      <w:pgSz w:w="11906" w:h="16838"/>
      <w:pgMar w:top="851" w:right="851" w:bottom="1134"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D2485" w14:textId="77777777" w:rsidR="00934BC9" w:rsidRDefault="00934BC9">
      <w:r>
        <w:separator/>
      </w:r>
    </w:p>
  </w:endnote>
  <w:endnote w:type="continuationSeparator" w:id="0">
    <w:p w14:paraId="1985A8A0" w14:textId="77777777" w:rsidR="00934BC9" w:rsidRDefault="0093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375453"/>
      <w:docPartObj>
        <w:docPartGallery w:val="Page Numbers (Bottom of Page)"/>
        <w:docPartUnique/>
      </w:docPartObj>
    </w:sdtPr>
    <w:sdtEndPr>
      <w:rPr>
        <w:noProof/>
      </w:rPr>
    </w:sdtEndPr>
    <w:sdtContent>
      <w:p w14:paraId="1362DFCE" w14:textId="3FABAE05" w:rsidR="00934BC9" w:rsidRDefault="00934BC9" w:rsidP="006A47AC">
        <w:pPr>
          <w:pStyle w:val="Kjene"/>
          <w:jc w:val="center"/>
        </w:pPr>
        <w:r>
          <w:fldChar w:fldCharType="begin"/>
        </w:r>
        <w:r>
          <w:instrText xml:space="preserve"> PAGE   \* MERGEFORMAT </w:instrText>
        </w:r>
        <w:r>
          <w:fldChar w:fldCharType="separate"/>
        </w:r>
        <w:r w:rsidR="00526E2D">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412904"/>
      <w:docPartObj>
        <w:docPartGallery w:val="Page Numbers (Bottom of Page)"/>
        <w:docPartUnique/>
      </w:docPartObj>
    </w:sdtPr>
    <w:sdtEndPr>
      <w:rPr>
        <w:noProof/>
      </w:rPr>
    </w:sdtEndPr>
    <w:sdtContent>
      <w:p w14:paraId="7619A57B" w14:textId="368E299B" w:rsidR="00934BC9" w:rsidRDefault="00934BC9" w:rsidP="00D451CB">
        <w:pPr>
          <w:pStyle w:val="Kjene"/>
          <w:jc w:val="center"/>
        </w:pPr>
        <w:r>
          <w:fldChar w:fldCharType="begin"/>
        </w:r>
        <w:r>
          <w:instrText xml:space="preserve"> PAGE   \* MERGEFORMAT </w:instrText>
        </w:r>
        <w:r>
          <w:fldChar w:fldCharType="separate"/>
        </w:r>
        <w:r w:rsidR="00526E2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B8FBC" w14:textId="77777777" w:rsidR="00934BC9" w:rsidRDefault="00934BC9">
      <w:r>
        <w:separator/>
      </w:r>
    </w:p>
  </w:footnote>
  <w:footnote w:type="continuationSeparator" w:id="0">
    <w:p w14:paraId="5FF06DC7" w14:textId="77777777" w:rsidR="00934BC9" w:rsidRDefault="00934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1" w15:restartNumberingAfterBreak="0">
    <w:nsid w:val="00000010"/>
    <w:multiLevelType w:val="multilevel"/>
    <w:tmpl w:val="D8303DCA"/>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3BFCC37E"/>
    <w:lvl w:ilvl="0">
      <w:start w:val="2"/>
      <w:numFmt w:val="decimal"/>
      <w:lvlText w:val="%1."/>
      <w:lvlJc w:val="left"/>
      <w:pPr>
        <w:ind w:left="502" w:hanging="360"/>
      </w:pPr>
      <w:rPr>
        <w:rFonts w:hint="default"/>
        <w:b w:val="0"/>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172B08"/>
    <w:multiLevelType w:val="multilevel"/>
    <w:tmpl w:val="29CCF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61504C"/>
    <w:multiLevelType w:val="hybridMultilevel"/>
    <w:tmpl w:val="931AE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3"/>
  </w:num>
  <w:num w:numId="5">
    <w:abstractNumId w:val="1"/>
  </w:num>
  <w:num w:numId="6">
    <w:abstractNumId w:val="6"/>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3"/>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C2F"/>
    <w:rsid w:val="000012B8"/>
    <w:rsid w:val="000012EE"/>
    <w:rsid w:val="00002246"/>
    <w:rsid w:val="0000242F"/>
    <w:rsid w:val="00003031"/>
    <w:rsid w:val="00005305"/>
    <w:rsid w:val="0000534B"/>
    <w:rsid w:val="00011F26"/>
    <w:rsid w:val="000247C6"/>
    <w:rsid w:val="00024C72"/>
    <w:rsid w:val="000266D6"/>
    <w:rsid w:val="0002729E"/>
    <w:rsid w:val="00027352"/>
    <w:rsid w:val="000274EC"/>
    <w:rsid w:val="000301DB"/>
    <w:rsid w:val="0003051C"/>
    <w:rsid w:val="00032734"/>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BE7"/>
    <w:rsid w:val="00073F43"/>
    <w:rsid w:val="00074ED7"/>
    <w:rsid w:val="000769A2"/>
    <w:rsid w:val="00081027"/>
    <w:rsid w:val="00081CB0"/>
    <w:rsid w:val="00085AD5"/>
    <w:rsid w:val="00085FD5"/>
    <w:rsid w:val="00086130"/>
    <w:rsid w:val="00086BB8"/>
    <w:rsid w:val="00087249"/>
    <w:rsid w:val="00090101"/>
    <w:rsid w:val="00090261"/>
    <w:rsid w:val="0009433F"/>
    <w:rsid w:val="00094687"/>
    <w:rsid w:val="00095D16"/>
    <w:rsid w:val="000A08D3"/>
    <w:rsid w:val="000A7F3A"/>
    <w:rsid w:val="000B06DD"/>
    <w:rsid w:val="000B5C96"/>
    <w:rsid w:val="000B6450"/>
    <w:rsid w:val="000B6B53"/>
    <w:rsid w:val="000B7D5E"/>
    <w:rsid w:val="000C11E1"/>
    <w:rsid w:val="000C2835"/>
    <w:rsid w:val="000C442F"/>
    <w:rsid w:val="000C7D5F"/>
    <w:rsid w:val="000D219D"/>
    <w:rsid w:val="000D2F29"/>
    <w:rsid w:val="000D6CE0"/>
    <w:rsid w:val="000D7E8D"/>
    <w:rsid w:val="000E03C5"/>
    <w:rsid w:val="000E1100"/>
    <w:rsid w:val="000E3F22"/>
    <w:rsid w:val="000E425B"/>
    <w:rsid w:val="000E698F"/>
    <w:rsid w:val="000E69E6"/>
    <w:rsid w:val="000F0212"/>
    <w:rsid w:val="000F227C"/>
    <w:rsid w:val="000F313F"/>
    <w:rsid w:val="000F3476"/>
    <w:rsid w:val="000F6A43"/>
    <w:rsid w:val="000F7E9C"/>
    <w:rsid w:val="00100144"/>
    <w:rsid w:val="001011C8"/>
    <w:rsid w:val="001014E1"/>
    <w:rsid w:val="00101A12"/>
    <w:rsid w:val="001032BA"/>
    <w:rsid w:val="00103C30"/>
    <w:rsid w:val="0010613E"/>
    <w:rsid w:val="001068CD"/>
    <w:rsid w:val="00106E99"/>
    <w:rsid w:val="001130C7"/>
    <w:rsid w:val="00115922"/>
    <w:rsid w:val="00115E4D"/>
    <w:rsid w:val="00123370"/>
    <w:rsid w:val="001235B3"/>
    <w:rsid w:val="00123A32"/>
    <w:rsid w:val="00124B76"/>
    <w:rsid w:val="001261E8"/>
    <w:rsid w:val="001278E1"/>
    <w:rsid w:val="0013240E"/>
    <w:rsid w:val="001326D0"/>
    <w:rsid w:val="0013273D"/>
    <w:rsid w:val="00135CA9"/>
    <w:rsid w:val="00135F13"/>
    <w:rsid w:val="00137113"/>
    <w:rsid w:val="00140CA5"/>
    <w:rsid w:val="00140D10"/>
    <w:rsid w:val="00140EE2"/>
    <w:rsid w:val="001436D6"/>
    <w:rsid w:val="00144116"/>
    <w:rsid w:val="00144A31"/>
    <w:rsid w:val="00145A33"/>
    <w:rsid w:val="0014600D"/>
    <w:rsid w:val="0015003D"/>
    <w:rsid w:val="001517CC"/>
    <w:rsid w:val="00152441"/>
    <w:rsid w:val="00153169"/>
    <w:rsid w:val="00154D93"/>
    <w:rsid w:val="00155E1E"/>
    <w:rsid w:val="00160A99"/>
    <w:rsid w:val="00160ED4"/>
    <w:rsid w:val="00160EDC"/>
    <w:rsid w:val="00160F89"/>
    <w:rsid w:val="001612BB"/>
    <w:rsid w:val="00161D48"/>
    <w:rsid w:val="001657A5"/>
    <w:rsid w:val="00166021"/>
    <w:rsid w:val="00170A72"/>
    <w:rsid w:val="00170AF1"/>
    <w:rsid w:val="00172770"/>
    <w:rsid w:val="00172A86"/>
    <w:rsid w:val="00176333"/>
    <w:rsid w:val="00176370"/>
    <w:rsid w:val="001767E9"/>
    <w:rsid w:val="00176EAA"/>
    <w:rsid w:val="00177560"/>
    <w:rsid w:val="00177DB7"/>
    <w:rsid w:val="0018110C"/>
    <w:rsid w:val="00182308"/>
    <w:rsid w:val="00183CC3"/>
    <w:rsid w:val="00185357"/>
    <w:rsid w:val="00185C81"/>
    <w:rsid w:val="001909D8"/>
    <w:rsid w:val="00193DD3"/>
    <w:rsid w:val="0019446B"/>
    <w:rsid w:val="00195D25"/>
    <w:rsid w:val="001A6067"/>
    <w:rsid w:val="001A613D"/>
    <w:rsid w:val="001B064C"/>
    <w:rsid w:val="001B0908"/>
    <w:rsid w:val="001B4894"/>
    <w:rsid w:val="001B4C4E"/>
    <w:rsid w:val="001B4DF4"/>
    <w:rsid w:val="001B580F"/>
    <w:rsid w:val="001B5E36"/>
    <w:rsid w:val="001C4622"/>
    <w:rsid w:val="001C6AC6"/>
    <w:rsid w:val="001C6CEB"/>
    <w:rsid w:val="001D25B8"/>
    <w:rsid w:val="001D52E0"/>
    <w:rsid w:val="001D56F8"/>
    <w:rsid w:val="001E32F6"/>
    <w:rsid w:val="001E3587"/>
    <w:rsid w:val="001E612A"/>
    <w:rsid w:val="001E7C5A"/>
    <w:rsid w:val="001F0C7F"/>
    <w:rsid w:val="001F4B28"/>
    <w:rsid w:val="001F58C4"/>
    <w:rsid w:val="001F598E"/>
    <w:rsid w:val="001F7511"/>
    <w:rsid w:val="0020119C"/>
    <w:rsid w:val="00201F9A"/>
    <w:rsid w:val="002020E6"/>
    <w:rsid w:val="00203199"/>
    <w:rsid w:val="00203F1A"/>
    <w:rsid w:val="00204C35"/>
    <w:rsid w:val="002052F8"/>
    <w:rsid w:val="00206495"/>
    <w:rsid w:val="00207C0D"/>
    <w:rsid w:val="002104BA"/>
    <w:rsid w:val="00211AB8"/>
    <w:rsid w:val="00213A17"/>
    <w:rsid w:val="00214372"/>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47095"/>
    <w:rsid w:val="0025249B"/>
    <w:rsid w:val="00252A2F"/>
    <w:rsid w:val="0025366A"/>
    <w:rsid w:val="002536DE"/>
    <w:rsid w:val="00255270"/>
    <w:rsid w:val="002555F9"/>
    <w:rsid w:val="00255D2C"/>
    <w:rsid w:val="00256F56"/>
    <w:rsid w:val="002577AC"/>
    <w:rsid w:val="00257EA2"/>
    <w:rsid w:val="00262B13"/>
    <w:rsid w:val="00264F43"/>
    <w:rsid w:val="00267D41"/>
    <w:rsid w:val="00271171"/>
    <w:rsid w:val="00274CCF"/>
    <w:rsid w:val="00276789"/>
    <w:rsid w:val="002779AB"/>
    <w:rsid w:val="0028047B"/>
    <w:rsid w:val="00281B57"/>
    <w:rsid w:val="002826A0"/>
    <w:rsid w:val="0028272E"/>
    <w:rsid w:val="00283758"/>
    <w:rsid w:val="00286914"/>
    <w:rsid w:val="00287F5E"/>
    <w:rsid w:val="002910FB"/>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1E93"/>
    <w:rsid w:val="002C23A5"/>
    <w:rsid w:val="002C305E"/>
    <w:rsid w:val="002C396A"/>
    <w:rsid w:val="002C3C6B"/>
    <w:rsid w:val="002C4037"/>
    <w:rsid w:val="002C46E1"/>
    <w:rsid w:val="002C60D6"/>
    <w:rsid w:val="002C678F"/>
    <w:rsid w:val="002D495B"/>
    <w:rsid w:val="002D4C7A"/>
    <w:rsid w:val="002D5EDE"/>
    <w:rsid w:val="002D6C97"/>
    <w:rsid w:val="002E1AC8"/>
    <w:rsid w:val="002E3FB6"/>
    <w:rsid w:val="002E4E59"/>
    <w:rsid w:val="002E507D"/>
    <w:rsid w:val="002E6F87"/>
    <w:rsid w:val="002F0064"/>
    <w:rsid w:val="002F0625"/>
    <w:rsid w:val="002F23B4"/>
    <w:rsid w:val="002F5BF0"/>
    <w:rsid w:val="002F6C8B"/>
    <w:rsid w:val="002F7250"/>
    <w:rsid w:val="00301574"/>
    <w:rsid w:val="003028F2"/>
    <w:rsid w:val="003031FC"/>
    <w:rsid w:val="00303870"/>
    <w:rsid w:val="003045E3"/>
    <w:rsid w:val="00307973"/>
    <w:rsid w:val="003107CA"/>
    <w:rsid w:val="00311627"/>
    <w:rsid w:val="00312248"/>
    <w:rsid w:val="00312522"/>
    <w:rsid w:val="00312B8E"/>
    <w:rsid w:val="00313A5E"/>
    <w:rsid w:val="0031650E"/>
    <w:rsid w:val="00317024"/>
    <w:rsid w:val="00322BE7"/>
    <w:rsid w:val="00323C9D"/>
    <w:rsid w:val="003245A5"/>
    <w:rsid w:val="003261BB"/>
    <w:rsid w:val="003263E0"/>
    <w:rsid w:val="00326515"/>
    <w:rsid w:val="00332470"/>
    <w:rsid w:val="0033365A"/>
    <w:rsid w:val="00333FB2"/>
    <w:rsid w:val="00334105"/>
    <w:rsid w:val="00334490"/>
    <w:rsid w:val="003348F0"/>
    <w:rsid w:val="00334D5A"/>
    <w:rsid w:val="00335A8D"/>
    <w:rsid w:val="00335B8B"/>
    <w:rsid w:val="0033714F"/>
    <w:rsid w:val="00337E26"/>
    <w:rsid w:val="0034221E"/>
    <w:rsid w:val="0034272E"/>
    <w:rsid w:val="00342F36"/>
    <w:rsid w:val="00344DB1"/>
    <w:rsid w:val="003463A9"/>
    <w:rsid w:val="0035151B"/>
    <w:rsid w:val="0035197C"/>
    <w:rsid w:val="00351C43"/>
    <w:rsid w:val="00355402"/>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1EFD"/>
    <w:rsid w:val="00382979"/>
    <w:rsid w:val="00382F95"/>
    <w:rsid w:val="003863ED"/>
    <w:rsid w:val="003865D1"/>
    <w:rsid w:val="00386C66"/>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B72D1"/>
    <w:rsid w:val="003C0E39"/>
    <w:rsid w:val="003C2657"/>
    <w:rsid w:val="003C3CE3"/>
    <w:rsid w:val="003C44F9"/>
    <w:rsid w:val="003C46EA"/>
    <w:rsid w:val="003C54E8"/>
    <w:rsid w:val="003C5BD6"/>
    <w:rsid w:val="003C782B"/>
    <w:rsid w:val="003D0EEA"/>
    <w:rsid w:val="003D4476"/>
    <w:rsid w:val="003D55D3"/>
    <w:rsid w:val="003D66FE"/>
    <w:rsid w:val="003D7498"/>
    <w:rsid w:val="003E1F1C"/>
    <w:rsid w:val="003E3ABE"/>
    <w:rsid w:val="003E4467"/>
    <w:rsid w:val="003E46C8"/>
    <w:rsid w:val="003E6AF5"/>
    <w:rsid w:val="003E741A"/>
    <w:rsid w:val="003F1D9A"/>
    <w:rsid w:val="003F2610"/>
    <w:rsid w:val="003F2ABF"/>
    <w:rsid w:val="003F35B7"/>
    <w:rsid w:val="003F371F"/>
    <w:rsid w:val="003F5CD4"/>
    <w:rsid w:val="003F6E73"/>
    <w:rsid w:val="00401CC4"/>
    <w:rsid w:val="004048E9"/>
    <w:rsid w:val="00404B21"/>
    <w:rsid w:val="00405FDD"/>
    <w:rsid w:val="00411E26"/>
    <w:rsid w:val="00416EEB"/>
    <w:rsid w:val="0042024B"/>
    <w:rsid w:val="0042288A"/>
    <w:rsid w:val="00422907"/>
    <w:rsid w:val="00422DD6"/>
    <w:rsid w:val="00424C1E"/>
    <w:rsid w:val="00424C9F"/>
    <w:rsid w:val="0042666F"/>
    <w:rsid w:val="00430259"/>
    <w:rsid w:val="00430718"/>
    <w:rsid w:val="00432A26"/>
    <w:rsid w:val="00433BD0"/>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6123"/>
    <w:rsid w:val="004573E3"/>
    <w:rsid w:val="00463615"/>
    <w:rsid w:val="00467251"/>
    <w:rsid w:val="0047110B"/>
    <w:rsid w:val="0047305F"/>
    <w:rsid w:val="004744A5"/>
    <w:rsid w:val="0047564C"/>
    <w:rsid w:val="004756C6"/>
    <w:rsid w:val="00475B25"/>
    <w:rsid w:val="0048343A"/>
    <w:rsid w:val="00483774"/>
    <w:rsid w:val="00485C52"/>
    <w:rsid w:val="00486B7B"/>
    <w:rsid w:val="004918FF"/>
    <w:rsid w:val="004919D0"/>
    <w:rsid w:val="004962A5"/>
    <w:rsid w:val="004A0A2A"/>
    <w:rsid w:val="004A3D34"/>
    <w:rsid w:val="004A6168"/>
    <w:rsid w:val="004A6553"/>
    <w:rsid w:val="004C086D"/>
    <w:rsid w:val="004C189B"/>
    <w:rsid w:val="004C3EED"/>
    <w:rsid w:val="004C413B"/>
    <w:rsid w:val="004C5599"/>
    <w:rsid w:val="004C5CC1"/>
    <w:rsid w:val="004C66AE"/>
    <w:rsid w:val="004C69C2"/>
    <w:rsid w:val="004C6C46"/>
    <w:rsid w:val="004D0699"/>
    <w:rsid w:val="004D0BE9"/>
    <w:rsid w:val="004D2029"/>
    <w:rsid w:val="004D294F"/>
    <w:rsid w:val="004D7977"/>
    <w:rsid w:val="004E19C2"/>
    <w:rsid w:val="004E4995"/>
    <w:rsid w:val="004E7B84"/>
    <w:rsid w:val="004F0AA7"/>
    <w:rsid w:val="004F195D"/>
    <w:rsid w:val="004F386D"/>
    <w:rsid w:val="004F3C31"/>
    <w:rsid w:val="004F499A"/>
    <w:rsid w:val="004F6777"/>
    <w:rsid w:val="00500293"/>
    <w:rsid w:val="005007D9"/>
    <w:rsid w:val="00502524"/>
    <w:rsid w:val="00502D0B"/>
    <w:rsid w:val="00503B35"/>
    <w:rsid w:val="005053CB"/>
    <w:rsid w:val="00506202"/>
    <w:rsid w:val="00507E7B"/>
    <w:rsid w:val="005109D4"/>
    <w:rsid w:val="00511779"/>
    <w:rsid w:val="00513793"/>
    <w:rsid w:val="005150EC"/>
    <w:rsid w:val="00515767"/>
    <w:rsid w:val="005226DB"/>
    <w:rsid w:val="0052330F"/>
    <w:rsid w:val="005234EB"/>
    <w:rsid w:val="00524E7F"/>
    <w:rsid w:val="00526E2D"/>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80E"/>
    <w:rsid w:val="00566C44"/>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3531"/>
    <w:rsid w:val="005B47BD"/>
    <w:rsid w:val="005B5403"/>
    <w:rsid w:val="005B582C"/>
    <w:rsid w:val="005B6B2D"/>
    <w:rsid w:val="005B7182"/>
    <w:rsid w:val="005B7641"/>
    <w:rsid w:val="005B77D0"/>
    <w:rsid w:val="005C0655"/>
    <w:rsid w:val="005C07EC"/>
    <w:rsid w:val="005C0A11"/>
    <w:rsid w:val="005C276E"/>
    <w:rsid w:val="005C3CA9"/>
    <w:rsid w:val="005C3DE2"/>
    <w:rsid w:val="005C5693"/>
    <w:rsid w:val="005C6A17"/>
    <w:rsid w:val="005C73FA"/>
    <w:rsid w:val="005C753B"/>
    <w:rsid w:val="005D15B1"/>
    <w:rsid w:val="005D2FBD"/>
    <w:rsid w:val="005D312E"/>
    <w:rsid w:val="005D4F59"/>
    <w:rsid w:val="005D5D97"/>
    <w:rsid w:val="005D6325"/>
    <w:rsid w:val="005D69F8"/>
    <w:rsid w:val="005D70AF"/>
    <w:rsid w:val="005E00CE"/>
    <w:rsid w:val="005E0218"/>
    <w:rsid w:val="005E0B83"/>
    <w:rsid w:val="005E0D3F"/>
    <w:rsid w:val="005E2B04"/>
    <w:rsid w:val="005E3AAD"/>
    <w:rsid w:val="005E4F42"/>
    <w:rsid w:val="005E5CEC"/>
    <w:rsid w:val="005E5F60"/>
    <w:rsid w:val="005F196C"/>
    <w:rsid w:val="005F1EB6"/>
    <w:rsid w:val="005F201C"/>
    <w:rsid w:val="005F2545"/>
    <w:rsid w:val="005F5CF6"/>
    <w:rsid w:val="005F5DE3"/>
    <w:rsid w:val="005F6364"/>
    <w:rsid w:val="005F652D"/>
    <w:rsid w:val="005F7454"/>
    <w:rsid w:val="005F7597"/>
    <w:rsid w:val="00600465"/>
    <w:rsid w:val="006006CC"/>
    <w:rsid w:val="006043C9"/>
    <w:rsid w:val="00605ADF"/>
    <w:rsid w:val="006062C4"/>
    <w:rsid w:val="00607AE3"/>
    <w:rsid w:val="006106F1"/>
    <w:rsid w:val="00617081"/>
    <w:rsid w:val="00621DC4"/>
    <w:rsid w:val="00621E59"/>
    <w:rsid w:val="00622C23"/>
    <w:rsid w:val="00623B40"/>
    <w:rsid w:val="00624909"/>
    <w:rsid w:val="006259B7"/>
    <w:rsid w:val="00625AFB"/>
    <w:rsid w:val="0062673F"/>
    <w:rsid w:val="00626D0B"/>
    <w:rsid w:val="00627364"/>
    <w:rsid w:val="0063139D"/>
    <w:rsid w:val="00633109"/>
    <w:rsid w:val="006355FD"/>
    <w:rsid w:val="00640369"/>
    <w:rsid w:val="00641040"/>
    <w:rsid w:val="0064117C"/>
    <w:rsid w:val="006416EC"/>
    <w:rsid w:val="006419ED"/>
    <w:rsid w:val="00643702"/>
    <w:rsid w:val="00643979"/>
    <w:rsid w:val="0064441D"/>
    <w:rsid w:val="00644765"/>
    <w:rsid w:val="00645301"/>
    <w:rsid w:val="0064572C"/>
    <w:rsid w:val="00650C73"/>
    <w:rsid w:val="00651F5E"/>
    <w:rsid w:val="00652561"/>
    <w:rsid w:val="006530DC"/>
    <w:rsid w:val="00655CD0"/>
    <w:rsid w:val="00660E3D"/>
    <w:rsid w:val="00660E9D"/>
    <w:rsid w:val="00661978"/>
    <w:rsid w:val="00662BC7"/>
    <w:rsid w:val="00662E3D"/>
    <w:rsid w:val="0066489F"/>
    <w:rsid w:val="006652AA"/>
    <w:rsid w:val="00665697"/>
    <w:rsid w:val="00670835"/>
    <w:rsid w:val="00672BBF"/>
    <w:rsid w:val="006763D3"/>
    <w:rsid w:val="00677EA3"/>
    <w:rsid w:val="0068148E"/>
    <w:rsid w:val="00681DAB"/>
    <w:rsid w:val="00684065"/>
    <w:rsid w:val="006855F0"/>
    <w:rsid w:val="00686824"/>
    <w:rsid w:val="00687278"/>
    <w:rsid w:val="006878C4"/>
    <w:rsid w:val="006901E6"/>
    <w:rsid w:val="00691D66"/>
    <w:rsid w:val="00692077"/>
    <w:rsid w:val="0069215F"/>
    <w:rsid w:val="0069256D"/>
    <w:rsid w:val="00693B8C"/>
    <w:rsid w:val="0069465B"/>
    <w:rsid w:val="006A093F"/>
    <w:rsid w:val="006A0D36"/>
    <w:rsid w:val="006A1B20"/>
    <w:rsid w:val="006A1D26"/>
    <w:rsid w:val="006A4335"/>
    <w:rsid w:val="006A47AC"/>
    <w:rsid w:val="006B009B"/>
    <w:rsid w:val="006B02A1"/>
    <w:rsid w:val="006B5E2F"/>
    <w:rsid w:val="006B6193"/>
    <w:rsid w:val="006C2BC4"/>
    <w:rsid w:val="006C3107"/>
    <w:rsid w:val="006C6BCC"/>
    <w:rsid w:val="006C7A40"/>
    <w:rsid w:val="006D0D87"/>
    <w:rsid w:val="006D1D83"/>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D61"/>
    <w:rsid w:val="006F57A7"/>
    <w:rsid w:val="006F5D10"/>
    <w:rsid w:val="006F6089"/>
    <w:rsid w:val="006F6F5B"/>
    <w:rsid w:val="006F730A"/>
    <w:rsid w:val="00705D6B"/>
    <w:rsid w:val="007077E5"/>
    <w:rsid w:val="00707980"/>
    <w:rsid w:val="0071015A"/>
    <w:rsid w:val="00710892"/>
    <w:rsid w:val="00711D4D"/>
    <w:rsid w:val="00711E11"/>
    <w:rsid w:val="00712F5E"/>
    <w:rsid w:val="00714F88"/>
    <w:rsid w:val="0071693F"/>
    <w:rsid w:val="00716BDC"/>
    <w:rsid w:val="00720253"/>
    <w:rsid w:val="0072045E"/>
    <w:rsid w:val="0072362F"/>
    <w:rsid w:val="00724953"/>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295B"/>
    <w:rsid w:val="00743B2C"/>
    <w:rsid w:val="00744DFB"/>
    <w:rsid w:val="00745307"/>
    <w:rsid w:val="00746D0F"/>
    <w:rsid w:val="0074706A"/>
    <w:rsid w:val="00751099"/>
    <w:rsid w:val="0075246F"/>
    <w:rsid w:val="00753213"/>
    <w:rsid w:val="00754387"/>
    <w:rsid w:val="00754EFC"/>
    <w:rsid w:val="007551E0"/>
    <w:rsid w:val="00757628"/>
    <w:rsid w:val="00760702"/>
    <w:rsid w:val="00764989"/>
    <w:rsid w:val="007663A6"/>
    <w:rsid w:val="007668AF"/>
    <w:rsid w:val="00771F44"/>
    <w:rsid w:val="00772AE1"/>
    <w:rsid w:val="0077365F"/>
    <w:rsid w:val="00775143"/>
    <w:rsid w:val="007761BF"/>
    <w:rsid w:val="00781127"/>
    <w:rsid w:val="00781581"/>
    <w:rsid w:val="00781F34"/>
    <w:rsid w:val="0078297B"/>
    <w:rsid w:val="007839F4"/>
    <w:rsid w:val="00784C96"/>
    <w:rsid w:val="007A023C"/>
    <w:rsid w:val="007A0CAD"/>
    <w:rsid w:val="007A2824"/>
    <w:rsid w:val="007A2BAC"/>
    <w:rsid w:val="007A5BB5"/>
    <w:rsid w:val="007B37F0"/>
    <w:rsid w:val="007B626B"/>
    <w:rsid w:val="007B64B1"/>
    <w:rsid w:val="007B6B35"/>
    <w:rsid w:val="007B6CDB"/>
    <w:rsid w:val="007B727F"/>
    <w:rsid w:val="007B7370"/>
    <w:rsid w:val="007C159B"/>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5E16"/>
    <w:rsid w:val="007E7D72"/>
    <w:rsid w:val="007F07AD"/>
    <w:rsid w:val="007F0AEE"/>
    <w:rsid w:val="007F156F"/>
    <w:rsid w:val="007F48BF"/>
    <w:rsid w:val="007F5C60"/>
    <w:rsid w:val="007F6014"/>
    <w:rsid w:val="007F66EF"/>
    <w:rsid w:val="007F70BD"/>
    <w:rsid w:val="008026F7"/>
    <w:rsid w:val="00806BF1"/>
    <w:rsid w:val="00807A8C"/>
    <w:rsid w:val="00813B23"/>
    <w:rsid w:val="008151DA"/>
    <w:rsid w:val="0081774D"/>
    <w:rsid w:val="008209BD"/>
    <w:rsid w:val="00821255"/>
    <w:rsid w:val="008214DD"/>
    <w:rsid w:val="00822451"/>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5188"/>
    <w:rsid w:val="00856178"/>
    <w:rsid w:val="008613E3"/>
    <w:rsid w:val="00861479"/>
    <w:rsid w:val="0086285F"/>
    <w:rsid w:val="008643AD"/>
    <w:rsid w:val="00865668"/>
    <w:rsid w:val="00865A4D"/>
    <w:rsid w:val="00866662"/>
    <w:rsid w:val="0087187E"/>
    <w:rsid w:val="00871E64"/>
    <w:rsid w:val="00873B5F"/>
    <w:rsid w:val="00876088"/>
    <w:rsid w:val="00877C96"/>
    <w:rsid w:val="008802B1"/>
    <w:rsid w:val="008803EA"/>
    <w:rsid w:val="0088106E"/>
    <w:rsid w:val="008817E0"/>
    <w:rsid w:val="00883D20"/>
    <w:rsid w:val="00885C28"/>
    <w:rsid w:val="00890D8A"/>
    <w:rsid w:val="00894273"/>
    <w:rsid w:val="00895C87"/>
    <w:rsid w:val="00896626"/>
    <w:rsid w:val="008A2834"/>
    <w:rsid w:val="008A44DE"/>
    <w:rsid w:val="008A6792"/>
    <w:rsid w:val="008A6BF6"/>
    <w:rsid w:val="008A74A6"/>
    <w:rsid w:val="008B0620"/>
    <w:rsid w:val="008B226E"/>
    <w:rsid w:val="008B31E7"/>
    <w:rsid w:val="008B3CE6"/>
    <w:rsid w:val="008B3FF4"/>
    <w:rsid w:val="008B5108"/>
    <w:rsid w:val="008B614F"/>
    <w:rsid w:val="008B6E79"/>
    <w:rsid w:val="008B739D"/>
    <w:rsid w:val="008C1D40"/>
    <w:rsid w:val="008C5B6D"/>
    <w:rsid w:val="008C79B9"/>
    <w:rsid w:val="008D1675"/>
    <w:rsid w:val="008D1CB1"/>
    <w:rsid w:val="008D32F4"/>
    <w:rsid w:val="008D3377"/>
    <w:rsid w:val="008D34A9"/>
    <w:rsid w:val="008D4091"/>
    <w:rsid w:val="008D721B"/>
    <w:rsid w:val="008D79AC"/>
    <w:rsid w:val="008D7C61"/>
    <w:rsid w:val="008E1AA0"/>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CB1"/>
    <w:rsid w:val="00903162"/>
    <w:rsid w:val="00903CB9"/>
    <w:rsid w:val="0090468A"/>
    <w:rsid w:val="009055EB"/>
    <w:rsid w:val="009065B0"/>
    <w:rsid w:val="00906D5D"/>
    <w:rsid w:val="00910D69"/>
    <w:rsid w:val="00912203"/>
    <w:rsid w:val="00912A8D"/>
    <w:rsid w:val="00913A18"/>
    <w:rsid w:val="00913C92"/>
    <w:rsid w:val="00914CE6"/>
    <w:rsid w:val="00915096"/>
    <w:rsid w:val="00916DE1"/>
    <w:rsid w:val="00921FF3"/>
    <w:rsid w:val="00923076"/>
    <w:rsid w:val="00923803"/>
    <w:rsid w:val="009238FC"/>
    <w:rsid w:val="00925B90"/>
    <w:rsid w:val="00926820"/>
    <w:rsid w:val="009268CB"/>
    <w:rsid w:val="00932365"/>
    <w:rsid w:val="00933E60"/>
    <w:rsid w:val="00934BC9"/>
    <w:rsid w:val="00934C48"/>
    <w:rsid w:val="00934E5C"/>
    <w:rsid w:val="009355A5"/>
    <w:rsid w:val="009363DF"/>
    <w:rsid w:val="00942E49"/>
    <w:rsid w:val="00944EE6"/>
    <w:rsid w:val="00945EA8"/>
    <w:rsid w:val="0094679F"/>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67F18"/>
    <w:rsid w:val="00970486"/>
    <w:rsid w:val="00971646"/>
    <w:rsid w:val="00972590"/>
    <w:rsid w:val="0097327E"/>
    <w:rsid w:val="00973DD7"/>
    <w:rsid w:val="00984441"/>
    <w:rsid w:val="00984830"/>
    <w:rsid w:val="0098632C"/>
    <w:rsid w:val="00986DCC"/>
    <w:rsid w:val="00990D58"/>
    <w:rsid w:val="00991626"/>
    <w:rsid w:val="0099385F"/>
    <w:rsid w:val="00993B4E"/>
    <w:rsid w:val="00994306"/>
    <w:rsid w:val="0099444E"/>
    <w:rsid w:val="00996CE5"/>
    <w:rsid w:val="00997165"/>
    <w:rsid w:val="009A03B1"/>
    <w:rsid w:val="009A07AA"/>
    <w:rsid w:val="009A2986"/>
    <w:rsid w:val="009A2DCD"/>
    <w:rsid w:val="009A36EE"/>
    <w:rsid w:val="009A66F8"/>
    <w:rsid w:val="009A78FD"/>
    <w:rsid w:val="009A7A77"/>
    <w:rsid w:val="009B0883"/>
    <w:rsid w:val="009B0A08"/>
    <w:rsid w:val="009B2068"/>
    <w:rsid w:val="009B3447"/>
    <w:rsid w:val="009B398B"/>
    <w:rsid w:val="009B3E81"/>
    <w:rsid w:val="009B43DB"/>
    <w:rsid w:val="009B51EB"/>
    <w:rsid w:val="009B54CC"/>
    <w:rsid w:val="009B6135"/>
    <w:rsid w:val="009B65D9"/>
    <w:rsid w:val="009C0905"/>
    <w:rsid w:val="009C1743"/>
    <w:rsid w:val="009C1F57"/>
    <w:rsid w:val="009C6BE5"/>
    <w:rsid w:val="009C6DE7"/>
    <w:rsid w:val="009D0677"/>
    <w:rsid w:val="009D1716"/>
    <w:rsid w:val="009D1DEE"/>
    <w:rsid w:val="009D24FE"/>
    <w:rsid w:val="009D55F1"/>
    <w:rsid w:val="009D616F"/>
    <w:rsid w:val="009E47E8"/>
    <w:rsid w:val="009E5807"/>
    <w:rsid w:val="009E7C03"/>
    <w:rsid w:val="009F0379"/>
    <w:rsid w:val="009F4932"/>
    <w:rsid w:val="009F68EC"/>
    <w:rsid w:val="00A01CFD"/>
    <w:rsid w:val="00A057CE"/>
    <w:rsid w:val="00A06BE9"/>
    <w:rsid w:val="00A11FAE"/>
    <w:rsid w:val="00A12ED4"/>
    <w:rsid w:val="00A12FDA"/>
    <w:rsid w:val="00A17B21"/>
    <w:rsid w:val="00A21726"/>
    <w:rsid w:val="00A22ADE"/>
    <w:rsid w:val="00A22C4B"/>
    <w:rsid w:val="00A2343D"/>
    <w:rsid w:val="00A2368D"/>
    <w:rsid w:val="00A2421D"/>
    <w:rsid w:val="00A260AE"/>
    <w:rsid w:val="00A26782"/>
    <w:rsid w:val="00A30366"/>
    <w:rsid w:val="00A3247E"/>
    <w:rsid w:val="00A35088"/>
    <w:rsid w:val="00A36ADD"/>
    <w:rsid w:val="00A40508"/>
    <w:rsid w:val="00A42642"/>
    <w:rsid w:val="00A43229"/>
    <w:rsid w:val="00A457C6"/>
    <w:rsid w:val="00A53795"/>
    <w:rsid w:val="00A54723"/>
    <w:rsid w:val="00A55441"/>
    <w:rsid w:val="00A57289"/>
    <w:rsid w:val="00A57734"/>
    <w:rsid w:val="00A60C01"/>
    <w:rsid w:val="00A60FF5"/>
    <w:rsid w:val="00A61464"/>
    <w:rsid w:val="00A62A1E"/>
    <w:rsid w:val="00A62E72"/>
    <w:rsid w:val="00A64BF4"/>
    <w:rsid w:val="00A65359"/>
    <w:rsid w:val="00A65806"/>
    <w:rsid w:val="00A65D23"/>
    <w:rsid w:val="00A70D8B"/>
    <w:rsid w:val="00A71665"/>
    <w:rsid w:val="00A722EF"/>
    <w:rsid w:val="00A723EB"/>
    <w:rsid w:val="00A73D00"/>
    <w:rsid w:val="00A749F1"/>
    <w:rsid w:val="00A770DD"/>
    <w:rsid w:val="00A7739A"/>
    <w:rsid w:val="00A77DCF"/>
    <w:rsid w:val="00A77EAE"/>
    <w:rsid w:val="00A81DE8"/>
    <w:rsid w:val="00A82930"/>
    <w:rsid w:val="00A8303B"/>
    <w:rsid w:val="00A84FBB"/>
    <w:rsid w:val="00A86457"/>
    <w:rsid w:val="00A86CD3"/>
    <w:rsid w:val="00A87BCC"/>
    <w:rsid w:val="00A968BC"/>
    <w:rsid w:val="00A974AC"/>
    <w:rsid w:val="00AA3DEC"/>
    <w:rsid w:val="00AA4D1D"/>
    <w:rsid w:val="00AA4D38"/>
    <w:rsid w:val="00AA5EB8"/>
    <w:rsid w:val="00AA6844"/>
    <w:rsid w:val="00AB25FC"/>
    <w:rsid w:val="00AB3C76"/>
    <w:rsid w:val="00AB5371"/>
    <w:rsid w:val="00AB5467"/>
    <w:rsid w:val="00AB7CE9"/>
    <w:rsid w:val="00AC2010"/>
    <w:rsid w:val="00AC420E"/>
    <w:rsid w:val="00AC49DF"/>
    <w:rsid w:val="00AC5429"/>
    <w:rsid w:val="00AC5634"/>
    <w:rsid w:val="00AC718B"/>
    <w:rsid w:val="00AC7AD2"/>
    <w:rsid w:val="00AD1470"/>
    <w:rsid w:val="00AD19E4"/>
    <w:rsid w:val="00AD2549"/>
    <w:rsid w:val="00AD3A91"/>
    <w:rsid w:val="00AD675B"/>
    <w:rsid w:val="00AD67C2"/>
    <w:rsid w:val="00AD6BF9"/>
    <w:rsid w:val="00AE15AF"/>
    <w:rsid w:val="00AE1F9A"/>
    <w:rsid w:val="00AE25F0"/>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58C2"/>
    <w:rsid w:val="00B2601A"/>
    <w:rsid w:val="00B263FD"/>
    <w:rsid w:val="00B267F8"/>
    <w:rsid w:val="00B342FA"/>
    <w:rsid w:val="00B358BA"/>
    <w:rsid w:val="00B35D1E"/>
    <w:rsid w:val="00B36778"/>
    <w:rsid w:val="00B36E9A"/>
    <w:rsid w:val="00B377BA"/>
    <w:rsid w:val="00B40C24"/>
    <w:rsid w:val="00B4100A"/>
    <w:rsid w:val="00B41CE6"/>
    <w:rsid w:val="00B4386A"/>
    <w:rsid w:val="00B43B22"/>
    <w:rsid w:val="00B43B66"/>
    <w:rsid w:val="00B50FAF"/>
    <w:rsid w:val="00B54BCC"/>
    <w:rsid w:val="00B54C86"/>
    <w:rsid w:val="00B5651C"/>
    <w:rsid w:val="00B56EF0"/>
    <w:rsid w:val="00B56F40"/>
    <w:rsid w:val="00B578F8"/>
    <w:rsid w:val="00B57E9C"/>
    <w:rsid w:val="00B57F01"/>
    <w:rsid w:val="00B61D87"/>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298F"/>
    <w:rsid w:val="00B96485"/>
    <w:rsid w:val="00B97960"/>
    <w:rsid w:val="00B97F38"/>
    <w:rsid w:val="00BA0877"/>
    <w:rsid w:val="00BA0F14"/>
    <w:rsid w:val="00BA2254"/>
    <w:rsid w:val="00BA273B"/>
    <w:rsid w:val="00BA360A"/>
    <w:rsid w:val="00BA38B5"/>
    <w:rsid w:val="00BA4310"/>
    <w:rsid w:val="00BA479D"/>
    <w:rsid w:val="00BA5417"/>
    <w:rsid w:val="00BA5AE6"/>
    <w:rsid w:val="00BA7F83"/>
    <w:rsid w:val="00BB0480"/>
    <w:rsid w:val="00BB2A72"/>
    <w:rsid w:val="00BB4C1E"/>
    <w:rsid w:val="00BB544F"/>
    <w:rsid w:val="00BB5881"/>
    <w:rsid w:val="00BB6BE0"/>
    <w:rsid w:val="00BC15F9"/>
    <w:rsid w:val="00BC1668"/>
    <w:rsid w:val="00BC2DCD"/>
    <w:rsid w:val="00BC4658"/>
    <w:rsid w:val="00BC57F9"/>
    <w:rsid w:val="00BC59AF"/>
    <w:rsid w:val="00BC5E3D"/>
    <w:rsid w:val="00BD10F9"/>
    <w:rsid w:val="00BD363D"/>
    <w:rsid w:val="00BE1839"/>
    <w:rsid w:val="00BE1C9A"/>
    <w:rsid w:val="00BE407F"/>
    <w:rsid w:val="00BE59EE"/>
    <w:rsid w:val="00BE5ECE"/>
    <w:rsid w:val="00BE5F56"/>
    <w:rsid w:val="00BE6B27"/>
    <w:rsid w:val="00BF05E4"/>
    <w:rsid w:val="00BF2C71"/>
    <w:rsid w:val="00BF35BB"/>
    <w:rsid w:val="00BF3FF7"/>
    <w:rsid w:val="00BF4810"/>
    <w:rsid w:val="00C0014E"/>
    <w:rsid w:val="00C00398"/>
    <w:rsid w:val="00C00827"/>
    <w:rsid w:val="00C015E6"/>
    <w:rsid w:val="00C0270D"/>
    <w:rsid w:val="00C02E55"/>
    <w:rsid w:val="00C05854"/>
    <w:rsid w:val="00C06841"/>
    <w:rsid w:val="00C06AAB"/>
    <w:rsid w:val="00C11B31"/>
    <w:rsid w:val="00C12F31"/>
    <w:rsid w:val="00C20202"/>
    <w:rsid w:val="00C20C56"/>
    <w:rsid w:val="00C2353F"/>
    <w:rsid w:val="00C23BFF"/>
    <w:rsid w:val="00C23D3E"/>
    <w:rsid w:val="00C25B04"/>
    <w:rsid w:val="00C26D6D"/>
    <w:rsid w:val="00C26FDB"/>
    <w:rsid w:val="00C27A13"/>
    <w:rsid w:val="00C310DF"/>
    <w:rsid w:val="00C32B56"/>
    <w:rsid w:val="00C32DAF"/>
    <w:rsid w:val="00C33B46"/>
    <w:rsid w:val="00C3525F"/>
    <w:rsid w:val="00C3606E"/>
    <w:rsid w:val="00C36166"/>
    <w:rsid w:val="00C4027C"/>
    <w:rsid w:val="00C40388"/>
    <w:rsid w:val="00C410C5"/>
    <w:rsid w:val="00C411A3"/>
    <w:rsid w:val="00C4136A"/>
    <w:rsid w:val="00C44ACA"/>
    <w:rsid w:val="00C44B3E"/>
    <w:rsid w:val="00C44BB4"/>
    <w:rsid w:val="00C44BBD"/>
    <w:rsid w:val="00C508C6"/>
    <w:rsid w:val="00C5224A"/>
    <w:rsid w:val="00C6065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796D"/>
    <w:rsid w:val="00C80AC1"/>
    <w:rsid w:val="00C848D7"/>
    <w:rsid w:val="00C87FA2"/>
    <w:rsid w:val="00C90A74"/>
    <w:rsid w:val="00C92A21"/>
    <w:rsid w:val="00C94065"/>
    <w:rsid w:val="00C94548"/>
    <w:rsid w:val="00C952D6"/>
    <w:rsid w:val="00C95478"/>
    <w:rsid w:val="00C96A48"/>
    <w:rsid w:val="00C97751"/>
    <w:rsid w:val="00CA043D"/>
    <w:rsid w:val="00CA1006"/>
    <w:rsid w:val="00CA21CD"/>
    <w:rsid w:val="00CA27E4"/>
    <w:rsid w:val="00CA3E67"/>
    <w:rsid w:val="00CA53C3"/>
    <w:rsid w:val="00CB089C"/>
    <w:rsid w:val="00CB13E5"/>
    <w:rsid w:val="00CB1917"/>
    <w:rsid w:val="00CB2EE7"/>
    <w:rsid w:val="00CB3F91"/>
    <w:rsid w:val="00CB4239"/>
    <w:rsid w:val="00CB54BA"/>
    <w:rsid w:val="00CB6A8A"/>
    <w:rsid w:val="00CC04BC"/>
    <w:rsid w:val="00CC06E9"/>
    <w:rsid w:val="00CC198E"/>
    <w:rsid w:val="00CC2EBC"/>
    <w:rsid w:val="00CC31D7"/>
    <w:rsid w:val="00CC32C5"/>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0AA2"/>
    <w:rsid w:val="00D0118A"/>
    <w:rsid w:val="00D01284"/>
    <w:rsid w:val="00D0284A"/>
    <w:rsid w:val="00D03044"/>
    <w:rsid w:val="00D0335D"/>
    <w:rsid w:val="00D059CA"/>
    <w:rsid w:val="00D11604"/>
    <w:rsid w:val="00D11AE1"/>
    <w:rsid w:val="00D158BA"/>
    <w:rsid w:val="00D172F1"/>
    <w:rsid w:val="00D175EC"/>
    <w:rsid w:val="00D200F0"/>
    <w:rsid w:val="00D23F3B"/>
    <w:rsid w:val="00D243E8"/>
    <w:rsid w:val="00D26DEA"/>
    <w:rsid w:val="00D329A8"/>
    <w:rsid w:val="00D3309A"/>
    <w:rsid w:val="00D33970"/>
    <w:rsid w:val="00D33A30"/>
    <w:rsid w:val="00D340BE"/>
    <w:rsid w:val="00D340E3"/>
    <w:rsid w:val="00D35209"/>
    <w:rsid w:val="00D36B0C"/>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FFB"/>
    <w:rsid w:val="00D711E0"/>
    <w:rsid w:val="00D716D8"/>
    <w:rsid w:val="00D71E0F"/>
    <w:rsid w:val="00D72460"/>
    <w:rsid w:val="00D72520"/>
    <w:rsid w:val="00D730CB"/>
    <w:rsid w:val="00D73DD3"/>
    <w:rsid w:val="00D747C7"/>
    <w:rsid w:val="00D760C5"/>
    <w:rsid w:val="00D76599"/>
    <w:rsid w:val="00D76B44"/>
    <w:rsid w:val="00D804EE"/>
    <w:rsid w:val="00D828EC"/>
    <w:rsid w:val="00D83DE0"/>
    <w:rsid w:val="00D84C28"/>
    <w:rsid w:val="00D84CF3"/>
    <w:rsid w:val="00D86061"/>
    <w:rsid w:val="00D86EC5"/>
    <w:rsid w:val="00D875BE"/>
    <w:rsid w:val="00D90D48"/>
    <w:rsid w:val="00D90DC7"/>
    <w:rsid w:val="00D91C28"/>
    <w:rsid w:val="00D9219F"/>
    <w:rsid w:val="00D95121"/>
    <w:rsid w:val="00D95BDF"/>
    <w:rsid w:val="00D95DC7"/>
    <w:rsid w:val="00D97691"/>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129B"/>
    <w:rsid w:val="00DC248C"/>
    <w:rsid w:val="00DC2745"/>
    <w:rsid w:val="00DC3A17"/>
    <w:rsid w:val="00DC5357"/>
    <w:rsid w:val="00DC67B9"/>
    <w:rsid w:val="00DD0606"/>
    <w:rsid w:val="00DD1EC4"/>
    <w:rsid w:val="00DD26AE"/>
    <w:rsid w:val="00DD362C"/>
    <w:rsid w:val="00DD3720"/>
    <w:rsid w:val="00DD3F2B"/>
    <w:rsid w:val="00DD47E8"/>
    <w:rsid w:val="00DE16EB"/>
    <w:rsid w:val="00DE17FB"/>
    <w:rsid w:val="00DE3117"/>
    <w:rsid w:val="00DE320A"/>
    <w:rsid w:val="00DE5029"/>
    <w:rsid w:val="00DE5F36"/>
    <w:rsid w:val="00DF162D"/>
    <w:rsid w:val="00DF2411"/>
    <w:rsid w:val="00DF2FEF"/>
    <w:rsid w:val="00DF60B1"/>
    <w:rsid w:val="00DF7D0E"/>
    <w:rsid w:val="00E002D4"/>
    <w:rsid w:val="00E007C0"/>
    <w:rsid w:val="00E02191"/>
    <w:rsid w:val="00E021EB"/>
    <w:rsid w:val="00E022B0"/>
    <w:rsid w:val="00E022D2"/>
    <w:rsid w:val="00E02983"/>
    <w:rsid w:val="00E0321C"/>
    <w:rsid w:val="00E04331"/>
    <w:rsid w:val="00E0469C"/>
    <w:rsid w:val="00E05366"/>
    <w:rsid w:val="00E068E8"/>
    <w:rsid w:val="00E070D8"/>
    <w:rsid w:val="00E07A19"/>
    <w:rsid w:val="00E136B9"/>
    <w:rsid w:val="00E15F58"/>
    <w:rsid w:val="00E17BAD"/>
    <w:rsid w:val="00E20C18"/>
    <w:rsid w:val="00E23DBE"/>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A47"/>
    <w:rsid w:val="00EA6354"/>
    <w:rsid w:val="00EA644B"/>
    <w:rsid w:val="00EB2817"/>
    <w:rsid w:val="00EB33BE"/>
    <w:rsid w:val="00EB3AC9"/>
    <w:rsid w:val="00EB4472"/>
    <w:rsid w:val="00EB4815"/>
    <w:rsid w:val="00EB4959"/>
    <w:rsid w:val="00EB5EED"/>
    <w:rsid w:val="00EB6B57"/>
    <w:rsid w:val="00EC347C"/>
    <w:rsid w:val="00EC3A47"/>
    <w:rsid w:val="00EC4707"/>
    <w:rsid w:val="00EC57FB"/>
    <w:rsid w:val="00EC75D6"/>
    <w:rsid w:val="00EC7863"/>
    <w:rsid w:val="00ED00D7"/>
    <w:rsid w:val="00ED1587"/>
    <w:rsid w:val="00ED18F4"/>
    <w:rsid w:val="00ED5400"/>
    <w:rsid w:val="00ED6485"/>
    <w:rsid w:val="00ED67AB"/>
    <w:rsid w:val="00EE16F8"/>
    <w:rsid w:val="00EE3632"/>
    <w:rsid w:val="00EE4896"/>
    <w:rsid w:val="00EE52F9"/>
    <w:rsid w:val="00EF1E11"/>
    <w:rsid w:val="00EF20FA"/>
    <w:rsid w:val="00EF455A"/>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65BC"/>
    <w:rsid w:val="00F578AE"/>
    <w:rsid w:val="00F57AE9"/>
    <w:rsid w:val="00F636C0"/>
    <w:rsid w:val="00F63C22"/>
    <w:rsid w:val="00F63D71"/>
    <w:rsid w:val="00F642E8"/>
    <w:rsid w:val="00F6639C"/>
    <w:rsid w:val="00F6673C"/>
    <w:rsid w:val="00F6735D"/>
    <w:rsid w:val="00F71C73"/>
    <w:rsid w:val="00F733BC"/>
    <w:rsid w:val="00F74883"/>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A5FF8"/>
    <w:rsid w:val="00FA613F"/>
    <w:rsid w:val="00FB0AF6"/>
    <w:rsid w:val="00FB0B6A"/>
    <w:rsid w:val="00FB1A8F"/>
    <w:rsid w:val="00FB2560"/>
    <w:rsid w:val="00FB5B3C"/>
    <w:rsid w:val="00FB5D37"/>
    <w:rsid w:val="00FB7C81"/>
    <w:rsid w:val="00FC11C7"/>
    <w:rsid w:val="00FC1314"/>
    <w:rsid w:val="00FC1E8F"/>
    <w:rsid w:val="00FC21AB"/>
    <w:rsid w:val="00FC307C"/>
    <w:rsid w:val="00FC3433"/>
    <w:rsid w:val="00FC4A5F"/>
    <w:rsid w:val="00FC5F00"/>
    <w:rsid w:val="00FC628C"/>
    <w:rsid w:val="00FC649E"/>
    <w:rsid w:val="00FD0FE5"/>
    <w:rsid w:val="00FD2176"/>
    <w:rsid w:val="00FD3F5F"/>
    <w:rsid w:val="00FD6FCF"/>
    <w:rsid w:val="00FE149A"/>
    <w:rsid w:val="00FE30ED"/>
    <w:rsid w:val="00FE3801"/>
    <w:rsid w:val="00FE568B"/>
    <w:rsid w:val="00FF1691"/>
    <w:rsid w:val="00FF1A9F"/>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A8BCA4"/>
  <w15:docId w15:val="{B4A4AD05-CD97-4710-AFFB-61BDAE5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073BE7"/>
    <w:pPr>
      <w:numPr>
        <w:ilvl w:val="1"/>
        <w:numId w:val="4"/>
      </w:numPr>
      <w:tabs>
        <w:tab w:val="left" w:pos="174"/>
        <w:tab w:val="left" w:pos="993"/>
        <w:tab w:val="left" w:pos="1843"/>
        <w:tab w:val="left" w:pos="2127"/>
      </w:tabs>
      <w:spacing w:line="276" w:lineRule="auto"/>
      <w:ind w:hanging="366"/>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17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96CE4-0163-4292-A528-F94B18AA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5319</Words>
  <Characters>38997</Characters>
  <Application>Microsoft Office Word</Application>
  <DocSecurity>0</DocSecurity>
  <Lines>324</Lines>
  <Paragraphs>88</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44228</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5</cp:revision>
  <cp:lastPrinted>2024-05-02T13:24:00Z</cp:lastPrinted>
  <dcterms:created xsi:type="dcterms:W3CDTF">2024-05-02T11:48:00Z</dcterms:created>
  <dcterms:modified xsi:type="dcterms:W3CDTF">2024-05-02T13:30:00Z</dcterms:modified>
</cp:coreProperties>
</file>