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pPr w:leftFromText="180" w:rightFromText="180" w:horzAnchor="margin" w:tblpY="1005"/>
        <w:tblW w:w="9634" w:type="dxa"/>
        <w:tblLook w:val="04A0" w:firstRow="1" w:lastRow="0" w:firstColumn="1" w:lastColumn="0" w:noHBand="0" w:noVBand="1"/>
      </w:tblPr>
      <w:tblGrid>
        <w:gridCol w:w="890"/>
        <w:gridCol w:w="4350"/>
        <w:gridCol w:w="1701"/>
        <w:gridCol w:w="1276"/>
        <w:gridCol w:w="1417"/>
      </w:tblGrid>
      <w:tr w:rsidR="00B722BE" w14:paraId="7B5A459B" w14:textId="30A43CAF" w:rsidTr="00265594">
        <w:tc>
          <w:tcPr>
            <w:tcW w:w="890" w:type="dxa"/>
          </w:tcPr>
          <w:p w14:paraId="43856EF1" w14:textId="55C283BF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70FDF375" w14:textId="74C392F8" w:rsidR="00B722BE" w:rsidRPr="00787A37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1701" w:type="dxa"/>
          </w:tcPr>
          <w:p w14:paraId="4932F065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  <w:p w14:paraId="5971BC86" w14:textId="6CDDD734" w:rsidR="00B722BE" w:rsidRPr="000016B0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5537C" w14:textId="5992B3FB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par 1 vienību </w:t>
            </w:r>
            <w:proofErr w:type="spellStart"/>
            <w:r w:rsidRPr="008F373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8F3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PVN 21%</w:t>
            </w:r>
          </w:p>
        </w:tc>
        <w:tc>
          <w:tcPr>
            <w:tcW w:w="1417" w:type="dxa"/>
          </w:tcPr>
          <w:p w14:paraId="4A0EED5B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  <w:p w14:paraId="27B8E1D0" w14:textId="70C1AEE7" w:rsidR="00B722BE" w:rsidRDefault="008F3738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738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B722BE" w:rsidRPr="008F3738">
              <w:rPr>
                <w:rFonts w:ascii="Times New Roman" w:hAnsi="Times New Roman" w:cs="Times New Roman"/>
                <w:i/>
                <w:sz w:val="24"/>
                <w:szCs w:val="24"/>
              </w:rPr>
              <w:t>uro</w:t>
            </w:r>
            <w:proofErr w:type="spellEnd"/>
            <w:r w:rsidR="00B722BE" w:rsidRPr="008F3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22BE">
              <w:rPr>
                <w:rFonts w:ascii="Times New Roman" w:hAnsi="Times New Roman" w:cs="Times New Roman"/>
                <w:sz w:val="24"/>
                <w:szCs w:val="24"/>
              </w:rPr>
              <w:t>bez PVN 21%</w:t>
            </w:r>
          </w:p>
        </w:tc>
      </w:tr>
      <w:tr w:rsidR="00B722BE" w14:paraId="401865C5" w14:textId="113C6F3D" w:rsidTr="00265594">
        <w:tc>
          <w:tcPr>
            <w:tcW w:w="890" w:type="dxa"/>
          </w:tcPr>
          <w:p w14:paraId="30CAB7F2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0" w:type="dxa"/>
          </w:tcPr>
          <w:p w14:paraId="6BFF83FF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37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787A37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</w:t>
            </w:r>
            <w:proofErr w:type="spellStart"/>
            <w:r w:rsidRPr="00787A37">
              <w:rPr>
                <w:rFonts w:ascii="Times New Roman" w:hAnsi="Times New Roman" w:cs="Times New Roman"/>
                <w:sz w:val="24"/>
                <w:szCs w:val="24"/>
              </w:rPr>
              <w:t>Rotax</w:t>
            </w:r>
            <w:proofErr w:type="spellEnd"/>
            <w:r w:rsidRPr="00787A37">
              <w:rPr>
                <w:rFonts w:ascii="Times New Roman" w:hAnsi="Times New Roman" w:cs="Times New Roman"/>
                <w:sz w:val="24"/>
                <w:szCs w:val="24"/>
              </w:rPr>
              <w:t xml:space="preserve"> Senjors dzinējs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477B99C" w14:textId="33E79B00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76" w:type="dxa"/>
          </w:tcPr>
          <w:p w14:paraId="70BF32F2" w14:textId="77777777" w:rsidR="00B722BE" w:rsidRPr="000016B0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8425EA" w14:textId="77777777" w:rsidR="00B722BE" w:rsidRPr="000016B0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6557C6C1" w14:textId="40A2AC02" w:rsidTr="00265594">
        <w:tc>
          <w:tcPr>
            <w:tcW w:w="890" w:type="dxa"/>
          </w:tcPr>
          <w:p w14:paraId="03051714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0" w:type="dxa"/>
          </w:tcPr>
          <w:p w14:paraId="75530BF1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8FA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9368FA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šasija "Senjor "caurule</w:t>
            </w:r>
          </w:p>
        </w:tc>
        <w:tc>
          <w:tcPr>
            <w:tcW w:w="1701" w:type="dxa"/>
          </w:tcPr>
          <w:p w14:paraId="0DFE06CE" w14:textId="0DBAF950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2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276" w:type="dxa"/>
          </w:tcPr>
          <w:p w14:paraId="31CFADCB" w14:textId="77777777" w:rsidR="00B722BE" w:rsidRPr="00414219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ADB287" w14:textId="77777777" w:rsidR="00B722BE" w:rsidRPr="00414219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1763B99E" w14:textId="2F946B9F" w:rsidTr="00265594">
        <w:tc>
          <w:tcPr>
            <w:tcW w:w="890" w:type="dxa"/>
          </w:tcPr>
          <w:p w14:paraId="7370C39C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0" w:type="dxa"/>
          </w:tcPr>
          <w:p w14:paraId="480D2E48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F1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FA6EF1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</w:t>
            </w:r>
            <w:proofErr w:type="spellStart"/>
            <w:r w:rsidRPr="00FA6EF1">
              <w:rPr>
                <w:rFonts w:ascii="Times New Roman" w:hAnsi="Times New Roman" w:cs="Times New Roman"/>
                <w:sz w:val="24"/>
                <w:szCs w:val="24"/>
              </w:rPr>
              <w:t>Rotax</w:t>
            </w:r>
            <w:proofErr w:type="spellEnd"/>
            <w:r w:rsidRPr="00FA6EF1">
              <w:rPr>
                <w:rFonts w:ascii="Times New Roman" w:hAnsi="Times New Roman" w:cs="Times New Roman"/>
                <w:sz w:val="24"/>
                <w:szCs w:val="24"/>
              </w:rPr>
              <w:t xml:space="preserve"> Senjors dzinēja vadīšanas bloks</w:t>
            </w:r>
          </w:p>
        </w:tc>
        <w:tc>
          <w:tcPr>
            <w:tcW w:w="1701" w:type="dxa"/>
          </w:tcPr>
          <w:p w14:paraId="3CB56EAD" w14:textId="74324280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F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276" w:type="dxa"/>
          </w:tcPr>
          <w:p w14:paraId="534CEC29" w14:textId="77777777" w:rsidR="00B722BE" w:rsidRPr="00FA6EF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F18FAC" w14:textId="77777777" w:rsidR="00B722BE" w:rsidRPr="00FA6EF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37E9AC42" w14:textId="49E702CB" w:rsidTr="00265594">
        <w:tc>
          <w:tcPr>
            <w:tcW w:w="890" w:type="dxa"/>
          </w:tcPr>
          <w:p w14:paraId="67D4A2E9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0" w:type="dxa"/>
          </w:tcPr>
          <w:p w14:paraId="637AAD8B" w14:textId="6EA17F14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652101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BSD Junior kluč</w:t>
            </w:r>
            <w:r w:rsidR="00446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746092B9" w14:textId="5BE63D61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76" w:type="dxa"/>
          </w:tcPr>
          <w:p w14:paraId="6F843116" w14:textId="77777777" w:rsidR="00B722BE" w:rsidRPr="0065210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62F698" w14:textId="77777777" w:rsidR="00B722BE" w:rsidRPr="0065210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53E0C1CE" w14:textId="0AA5D147" w:rsidTr="00265594">
        <w:tc>
          <w:tcPr>
            <w:tcW w:w="890" w:type="dxa"/>
          </w:tcPr>
          <w:p w14:paraId="1A822CEE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0" w:type="dxa"/>
          </w:tcPr>
          <w:p w14:paraId="0F026ED8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B8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9929B8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aizmugurējā ass</w:t>
            </w:r>
          </w:p>
        </w:tc>
        <w:tc>
          <w:tcPr>
            <w:tcW w:w="1701" w:type="dxa"/>
          </w:tcPr>
          <w:p w14:paraId="6B6319C6" w14:textId="775DB086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76" w:type="dxa"/>
          </w:tcPr>
          <w:p w14:paraId="0CA89CB9" w14:textId="77777777" w:rsidR="00B722BE" w:rsidRPr="0032512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5A3DC1" w14:textId="77777777" w:rsidR="00B722BE" w:rsidRPr="0032512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6184E792" w14:textId="2D36374F" w:rsidTr="00265594">
        <w:tc>
          <w:tcPr>
            <w:tcW w:w="890" w:type="dxa"/>
          </w:tcPr>
          <w:p w14:paraId="7077E5DB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0" w:type="dxa"/>
          </w:tcPr>
          <w:p w14:paraId="42BA0396" w14:textId="5C258912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854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8E5854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priekšējais </w:t>
            </w:r>
            <w:proofErr w:type="spellStart"/>
            <w:r w:rsidRPr="008E5854">
              <w:rPr>
                <w:rFonts w:ascii="Times New Roman" w:hAnsi="Times New Roman" w:cs="Times New Roman"/>
                <w:sz w:val="24"/>
                <w:szCs w:val="24"/>
              </w:rPr>
              <w:t>bamperi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265594">
              <w:rPr>
                <w:rFonts w:ascii="Times New Roman" w:hAnsi="Times New Roman" w:cs="Times New Roman"/>
                <w:sz w:val="24"/>
                <w:szCs w:val="24"/>
              </w:rPr>
              <w:t xml:space="preserve"> M9</w:t>
            </w:r>
          </w:p>
        </w:tc>
        <w:tc>
          <w:tcPr>
            <w:tcW w:w="1701" w:type="dxa"/>
            <w:shd w:val="clear" w:color="auto" w:fill="auto"/>
          </w:tcPr>
          <w:p w14:paraId="2973FB85" w14:textId="4D648225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1gab. </w:t>
            </w:r>
          </w:p>
        </w:tc>
        <w:tc>
          <w:tcPr>
            <w:tcW w:w="1276" w:type="dxa"/>
          </w:tcPr>
          <w:p w14:paraId="3D1D5BA1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49CEE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94" w14:paraId="16E16F02" w14:textId="77777777" w:rsidTr="00265594">
        <w:tc>
          <w:tcPr>
            <w:tcW w:w="890" w:type="dxa"/>
          </w:tcPr>
          <w:p w14:paraId="299C30CC" w14:textId="3E25E88A" w:rsidR="00265594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0" w:type="dxa"/>
          </w:tcPr>
          <w:p w14:paraId="6808C3F8" w14:textId="509D9351" w:rsidR="00265594" w:rsidRPr="008E5854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854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8E5854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priekšējais </w:t>
            </w:r>
            <w:proofErr w:type="spellStart"/>
            <w:r w:rsidRPr="008E5854">
              <w:rPr>
                <w:rFonts w:ascii="Times New Roman" w:hAnsi="Times New Roman" w:cs="Times New Roman"/>
                <w:sz w:val="24"/>
                <w:szCs w:val="24"/>
              </w:rPr>
              <w:t>bamperi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M5</w:t>
            </w:r>
          </w:p>
        </w:tc>
        <w:tc>
          <w:tcPr>
            <w:tcW w:w="1701" w:type="dxa"/>
            <w:shd w:val="clear" w:color="auto" w:fill="auto"/>
          </w:tcPr>
          <w:p w14:paraId="3352F456" w14:textId="4F16BF48" w:rsidR="00265594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276" w:type="dxa"/>
          </w:tcPr>
          <w:p w14:paraId="107448A8" w14:textId="77777777" w:rsidR="00265594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41E76" w14:textId="77777777" w:rsidR="00265594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13A4319B" w14:textId="37954DC2" w:rsidTr="00265594">
        <w:tc>
          <w:tcPr>
            <w:tcW w:w="890" w:type="dxa"/>
          </w:tcPr>
          <w:p w14:paraId="42B4A61A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0" w:type="dxa"/>
          </w:tcPr>
          <w:p w14:paraId="27551A06" w14:textId="512CF791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87F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7E787F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</w:t>
            </w:r>
            <w:r w:rsidR="00CB7A9C">
              <w:rPr>
                <w:rFonts w:ascii="Times New Roman" w:hAnsi="Times New Roman" w:cs="Times New Roman"/>
                <w:sz w:val="24"/>
                <w:szCs w:val="24"/>
              </w:rPr>
              <w:t xml:space="preserve">stūres </w:t>
            </w:r>
            <w:r w:rsidRPr="007E787F">
              <w:rPr>
                <w:rFonts w:ascii="Times New Roman" w:hAnsi="Times New Roman" w:cs="Times New Roman"/>
                <w:sz w:val="24"/>
                <w:szCs w:val="24"/>
              </w:rPr>
              <w:t>priekšēj</w:t>
            </w:r>
            <w:r w:rsidR="00CB7A9C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7E787F">
              <w:rPr>
                <w:rFonts w:ascii="Times New Roman" w:hAnsi="Times New Roman" w:cs="Times New Roman"/>
                <w:sz w:val="24"/>
                <w:szCs w:val="24"/>
              </w:rPr>
              <w:t xml:space="preserve"> stienis</w:t>
            </w:r>
          </w:p>
        </w:tc>
        <w:tc>
          <w:tcPr>
            <w:tcW w:w="1701" w:type="dxa"/>
          </w:tcPr>
          <w:p w14:paraId="06D42536" w14:textId="2A218F3A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7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276" w:type="dxa"/>
          </w:tcPr>
          <w:p w14:paraId="636DCFEB" w14:textId="77777777" w:rsidR="00B722BE" w:rsidRPr="007E787F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4D368" w14:textId="77777777" w:rsidR="00B722BE" w:rsidRPr="007E787F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6CA13EA2" w14:textId="3003FD98" w:rsidTr="00265594">
        <w:tc>
          <w:tcPr>
            <w:tcW w:w="890" w:type="dxa"/>
          </w:tcPr>
          <w:p w14:paraId="1D0FC880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0" w:type="dxa"/>
          </w:tcPr>
          <w:p w14:paraId="018B8B07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87F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7E787F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pulkas skrūve</w:t>
            </w:r>
          </w:p>
        </w:tc>
        <w:tc>
          <w:tcPr>
            <w:tcW w:w="1701" w:type="dxa"/>
          </w:tcPr>
          <w:p w14:paraId="61614BAE" w14:textId="1D850820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76" w:type="dxa"/>
          </w:tcPr>
          <w:p w14:paraId="0AC17B05" w14:textId="77777777" w:rsidR="00B722BE" w:rsidRPr="008502B5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2480FE" w14:textId="77777777" w:rsidR="00B722BE" w:rsidRPr="008502B5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1BA2B903" w14:textId="060ABD5D" w:rsidTr="00265594">
        <w:trPr>
          <w:trHeight w:val="606"/>
        </w:trPr>
        <w:tc>
          <w:tcPr>
            <w:tcW w:w="890" w:type="dxa"/>
          </w:tcPr>
          <w:p w14:paraId="00ECABCA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0" w:type="dxa"/>
            <w:shd w:val="clear" w:color="auto" w:fill="auto"/>
          </w:tcPr>
          <w:p w14:paraId="12871D42" w14:textId="65D890C4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D6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A94AD6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</w:t>
            </w:r>
            <w:r w:rsidR="00265594" w:rsidRPr="00A94AD6">
              <w:rPr>
                <w:rFonts w:ascii="Times New Roman" w:hAnsi="Times New Roman" w:cs="Times New Roman"/>
                <w:sz w:val="24"/>
                <w:szCs w:val="24"/>
              </w:rPr>
              <w:t xml:space="preserve"> aizmugurējā rumbas zvaigzne</w:t>
            </w:r>
          </w:p>
        </w:tc>
        <w:tc>
          <w:tcPr>
            <w:tcW w:w="1701" w:type="dxa"/>
            <w:shd w:val="clear" w:color="auto" w:fill="auto"/>
          </w:tcPr>
          <w:p w14:paraId="647A1B48" w14:textId="1843865C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  <w:p w14:paraId="212ECE07" w14:textId="6183E9E4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DE3FE9" w14:textId="77777777" w:rsidR="00B722BE" w:rsidRPr="00123F9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0F424B" w14:textId="77777777" w:rsidR="00B722BE" w:rsidRPr="00123F9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734C07B9" w14:textId="77777777" w:rsidTr="00265594">
        <w:trPr>
          <w:trHeight w:val="354"/>
        </w:trPr>
        <w:tc>
          <w:tcPr>
            <w:tcW w:w="890" w:type="dxa"/>
          </w:tcPr>
          <w:p w14:paraId="2787D120" w14:textId="7710AC39" w:rsidR="00B722BE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0" w:type="dxa"/>
            <w:shd w:val="clear" w:color="auto" w:fill="auto"/>
          </w:tcPr>
          <w:p w14:paraId="03F7CE14" w14:textId="6187308D" w:rsidR="00B722BE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D6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A94AD6">
              <w:rPr>
                <w:rFonts w:ascii="Times New Roman" w:hAnsi="Times New Roman" w:cs="Times New Roman"/>
                <w:sz w:val="24"/>
                <w:szCs w:val="24"/>
              </w:rPr>
              <w:t xml:space="preserve"> rezerves daļas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rumbas ass</w:t>
            </w:r>
          </w:p>
          <w:p w14:paraId="206E8D25" w14:textId="16B0F2D6" w:rsidR="00B722BE" w:rsidRPr="00A94AD6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A6C071" w14:textId="4A269C3F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  <w:p w14:paraId="4C299A16" w14:textId="53A10B93" w:rsidR="00B722BE" w:rsidRPr="00123F9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090911" w14:textId="77777777" w:rsidR="00B722BE" w:rsidRPr="00123F9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DD187" w14:textId="77777777" w:rsidR="00B722BE" w:rsidRPr="00123F9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277FD0AF" w14:textId="77777777" w:rsidTr="00265594">
        <w:trPr>
          <w:trHeight w:val="330"/>
        </w:trPr>
        <w:tc>
          <w:tcPr>
            <w:tcW w:w="890" w:type="dxa"/>
          </w:tcPr>
          <w:p w14:paraId="5FA88DA0" w14:textId="4E662D76" w:rsidR="00B722BE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50" w:type="dxa"/>
            <w:shd w:val="clear" w:color="auto" w:fill="auto"/>
          </w:tcPr>
          <w:p w14:paraId="69794A82" w14:textId="35603DEA" w:rsidR="00B722BE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D6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A94AD6">
              <w:rPr>
                <w:rFonts w:ascii="Times New Roman" w:hAnsi="Times New Roman" w:cs="Times New Roman"/>
                <w:sz w:val="24"/>
                <w:szCs w:val="24"/>
              </w:rPr>
              <w:t xml:space="preserve"> rezerves daļas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ass</w:t>
            </w:r>
          </w:p>
          <w:p w14:paraId="604E235E" w14:textId="06983D05" w:rsidR="00B722BE" w:rsidRPr="00A94AD6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3162F4" w14:textId="2EE30535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  <w:p w14:paraId="30AFAABC" w14:textId="51182D8A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5C31D" w14:textId="77777777" w:rsidR="00B722BE" w:rsidRPr="00123F9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8B210D" w14:textId="77777777" w:rsidR="00B722BE" w:rsidRPr="00123F9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1BD16019" w14:textId="77777777" w:rsidTr="00265594">
        <w:trPr>
          <w:trHeight w:val="390"/>
        </w:trPr>
        <w:tc>
          <w:tcPr>
            <w:tcW w:w="890" w:type="dxa"/>
          </w:tcPr>
          <w:p w14:paraId="5AD89E1A" w14:textId="438CC7E8" w:rsidR="00B722BE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50" w:type="dxa"/>
            <w:shd w:val="clear" w:color="auto" w:fill="auto"/>
          </w:tcPr>
          <w:p w14:paraId="43363445" w14:textId="0E7D5971" w:rsidR="00B722BE" w:rsidRPr="00A94AD6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D6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A94AD6">
              <w:rPr>
                <w:rFonts w:ascii="Times New Roman" w:hAnsi="Times New Roman" w:cs="Times New Roman"/>
                <w:sz w:val="24"/>
                <w:szCs w:val="24"/>
              </w:rPr>
              <w:t xml:space="preserve"> rezerves daļas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</w:t>
            </w:r>
            <w:r w:rsidR="00B722BE">
              <w:rPr>
                <w:rFonts w:ascii="Times New Roman" w:hAnsi="Times New Roman" w:cs="Times New Roman"/>
                <w:sz w:val="24"/>
                <w:szCs w:val="24"/>
              </w:rPr>
              <w:t>ss gultnis</w:t>
            </w:r>
          </w:p>
        </w:tc>
        <w:tc>
          <w:tcPr>
            <w:tcW w:w="1701" w:type="dxa"/>
            <w:shd w:val="clear" w:color="auto" w:fill="auto"/>
          </w:tcPr>
          <w:p w14:paraId="11801954" w14:textId="601A27FD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76" w:type="dxa"/>
          </w:tcPr>
          <w:p w14:paraId="7A587252" w14:textId="77777777" w:rsidR="00B722BE" w:rsidRPr="00123F9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26A695" w14:textId="77777777" w:rsidR="00B722BE" w:rsidRPr="00123F9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6CF5AD19" w14:textId="0BA165F2" w:rsidTr="00265594">
        <w:tc>
          <w:tcPr>
            <w:tcW w:w="890" w:type="dxa"/>
          </w:tcPr>
          <w:p w14:paraId="4CA07318" w14:textId="7FC08ADC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426C32BD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543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8A1543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priekšēja dzinēja zvaigzne</w:t>
            </w:r>
          </w:p>
        </w:tc>
        <w:tc>
          <w:tcPr>
            <w:tcW w:w="1701" w:type="dxa"/>
          </w:tcPr>
          <w:p w14:paraId="4BE36064" w14:textId="0ECAEB1F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76" w:type="dxa"/>
          </w:tcPr>
          <w:p w14:paraId="6354C78C" w14:textId="77777777" w:rsidR="00B722BE" w:rsidRPr="00A2466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D0A252" w14:textId="77777777" w:rsidR="00B722BE" w:rsidRPr="00A2466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14:paraId="2059F30C" w14:textId="3A154521" w:rsidTr="00265594">
        <w:tc>
          <w:tcPr>
            <w:tcW w:w="890" w:type="dxa"/>
          </w:tcPr>
          <w:p w14:paraId="27FE90F1" w14:textId="36895C0C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6C0B46F0" w14:textId="7777777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BFA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391BFA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</w:t>
            </w:r>
            <w:proofErr w:type="spellStart"/>
            <w:r w:rsidRPr="00391BFA">
              <w:rPr>
                <w:rFonts w:ascii="Times New Roman" w:hAnsi="Times New Roman" w:cs="Times New Roman"/>
                <w:sz w:val="24"/>
                <w:szCs w:val="24"/>
              </w:rPr>
              <w:t>Rotax</w:t>
            </w:r>
            <w:proofErr w:type="spellEnd"/>
            <w:r w:rsidRPr="00391BFA">
              <w:rPr>
                <w:rFonts w:ascii="Times New Roman" w:hAnsi="Times New Roman" w:cs="Times New Roman"/>
                <w:sz w:val="24"/>
                <w:szCs w:val="24"/>
              </w:rPr>
              <w:t xml:space="preserve"> dzinēja ķēde</w:t>
            </w:r>
          </w:p>
        </w:tc>
        <w:tc>
          <w:tcPr>
            <w:tcW w:w="1701" w:type="dxa"/>
          </w:tcPr>
          <w:p w14:paraId="07AD59C8" w14:textId="0D168B1E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76" w:type="dxa"/>
          </w:tcPr>
          <w:p w14:paraId="56B2F4A4" w14:textId="77777777" w:rsidR="00B722BE" w:rsidRPr="00A56106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9DF73" w14:textId="77777777" w:rsidR="00B722BE" w:rsidRPr="00A56106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:rsidRPr="00297A8B" w14:paraId="4765C016" w14:textId="420F22D6" w:rsidTr="00265594">
        <w:tc>
          <w:tcPr>
            <w:tcW w:w="890" w:type="dxa"/>
          </w:tcPr>
          <w:p w14:paraId="35CDDF56" w14:textId="7912743E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35FDC720" w14:textId="77777777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A8B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297A8B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gaisa  filtrs</w:t>
            </w:r>
          </w:p>
        </w:tc>
        <w:tc>
          <w:tcPr>
            <w:tcW w:w="1701" w:type="dxa"/>
          </w:tcPr>
          <w:p w14:paraId="63CCEB24" w14:textId="3EC67985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76" w:type="dxa"/>
          </w:tcPr>
          <w:p w14:paraId="37D54CB8" w14:textId="77777777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B855B1" w14:textId="77777777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:rsidRPr="00297A8B" w14:paraId="563368D0" w14:textId="28095B1B" w:rsidTr="00265594">
        <w:tc>
          <w:tcPr>
            <w:tcW w:w="890" w:type="dxa"/>
          </w:tcPr>
          <w:p w14:paraId="2586D713" w14:textId="7A4ADF50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40F5A787" w14:textId="77777777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C74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7C6C74">
              <w:rPr>
                <w:rFonts w:ascii="Times New Roman" w:hAnsi="Times New Roman" w:cs="Times New Roman"/>
                <w:sz w:val="24"/>
                <w:szCs w:val="24"/>
              </w:rPr>
              <w:t xml:space="preserve"> sēdeklis "</w:t>
            </w:r>
            <w:proofErr w:type="spellStart"/>
            <w:r w:rsidRPr="007C6C74">
              <w:rPr>
                <w:rFonts w:ascii="Times New Roman" w:hAnsi="Times New Roman" w:cs="Times New Roman"/>
                <w:sz w:val="24"/>
                <w:szCs w:val="24"/>
              </w:rPr>
              <w:t>Tillet</w:t>
            </w:r>
            <w:proofErr w:type="spellEnd"/>
            <w:r w:rsidRPr="007C6C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2B28C5A7" w14:textId="7EC9F841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76" w:type="dxa"/>
          </w:tcPr>
          <w:p w14:paraId="46E701E5" w14:textId="77777777" w:rsidR="00B722BE" w:rsidRPr="007C6C74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8F0AE" w14:textId="77777777" w:rsidR="00B722BE" w:rsidRPr="007C6C74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:rsidRPr="00297A8B" w14:paraId="535DB107" w14:textId="45311819" w:rsidTr="00265594">
        <w:tc>
          <w:tcPr>
            <w:tcW w:w="890" w:type="dxa"/>
          </w:tcPr>
          <w:p w14:paraId="0D48E8E7" w14:textId="566F93A7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411BAAA1" w14:textId="77777777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3C58F3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lietus riepas komplekts</w:t>
            </w:r>
          </w:p>
        </w:tc>
        <w:tc>
          <w:tcPr>
            <w:tcW w:w="1701" w:type="dxa"/>
          </w:tcPr>
          <w:p w14:paraId="5D6DAB9E" w14:textId="0D3FD313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EB3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C6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B5F775B" w14:textId="77777777" w:rsidR="00B722BE" w:rsidRPr="00C67EB3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763DAB" w14:textId="77777777" w:rsidR="00B722BE" w:rsidRPr="00C67EB3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:rsidRPr="00297A8B" w14:paraId="3644B6A3" w14:textId="5D9CAC19" w:rsidTr="00265594">
        <w:tc>
          <w:tcPr>
            <w:tcW w:w="890" w:type="dxa"/>
          </w:tcPr>
          <w:p w14:paraId="4C5D3135" w14:textId="01413808" w:rsidR="00B722BE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2E35AC06" w14:textId="77777777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8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5427C8">
              <w:rPr>
                <w:rFonts w:ascii="Times New Roman" w:hAnsi="Times New Roman" w:cs="Times New Roman"/>
                <w:sz w:val="24"/>
                <w:szCs w:val="24"/>
              </w:rPr>
              <w:t xml:space="preserve"> rezerves daļas: riepas komplekts Senjors D5</w:t>
            </w:r>
          </w:p>
        </w:tc>
        <w:tc>
          <w:tcPr>
            <w:tcW w:w="1701" w:type="dxa"/>
          </w:tcPr>
          <w:p w14:paraId="5C153FFD" w14:textId="03FC7F86" w:rsidR="00B722BE" w:rsidRPr="00297A8B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1A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9E3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181F87E" w14:textId="77777777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831D89" w14:textId="77777777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:rsidRPr="009E391A" w14:paraId="108EBCEC" w14:textId="60E10B87" w:rsidTr="00265594">
        <w:tc>
          <w:tcPr>
            <w:tcW w:w="890" w:type="dxa"/>
          </w:tcPr>
          <w:p w14:paraId="1C66EA72" w14:textId="5339E136" w:rsidR="00B722BE" w:rsidRPr="00B535CC" w:rsidRDefault="00B722BE" w:rsidP="002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</w:tcPr>
          <w:p w14:paraId="333CE856" w14:textId="77777777" w:rsidR="00B722BE" w:rsidRPr="00B535CC" w:rsidRDefault="00B722BE" w:rsidP="002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 w:cs="Times New Roman"/>
                <w:b/>
                <w:sz w:val="24"/>
                <w:szCs w:val="24"/>
              </w:rPr>
              <w:t>Pārējie enerģētiskie materiāli</w:t>
            </w:r>
          </w:p>
        </w:tc>
        <w:tc>
          <w:tcPr>
            <w:tcW w:w="1701" w:type="dxa"/>
          </w:tcPr>
          <w:p w14:paraId="42AA0BAD" w14:textId="77777777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71D81" w14:textId="77777777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8416CE" w14:textId="77777777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:rsidRPr="00236A29" w14:paraId="1CEB1537" w14:textId="083066ED" w:rsidTr="00265594">
        <w:tc>
          <w:tcPr>
            <w:tcW w:w="890" w:type="dxa"/>
          </w:tcPr>
          <w:p w14:paraId="4EF271BD" w14:textId="6A65E0EF" w:rsidR="00B722BE" w:rsidRPr="002956D3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5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46024EDB" w14:textId="77777777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A29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236A29">
              <w:rPr>
                <w:rFonts w:ascii="Times New Roman" w:hAnsi="Times New Roman" w:cs="Times New Roman"/>
                <w:sz w:val="24"/>
                <w:szCs w:val="24"/>
              </w:rPr>
              <w:t xml:space="preserve"> eļļa</w:t>
            </w:r>
          </w:p>
        </w:tc>
        <w:tc>
          <w:tcPr>
            <w:tcW w:w="1701" w:type="dxa"/>
            <w:shd w:val="clear" w:color="auto" w:fill="auto"/>
          </w:tcPr>
          <w:p w14:paraId="6197F050" w14:textId="44F85289" w:rsidR="00B722BE" w:rsidRPr="00236A29" w:rsidRDefault="008F3738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276" w:type="dxa"/>
          </w:tcPr>
          <w:p w14:paraId="3EE4532F" w14:textId="77777777" w:rsidR="00B722BE" w:rsidRPr="00236A29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E94799" w14:textId="77777777" w:rsidR="00B722BE" w:rsidRPr="00236A29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:rsidRPr="00236A29" w14:paraId="365C9D61" w14:textId="7D4BE4F1" w:rsidTr="00265594">
        <w:tc>
          <w:tcPr>
            <w:tcW w:w="890" w:type="dxa"/>
          </w:tcPr>
          <w:p w14:paraId="0199A4E5" w14:textId="20136B2C" w:rsidR="00B722BE" w:rsidRPr="002956D3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22BE" w:rsidRPr="00295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7E57845C" w14:textId="77777777" w:rsidR="00B722BE" w:rsidRPr="00970F12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F12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970F12">
              <w:rPr>
                <w:rFonts w:ascii="Times New Roman" w:hAnsi="Times New Roman" w:cs="Times New Roman"/>
                <w:sz w:val="24"/>
                <w:szCs w:val="24"/>
              </w:rPr>
              <w:t xml:space="preserve"> ķēdes smēre</w:t>
            </w:r>
          </w:p>
        </w:tc>
        <w:tc>
          <w:tcPr>
            <w:tcW w:w="1701" w:type="dxa"/>
            <w:shd w:val="clear" w:color="auto" w:fill="auto"/>
          </w:tcPr>
          <w:p w14:paraId="7E7DACD7" w14:textId="183DDBCA" w:rsidR="00B722BE" w:rsidRPr="00236A29" w:rsidRDefault="008F3738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65594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276" w:type="dxa"/>
          </w:tcPr>
          <w:p w14:paraId="47F9F14F" w14:textId="77777777" w:rsidR="00B722BE" w:rsidRPr="00B0001F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AF7AC" w14:textId="77777777" w:rsidR="00B722BE" w:rsidRPr="00B0001F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:rsidRPr="009E391A" w14:paraId="5EAFC423" w14:textId="043F502C" w:rsidTr="00265594">
        <w:tc>
          <w:tcPr>
            <w:tcW w:w="890" w:type="dxa"/>
          </w:tcPr>
          <w:p w14:paraId="3785BF3B" w14:textId="12F2B6FB" w:rsidR="00B722BE" w:rsidRPr="006000F9" w:rsidRDefault="00B722BE" w:rsidP="002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</w:tcPr>
          <w:p w14:paraId="210604FD" w14:textId="77777777" w:rsidR="00B722BE" w:rsidRPr="00A3548C" w:rsidRDefault="00B722BE" w:rsidP="002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8C">
              <w:rPr>
                <w:rFonts w:ascii="Times New Roman" w:hAnsi="Times New Roman" w:cs="Times New Roman"/>
                <w:b/>
                <w:sz w:val="24"/>
                <w:szCs w:val="24"/>
              </w:rPr>
              <w:t>Inventārs</w:t>
            </w:r>
          </w:p>
        </w:tc>
        <w:tc>
          <w:tcPr>
            <w:tcW w:w="1701" w:type="dxa"/>
            <w:shd w:val="clear" w:color="auto" w:fill="auto"/>
          </w:tcPr>
          <w:p w14:paraId="7EFA2D7B" w14:textId="77777777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623D4" w14:textId="77777777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F36AD3" w14:textId="77777777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BE" w:rsidRPr="009E391A" w14:paraId="150513DA" w14:textId="3FC06E79" w:rsidTr="00265594">
        <w:tc>
          <w:tcPr>
            <w:tcW w:w="890" w:type="dxa"/>
          </w:tcPr>
          <w:p w14:paraId="180467AE" w14:textId="0BC07710" w:rsidR="00B722BE" w:rsidRPr="002956D3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2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0" w:type="dxa"/>
          </w:tcPr>
          <w:p w14:paraId="7C0A4670" w14:textId="77777777" w:rsidR="00B722BE" w:rsidRPr="005427C8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CC">
              <w:rPr>
                <w:rFonts w:ascii="Times New Roman" w:hAnsi="Times New Roman" w:cs="Times New Roman"/>
                <w:sz w:val="24"/>
                <w:szCs w:val="24"/>
              </w:rPr>
              <w:t>Pro-Kart</w:t>
            </w:r>
            <w:proofErr w:type="spellEnd"/>
            <w:r w:rsidRPr="00B469CC">
              <w:rPr>
                <w:rFonts w:ascii="Times New Roman" w:hAnsi="Times New Roman" w:cs="Times New Roman"/>
                <w:sz w:val="24"/>
                <w:szCs w:val="24"/>
              </w:rPr>
              <w:t xml:space="preserve"> kombinezons un sporta jaka</w:t>
            </w:r>
          </w:p>
        </w:tc>
        <w:tc>
          <w:tcPr>
            <w:tcW w:w="1701" w:type="dxa"/>
          </w:tcPr>
          <w:p w14:paraId="313D3ACA" w14:textId="6B8C33A0" w:rsidR="00B722BE" w:rsidRPr="009E391A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738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="008F3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AF38366" w14:textId="77777777" w:rsidR="00B722BE" w:rsidRPr="000412B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5AEAAD" w14:textId="77777777" w:rsidR="00B722BE" w:rsidRPr="000412B1" w:rsidRDefault="00B722BE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94" w:rsidRPr="009E391A" w14:paraId="61112315" w14:textId="77777777" w:rsidTr="000F7C70">
        <w:tc>
          <w:tcPr>
            <w:tcW w:w="5240" w:type="dxa"/>
            <w:gridSpan w:val="2"/>
          </w:tcPr>
          <w:p w14:paraId="669C5382" w14:textId="77777777" w:rsidR="00265594" w:rsidRPr="00B469CC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3CA0B5" w14:textId="33BFEDA0" w:rsidR="00265594" w:rsidRPr="00265594" w:rsidRDefault="00265594" w:rsidP="0026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14:paraId="2EEE0A9C" w14:textId="77777777" w:rsidR="00265594" w:rsidRPr="000412B1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9C7C1" w14:textId="77777777" w:rsidR="00265594" w:rsidRPr="000412B1" w:rsidRDefault="00265594" w:rsidP="0026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E3023" w14:textId="3BADCD53" w:rsidR="008F3738" w:rsidRPr="003A487D" w:rsidRDefault="008F3738" w:rsidP="008F3738">
      <w:pPr>
        <w:jc w:val="right"/>
        <w:rPr>
          <w:rFonts w:ascii="Times New Roman" w:hAnsi="Times New Roman"/>
          <w:u w:val="single"/>
        </w:rPr>
      </w:pPr>
      <w:r w:rsidRPr="003A487D">
        <w:rPr>
          <w:rFonts w:ascii="Times New Roman" w:hAnsi="Times New Roman"/>
          <w:b/>
        </w:rPr>
        <w:t xml:space="preserve">    </w:t>
      </w:r>
      <w:r w:rsidRPr="003A487D">
        <w:rPr>
          <w:rFonts w:ascii="Times New Roman" w:hAnsi="Times New Roman"/>
          <w:u w:val="single"/>
        </w:rPr>
        <w:t>2.pielikums</w:t>
      </w:r>
    </w:p>
    <w:p w14:paraId="74456981" w14:textId="35A9775D" w:rsidR="00B722BE" w:rsidRPr="005672A3" w:rsidRDefault="008F3738" w:rsidP="003A48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 w:rsidR="00B722BE" w:rsidRPr="005672A3">
        <w:rPr>
          <w:rFonts w:ascii="Times New Roman" w:hAnsi="Times New Roman"/>
          <w:b/>
          <w:sz w:val="24"/>
          <w:szCs w:val="24"/>
        </w:rPr>
        <w:t>Tehniskā specifikācija – Finanšu piedāvājums</w:t>
      </w:r>
    </w:p>
    <w:p w14:paraId="563C0A9D" w14:textId="77777777" w:rsidR="006F5FCA" w:rsidRDefault="006F5FCA"/>
    <w:sectPr w:rsidR="006F5FCA" w:rsidSect="003A487D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CA"/>
    <w:rsid w:val="00265594"/>
    <w:rsid w:val="003A487D"/>
    <w:rsid w:val="004463E4"/>
    <w:rsid w:val="006F5FCA"/>
    <w:rsid w:val="008F3738"/>
    <w:rsid w:val="00B722BE"/>
    <w:rsid w:val="00CB7A9C"/>
    <w:rsid w:val="00D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83C3"/>
  <w15:chartTrackingRefBased/>
  <w15:docId w15:val="{60E62910-B895-4122-8DBC-E1932A0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D1A8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D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C00AE07D-4196-4424-BEE6-48B6017E3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4BE05-CDAA-4CB2-A95E-3FAE20A50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44D28-5073-4CEA-80A7-358C39CD97F7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0677ddf-bd76-494c-8da1-d059a818bb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 Višņevska</dc:creator>
  <cp:keywords/>
  <dc:description/>
  <cp:lastModifiedBy>Biruta Višņevska</cp:lastModifiedBy>
  <cp:revision>6</cp:revision>
  <dcterms:created xsi:type="dcterms:W3CDTF">2024-02-27T05:58:00Z</dcterms:created>
  <dcterms:modified xsi:type="dcterms:W3CDTF">2024-03-04T10:56:00Z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