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w:t>
      </w:r>
      <w:proofErr w:type="spellStart"/>
      <w:r w:rsidR="00215DEF">
        <w:rPr>
          <w:bCs/>
          <w:color w:val="000000"/>
          <w:sz w:val="22"/>
          <w:szCs w:val="22"/>
        </w:rPr>
        <w:t>valstspilsētas</w:t>
      </w:r>
      <w:proofErr w:type="spellEnd"/>
      <w:proofErr w:type="gramStart"/>
      <w:r w:rsidR="00215DEF">
        <w:rPr>
          <w:bCs/>
          <w:color w:val="000000"/>
          <w:sz w:val="22"/>
          <w:szCs w:val="22"/>
        </w:rPr>
        <w:t xml:space="preserve"> </w:t>
      </w:r>
      <w:r w:rsidR="00726A51" w:rsidRPr="00D84CF3">
        <w:rPr>
          <w:bCs/>
          <w:color w:val="000000"/>
          <w:sz w:val="22"/>
          <w:szCs w:val="22"/>
        </w:rPr>
        <w:t xml:space="preserve"> </w:t>
      </w:r>
      <w:proofErr w:type="gramEnd"/>
      <w:r w:rsidR="0066545A">
        <w:rPr>
          <w:bCs/>
          <w:color w:val="000000"/>
          <w:sz w:val="22"/>
          <w:szCs w:val="22"/>
        </w:rPr>
        <w:t xml:space="preserve">pašvaldības </w:t>
      </w:r>
      <w:r w:rsidR="00215DEF">
        <w:rPr>
          <w:bCs/>
          <w:color w:val="000000"/>
          <w:sz w:val="22"/>
          <w:szCs w:val="22"/>
        </w:rPr>
        <w:t>iestādes</w:t>
      </w:r>
    </w:p>
    <w:p w:rsidR="00215DEF" w:rsidRDefault="00215DEF" w:rsidP="00726A51">
      <w:pPr>
        <w:jc w:val="right"/>
        <w:rPr>
          <w:bCs/>
          <w:color w:val="000000"/>
          <w:sz w:val="22"/>
          <w:szCs w:val="22"/>
        </w:rPr>
      </w:pPr>
      <w:r>
        <w:rPr>
          <w:bCs/>
          <w:color w:val="000000"/>
          <w:sz w:val="22"/>
          <w:szCs w:val="22"/>
        </w:rPr>
        <w:t>„Daugavpils pilsētas pašvaldības policija”</w:t>
      </w:r>
    </w:p>
    <w:p w:rsidR="00726A51" w:rsidRPr="00D84CF3" w:rsidRDefault="00C74908" w:rsidP="00726A51">
      <w:pPr>
        <w:jc w:val="right"/>
        <w:rPr>
          <w:bCs/>
          <w:color w:val="000000"/>
          <w:sz w:val="22"/>
          <w:szCs w:val="22"/>
        </w:rPr>
      </w:pPr>
      <w:r>
        <w:rPr>
          <w:bCs/>
          <w:color w:val="000000"/>
          <w:sz w:val="22"/>
          <w:szCs w:val="22"/>
        </w:rPr>
        <w:t xml:space="preserve"> priekšnieks</w:t>
      </w:r>
    </w:p>
    <w:p w:rsidR="00726A51" w:rsidRPr="00D84CF3" w:rsidRDefault="00726A51" w:rsidP="00726A51">
      <w:pPr>
        <w:jc w:val="right"/>
        <w:rPr>
          <w:color w:val="000000"/>
          <w:sz w:val="22"/>
          <w:szCs w:val="22"/>
        </w:rPr>
      </w:pPr>
      <w:r w:rsidRPr="00D84CF3">
        <w:rPr>
          <w:bCs/>
          <w:color w:val="000000"/>
          <w:sz w:val="22"/>
          <w:szCs w:val="22"/>
        </w:rPr>
        <w:t xml:space="preserve">________________ </w:t>
      </w:r>
      <w:proofErr w:type="spellStart"/>
      <w:r w:rsidR="00BA7D5B">
        <w:rPr>
          <w:bCs/>
          <w:color w:val="000000"/>
          <w:sz w:val="22"/>
          <w:szCs w:val="22"/>
        </w:rPr>
        <w:t>A.Linkevi</w:t>
      </w:r>
      <w:r w:rsidR="00BA7D5B">
        <w:rPr>
          <w:color w:val="000000"/>
          <w:sz w:val="22"/>
          <w:szCs w:val="22"/>
        </w:rPr>
        <w:t>čs</w:t>
      </w:r>
      <w:proofErr w:type="spellEnd"/>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BA7D5B">
        <w:rPr>
          <w:color w:val="000000"/>
          <w:sz w:val="22"/>
          <w:szCs w:val="22"/>
        </w:rPr>
        <w:t>2</w:t>
      </w:r>
      <w:r w:rsidR="009C77BD">
        <w:rPr>
          <w:color w:val="000000"/>
          <w:sz w:val="22"/>
          <w:szCs w:val="22"/>
        </w:rPr>
        <w:t>3</w:t>
      </w:r>
      <w:r w:rsidR="0029504F" w:rsidRPr="00D84CF3">
        <w:rPr>
          <w:color w:val="000000"/>
          <w:sz w:val="22"/>
          <w:szCs w:val="22"/>
        </w:rPr>
        <w:t>.gada</w:t>
      </w:r>
      <w:r w:rsidR="006274E0">
        <w:rPr>
          <w:color w:val="000000"/>
          <w:sz w:val="22"/>
          <w:szCs w:val="22"/>
        </w:rPr>
        <w:t xml:space="preserve"> 2</w:t>
      </w:r>
      <w:r w:rsidR="009C77BD">
        <w:rPr>
          <w:color w:val="000000"/>
          <w:sz w:val="22"/>
          <w:szCs w:val="22"/>
        </w:rPr>
        <w:t>4</w:t>
      </w:r>
      <w:r w:rsidR="006274E0">
        <w:rPr>
          <w:color w:val="000000"/>
          <w:sz w:val="22"/>
          <w:szCs w:val="22"/>
        </w:rPr>
        <w:t>.oktobrī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w:t>
      </w:r>
      <w:proofErr w:type="spellStart"/>
      <w:r w:rsidR="00215DEF">
        <w:rPr>
          <w:color w:val="000000"/>
          <w:sz w:val="24"/>
        </w:rPr>
        <w:t>valstspilsētas</w:t>
      </w:r>
      <w:proofErr w:type="spellEnd"/>
      <w:r w:rsidR="00215DEF">
        <w:rPr>
          <w:color w:val="000000"/>
          <w:sz w:val="24"/>
        </w:rPr>
        <w:t xml:space="preserve"> pašvaldības iestāde „Daugavpils </w:t>
      </w:r>
      <w:r w:rsidRPr="00B10B04">
        <w:rPr>
          <w:color w:val="000000"/>
          <w:sz w:val="24"/>
        </w:rPr>
        <w:t xml:space="preserve">pilsētas </w:t>
      </w:r>
      <w:r w:rsidR="0066545A" w:rsidRPr="00B10B04">
        <w:rPr>
          <w:color w:val="000000"/>
          <w:sz w:val="24"/>
        </w:rPr>
        <w:t>pašvaldības policija</w:t>
      </w:r>
      <w:r w:rsidR="00215DEF">
        <w:rPr>
          <w:color w:val="000000"/>
          <w:sz w:val="24"/>
        </w:rPr>
        <w:t>”</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55650D">
        <w:rPr>
          <w:caps/>
          <w:sz w:val="22"/>
          <w:szCs w:val="22"/>
        </w:rPr>
        <w:t>- dppp20</w:t>
      </w:r>
      <w:r w:rsidR="00EA4A43">
        <w:rPr>
          <w:caps/>
          <w:sz w:val="22"/>
          <w:szCs w:val="22"/>
        </w:rPr>
        <w:t>2</w:t>
      </w:r>
      <w:r w:rsidR="00685832">
        <w:rPr>
          <w:caps/>
          <w:sz w:val="22"/>
          <w:szCs w:val="22"/>
        </w:rPr>
        <w:t>3</w:t>
      </w:r>
      <w:r>
        <w:rPr>
          <w:caps/>
          <w:sz w:val="22"/>
          <w:szCs w:val="22"/>
        </w:rPr>
        <w:t>/</w:t>
      </w:r>
      <w:r w:rsidR="00685832">
        <w:rPr>
          <w:caps/>
          <w:sz w:val="22"/>
          <w:szCs w:val="22"/>
        </w:rPr>
        <w:t>13</w:t>
      </w:r>
      <w:r w:rsidR="006274E0">
        <w:rPr>
          <w:caps/>
          <w:sz w:val="22"/>
          <w:szCs w:val="22"/>
        </w:rPr>
        <w:t>-</w:t>
      </w:r>
      <w:r>
        <w:rPr>
          <w:caps/>
          <w:sz w:val="22"/>
          <w:szCs w:val="22"/>
        </w:rPr>
        <w:t>n</w:t>
      </w:r>
    </w:p>
    <w:p w:rsidR="004E101B" w:rsidRPr="004E101B" w:rsidRDefault="004E101B" w:rsidP="004E101B"/>
    <w:p w:rsidR="00436E1D" w:rsidRPr="00406793" w:rsidRDefault="00436E1D" w:rsidP="00E40852">
      <w:pPr>
        <w:pStyle w:val="2"/>
        <w:numPr>
          <w:ilvl w:val="0"/>
          <w:numId w:val="1"/>
        </w:numPr>
        <w:tabs>
          <w:tab w:val="clear" w:pos="720"/>
        </w:tabs>
        <w:ind w:left="360"/>
        <w:jc w:val="both"/>
        <w:rPr>
          <w:b/>
          <w:bCs/>
          <w:color w:val="000000"/>
          <w:sz w:val="24"/>
        </w:rPr>
      </w:pPr>
      <w:r w:rsidRPr="00406793">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DF60B1">
            <w:pPr>
              <w:jc w:val="center"/>
              <w:rPr>
                <w:b/>
                <w:color w:val="000000"/>
              </w:rPr>
            </w:pPr>
            <w:r w:rsidRPr="00406793">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1E7C5A" w:rsidP="001B74D3">
            <w:pPr>
              <w:pStyle w:val="Style2"/>
              <w:rPr>
                <w:color w:val="000000"/>
                <w:sz w:val="24"/>
                <w:szCs w:val="24"/>
              </w:rPr>
            </w:pPr>
            <w:r w:rsidRPr="00406793">
              <w:rPr>
                <w:color w:val="000000"/>
                <w:sz w:val="24"/>
                <w:szCs w:val="24"/>
              </w:rPr>
              <w:t xml:space="preserve">Daugavpils </w:t>
            </w:r>
            <w:proofErr w:type="spellStart"/>
            <w:r w:rsidR="001B74D3">
              <w:rPr>
                <w:color w:val="000000"/>
                <w:sz w:val="24"/>
                <w:szCs w:val="24"/>
              </w:rPr>
              <w:t>valstspilsētas</w:t>
            </w:r>
            <w:proofErr w:type="spellEnd"/>
            <w:r w:rsidRPr="00406793">
              <w:rPr>
                <w:color w:val="000000"/>
                <w:sz w:val="24"/>
                <w:szCs w:val="24"/>
              </w:rPr>
              <w:t xml:space="preserve"> </w:t>
            </w:r>
            <w:r w:rsidR="009008C0" w:rsidRPr="00406793">
              <w:rPr>
                <w:color w:val="000000"/>
                <w:sz w:val="24"/>
                <w:szCs w:val="24"/>
              </w:rPr>
              <w:t>pašvaldības</w:t>
            </w:r>
            <w:r w:rsidR="001B74D3">
              <w:rPr>
                <w:color w:val="000000"/>
                <w:sz w:val="24"/>
                <w:szCs w:val="24"/>
              </w:rPr>
              <w:t xml:space="preserve"> iestāde „Daugavpils pilsētas</w:t>
            </w:r>
            <w:r w:rsidR="009008C0" w:rsidRPr="00406793">
              <w:rPr>
                <w:color w:val="000000"/>
                <w:sz w:val="24"/>
                <w:szCs w:val="24"/>
              </w:rPr>
              <w:t xml:space="preserve"> </w:t>
            </w:r>
            <w:r w:rsidR="001B74D3">
              <w:rPr>
                <w:color w:val="000000"/>
                <w:sz w:val="24"/>
                <w:szCs w:val="24"/>
              </w:rPr>
              <w:t xml:space="preserve">pašvaldības </w:t>
            </w:r>
            <w:r w:rsidR="009008C0" w:rsidRPr="00406793">
              <w:rPr>
                <w:color w:val="000000"/>
                <w:sz w:val="24"/>
                <w:szCs w:val="24"/>
              </w:rPr>
              <w:t>policija</w:t>
            </w:r>
            <w:r w:rsidR="001B74D3">
              <w:rPr>
                <w:color w:val="000000"/>
                <w:sz w:val="24"/>
                <w:szCs w:val="24"/>
              </w:rPr>
              <w:t>”</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color w:val="000000"/>
              </w:rPr>
              <w:t>Muzeja iela 6</w:t>
            </w:r>
            <w:r w:rsidR="00436E1D" w:rsidRPr="00406793">
              <w:rPr>
                <w:color w:val="000000"/>
              </w:rPr>
              <w:t>, Daugavpils, LV-5401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1E7C5A">
            <w:pPr>
              <w:pStyle w:val="10"/>
              <w:rPr>
                <w:color w:val="000000"/>
                <w:sz w:val="24"/>
                <w:szCs w:val="24"/>
              </w:rPr>
            </w:pPr>
            <w:r w:rsidRPr="00406793">
              <w:rPr>
                <w:color w:val="000000"/>
                <w:sz w:val="24"/>
                <w:szCs w:val="24"/>
              </w:rPr>
              <w:t>Reģ.n</w:t>
            </w:r>
            <w:r w:rsidR="00436E1D" w:rsidRPr="00406793">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rStyle w:val="af2"/>
                <w:b w:val="0"/>
                <w:color w:val="000000"/>
              </w:rPr>
              <w:t>90002067001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9008C0" w:rsidP="002F5C5B">
            <w:pPr>
              <w:rPr>
                <w:color w:val="000000"/>
              </w:rPr>
            </w:pPr>
            <w:r w:rsidRPr="00406793">
              <w:rPr>
                <w:color w:val="000000"/>
              </w:rPr>
              <w:t xml:space="preserve">Daugavpils pilsētas pašvaldības policijas </w:t>
            </w:r>
            <w:r w:rsidR="00EA4A43">
              <w:rPr>
                <w:color w:val="000000"/>
              </w:rPr>
              <w:t>vecāk</w:t>
            </w:r>
            <w:r w:rsidR="002F5C5B">
              <w:rPr>
                <w:color w:val="000000"/>
              </w:rPr>
              <w:t>ā</w:t>
            </w:r>
            <w:r w:rsidR="00EA4A43">
              <w:rPr>
                <w:color w:val="000000"/>
              </w:rPr>
              <w:t xml:space="preserve"> inspektor</w:t>
            </w:r>
            <w:r w:rsidR="002F5C5B">
              <w:rPr>
                <w:color w:val="000000"/>
              </w:rPr>
              <w:t xml:space="preserve">e Svetlana </w:t>
            </w:r>
            <w:proofErr w:type="spellStart"/>
            <w:r w:rsidR="002F5C5B">
              <w:rPr>
                <w:color w:val="000000"/>
              </w:rPr>
              <w:t>Perkune</w:t>
            </w:r>
            <w:proofErr w:type="spellEnd"/>
            <w:r w:rsidR="0079335E">
              <w:rPr>
                <w:color w:val="000000"/>
              </w:rPr>
              <w:t xml:space="preserve">, </w:t>
            </w:r>
            <w:r w:rsidR="00957B08" w:rsidRPr="00406793">
              <w:rPr>
                <w:color w:val="000000"/>
              </w:rPr>
              <w:t xml:space="preserve">tālrunis: 654 </w:t>
            </w:r>
            <w:r w:rsidRPr="00406793">
              <w:rPr>
                <w:color w:val="000000"/>
              </w:rPr>
              <w:t>21500</w:t>
            </w:r>
            <w:r w:rsidR="00957B08" w:rsidRPr="00406793">
              <w:rPr>
                <w:color w:val="000000"/>
              </w:rPr>
              <w:t xml:space="preserve">, e-pasts: </w:t>
            </w:r>
            <w:r w:rsidR="0016774F" w:rsidRPr="00406793">
              <w:rPr>
                <w:color w:val="000000"/>
              </w:rPr>
              <w:t>police</w:t>
            </w:r>
            <w:r w:rsidR="00957B08" w:rsidRPr="00406793">
              <w:rPr>
                <w:color w:val="000000"/>
              </w:rPr>
              <w:t>@</w:t>
            </w:r>
            <w:r w:rsidRPr="00406793">
              <w:rPr>
                <w:color w:val="000000"/>
              </w:rPr>
              <w:t>daugavpils</w:t>
            </w:r>
            <w:r w:rsidR="00957B08" w:rsidRPr="00406793">
              <w:rPr>
                <w:color w:val="000000"/>
              </w:rPr>
              <w:t>.lv</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DF60B1">
            <w:pPr>
              <w:jc w:val="center"/>
              <w:rPr>
                <w:b/>
                <w:color w:val="000000"/>
              </w:rPr>
            </w:pPr>
            <w:r w:rsidRPr="00406793">
              <w:rPr>
                <w:b/>
                <w:color w:val="000000"/>
              </w:rPr>
              <w:t>Faksa n</w:t>
            </w:r>
            <w:r w:rsidR="00436E1D" w:rsidRPr="00406793">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AD19E4" w:rsidP="001E7C5A">
            <w:pPr>
              <w:rPr>
                <w:color w:val="000000"/>
              </w:rPr>
            </w:pPr>
            <w:r w:rsidRPr="00406793">
              <w:rPr>
                <w:color w:val="000000"/>
              </w:rPr>
              <w:t xml:space="preserve">654 </w:t>
            </w:r>
            <w:r w:rsidR="00662BB2" w:rsidRPr="00406793">
              <w:rPr>
                <w:color w:val="000000"/>
              </w:rPr>
              <w:t>21500</w:t>
            </w:r>
          </w:p>
        </w:tc>
      </w:tr>
      <w:tr w:rsidR="00662BB2" w:rsidRPr="00406793">
        <w:trPr>
          <w:cantSplit/>
          <w:trHeight w:val="1250"/>
        </w:trPr>
        <w:tc>
          <w:tcPr>
            <w:tcW w:w="2700" w:type="dxa"/>
            <w:tcBorders>
              <w:top w:val="single" w:sz="4" w:space="0" w:color="auto"/>
              <w:left w:val="single" w:sz="4" w:space="0" w:color="auto"/>
              <w:right w:val="single" w:sz="4" w:space="0" w:color="auto"/>
            </w:tcBorders>
            <w:vAlign w:val="center"/>
          </w:tcPr>
          <w:p w:rsidR="00662BB2" w:rsidRPr="00406793" w:rsidRDefault="00662BB2" w:rsidP="00DF60B1">
            <w:pPr>
              <w:jc w:val="center"/>
              <w:rPr>
                <w:b/>
                <w:color w:val="000000"/>
              </w:rPr>
            </w:pPr>
            <w:r w:rsidRPr="00406793">
              <w:rPr>
                <w:b/>
                <w:color w:val="000000"/>
              </w:rPr>
              <w:t>Darba laiks</w:t>
            </w:r>
          </w:p>
        </w:tc>
        <w:tc>
          <w:tcPr>
            <w:tcW w:w="1860" w:type="dxa"/>
            <w:tcBorders>
              <w:top w:val="single" w:sz="4" w:space="0" w:color="auto"/>
              <w:left w:val="single" w:sz="4" w:space="0" w:color="auto"/>
              <w:right w:val="single" w:sz="4" w:space="0" w:color="auto"/>
            </w:tcBorders>
          </w:tcPr>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Pirmdiena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Otrdiena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Trešdiena</w:t>
            </w:r>
          </w:p>
          <w:p w:rsidR="00662BB2" w:rsidRPr="00406793" w:rsidRDefault="00662BB2" w:rsidP="00AD19E4">
            <w:pPr>
              <w:rPr>
                <w:color w:val="000000"/>
              </w:rPr>
            </w:pPr>
            <w:r w:rsidRPr="00406793">
              <w:rPr>
                <w:color w:val="000000"/>
              </w:rPr>
              <w:t>Ceturtdiena</w:t>
            </w:r>
          </w:p>
          <w:p w:rsidR="00662BB2" w:rsidRPr="00406793" w:rsidRDefault="00662BB2" w:rsidP="00DF60B1">
            <w:pPr>
              <w:rPr>
                <w:color w:val="000000"/>
              </w:rPr>
            </w:pPr>
            <w:r w:rsidRPr="00406793">
              <w:rPr>
                <w:color w:val="000000"/>
              </w:rPr>
              <w:t>Piektdiena</w:t>
            </w:r>
          </w:p>
        </w:tc>
        <w:tc>
          <w:tcPr>
            <w:tcW w:w="5079" w:type="dxa"/>
            <w:tcBorders>
              <w:top w:val="single" w:sz="4" w:space="0" w:color="auto"/>
              <w:left w:val="single" w:sz="4" w:space="0" w:color="auto"/>
              <w:right w:val="single" w:sz="4" w:space="0" w:color="auto"/>
            </w:tcBorders>
          </w:tcPr>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color w:val="000000"/>
                <w:sz w:val="24"/>
                <w:szCs w:val="24"/>
              </w:rPr>
            </w:pPr>
            <w:r w:rsidRPr="00406793">
              <w:rPr>
                <w:sz w:val="24"/>
                <w:szCs w:val="24"/>
              </w:rPr>
              <w:t>No 08.30 līdz 12.00 un no 12.30 līdz 17.00</w:t>
            </w:r>
          </w:p>
        </w:tc>
      </w:tr>
    </w:tbl>
    <w:p w:rsidR="00704B22" w:rsidRPr="00406793" w:rsidRDefault="00662BB2" w:rsidP="00704B22">
      <w:pPr>
        <w:numPr>
          <w:ilvl w:val="0"/>
          <w:numId w:val="1"/>
        </w:numPr>
        <w:tabs>
          <w:tab w:val="clear" w:pos="720"/>
        </w:tabs>
        <w:ind w:left="360"/>
        <w:jc w:val="both"/>
        <w:rPr>
          <w:b/>
          <w:bCs/>
          <w:color w:val="000000"/>
        </w:rPr>
      </w:pPr>
      <w:proofErr w:type="spellStart"/>
      <w:r w:rsidRPr="00406793">
        <w:rPr>
          <w:b/>
        </w:rPr>
        <w:t>Zemsliekšņa</w:t>
      </w:r>
      <w:proofErr w:type="spellEnd"/>
      <w:r w:rsidRPr="00406793">
        <w:rPr>
          <w:b/>
        </w:rPr>
        <w:t xml:space="preserve"> iepi</w:t>
      </w:r>
      <w:r w:rsidR="00C21567" w:rsidRPr="00406793">
        <w:rPr>
          <w:b/>
        </w:rPr>
        <w:t>rkuma nepieciešamības apzināšana</w:t>
      </w:r>
      <w:r w:rsidRPr="00406793">
        <w:rPr>
          <w:b/>
        </w:rPr>
        <w:t>s datums:</w:t>
      </w:r>
      <w:proofErr w:type="gramStart"/>
      <w:r w:rsidR="002C5567">
        <w:rPr>
          <w:b/>
        </w:rPr>
        <w:t xml:space="preserve">  </w:t>
      </w:r>
      <w:proofErr w:type="gramEnd"/>
      <w:r w:rsidR="002C5567" w:rsidRPr="002C5567">
        <w:t>24.</w:t>
      </w:r>
      <w:r w:rsidR="00DE656E" w:rsidRPr="002C5567">
        <w:t>10</w:t>
      </w:r>
      <w:r w:rsidR="0079335E" w:rsidRPr="002C5567">
        <w:t>.202</w:t>
      </w:r>
      <w:r w:rsidR="002C5567" w:rsidRPr="002C5567">
        <w:t>3</w:t>
      </w:r>
      <w:r w:rsidR="0079335E" w:rsidRPr="002C5567">
        <w:t>.</w:t>
      </w:r>
    </w:p>
    <w:p w:rsidR="00E53DC5" w:rsidRPr="00406793" w:rsidRDefault="00E53DC5" w:rsidP="00704B22">
      <w:pPr>
        <w:numPr>
          <w:ilvl w:val="0"/>
          <w:numId w:val="1"/>
        </w:numPr>
        <w:tabs>
          <w:tab w:val="clear" w:pos="720"/>
        </w:tabs>
        <w:ind w:left="360"/>
        <w:jc w:val="both"/>
        <w:rPr>
          <w:bCs/>
          <w:color w:val="000000"/>
          <w:spacing w:val="-4"/>
        </w:rPr>
      </w:pPr>
      <w:proofErr w:type="spellStart"/>
      <w:r w:rsidRPr="00406793">
        <w:rPr>
          <w:b/>
          <w:spacing w:val="-4"/>
          <w:lang w:eastAsia="en-US"/>
        </w:rPr>
        <w:t>Zemsliekšņa</w:t>
      </w:r>
      <w:proofErr w:type="spellEnd"/>
      <w:r w:rsidRPr="00406793">
        <w:rPr>
          <w:b/>
          <w:spacing w:val="-4"/>
          <w:lang w:eastAsia="en-US"/>
        </w:rPr>
        <w:t xml:space="preserve"> iepirkuma mērķis:</w:t>
      </w:r>
      <w:bookmarkStart w:id="0" w:name="_Toc134418278"/>
      <w:bookmarkStart w:id="1" w:name="_Toc134628683"/>
      <w:bookmarkStart w:id="2" w:name="_Toc337468672"/>
      <w:bookmarkStart w:id="3" w:name="_Toc341872544"/>
      <w:r w:rsidR="006E7D8A">
        <w:rPr>
          <w:b/>
          <w:spacing w:val="-4"/>
          <w:lang w:eastAsia="en-US"/>
        </w:rPr>
        <w:t xml:space="preserve"> </w:t>
      </w:r>
      <w:r w:rsidR="00F85F3A" w:rsidRPr="00406793">
        <w:rPr>
          <w:noProof/>
          <w:spacing w:val="-4"/>
        </w:rPr>
        <w:t xml:space="preserve">iegādāties saimniecības preces </w:t>
      </w:r>
      <w:r w:rsidR="00E765D2" w:rsidRPr="00406793">
        <w:rPr>
          <w:noProof/>
          <w:spacing w:val="-4"/>
        </w:rPr>
        <w:t xml:space="preserve">Daugavpils </w:t>
      </w:r>
      <w:r w:rsidR="006E7D8A">
        <w:rPr>
          <w:noProof/>
          <w:spacing w:val="-4"/>
        </w:rPr>
        <w:t>valsts</w:t>
      </w:r>
      <w:r w:rsidR="00E765D2" w:rsidRPr="00406793">
        <w:rPr>
          <w:noProof/>
          <w:spacing w:val="-4"/>
        </w:rPr>
        <w:t xml:space="preserve">pilsētas pašvaldības </w:t>
      </w:r>
      <w:r w:rsidR="006E7D8A">
        <w:rPr>
          <w:noProof/>
          <w:spacing w:val="-4"/>
        </w:rPr>
        <w:t xml:space="preserve">iestādes „Daugavpils pilsētas pašvaldības </w:t>
      </w:r>
      <w:r w:rsidR="00F85F3A" w:rsidRPr="00406793">
        <w:rPr>
          <w:noProof/>
          <w:spacing w:val="-4"/>
        </w:rPr>
        <w:t>policija</w:t>
      </w:r>
      <w:r w:rsidR="006E7D8A">
        <w:rPr>
          <w:noProof/>
          <w:spacing w:val="-4"/>
        </w:rPr>
        <w:t>”</w:t>
      </w:r>
      <w:r w:rsidR="00F85F3A" w:rsidRPr="00406793">
        <w:rPr>
          <w:noProof/>
          <w:spacing w:val="-4"/>
        </w:rPr>
        <w:t xml:space="preserve"> vajadzībām.</w:t>
      </w:r>
    </w:p>
    <w:p w:rsidR="00E53DC5" w:rsidRPr="00406793" w:rsidRDefault="00E53DC5" w:rsidP="00E53DC5">
      <w:pPr>
        <w:numPr>
          <w:ilvl w:val="0"/>
          <w:numId w:val="1"/>
        </w:numPr>
        <w:tabs>
          <w:tab w:val="clear" w:pos="720"/>
        </w:tabs>
        <w:ind w:left="360"/>
        <w:jc w:val="both"/>
        <w:rPr>
          <w:b/>
          <w:bCs/>
          <w:color w:val="000000"/>
        </w:rPr>
      </w:pPr>
      <w:r w:rsidRPr="00406793">
        <w:rPr>
          <w:b/>
          <w:bCs/>
          <w:color w:val="000000"/>
        </w:rPr>
        <w:t>Līguma izpildes termiņš</w:t>
      </w:r>
      <w:bookmarkEnd w:id="0"/>
      <w:bookmarkEnd w:id="1"/>
      <w:bookmarkEnd w:id="2"/>
      <w:bookmarkEnd w:id="3"/>
      <w:r w:rsidRPr="00406793">
        <w:rPr>
          <w:b/>
          <w:bCs/>
          <w:color w:val="000000"/>
        </w:rPr>
        <w:t xml:space="preserve">: </w:t>
      </w:r>
      <w:r w:rsidR="0055650D" w:rsidRPr="00406793">
        <w:rPr>
          <w:bCs/>
          <w:color w:val="000000"/>
        </w:rPr>
        <w:t>no</w:t>
      </w:r>
      <w:r w:rsidR="006E7D8A">
        <w:rPr>
          <w:bCs/>
          <w:color w:val="000000"/>
        </w:rPr>
        <w:t xml:space="preserve"> </w:t>
      </w:r>
      <w:r w:rsidR="006B1FE9" w:rsidRPr="006E7D8A">
        <w:rPr>
          <w:b/>
          <w:bCs/>
          <w:color w:val="000000"/>
        </w:rPr>
        <w:t>0</w:t>
      </w:r>
      <w:r w:rsidR="00DE656E" w:rsidRPr="006E7D8A">
        <w:rPr>
          <w:b/>
          <w:bCs/>
          <w:color w:val="000000"/>
        </w:rPr>
        <w:t>1.01.202</w:t>
      </w:r>
      <w:r w:rsidR="006E7D8A" w:rsidRPr="006E7D8A">
        <w:rPr>
          <w:b/>
          <w:bCs/>
          <w:color w:val="000000"/>
        </w:rPr>
        <w:t>4</w:t>
      </w:r>
      <w:r w:rsidR="00DE656E" w:rsidRPr="006E7D8A">
        <w:rPr>
          <w:b/>
          <w:bCs/>
          <w:color w:val="000000"/>
        </w:rPr>
        <w:t>. līdz 31.12.202</w:t>
      </w:r>
      <w:r w:rsidR="006E7D8A" w:rsidRPr="006E7D8A">
        <w:rPr>
          <w:b/>
          <w:bCs/>
          <w:color w:val="000000"/>
        </w:rPr>
        <w:t>4</w:t>
      </w:r>
      <w:r w:rsidR="00DE656E">
        <w:rPr>
          <w:bCs/>
          <w:color w:val="000000"/>
        </w:rPr>
        <w:t>.</w:t>
      </w:r>
    </w:p>
    <w:p w:rsidR="00E53DC5" w:rsidRPr="00406793" w:rsidRDefault="000224D2" w:rsidP="00E53DC5">
      <w:pPr>
        <w:numPr>
          <w:ilvl w:val="0"/>
          <w:numId w:val="1"/>
        </w:numPr>
        <w:tabs>
          <w:tab w:val="clear" w:pos="720"/>
        </w:tabs>
        <w:ind w:left="360"/>
        <w:jc w:val="both"/>
        <w:rPr>
          <w:b/>
          <w:bCs/>
          <w:color w:val="000000"/>
        </w:rPr>
      </w:pPr>
      <w:r w:rsidRPr="00406793">
        <w:rPr>
          <w:b/>
        </w:rPr>
        <w:t xml:space="preserve">Veicamā darba </w:t>
      </w:r>
      <w:r w:rsidR="00E53DC5" w:rsidRPr="00406793">
        <w:rPr>
          <w:b/>
        </w:rPr>
        <w:t>apraksts:</w:t>
      </w:r>
      <w:r w:rsidR="00E53DC5" w:rsidRPr="00406793">
        <w:t>1.pielikumā (tehniskā specifikācija).</w:t>
      </w:r>
    </w:p>
    <w:p w:rsidR="00436E1D" w:rsidRPr="00406793" w:rsidRDefault="00E53DC5" w:rsidP="007D0FA2">
      <w:pPr>
        <w:numPr>
          <w:ilvl w:val="0"/>
          <w:numId w:val="1"/>
        </w:numPr>
        <w:tabs>
          <w:tab w:val="clear" w:pos="720"/>
        </w:tabs>
        <w:ind w:left="360"/>
        <w:jc w:val="both"/>
        <w:rPr>
          <w:b/>
          <w:bCs/>
          <w:color w:val="000000"/>
          <w:spacing w:val="-2"/>
        </w:rPr>
      </w:pPr>
      <w:r w:rsidRPr="00406793">
        <w:rPr>
          <w:b/>
          <w:bCs/>
          <w:color w:val="000000"/>
          <w:spacing w:val="-2"/>
        </w:rPr>
        <w:t xml:space="preserve">Paredzamā kopējā līgumcena: </w:t>
      </w:r>
      <w:r w:rsidR="006B1FE9" w:rsidRPr="0038616C">
        <w:rPr>
          <w:bCs/>
          <w:color w:val="000000"/>
          <w:spacing w:val="-2"/>
        </w:rPr>
        <w:t xml:space="preserve">līguma darbības laikā ir </w:t>
      </w:r>
      <w:r w:rsidR="0011634A" w:rsidRPr="0038616C">
        <w:rPr>
          <w:bCs/>
          <w:color w:val="000000"/>
          <w:spacing w:val="-2"/>
        </w:rPr>
        <w:t xml:space="preserve">līdz </w:t>
      </w:r>
      <w:r w:rsidR="002F5C5B" w:rsidRPr="0038616C">
        <w:rPr>
          <w:bCs/>
          <w:color w:val="000000"/>
          <w:spacing w:val="-2"/>
        </w:rPr>
        <w:t xml:space="preserve"> 7090,00 EUR </w:t>
      </w:r>
      <w:r w:rsidR="00F85F3A" w:rsidRPr="0038616C">
        <w:rPr>
          <w:bCs/>
          <w:spacing w:val="-2"/>
        </w:rPr>
        <w:t>ar PVN</w:t>
      </w:r>
      <w:r w:rsidR="0011634A" w:rsidRPr="0038616C">
        <w:rPr>
          <w:bCs/>
          <w:color w:val="000000"/>
          <w:spacing w:val="-2"/>
        </w:rPr>
        <w:t>;</w:t>
      </w:r>
    </w:p>
    <w:p w:rsidR="000705E7" w:rsidRPr="00406793" w:rsidRDefault="000705E7" w:rsidP="000705E7">
      <w:pPr>
        <w:numPr>
          <w:ilvl w:val="0"/>
          <w:numId w:val="1"/>
        </w:numPr>
        <w:tabs>
          <w:tab w:val="clear" w:pos="720"/>
          <w:tab w:val="num" w:pos="360"/>
        </w:tabs>
        <w:ind w:left="360"/>
        <w:jc w:val="both"/>
        <w:rPr>
          <w:b/>
          <w:color w:val="000000"/>
        </w:rPr>
      </w:pPr>
      <w:r w:rsidRPr="00406793">
        <w:rPr>
          <w:b/>
          <w:color w:val="000000"/>
        </w:rPr>
        <w:t>Nosacījumi pretendenta dalībai aptaujā:</w:t>
      </w:r>
    </w:p>
    <w:p w:rsidR="000705E7" w:rsidRPr="00406793" w:rsidRDefault="00EE7335" w:rsidP="00EE7335">
      <w:pPr>
        <w:pStyle w:val="Style1"/>
        <w:rPr>
          <w:sz w:val="24"/>
          <w:szCs w:val="24"/>
        </w:rPr>
      </w:pPr>
      <w:r w:rsidRPr="00406793">
        <w:rPr>
          <w:sz w:val="24"/>
          <w:szCs w:val="24"/>
        </w:rPr>
        <w:t xml:space="preserve">7.1. </w:t>
      </w:r>
      <w:r w:rsidR="000705E7" w:rsidRPr="00406793">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406793" w:rsidRDefault="00EE7335" w:rsidP="00EE7335">
      <w:pPr>
        <w:pStyle w:val="Style1"/>
        <w:rPr>
          <w:sz w:val="24"/>
          <w:szCs w:val="24"/>
        </w:rPr>
      </w:pPr>
      <w:r w:rsidRPr="00406793">
        <w:rPr>
          <w:sz w:val="24"/>
          <w:szCs w:val="24"/>
        </w:rPr>
        <w:t xml:space="preserve">7.2. </w:t>
      </w:r>
      <w:r w:rsidR="000705E7" w:rsidRPr="00406793">
        <w:rPr>
          <w:sz w:val="24"/>
          <w:szCs w:val="24"/>
        </w:rPr>
        <w:t>Pretendentam  jābūt  reģistrētam:</w:t>
      </w:r>
    </w:p>
    <w:p w:rsidR="000705E7" w:rsidRPr="00406793" w:rsidRDefault="00EE7335" w:rsidP="00EE7335">
      <w:pPr>
        <w:pStyle w:val="Style1"/>
        <w:rPr>
          <w:sz w:val="24"/>
          <w:szCs w:val="24"/>
        </w:rPr>
      </w:pPr>
      <w:r w:rsidRPr="00406793">
        <w:rPr>
          <w:sz w:val="24"/>
          <w:szCs w:val="24"/>
        </w:rPr>
        <w:t xml:space="preserve">7.2.1. </w:t>
      </w:r>
      <w:r w:rsidR="000705E7" w:rsidRPr="00406793">
        <w:rPr>
          <w:sz w:val="24"/>
          <w:szCs w:val="24"/>
        </w:rPr>
        <w:t>atbilstoši Latvijas Republikas vai ārvalstu normatīvo aktu prasībām;</w:t>
      </w:r>
    </w:p>
    <w:p w:rsidR="000705E7" w:rsidRPr="00406793" w:rsidRDefault="00EE7335" w:rsidP="00EE7335">
      <w:pPr>
        <w:pStyle w:val="Style1"/>
        <w:rPr>
          <w:sz w:val="24"/>
          <w:szCs w:val="24"/>
        </w:rPr>
      </w:pPr>
      <w:r w:rsidRPr="00406793">
        <w:rPr>
          <w:sz w:val="24"/>
          <w:szCs w:val="24"/>
        </w:rPr>
        <w:t xml:space="preserve">7.2.2. </w:t>
      </w:r>
      <w:r w:rsidR="000705E7" w:rsidRPr="00406793">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406793" w:rsidRDefault="00EE7335" w:rsidP="00EE7335">
      <w:pPr>
        <w:pStyle w:val="Style1"/>
        <w:rPr>
          <w:sz w:val="24"/>
          <w:szCs w:val="24"/>
        </w:rPr>
      </w:pPr>
      <w:r w:rsidRPr="00406793">
        <w:rPr>
          <w:sz w:val="24"/>
          <w:szCs w:val="24"/>
        </w:rPr>
        <w:t xml:space="preserve">7.3. </w:t>
      </w:r>
      <w:r w:rsidR="000705E7" w:rsidRPr="00406793">
        <w:rPr>
          <w:sz w:val="24"/>
          <w:szCs w:val="24"/>
        </w:rPr>
        <w:t>Pasūtītājs var izslēgt pretendentu no dalības procedūrā jebkurā no šādiem gadījumiem:</w:t>
      </w:r>
    </w:p>
    <w:p w:rsidR="000705E7" w:rsidRPr="00406793" w:rsidRDefault="00EE7335" w:rsidP="00EE7335">
      <w:pPr>
        <w:pStyle w:val="Style1"/>
        <w:rPr>
          <w:color w:val="000000"/>
          <w:sz w:val="24"/>
          <w:szCs w:val="24"/>
        </w:rPr>
      </w:pPr>
      <w:r w:rsidRPr="00406793">
        <w:rPr>
          <w:sz w:val="24"/>
          <w:szCs w:val="24"/>
        </w:rPr>
        <w:t xml:space="preserve">7.3.1. </w:t>
      </w:r>
      <w:r w:rsidR="000705E7" w:rsidRPr="00406793">
        <w:rPr>
          <w:sz w:val="24"/>
          <w:szCs w:val="24"/>
        </w:rPr>
        <w:t>pasludināts pretendenta maksātnespējas process, apturēta vai pārtraukta tā saimnieciskā darbība, uzsākta tiesvedība par tā bankrotu vai tas tiek likvidēts;</w:t>
      </w:r>
    </w:p>
    <w:p w:rsidR="000705E7" w:rsidRPr="00406793" w:rsidRDefault="00EE7335" w:rsidP="00EE7335">
      <w:pPr>
        <w:pStyle w:val="Style1"/>
        <w:rPr>
          <w:sz w:val="24"/>
          <w:szCs w:val="24"/>
        </w:rPr>
      </w:pPr>
      <w:r w:rsidRPr="00406793">
        <w:rPr>
          <w:sz w:val="24"/>
          <w:szCs w:val="24"/>
        </w:rPr>
        <w:t xml:space="preserve">7.3.2. </w:t>
      </w:r>
      <w:r w:rsidR="000705E7" w:rsidRPr="00406793">
        <w:rPr>
          <w:sz w:val="24"/>
          <w:szCs w:val="24"/>
        </w:rPr>
        <w:t xml:space="preserve">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000705E7" w:rsidRPr="00406793">
        <w:rPr>
          <w:sz w:val="24"/>
          <w:szCs w:val="24"/>
        </w:rPr>
        <w:t>euro</w:t>
      </w:r>
      <w:proofErr w:type="spellEnd"/>
      <w:r w:rsidR="000705E7" w:rsidRPr="00406793">
        <w:rPr>
          <w:sz w:val="24"/>
          <w:szCs w:val="24"/>
        </w:rPr>
        <w:t>.</w:t>
      </w:r>
    </w:p>
    <w:p w:rsidR="000705E7" w:rsidRPr="00406793" w:rsidRDefault="00EE7335" w:rsidP="00EE7335">
      <w:pPr>
        <w:pStyle w:val="Style1"/>
        <w:rPr>
          <w:sz w:val="24"/>
          <w:szCs w:val="24"/>
        </w:rPr>
      </w:pPr>
      <w:r w:rsidRPr="00406793">
        <w:rPr>
          <w:sz w:val="24"/>
          <w:szCs w:val="24"/>
        </w:rPr>
        <w:t xml:space="preserve">7.3.3. </w:t>
      </w:r>
      <w:r w:rsidR="000705E7" w:rsidRPr="00406793">
        <w:rPr>
          <w:sz w:val="24"/>
          <w:szCs w:val="24"/>
        </w:rPr>
        <w:t>kandidāts vai pretendents ir sniedzis nepatiesu informāciju vai vispār nav sniedzis pieprasīto informāciju;</w:t>
      </w:r>
    </w:p>
    <w:p w:rsidR="000705E7" w:rsidRPr="00406793" w:rsidRDefault="00EE7335" w:rsidP="00EE7335">
      <w:pPr>
        <w:pStyle w:val="Style1"/>
        <w:rPr>
          <w:sz w:val="24"/>
          <w:szCs w:val="24"/>
        </w:rPr>
      </w:pPr>
      <w:r w:rsidRPr="00406793">
        <w:rPr>
          <w:sz w:val="24"/>
          <w:szCs w:val="24"/>
        </w:rPr>
        <w:lastRenderedPageBreak/>
        <w:t xml:space="preserve">7.3.4. </w:t>
      </w:r>
      <w:r w:rsidR="000705E7" w:rsidRPr="00406793">
        <w:rPr>
          <w:sz w:val="24"/>
          <w:szCs w:val="24"/>
        </w:rPr>
        <w:t>kandidā</w:t>
      </w:r>
      <w:r w:rsidR="00864230" w:rsidRPr="00406793">
        <w:rPr>
          <w:sz w:val="24"/>
          <w:szCs w:val="24"/>
        </w:rPr>
        <w:t>ts nav iesniedzis uzaicinājuma 8</w:t>
      </w:r>
      <w:r w:rsidR="000705E7" w:rsidRPr="00406793">
        <w:rPr>
          <w:sz w:val="24"/>
          <w:szCs w:val="24"/>
        </w:rPr>
        <w:t>.punktā pieprasītos dokumentus;</w:t>
      </w:r>
    </w:p>
    <w:p w:rsidR="000705E7" w:rsidRPr="00406793" w:rsidRDefault="00EE7335" w:rsidP="00EE7335">
      <w:pPr>
        <w:pStyle w:val="Style1"/>
        <w:rPr>
          <w:sz w:val="24"/>
          <w:szCs w:val="24"/>
        </w:rPr>
      </w:pPr>
      <w:r w:rsidRPr="00406793">
        <w:rPr>
          <w:sz w:val="24"/>
          <w:szCs w:val="24"/>
        </w:rPr>
        <w:t xml:space="preserve">7.3.5. </w:t>
      </w:r>
      <w:r w:rsidR="000705E7" w:rsidRPr="00406793">
        <w:rPr>
          <w:sz w:val="24"/>
          <w:szCs w:val="24"/>
        </w:rPr>
        <w:t>pretendenta piedāvātā kopēja līgumcena pārsniedz paredzamo līmeni.</w:t>
      </w:r>
    </w:p>
    <w:p w:rsidR="000705E7" w:rsidRPr="00406793" w:rsidRDefault="000705E7" w:rsidP="000705E7">
      <w:pPr>
        <w:numPr>
          <w:ilvl w:val="0"/>
          <w:numId w:val="1"/>
        </w:numPr>
        <w:tabs>
          <w:tab w:val="clear" w:pos="720"/>
          <w:tab w:val="num" w:pos="360"/>
        </w:tabs>
        <w:ind w:left="360"/>
        <w:jc w:val="both"/>
        <w:rPr>
          <w:bCs/>
          <w:lang w:eastAsia="en-US"/>
        </w:rPr>
      </w:pPr>
      <w:r w:rsidRPr="00406793">
        <w:rPr>
          <w:lang w:eastAsia="en-US"/>
        </w:rPr>
        <w:t>Pretendentu iesniedzamie dokumenti:</w:t>
      </w:r>
    </w:p>
    <w:p w:rsidR="000705E7" w:rsidRPr="00406793"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406793">
        <w:rPr>
          <w:sz w:val="24"/>
          <w:szCs w:val="24"/>
        </w:rPr>
        <w:t xml:space="preserve">8.1.  Pretendentu atlases nosacījumi ir obligāti visiem Pretendentiem, kas vēlas iegūt tiesības slēgt </w:t>
      </w:r>
      <w:proofErr w:type="spellStart"/>
      <w:r w:rsidRPr="00406793">
        <w:rPr>
          <w:sz w:val="24"/>
          <w:szCs w:val="24"/>
        </w:rPr>
        <w:t>zemsliekšņa</w:t>
      </w:r>
      <w:proofErr w:type="spellEnd"/>
      <w:r w:rsidRPr="00406793">
        <w:rPr>
          <w:sz w:val="24"/>
          <w:szCs w:val="24"/>
        </w:rPr>
        <w:t xml:space="preserve"> iepirkuma l</w:t>
      </w:r>
      <w:r w:rsidR="00570BC1" w:rsidRPr="00406793">
        <w:rPr>
          <w:sz w:val="24"/>
          <w:szCs w:val="24"/>
        </w:rPr>
        <w:t>īgumu. Iesniedzot uzaicinājuma 8</w:t>
      </w:r>
      <w:r w:rsidRPr="00406793">
        <w:rPr>
          <w:sz w:val="24"/>
          <w:szCs w:val="24"/>
        </w:rPr>
        <w:t xml:space="preserve">.2.punktā pieprasītos dokumentus, Pretendents apliecina, ka tā kvalifikācija ir pietiekama </w:t>
      </w:r>
      <w:proofErr w:type="spellStart"/>
      <w:r w:rsidRPr="00406793">
        <w:rPr>
          <w:sz w:val="24"/>
          <w:szCs w:val="24"/>
        </w:rPr>
        <w:t>zemsliekšņa</w:t>
      </w:r>
      <w:proofErr w:type="spellEnd"/>
      <w:r w:rsidRPr="00406793">
        <w:rPr>
          <w:sz w:val="24"/>
          <w:szCs w:val="24"/>
        </w:rPr>
        <w:t xml:space="preserve"> iepirkuma līguma izpildei.</w:t>
      </w:r>
    </w:p>
    <w:p w:rsidR="000705E7" w:rsidRPr="00406793" w:rsidRDefault="000705E7" w:rsidP="00EE7335">
      <w:pPr>
        <w:ind w:left="426"/>
        <w:jc w:val="both"/>
      </w:pPr>
      <w:r w:rsidRPr="00406793">
        <w:t>8.2. Lai apliecinātu atbilstību Pretendentu atlases kritērijiem, Pretendents iesniedz šādus dokumentus:</w:t>
      </w:r>
    </w:p>
    <w:p w:rsidR="000705E7" w:rsidRPr="00406793" w:rsidRDefault="000705E7" w:rsidP="00EE7335">
      <w:pPr>
        <w:ind w:left="426"/>
        <w:jc w:val="both"/>
        <w:rPr>
          <w:rStyle w:val="afc"/>
          <w:color w:val="auto"/>
          <w:u w:val="none"/>
        </w:rPr>
      </w:pPr>
      <w:r w:rsidRPr="00406793">
        <w:t xml:space="preserve">8.2.1. </w:t>
      </w:r>
      <w:r w:rsidRPr="00406793">
        <w:rPr>
          <w:rStyle w:val="afc"/>
          <w:color w:val="auto"/>
          <w:u w:val="none"/>
        </w:rPr>
        <w:t xml:space="preserve">Pieteikumu </w:t>
      </w:r>
      <w:r w:rsidRPr="00406793">
        <w:t>atbilstoši ziņojuma 2.pielikumā noteiktajam saturam</w:t>
      </w:r>
      <w:r w:rsidRPr="00406793">
        <w:rPr>
          <w:rStyle w:val="afc"/>
          <w:color w:val="auto"/>
          <w:u w:val="none"/>
        </w:rPr>
        <w:t>;</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8.2.2. Dokumentu, kas apliecina piedāvājuma parakstītāja personas likumiskās pārstāvības tiesības (oriģināls/apliecināta kopija);</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406793" w:rsidRDefault="00BC7B87"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406793">
        <w:rPr>
          <w:sz w:val="24"/>
          <w:szCs w:val="24"/>
        </w:rPr>
        <w:t>8.2.4</w:t>
      </w:r>
      <w:r w:rsidR="00C04A9C" w:rsidRPr="00406793">
        <w:rPr>
          <w:sz w:val="24"/>
          <w:szCs w:val="24"/>
        </w:rPr>
        <w:t>.</w:t>
      </w:r>
      <w:r w:rsidR="000705E7" w:rsidRPr="00406793">
        <w:rPr>
          <w:sz w:val="24"/>
          <w:szCs w:val="24"/>
        </w:rPr>
        <w:t xml:space="preserve"> Finanšu piedāvājumu, kas sagatavots atbilstoši uzaicinājuma</w:t>
      </w:r>
      <w:r w:rsidRPr="00406793">
        <w:rPr>
          <w:sz w:val="24"/>
          <w:szCs w:val="24"/>
        </w:rPr>
        <w:t xml:space="preserve"> 3</w:t>
      </w:r>
      <w:r w:rsidR="000705E7" w:rsidRPr="00406793">
        <w:rPr>
          <w:sz w:val="24"/>
          <w:szCs w:val="24"/>
        </w:rPr>
        <w:t>.pielikumā norādītajai formai un  tehniskajā specifikācijā izvirzītajām prasībām</w:t>
      </w:r>
      <w:bookmarkEnd w:id="11"/>
      <w:bookmarkEnd w:id="12"/>
      <w:r w:rsidR="000705E7" w:rsidRPr="00406793">
        <w:rPr>
          <w:sz w:val="24"/>
          <w:szCs w:val="24"/>
        </w:rPr>
        <w:t>.</w:t>
      </w:r>
      <w:r w:rsidRPr="00406793">
        <w:rPr>
          <w:sz w:val="24"/>
          <w:szCs w:val="24"/>
        </w:rPr>
        <w:t xml:space="preserve"> Sakarā ar to, ka </w:t>
      </w:r>
      <w:proofErr w:type="spellStart"/>
      <w:r w:rsidRPr="00406793">
        <w:rPr>
          <w:sz w:val="24"/>
          <w:szCs w:val="24"/>
        </w:rPr>
        <w:t>atseviškos</w:t>
      </w:r>
      <w:proofErr w:type="spellEnd"/>
      <w:r w:rsidRPr="00406793">
        <w:rPr>
          <w:sz w:val="24"/>
          <w:szCs w:val="24"/>
        </w:rPr>
        <w:t xml:space="preserve"> tehniskās specifik</w:t>
      </w:r>
      <w:r w:rsidR="002E1CE7">
        <w:rPr>
          <w:sz w:val="24"/>
          <w:szCs w:val="24"/>
        </w:rPr>
        <w:t>ā</w:t>
      </w:r>
      <w:r w:rsidRPr="00406793">
        <w:rPr>
          <w:sz w:val="24"/>
          <w:szCs w:val="24"/>
        </w:rPr>
        <w:t>cijas punktos ir piemērojama cita PVN likme,</w:t>
      </w:r>
      <w:r w:rsidR="000705E7" w:rsidRPr="00406793">
        <w:rPr>
          <w:sz w:val="24"/>
          <w:szCs w:val="24"/>
        </w:rPr>
        <w:t xml:space="preserve"> Finanšu piedāvājumā cena</w:t>
      </w:r>
      <w:r w:rsidR="00F85F3A" w:rsidRPr="00406793">
        <w:rPr>
          <w:sz w:val="24"/>
          <w:szCs w:val="24"/>
        </w:rPr>
        <w:t>s</w:t>
      </w:r>
      <w:r w:rsidR="000705E7" w:rsidRPr="00406793">
        <w:rPr>
          <w:sz w:val="24"/>
          <w:szCs w:val="24"/>
        </w:rPr>
        <w:t xml:space="preserve"> jānorāda </w:t>
      </w:r>
      <w:proofErr w:type="spellStart"/>
      <w:r w:rsidR="000705E7" w:rsidRPr="00406793">
        <w:rPr>
          <w:i/>
          <w:sz w:val="24"/>
          <w:szCs w:val="24"/>
        </w:rPr>
        <w:t>euro</w:t>
      </w:r>
      <w:r w:rsidRPr="00406793">
        <w:rPr>
          <w:sz w:val="24"/>
          <w:szCs w:val="24"/>
        </w:rPr>
        <w:t>ar</w:t>
      </w:r>
      <w:proofErr w:type="spellEnd"/>
      <w:r w:rsidRPr="00406793">
        <w:rPr>
          <w:sz w:val="24"/>
          <w:szCs w:val="24"/>
        </w:rPr>
        <w:t xml:space="preserve"> </w:t>
      </w:r>
      <w:r w:rsidR="000705E7" w:rsidRPr="00406793">
        <w:rPr>
          <w:sz w:val="24"/>
          <w:szCs w:val="24"/>
        </w:rPr>
        <w:t>PVN</w:t>
      </w:r>
      <w:r w:rsidRPr="00406793">
        <w:rPr>
          <w:sz w:val="24"/>
          <w:szCs w:val="24"/>
        </w:rPr>
        <w:t>.</w:t>
      </w:r>
    </w:p>
    <w:p w:rsidR="000705E7" w:rsidRPr="00406793" w:rsidRDefault="000705E7" w:rsidP="00EE7335">
      <w:pPr>
        <w:pStyle w:val="a7"/>
        <w:ind w:left="426" w:hanging="306"/>
      </w:pPr>
      <w:r w:rsidRPr="00406793">
        <w:rPr>
          <w:bCs/>
        </w:rPr>
        <w:t xml:space="preserve">8.4. Visām Pretendenta izmaksām, kas saistītas ar </w:t>
      </w:r>
      <w:proofErr w:type="spellStart"/>
      <w:r w:rsidRPr="00406793">
        <w:rPr>
          <w:bCs/>
        </w:rPr>
        <w:t>zemsliekšņa</w:t>
      </w:r>
      <w:proofErr w:type="spellEnd"/>
      <w:r w:rsidRPr="00406793">
        <w:rPr>
          <w:bCs/>
        </w:rPr>
        <w:t xml:space="preserve"> iepirkuma līguma izpildi, t.sk. nodokļiem un nodevām, izņemot PVN, jābūt iekļautām piedāvātajā cenā. Papildus izmaksas, kas nav iekļautas un norādītas piedāvātajā cenā, noslēdzot iepirkuma līgumu, netiks ņemtas</w:t>
      </w:r>
      <w:r w:rsidRPr="00406793">
        <w:t xml:space="preserve"> vērā.</w:t>
      </w:r>
      <w:bookmarkEnd w:id="13"/>
      <w:bookmarkEnd w:id="14"/>
      <w:bookmarkEnd w:id="15"/>
      <w:bookmarkEnd w:id="16"/>
      <w:bookmarkEnd w:id="17"/>
      <w:r w:rsidRPr="00406793">
        <w:t xml:space="preserve"> Līguma darbības laikā pretendents nedrīkst paaugstināt piedāvājumā norādītas cenas (tarifus).</w:t>
      </w:r>
    </w:p>
    <w:p w:rsidR="000705E7" w:rsidRPr="00406793" w:rsidRDefault="000705E7" w:rsidP="000705E7">
      <w:pPr>
        <w:pStyle w:val="a7"/>
        <w:numPr>
          <w:ilvl w:val="0"/>
          <w:numId w:val="1"/>
        </w:numPr>
        <w:tabs>
          <w:tab w:val="clear" w:pos="720"/>
          <w:tab w:val="num" w:pos="360"/>
        </w:tabs>
        <w:ind w:left="360"/>
        <w:jc w:val="both"/>
        <w:rPr>
          <w:b/>
        </w:rPr>
      </w:pPr>
      <w:r w:rsidRPr="00406793">
        <w:rPr>
          <w:b/>
          <w:bCs/>
          <w:u w:val="single"/>
          <w:lang w:eastAsia="en-US"/>
        </w:rPr>
        <w:t>Piedāvājum</w:t>
      </w:r>
      <w:bookmarkEnd w:id="8"/>
      <w:bookmarkEnd w:id="9"/>
      <w:bookmarkEnd w:id="10"/>
      <w:r w:rsidRPr="00406793">
        <w:rPr>
          <w:b/>
          <w:bCs/>
          <w:u w:val="single"/>
          <w:lang w:eastAsia="en-US"/>
        </w:rPr>
        <w:t xml:space="preserve">a izvēles kritēriji – </w:t>
      </w:r>
      <w:r w:rsidR="00543A95" w:rsidRPr="00406793">
        <w:rPr>
          <w:b/>
          <w:u w:val="single"/>
        </w:rPr>
        <w:t>piedāvājums ar viszemāko cenu, kas pilnībā atbilst tehniskās specifikācijas prasībām.</w:t>
      </w:r>
    </w:p>
    <w:p w:rsidR="00E53DC5" w:rsidRPr="00406793" w:rsidRDefault="00E53DC5" w:rsidP="00EE7335">
      <w:pPr>
        <w:numPr>
          <w:ilvl w:val="0"/>
          <w:numId w:val="1"/>
        </w:numPr>
        <w:jc w:val="both"/>
        <w:rPr>
          <w:b/>
          <w:color w:val="000000"/>
        </w:rPr>
      </w:pPr>
      <w:r w:rsidRPr="00406793">
        <w:rPr>
          <w:b/>
          <w:bCs/>
          <w:lang w:eastAsia="en-US"/>
        </w:rPr>
        <w:t xml:space="preserve">Pretendents iesniedz piedāvājumu </w:t>
      </w:r>
      <w:r w:rsidRPr="00406793">
        <w:rPr>
          <w:bCs/>
          <w:lang w:eastAsia="en-US"/>
        </w:rPr>
        <w:t xml:space="preserve">atbilstoši </w:t>
      </w:r>
      <w:r w:rsidR="000402F4" w:rsidRPr="00406793">
        <w:t>3</w:t>
      </w:r>
      <w:r w:rsidRPr="00406793">
        <w:t xml:space="preserve">.pielikumam un </w:t>
      </w:r>
      <w:r w:rsidRPr="00406793">
        <w:rPr>
          <w:bCs/>
          <w:lang w:eastAsia="en-US"/>
        </w:rPr>
        <w:t>tehniskajā specifikācijā norādītajām prasībām.</w:t>
      </w:r>
    </w:p>
    <w:p w:rsidR="00C04A9C" w:rsidRPr="00406793" w:rsidRDefault="00C04A9C" w:rsidP="00C04A9C">
      <w:pPr>
        <w:pStyle w:val="afd"/>
        <w:numPr>
          <w:ilvl w:val="0"/>
          <w:numId w:val="1"/>
        </w:numPr>
        <w:jc w:val="both"/>
        <w:rPr>
          <w:b/>
          <w:bCs/>
          <w:lang w:eastAsia="en-US"/>
        </w:rPr>
      </w:pPr>
      <w:r w:rsidRPr="00406793">
        <w:rPr>
          <w:b/>
          <w:bCs/>
          <w:lang w:eastAsia="en-US"/>
        </w:rPr>
        <w:t xml:space="preserve">Piedāvājums iesniedzams līdz </w:t>
      </w:r>
      <w:r w:rsidR="0055650D" w:rsidRPr="009F61B5">
        <w:rPr>
          <w:b/>
          <w:bCs/>
          <w:u w:val="single"/>
          <w:lang w:eastAsia="en-US"/>
        </w:rPr>
        <w:t>20</w:t>
      </w:r>
      <w:r w:rsidR="00BA7D5B" w:rsidRPr="009F61B5">
        <w:rPr>
          <w:b/>
          <w:bCs/>
          <w:u w:val="single"/>
          <w:lang w:eastAsia="en-US"/>
        </w:rPr>
        <w:t>2</w:t>
      </w:r>
      <w:r w:rsidR="002E1CE7">
        <w:rPr>
          <w:b/>
          <w:bCs/>
          <w:u w:val="single"/>
          <w:lang w:eastAsia="en-US"/>
        </w:rPr>
        <w:t>3</w:t>
      </w:r>
      <w:r w:rsidRPr="006B1FE9">
        <w:rPr>
          <w:b/>
          <w:bCs/>
          <w:u w:val="single"/>
          <w:lang w:eastAsia="en-US"/>
        </w:rPr>
        <w:t xml:space="preserve">.gada </w:t>
      </w:r>
      <w:r w:rsidR="002E1CE7">
        <w:rPr>
          <w:b/>
          <w:bCs/>
          <w:u w:val="single"/>
          <w:lang w:eastAsia="en-US"/>
        </w:rPr>
        <w:t>08</w:t>
      </w:r>
      <w:r w:rsidR="002F5C5B">
        <w:rPr>
          <w:b/>
          <w:bCs/>
          <w:u w:val="single"/>
          <w:lang w:eastAsia="en-US"/>
        </w:rPr>
        <w:t>.</w:t>
      </w:r>
      <w:r w:rsidR="00DE656E">
        <w:rPr>
          <w:b/>
          <w:bCs/>
          <w:u w:val="single"/>
          <w:lang w:eastAsia="en-US"/>
        </w:rPr>
        <w:t>novembrim</w:t>
      </w:r>
      <w:r w:rsidR="000B064A" w:rsidRPr="006B1FE9">
        <w:rPr>
          <w:b/>
          <w:bCs/>
          <w:u w:val="single"/>
          <w:lang w:eastAsia="en-US"/>
        </w:rPr>
        <w:t xml:space="preserve"> plkst.1</w:t>
      </w:r>
      <w:r w:rsidR="002E1CE7">
        <w:rPr>
          <w:b/>
          <w:bCs/>
          <w:u w:val="single"/>
          <w:lang w:eastAsia="en-US"/>
        </w:rPr>
        <w:t>3</w:t>
      </w:r>
      <w:r w:rsidRPr="006B1FE9">
        <w:rPr>
          <w:b/>
          <w:bCs/>
          <w:u w:val="single"/>
          <w:lang w:eastAsia="en-US"/>
        </w:rPr>
        <w:t>:00</w:t>
      </w:r>
      <w:r w:rsidRPr="00406793">
        <w:rPr>
          <w:bCs/>
          <w:lang w:eastAsia="en-US"/>
        </w:rPr>
        <w:t xml:space="preserve"> personiski pēc adreses Muzeja iela 6, Daugavpils, LV-5401, 1.stāvā, iesniedzot Dež</w:t>
      </w:r>
      <w:r w:rsidR="00A40EBC">
        <w:rPr>
          <w:bCs/>
          <w:lang w:eastAsia="en-US"/>
        </w:rPr>
        <w:t>ū</w:t>
      </w:r>
      <w:r w:rsidRPr="00406793">
        <w:rPr>
          <w:bCs/>
          <w:lang w:eastAsia="en-US"/>
        </w:rPr>
        <w:t xml:space="preserve">rdaļā vai elektroniski </w:t>
      </w:r>
      <w:r w:rsidRPr="00406793">
        <w:t xml:space="preserve">parakstītu ar drošu elektronisku parakstu uz e-pastu: </w:t>
      </w:r>
      <w:hyperlink r:id="rId8" w:history="1">
        <w:r w:rsidRPr="00406793">
          <w:rPr>
            <w:rStyle w:val="ad"/>
            <w:lang w:eastAsia="en-US"/>
          </w:rPr>
          <w:t>police@daugavpils.lv</w:t>
        </w:r>
      </w:hyperlink>
      <w:r w:rsidRPr="00406793">
        <w:rPr>
          <w:lang w:eastAsia="en-US"/>
        </w:rPr>
        <w:t xml:space="preserve">. </w:t>
      </w:r>
    </w:p>
    <w:p w:rsidR="00C04A9C" w:rsidRPr="00406793" w:rsidRDefault="00C04A9C" w:rsidP="00C04A9C">
      <w:pPr>
        <w:tabs>
          <w:tab w:val="left" w:pos="567"/>
        </w:tabs>
        <w:ind w:left="567" w:right="-2"/>
        <w:jc w:val="both"/>
      </w:pPr>
      <w:r w:rsidRPr="00406793">
        <w:tab/>
        <w:t>Ja piedāvājumu iesniedz personiski, tas iesniedzams aizlīmētā, aizzīmogotā aploksnē/iepakojumā, uz kuras jānorāda:</w:t>
      </w:r>
    </w:p>
    <w:p w:rsidR="00C04A9C" w:rsidRPr="00406793" w:rsidRDefault="00C04A9C" w:rsidP="009F2EEE">
      <w:pPr>
        <w:pStyle w:val="afd"/>
        <w:numPr>
          <w:ilvl w:val="1"/>
          <w:numId w:val="7"/>
        </w:numPr>
        <w:tabs>
          <w:tab w:val="left" w:pos="567"/>
        </w:tabs>
        <w:ind w:right="-2"/>
        <w:jc w:val="both"/>
      </w:pPr>
      <w:r w:rsidRPr="00406793">
        <w:t>pasūtītāja nosaukums un juridiskā adrese;</w:t>
      </w:r>
    </w:p>
    <w:p w:rsidR="00C04A9C" w:rsidRPr="00406793" w:rsidRDefault="00C04A9C" w:rsidP="009F2EEE">
      <w:pPr>
        <w:pStyle w:val="afd"/>
        <w:numPr>
          <w:ilvl w:val="1"/>
          <w:numId w:val="7"/>
        </w:numPr>
        <w:tabs>
          <w:tab w:val="left" w:pos="567"/>
        </w:tabs>
        <w:ind w:right="-2"/>
        <w:jc w:val="both"/>
      </w:pPr>
      <w:r w:rsidRPr="00406793">
        <w:t>pretendenta nosaukums, reģistrācijas numurs un juridiskā adrese, iepirkuma nosaukums – “</w:t>
      </w:r>
      <w:r w:rsidR="00F85F3A" w:rsidRPr="00406793">
        <w:rPr>
          <w:noProof/>
        </w:rPr>
        <w:t>Saimniecības preču iegāde Daugavpils pilsētas pašvaldības policijas vajadzībām</w:t>
      </w:r>
      <w:r w:rsidRPr="00406793">
        <w:t xml:space="preserve">”;   </w:t>
      </w:r>
    </w:p>
    <w:p w:rsidR="00C04A9C" w:rsidRPr="00406793" w:rsidRDefault="00C04A9C" w:rsidP="009F2EEE">
      <w:pPr>
        <w:pStyle w:val="afd"/>
        <w:numPr>
          <w:ilvl w:val="1"/>
          <w:numId w:val="7"/>
        </w:numPr>
        <w:tabs>
          <w:tab w:val="left" w:pos="567"/>
        </w:tabs>
        <w:ind w:right="-2"/>
        <w:jc w:val="both"/>
      </w:pPr>
      <w:r w:rsidRPr="00406793">
        <w:t>Piedāvājumam jābūt cauršūtam tā, lai dokumentus nebūtu iespējams atdalīt. Ja Pretendents piedāvājumā iesniedz dokumenta/-u kopiju/-</w:t>
      </w:r>
      <w:proofErr w:type="spellStart"/>
      <w:r w:rsidRPr="00406793">
        <w:t>as</w:t>
      </w:r>
      <w:proofErr w:type="spellEnd"/>
      <w:r w:rsidRPr="00406793">
        <w:t>, kopijas/-u pareizība ir jāapliecina.</w:t>
      </w:r>
    </w:p>
    <w:p w:rsidR="00C04A9C" w:rsidRPr="00406793" w:rsidRDefault="00C04A9C" w:rsidP="009F2EEE">
      <w:pPr>
        <w:pStyle w:val="afd"/>
        <w:numPr>
          <w:ilvl w:val="1"/>
          <w:numId w:val="7"/>
        </w:numPr>
        <w:tabs>
          <w:tab w:val="left" w:pos="567"/>
        </w:tabs>
        <w:ind w:right="-2"/>
        <w:jc w:val="both"/>
      </w:pPr>
      <w:r w:rsidRPr="00406793">
        <w:t>Piedāvājums jāsagatavo latviešu valodā. Citā valodā sagatavotiem piedāvājuma dokumentiem jāpievieno pretendenta apliecināts tulkojums latviešu valodā.</w:t>
      </w:r>
    </w:p>
    <w:p w:rsidR="00C04A9C" w:rsidRPr="00406793" w:rsidRDefault="00C04A9C" w:rsidP="009F2EEE">
      <w:pPr>
        <w:pStyle w:val="afd"/>
        <w:numPr>
          <w:ilvl w:val="1"/>
          <w:numId w:val="7"/>
        </w:numPr>
        <w:tabs>
          <w:tab w:val="left" w:pos="567"/>
        </w:tabs>
        <w:ind w:right="-2"/>
        <w:jc w:val="both"/>
      </w:pPr>
      <w:r w:rsidRPr="00406793">
        <w:t xml:space="preserve">Piedāvājums jāparaksta pretendenta </w:t>
      </w:r>
      <w:proofErr w:type="spellStart"/>
      <w:r w:rsidRPr="00406793">
        <w:t>paraksttiesīgai</w:t>
      </w:r>
      <w:proofErr w:type="spellEnd"/>
      <w:r w:rsidRPr="00406793">
        <w:t xml:space="preserve"> personai. Ja piedāvājumu cenu aptaujā paraksta pretendenta pilnvarota persona, pretendenta atlases dokumentiem pievieno attiecīgo pilnvaru.</w:t>
      </w:r>
    </w:p>
    <w:p w:rsidR="000224D2" w:rsidRPr="00406793" w:rsidRDefault="0011634A" w:rsidP="00C04A9C">
      <w:pPr>
        <w:pStyle w:val="afd"/>
        <w:numPr>
          <w:ilvl w:val="0"/>
          <w:numId w:val="1"/>
        </w:numPr>
        <w:jc w:val="both"/>
        <w:rPr>
          <w:b/>
          <w:color w:val="000000"/>
        </w:rPr>
      </w:pPr>
      <w:r w:rsidRPr="00406793">
        <w:rPr>
          <w:b/>
          <w:bCs/>
          <w:lang w:eastAsia="en-US"/>
        </w:rPr>
        <w:t xml:space="preserve">Citi nosacījumi: </w:t>
      </w:r>
      <w:r w:rsidRPr="00406793">
        <w:rPr>
          <w:bCs/>
          <w:lang w:eastAsia="en-US"/>
        </w:rPr>
        <w:t>P</w:t>
      </w:r>
      <w:r w:rsidRPr="00406793">
        <w:rPr>
          <w:lang w:eastAsia="en-US"/>
        </w:rPr>
        <w:t>iedāvājuma cenā (EUR) jāiekļauj visas pakalpojuma izmaksas (tajā skaitā, bet ne tikai – darba samaksa, peļņa, transporta izdevumi, u.c.), nodokļi un nodevas, kas saistītas ar līguma izpildi.</w:t>
      </w:r>
    </w:p>
    <w:p w:rsidR="00406793" w:rsidRPr="00406793" w:rsidRDefault="00406793" w:rsidP="00C04A9C">
      <w:pPr>
        <w:pStyle w:val="afd"/>
        <w:numPr>
          <w:ilvl w:val="0"/>
          <w:numId w:val="1"/>
        </w:numPr>
        <w:jc w:val="both"/>
        <w:rPr>
          <w:b/>
          <w:color w:val="000000"/>
        </w:rPr>
      </w:pPr>
      <w:r w:rsidRPr="00406793">
        <w:rPr>
          <w:bCs/>
          <w:u w:val="single"/>
        </w:rPr>
        <w:t>Līgums ar izvēlēto Pretendentu tiks noslēgts, kad Pasūtītājam būs pieejami nepieciešami finanšu līdzekļi. Pasūtītājam nav pienākums slēgt Pakalpojumu līgumu uzreiz pēc lēmuma paziņošanas. Šis ziņojums tiek publicēts ar mērķi veikt atbilstošu cenu aptauju.</w:t>
      </w:r>
    </w:p>
    <w:p w:rsidR="000705E7" w:rsidRPr="00406793" w:rsidRDefault="000705E7" w:rsidP="00C04A9C">
      <w:pPr>
        <w:pStyle w:val="afd"/>
        <w:numPr>
          <w:ilvl w:val="0"/>
          <w:numId w:val="1"/>
        </w:numPr>
        <w:jc w:val="both"/>
        <w:rPr>
          <w:color w:val="000000"/>
        </w:rPr>
      </w:pPr>
      <w:r w:rsidRPr="00406793">
        <w:rPr>
          <w:b/>
          <w:bCs/>
          <w:lang w:eastAsia="en-US"/>
        </w:rPr>
        <w:lastRenderedPageBreak/>
        <w:t xml:space="preserve">Paziņojums par rezultātiem: </w:t>
      </w:r>
      <w:r w:rsidRPr="00406793">
        <w:t xml:space="preserve">lēmums tiks ievietots Daugavpils </w:t>
      </w:r>
      <w:proofErr w:type="spellStart"/>
      <w:r w:rsidR="00454C9B">
        <w:t>valstspilsētas</w:t>
      </w:r>
      <w:proofErr w:type="spellEnd"/>
      <w:r w:rsidR="00454C9B">
        <w:t xml:space="preserve"> </w:t>
      </w:r>
      <w:r w:rsidRPr="00406793">
        <w:t xml:space="preserve">pašvaldības </w:t>
      </w:r>
      <w:r w:rsidR="00454C9B">
        <w:t xml:space="preserve">domes </w:t>
      </w:r>
      <w:r w:rsidRPr="00406793">
        <w:t xml:space="preserve">mājas lapā </w:t>
      </w:r>
      <w:hyperlink r:id="rId9" w:history="1">
        <w:r w:rsidR="003640FA" w:rsidRPr="00406793">
          <w:rPr>
            <w:rStyle w:val="ad"/>
          </w:rPr>
          <w:t>https://www.daugavpils.lv/pasvaldiba/publiskie-iepirkumi/normativajos-aktos-nereglamentetie-iepirkumi</w:t>
        </w:r>
      </w:hyperlink>
      <w:r w:rsidR="00454C9B">
        <w:t xml:space="preserve"> </w:t>
      </w:r>
      <w:r w:rsidR="00C04A9C" w:rsidRPr="00406793">
        <w:rPr>
          <w:bCs/>
          <w:lang w:eastAsia="en-US"/>
        </w:rPr>
        <w:t>3</w:t>
      </w:r>
      <w:r w:rsidR="00454C9B">
        <w:rPr>
          <w:bCs/>
          <w:lang w:eastAsia="en-US"/>
        </w:rPr>
        <w:t xml:space="preserve"> </w:t>
      </w:r>
      <w:r w:rsidRPr="00406793">
        <w:t>(</w:t>
      </w:r>
      <w:r w:rsidR="00C04A9C" w:rsidRPr="00406793">
        <w:t>trīs</w:t>
      </w:r>
      <w:r w:rsidRPr="00406793">
        <w:t xml:space="preserve">) darbdienu laikā pēc lēmuma pieņemšanas. </w:t>
      </w:r>
    </w:p>
    <w:p w:rsidR="000705E7" w:rsidRPr="00406793" w:rsidRDefault="000705E7" w:rsidP="000705E7">
      <w:pPr>
        <w:pStyle w:val="af0"/>
        <w:tabs>
          <w:tab w:val="left" w:pos="206"/>
          <w:tab w:val="left" w:pos="8890"/>
        </w:tabs>
        <w:spacing w:after="120"/>
        <w:ind w:left="-142"/>
        <w:jc w:val="left"/>
        <w:rPr>
          <w:b/>
          <w:caps/>
          <w:sz w:val="24"/>
        </w:rPr>
      </w:pPr>
      <w:r w:rsidRPr="00406793">
        <w:rPr>
          <w:caps/>
          <w:sz w:val="24"/>
        </w:rPr>
        <w:t>Pielikumā:</w:t>
      </w:r>
      <w:r w:rsidRPr="00406793">
        <w:rPr>
          <w:caps/>
          <w:sz w:val="24"/>
        </w:rPr>
        <w:tab/>
      </w:r>
    </w:p>
    <w:p w:rsidR="00D7310B" w:rsidRPr="00406793" w:rsidRDefault="00D7310B" w:rsidP="009F2EEE">
      <w:pPr>
        <w:pStyle w:val="af0"/>
        <w:numPr>
          <w:ilvl w:val="0"/>
          <w:numId w:val="5"/>
        </w:numPr>
        <w:shd w:val="clear" w:color="auto" w:fill="auto"/>
        <w:tabs>
          <w:tab w:val="left" w:pos="206"/>
        </w:tabs>
        <w:jc w:val="left"/>
        <w:rPr>
          <w:sz w:val="24"/>
        </w:rPr>
      </w:pPr>
      <w:r w:rsidRPr="00406793">
        <w:rPr>
          <w:sz w:val="24"/>
        </w:rPr>
        <w:t>Tehniskā specifikācija</w:t>
      </w:r>
      <w:r w:rsidR="004A237C">
        <w:rPr>
          <w:sz w:val="24"/>
        </w:rPr>
        <w:t xml:space="preserve"> (1.pielikums)</w:t>
      </w:r>
      <w:r w:rsidRPr="00406793">
        <w:rPr>
          <w:sz w:val="24"/>
        </w:rPr>
        <w:t>;</w:t>
      </w:r>
    </w:p>
    <w:p w:rsidR="00EE7335" w:rsidRPr="00406793" w:rsidRDefault="00EE7335" w:rsidP="009F2EEE">
      <w:pPr>
        <w:numPr>
          <w:ilvl w:val="0"/>
          <w:numId w:val="5"/>
        </w:numPr>
        <w:suppressAutoHyphens/>
        <w:rPr>
          <w:bCs/>
        </w:rPr>
      </w:pPr>
      <w:r w:rsidRPr="00406793">
        <w:t>Pieteikum</w:t>
      </w:r>
      <w:r w:rsidR="004A237C">
        <w:t>s (2.pielikums)</w:t>
      </w:r>
      <w:r w:rsidRPr="00406793">
        <w:t>;</w:t>
      </w:r>
    </w:p>
    <w:p w:rsidR="00D7310B" w:rsidRPr="00406793" w:rsidRDefault="00D7310B" w:rsidP="009F2EEE">
      <w:pPr>
        <w:numPr>
          <w:ilvl w:val="0"/>
          <w:numId w:val="5"/>
        </w:numPr>
        <w:suppressAutoHyphens/>
        <w:rPr>
          <w:bCs/>
        </w:rPr>
      </w:pPr>
      <w:r w:rsidRPr="00406793">
        <w:t>Finanšu</w:t>
      </w:r>
      <w:proofErr w:type="gramStart"/>
      <w:r w:rsidRPr="00406793">
        <w:t xml:space="preserve">  </w:t>
      </w:r>
      <w:proofErr w:type="gramEnd"/>
      <w:r w:rsidRPr="00406793">
        <w:t>piedāvājuma forma</w:t>
      </w:r>
      <w:r w:rsidR="004A237C">
        <w:t xml:space="preserve"> (3.pielikums)</w:t>
      </w:r>
      <w:r w:rsidRPr="00406793">
        <w:t>.</w:t>
      </w:r>
    </w:p>
    <w:p w:rsidR="00EE7335" w:rsidRDefault="00EE7335" w:rsidP="000705E7">
      <w:pPr>
        <w:rPr>
          <w:b/>
          <w:lang w:eastAsia="en-US"/>
        </w:rPr>
      </w:pPr>
    </w:p>
    <w:p w:rsidR="004A237C" w:rsidRDefault="004A237C" w:rsidP="000705E7">
      <w:r w:rsidRPr="004A237C">
        <w:t>Ziņojums sagatavots 2023.gada 24.oktobrī.</w:t>
      </w:r>
    </w:p>
    <w:p w:rsidR="004A237C" w:rsidRDefault="004A237C" w:rsidP="000705E7"/>
    <w:p w:rsidR="004A237C" w:rsidRDefault="004A237C" w:rsidP="000705E7"/>
    <w:p w:rsidR="004A237C" w:rsidRDefault="004A237C" w:rsidP="000705E7">
      <w:r>
        <w:t>Komisijas priekšsēdētājs:</w:t>
      </w:r>
      <w:proofErr w:type="gramStart"/>
      <w:r>
        <w:t xml:space="preserve">                                                              </w:t>
      </w:r>
      <w:proofErr w:type="gramEnd"/>
      <w:r>
        <w:t>___________       J.Ostrovskis</w:t>
      </w:r>
    </w:p>
    <w:p w:rsidR="004A237C" w:rsidRDefault="004A237C" w:rsidP="000705E7"/>
    <w:p w:rsidR="004A237C" w:rsidRDefault="004A237C" w:rsidP="000705E7">
      <w:r>
        <w:t>Komisijas locekļi:</w:t>
      </w:r>
      <w:proofErr w:type="gramStart"/>
      <w:r>
        <w:t xml:space="preserve">                                                                         </w:t>
      </w:r>
      <w:proofErr w:type="gramEnd"/>
      <w:r>
        <w:t xml:space="preserve">___________       </w:t>
      </w:r>
      <w:proofErr w:type="spellStart"/>
      <w:r>
        <w:t>V.Šeškens</w:t>
      </w:r>
      <w:proofErr w:type="spellEnd"/>
    </w:p>
    <w:p w:rsidR="004A237C" w:rsidRDefault="004A237C" w:rsidP="000705E7"/>
    <w:p w:rsidR="004A237C" w:rsidRDefault="004A237C" w:rsidP="000705E7">
      <w:r>
        <w:t xml:space="preserve">                                                                                                      ___________</w:t>
      </w:r>
      <w:proofErr w:type="gramStart"/>
      <w:r>
        <w:t xml:space="preserve">        </w:t>
      </w:r>
      <w:proofErr w:type="spellStart"/>
      <w:proofErr w:type="gramEnd"/>
      <w:r>
        <w:t>P.Terjohins</w:t>
      </w:r>
      <w:proofErr w:type="spellEnd"/>
    </w:p>
    <w:p w:rsidR="004A237C" w:rsidRDefault="004A237C" w:rsidP="000705E7"/>
    <w:p w:rsidR="004A237C" w:rsidRPr="004A237C" w:rsidRDefault="004A237C" w:rsidP="000705E7">
      <w:r>
        <w:t xml:space="preserve">                                                                                                      ___________</w:t>
      </w:r>
      <w:proofErr w:type="gramStart"/>
      <w:r>
        <w:t xml:space="preserve">        </w:t>
      </w:r>
      <w:proofErr w:type="gramEnd"/>
      <w:r>
        <w:t xml:space="preserve">L.Baidaka                                                          </w:t>
      </w:r>
    </w:p>
    <w:p w:rsidR="004A237C" w:rsidRDefault="004A237C" w:rsidP="000705E7">
      <w:pPr>
        <w:rPr>
          <w:i/>
        </w:rPr>
      </w:pPr>
    </w:p>
    <w:p w:rsidR="004A237C" w:rsidRPr="00406793" w:rsidRDefault="004A237C" w:rsidP="000705E7">
      <w:pPr>
        <w:rPr>
          <w:i/>
        </w:rPr>
      </w:pPr>
    </w:p>
    <w:p w:rsidR="00281CE6" w:rsidRPr="00D8700D" w:rsidRDefault="00281CE6"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w:t>
      </w:r>
      <w:r w:rsidR="00EF0363">
        <w:rPr>
          <w:sz w:val="20"/>
          <w:szCs w:val="20"/>
        </w:rPr>
        <w:t>I</w:t>
      </w:r>
      <w:r>
        <w:rPr>
          <w:sz w:val="20"/>
          <w:szCs w:val="20"/>
        </w:rPr>
        <w:t>dentifikācijas</w:t>
      </w:r>
      <w:proofErr w:type="gramStart"/>
      <w:r w:rsidR="00EF0363">
        <w:rPr>
          <w:sz w:val="20"/>
          <w:szCs w:val="20"/>
        </w:rPr>
        <w:t xml:space="preserve"> </w:t>
      </w:r>
      <w:r>
        <w:rPr>
          <w:sz w:val="20"/>
          <w:szCs w:val="20"/>
        </w:rPr>
        <w:t xml:space="preserve"> </w:t>
      </w:r>
      <w:proofErr w:type="gramEnd"/>
      <w:r>
        <w:rPr>
          <w:sz w:val="20"/>
          <w:szCs w:val="20"/>
        </w:rPr>
        <w:t>Nr. DPPP20</w:t>
      </w:r>
      <w:r w:rsidR="00BA7D5B">
        <w:rPr>
          <w:sz w:val="20"/>
          <w:szCs w:val="20"/>
        </w:rPr>
        <w:t>2</w:t>
      </w:r>
      <w:r w:rsidR="00EF0363">
        <w:rPr>
          <w:sz w:val="20"/>
          <w:szCs w:val="20"/>
        </w:rPr>
        <w:t>3</w:t>
      </w:r>
      <w:r w:rsidR="00EA4A43">
        <w:rPr>
          <w:sz w:val="20"/>
          <w:szCs w:val="20"/>
        </w:rPr>
        <w:t>/</w:t>
      </w:r>
      <w:r w:rsidR="00EF0363">
        <w:rPr>
          <w:sz w:val="20"/>
          <w:szCs w:val="20"/>
        </w:rPr>
        <w:t>13</w:t>
      </w:r>
      <w:r w:rsidR="009602BA">
        <w:rPr>
          <w:sz w:val="20"/>
          <w:szCs w:val="20"/>
        </w:rPr>
        <w:t>-</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w:t>
      </w:r>
      <w:r w:rsidR="0054501F">
        <w:rPr>
          <w:b/>
          <w:noProof/>
        </w:rPr>
        <w:t>i</w:t>
      </w:r>
      <w:r w:rsidRPr="000B091E">
        <w:rPr>
          <w:b/>
          <w:noProof/>
        </w:rPr>
        <w:t>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334BC" w:rsidP="000402F4">
            <w:pPr>
              <w:jc w:val="center"/>
              <w:rPr>
                <w:b/>
                <w:bCs/>
                <w:color w:val="000000"/>
                <w:sz w:val="20"/>
                <w:szCs w:val="20"/>
                <w:lang w:eastAsia="lv-LV"/>
              </w:rPr>
            </w:pPr>
            <w:r>
              <w:rPr>
                <w:b/>
                <w:bCs/>
                <w:color w:val="000000"/>
                <w:sz w:val="20"/>
                <w:szCs w:val="20"/>
                <w:lang w:eastAsia="lv-LV"/>
              </w:rPr>
              <w:t>Nr</w:t>
            </w:r>
            <w:r w:rsidR="00CE0B78" w:rsidRPr="00C82EE0">
              <w:rPr>
                <w:b/>
                <w:bCs/>
                <w:color w:val="000000"/>
                <w:sz w:val="20"/>
                <w:szCs w:val="20"/>
                <w:lang w:eastAsia="lv-LV"/>
              </w:rPr>
              <w:t>.p.k.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w:t>
            </w:r>
            <w:r w:rsidR="00287D28">
              <w:rPr>
                <w:sz w:val="20"/>
                <w:szCs w:val="20"/>
              </w:rPr>
              <w:t>es izgatavots tualetes papīrs 29 m rullī ar perforāciju. 250 loksnes, 3</w:t>
            </w:r>
            <w:r w:rsidRPr="0055650D">
              <w:rPr>
                <w:sz w:val="20"/>
                <w:szCs w:val="20"/>
              </w:rPr>
              <w:t xml:space="preserve"> slāņi, krāsa - balta, 8 ruļļi iepakojumā</w:t>
            </w:r>
          </w:p>
        </w:tc>
      </w:tr>
      <w:tr w:rsidR="00965FDA"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tcPr>
          <w:p w:rsidR="00965FDA" w:rsidRPr="00214D60" w:rsidRDefault="00965FDA"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965FDA" w:rsidRPr="0055650D" w:rsidRDefault="00965FDA" w:rsidP="0055650D">
            <w:pPr>
              <w:rPr>
                <w:sz w:val="20"/>
                <w:szCs w:val="20"/>
              </w:rPr>
            </w:pPr>
            <w:r>
              <w:rPr>
                <w:sz w:val="20"/>
                <w:szCs w:val="20"/>
              </w:rPr>
              <w:t>Tualetes papīra</w:t>
            </w:r>
          </w:p>
        </w:tc>
        <w:tc>
          <w:tcPr>
            <w:tcW w:w="6946" w:type="dxa"/>
            <w:tcBorders>
              <w:top w:val="nil"/>
              <w:left w:val="nil"/>
              <w:bottom w:val="single" w:sz="4" w:space="0" w:color="auto"/>
              <w:right w:val="single" w:sz="4" w:space="0" w:color="auto"/>
            </w:tcBorders>
            <w:shd w:val="clear" w:color="auto" w:fill="auto"/>
            <w:vAlign w:val="bottom"/>
          </w:tcPr>
          <w:p w:rsidR="00965FDA" w:rsidRPr="0055650D" w:rsidRDefault="00965FDA" w:rsidP="0055650D">
            <w:pPr>
              <w:rPr>
                <w:sz w:val="20"/>
                <w:szCs w:val="20"/>
              </w:rPr>
            </w:pPr>
            <w:r>
              <w:rPr>
                <w:sz w:val="20"/>
                <w:szCs w:val="20"/>
              </w:rPr>
              <w:t>Tualetes papīrs 150 m rullī, platums 9 cm, ruļļa d.18., 2 slāņi, krāsa – gaiši pelēka, 12</w:t>
            </w:r>
            <w:r w:rsidRPr="0055650D">
              <w:rPr>
                <w:sz w:val="20"/>
                <w:szCs w:val="20"/>
              </w:rPr>
              <w:t xml:space="preserve"> ruļļi iepakojumā</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0B064A">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r>
      <w:tr w:rsidR="00C4216B" w:rsidRPr="00214D60" w:rsidTr="00C4216B">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4501F" w:rsidP="0055650D">
            <w:pPr>
              <w:rPr>
                <w:sz w:val="20"/>
                <w:szCs w:val="20"/>
              </w:rPr>
            </w:pPr>
            <w:r>
              <w:rPr>
                <w:sz w:val="20"/>
                <w:szCs w:val="20"/>
              </w:rPr>
              <w:t>Sausā izsmidzinā</w:t>
            </w:r>
            <w:r w:rsidR="0055650D" w:rsidRPr="0055650D">
              <w:rPr>
                <w:sz w:val="20"/>
                <w:szCs w:val="20"/>
              </w:rPr>
              <w:t>šana. Speci</w:t>
            </w:r>
            <w:r>
              <w:rPr>
                <w:sz w:val="20"/>
                <w:szCs w:val="20"/>
              </w:rPr>
              <w:t>alie īpaši komponenti neitralizē nepatī</w:t>
            </w:r>
            <w:r w:rsidR="0055650D" w:rsidRPr="0055650D">
              <w:rPr>
                <w:sz w:val="20"/>
                <w:szCs w:val="20"/>
              </w:rPr>
              <w:t>kamas smakas, 300ml,satūr dabiskas ēteriskas eļļas</w:t>
            </w:r>
            <w:r w:rsidR="00965FDA">
              <w:rPr>
                <w:sz w:val="20"/>
                <w:szCs w:val="20"/>
              </w:rPr>
              <w:t xml:space="preserve">, </w:t>
            </w:r>
            <w:r>
              <w:rPr>
                <w:sz w:val="20"/>
                <w:szCs w:val="20"/>
              </w:rPr>
              <w:t xml:space="preserve">Nesatur </w:t>
            </w:r>
            <w:proofErr w:type="spellStart"/>
            <w:r>
              <w:rPr>
                <w:sz w:val="20"/>
                <w:szCs w:val="20"/>
              </w:rPr>
              <w:t>parabēnus</w:t>
            </w:r>
            <w:proofErr w:type="spellEnd"/>
            <w:r>
              <w:rPr>
                <w:sz w:val="20"/>
                <w:szCs w:val="20"/>
              </w:rPr>
              <w:t xml:space="preserve">, </w:t>
            </w:r>
            <w:proofErr w:type="spellStart"/>
            <w:r>
              <w:rPr>
                <w:sz w:val="20"/>
                <w:szCs w:val="20"/>
              </w:rPr>
              <w:t>propele</w:t>
            </w:r>
            <w:r w:rsidR="00965FDA" w:rsidRPr="00DE06EA">
              <w:rPr>
                <w:sz w:val="20"/>
                <w:szCs w:val="20"/>
              </w:rPr>
              <w:t>ntus</w:t>
            </w:r>
            <w:proofErr w:type="spellEnd"/>
            <w:r w:rsidR="00965FDA" w:rsidRPr="00DE06EA">
              <w:rPr>
                <w:sz w:val="20"/>
                <w:szCs w:val="20"/>
              </w:rPr>
              <w:t xml:space="preserve">, </w:t>
            </w:r>
            <w:proofErr w:type="spellStart"/>
            <w:r w:rsidR="00965FDA" w:rsidRPr="00DE06EA">
              <w:rPr>
                <w:sz w:val="20"/>
                <w:szCs w:val="20"/>
              </w:rPr>
              <w:t>frionu</w:t>
            </w:r>
            <w:proofErr w:type="spellEnd"/>
            <w:r w:rsidR="00965FDA" w:rsidRPr="00DE06EA">
              <w:rPr>
                <w:sz w:val="20"/>
                <w:szCs w:val="20"/>
              </w:rPr>
              <w:t xml:space="preserve"> un butānu</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w:t>
            </w:r>
            <w:r w:rsidR="00C334BC">
              <w:rPr>
                <w:sz w:val="20"/>
                <w:szCs w:val="20"/>
              </w:rPr>
              <w:t>2x32cm  poliesters 80% , poliamī</w:t>
            </w:r>
            <w:r w:rsidRPr="0055650D">
              <w:rPr>
                <w:sz w:val="20"/>
                <w:szCs w:val="20"/>
              </w:rPr>
              <w:t>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w:t>
            </w:r>
            <w:r w:rsidR="00C334BC">
              <w:rPr>
                <w:sz w:val="20"/>
                <w:szCs w:val="20"/>
              </w:rPr>
              <w:t>ā 35 x 35 cm viskozas 70%, sintē</w:t>
            </w:r>
            <w:r w:rsidRPr="0055650D">
              <w:rPr>
                <w:sz w:val="20"/>
                <w:szCs w:val="20"/>
              </w:rPr>
              <w:t>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w:t>
            </w:r>
            <w:r w:rsidR="00C334BC">
              <w:rPr>
                <w:sz w:val="20"/>
                <w:szCs w:val="20"/>
              </w:rPr>
              <w:t xml:space="preserve">la virsmu tīrīšanai. Ar </w:t>
            </w:r>
            <w:proofErr w:type="spellStart"/>
            <w:r w:rsidR="00C334BC">
              <w:rPr>
                <w:sz w:val="20"/>
                <w:szCs w:val="20"/>
              </w:rPr>
              <w:t>Classmarkē</w:t>
            </w:r>
            <w:r w:rsidRPr="0055650D">
              <w:rPr>
                <w:sz w:val="20"/>
                <w:szCs w:val="20"/>
              </w:rPr>
              <w:t>jumu</w:t>
            </w:r>
            <w:proofErr w:type="spellEnd"/>
            <w:r w:rsidRPr="0055650D">
              <w:rPr>
                <w:sz w:val="20"/>
                <w:szCs w:val="20"/>
              </w:rPr>
              <w:t xml:space="preserve"> . S</w:t>
            </w:r>
            <w:r w:rsidR="00C334BC">
              <w:rPr>
                <w:sz w:val="20"/>
                <w:szCs w:val="20"/>
              </w:rPr>
              <w:t>astāvs: poliesters 70% , poliamī</w:t>
            </w:r>
            <w:r w:rsidRPr="0055650D">
              <w:rPr>
                <w:sz w:val="20"/>
                <w:szCs w:val="20"/>
              </w:rPr>
              <w:t>ds 30% 40 X 40cm</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7420DB">
            <w:pPr>
              <w:rPr>
                <w:sz w:val="20"/>
                <w:szCs w:val="20"/>
              </w:rPr>
            </w:pPr>
            <w:r w:rsidRPr="0055650D">
              <w:rPr>
                <w:sz w:val="20"/>
                <w:szCs w:val="20"/>
              </w:rPr>
              <w:t xml:space="preserve">Šķidrumu necaurlaidīgi ,vairākkārt lietojami šķidrumu necaurlaidīgi </w:t>
            </w:r>
            <w:r w:rsidR="00C334BC">
              <w:rPr>
                <w:sz w:val="20"/>
                <w:szCs w:val="20"/>
              </w:rPr>
              <w:t xml:space="preserve">cimdi no dabīgā </w:t>
            </w:r>
            <w:proofErr w:type="spellStart"/>
            <w:r w:rsidR="00C334BC">
              <w:rPr>
                <w:sz w:val="20"/>
                <w:szCs w:val="20"/>
              </w:rPr>
              <w:t>lateksa</w:t>
            </w:r>
            <w:proofErr w:type="spellEnd"/>
            <w:r w:rsidR="00C334BC">
              <w:rPr>
                <w:sz w:val="20"/>
                <w:szCs w:val="20"/>
              </w:rPr>
              <w:t xml:space="preserve"> un </w:t>
            </w:r>
            <w:proofErr w:type="spellStart"/>
            <w:r w:rsidR="00C334BC">
              <w:rPr>
                <w:sz w:val="20"/>
                <w:szCs w:val="20"/>
              </w:rPr>
              <w:t>nitri</w:t>
            </w:r>
            <w:r w:rsidRPr="0055650D">
              <w:rPr>
                <w:sz w:val="20"/>
                <w:szCs w:val="20"/>
              </w:rPr>
              <w:t>la</w:t>
            </w:r>
            <w:proofErr w:type="spellEnd"/>
            <w:r w:rsidRPr="0055650D">
              <w:rPr>
                <w:sz w:val="20"/>
                <w:szCs w:val="20"/>
              </w:rPr>
              <w:t xml:space="preserve"> maisījuma . </w:t>
            </w:r>
            <w:r w:rsidR="007420DB">
              <w:rPr>
                <w:sz w:val="20"/>
                <w:szCs w:val="20"/>
              </w:rPr>
              <w:t>A</w:t>
            </w:r>
            <w:r w:rsidRPr="0055650D">
              <w:rPr>
                <w:sz w:val="20"/>
                <w:szCs w:val="20"/>
              </w:rPr>
              <w:t>r gludu,</w:t>
            </w:r>
            <w:r w:rsidR="00C334BC">
              <w:rPr>
                <w:sz w:val="20"/>
                <w:szCs w:val="20"/>
              </w:rPr>
              <w:t xml:space="preserve"> hlorētu iekšējo virsmu / </w:t>
            </w:r>
            <w:proofErr w:type="spellStart"/>
            <w:r w:rsidR="00C334BC">
              <w:rPr>
                <w:sz w:val="20"/>
                <w:szCs w:val="20"/>
              </w:rPr>
              <w:t>Tekstu</w:t>
            </w:r>
            <w:r w:rsidRPr="0055650D">
              <w:rPr>
                <w:sz w:val="20"/>
                <w:szCs w:val="20"/>
              </w:rPr>
              <w:t>rēta</w:t>
            </w:r>
            <w:proofErr w:type="spellEnd"/>
            <w:r w:rsidRPr="0055650D">
              <w:rPr>
                <w:sz w:val="20"/>
                <w:szCs w:val="20"/>
              </w:rPr>
              <w:t xml:space="preserve">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C334BC" w:rsidP="0055650D">
            <w:pPr>
              <w:rPr>
                <w:sz w:val="20"/>
                <w:szCs w:val="20"/>
              </w:rPr>
            </w:pPr>
            <w:r>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C334BC" w:rsidP="0055650D">
            <w:pPr>
              <w:rPr>
                <w:sz w:val="20"/>
                <w:szCs w:val="20"/>
              </w:rPr>
            </w:pPr>
            <w:r>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6F63D9"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F63D9" w:rsidRPr="00214D60" w:rsidRDefault="006F63D9"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F63D9" w:rsidRPr="006F63D9" w:rsidRDefault="006F63D9" w:rsidP="0055650D">
            <w:pPr>
              <w:rPr>
                <w:sz w:val="18"/>
                <w:szCs w:val="18"/>
              </w:rPr>
            </w:pPr>
            <w:r w:rsidRPr="006F63D9">
              <w:rPr>
                <w:sz w:val="18"/>
                <w:szCs w:val="18"/>
              </w:rPr>
              <w:t>MOPS</w:t>
            </w:r>
          </w:p>
        </w:tc>
        <w:tc>
          <w:tcPr>
            <w:tcW w:w="6946" w:type="dxa"/>
            <w:tcBorders>
              <w:top w:val="nil"/>
              <w:left w:val="nil"/>
              <w:bottom w:val="single" w:sz="4" w:space="0" w:color="auto"/>
              <w:right w:val="single" w:sz="4" w:space="0" w:color="auto"/>
            </w:tcBorders>
            <w:shd w:val="clear" w:color="auto" w:fill="auto"/>
            <w:vAlign w:val="bottom"/>
          </w:tcPr>
          <w:p w:rsidR="006F63D9" w:rsidRPr="0055650D" w:rsidRDefault="006F63D9" w:rsidP="0055650D">
            <w:pPr>
              <w:rPr>
                <w:sz w:val="20"/>
                <w:szCs w:val="20"/>
              </w:rPr>
            </w:pPr>
            <w:r>
              <w:rPr>
                <w:sz w:val="20"/>
                <w:szCs w:val="20"/>
              </w:rPr>
              <w:t>MOP lupata ar kabatām, mikrošķiedras</w:t>
            </w:r>
            <w:r w:rsidRPr="0055650D">
              <w:rPr>
                <w:sz w:val="20"/>
                <w:szCs w:val="20"/>
              </w:rPr>
              <w:t>, 60cm, platums 14cm.</w:t>
            </w:r>
          </w:p>
        </w:tc>
      </w:tr>
      <w:tr w:rsidR="006F63D9"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F63D9" w:rsidRPr="00214D60" w:rsidRDefault="006F63D9"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F63D9" w:rsidRPr="006F63D9" w:rsidRDefault="006F63D9" w:rsidP="0055650D">
            <w:pPr>
              <w:rPr>
                <w:sz w:val="18"/>
                <w:szCs w:val="18"/>
              </w:rPr>
            </w:pPr>
            <w:r w:rsidRPr="006F63D9">
              <w:rPr>
                <w:sz w:val="18"/>
                <w:szCs w:val="18"/>
              </w:rPr>
              <w:t>MOPS</w:t>
            </w:r>
          </w:p>
        </w:tc>
        <w:tc>
          <w:tcPr>
            <w:tcW w:w="6946" w:type="dxa"/>
            <w:tcBorders>
              <w:top w:val="nil"/>
              <w:left w:val="nil"/>
              <w:bottom w:val="single" w:sz="4" w:space="0" w:color="auto"/>
              <w:right w:val="single" w:sz="4" w:space="0" w:color="auto"/>
            </w:tcBorders>
            <w:shd w:val="clear" w:color="auto" w:fill="auto"/>
            <w:vAlign w:val="bottom"/>
          </w:tcPr>
          <w:p w:rsidR="006F63D9" w:rsidRPr="0055650D" w:rsidRDefault="006F63D9" w:rsidP="0055650D">
            <w:pPr>
              <w:rPr>
                <w:sz w:val="20"/>
                <w:szCs w:val="20"/>
              </w:rPr>
            </w:pPr>
            <w:r>
              <w:rPr>
                <w:sz w:val="20"/>
                <w:szCs w:val="20"/>
              </w:rPr>
              <w:t>MOP lupata ar kabatām, mikrošķiedras, 4</w:t>
            </w:r>
            <w:r w:rsidRPr="0055650D">
              <w:rPr>
                <w:sz w:val="20"/>
                <w:szCs w:val="20"/>
              </w:rPr>
              <w:t>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Mitruma absorbējoša gumijota drāniņa  3 gab./iepakojuma. Unikālas uzsūkšanas spējas, izturīgas pret stiepšanu un berzēšanu, var mazgāt un atkārtoti izmantot, īpaši mitruma absorbējošas.</w:t>
            </w:r>
            <w:r w:rsidR="0054501F">
              <w:rPr>
                <w:sz w:val="20"/>
                <w:szCs w:val="20"/>
              </w:rPr>
              <w:t xml:space="preserve"> Var mazgāt un izmantot atkārtoti. Drāna izgatavota no dabīga materiā</w:t>
            </w:r>
            <w:r w:rsidRPr="0055650D">
              <w:rPr>
                <w:sz w:val="20"/>
                <w:szCs w:val="20"/>
              </w:rPr>
              <w:t xml:space="preserve">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34F65">
            <w:pPr>
              <w:rPr>
                <w:sz w:val="20"/>
                <w:szCs w:val="20"/>
              </w:rPr>
            </w:pPr>
            <w:r w:rsidRPr="0055650D">
              <w:rPr>
                <w:sz w:val="20"/>
                <w:szCs w:val="20"/>
              </w:rPr>
              <w:t>Biezai</w:t>
            </w:r>
            <w:r w:rsidR="0054501F">
              <w:rPr>
                <w:sz w:val="20"/>
                <w:szCs w:val="20"/>
              </w:rPr>
              <w:t>s mazgāšanas, tīrīšanas līdzekl</w:t>
            </w:r>
            <w:r w:rsidRPr="0055650D">
              <w:rPr>
                <w:sz w:val="20"/>
                <w:szCs w:val="20"/>
              </w:rPr>
              <w:t xml:space="preserve">is 750 ml. Efektīvs līdzeklis rūsas, nogulšņu un kaļķakmens nosēdumu likvidēšanai, lieto tualetes podu, vannu, fajansa izlietņu un keramikas flīžu tīrīšanai, novērš nepatīkamu aromātu. Nav ieteicams lietot uz marmora, koka vai emaljētām virsmām. </w:t>
            </w:r>
            <w:proofErr w:type="spellStart"/>
            <w:r w:rsidRPr="0055650D">
              <w:rPr>
                <w:sz w:val="20"/>
                <w:szCs w:val="20"/>
              </w:rPr>
              <w:t>pH</w:t>
            </w:r>
            <w:proofErr w:type="spellEnd"/>
            <w:r w:rsidRPr="0055650D">
              <w:rPr>
                <w:sz w:val="20"/>
                <w:szCs w:val="20"/>
              </w:rPr>
              <w:t xml:space="preserve"> 2, 24 stundas aizsardzība , Sastāvs &lt;5% anjonu </w:t>
            </w:r>
            <w:proofErr w:type="spellStart"/>
            <w:r w:rsidRPr="0055650D">
              <w:rPr>
                <w:sz w:val="20"/>
                <w:szCs w:val="20"/>
              </w:rPr>
              <w:t>virsmaktīvās</w:t>
            </w:r>
            <w:proofErr w:type="spellEnd"/>
            <w:r w:rsidRPr="0055650D">
              <w:rPr>
                <w:sz w:val="20"/>
                <w:szCs w:val="20"/>
              </w:rPr>
              <w:t xml:space="preserve"> vielas, </w:t>
            </w:r>
            <w:proofErr w:type="spellStart"/>
            <w:r w:rsidRPr="0055650D">
              <w:rPr>
                <w:sz w:val="20"/>
                <w:szCs w:val="20"/>
              </w:rPr>
              <w:t>nejonu</w:t>
            </w:r>
            <w:proofErr w:type="spellEnd"/>
            <w:r w:rsidRPr="0055650D">
              <w:rPr>
                <w:sz w:val="20"/>
                <w:szCs w:val="20"/>
              </w:rPr>
              <w:t xml:space="preserve"> </w:t>
            </w:r>
            <w:proofErr w:type="spellStart"/>
            <w:r w:rsidRPr="0055650D">
              <w:rPr>
                <w:sz w:val="20"/>
                <w:szCs w:val="20"/>
              </w:rPr>
              <w:t>virsmaktīvās</w:t>
            </w:r>
            <w:proofErr w:type="spellEnd"/>
            <w:r w:rsidRPr="0055650D">
              <w:rPr>
                <w:sz w:val="20"/>
                <w:szCs w:val="20"/>
              </w:rPr>
              <w:t xml:space="preserve"> vielas, d</w:t>
            </w:r>
            <w:r w:rsidR="00C334BC">
              <w:rPr>
                <w:sz w:val="20"/>
                <w:szCs w:val="20"/>
              </w:rPr>
              <w:t xml:space="preserve">ezinfektantu: </w:t>
            </w:r>
            <w:proofErr w:type="spellStart"/>
            <w:r w:rsidR="00C334BC">
              <w:rPr>
                <w:sz w:val="20"/>
                <w:szCs w:val="20"/>
              </w:rPr>
              <w:t>SodiumHypochlorit</w:t>
            </w:r>
            <w:r w:rsidRPr="0055650D">
              <w:rPr>
                <w:sz w:val="20"/>
                <w:szCs w:val="20"/>
              </w:rPr>
              <w:t>e</w:t>
            </w:r>
            <w:proofErr w:type="spellEnd"/>
            <w:r w:rsidRPr="0055650D">
              <w:rPr>
                <w:sz w:val="20"/>
                <w:szCs w:val="20"/>
              </w:rPr>
              <w:t xml:space="preserve"> 4g uz 100g produkta, </w:t>
            </w:r>
            <w:proofErr w:type="spellStart"/>
            <w:r w:rsidRPr="0055650D">
              <w:rPr>
                <w:sz w:val="20"/>
                <w:szCs w:val="20"/>
              </w:rPr>
              <w:t>smaržvielas</w:t>
            </w:r>
            <w:r w:rsidR="00834F65">
              <w:rPr>
                <w:sz w:val="20"/>
                <w:szCs w:val="20"/>
              </w:rPr>
              <w:t>.</w:t>
            </w:r>
            <w:r w:rsidR="006F63D9">
              <w:rPr>
                <w:sz w:val="20"/>
                <w:szCs w:val="20"/>
              </w:rPr>
              <w:t>Domestos</w:t>
            </w:r>
            <w:proofErr w:type="spellEnd"/>
            <w:r w:rsidR="006F63D9">
              <w:rPr>
                <w:sz w:val="20"/>
                <w:szCs w:val="20"/>
              </w:rPr>
              <w:t xml:space="preserve"> vai analogs</w:t>
            </w:r>
          </w:p>
        </w:tc>
      </w:tr>
      <w:tr w:rsidR="0055650D" w:rsidRPr="00214D60" w:rsidTr="00761E88">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 xml:space="preserve">Trauku mazgāšanas </w:t>
            </w:r>
            <w:r w:rsidR="0068623B">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sidR="0054501F">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roofErr w:type="spellStart"/>
            <w:r w:rsidRPr="0055650D">
              <w:rPr>
                <w:sz w:val="20"/>
                <w:szCs w:val="20"/>
              </w:rPr>
              <w:t>Fairy</w:t>
            </w:r>
            <w:proofErr w:type="spellEnd"/>
            <w:r w:rsidRPr="0055650D">
              <w:rPr>
                <w:sz w:val="20"/>
                <w:szCs w:val="20"/>
              </w:rPr>
              <w:t xml:space="preserve"> vai analogs</w:t>
            </w:r>
          </w:p>
        </w:tc>
      </w:tr>
      <w:tr w:rsidR="0055650D" w:rsidRPr="00214D60" w:rsidTr="00761E88">
        <w:trPr>
          <w:trHeight w:val="31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sidR="0054501F">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lastRenderedPageBreak/>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
        </w:tc>
      </w:tr>
      <w:tr w:rsidR="0055650D"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sidR="0054501F">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 xml:space="preserve">. </w:t>
            </w:r>
          </w:p>
        </w:tc>
      </w:tr>
      <w:tr w:rsidR="00834F65"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tcPr>
          <w:p w:rsidR="00834F65" w:rsidRPr="0055650D" w:rsidRDefault="00834F65"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834F65" w:rsidRPr="0055650D" w:rsidRDefault="00834F65" w:rsidP="0055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sidR="0054501F">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945CC4" w:rsidP="0055650D">
            <w:pPr>
              <w:rPr>
                <w:sz w:val="20"/>
                <w:szCs w:val="20"/>
              </w:rPr>
            </w:pPr>
            <w:r>
              <w:rPr>
                <w:sz w:val="20"/>
                <w:szCs w:val="20"/>
              </w:rPr>
              <w:t>Efektīvs balināšanas un dezinfek</w:t>
            </w:r>
            <w:r w:rsidR="0054501F">
              <w:rPr>
                <w:sz w:val="20"/>
                <w:szCs w:val="20"/>
              </w:rPr>
              <w:t>cijas līdzeklis. Hloru saturošs</w:t>
            </w:r>
            <w:r w:rsidR="0055650D" w:rsidRPr="0055650D">
              <w:rPr>
                <w:sz w:val="20"/>
                <w:szCs w:val="20"/>
              </w:rPr>
              <w:t>.Notīra dažādas ūdensizturīgas virsma</w:t>
            </w:r>
            <w:r w:rsidR="0054501F">
              <w:rPr>
                <w:sz w:val="20"/>
                <w:szCs w:val="20"/>
              </w:rPr>
              <w:t>s un priekšmetus (fajansu, tuale</w:t>
            </w:r>
            <w:r w:rsidR="0055650D" w:rsidRPr="0055650D">
              <w:rPr>
                <w:sz w:val="20"/>
                <w:szCs w:val="20"/>
              </w:rPr>
              <w:t>t</w:t>
            </w:r>
            <w:r w:rsidR="0054501F">
              <w:rPr>
                <w:sz w:val="20"/>
                <w:szCs w:val="20"/>
              </w:rPr>
              <w:t>e</w:t>
            </w:r>
            <w:r w:rsidR="0055650D" w:rsidRPr="0055650D">
              <w:rPr>
                <w:sz w:val="20"/>
                <w:szCs w:val="20"/>
              </w:rPr>
              <w:t>s podus, keramiskas virsmas u</w:t>
            </w:r>
            <w:r>
              <w:rPr>
                <w:sz w:val="20"/>
                <w:szCs w:val="20"/>
              </w:rPr>
              <w:t xml:space="preserve">n </w:t>
            </w:r>
            <w:r w:rsidR="0055650D" w:rsidRPr="0055650D">
              <w:rPr>
                <w:sz w:val="20"/>
                <w:szCs w:val="20"/>
              </w:rPr>
              <w:t>t</w:t>
            </w:r>
            <w:r>
              <w:rPr>
                <w:sz w:val="20"/>
                <w:szCs w:val="20"/>
              </w:rPr>
              <w:t>.</w:t>
            </w:r>
            <w:r w:rsidR="0055650D" w:rsidRPr="0055650D">
              <w:rPr>
                <w:sz w:val="20"/>
                <w:szCs w:val="20"/>
              </w:rPr>
              <w:t>t).Tīra traukus un notīra no tiem grūti nomazgājamus traipus. Tilpums 1 litrs.</w:t>
            </w:r>
            <w:r>
              <w:rPr>
                <w:sz w:val="20"/>
                <w:szCs w:val="20"/>
              </w:rPr>
              <w:t xml:space="preserve"> ACE (</w:t>
            </w:r>
            <w:proofErr w:type="spellStart"/>
            <w:r>
              <w:rPr>
                <w:sz w:val="20"/>
                <w:szCs w:val="20"/>
              </w:rPr>
              <w:t>Regular</w:t>
            </w:r>
            <w:proofErr w:type="spellEnd"/>
            <w:r>
              <w:rPr>
                <w:sz w:val="20"/>
                <w:szCs w:val="20"/>
              </w:rPr>
              <w:t xml:space="preserve">/ </w:t>
            </w:r>
            <w:proofErr w:type="spellStart"/>
            <w:r>
              <w:rPr>
                <w:sz w:val="20"/>
                <w:szCs w:val="20"/>
              </w:rPr>
              <w:t>Lemon</w:t>
            </w:r>
            <w:proofErr w:type="spellEnd"/>
            <w:r>
              <w:rPr>
                <w:sz w:val="20"/>
                <w:szCs w:val="20"/>
              </w:rPr>
              <w:t>)</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w:t>
            </w:r>
            <w:proofErr w:type="spellStart"/>
            <w:r w:rsidRPr="0055650D">
              <w:rPr>
                <w:sz w:val="20"/>
                <w:szCs w:val="20"/>
              </w:rPr>
              <w:t>pH</w:t>
            </w:r>
            <w:proofErr w:type="spellEnd"/>
            <w:r w:rsidRPr="0055650D">
              <w:rPr>
                <w:sz w:val="20"/>
                <w:szCs w:val="20"/>
              </w:rPr>
              <w:t xml:space="preserve">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w:t>
            </w:r>
            <w:r w:rsidR="00945CC4">
              <w:rPr>
                <w:sz w:val="20"/>
                <w:szCs w:val="20"/>
              </w:rPr>
              <w:t>ēmveidīgs tīrīšanas līdzeklis 75</w:t>
            </w:r>
            <w:r w:rsidRPr="0055650D">
              <w:rPr>
                <w:sz w:val="20"/>
                <w:szCs w:val="20"/>
              </w:rPr>
              <w:t xml:space="preserve">0ml. Tiek lietots virtuves darba virsmu, ledusskapju, vannas, izlietnes, tualetes podu un flīžu tīrīšanai. Efektīvi un ātri notīra taukus un netīrumus nesaskrāpējot virsmu. Patīkami </w:t>
            </w:r>
            <w:proofErr w:type="spellStart"/>
            <w:r w:rsidRPr="0055650D">
              <w:rPr>
                <w:sz w:val="20"/>
                <w:szCs w:val="20"/>
              </w:rPr>
              <w:t>smaržo.pH</w:t>
            </w:r>
            <w:proofErr w:type="spellEnd"/>
            <w:r w:rsidRPr="0055650D">
              <w:rPr>
                <w:sz w:val="20"/>
                <w:szCs w:val="20"/>
              </w:rPr>
              <w:t xml:space="preserve"> : 8±03.</w:t>
            </w:r>
            <w:r w:rsidR="00945CC4">
              <w:rPr>
                <w:sz w:val="20"/>
                <w:szCs w:val="20"/>
              </w:rPr>
              <w:t xml:space="preserve"> CIF </w:t>
            </w:r>
            <w:proofErr w:type="spellStart"/>
            <w:r w:rsidR="00945CC4">
              <w:rPr>
                <w:sz w:val="20"/>
                <w:szCs w:val="20"/>
              </w:rPr>
              <w:t>cream</w:t>
            </w:r>
            <w:proofErr w:type="spellEnd"/>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Vējstiklu ma</w:t>
            </w:r>
            <w:r w:rsidR="0055650D" w:rsidRPr="0055650D">
              <w:rPr>
                <w:sz w:val="20"/>
                <w:szCs w:val="20"/>
              </w:rPr>
              <w:t>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C334BC" w:rsidP="0055650D">
            <w:pPr>
              <w:rPr>
                <w:sz w:val="20"/>
                <w:szCs w:val="20"/>
              </w:rPr>
            </w:pPr>
            <w:r>
              <w:rPr>
                <w:sz w:val="20"/>
                <w:szCs w:val="20"/>
              </w:rPr>
              <w:t>Efektī</w:t>
            </w:r>
            <w:r w:rsidR="0055650D" w:rsidRPr="0055650D">
              <w:rPr>
                <w:sz w:val="20"/>
                <w:szCs w:val="20"/>
              </w:rPr>
              <w:t>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Vējstiklu ma</w:t>
            </w:r>
            <w:r w:rsidR="0055650D" w:rsidRPr="0055650D">
              <w:rPr>
                <w:sz w:val="20"/>
                <w:szCs w:val="20"/>
              </w:rPr>
              <w:t>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Etilspirtu saturošs, augstas kvalitātes et</w:t>
            </w:r>
            <w:r w:rsidR="00C334BC">
              <w:rPr>
                <w:sz w:val="20"/>
                <w:szCs w:val="20"/>
              </w:rPr>
              <w:t>a</w:t>
            </w:r>
            <w:r w:rsidRPr="0055650D">
              <w:rPr>
                <w:sz w:val="20"/>
                <w:szCs w:val="20"/>
              </w:rPr>
              <w:t>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w:t>
            </w:r>
            <w:r w:rsidR="0054501F">
              <w:rPr>
                <w:sz w:val="20"/>
                <w:szCs w:val="20"/>
              </w:rPr>
              <w:t xml:space="preserve"> izturīgas plastmasa</w:t>
            </w:r>
            <w:r w:rsidRPr="0055650D">
              <w:rPr>
                <w:sz w:val="20"/>
                <w:szCs w:val="20"/>
              </w:rPr>
              <w:t>s.</w:t>
            </w:r>
          </w:p>
        </w:tc>
      </w:tr>
      <w:tr w:rsidR="00834F6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834F65" w:rsidRPr="0055650D" w:rsidRDefault="00834F65" w:rsidP="0055650D">
            <w:pPr>
              <w:rPr>
                <w:sz w:val="20"/>
                <w:szCs w:val="20"/>
              </w:rPr>
            </w:pPr>
            <w:r>
              <w:rPr>
                <w:sz w:val="20"/>
                <w:szCs w:val="20"/>
              </w:rPr>
              <w:t>Spainis</w:t>
            </w:r>
            <w:r w:rsidR="0054501F">
              <w:rPr>
                <w:sz w:val="20"/>
                <w:szCs w:val="20"/>
              </w:rPr>
              <w:t xml:space="preserve"> ar nospiedē</w:t>
            </w:r>
            <w:r w:rsidR="00D93930">
              <w:rPr>
                <w:sz w:val="20"/>
                <w:szCs w:val="20"/>
              </w:rPr>
              <w:t>ju</w:t>
            </w:r>
          </w:p>
        </w:tc>
        <w:tc>
          <w:tcPr>
            <w:tcW w:w="6946" w:type="dxa"/>
            <w:tcBorders>
              <w:top w:val="nil"/>
              <w:left w:val="nil"/>
              <w:bottom w:val="single" w:sz="4" w:space="0" w:color="auto"/>
              <w:right w:val="single" w:sz="4" w:space="0" w:color="auto"/>
            </w:tcBorders>
            <w:shd w:val="clear" w:color="auto" w:fill="auto"/>
            <w:vAlign w:val="bottom"/>
          </w:tcPr>
          <w:p w:rsidR="00834F65" w:rsidRPr="0055650D" w:rsidRDefault="0054501F" w:rsidP="0055650D">
            <w:pPr>
              <w:rPr>
                <w:sz w:val="20"/>
                <w:szCs w:val="20"/>
              </w:rPr>
            </w:pPr>
            <w:r>
              <w:rPr>
                <w:sz w:val="20"/>
                <w:szCs w:val="20"/>
              </w:rPr>
              <w:t>Plastmasas ar nospiedē</w:t>
            </w:r>
            <w:r w:rsidR="00D93930">
              <w:rPr>
                <w:sz w:val="20"/>
                <w:szCs w:val="20"/>
              </w:rPr>
              <w:t>ju 12L ar plastmasas</w:t>
            </w:r>
            <w:r w:rsidR="00834F65">
              <w:rPr>
                <w:sz w:val="20"/>
                <w:szCs w:val="20"/>
              </w:rPr>
              <w:t xml:space="preserve"> rokturi.</w:t>
            </w:r>
            <w:r w:rsidR="00D93930" w:rsidRPr="00D93930">
              <w:rPr>
                <w:sz w:val="18"/>
                <w:szCs w:val="18"/>
              </w:rPr>
              <w:t>Nospiedējs atbalstīts uz spaiņa malas</w:t>
            </w:r>
          </w:p>
        </w:tc>
      </w:tr>
      <w:tr w:rsidR="003C5CA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3C5CA5" w:rsidRPr="00214D60" w:rsidRDefault="003C5CA5"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3C5CA5" w:rsidRDefault="003C5CA5" w:rsidP="0055650D">
            <w:pPr>
              <w:rPr>
                <w:sz w:val="20"/>
                <w:szCs w:val="20"/>
              </w:rPr>
            </w:pPr>
            <w:r>
              <w:rPr>
                <w:sz w:val="20"/>
                <w:szCs w:val="20"/>
              </w:rPr>
              <w:t>Papīrgrozs</w:t>
            </w:r>
          </w:p>
        </w:tc>
        <w:tc>
          <w:tcPr>
            <w:tcW w:w="6946" w:type="dxa"/>
            <w:tcBorders>
              <w:top w:val="nil"/>
              <w:left w:val="nil"/>
              <w:bottom w:val="single" w:sz="4" w:space="0" w:color="auto"/>
              <w:right w:val="single" w:sz="4" w:space="0" w:color="auto"/>
            </w:tcBorders>
            <w:shd w:val="clear" w:color="auto" w:fill="auto"/>
            <w:vAlign w:val="bottom"/>
          </w:tcPr>
          <w:p w:rsidR="003C5CA5" w:rsidRDefault="0054501F" w:rsidP="0055650D">
            <w:pPr>
              <w:rPr>
                <w:sz w:val="20"/>
                <w:szCs w:val="20"/>
              </w:rPr>
            </w:pPr>
            <w:r>
              <w:rPr>
                <w:sz w:val="20"/>
                <w:szCs w:val="20"/>
              </w:rPr>
              <w:t>Papīrgrozs. Materiā</w:t>
            </w:r>
            <w:r w:rsidR="003C5CA5">
              <w:rPr>
                <w:sz w:val="20"/>
                <w:szCs w:val="20"/>
              </w:rPr>
              <w:t>ls: plastmasa, tilpums: 10-12L. Krāsa - melna</w:t>
            </w:r>
          </w:p>
        </w:tc>
      </w:tr>
      <w:tr w:rsidR="003C5CA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3C5CA5" w:rsidRPr="00214D60" w:rsidRDefault="003C5CA5"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3C5CA5" w:rsidRDefault="003C5CA5" w:rsidP="0055650D">
            <w:pPr>
              <w:rPr>
                <w:sz w:val="20"/>
                <w:szCs w:val="20"/>
              </w:rPr>
            </w:pPr>
            <w:r>
              <w:rPr>
                <w:sz w:val="20"/>
                <w:szCs w:val="20"/>
              </w:rPr>
              <w:t>Atkritumu tvertne</w:t>
            </w:r>
          </w:p>
        </w:tc>
        <w:tc>
          <w:tcPr>
            <w:tcW w:w="6946" w:type="dxa"/>
            <w:tcBorders>
              <w:top w:val="nil"/>
              <w:left w:val="nil"/>
              <w:bottom w:val="single" w:sz="4" w:space="0" w:color="auto"/>
              <w:right w:val="single" w:sz="4" w:space="0" w:color="auto"/>
            </w:tcBorders>
            <w:shd w:val="clear" w:color="auto" w:fill="auto"/>
            <w:vAlign w:val="bottom"/>
          </w:tcPr>
          <w:p w:rsidR="003C5CA5" w:rsidRDefault="003C5CA5" w:rsidP="0055650D">
            <w:pPr>
              <w:rPr>
                <w:sz w:val="20"/>
                <w:szCs w:val="20"/>
              </w:rPr>
            </w:pPr>
            <w:r>
              <w:rPr>
                <w:sz w:val="20"/>
                <w:szCs w:val="20"/>
              </w:rPr>
              <w:t xml:space="preserve">Atkritumu tvertne ar </w:t>
            </w:r>
            <w:r w:rsidR="0054501F">
              <w:rPr>
                <w:sz w:val="20"/>
                <w:szCs w:val="20"/>
              </w:rPr>
              <w:t>vāku. Materiā</w:t>
            </w:r>
            <w:r>
              <w:rPr>
                <w:sz w:val="20"/>
                <w:szCs w:val="20"/>
              </w:rPr>
              <w:t>ls: plastmasa. Tilpums – 50L (60L)</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Roku dezinfek</w:t>
            </w:r>
            <w:r w:rsidR="0055650D" w:rsidRPr="0055650D">
              <w:rPr>
                <w:sz w:val="20"/>
                <w:szCs w:val="20"/>
              </w:rPr>
              <w:t>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4501F" w:rsidP="008F6736">
            <w:pPr>
              <w:rPr>
                <w:sz w:val="20"/>
                <w:szCs w:val="20"/>
              </w:rPr>
            </w:pPr>
            <w:r>
              <w:rPr>
                <w:sz w:val="20"/>
                <w:szCs w:val="20"/>
              </w:rPr>
              <w:t>Roku dezinfek</w:t>
            </w:r>
            <w:r w:rsidR="0055650D" w:rsidRPr="0055650D">
              <w:rPr>
                <w:sz w:val="20"/>
                <w:szCs w:val="20"/>
              </w:rPr>
              <w:t>cijas līdzeklis 500ml ar dozatoru.</w:t>
            </w:r>
            <w:r w:rsidR="008F6736">
              <w:rPr>
                <w:sz w:val="20"/>
                <w:szCs w:val="20"/>
              </w:rPr>
              <w:t>I</w:t>
            </w:r>
            <w:r w:rsidR="0055650D" w:rsidRPr="0055650D">
              <w:rPr>
                <w:sz w:val="20"/>
                <w:szCs w:val="20"/>
              </w:rPr>
              <w:t>zmanto higiēniskai roku dezinfekcijai sadzīvē pirms ēst gatavošanas, pirms veic medicīniskās procedūras (injekcijas, pārsiešanas un nelielu brūču apstrādāšanai u.c.),</w:t>
            </w:r>
            <w:r w:rsidR="0055650D"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sidR="008F6736">
              <w:rPr>
                <w:sz w:val="20"/>
                <w:szCs w:val="20"/>
              </w:rPr>
              <w:t>Nav vajadzības mazgāt ar ūdeni.</w:t>
            </w:r>
          </w:p>
        </w:tc>
      </w:tr>
      <w:tr w:rsidR="008F6736"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54501F" w:rsidP="0055650D">
            <w:pPr>
              <w:rPr>
                <w:sz w:val="20"/>
                <w:szCs w:val="20"/>
              </w:rPr>
            </w:pPr>
            <w:r>
              <w:rPr>
                <w:sz w:val="20"/>
                <w:szCs w:val="20"/>
              </w:rPr>
              <w:t>Roku dezinfek</w:t>
            </w:r>
            <w:r w:rsidR="008F6736" w:rsidRPr="0055650D">
              <w:rPr>
                <w:sz w:val="20"/>
                <w:szCs w:val="20"/>
              </w:rPr>
              <w:t>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C334BC" w:rsidP="008F6736">
            <w:pPr>
              <w:rPr>
                <w:sz w:val="20"/>
                <w:szCs w:val="20"/>
              </w:rPr>
            </w:pPr>
            <w:r>
              <w:rPr>
                <w:sz w:val="20"/>
                <w:szCs w:val="20"/>
              </w:rPr>
              <w:t>Roku dezinfek</w:t>
            </w:r>
            <w:r w:rsidR="008F6736" w:rsidRPr="0055650D">
              <w:rPr>
                <w:sz w:val="20"/>
                <w:szCs w:val="20"/>
              </w:rPr>
              <w:t xml:space="preserve">cijas līdzeklis </w:t>
            </w:r>
            <w:r w:rsidR="008F6736">
              <w:rPr>
                <w:sz w:val="20"/>
                <w:szCs w:val="20"/>
              </w:rPr>
              <w:t>5l kanna</w:t>
            </w:r>
            <w:r w:rsidR="008F6736" w:rsidRPr="0055650D">
              <w:rPr>
                <w:sz w:val="20"/>
                <w:szCs w:val="20"/>
              </w:rPr>
              <w:t>.</w:t>
            </w:r>
            <w:r w:rsidR="008F6736">
              <w:rPr>
                <w:sz w:val="20"/>
                <w:szCs w:val="20"/>
              </w:rPr>
              <w:t xml:space="preserve"> I</w:t>
            </w:r>
            <w:r w:rsidR="008F6736" w:rsidRPr="0055650D">
              <w:rPr>
                <w:sz w:val="20"/>
                <w:szCs w:val="20"/>
              </w:rPr>
              <w:t>zmanto higiēniskai roku dezinfekcijai sadzīvē pirms ēst gatavošanas, pirms veic medicīniskās procedūras (injekcijas, pārsiešanas un nelielu brūču apstrādāšanai u.c.),</w:t>
            </w:r>
            <w:r w:rsidR="008F6736"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metāla ar centrālo plastmasas daļu 60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metāla ar centrālo plastmasas daļu 40 cm</w:t>
            </w:r>
          </w:p>
        </w:tc>
      </w:tr>
      <w:tr w:rsidR="008F6736"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Pr>
                <w:sz w:val="20"/>
                <w:szCs w:val="20"/>
              </w:rPr>
              <w:t>Līdzeklis pret odiem un ērcēm</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673F6A" w:rsidP="0055650D">
            <w:pPr>
              <w:rPr>
                <w:sz w:val="20"/>
                <w:szCs w:val="20"/>
              </w:rPr>
            </w:pPr>
            <w:r>
              <w:rPr>
                <w:sz w:val="20"/>
                <w:szCs w:val="20"/>
              </w:rPr>
              <w:t>Pret odiem un ērcēm; Tilpums: 10</w:t>
            </w:r>
            <w:r w:rsidR="008F6736" w:rsidRPr="0055650D">
              <w:rPr>
                <w:sz w:val="20"/>
                <w:szCs w:val="20"/>
              </w:rPr>
              <w:t>0 ml.</w:t>
            </w:r>
            <w:r w:rsidR="00C334BC">
              <w:rPr>
                <w:sz w:val="20"/>
                <w:szCs w:val="20"/>
              </w:rPr>
              <w:t xml:space="preserve"> Iedarbīgs </w:t>
            </w:r>
            <w:proofErr w:type="spellStart"/>
            <w:r w:rsidR="00C334BC">
              <w:rPr>
                <w:sz w:val="20"/>
                <w:szCs w:val="20"/>
              </w:rPr>
              <w:t>repele</w:t>
            </w:r>
            <w:r w:rsidR="008F6736" w:rsidRPr="0055650D">
              <w:rPr>
                <w:sz w:val="20"/>
                <w:szCs w:val="20"/>
              </w:rPr>
              <w:t>nts</w:t>
            </w:r>
            <w:proofErr w:type="spellEnd"/>
            <w:r w:rsidR="008F6736" w:rsidRPr="0055650D">
              <w:rPr>
                <w:sz w:val="20"/>
                <w:szCs w:val="20"/>
              </w:rPr>
              <w:t xml:space="preserve">. </w:t>
            </w:r>
            <w:r w:rsidRPr="00673F6A">
              <w:rPr>
                <w:sz w:val="18"/>
                <w:szCs w:val="18"/>
              </w:rPr>
              <w:t>Optimizēta formula</w:t>
            </w:r>
            <w:r>
              <w:t>! </w:t>
            </w:r>
            <w:r w:rsidR="008F6736" w:rsidRPr="0055650D">
              <w:rPr>
                <w:sz w:val="20"/>
                <w:szCs w:val="20"/>
              </w:rPr>
              <w:t>Pateicoties ērtajai aerosola formai, to var izmantot gan uz ādas, gan apģērba. Nodrošina efektīvu aizsardzību, pret odiem līdz pat 8 stundām un pret ērcēm līdz 4 stundām, t</w:t>
            </w:r>
            <w:r>
              <w:rPr>
                <w:sz w:val="20"/>
                <w:szCs w:val="20"/>
              </w:rPr>
              <w:t>ajā</w:t>
            </w:r>
            <w:r w:rsidR="008F6736" w:rsidRPr="0055650D">
              <w:rPr>
                <w:sz w:val="20"/>
                <w:szCs w:val="20"/>
              </w:rPr>
              <w:t xml:space="preserve"> pašā laika aizsargājot no slimībām, ko pārnēsā šie insekti, piemēram, meningīta un Laima slimības.</w:t>
            </w:r>
            <w:r w:rsidR="00C334BC">
              <w:rPr>
                <w:sz w:val="20"/>
                <w:szCs w:val="20"/>
              </w:rPr>
              <w:t>BROS</w:t>
            </w:r>
            <w:r>
              <w:rPr>
                <w:sz w:val="20"/>
                <w:szCs w:val="20"/>
              </w:rPr>
              <w:t xml:space="preserve">(Maga) </w:t>
            </w:r>
            <w:r w:rsidR="008F6736" w:rsidRPr="0055650D">
              <w:rPr>
                <w:sz w:val="20"/>
                <w:szCs w:val="20"/>
              </w:rPr>
              <w:t>vai analogs</w:t>
            </w:r>
          </w:p>
        </w:tc>
      </w:tr>
      <w:tr w:rsidR="00673F6A"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tcPr>
          <w:p w:rsidR="00673F6A" w:rsidRPr="00214D60" w:rsidRDefault="00673F6A"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73F6A" w:rsidRDefault="00673F6A" w:rsidP="0055650D">
            <w:pPr>
              <w:rPr>
                <w:sz w:val="20"/>
                <w:szCs w:val="20"/>
              </w:rPr>
            </w:pPr>
            <w:r>
              <w:rPr>
                <w:sz w:val="20"/>
                <w:szCs w:val="20"/>
              </w:rPr>
              <w:t>Līdzeklis pret skudrām</w:t>
            </w:r>
          </w:p>
        </w:tc>
        <w:tc>
          <w:tcPr>
            <w:tcW w:w="6946" w:type="dxa"/>
            <w:tcBorders>
              <w:top w:val="nil"/>
              <w:left w:val="nil"/>
              <w:bottom w:val="single" w:sz="4" w:space="0" w:color="auto"/>
              <w:right w:val="single" w:sz="4" w:space="0" w:color="auto"/>
            </w:tcBorders>
            <w:shd w:val="clear" w:color="auto" w:fill="auto"/>
            <w:noWrap/>
            <w:vAlign w:val="bottom"/>
          </w:tcPr>
          <w:p w:rsidR="00673F6A" w:rsidRPr="00673F6A" w:rsidRDefault="00673F6A" w:rsidP="0055650D">
            <w:pPr>
              <w:rPr>
                <w:b/>
                <w:sz w:val="18"/>
                <w:szCs w:val="18"/>
              </w:rPr>
            </w:pPr>
            <w:r>
              <w:rPr>
                <w:rStyle w:val="af2"/>
                <w:b w:val="0"/>
                <w:sz w:val="18"/>
                <w:szCs w:val="18"/>
              </w:rPr>
              <w:t>L</w:t>
            </w:r>
            <w:r w:rsidRPr="00673F6A">
              <w:rPr>
                <w:rStyle w:val="af2"/>
                <w:b w:val="0"/>
                <w:sz w:val="18"/>
                <w:szCs w:val="18"/>
              </w:rPr>
              <w:t xml:space="preserve">īdzeklis pret visām skudrusugām. Iekštelpās un </w:t>
            </w:r>
            <w:proofErr w:type="spellStart"/>
            <w:r w:rsidRPr="00673F6A">
              <w:rPr>
                <w:rStyle w:val="af2"/>
                <w:b w:val="0"/>
                <w:sz w:val="18"/>
                <w:szCs w:val="18"/>
              </w:rPr>
              <w:t>ārā.</w:t>
            </w:r>
            <w:r w:rsidRPr="00673F6A">
              <w:rPr>
                <w:sz w:val="18"/>
                <w:szCs w:val="18"/>
              </w:rPr>
              <w:t>Aktīvā</w:t>
            </w:r>
            <w:proofErr w:type="spellEnd"/>
            <w:r w:rsidRPr="00673F6A">
              <w:rPr>
                <w:sz w:val="18"/>
                <w:szCs w:val="18"/>
              </w:rPr>
              <w:t xml:space="preserve"> viela: </w:t>
            </w:r>
            <w:proofErr w:type="spellStart"/>
            <w:r w:rsidRPr="00673F6A">
              <w:rPr>
                <w:sz w:val="18"/>
                <w:szCs w:val="18"/>
              </w:rPr>
              <w:t>Imidakloprīds</w:t>
            </w:r>
            <w:proofErr w:type="spellEnd"/>
            <w:r w:rsidRPr="00673F6A">
              <w:rPr>
                <w:sz w:val="18"/>
                <w:szCs w:val="18"/>
              </w:rPr>
              <w:t xml:space="preserve"> 0,1 g/kg</w:t>
            </w:r>
            <w:r w:rsidR="00C334BC">
              <w:rPr>
                <w:sz w:val="18"/>
                <w:szCs w:val="18"/>
              </w:rPr>
              <w:t>. ECOGEL</w:t>
            </w:r>
          </w:p>
        </w:tc>
      </w:tr>
      <w:tr w:rsidR="008F6736"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Aerosols pret lidojošiem un rā</w:t>
            </w:r>
            <w:r w:rsidR="00C334BC">
              <w:rPr>
                <w:sz w:val="20"/>
                <w:szCs w:val="20"/>
              </w:rPr>
              <w:t>pojošiem insektiem, 400ml  COBRA</w:t>
            </w:r>
            <w:r w:rsidRPr="0055650D">
              <w:rPr>
                <w:sz w:val="20"/>
                <w:szCs w:val="20"/>
              </w:rPr>
              <w:t xml:space="preserve"> vai analogs</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Ielas slota ar garu kātu un zaļiem plastmasas sariem.</w:t>
            </w:r>
          </w:p>
        </w:tc>
      </w:tr>
      <w:tr w:rsidR="008F6736"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Pakaramais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Drēbju pakaramie – pleciņi (koka).Izgatavo</w:t>
            </w:r>
            <w:r w:rsidR="00C334BC">
              <w:rPr>
                <w:sz w:val="20"/>
                <w:szCs w:val="20"/>
              </w:rPr>
              <w:t>ti no koka, izturīgi, trīsstū</w:t>
            </w:r>
            <w:r w:rsidR="00673F6A">
              <w:rPr>
                <w:sz w:val="20"/>
                <w:szCs w:val="20"/>
              </w:rPr>
              <w:t>rvei</w:t>
            </w:r>
            <w:r w:rsidRPr="0055650D">
              <w:rPr>
                <w:sz w:val="20"/>
                <w:szCs w:val="20"/>
              </w:rPr>
              <w:t>da, platums no 44 cm, paredzēti ziemas apģērba, kā arī bikšu novietošanai.</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no gumijas. Izmērs500mm x 1000mm,biezums 1,6 cm, melns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F2779" w:rsidP="0055650D">
            <w:pPr>
              <w:rPr>
                <w:sz w:val="20"/>
                <w:szCs w:val="20"/>
              </w:rPr>
            </w:pPr>
            <w:r w:rsidRPr="009F2779">
              <w:rPr>
                <w:sz w:val="18"/>
                <w:szCs w:val="18"/>
              </w:rPr>
              <w:t xml:space="preserve">Polipropilēna </w:t>
            </w:r>
            <w:r w:rsidR="00C334BC">
              <w:rPr>
                <w:sz w:val="18"/>
                <w:szCs w:val="18"/>
              </w:rPr>
              <w:t>kājslauķis ar gumijas (PVC) pama</w:t>
            </w:r>
            <w:r w:rsidRPr="009F2779">
              <w:rPr>
                <w:sz w:val="18"/>
                <w:szCs w:val="18"/>
              </w:rPr>
              <w:t>tni</w:t>
            </w:r>
            <w:r>
              <w:t>.</w:t>
            </w:r>
            <w:r w:rsidRPr="009F2779">
              <w:rPr>
                <w:sz w:val="18"/>
                <w:szCs w:val="18"/>
              </w:rPr>
              <w:t>Izmērs: 60x90c</w:t>
            </w:r>
            <w:r>
              <w:rPr>
                <w:sz w:val="18"/>
                <w:szCs w:val="18"/>
              </w:rPr>
              <w:t>m</w:t>
            </w:r>
            <w:r>
              <w:rPr>
                <w:sz w:val="20"/>
                <w:szCs w:val="20"/>
              </w:rPr>
              <w:t xml:space="preserve"> / 40x60cm, </w:t>
            </w:r>
            <w:r w:rsidR="008F6736" w:rsidRPr="0055650D">
              <w:rPr>
                <w:sz w:val="20"/>
                <w:szCs w:val="20"/>
              </w:rPr>
              <w:t>biezums 1,5 cm, melns</w:t>
            </w:r>
          </w:p>
        </w:tc>
      </w:tr>
      <w:tr w:rsidR="00673F6A"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73F6A" w:rsidRPr="00214D60" w:rsidRDefault="00673F6A"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tcPr>
          <w:p w:rsidR="00673F6A" w:rsidRPr="0055650D" w:rsidRDefault="00673F6A" w:rsidP="0055650D">
            <w:pPr>
              <w:rPr>
                <w:sz w:val="20"/>
                <w:szCs w:val="20"/>
              </w:rPr>
            </w:pPr>
            <w:r>
              <w:rPr>
                <w:sz w:val="20"/>
                <w:szCs w:val="20"/>
              </w:rPr>
              <w:t>PVC paklājs</w:t>
            </w:r>
          </w:p>
        </w:tc>
        <w:tc>
          <w:tcPr>
            <w:tcW w:w="6946" w:type="dxa"/>
            <w:tcBorders>
              <w:top w:val="nil"/>
              <w:left w:val="nil"/>
              <w:bottom w:val="single" w:sz="4" w:space="0" w:color="auto"/>
              <w:right w:val="single" w:sz="4" w:space="0" w:color="auto"/>
            </w:tcBorders>
            <w:shd w:val="clear" w:color="auto" w:fill="auto"/>
            <w:noWrap/>
            <w:vAlign w:val="bottom"/>
          </w:tcPr>
          <w:p w:rsidR="00673F6A" w:rsidRPr="0055650D" w:rsidRDefault="00C334BC" w:rsidP="0055650D">
            <w:pPr>
              <w:rPr>
                <w:sz w:val="20"/>
                <w:szCs w:val="20"/>
              </w:rPr>
            </w:pPr>
            <w:r>
              <w:rPr>
                <w:sz w:val="20"/>
                <w:szCs w:val="20"/>
              </w:rPr>
              <w:t>PVC paklājs-kājs</w:t>
            </w:r>
            <w:r w:rsidR="00D06CE9">
              <w:rPr>
                <w:sz w:val="20"/>
                <w:szCs w:val="20"/>
              </w:rPr>
              <w:t>lauķ</w:t>
            </w:r>
            <w:r w:rsidR="00673F6A">
              <w:rPr>
                <w:sz w:val="20"/>
                <w:szCs w:val="20"/>
              </w:rPr>
              <w:t>is</w:t>
            </w:r>
            <w:r>
              <w:rPr>
                <w:sz w:val="20"/>
                <w:szCs w:val="20"/>
              </w:rPr>
              <w:t>. Platums 90cm. Materiā</w:t>
            </w:r>
            <w:r w:rsidR="00673F6A">
              <w:rPr>
                <w:sz w:val="20"/>
                <w:szCs w:val="20"/>
              </w:rPr>
              <w:t xml:space="preserve">ls: plastmasa. </w:t>
            </w:r>
          </w:p>
        </w:tc>
      </w:tr>
      <w:tr w:rsidR="008F6736"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Sūklis trauku mazgāšanai ar vienu abrazīvu pusi 6cmx9 cm x 2,8cm ,  krāsainas, 10 gab. iepakojumā</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Stikla tīrāmā birste ar mikrofibru, bez kāta.Paredzēta mazgāšanai un pulēšanai. Divpusēja: mikrošķiedras drāna efektīvi notīra un gumijas </w:t>
            </w:r>
            <w:r w:rsidR="00C334BC">
              <w:rPr>
                <w:sz w:val="20"/>
                <w:szCs w:val="20"/>
              </w:rPr>
              <w:t>slānis noņem lieko mitrumu. YORK</w:t>
            </w:r>
            <w:r w:rsidRPr="0055650D">
              <w:rPr>
                <w:sz w:val="20"/>
                <w:szCs w:val="20"/>
              </w:rPr>
              <w:t xml:space="preserve"> vai ekvivalents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Grīdas slaukāma birste; izmērs, pieļaujamā novirze ± 20 mm: 300 x 70 x 150mm; garums (saru), pieļaujamā novirze ± 10 mm: 65 mm; standarta </w:t>
            </w:r>
            <w:r w:rsidR="00D06CE9">
              <w:rPr>
                <w:sz w:val="20"/>
                <w:szCs w:val="20"/>
              </w:rPr>
              <w:t>stiprinājums kātam. AZUR</w:t>
            </w:r>
            <w:r w:rsidRPr="0055650D">
              <w:rPr>
                <w:sz w:val="20"/>
                <w:szCs w:val="20"/>
              </w:rPr>
              <w:t xml:space="preserve"> bez kāta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Koka kāts ar vītņu grīdas birstei. Garums 120 cm.</w:t>
            </w:r>
          </w:p>
        </w:tc>
      </w:tr>
      <w:tr w:rsidR="00F15C01" w:rsidRPr="00214D60" w:rsidTr="009B7CFA">
        <w:trPr>
          <w:trHeight w:val="429"/>
        </w:trPr>
        <w:tc>
          <w:tcPr>
            <w:tcW w:w="883" w:type="dxa"/>
            <w:tcBorders>
              <w:top w:val="nil"/>
              <w:left w:val="single" w:sz="4" w:space="0" w:color="auto"/>
              <w:bottom w:val="single" w:sz="4" w:space="0" w:color="auto"/>
              <w:right w:val="single" w:sz="4" w:space="0" w:color="auto"/>
            </w:tcBorders>
            <w:shd w:val="clear" w:color="auto" w:fill="auto"/>
            <w:noWrap/>
            <w:vAlign w:val="center"/>
          </w:tcPr>
          <w:p w:rsidR="00F15C01" w:rsidRPr="00214D60" w:rsidRDefault="00F15C01"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tcPr>
          <w:p w:rsidR="00F15C01" w:rsidRPr="009B7CFA" w:rsidRDefault="00F15C01" w:rsidP="0055650D">
            <w:pPr>
              <w:rPr>
                <w:sz w:val="18"/>
                <w:szCs w:val="18"/>
              </w:rPr>
            </w:pPr>
            <w:r w:rsidRPr="009B7CFA">
              <w:rPr>
                <w:sz w:val="18"/>
                <w:szCs w:val="18"/>
              </w:rPr>
              <w:t>Papīra dvieļu turētājs</w:t>
            </w:r>
          </w:p>
        </w:tc>
        <w:tc>
          <w:tcPr>
            <w:tcW w:w="6946" w:type="dxa"/>
            <w:tcBorders>
              <w:top w:val="nil"/>
              <w:left w:val="nil"/>
              <w:bottom w:val="single" w:sz="4" w:space="0" w:color="auto"/>
              <w:right w:val="single" w:sz="4" w:space="0" w:color="auto"/>
            </w:tcBorders>
            <w:shd w:val="clear" w:color="auto" w:fill="auto"/>
            <w:noWrap/>
            <w:vAlign w:val="bottom"/>
          </w:tcPr>
          <w:p w:rsidR="009B7CFA" w:rsidRPr="009B7CFA" w:rsidRDefault="009B7CFA" w:rsidP="009B7CFA">
            <w:pPr>
              <w:spacing w:before="100" w:beforeAutospacing="1" w:after="100" w:afterAutospacing="1"/>
              <w:rPr>
                <w:sz w:val="18"/>
                <w:szCs w:val="18"/>
                <w:lang w:eastAsia="lv-LV"/>
              </w:rPr>
            </w:pPr>
            <w:r w:rsidRPr="009B7CFA">
              <w:rPr>
                <w:sz w:val="18"/>
                <w:szCs w:val="18"/>
                <w:lang w:eastAsia="lv-LV"/>
              </w:rPr>
              <w:t>Papīra dvieļu turētājs K1 Z-</w:t>
            </w:r>
            <w:proofErr w:type="spellStart"/>
            <w:r w:rsidRPr="009B7CFA">
              <w:rPr>
                <w:sz w:val="18"/>
                <w:szCs w:val="18"/>
                <w:lang w:eastAsia="lv-LV"/>
              </w:rPr>
              <w:t>Salv.Locījuma</w:t>
            </w:r>
            <w:proofErr w:type="spellEnd"/>
            <w:r w:rsidRPr="009B7CFA">
              <w:rPr>
                <w:sz w:val="18"/>
                <w:szCs w:val="18"/>
                <w:lang w:eastAsia="lv-LV"/>
              </w:rPr>
              <w:t xml:space="preserve"> veids: “Z"</w:t>
            </w:r>
            <w:r>
              <w:rPr>
                <w:sz w:val="18"/>
                <w:szCs w:val="18"/>
                <w:lang w:eastAsia="lv-LV"/>
              </w:rPr>
              <w:t>. K</w:t>
            </w:r>
            <w:r w:rsidRPr="009B7CFA">
              <w:rPr>
                <w:sz w:val="18"/>
                <w:szCs w:val="18"/>
                <w:lang w:eastAsia="lv-LV"/>
              </w:rPr>
              <w:t>rāsa:balta</w:t>
            </w:r>
            <w:r>
              <w:rPr>
                <w:sz w:val="18"/>
                <w:szCs w:val="18"/>
                <w:lang w:eastAsia="lv-LV"/>
              </w:rPr>
              <w:t>. Izm.22.5x 27.5x 9.5 cm</w:t>
            </w:r>
          </w:p>
          <w:p w:rsidR="00F15C01" w:rsidRPr="0055650D" w:rsidRDefault="00F15C01" w:rsidP="0055650D">
            <w:pPr>
              <w:rPr>
                <w:sz w:val="20"/>
                <w:szCs w:val="20"/>
              </w:rPr>
            </w:pP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Tilpums: 35 L</w:t>
            </w:r>
            <w:r>
              <w:rPr>
                <w:sz w:val="20"/>
                <w:szCs w:val="20"/>
              </w:rPr>
              <w:br/>
              <w:t xml:space="preserve">Biezums: 10-15 </w:t>
            </w:r>
            <w:proofErr w:type="spellStart"/>
            <w:r>
              <w:rPr>
                <w:sz w:val="20"/>
                <w:szCs w:val="20"/>
              </w:rPr>
              <w:t>mkm</w:t>
            </w:r>
            <w:proofErr w:type="spellEnd"/>
            <w:r>
              <w:rPr>
                <w:sz w:val="20"/>
                <w:szCs w:val="20"/>
              </w:rPr>
              <w:br/>
              <w:t>Rullī: 2</w:t>
            </w:r>
            <w:r w:rsidR="008F6736" w:rsidRPr="0055650D">
              <w:rPr>
                <w:sz w:val="20"/>
                <w:szCs w:val="20"/>
              </w:rPr>
              <w:t xml:space="preserve">0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60 L  </w:t>
            </w:r>
            <w:r w:rsidR="008F6736" w:rsidRPr="0055650D">
              <w:rPr>
                <w:sz w:val="20"/>
                <w:szCs w:val="20"/>
              </w:rPr>
              <w:br/>
              <w:t>Izmērs: 64 x 84</w:t>
            </w:r>
            <w:r>
              <w:rPr>
                <w:sz w:val="20"/>
                <w:szCs w:val="20"/>
              </w:rPr>
              <w:br/>
              <w:t xml:space="preserve">Biezums: 35-40 </w:t>
            </w:r>
            <w:proofErr w:type="spellStart"/>
            <w:r>
              <w:rPr>
                <w:sz w:val="20"/>
                <w:szCs w:val="20"/>
              </w:rPr>
              <w:t>mkm</w:t>
            </w:r>
            <w:proofErr w:type="spellEnd"/>
            <w:r>
              <w:rPr>
                <w:sz w:val="20"/>
                <w:szCs w:val="20"/>
              </w:rPr>
              <w:br/>
              <w:t>Rullī: 10</w:t>
            </w:r>
            <w:r w:rsidR="008F6736" w:rsidRPr="0055650D">
              <w:rPr>
                <w:sz w:val="20"/>
                <w:szCs w:val="20"/>
              </w:rPr>
              <w:t xml:space="preserve">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w:t>
            </w:r>
            <w:r w:rsidR="009B7CFA">
              <w:rPr>
                <w:sz w:val="20"/>
                <w:szCs w:val="20"/>
              </w:rPr>
              <w:t>maisi H</w:t>
            </w:r>
            <w:r w:rsidRPr="0055650D">
              <w:rPr>
                <w:sz w:val="20"/>
                <w:szCs w:val="20"/>
              </w:rPr>
              <w:t xml:space="preserve">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w:t>
            </w:r>
            <w:proofErr w:type="spellStart"/>
            <w:r w:rsidRPr="0055650D">
              <w:rPr>
                <w:sz w:val="20"/>
                <w:szCs w:val="20"/>
              </w:rPr>
              <w:t>mkm</w:t>
            </w:r>
            <w:proofErr w:type="spellEnd"/>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160 L  </w:t>
            </w:r>
            <w:r w:rsidR="008F6736" w:rsidRPr="0055650D">
              <w:rPr>
                <w:sz w:val="20"/>
                <w:szCs w:val="20"/>
              </w:rPr>
              <w:br/>
              <w:t xml:space="preserve">Biezums: 35-40 </w:t>
            </w:r>
            <w:proofErr w:type="spellStart"/>
            <w:r w:rsidR="008F6736" w:rsidRPr="0055650D">
              <w:rPr>
                <w:sz w:val="20"/>
                <w:szCs w:val="20"/>
              </w:rPr>
              <w:t>mkm</w:t>
            </w:r>
            <w:proofErr w:type="spellEnd"/>
            <w:r w:rsidR="008F6736" w:rsidRPr="0055650D">
              <w:rPr>
                <w:sz w:val="20"/>
                <w:szCs w:val="20"/>
              </w:rPr>
              <w:br/>
              <w:t xml:space="preserve">Rullī: 10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200 L  </w:t>
            </w:r>
            <w:r w:rsidR="008F6736" w:rsidRPr="0055650D">
              <w:rPr>
                <w:sz w:val="20"/>
                <w:szCs w:val="20"/>
              </w:rPr>
              <w:br/>
              <w:t xml:space="preserve">Izmērs: 82 x125 </w:t>
            </w:r>
            <w:r w:rsidR="008F6736" w:rsidRPr="0055650D">
              <w:rPr>
                <w:sz w:val="20"/>
                <w:szCs w:val="20"/>
              </w:rPr>
              <w:br/>
              <w:t xml:space="preserve">Biezums: 40-45 </w:t>
            </w:r>
            <w:proofErr w:type="spellStart"/>
            <w:r w:rsidR="008F6736" w:rsidRPr="0055650D">
              <w:rPr>
                <w:sz w:val="20"/>
                <w:szCs w:val="20"/>
              </w:rPr>
              <w:t>mkm</w:t>
            </w:r>
            <w:proofErr w:type="spellEnd"/>
            <w:r w:rsidR="008F6736" w:rsidRPr="0055650D">
              <w:rPr>
                <w:sz w:val="20"/>
                <w:szCs w:val="20"/>
              </w:rPr>
              <w:br/>
              <w:t xml:space="preserve">Rullī: 10 gab.  </w:t>
            </w:r>
            <w:r w:rsidR="008F6736" w:rsidRPr="0055650D">
              <w:rPr>
                <w:sz w:val="20"/>
                <w:szCs w:val="20"/>
              </w:rPr>
              <w:br/>
              <w:t>Krāsa: melna</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Ergonomiskā birste ar gumiju un porolonu logu tīrīšanai. Garums 145cm ar teleskopisku kātu.</w:t>
            </w:r>
            <w:r w:rsidR="00D06CE9">
              <w:rPr>
                <w:sz w:val="20"/>
                <w:szCs w:val="20"/>
              </w:rPr>
              <w:t xml:space="preserve"> YORK</w:t>
            </w:r>
            <w:r w:rsidRPr="0055650D">
              <w:rPr>
                <w:sz w:val="20"/>
                <w:szCs w:val="20"/>
              </w:rPr>
              <w:t xml:space="preserve"> vai ekvivalents</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Tualetes poda birste. Garums - ne mazāk kā 25 cm</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Plastmasas trauks ar tualetes birsti.</w:t>
            </w:r>
            <w:r w:rsidRPr="0055650D">
              <w:rPr>
                <w:sz w:val="20"/>
                <w:szCs w:val="20"/>
              </w:rPr>
              <w:br/>
              <w:t>Augstums 35cm. Diametrs 10cm</w:t>
            </w:r>
          </w:p>
        </w:tc>
      </w:tr>
      <w:tr w:rsidR="002A1F10"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F10" w:rsidRPr="00214D60" w:rsidRDefault="002A1F10"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2A1F10" w:rsidRPr="0055650D" w:rsidRDefault="002A1F10" w:rsidP="0055650D">
            <w:pPr>
              <w:rPr>
                <w:sz w:val="20"/>
                <w:szCs w:val="20"/>
              </w:rPr>
            </w:pPr>
            <w:r>
              <w:rPr>
                <w:sz w:val="20"/>
                <w:szCs w:val="20"/>
              </w:rPr>
              <w:t>Līme</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2A1F10" w:rsidRPr="002A1F10" w:rsidRDefault="00D06CE9" w:rsidP="0055650D">
            <w:pPr>
              <w:rPr>
                <w:sz w:val="18"/>
                <w:szCs w:val="18"/>
              </w:rPr>
            </w:pPr>
            <w:r>
              <w:rPr>
                <w:sz w:val="18"/>
                <w:szCs w:val="18"/>
              </w:rPr>
              <w:t xml:space="preserve">Universāla </w:t>
            </w:r>
            <w:proofErr w:type="spellStart"/>
            <w:r>
              <w:rPr>
                <w:sz w:val="18"/>
                <w:szCs w:val="18"/>
              </w:rPr>
              <w:t>ātrieda</w:t>
            </w:r>
            <w:r w:rsidR="002A1F10" w:rsidRPr="002A1F10">
              <w:rPr>
                <w:sz w:val="18"/>
                <w:szCs w:val="18"/>
              </w:rPr>
              <w:t>rbīga</w:t>
            </w:r>
            <w:proofErr w:type="spellEnd"/>
            <w:r w:rsidR="002A1F10" w:rsidRPr="002A1F10">
              <w:rPr>
                <w:sz w:val="18"/>
                <w:szCs w:val="18"/>
              </w:rPr>
              <w:t xml:space="preserve"> līme "</w:t>
            </w:r>
            <w:proofErr w:type="spellStart"/>
            <w:r w:rsidR="002A1F10" w:rsidRPr="002A1F10">
              <w:rPr>
                <w:sz w:val="18"/>
                <w:szCs w:val="18"/>
              </w:rPr>
              <w:t>Super</w:t>
            </w:r>
            <w:proofErr w:type="spellEnd"/>
            <w:r w:rsidR="002A1F10" w:rsidRPr="002A1F10">
              <w:rPr>
                <w:sz w:val="18"/>
                <w:szCs w:val="18"/>
              </w:rPr>
              <w:t xml:space="preserve"> </w:t>
            </w:r>
            <w:proofErr w:type="spellStart"/>
            <w:r w:rsidR="002A1F10" w:rsidRPr="002A1F10">
              <w:rPr>
                <w:sz w:val="18"/>
                <w:szCs w:val="18"/>
              </w:rPr>
              <w:t>Moment</w:t>
            </w:r>
            <w:proofErr w:type="spellEnd"/>
            <w:r w:rsidR="002A1F10" w:rsidRPr="002A1F10">
              <w:rPr>
                <w:sz w:val="18"/>
                <w:szCs w:val="18"/>
              </w:rPr>
              <w:t>"</w:t>
            </w:r>
            <w:r w:rsidR="002A1F10">
              <w:rPr>
                <w:sz w:val="18"/>
                <w:szCs w:val="18"/>
              </w:rPr>
              <w:t xml:space="preserve"> 3g</w:t>
            </w:r>
          </w:p>
        </w:tc>
      </w:tr>
      <w:tr w:rsidR="003936CE"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6CE" w:rsidRPr="00214D60" w:rsidRDefault="003936CE"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3936CE" w:rsidRDefault="003936CE" w:rsidP="0055650D">
            <w:pPr>
              <w:rPr>
                <w:sz w:val="20"/>
                <w:szCs w:val="20"/>
              </w:rPr>
            </w:pPr>
            <w:r>
              <w:rPr>
                <w:sz w:val="20"/>
                <w:szCs w:val="20"/>
              </w:rPr>
              <w:t>Sniega lāpsta</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3936CE" w:rsidRPr="002A1F10" w:rsidRDefault="003936CE" w:rsidP="0012662B">
            <w:pPr>
              <w:spacing w:before="100" w:beforeAutospacing="1" w:after="100" w:afterAutospacing="1"/>
              <w:rPr>
                <w:sz w:val="18"/>
                <w:szCs w:val="18"/>
                <w:lang w:eastAsia="lv-LV"/>
              </w:rPr>
            </w:pPr>
            <w:r w:rsidRPr="003936CE">
              <w:rPr>
                <w:sz w:val="18"/>
                <w:szCs w:val="18"/>
                <w:lang w:eastAsia="lv-LV"/>
              </w:rPr>
              <w:t>Metāla sniega stūmējs-liekšķ</w:t>
            </w:r>
            <w:r>
              <w:rPr>
                <w:sz w:val="18"/>
                <w:szCs w:val="18"/>
                <w:lang w:eastAsia="lv-LV"/>
              </w:rPr>
              <w:t>ere</w:t>
            </w:r>
            <w:r w:rsidRPr="003936CE">
              <w:rPr>
                <w:sz w:val="18"/>
                <w:szCs w:val="18"/>
                <w:lang w:eastAsia="lv-LV"/>
              </w:rPr>
              <w:t xml:space="preserve"> ir izgatavota no alumīnija un ir aprīkota ar alumīnija kātu ar </w:t>
            </w:r>
            <w:proofErr w:type="spellStart"/>
            <w:r w:rsidRPr="003936CE">
              <w:rPr>
                <w:sz w:val="18"/>
                <w:szCs w:val="18"/>
                <w:lang w:eastAsia="lv-LV"/>
              </w:rPr>
              <w:t>atermālo</w:t>
            </w:r>
            <w:proofErr w:type="spellEnd"/>
            <w:r w:rsidRPr="003936CE">
              <w:rPr>
                <w:sz w:val="18"/>
                <w:szCs w:val="18"/>
                <w:lang w:eastAsia="lv-LV"/>
              </w:rPr>
              <w:t xml:space="preserve"> gumijas pārklājumu</w:t>
            </w:r>
            <w:r>
              <w:rPr>
                <w:sz w:val="18"/>
                <w:szCs w:val="18"/>
                <w:lang w:eastAsia="lv-LV"/>
              </w:rPr>
              <w:t>.</w:t>
            </w:r>
            <w:r w:rsidRPr="003936CE">
              <w:rPr>
                <w:sz w:val="18"/>
                <w:szCs w:val="18"/>
                <w:lang w:eastAsia="lv-LV"/>
              </w:rPr>
              <w:t xml:space="preserve"> Plata liekšķere ir papildus aprīkota ar gumijas malu</w:t>
            </w:r>
            <w:r>
              <w:rPr>
                <w:sz w:val="18"/>
                <w:szCs w:val="18"/>
                <w:lang w:eastAsia="lv-LV"/>
              </w:rPr>
              <w:t>.</w:t>
            </w:r>
            <w:r w:rsidRPr="003936CE">
              <w:rPr>
                <w:sz w:val="18"/>
                <w:szCs w:val="18"/>
                <w:lang w:eastAsia="lv-LV"/>
              </w:rPr>
              <w:t>Izmērs: 50x37.5cm</w:t>
            </w:r>
            <w:r>
              <w:rPr>
                <w:sz w:val="18"/>
                <w:szCs w:val="18"/>
                <w:lang w:eastAsia="lv-LV"/>
              </w:rPr>
              <w:t xml:space="preserve"> . </w:t>
            </w:r>
            <w:r w:rsidRPr="003936CE">
              <w:rPr>
                <w:sz w:val="18"/>
                <w:szCs w:val="18"/>
                <w:lang w:eastAsia="lv-LV"/>
              </w:rPr>
              <w:t>"</w:t>
            </w:r>
            <w:proofErr w:type="spellStart"/>
            <w:r w:rsidRPr="003936CE">
              <w:rPr>
                <w:sz w:val="18"/>
                <w:szCs w:val="18"/>
                <w:lang w:eastAsia="lv-LV"/>
              </w:rPr>
              <w:t>Alumax</w:t>
            </w:r>
            <w:proofErr w:type="spellEnd"/>
            <w:r w:rsidRPr="003936CE">
              <w:rPr>
                <w:sz w:val="18"/>
                <w:szCs w:val="18"/>
                <w:lang w:eastAsia="lv-LV"/>
              </w:rPr>
              <w:t>" ILMAXS</w:t>
            </w:r>
            <w:r>
              <w:rPr>
                <w:sz w:val="18"/>
                <w:szCs w:val="18"/>
                <w:lang w:eastAsia="lv-LV"/>
              </w:rPr>
              <w:t xml:space="preserve"> vai analogs.</w:t>
            </w:r>
          </w:p>
        </w:tc>
      </w:tr>
      <w:tr w:rsidR="003936CE"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6CE" w:rsidRPr="00214D60" w:rsidRDefault="003936CE"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D95911" w:rsidRDefault="00D95911" w:rsidP="0055650D">
            <w:pPr>
              <w:rPr>
                <w:sz w:val="20"/>
                <w:szCs w:val="20"/>
              </w:rPr>
            </w:pPr>
          </w:p>
          <w:p w:rsidR="003936CE" w:rsidRDefault="00BE668D" w:rsidP="0055650D">
            <w:pPr>
              <w:rPr>
                <w:sz w:val="20"/>
                <w:szCs w:val="20"/>
              </w:rPr>
            </w:pPr>
            <w:r>
              <w:rPr>
                <w:sz w:val="20"/>
                <w:szCs w:val="20"/>
              </w:rPr>
              <w:t>Sniega stūmējs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3936CE" w:rsidRPr="003936CE" w:rsidRDefault="003936CE" w:rsidP="003936CE">
            <w:pPr>
              <w:spacing w:before="100" w:beforeAutospacing="1" w:after="100" w:afterAutospacing="1"/>
              <w:rPr>
                <w:sz w:val="18"/>
                <w:szCs w:val="18"/>
                <w:lang w:eastAsia="lv-LV"/>
              </w:rPr>
            </w:pPr>
            <w:r w:rsidRPr="003936CE">
              <w:rPr>
                <w:sz w:val="18"/>
                <w:szCs w:val="18"/>
              </w:rPr>
              <w:t>Sniega stūmējs ar viengabalainu l</w:t>
            </w:r>
            <w:r w:rsidR="00BE668D">
              <w:rPr>
                <w:sz w:val="18"/>
                <w:szCs w:val="18"/>
              </w:rPr>
              <w:t>iekšķeri.</w:t>
            </w:r>
            <w:r w:rsidRPr="003936CE">
              <w:rPr>
                <w:sz w:val="18"/>
                <w:szCs w:val="18"/>
              </w:rPr>
              <w:t xml:space="preserve"> Garš un izturīg</w:t>
            </w:r>
            <w:r w:rsidR="00BE668D">
              <w:rPr>
                <w:sz w:val="18"/>
                <w:szCs w:val="18"/>
              </w:rPr>
              <w:t>s cauruļveida metāla rokturis. Š</w:t>
            </w:r>
            <w:r w:rsidRPr="003936CE">
              <w:rPr>
                <w:sz w:val="18"/>
                <w:szCs w:val="18"/>
              </w:rPr>
              <w:t xml:space="preserve">is modelis ir papildus aprīkots ar izturīgu tērauda priekšējo malu, kas padara to par efektīvāku un uzticamāku instrumentu. </w:t>
            </w:r>
            <w:r w:rsidR="0055131F">
              <w:rPr>
                <w:sz w:val="18"/>
                <w:szCs w:val="18"/>
              </w:rPr>
              <w:t xml:space="preserve">Platums:72cm; Garums:149.5cm. </w:t>
            </w:r>
            <w:proofErr w:type="spellStart"/>
            <w:r w:rsidR="0055131F">
              <w:rPr>
                <w:sz w:val="18"/>
                <w:szCs w:val="18"/>
              </w:rPr>
              <w:t>Fiskars</w:t>
            </w:r>
            <w:proofErr w:type="spellEnd"/>
            <w:r w:rsidR="0055131F">
              <w:rPr>
                <w:sz w:val="18"/>
                <w:szCs w:val="18"/>
              </w:rPr>
              <w:t xml:space="preserve"> </w:t>
            </w:r>
            <w:proofErr w:type="spellStart"/>
            <w:r w:rsidR="0055131F">
              <w:rPr>
                <w:sz w:val="18"/>
                <w:szCs w:val="18"/>
              </w:rPr>
              <w:t>SnowXpert</w:t>
            </w:r>
            <w:proofErr w:type="spellEnd"/>
            <w:r w:rsidR="0055131F">
              <w:rPr>
                <w:sz w:val="18"/>
                <w:szCs w:val="18"/>
              </w:rPr>
              <w:t xml:space="preserve"> vai analogs</w:t>
            </w:r>
          </w:p>
        </w:tc>
      </w:tr>
      <w:tr w:rsidR="00D06CE9"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9" w:rsidRPr="00214D60" w:rsidRDefault="00D06CE9"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D06CE9" w:rsidRDefault="00D06CE9" w:rsidP="0055650D">
            <w:pPr>
              <w:rPr>
                <w:sz w:val="20"/>
                <w:szCs w:val="20"/>
              </w:rPr>
            </w:pPr>
            <w:r>
              <w:rPr>
                <w:sz w:val="20"/>
                <w:szCs w:val="20"/>
              </w:rPr>
              <w:t>Uzkopšanas ratiņi</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06CE9" w:rsidRPr="003936CE" w:rsidRDefault="001E0D65" w:rsidP="003936CE">
            <w:pPr>
              <w:spacing w:before="100" w:beforeAutospacing="1" w:after="100" w:afterAutospacing="1"/>
              <w:rPr>
                <w:sz w:val="18"/>
                <w:szCs w:val="18"/>
                <w:lang w:eastAsia="lv-LV"/>
              </w:rPr>
            </w:pPr>
            <w:r w:rsidRPr="00BC7803">
              <w:rPr>
                <w:sz w:val="18"/>
                <w:szCs w:val="18"/>
                <w:lang w:eastAsia="lv-LV"/>
              </w:rPr>
              <w:t>Pārdomāts komplekts profesionālai grīdu kopšanai. Ratiņu rāmis ir izgatavots no hroma.Ratiņu rokturi var novietot dažādos vir</w:t>
            </w:r>
            <w:r>
              <w:rPr>
                <w:sz w:val="18"/>
                <w:szCs w:val="18"/>
                <w:lang w:eastAsia="lv-LV"/>
              </w:rPr>
              <w:t xml:space="preserve">zienos. </w:t>
            </w:r>
            <w:r w:rsidRPr="00BC7803">
              <w:rPr>
                <w:sz w:val="18"/>
                <w:szCs w:val="18"/>
                <w:lang w:eastAsia="lv-LV"/>
              </w:rPr>
              <w:t xml:space="preserve">Komplektā ietilpst:  </w:t>
            </w:r>
            <w:proofErr w:type="spellStart"/>
            <w:r w:rsidRPr="00BC7803">
              <w:rPr>
                <w:sz w:val="18"/>
                <w:szCs w:val="18"/>
                <w:lang w:eastAsia="lv-LV"/>
              </w:rPr>
              <w:t>mopa</w:t>
            </w:r>
            <w:proofErr w:type="spellEnd"/>
            <w:r w:rsidRPr="00BC7803">
              <w:rPr>
                <w:sz w:val="18"/>
                <w:szCs w:val="18"/>
                <w:lang w:eastAsia="lv-LV"/>
              </w:rPr>
              <w:t> ūdens nospiedējs; plastmasas spaiņi, 25 l - 2 gab.;atkritumu maisa turētājs ar</w:t>
            </w:r>
            <w:r>
              <w:rPr>
                <w:sz w:val="18"/>
                <w:szCs w:val="18"/>
                <w:lang w:eastAsia="lv-LV"/>
              </w:rPr>
              <w:t xml:space="preserve"> paliktni no nerūsējošā tērauda;</w:t>
            </w:r>
            <w:r w:rsidRPr="00BC7803">
              <w:rPr>
                <w:sz w:val="18"/>
                <w:szCs w:val="18"/>
                <w:lang w:eastAsia="lv-LV"/>
              </w:rPr>
              <w:t xml:space="preserve"> plauktiņš uzkopšanas inventāram.</w:t>
            </w:r>
          </w:p>
        </w:tc>
      </w:tr>
      <w:tr w:rsidR="001E0D65"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D65" w:rsidRPr="00214D60" w:rsidRDefault="001E0D65"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D95911" w:rsidRDefault="00D95911" w:rsidP="0055650D">
            <w:pPr>
              <w:rPr>
                <w:sz w:val="20"/>
                <w:szCs w:val="20"/>
              </w:rPr>
            </w:pPr>
          </w:p>
          <w:p w:rsidR="001E0D65" w:rsidRDefault="00D95911" w:rsidP="0055650D">
            <w:pPr>
              <w:rPr>
                <w:sz w:val="20"/>
                <w:szCs w:val="20"/>
              </w:rPr>
            </w:pPr>
            <w:r>
              <w:rPr>
                <w:sz w:val="20"/>
                <w:szCs w:val="20"/>
              </w:rPr>
              <w:t>Aizsa</w:t>
            </w:r>
            <w:r w:rsidR="001E0D65">
              <w:rPr>
                <w:sz w:val="20"/>
                <w:szCs w:val="20"/>
              </w:rPr>
              <w:t>rg</w:t>
            </w:r>
            <w:bookmarkStart w:id="18" w:name="_GoBack"/>
            <w:bookmarkEnd w:id="18"/>
            <w:r w:rsidR="001E0D65">
              <w:rPr>
                <w:sz w:val="20"/>
                <w:szCs w:val="20"/>
              </w:rPr>
              <w:t>cimdi</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1E0D65" w:rsidRPr="00BC7803" w:rsidRDefault="00346E52" w:rsidP="001E0D65">
            <w:pPr>
              <w:spacing w:before="100" w:beforeAutospacing="1" w:after="100" w:afterAutospacing="1"/>
              <w:rPr>
                <w:sz w:val="18"/>
                <w:szCs w:val="18"/>
                <w:lang w:eastAsia="lv-LV"/>
              </w:rPr>
            </w:pPr>
            <w:r w:rsidRPr="00BC7803">
              <w:rPr>
                <w:sz w:val="18"/>
                <w:szCs w:val="18"/>
                <w:lang w:eastAsia="lv-LV"/>
              </w:rPr>
              <w:t>Viegli, pr</w:t>
            </w:r>
            <w:r>
              <w:rPr>
                <w:sz w:val="18"/>
                <w:szCs w:val="18"/>
                <w:lang w:eastAsia="lv-LV"/>
              </w:rPr>
              <w:t>et griezumiem izturīgi cimdi.</w:t>
            </w:r>
            <w:r w:rsidRPr="00BC7803">
              <w:rPr>
                <w:sz w:val="18"/>
                <w:szCs w:val="18"/>
                <w:lang w:eastAsia="lv-LV"/>
              </w:rPr>
              <w:t xml:space="preserve"> Cimdiem piemīt laba griešanas un nodilumizturības pakāpe, lai aizsargātu jūsu rokas no asiem un rupjiem priekšmetiem. Cimdi ir ērti valkāšanā visas dienas garumā, pateicoties to bezšuvju oderei un "elpojošai", gaisa caurlaidīgai virsējai daļai.</w:t>
            </w:r>
            <w:r>
              <w:rPr>
                <w:sz w:val="18"/>
                <w:szCs w:val="18"/>
                <w:lang w:eastAsia="lv-LV"/>
              </w:rPr>
              <w:t xml:space="preserve"> A</w:t>
            </w:r>
            <w:r w:rsidRPr="00BC7803">
              <w:rPr>
                <w:sz w:val="18"/>
                <w:szCs w:val="18"/>
                <w:lang w:eastAsia="lv-LV"/>
              </w:rPr>
              <w:t>ugsta blīvuma polietilēna (HDPE) odere nodrošina labu izturību pret griezumiem.</w:t>
            </w:r>
            <w:r w:rsidRPr="00BC7803">
              <w:rPr>
                <w:bCs/>
                <w:sz w:val="18"/>
                <w:szCs w:val="18"/>
                <w:lang w:eastAsia="lv-LV"/>
              </w:rPr>
              <w:t> </w:t>
            </w:r>
            <w:r>
              <w:rPr>
                <w:bCs/>
                <w:sz w:val="18"/>
                <w:szCs w:val="18"/>
                <w:lang w:eastAsia="lv-LV"/>
              </w:rPr>
              <w:t>Izm.10 (XL)</w:t>
            </w:r>
            <w:proofErr w:type="spellStart"/>
            <w:r w:rsidRPr="00BC7803">
              <w:rPr>
                <w:sz w:val="18"/>
                <w:szCs w:val="18"/>
                <w:lang w:eastAsia="lv-LV"/>
              </w:rPr>
              <w:t>Map</w:t>
            </w:r>
            <w:r>
              <w:rPr>
                <w:sz w:val="18"/>
                <w:szCs w:val="18"/>
                <w:lang w:eastAsia="lv-LV"/>
              </w:rPr>
              <w:t>aKryTech</w:t>
            </w:r>
            <w:proofErr w:type="spellEnd"/>
            <w:r>
              <w:rPr>
                <w:sz w:val="18"/>
                <w:szCs w:val="18"/>
                <w:lang w:eastAsia="lv-LV"/>
              </w:rPr>
              <w:t xml:space="preserve"> 531 vai analogs.</w:t>
            </w:r>
          </w:p>
        </w:tc>
      </w:tr>
      <w:tr w:rsidR="0012662B"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62B" w:rsidRPr="00214D60" w:rsidRDefault="0012662B"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2662B" w:rsidRDefault="0012662B" w:rsidP="0055650D">
            <w:pPr>
              <w:rPr>
                <w:sz w:val="20"/>
                <w:szCs w:val="20"/>
              </w:rPr>
            </w:pPr>
          </w:p>
          <w:p w:rsidR="0012662B" w:rsidRDefault="0012662B" w:rsidP="0055650D">
            <w:pPr>
              <w:rPr>
                <w:sz w:val="20"/>
                <w:szCs w:val="20"/>
              </w:rPr>
            </w:pPr>
          </w:p>
          <w:p w:rsidR="0012662B" w:rsidRDefault="0012662B" w:rsidP="0055650D">
            <w:pPr>
              <w:rPr>
                <w:sz w:val="20"/>
                <w:szCs w:val="20"/>
              </w:rPr>
            </w:pPr>
            <w:r>
              <w:rPr>
                <w:sz w:val="20"/>
                <w:szCs w:val="20"/>
              </w:rPr>
              <w:t>Baterijas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95911" w:rsidRPr="0012662B" w:rsidRDefault="0012662B" w:rsidP="00D95911">
            <w:pPr>
              <w:spacing w:before="100" w:beforeAutospacing="1" w:after="100" w:afterAutospacing="1" w:line="600" w:lineRule="auto"/>
              <w:rPr>
                <w:sz w:val="18"/>
                <w:szCs w:val="18"/>
              </w:rPr>
            </w:pPr>
            <w:r>
              <w:rPr>
                <w:sz w:val="18"/>
                <w:szCs w:val="18"/>
              </w:rPr>
              <w:t>Baterijas - AA ; AAA</w:t>
            </w:r>
            <w:r w:rsidRPr="0012662B">
              <w:rPr>
                <w:sz w:val="18"/>
                <w:szCs w:val="18"/>
              </w:rPr>
              <w:t xml:space="preserve">. Augstas kvalitātes </w:t>
            </w:r>
            <w:proofErr w:type="spellStart"/>
            <w:r w:rsidRPr="0012662B">
              <w:rPr>
                <w:sz w:val="18"/>
                <w:szCs w:val="18"/>
              </w:rPr>
              <w:t>PROCELL</w:t>
            </w:r>
            <w:r>
              <w:rPr>
                <w:sz w:val="18"/>
                <w:szCs w:val="18"/>
              </w:rPr>
              <w:t>Duracell</w:t>
            </w:r>
            <w:proofErr w:type="spellEnd"/>
            <w:r w:rsidRPr="0012662B">
              <w:rPr>
                <w:sz w:val="18"/>
                <w:szCs w:val="18"/>
              </w:rPr>
              <w:t xml:space="preserve"> baterij</w:t>
            </w:r>
            <w:r>
              <w:rPr>
                <w:sz w:val="18"/>
                <w:szCs w:val="18"/>
              </w:rPr>
              <w:t xml:space="preserve">as lietošanai jebkurām ierīcēm. </w:t>
            </w:r>
            <w:r w:rsidRPr="0012662B">
              <w:rPr>
                <w:sz w:val="18"/>
                <w:szCs w:val="18"/>
              </w:rPr>
              <w:t>Lielāka jauda, ilgāka darbība.</w:t>
            </w:r>
          </w:p>
        </w:tc>
      </w:tr>
      <w:tr w:rsidR="00D95911"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911" w:rsidRPr="00214D60" w:rsidRDefault="00D95911"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D95911" w:rsidRDefault="00D95911" w:rsidP="0055650D">
            <w:pPr>
              <w:rPr>
                <w:sz w:val="20"/>
                <w:szCs w:val="20"/>
              </w:rPr>
            </w:pPr>
          </w:p>
          <w:p w:rsidR="00D95911" w:rsidRDefault="00D95911" w:rsidP="0055650D">
            <w:pPr>
              <w:rPr>
                <w:sz w:val="20"/>
                <w:szCs w:val="20"/>
              </w:rPr>
            </w:pPr>
            <w:r>
              <w:rPr>
                <w:sz w:val="20"/>
                <w:szCs w:val="20"/>
              </w:rPr>
              <w:t>Saliekamās kāpnes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95911" w:rsidRPr="00BC7803" w:rsidRDefault="00D95911" w:rsidP="00D95911">
            <w:pPr>
              <w:rPr>
                <w:sz w:val="18"/>
                <w:szCs w:val="18"/>
                <w:lang w:eastAsia="lv-LV"/>
              </w:rPr>
            </w:pPr>
            <w:r w:rsidRPr="003B7D3B">
              <w:rPr>
                <w:sz w:val="18"/>
                <w:szCs w:val="18"/>
                <w:lang w:eastAsia="lv-LV"/>
              </w:rPr>
              <w:t>Materiāls: plastmasa</w:t>
            </w:r>
            <w:r>
              <w:rPr>
                <w:sz w:val="18"/>
                <w:szCs w:val="18"/>
                <w:lang w:eastAsia="lv-LV"/>
              </w:rPr>
              <w:t xml:space="preserve"> vai metāls;</w:t>
            </w:r>
            <w:r w:rsidRPr="003B7D3B">
              <w:rPr>
                <w:sz w:val="18"/>
                <w:szCs w:val="18"/>
                <w:lang w:eastAsia="lv-LV"/>
              </w:rPr>
              <w:t xml:space="preserve"> 2-3</w:t>
            </w:r>
            <w:r>
              <w:rPr>
                <w:sz w:val="18"/>
                <w:szCs w:val="18"/>
                <w:lang w:eastAsia="lv-LV"/>
              </w:rPr>
              <w:t xml:space="preserve"> pakā</w:t>
            </w:r>
            <w:r w:rsidRPr="003B7D3B">
              <w:rPr>
                <w:sz w:val="18"/>
                <w:szCs w:val="18"/>
                <w:lang w:eastAsia="lv-LV"/>
              </w:rPr>
              <w:t>pieni; Iztur svaru līdz 150 kg</w:t>
            </w:r>
          </w:p>
          <w:p w:rsidR="00D95911" w:rsidRDefault="00D95911" w:rsidP="00D95911">
            <w:pPr>
              <w:spacing w:before="100" w:beforeAutospacing="1" w:after="100" w:afterAutospacing="1" w:line="600" w:lineRule="auto"/>
              <w:rPr>
                <w:sz w:val="18"/>
                <w:szCs w:val="18"/>
              </w:rPr>
            </w:pP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proofErr w:type="spellStart"/>
      <w:r w:rsidRPr="00C06436">
        <w:rPr>
          <w:b/>
          <w:bCs/>
          <w:i/>
          <w:iCs/>
          <w:sz w:val="22"/>
          <w:szCs w:val="22"/>
        </w:rPr>
        <w:t>euro</w:t>
      </w:r>
      <w:proofErr w:type="spellEnd"/>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BA7D5B" w:rsidP="00BA7D5B">
      <w:pPr>
        <w:tabs>
          <w:tab w:val="left" w:pos="5550"/>
        </w:tabs>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Vecāk</w:t>
      </w:r>
      <w:r w:rsidR="00D6262D">
        <w:rPr>
          <w:bCs/>
          <w:iCs/>
          <w:color w:val="000000"/>
          <w:sz w:val="22"/>
          <w:szCs w:val="22"/>
        </w:rPr>
        <w:t>ā</w:t>
      </w:r>
      <w:r>
        <w:rPr>
          <w:bCs/>
          <w:iCs/>
          <w:color w:val="000000"/>
          <w:sz w:val="22"/>
          <w:szCs w:val="22"/>
        </w:rPr>
        <w:t xml:space="preserve"> inspektor</w:t>
      </w:r>
      <w:r w:rsidR="00D6262D">
        <w:rPr>
          <w:bCs/>
          <w:iCs/>
          <w:color w:val="000000"/>
          <w:sz w:val="22"/>
          <w:szCs w:val="22"/>
        </w:rPr>
        <w:t>e</w:t>
      </w:r>
      <w:r>
        <w:rPr>
          <w:bCs/>
          <w:iCs/>
          <w:color w:val="000000"/>
          <w:sz w:val="22"/>
          <w:szCs w:val="22"/>
        </w:rPr>
        <w:tab/>
      </w:r>
      <w:proofErr w:type="gramStart"/>
      <w:r w:rsidR="00645135">
        <w:rPr>
          <w:bCs/>
          <w:iCs/>
          <w:color w:val="000000"/>
          <w:sz w:val="22"/>
          <w:szCs w:val="22"/>
        </w:rPr>
        <w:t xml:space="preserve">                                                            </w:t>
      </w:r>
      <w:proofErr w:type="spellStart"/>
      <w:proofErr w:type="gramEnd"/>
      <w:r w:rsidR="00D6262D">
        <w:rPr>
          <w:bCs/>
          <w:iCs/>
          <w:color w:val="000000"/>
          <w:sz w:val="22"/>
          <w:szCs w:val="22"/>
        </w:rPr>
        <w:t>S.Perkune</w:t>
      </w:r>
      <w:proofErr w:type="spellEnd"/>
      <w:r>
        <w:rPr>
          <w:bCs/>
          <w:iCs/>
          <w:color w:val="000000"/>
          <w:sz w:val="22"/>
          <w:szCs w:val="22"/>
        </w:rPr>
        <w:tab/>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3640FA" w:rsidRPr="009C69AF" w:rsidRDefault="005B7C0C" w:rsidP="00B1493E">
      <w:pPr>
        <w:tabs>
          <w:tab w:val="left" w:pos="0"/>
        </w:tabs>
        <w:jc w:val="right"/>
        <w:rPr>
          <w:sz w:val="22"/>
          <w:szCs w:val="22"/>
        </w:rPr>
      </w:pPr>
      <w:r>
        <w:rPr>
          <w:sz w:val="20"/>
          <w:szCs w:val="20"/>
        </w:rPr>
        <w:t xml:space="preserve"> identifikācijas Nr. DPPP20</w:t>
      </w:r>
      <w:r w:rsidR="00BA7D5B">
        <w:rPr>
          <w:sz w:val="20"/>
          <w:szCs w:val="20"/>
        </w:rPr>
        <w:t>2</w:t>
      </w:r>
      <w:r w:rsidR="00B1493E">
        <w:rPr>
          <w:sz w:val="20"/>
          <w:szCs w:val="20"/>
        </w:rPr>
        <w:t>3</w:t>
      </w:r>
      <w:r w:rsidR="00EA4A43">
        <w:rPr>
          <w:sz w:val="20"/>
          <w:szCs w:val="20"/>
        </w:rPr>
        <w:t>/</w:t>
      </w:r>
      <w:r w:rsidR="00B1493E">
        <w:rPr>
          <w:sz w:val="20"/>
          <w:szCs w:val="20"/>
        </w:rPr>
        <w:t>13</w:t>
      </w:r>
      <w:r w:rsidR="00D6262D">
        <w:rPr>
          <w:sz w:val="20"/>
          <w:szCs w:val="20"/>
        </w:rPr>
        <w:t>-</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w:t>
      </w:r>
      <w:r w:rsidR="006B1FE9">
        <w:rPr>
          <w:noProof/>
        </w:rPr>
        <w:t>i</w:t>
      </w:r>
      <w:r>
        <w:rPr>
          <w:noProof/>
        </w:rPr>
        <w:t>ecības preču piegāde Daugavpils pilsētas pašvaldības policijas vajadzībām</w:t>
      </w:r>
      <w:r w:rsidRPr="00F768DC">
        <w:t>”</w:t>
      </w:r>
    </w:p>
    <w:p w:rsidR="00EE7335" w:rsidRPr="00EE7335" w:rsidRDefault="00EE7335" w:rsidP="00EE7335">
      <w:pPr>
        <w:pStyle w:val="afb"/>
        <w:suppressLineNumbers w:val="0"/>
        <w:rPr>
          <w:caps/>
          <w:sz w:val="20"/>
          <w:szCs w:val="20"/>
        </w:rPr>
      </w:pPr>
      <w:r>
        <w:rPr>
          <w:sz w:val="22"/>
          <w:szCs w:val="22"/>
        </w:rPr>
        <w:t>I</w:t>
      </w:r>
      <w:r w:rsidR="005B7C0C">
        <w:rPr>
          <w:sz w:val="22"/>
          <w:szCs w:val="22"/>
        </w:rPr>
        <w:t>dentifikācijas numurs – DPPP20</w:t>
      </w:r>
      <w:r w:rsidR="00BA7D5B">
        <w:rPr>
          <w:sz w:val="22"/>
          <w:szCs w:val="22"/>
        </w:rPr>
        <w:t>2</w:t>
      </w:r>
      <w:r w:rsidR="00B1493E">
        <w:rPr>
          <w:sz w:val="22"/>
          <w:szCs w:val="22"/>
        </w:rPr>
        <w:t>3</w:t>
      </w:r>
      <w:r>
        <w:rPr>
          <w:sz w:val="22"/>
          <w:szCs w:val="22"/>
        </w:rPr>
        <w:t>/</w:t>
      </w:r>
      <w:r w:rsidR="00B1493E">
        <w:rPr>
          <w:sz w:val="22"/>
          <w:szCs w:val="22"/>
        </w:rPr>
        <w:t>13</w:t>
      </w:r>
      <w:r w:rsidR="00D6262D">
        <w:rPr>
          <w:sz w:val="22"/>
          <w:szCs w:val="22"/>
        </w:rPr>
        <w:t>-</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proofErr w:type="spellStart"/>
      <w:r w:rsidRPr="009C69AF">
        <w:rPr>
          <w:sz w:val="22"/>
          <w:szCs w:val="22"/>
        </w:rPr>
        <w:t>tālr.,fakss</w:t>
      </w:r>
      <w:proofErr w:type="spellEnd"/>
      <w:r w:rsidRPr="009C69AF">
        <w:rPr>
          <w:sz w:val="22"/>
          <w:szCs w:val="22"/>
        </w:rPr>
        <w:t>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w:t>
      </w:r>
      <w:r w:rsidR="00B1493E">
        <w:rPr>
          <w:noProof/>
        </w:rPr>
        <w:t>i</w:t>
      </w:r>
      <w:r w:rsidR="003C5EAF">
        <w:rPr>
          <w:noProof/>
        </w:rPr>
        <w:t>ecības preču piegāde Daugavpils pilsētas pašvaldības policijas vajadzībām</w:t>
      </w:r>
      <w:r w:rsidR="003C5EAF" w:rsidRPr="00F768DC">
        <w:rPr>
          <w:bCs/>
        </w:rPr>
        <w:t>”</w:t>
      </w:r>
      <w:r w:rsidRPr="00EE7335">
        <w:rPr>
          <w:bCs/>
          <w:sz w:val="22"/>
          <w:szCs w:val="22"/>
        </w:rPr>
        <w:t>,</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w:t>
      </w:r>
      <w:r w:rsidR="00BA7D5B">
        <w:rPr>
          <w:sz w:val="20"/>
          <w:szCs w:val="20"/>
        </w:rPr>
        <w:t>2</w:t>
      </w:r>
      <w:r w:rsidR="00254676">
        <w:rPr>
          <w:sz w:val="20"/>
          <w:szCs w:val="20"/>
        </w:rPr>
        <w:t>3</w:t>
      </w:r>
      <w:r w:rsidR="00EA4A43">
        <w:rPr>
          <w:sz w:val="20"/>
          <w:szCs w:val="20"/>
        </w:rPr>
        <w:t>/</w:t>
      </w:r>
      <w:r w:rsidR="00254676">
        <w:rPr>
          <w:sz w:val="20"/>
          <w:szCs w:val="20"/>
        </w:rPr>
        <w:t>13</w:t>
      </w:r>
      <w:r w:rsidR="00D6262D">
        <w:rPr>
          <w:sz w:val="20"/>
          <w:szCs w:val="20"/>
        </w:rPr>
        <w:t>-</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8"/>
        <w:gridCol w:w="11171"/>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r w:rsidRPr="009920F5">
              <w:t xml:space="preserve">Daugavpils </w:t>
            </w:r>
            <w:proofErr w:type="spellStart"/>
            <w:r w:rsidR="00254676">
              <w:t>valstspilsētas</w:t>
            </w:r>
            <w:proofErr w:type="spellEnd"/>
            <w:r w:rsidR="00254676">
              <w:t xml:space="preserve"> pašvaldības iestāde „Daugavpils </w:t>
            </w:r>
            <w:r w:rsidRPr="009920F5">
              <w:t>pilsētas pašvaldības policija</w:t>
            </w:r>
            <w:r w:rsidR="00254676">
              <w:t>”</w:t>
            </w:r>
            <w:r w:rsidRPr="009920F5">
              <w:t>, Muzeja iela 6, Daugavpils,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w:t>
      </w:r>
      <w:r w:rsidR="006B1FE9">
        <w:rPr>
          <w:noProof/>
          <w:sz w:val="24"/>
        </w:rPr>
        <w:t>i</w:t>
      </w:r>
      <w:r w:rsidR="003C5EAF">
        <w:rPr>
          <w:noProof/>
          <w:sz w:val="24"/>
        </w:rPr>
        <w:t>ecības preču piegāde Daugavpils pilsētas pašvaldības policijas vajadzībām</w:t>
      </w:r>
      <w:r w:rsidRPr="00F768DC">
        <w:rPr>
          <w:bCs/>
          <w:sz w:val="24"/>
        </w:rPr>
        <w:t>”</w:t>
      </w:r>
      <w:r>
        <w:rPr>
          <w:sz w:val="24"/>
        </w:rPr>
        <w:t>norādīto</w:t>
      </w:r>
      <w:r w:rsidR="00BF4590">
        <w:rPr>
          <w:sz w:val="24"/>
        </w:rPr>
        <w:t xml:space="preserve">preci </w:t>
      </w:r>
      <w:r w:rsidRPr="009920F5">
        <w:rPr>
          <w:sz w:val="24"/>
        </w:rPr>
        <w:t>par šādu cenu:</w:t>
      </w:r>
    </w:p>
    <w:p w:rsidR="003C5EAF" w:rsidRDefault="003C5EAF" w:rsidP="00A94F05"/>
    <w:tbl>
      <w:tblPr>
        <w:tblW w:w="22441" w:type="dxa"/>
        <w:tblInd w:w="93" w:type="dxa"/>
        <w:tblLayout w:type="fixed"/>
        <w:tblLook w:val="04A0"/>
      </w:tblPr>
      <w:tblGrid>
        <w:gridCol w:w="753"/>
        <w:gridCol w:w="2240"/>
        <w:gridCol w:w="3953"/>
        <w:gridCol w:w="753"/>
        <w:gridCol w:w="850"/>
        <w:gridCol w:w="382"/>
        <w:gridCol w:w="1985"/>
        <w:gridCol w:w="2594"/>
        <w:gridCol w:w="382"/>
        <w:gridCol w:w="1603"/>
        <w:gridCol w:w="5343"/>
        <w:gridCol w:w="1603"/>
      </w:tblGrid>
      <w:tr w:rsidR="00CE0B78" w:rsidRPr="005B7C0C" w:rsidTr="002D16D9">
        <w:trPr>
          <w:gridAfter w:val="2"/>
          <w:wAfter w:w="6946" w:type="dxa"/>
          <w:trHeight w:val="52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proofErr w:type="spellStart"/>
            <w:r w:rsidRPr="005B7C0C">
              <w:rPr>
                <w:b/>
                <w:bCs/>
                <w:color w:val="000000"/>
                <w:sz w:val="21"/>
                <w:szCs w:val="21"/>
                <w:lang w:eastAsia="lv-LV"/>
              </w:rPr>
              <w:t>Nr.p.k</w:t>
            </w:r>
            <w:proofErr w:type="spellEnd"/>
            <w:r w:rsidRPr="005B7C0C">
              <w:rPr>
                <w:b/>
                <w:bCs/>
                <w:color w:val="000000"/>
                <w:sz w:val="21"/>
                <w:szCs w:val="21"/>
                <w:lang w:eastAsia="lv-LV"/>
              </w:rPr>
              <w:t>.</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4706" w:type="dxa"/>
            <w:gridSpan w:val="2"/>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r w:rsidR="00990056">
              <w:rPr>
                <w:b/>
                <w:bCs/>
                <w:color w:val="000000"/>
                <w:sz w:val="21"/>
                <w:szCs w:val="21"/>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CB0E1A">
            <w:pPr>
              <w:pStyle w:val="afd"/>
              <w:numPr>
                <w:ilvl w:val="3"/>
                <w:numId w:val="4"/>
              </w:numPr>
              <w:tabs>
                <w:tab w:val="clear" w:pos="2880"/>
                <w:tab w:val="left" w:pos="191"/>
              </w:tabs>
              <w:ind w:left="3309" w:hanging="3260"/>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Tualetes papīrs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Balts no celuloz</w:t>
            </w:r>
            <w:r>
              <w:rPr>
                <w:sz w:val="20"/>
                <w:szCs w:val="20"/>
              </w:rPr>
              <w:t>es izgatavots tualetes papīrs 29 m rullī ar perforāciju. 250 loksnes, 3</w:t>
            </w:r>
            <w:r w:rsidRPr="0055650D">
              <w:rPr>
                <w:sz w:val="20"/>
                <w:szCs w:val="20"/>
              </w:rPr>
              <w:t xml:space="preserve"> slāņi, krāsa - balta, 8 ruļļi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CB0E1A">
            <w:pPr>
              <w:pStyle w:val="afd"/>
              <w:numPr>
                <w:ilvl w:val="3"/>
                <w:numId w:val="4"/>
              </w:numPr>
              <w:tabs>
                <w:tab w:val="clear" w:pos="2880"/>
                <w:tab w:val="left" w:pos="0"/>
                <w:tab w:val="left" w:pos="49"/>
                <w:tab w:val="num" w:pos="191"/>
              </w:tabs>
              <w:ind w:left="2742" w:hanging="2693"/>
              <w:rPr>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Tualetes papīra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Tualetes papīrs 150 m rullī, platums 9 cm, ruļļa d.18., 2 slāņi, krāsa – gaiši pelēka, 12</w:t>
            </w:r>
            <w:r w:rsidRPr="0055650D">
              <w:rPr>
                <w:sz w:val="20"/>
                <w:szCs w:val="20"/>
              </w:rPr>
              <w:t xml:space="preserve"> ruļļi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Papīra dvieļi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vAlign w:val="center"/>
            <w:hideMark/>
          </w:tcPr>
          <w:p w:rsidR="002D16D9" w:rsidRPr="00214D60" w:rsidRDefault="002D16D9" w:rsidP="0077650D">
            <w:pPr>
              <w:rPr>
                <w:color w:val="000000"/>
                <w:sz w:val="20"/>
                <w:szCs w:val="20"/>
                <w:lang w:eastAsia="lv-LV"/>
              </w:rPr>
            </w:pPr>
            <w:r w:rsidRPr="00214D60">
              <w:rPr>
                <w:color w:val="000000"/>
                <w:sz w:val="20"/>
                <w:szCs w:val="20"/>
                <w:lang w:eastAsia="lv-LV"/>
              </w:rPr>
              <w:t xml:space="preserve">Papīra dvieļi </w:t>
            </w:r>
          </w:p>
        </w:tc>
        <w:tc>
          <w:tcPr>
            <w:tcW w:w="4706" w:type="dxa"/>
            <w:gridSpan w:val="2"/>
            <w:tcBorders>
              <w:top w:val="nil"/>
              <w:left w:val="nil"/>
              <w:bottom w:val="single" w:sz="4" w:space="0" w:color="auto"/>
              <w:right w:val="single" w:sz="4" w:space="0" w:color="auto"/>
            </w:tcBorders>
            <w:shd w:val="clear" w:color="auto" w:fill="auto"/>
            <w:vAlign w:val="center"/>
            <w:hideMark/>
          </w:tcPr>
          <w:p w:rsidR="002D16D9" w:rsidRPr="00214D60" w:rsidRDefault="002D16D9" w:rsidP="0077650D">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Liekšķere ar birsti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Plastmasas liekšķeres un birstes komplekts. Gumija uz liekšķeres gala.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Gaisa atsvaidzinātājs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Sausā izsmidzinā</w:t>
            </w:r>
            <w:r w:rsidRPr="0055650D">
              <w:rPr>
                <w:sz w:val="20"/>
                <w:szCs w:val="20"/>
              </w:rPr>
              <w:t>šana. Speci</w:t>
            </w:r>
            <w:r>
              <w:rPr>
                <w:sz w:val="20"/>
                <w:szCs w:val="20"/>
              </w:rPr>
              <w:t>alie īpaši komponenti neitralizē nepatī</w:t>
            </w:r>
            <w:r w:rsidRPr="0055650D">
              <w:rPr>
                <w:sz w:val="20"/>
                <w:szCs w:val="20"/>
              </w:rPr>
              <w:t>kamas smakas, 300ml,satūr dabiskas ēteriskas eļļas</w:t>
            </w:r>
            <w:r>
              <w:rPr>
                <w:sz w:val="20"/>
                <w:szCs w:val="20"/>
              </w:rPr>
              <w:t xml:space="preserve">, Nesatur </w:t>
            </w:r>
            <w:proofErr w:type="spellStart"/>
            <w:r>
              <w:rPr>
                <w:sz w:val="20"/>
                <w:szCs w:val="20"/>
              </w:rPr>
              <w:t>parabēnus</w:t>
            </w:r>
            <w:proofErr w:type="spellEnd"/>
            <w:r>
              <w:rPr>
                <w:sz w:val="20"/>
                <w:szCs w:val="20"/>
              </w:rPr>
              <w:t xml:space="preserve">, </w:t>
            </w:r>
            <w:proofErr w:type="spellStart"/>
            <w:r>
              <w:rPr>
                <w:sz w:val="20"/>
                <w:szCs w:val="20"/>
              </w:rPr>
              <w:t>propele</w:t>
            </w:r>
            <w:r w:rsidRPr="00DE06EA">
              <w:rPr>
                <w:sz w:val="20"/>
                <w:szCs w:val="20"/>
              </w:rPr>
              <w:t>ntus</w:t>
            </w:r>
            <w:proofErr w:type="spellEnd"/>
            <w:r w:rsidRPr="00DE06EA">
              <w:rPr>
                <w:sz w:val="20"/>
                <w:szCs w:val="20"/>
              </w:rPr>
              <w:t xml:space="preserve">, </w:t>
            </w:r>
            <w:proofErr w:type="spellStart"/>
            <w:r w:rsidRPr="00DE06EA">
              <w:rPr>
                <w:sz w:val="20"/>
                <w:szCs w:val="20"/>
              </w:rPr>
              <w:t>frionu</w:t>
            </w:r>
            <w:proofErr w:type="spellEnd"/>
            <w:r w:rsidRPr="00DE06EA">
              <w:rPr>
                <w:sz w:val="20"/>
                <w:szCs w:val="20"/>
              </w:rPr>
              <w:t xml:space="preserve"> un butānu</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Grīdas lupata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Grīdas lupata, </w:t>
            </w:r>
            <w:proofErr w:type="spellStart"/>
            <w:r w:rsidRPr="0055650D">
              <w:rPr>
                <w:sz w:val="20"/>
                <w:szCs w:val="20"/>
              </w:rPr>
              <w:t>balta,augstākas</w:t>
            </w:r>
            <w:proofErr w:type="spellEnd"/>
            <w:r w:rsidRPr="0055650D">
              <w:rPr>
                <w:sz w:val="20"/>
                <w:szCs w:val="20"/>
              </w:rPr>
              <w:t xml:space="preserve"> kvalitātes lupata </w:t>
            </w:r>
            <w:proofErr w:type="gramStart"/>
            <w:r w:rsidRPr="0055650D">
              <w:rPr>
                <w:sz w:val="20"/>
                <w:szCs w:val="20"/>
              </w:rPr>
              <w:t>no kokvilna 50</w:t>
            </w:r>
            <w:proofErr w:type="gramEnd"/>
            <w:r w:rsidRPr="0055650D">
              <w:rPr>
                <w:sz w:val="20"/>
                <w:szCs w:val="20"/>
              </w:rPr>
              <w:t>x 80cm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Saimniecības lupata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proofErr w:type="spellStart"/>
            <w:r w:rsidRPr="0055650D">
              <w:rPr>
                <w:sz w:val="20"/>
                <w:szCs w:val="20"/>
              </w:rPr>
              <w:t>Mikrofibras</w:t>
            </w:r>
            <w:proofErr w:type="spellEnd"/>
            <w:r w:rsidRPr="0055650D">
              <w:rPr>
                <w:sz w:val="20"/>
                <w:szCs w:val="20"/>
              </w:rPr>
              <w:t xml:space="preserve"> lupata virsmu tīrīšanai. Var lietot sausā vai mitrā veidā. 3</w:t>
            </w:r>
            <w:r>
              <w:rPr>
                <w:sz w:val="20"/>
                <w:szCs w:val="20"/>
              </w:rPr>
              <w:t>2x32cm</w:t>
            </w:r>
            <w:proofErr w:type="gramStart"/>
            <w:r>
              <w:rPr>
                <w:sz w:val="20"/>
                <w:szCs w:val="20"/>
              </w:rPr>
              <w:t xml:space="preserve">  </w:t>
            </w:r>
            <w:proofErr w:type="gramEnd"/>
            <w:r>
              <w:rPr>
                <w:sz w:val="20"/>
                <w:szCs w:val="20"/>
              </w:rPr>
              <w:t>poliesters 80% , poliamī</w:t>
            </w:r>
            <w:r w:rsidRPr="0055650D">
              <w:rPr>
                <w:sz w:val="20"/>
                <w:szCs w:val="20"/>
              </w:rPr>
              <w:t>ds 20%</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Saimniecības lupata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Lupata virsmu tīrīšanai. Var lietot sausā vai mitrā </w:t>
            </w:r>
            <w:r w:rsidRPr="0055650D">
              <w:rPr>
                <w:sz w:val="20"/>
                <w:szCs w:val="20"/>
              </w:rPr>
              <w:lastRenderedPageBreak/>
              <w:t>veidā.. Putekļu absorbējošas 3-  5gab/iepakojum</w:t>
            </w:r>
            <w:r>
              <w:rPr>
                <w:sz w:val="20"/>
                <w:szCs w:val="20"/>
              </w:rPr>
              <w:t>ā 35 x 35 cm viskozas 70%, sintē</w:t>
            </w:r>
            <w:r w:rsidRPr="0055650D">
              <w:rPr>
                <w:sz w:val="20"/>
                <w:szCs w:val="20"/>
              </w:rPr>
              <w:t>tisko šķiedru 30%</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lastRenderedPageBreak/>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Lupatas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Daudzfunkcionāla </w:t>
            </w:r>
            <w:proofErr w:type="spellStart"/>
            <w:r w:rsidRPr="0055650D">
              <w:rPr>
                <w:sz w:val="20"/>
                <w:szCs w:val="20"/>
              </w:rPr>
              <w:t>mikrošķiedras</w:t>
            </w:r>
            <w:proofErr w:type="spellEnd"/>
            <w:r w:rsidRPr="0055650D">
              <w:rPr>
                <w:sz w:val="20"/>
                <w:szCs w:val="20"/>
              </w:rPr>
              <w:t xml:space="preserve"> grīdas  lupata sausai un mitrai uzkopšanai, dažādu  virsmu tīrīšanai.</w:t>
            </w:r>
            <w:r w:rsidRPr="0055650D">
              <w:rPr>
                <w:sz w:val="20"/>
                <w:szCs w:val="20"/>
              </w:rPr>
              <w:br/>
              <w:t xml:space="preserve">Lieliski noņem un notur netīrumus. Neatstāj traipus un pēdas. Ekoloģiskā un izturīga. Apstrādātas malas. Neskrāpē virsmu. Izmērs 60cm x 80cm, </w:t>
            </w:r>
            <w:proofErr w:type="spellStart"/>
            <w:r w:rsidRPr="0055650D">
              <w:rPr>
                <w:sz w:val="20"/>
                <w:szCs w:val="20"/>
              </w:rPr>
              <w:t>mikrofibra</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proofErr w:type="spellStart"/>
            <w:r w:rsidRPr="0055650D">
              <w:rPr>
                <w:sz w:val="20"/>
                <w:szCs w:val="20"/>
              </w:rPr>
              <w:t>Mikrošķiedras</w:t>
            </w:r>
            <w:proofErr w:type="spellEnd"/>
            <w:r w:rsidRPr="0055650D">
              <w:rPr>
                <w:sz w:val="20"/>
                <w:szCs w:val="20"/>
              </w:rPr>
              <w:t xml:space="preserve"> lupata logiem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proofErr w:type="spellStart"/>
            <w:r w:rsidRPr="0055650D">
              <w:rPr>
                <w:sz w:val="20"/>
                <w:szCs w:val="20"/>
              </w:rPr>
              <w:t>Mikrošķiedras</w:t>
            </w:r>
            <w:proofErr w:type="spellEnd"/>
            <w:r w:rsidRPr="0055650D">
              <w:rPr>
                <w:sz w:val="20"/>
                <w:szCs w:val="20"/>
              </w:rPr>
              <w:t xml:space="preserve"> lupata logu un stik</w:t>
            </w:r>
            <w:r>
              <w:rPr>
                <w:sz w:val="20"/>
                <w:szCs w:val="20"/>
              </w:rPr>
              <w:t xml:space="preserve">la virsmu tīrīšanai. Ar </w:t>
            </w:r>
            <w:proofErr w:type="spellStart"/>
            <w:r>
              <w:rPr>
                <w:sz w:val="20"/>
                <w:szCs w:val="20"/>
              </w:rPr>
              <w:t>Classmarkē</w:t>
            </w:r>
            <w:r w:rsidRPr="0055650D">
              <w:rPr>
                <w:sz w:val="20"/>
                <w:szCs w:val="20"/>
              </w:rPr>
              <w:t>jumu</w:t>
            </w:r>
            <w:proofErr w:type="spellEnd"/>
            <w:r w:rsidRPr="0055650D">
              <w:rPr>
                <w:sz w:val="20"/>
                <w:szCs w:val="20"/>
              </w:rPr>
              <w:t xml:space="preserve"> . S</w:t>
            </w:r>
            <w:r>
              <w:rPr>
                <w:sz w:val="20"/>
                <w:szCs w:val="20"/>
              </w:rPr>
              <w:t>astāvs: poliesters 70% , poliamī</w:t>
            </w:r>
            <w:r w:rsidRPr="0055650D">
              <w:rPr>
                <w:sz w:val="20"/>
                <w:szCs w:val="20"/>
              </w:rPr>
              <w:t>ds 30% 40 X 40cm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Cimdi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Šķidrumu necaurlaidīgi ,</w:t>
            </w:r>
            <w:proofErr w:type="spellStart"/>
            <w:r w:rsidRPr="0055650D">
              <w:rPr>
                <w:sz w:val="20"/>
                <w:szCs w:val="20"/>
              </w:rPr>
              <w:t>vairākkārt</w:t>
            </w:r>
            <w:proofErr w:type="spellEnd"/>
            <w:r w:rsidRPr="0055650D">
              <w:rPr>
                <w:sz w:val="20"/>
                <w:szCs w:val="20"/>
              </w:rPr>
              <w:t xml:space="preserve"> lietojami šķidrumu necaurlaidīgi </w:t>
            </w:r>
            <w:r>
              <w:rPr>
                <w:sz w:val="20"/>
                <w:szCs w:val="20"/>
              </w:rPr>
              <w:t xml:space="preserve">cimdi no dabīgā </w:t>
            </w:r>
            <w:proofErr w:type="spellStart"/>
            <w:r>
              <w:rPr>
                <w:sz w:val="20"/>
                <w:szCs w:val="20"/>
              </w:rPr>
              <w:t>lateksa</w:t>
            </w:r>
            <w:proofErr w:type="spellEnd"/>
            <w:r>
              <w:rPr>
                <w:sz w:val="20"/>
                <w:szCs w:val="20"/>
              </w:rPr>
              <w:t xml:space="preserve"> un </w:t>
            </w:r>
            <w:proofErr w:type="spellStart"/>
            <w:r>
              <w:rPr>
                <w:sz w:val="20"/>
                <w:szCs w:val="20"/>
              </w:rPr>
              <w:t>nitri</w:t>
            </w:r>
            <w:r w:rsidRPr="0055650D">
              <w:rPr>
                <w:sz w:val="20"/>
                <w:szCs w:val="20"/>
              </w:rPr>
              <w:t>la</w:t>
            </w:r>
            <w:proofErr w:type="spellEnd"/>
            <w:r w:rsidRPr="0055650D">
              <w:rPr>
                <w:sz w:val="20"/>
                <w:szCs w:val="20"/>
              </w:rPr>
              <w:t xml:space="preserve"> maisījuma . </w:t>
            </w:r>
            <w:r>
              <w:rPr>
                <w:sz w:val="20"/>
                <w:szCs w:val="20"/>
              </w:rPr>
              <w:t>A</w:t>
            </w:r>
            <w:r w:rsidRPr="0055650D">
              <w:rPr>
                <w:sz w:val="20"/>
                <w:szCs w:val="20"/>
              </w:rPr>
              <w:t>r gludu,</w:t>
            </w:r>
            <w:r>
              <w:rPr>
                <w:sz w:val="20"/>
                <w:szCs w:val="20"/>
              </w:rPr>
              <w:t xml:space="preserve"> hlorētu iekšējo virsmu / </w:t>
            </w:r>
            <w:proofErr w:type="spellStart"/>
            <w:r>
              <w:rPr>
                <w:sz w:val="20"/>
                <w:szCs w:val="20"/>
              </w:rPr>
              <w:t>Tekstu</w:t>
            </w:r>
            <w:r w:rsidRPr="0055650D">
              <w:rPr>
                <w:sz w:val="20"/>
                <w:szCs w:val="20"/>
              </w:rPr>
              <w:t>rēta</w:t>
            </w:r>
            <w:proofErr w:type="spellEnd"/>
            <w:r w:rsidRPr="0055650D">
              <w:rPr>
                <w:sz w:val="20"/>
                <w:szCs w:val="20"/>
              </w:rPr>
              <w:t xml:space="preserve"> ārējā virsma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1035"/>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MOP lupata ar kabatām, kokvilnas, 60cm,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MOP lupata ar kabatām, kokvilnas, 40cm,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6F63D9" w:rsidRDefault="002D16D9" w:rsidP="0077650D">
            <w:pPr>
              <w:rPr>
                <w:sz w:val="18"/>
                <w:szCs w:val="18"/>
              </w:rPr>
            </w:pPr>
            <w:r w:rsidRPr="006F63D9">
              <w:rPr>
                <w:sz w:val="18"/>
                <w:szCs w:val="18"/>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MOP lupata ar kabatām, </w:t>
            </w:r>
            <w:proofErr w:type="spellStart"/>
            <w:r>
              <w:rPr>
                <w:sz w:val="20"/>
                <w:szCs w:val="20"/>
              </w:rPr>
              <w:t>mikrošķiedras</w:t>
            </w:r>
            <w:proofErr w:type="spellEnd"/>
            <w:r w:rsidRPr="0055650D">
              <w:rPr>
                <w:sz w:val="20"/>
                <w:szCs w:val="20"/>
              </w:rPr>
              <w:t>, 60cm,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6F63D9" w:rsidRDefault="002D16D9" w:rsidP="0077650D">
            <w:pPr>
              <w:rPr>
                <w:sz w:val="18"/>
                <w:szCs w:val="18"/>
              </w:rPr>
            </w:pPr>
            <w:r w:rsidRPr="006F63D9">
              <w:rPr>
                <w:sz w:val="18"/>
                <w:szCs w:val="18"/>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MOP lupata ar kabatām, </w:t>
            </w:r>
            <w:proofErr w:type="spellStart"/>
            <w:r>
              <w:rPr>
                <w:sz w:val="20"/>
                <w:szCs w:val="20"/>
              </w:rPr>
              <w:t>mikrošķiedras</w:t>
            </w:r>
            <w:proofErr w:type="spellEnd"/>
            <w:r>
              <w:rPr>
                <w:sz w:val="20"/>
                <w:szCs w:val="20"/>
              </w:rPr>
              <w:t>, 4</w:t>
            </w:r>
            <w:r w:rsidRPr="0055650D">
              <w:rPr>
                <w:sz w:val="20"/>
                <w:szCs w:val="20"/>
              </w:rPr>
              <w:t>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sidRPr="005B7C0C">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Šķīdinātājs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R-647 0,5L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Drāniņa gumijota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Mitruma absorbējoša gumijota drāniņa  3 gab./iepakojuma. Unikālas uzsūkšanas spējas, izturīgas pret stiepšanu un berzēšanu, var mazgāt un atkārtoti izmantot, īpaši mitruma absorbējošas.</w:t>
            </w:r>
            <w:r>
              <w:rPr>
                <w:sz w:val="20"/>
                <w:szCs w:val="20"/>
              </w:rPr>
              <w:t xml:space="preserve"> Var mazgāt un izmantot atkārtoti. Drāna izgatavota no dabīga materiā</w:t>
            </w:r>
            <w:r w:rsidRPr="0055650D">
              <w:rPr>
                <w:sz w:val="20"/>
                <w:szCs w:val="20"/>
              </w:rPr>
              <w:t xml:space="preserve">la, celulozes un kokvilnas Izmērs 18×16 cm .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Tualetes 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Biezai</w:t>
            </w:r>
            <w:r>
              <w:rPr>
                <w:sz w:val="20"/>
                <w:szCs w:val="20"/>
              </w:rPr>
              <w:t>s mazgāšanas, tīrīšanas līdzekl</w:t>
            </w:r>
            <w:r w:rsidRPr="0055650D">
              <w:rPr>
                <w:sz w:val="20"/>
                <w:szCs w:val="20"/>
              </w:rPr>
              <w:t xml:space="preserve">is 750 ml. Efektīvs līdzeklis rūsas, nogulšņu un kaļķakmens nosēdumu likvidēšanai, lieto tualetes podu, vannu, fajansa izlietņu un keramikas flīžu tīrīšanai, novērš nepatīkamu aromātu. Nav ieteicams lietot uz marmora, koka vai emaljētām virsmām. </w:t>
            </w:r>
            <w:proofErr w:type="spellStart"/>
            <w:r w:rsidRPr="0055650D">
              <w:rPr>
                <w:sz w:val="20"/>
                <w:szCs w:val="20"/>
              </w:rPr>
              <w:t>pH</w:t>
            </w:r>
            <w:proofErr w:type="spellEnd"/>
            <w:r w:rsidRPr="0055650D">
              <w:rPr>
                <w:sz w:val="20"/>
                <w:szCs w:val="20"/>
              </w:rPr>
              <w:t xml:space="preserve"> 2, 24 stundas aizsardzība , Sastāvs &lt;5% anjonu </w:t>
            </w:r>
            <w:proofErr w:type="spellStart"/>
            <w:r w:rsidRPr="0055650D">
              <w:rPr>
                <w:sz w:val="20"/>
                <w:szCs w:val="20"/>
              </w:rPr>
              <w:t>virsmaktīvās</w:t>
            </w:r>
            <w:proofErr w:type="spellEnd"/>
            <w:r w:rsidRPr="0055650D">
              <w:rPr>
                <w:sz w:val="20"/>
                <w:szCs w:val="20"/>
              </w:rPr>
              <w:t xml:space="preserve"> vielas, </w:t>
            </w:r>
            <w:proofErr w:type="spellStart"/>
            <w:r w:rsidRPr="0055650D">
              <w:rPr>
                <w:sz w:val="20"/>
                <w:szCs w:val="20"/>
              </w:rPr>
              <w:t>nejonu</w:t>
            </w:r>
            <w:proofErr w:type="spellEnd"/>
            <w:r w:rsidRPr="0055650D">
              <w:rPr>
                <w:sz w:val="20"/>
                <w:szCs w:val="20"/>
              </w:rPr>
              <w:t xml:space="preserve"> </w:t>
            </w:r>
            <w:proofErr w:type="spellStart"/>
            <w:r w:rsidRPr="0055650D">
              <w:rPr>
                <w:sz w:val="20"/>
                <w:szCs w:val="20"/>
              </w:rPr>
              <w:t>virsmaktīvās</w:t>
            </w:r>
            <w:proofErr w:type="spellEnd"/>
            <w:r w:rsidRPr="0055650D">
              <w:rPr>
                <w:sz w:val="20"/>
                <w:szCs w:val="20"/>
              </w:rPr>
              <w:t xml:space="preserve"> vielas, d</w:t>
            </w:r>
            <w:r>
              <w:rPr>
                <w:sz w:val="20"/>
                <w:szCs w:val="20"/>
              </w:rPr>
              <w:t xml:space="preserve">ezinfektantu: </w:t>
            </w:r>
            <w:proofErr w:type="spellStart"/>
            <w:r>
              <w:rPr>
                <w:sz w:val="20"/>
                <w:szCs w:val="20"/>
              </w:rPr>
              <w:t>SodiumHypochlorit</w:t>
            </w:r>
            <w:r w:rsidRPr="0055650D">
              <w:rPr>
                <w:sz w:val="20"/>
                <w:szCs w:val="20"/>
              </w:rPr>
              <w:t>e</w:t>
            </w:r>
            <w:proofErr w:type="spellEnd"/>
            <w:r w:rsidRPr="0055650D">
              <w:rPr>
                <w:sz w:val="20"/>
                <w:szCs w:val="20"/>
              </w:rPr>
              <w:t xml:space="preserve"> 4g uz 100g produkta, </w:t>
            </w:r>
            <w:proofErr w:type="spellStart"/>
            <w:r w:rsidRPr="0055650D">
              <w:rPr>
                <w:sz w:val="20"/>
                <w:szCs w:val="20"/>
              </w:rPr>
              <w:t>smaržvielas</w:t>
            </w:r>
            <w:r>
              <w:rPr>
                <w:sz w:val="20"/>
                <w:szCs w:val="20"/>
              </w:rPr>
              <w:t>.Domestos</w:t>
            </w:r>
            <w:proofErr w:type="spellEnd"/>
            <w:r>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single" w:sz="4" w:space="0" w:color="auto"/>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Trauku mazgāšanas </w:t>
            </w:r>
            <w:r>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r>
            <w:r w:rsidRPr="0055650D">
              <w:rPr>
                <w:sz w:val="20"/>
                <w:szCs w:val="20"/>
              </w:rPr>
              <w:lastRenderedPageBreak/>
              <w:t>Piemērots arī visām ūdens izturīgām virsmām.</w:t>
            </w:r>
            <w:r w:rsidRPr="0055650D">
              <w:rPr>
                <w:sz w:val="20"/>
                <w:szCs w:val="20"/>
              </w:rPr>
              <w:br/>
              <w:t xml:space="preserve">Sastāvs: 5-15% </w:t>
            </w:r>
            <w:proofErr w:type="spellStart"/>
            <w:r w:rsidRPr="0055650D">
              <w:rPr>
                <w:sz w:val="20"/>
                <w:szCs w:val="20"/>
              </w:rPr>
              <w:t>virsm</w:t>
            </w:r>
            <w:r>
              <w:rPr>
                <w:sz w:val="20"/>
                <w:szCs w:val="20"/>
              </w:rPr>
              <w:t>aktīvās</w:t>
            </w:r>
            <w:proofErr w:type="spellEnd"/>
            <w:r>
              <w:rPr>
                <w:sz w:val="20"/>
                <w:szCs w:val="20"/>
              </w:rPr>
              <w:t xml:space="preserve">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roofErr w:type="spellStart"/>
            <w:r w:rsidRPr="0055650D">
              <w:rPr>
                <w:sz w:val="20"/>
                <w:szCs w:val="20"/>
              </w:rPr>
              <w:t>Fairy</w:t>
            </w:r>
            <w:proofErr w:type="spellEnd"/>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lastRenderedPageBreak/>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w:t>
            </w:r>
            <w:proofErr w:type="spellStart"/>
            <w:r w:rsidRPr="0055650D">
              <w:rPr>
                <w:sz w:val="20"/>
                <w:szCs w:val="20"/>
              </w:rPr>
              <w:t>virsm</w:t>
            </w:r>
            <w:r>
              <w:rPr>
                <w:sz w:val="20"/>
                <w:szCs w:val="20"/>
              </w:rPr>
              <w:t>aktīvās</w:t>
            </w:r>
            <w:proofErr w:type="spellEnd"/>
            <w:r>
              <w:rPr>
                <w:sz w:val="20"/>
                <w:szCs w:val="20"/>
              </w:rPr>
              <w:t xml:space="preserve">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Šķidrās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Šķidrās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Tualetes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Baltas krāsas klasiskās tualetes ziepes vairāku aromātu </w:t>
            </w:r>
            <w:proofErr w:type="spellStart"/>
            <w:r w:rsidRPr="0055650D">
              <w:rPr>
                <w:sz w:val="20"/>
                <w:szCs w:val="20"/>
              </w:rPr>
              <w:t>variācijās.Ziepes</w:t>
            </w:r>
            <w:proofErr w:type="spellEnd"/>
            <w:r w:rsidRPr="0055650D">
              <w:rPr>
                <w:sz w:val="20"/>
                <w:szCs w:val="20"/>
              </w:rPr>
              <w:t xml:space="preserve"> tiek izstrādātas, pamatojoties uz visefektīvākajām augu sastāvdaļu īpašībām. Kompozīcijā ir iekļautas tikai dabīgas sastāvdaļas. 70 gr.</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Efektīvs balināšanas un dezinfekcijas līdzeklis. Hloru </w:t>
            </w:r>
            <w:proofErr w:type="spellStart"/>
            <w:r>
              <w:rPr>
                <w:sz w:val="20"/>
                <w:szCs w:val="20"/>
              </w:rPr>
              <w:t>saturošs</w:t>
            </w:r>
            <w:r w:rsidRPr="0055650D">
              <w:rPr>
                <w:sz w:val="20"/>
                <w:szCs w:val="20"/>
              </w:rPr>
              <w:t>.Notīra</w:t>
            </w:r>
            <w:proofErr w:type="spellEnd"/>
            <w:r w:rsidRPr="0055650D">
              <w:rPr>
                <w:sz w:val="20"/>
                <w:szCs w:val="20"/>
              </w:rPr>
              <w:t xml:space="preserve"> dažādas ūdensizturīgas virsma</w:t>
            </w:r>
            <w:r>
              <w:rPr>
                <w:sz w:val="20"/>
                <w:szCs w:val="20"/>
              </w:rPr>
              <w:t>s un priekšmetus (fajansu, tuale</w:t>
            </w:r>
            <w:r w:rsidRPr="0055650D">
              <w:rPr>
                <w:sz w:val="20"/>
                <w:szCs w:val="20"/>
              </w:rPr>
              <w:t>t</w:t>
            </w:r>
            <w:r>
              <w:rPr>
                <w:sz w:val="20"/>
                <w:szCs w:val="20"/>
              </w:rPr>
              <w:t>e</w:t>
            </w:r>
            <w:r w:rsidRPr="0055650D">
              <w:rPr>
                <w:sz w:val="20"/>
                <w:szCs w:val="20"/>
              </w:rPr>
              <w:t>s podus, keramiskas virsmas u</w:t>
            </w:r>
            <w:r>
              <w:rPr>
                <w:sz w:val="20"/>
                <w:szCs w:val="20"/>
              </w:rPr>
              <w:t xml:space="preserve">n </w:t>
            </w:r>
            <w:proofErr w:type="spellStart"/>
            <w:r w:rsidRPr="0055650D">
              <w:rPr>
                <w:sz w:val="20"/>
                <w:szCs w:val="20"/>
              </w:rPr>
              <w:t>t</w:t>
            </w:r>
            <w:r>
              <w:rPr>
                <w:sz w:val="20"/>
                <w:szCs w:val="20"/>
              </w:rPr>
              <w:t>.</w:t>
            </w:r>
            <w:r w:rsidRPr="0055650D">
              <w:rPr>
                <w:sz w:val="20"/>
                <w:szCs w:val="20"/>
              </w:rPr>
              <w:t>t</w:t>
            </w:r>
            <w:proofErr w:type="spellEnd"/>
            <w:r w:rsidRPr="0055650D">
              <w:rPr>
                <w:sz w:val="20"/>
                <w:szCs w:val="20"/>
              </w:rPr>
              <w:t>).Tīra traukus un notīra no tiem grūti nomazgājamus traipus. Tilpums 1 litrs.</w:t>
            </w:r>
            <w:r>
              <w:rPr>
                <w:sz w:val="20"/>
                <w:szCs w:val="20"/>
              </w:rPr>
              <w:t xml:space="preserve"> ACE (</w:t>
            </w:r>
            <w:proofErr w:type="spellStart"/>
            <w:r>
              <w:rPr>
                <w:sz w:val="20"/>
                <w:szCs w:val="20"/>
              </w:rPr>
              <w:t>Regular</w:t>
            </w:r>
            <w:proofErr w:type="spellEnd"/>
            <w:r>
              <w:rPr>
                <w:sz w:val="20"/>
                <w:szCs w:val="20"/>
              </w:rPr>
              <w:t xml:space="preserve">/ </w:t>
            </w:r>
            <w:proofErr w:type="spellStart"/>
            <w:r>
              <w:rPr>
                <w:sz w:val="20"/>
                <w:szCs w:val="20"/>
              </w:rPr>
              <w:t>Lemon</w:t>
            </w:r>
            <w:proofErr w:type="spellEnd"/>
            <w:r>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Grīdas 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w:t>
            </w:r>
            <w:proofErr w:type="spellStart"/>
            <w:r w:rsidRPr="0055650D">
              <w:rPr>
                <w:sz w:val="20"/>
                <w:szCs w:val="20"/>
              </w:rPr>
              <w:t>pH</w:t>
            </w:r>
            <w:proofErr w:type="spellEnd"/>
            <w:r w:rsidRPr="0055650D">
              <w:rPr>
                <w:sz w:val="20"/>
                <w:szCs w:val="20"/>
              </w:rPr>
              <w:t xml:space="preserve"> neitrāls. &lt;5-15% </w:t>
            </w:r>
            <w:proofErr w:type="spellStart"/>
            <w:r w:rsidRPr="0055650D">
              <w:rPr>
                <w:sz w:val="20"/>
                <w:szCs w:val="20"/>
              </w:rPr>
              <w:t>virsmaktīvās</w:t>
            </w:r>
            <w:proofErr w:type="spellEnd"/>
            <w:r w:rsidRPr="0055650D">
              <w:rPr>
                <w:sz w:val="20"/>
                <w:szCs w:val="20"/>
              </w:rPr>
              <w:t xml:space="preserve"> vielas, smaržvielas, krāsvielas.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Logu mazgāšanas līdzeklis ar svaiguma aromātu, ar smidzinātāju 500ml.Spožums bez pēdām. Tīra logus, spoguļus, marmoru, kristālu. Sastāvs: &lt;5% anjonu </w:t>
            </w:r>
            <w:proofErr w:type="spellStart"/>
            <w:r w:rsidRPr="0055650D">
              <w:rPr>
                <w:sz w:val="20"/>
                <w:szCs w:val="20"/>
              </w:rPr>
              <w:t>virsmaktīvās</w:t>
            </w:r>
            <w:proofErr w:type="spellEnd"/>
            <w:r w:rsidRPr="0055650D">
              <w:rPr>
                <w:sz w:val="20"/>
                <w:szCs w:val="20"/>
              </w:rPr>
              <w:t xml:space="preserve"> vielas.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Kr</w:t>
            </w:r>
            <w:r>
              <w:rPr>
                <w:sz w:val="20"/>
                <w:szCs w:val="20"/>
              </w:rPr>
              <w:t>ēmveidīgs tīrīšanas līdzeklis 75</w:t>
            </w:r>
            <w:r w:rsidRPr="0055650D">
              <w:rPr>
                <w:sz w:val="20"/>
                <w:szCs w:val="20"/>
              </w:rPr>
              <w:t xml:space="preserve">0ml. Tiek lietots virtuves darba virsmu, ledusskapju, vannas, izlietnes, tualetes podu un flīžu tīrīšanai. Efektīvi un ātri notīra taukus un netīrumus nesaskrāpējot virsmu. Patīkami </w:t>
            </w:r>
            <w:proofErr w:type="spellStart"/>
            <w:r w:rsidRPr="0055650D">
              <w:rPr>
                <w:sz w:val="20"/>
                <w:szCs w:val="20"/>
              </w:rPr>
              <w:t>smaržo.pH</w:t>
            </w:r>
            <w:proofErr w:type="spellEnd"/>
            <w:r w:rsidRPr="0055650D">
              <w:rPr>
                <w:sz w:val="20"/>
                <w:szCs w:val="20"/>
              </w:rPr>
              <w:t xml:space="preserve"> : 8±03.</w:t>
            </w:r>
            <w:r>
              <w:rPr>
                <w:sz w:val="20"/>
                <w:szCs w:val="20"/>
              </w:rPr>
              <w:t xml:space="preserve"> CIF </w:t>
            </w:r>
            <w:proofErr w:type="spellStart"/>
            <w:r>
              <w:rPr>
                <w:sz w:val="20"/>
                <w:szCs w:val="20"/>
              </w:rPr>
              <w:t>cream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Vējstiklu ma</w:t>
            </w:r>
            <w:r w:rsidRPr="0055650D">
              <w:rPr>
                <w:sz w:val="20"/>
                <w:szCs w:val="20"/>
              </w:rPr>
              <w:t>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Efektī</w:t>
            </w:r>
            <w:r w:rsidRPr="0055650D">
              <w:rPr>
                <w:sz w:val="20"/>
                <w:szCs w:val="20"/>
              </w:rPr>
              <w:t>vi attīra vējstiklu, satur piedevas kukaiņu palieku mazgāšanai. 4l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Vējstiklu ma</w:t>
            </w:r>
            <w:r w:rsidRPr="0055650D">
              <w:rPr>
                <w:sz w:val="20"/>
                <w:szCs w:val="20"/>
              </w:rPr>
              <w:t>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Etilspirtu saturošs, augstas kvalitātes et</w:t>
            </w:r>
            <w:r>
              <w:rPr>
                <w:sz w:val="20"/>
                <w:szCs w:val="20"/>
              </w:rPr>
              <w:t>a</w:t>
            </w:r>
            <w:r w:rsidRPr="0055650D">
              <w:rPr>
                <w:sz w:val="20"/>
                <w:szCs w:val="20"/>
              </w:rPr>
              <w:t>nola vējstikla tīrītājs.</w:t>
            </w:r>
            <w:r w:rsidRPr="0055650D">
              <w:rPr>
                <w:sz w:val="20"/>
                <w:szCs w:val="20"/>
              </w:rPr>
              <w:br/>
              <w:t>Mazgāšanas un antifrīzu efektīvās īpašības.</w:t>
            </w:r>
            <w:r w:rsidRPr="0055650D">
              <w:rPr>
                <w:sz w:val="20"/>
                <w:szCs w:val="20"/>
              </w:rPr>
              <w:br/>
              <w:t xml:space="preserve">Ātri noņem ceļa sāli, asfalta atlikumus un netīrumus </w:t>
            </w:r>
            <w:proofErr w:type="spellStart"/>
            <w:r w:rsidRPr="0055650D">
              <w:rPr>
                <w:sz w:val="20"/>
                <w:szCs w:val="20"/>
              </w:rPr>
              <w:t>novējstikla</w:t>
            </w:r>
            <w:proofErr w:type="spellEnd"/>
            <w:r w:rsidRPr="0055650D">
              <w:rPr>
                <w:sz w:val="20"/>
                <w:szCs w:val="20"/>
              </w:rPr>
              <w:t>.</w:t>
            </w:r>
            <w:r w:rsidRPr="0055650D">
              <w:rPr>
                <w:sz w:val="20"/>
                <w:szCs w:val="20"/>
              </w:rPr>
              <w:br/>
              <w:t>Sala izturība līdz -40 ° C.</w:t>
            </w:r>
            <w:r w:rsidRPr="0055650D">
              <w:rPr>
                <w:sz w:val="20"/>
                <w:szCs w:val="20"/>
              </w:rPr>
              <w:br/>
              <w:t>Satur&gt; 15-25% etanola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Spainis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Spainis 12L melns ar metālā rokturi nepārtikas produktiem no</w:t>
            </w:r>
            <w:r>
              <w:rPr>
                <w:sz w:val="20"/>
                <w:szCs w:val="20"/>
              </w:rPr>
              <w:t xml:space="preserve"> izturīgas plastmasa</w:t>
            </w:r>
            <w:r w:rsidRPr="0055650D">
              <w:rPr>
                <w:sz w:val="20"/>
                <w:szCs w:val="20"/>
              </w:rPr>
              <w:t>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Spainis ar nospiedēju</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Plastmasas ar nospiedēju 12L ar plastmasas </w:t>
            </w:r>
            <w:proofErr w:type="spellStart"/>
            <w:r>
              <w:rPr>
                <w:sz w:val="20"/>
                <w:szCs w:val="20"/>
              </w:rPr>
              <w:t>rokturi.</w:t>
            </w:r>
            <w:r w:rsidRPr="00D93930">
              <w:rPr>
                <w:sz w:val="18"/>
                <w:szCs w:val="18"/>
              </w:rPr>
              <w:t>Nospiedējs</w:t>
            </w:r>
            <w:proofErr w:type="spellEnd"/>
            <w:r w:rsidRPr="00D93930">
              <w:rPr>
                <w:sz w:val="18"/>
                <w:szCs w:val="18"/>
              </w:rPr>
              <w:t xml:space="preserve"> atbalstīts uz spaiņa malas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Papīrgrozs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Default="002D16D9" w:rsidP="0077650D">
            <w:pPr>
              <w:rPr>
                <w:sz w:val="20"/>
                <w:szCs w:val="20"/>
              </w:rPr>
            </w:pPr>
            <w:r>
              <w:rPr>
                <w:sz w:val="20"/>
                <w:szCs w:val="20"/>
              </w:rPr>
              <w:t>Papīrgrozs. Materiāls: plastmasa, tilpums: 10-12L. Krāsa - melna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Atkritumu tvertne</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Default="002D16D9" w:rsidP="0077650D">
            <w:pPr>
              <w:rPr>
                <w:sz w:val="20"/>
                <w:szCs w:val="20"/>
              </w:rPr>
            </w:pPr>
            <w:r>
              <w:rPr>
                <w:sz w:val="20"/>
                <w:szCs w:val="20"/>
              </w:rPr>
              <w:t>Atkritumu tvertne ar vāku. Materiāls: plastmasa. Tilpums – 50L (60L)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Paneļu 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Roku dezinfek</w:t>
            </w:r>
            <w:r w:rsidRPr="0055650D">
              <w:rPr>
                <w:sz w:val="20"/>
                <w:szCs w:val="20"/>
              </w:rPr>
              <w:t>cijas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Roku dezinfek</w:t>
            </w:r>
            <w:r w:rsidRPr="0055650D">
              <w:rPr>
                <w:sz w:val="20"/>
                <w:szCs w:val="20"/>
              </w:rPr>
              <w:t xml:space="preserve">cijas līdzeklis 500ml ar </w:t>
            </w:r>
            <w:proofErr w:type="spellStart"/>
            <w:r w:rsidRPr="0055650D">
              <w:rPr>
                <w:sz w:val="20"/>
                <w:szCs w:val="20"/>
              </w:rPr>
              <w:t>dozatoru.</w:t>
            </w:r>
            <w:r>
              <w:rPr>
                <w:sz w:val="20"/>
                <w:szCs w:val="20"/>
              </w:rPr>
              <w:t>I</w:t>
            </w:r>
            <w:r w:rsidRPr="0055650D">
              <w:rPr>
                <w:sz w:val="20"/>
                <w:szCs w:val="20"/>
              </w:rPr>
              <w:t>zmanto</w:t>
            </w:r>
            <w:proofErr w:type="spellEnd"/>
            <w:r w:rsidRPr="0055650D">
              <w:rPr>
                <w:sz w:val="20"/>
                <w:szCs w:val="20"/>
              </w:rPr>
              <w:t xml:space="preserve">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Pr>
                <w:sz w:val="20"/>
                <w:szCs w:val="20"/>
              </w:rPr>
              <w:t>Nav vajadzības mazgāt ar ūdeni.</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Roku dezinfek</w:t>
            </w:r>
            <w:r w:rsidRPr="0055650D">
              <w:rPr>
                <w:sz w:val="20"/>
                <w:szCs w:val="20"/>
              </w:rPr>
              <w:t>cijas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Roku dezinfek</w:t>
            </w:r>
            <w:r w:rsidRPr="0055650D">
              <w:rPr>
                <w:sz w:val="20"/>
                <w:szCs w:val="20"/>
              </w:rPr>
              <w:t xml:space="preserve">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w:t>
            </w:r>
            <w:r w:rsidRPr="0055650D">
              <w:rPr>
                <w:sz w:val="20"/>
                <w:szCs w:val="20"/>
              </w:rPr>
              <w:lastRenderedPageBreak/>
              <w:t xml:space="preserve">tā sastāvu, mitrina un mīkstina ādu un sniedz svaiguma sajūtu.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lastRenderedPageBreak/>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w:t>
            </w:r>
            <w:r w:rsidRPr="0055650D">
              <w:rPr>
                <w:sz w:val="20"/>
                <w:szCs w:val="20"/>
              </w:rPr>
              <w:t xml:space="preserve"> turētājs /rāmis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MOP</w:t>
            </w:r>
            <w:r w:rsidRPr="0055650D">
              <w:rPr>
                <w:sz w:val="20"/>
                <w:szCs w:val="20"/>
              </w:rPr>
              <w:t xml:space="preserve"> turētājs metāla ar centrālo plastmasas daļu 60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w:t>
            </w:r>
            <w:r w:rsidRPr="0055650D">
              <w:rPr>
                <w:sz w:val="20"/>
                <w:szCs w:val="20"/>
              </w:rPr>
              <w:t xml:space="preserve"> turētājs /rāmis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MOP</w:t>
            </w:r>
            <w:r w:rsidRPr="0055650D">
              <w:rPr>
                <w:sz w:val="20"/>
                <w:szCs w:val="20"/>
              </w:rPr>
              <w:t xml:space="preserve"> turētājs metāla ar centrālo plastmasas daļu 40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Līdzeklis pret odiem un ērcēm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Pret odiem un ērcēm; Tilpums: 10</w:t>
            </w:r>
            <w:r w:rsidRPr="0055650D">
              <w:rPr>
                <w:sz w:val="20"/>
                <w:szCs w:val="20"/>
              </w:rPr>
              <w:t>0 ml.</w:t>
            </w:r>
            <w:r>
              <w:rPr>
                <w:sz w:val="20"/>
                <w:szCs w:val="20"/>
              </w:rPr>
              <w:t xml:space="preserve"> Iedarbīgs </w:t>
            </w:r>
            <w:proofErr w:type="spellStart"/>
            <w:r>
              <w:rPr>
                <w:sz w:val="20"/>
                <w:szCs w:val="20"/>
              </w:rPr>
              <w:t>repele</w:t>
            </w:r>
            <w:r w:rsidRPr="0055650D">
              <w:rPr>
                <w:sz w:val="20"/>
                <w:szCs w:val="20"/>
              </w:rPr>
              <w:t>nts</w:t>
            </w:r>
            <w:proofErr w:type="spellEnd"/>
            <w:r w:rsidRPr="0055650D">
              <w:rPr>
                <w:sz w:val="20"/>
                <w:szCs w:val="20"/>
              </w:rPr>
              <w:t xml:space="preserve">. </w:t>
            </w:r>
            <w:r w:rsidRPr="00673F6A">
              <w:rPr>
                <w:sz w:val="18"/>
                <w:szCs w:val="18"/>
              </w:rPr>
              <w:t>Optimizēta formula</w:t>
            </w:r>
            <w:r>
              <w:t>! </w:t>
            </w:r>
            <w:r w:rsidRPr="0055650D">
              <w:rPr>
                <w:sz w:val="20"/>
                <w:szCs w:val="20"/>
              </w:rPr>
              <w:t>Pateicoties ērtajai aerosola formai, to var izmantot gan uz ādas, gan apģērba. Nodrošina efektīvu aizsardzību, pret odiem līdz pat 8 stundām un pret ērcēm līdz 4 stundām, t</w:t>
            </w:r>
            <w:r>
              <w:rPr>
                <w:sz w:val="20"/>
                <w:szCs w:val="20"/>
              </w:rPr>
              <w:t>ajā</w:t>
            </w:r>
            <w:r w:rsidRPr="0055650D">
              <w:rPr>
                <w:sz w:val="20"/>
                <w:szCs w:val="20"/>
              </w:rPr>
              <w:t xml:space="preserve"> pašā laika aizsargājot no slimībām, ko pārnēsā šie insekti, piemēram, meningīta un Laima </w:t>
            </w:r>
            <w:proofErr w:type="spellStart"/>
            <w:r w:rsidRPr="0055650D">
              <w:rPr>
                <w:sz w:val="20"/>
                <w:szCs w:val="20"/>
              </w:rPr>
              <w:t>slimības.</w:t>
            </w:r>
            <w:r>
              <w:rPr>
                <w:sz w:val="20"/>
                <w:szCs w:val="20"/>
              </w:rPr>
              <w:t>BROS</w:t>
            </w:r>
            <w:proofErr w:type="spellEnd"/>
            <w:r>
              <w:rPr>
                <w:sz w:val="20"/>
                <w:szCs w:val="20"/>
              </w:rPr>
              <w:t xml:space="preserve">(Maga) </w:t>
            </w:r>
            <w:r w:rsidRPr="0055650D">
              <w:rPr>
                <w:sz w:val="20"/>
                <w:szCs w:val="20"/>
              </w:rPr>
              <w:t>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Līdzeklis pret skudrām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673F6A" w:rsidRDefault="002D16D9" w:rsidP="0077650D">
            <w:pPr>
              <w:rPr>
                <w:b/>
                <w:sz w:val="18"/>
                <w:szCs w:val="18"/>
              </w:rPr>
            </w:pPr>
            <w:r>
              <w:rPr>
                <w:rStyle w:val="af2"/>
                <w:b w:val="0"/>
                <w:sz w:val="18"/>
                <w:szCs w:val="18"/>
              </w:rPr>
              <w:t>L</w:t>
            </w:r>
            <w:r w:rsidRPr="00673F6A">
              <w:rPr>
                <w:rStyle w:val="af2"/>
                <w:b w:val="0"/>
                <w:sz w:val="18"/>
                <w:szCs w:val="18"/>
              </w:rPr>
              <w:t xml:space="preserve">īdzeklis pret visām </w:t>
            </w:r>
            <w:proofErr w:type="spellStart"/>
            <w:r w:rsidRPr="00673F6A">
              <w:rPr>
                <w:rStyle w:val="af2"/>
                <w:b w:val="0"/>
                <w:sz w:val="18"/>
                <w:szCs w:val="18"/>
              </w:rPr>
              <w:t>skudrusugām</w:t>
            </w:r>
            <w:proofErr w:type="spellEnd"/>
            <w:r w:rsidRPr="00673F6A">
              <w:rPr>
                <w:rStyle w:val="af2"/>
                <w:b w:val="0"/>
                <w:sz w:val="18"/>
                <w:szCs w:val="18"/>
              </w:rPr>
              <w:t xml:space="preserve">. Iekštelpās un </w:t>
            </w:r>
            <w:proofErr w:type="spellStart"/>
            <w:r w:rsidRPr="00673F6A">
              <w:rPr>
                <w:rStyle w:val="af2"/>
                <w:b w:val="0"/>
                <w:sz w:val="18"/>
                <w:szCs w:val="18"/>
              </w:rPr>
              <w:t>ārā.</w:t>
            </w:r>
            <w:r w:rsidRPr="00673F6A">
              <w:rPr>
                <w:sz w:val="18"/>
                <w:szCs w:val="18"/>
              </w:rPr>
              <w:t>Aktīvā</w:t>
            </w:r>
            <w:proofErr w:type="spellEnd"/>
            <w:r w:rsidRPr="00673F6A">
              <w:rPr>
                <w:sz w:val="18"/>
                <w:szCs w:val="18"/>
              </w:rPr>
              <w:t xml:space="preserve"> viela: </w:t>
            </w:r>
            <w:proofErr w:type="spellStart"/>
            <w:r w:rsidRPr="00673F6A">
              <w:rPr>
                <w:sz w:val="18"/>
                <w:szCs w:val="18"/>
              </w:rPr>
              <w:t>Imidakloprīds</w:t>
            </w:r>
            <w:proofErr w:type="spellEnd"/>
            <w:r w:rsidRPr="00673F6A">
              <w:rPr>
                <w:sz w:val="18"/>
                <w:szCs w:val="18"/>
              </w:rPr>
              <w:t xml:space="preserve"> 0,1 g/kg</w:t>
            </w:r>
            <w:r>
              <w:rPr>
                <w:sz w:val="18"/>
                <w:szCs w:val="18"/>
              </w:rPr>
              <w:t>. ECOGEL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Insekticīds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Aerosols pret lidojošiem un rā</w:t>
            </w:r>
            <w:r>
              <w:rPr>
                <w:sz w:val="20"/>
                <w:szCs w:val="20"/>
              </w:rPr>
              <w:t>pojošiem insektiem, 400ml  COBRA</w:t>
            </w:r>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Ielas slota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Ielas slota ar garu kātu un zaļiem plastmasas sariem.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Pakaramais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Drēbju pakaramie – pleciņi (koka).Izgatavo</w:t>
            </w:r>
            <w:r>
              <w:rPr>
                <w:sz w:val="20"/>
                <w:szCs w:val="20"/>
              </w:rPr>
              <w:t>ti no koka, izturīgi, trīsstūrvei</w:t>
            </w:r>
            <w:r w:rsidRPr="0055650D">
              <w:rPr>
                <w:sz w:val="20"/>
                <w:szCs w:val="20"/>
              </w:rPr>
              <w:t>da, platums no 44 cm, paredzēti ziemas apģērba, kā arī bikšu novietošanai.</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granulas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Granulas kanalizācijai 500g</w:t>
            </w:r>
            <w:r w:rsidRPr="0055650D">
              <w:rPr>
                <w:sz w:val="20"/>
                <w:szCs w:val="20"/>
              </w:rPr>
              <w:br/>
              <w:t xml:space="preserve">Kanalizācijas cauruļu tīrīšanas </w:t>
            </w:r>
            <w:proofErr w:type="spellStart"/>
            <w:r w:rsidRPr="0055650D">
              <w:rPr>
                <w:sz w:val="20"/>
                <w:szCs w:val="20"/>
              </w:rPr>
              <w:t>līdzeklis,granulas</w:t>
            </w:r>
            <w:proofErr w:type="spellEnd"/>
            <w:r w:rsidRPr="0055650D">
              <w:rPr>
                <w:sz w:val="20"/>
                <w:szCs w:val="20"/>
              </w:rPr>
              <w:t>, likvidē aizsprostojumu caurulēs.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w:t>
            </w:r>
            <w:proofErr w:type="spellStart"/>
            <w:r w:rsidRPr="0055650D">
              <w:rPr>
                <w:sz w:val="20"/>
                <w:szCs w:val="20"/>
              </w:rPr>
              <w:t>īpašības.Skaidra</w:t>
            </w:r>
            <w:proofErr w:type="spellEnd"/>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Kājslauķis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 Durvju paklājiņš no gumijas. Izmērs500mm x 1000mm,biezums 1,6 cm, melns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Kājslauķis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9F2779">
              <w:rPr>
                <w:sz w:val="18"/>
                <w:szCs w:val="18"/>
              </w:rPr>
              <w:t xml:space="preserve">Polipropilēna </w:t>
            </w:r>
            <w:r>
              <w:rPr>
                <w:sz w:val="18"/>
                <w:szCs w:val="18"/>
              </w:rPr>
              <w:t xml:space="preserve">kājslauķis ar gumijas (PVC) </w:t>
            </w:r>
            <w:proofErr w:type="spellStart"/>
            <w:r>
              <w:rPr>
                <w:sz w:val="18"/>
                <w:szCs w:val="18"/>
              </w:rPr>
              <w:t>pama</w:t>
            </w:r>
            <w:r w:rsidRPr="009F2779">
              <w:rPr>
                <w:sz w:val="18"/>
                <w:szCs w:val="18"/>
              </w:rPr>
              <w:t>tni</w:t>
            </w:r>
            <w:r>
              <w:t>.</w:t>
            </w:r>
            <w:r w:rsidRPr="009F2779">
              <w:rPr>
                <w:sz w:val="18"/>
                <w:szCs w:val="18"/>
              </w:rPr>
              <w:t>Izmērs</w:t>
            </w:r>
            <w:proofErr w:type="spellEnd"/>
            <w:r w:rsidRPr="009F2779">
              <w:rPr>
                <w:sz w:val="18"/>
                <w:szCs w:val="18"/>
              </w:rPr>
              <w:t>: 60x90c</w:t>
            </w:r>
            <w:r>
              <w:rPr>
                <w:sz w:val="18"/>
                <w:szCs w:val="18"/>
              </w:rPr>
              <w:t>m</w:t>
            </w:r>
            <w:r>
              <w:rPr>
                <w:sz w:val="20"/>
                <w:szCs w:val="20"/>
              </w:rPr>
              <w:t xml:space="preserve"> / 40x60cm, </w:t>
            </w:r>
            <w:r w:rsidRPr="0055650D">
              <w:rPr>
                <w:sz w:val="20"/>
                <w:szCs w:val="20"/>
              </w:rPr>
              <w:t>biezums 1,5 cm, melns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PVC paklājs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PVC paklājs-kājslauķis. Platums 90cm. Materiāls: plastmasa.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Sūkļi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Sūklis trauku mazgāšanai ar vienu abrazīvu pusi 6cmx9 cm x 2,8cm ,  krāsainas, 10 gab.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Logu mazgāšanas birste</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Stikla tīrāmā birste ar </w:t>
            </w:r>
            <w:proofErr w:type="spellStart"/>
            <w:r w:rsidRPr="0055650D">
              <w:rPr>
                <w:sz w:val="20"/>
                <w:szCs w:val="20"/>
              </w:rPr>
              <w:t>mikrofibru</w:t>
            </w:r>
            <w:proofErr w:type="spellEnd"/>
            <w:r w:rsidRPr="0055650D">
              <w:rPr>
                <w:sz w:val="20"/>
                <w:szCs w:val="20"/>
              </w:rPr>
              <w:t xml:space="preserve">, bez </w:t>
            </w:r>
            <w:proofErr w:type="spellStart"/>
            <w:r w:rsidRPr="0055650D">
              <w:rPr>
                <w:sz w:val="20"/>
                <w:szCs w:val="20"/>
              </w:rPr>
              <w:t>kāta.Paredzēta</w:t>
            </w:r>
            <w:proofErr w:type="spellEnd"/>
            <w:r w:rsidRPr="0055650D">
              <w:rPr>
                <w:sz w:val="20"/>
                <w:szCs w:val="20"/>
              </w:rPr>
              <w:t xml:space="preserve"> mazgāšanai un pulēšanai. Divpusēja: </w:t>
            </w:r>
            <w:proofErr w:type="spellStart"/>
            <w:r w:rsidRPr="0055650D">
              <w:rPr>
                <w:sz w:val="20"/>
                <w:szCs w:val="20"/>
              </w:rPr>
              <w:t>mikrošķiedras</w:t>
            </w:r>
            <w:proofErr w:type="spellEnd"/>
            <w:r w:rsidRPr="0055650D">
              <w:rPr>
                <w:sz w:val="20"/>
                <w:szCs w:val="20"/>
              </w:rPr>
              <w:t xml:space="preserve"> </w:t>
            </w:r>
            <w:r w:rsidRPr="0055650D">
              <w:rPr>
                <w:sz w:val="20"/>
                <w:szCs w:val="20"/>
              </w:rPr>
              <w:lastRenderedPageBreak/>
              <w:t xml:space="preserve">drāna efektīvi notīra un gumijas </w:t>
            </w:r>
            <w:r>
              <w:rPr>
                <w:sz w:val="20"/>
                <w:szCs w:val="20"/>
              </w:rPr>
              <w:t>slānis noņem lieko mitrumu. YORK</w:t>
            </w:r>
            <w:r w:rsidRPr="0055650D">
              <w:rPr>
                <w:sz w:val="20"/>
                <w:szCs w:val="20"/>
              </w:rPr>
              <w:t xml:space="preserve"> vai ekvivalents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lastRenderedPageBreak/>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Grīdas birste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Grīdas slaukāma birste; izmērs, pieļaujamā novirze ± 20 mm: 300 x 70 x 150mm; garums (saru), pieļaujamā novirze ± 10 mm: 65 mm; standarta </w:t>
            </w:r>
            <w:r>
              <w:rPr>
                <w:sz w:val="20"/>
                <w:szCs w:val="20"/>
              </w:rPr>
              <w:t>stiprinājums kātam. AZUR</w:t>
            </w:r>
            <w:r w:rsidRPr="0055650D">
              <w:rPr>
                <w:sz w:val="20"/>
                <w:szCs w:val="20"/>
              </w:rPr>
              <w:t xml:space="preserve"> bez kāta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Kāts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Koka kāts ar vītņu grīdas birstei. Garums 120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9B7CFA" w:rsidRDefault="002D16D9" w:rsidP="0077650D">
            <w:pPr>
              <w:rPr>
                <w:sz w:val="18"/>
                <w:szCs w:val="18"/>
              </w:rPr>
            </w:pPr>
            <w:r w:rsidRPr="009B7CFA">
              <w:rPr>
                <w:sz w:val="18"/>
                <w:szCs w:val="18"/>
              </w:rPr>
              <w:t>Papīra dvieļu turētājs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9B7CFA" w:rsidRDefault="002D16D9" w:rsidP="0077650D">
            <w:pPr>
              <w:spacing w:before="100" w:beforeAutospacing="1" w:after="100" w:afterAutospacing="1"/>
              <w:rPr>
                <w:sz w:val="18"/>
                <w:szCs w:val="18"/>
                <w:lang w:eastAsia="lv-LV"/>
              </w:rPr>
            </w:pPr>
            <w:r w:rsidRPr="009B7CFA">
              <w:rPr>
                <w:sz w:val="18"/>
                <w:szCs w:val="18"/>
                <w:lang w:eastAsia="lv-LV"/>
              </w:rPr>
              <w:t>Papīra dvieļu turētājs K1 Z-</w:t>
            </w:r>
            <w:proofErr w:type="spellStart"/>
            <w:r w:rsidRPr="009B7CFA">
              <w:rPr>
                <w:sz w:val="18"/>
                <w:szCs w:val="18"/>
                <w:lang w:eastAsia="lv-LV"/>
              </w:rPr>
              <w:t>Salv.Locījuma</w:t>
            </w:r>
            <w:proofErr w:type="spellEnd"/>
            <w:r w:rsidRPr="009B7CFA">
              <w:rPr>
                <w:sz w:val="18"/>
                <w:szCs w:val="18"/>
                <w:lang w:eastAsia="lv-LV"/>
              </w:rPr>
              <w:t xml:space="preserve"> veids: “Z"</w:t>
            </w:r>
            <w:r>
              <w:rPr>
                <w:sz w:val="18"/>
                <w:szCs w:val="18"/>
                <w:lang w:eastAsia="lv-LV"/>
              </w:rPr>
              <w:t xml:space="preserve">. </w:t>
            </w:r>
            <w:proofErr w:type="spellStart"/>
            <w:r>
              <w:rPr>
                <w:sz w:val="18"/>
                <w:szCs w:val="18"/>
                <w:lang w:eastAsia="lv-LV"/>
              </w:rPr>
              <w:t>K</w:t>
            </w:r>
            <w:r w:rsidRPr="009B7CFA">
              <w:rPr>
                <w:sz w:val="18"/>
                <w:szCs w:val="18"/>
                <w:lang w:eastAsia="lv-LV"/>
              </w:rPr>
              <w:t>rāsa:balta</w:t>
            </w:r>
            <w:proofErr w:type="spellEnd"/>
            <w:r>
              <w:rPr>
                <w:sz w:val="18"/>
                <w:szCs w:val="18"/>
                <w:lang w:eastAsia="lv-LV"/>
              </w:rPr>
              <w:t>. Izm.22.5x 27.5x 9.5 cm</w:t>
            </w:r>
          </w:p>
          <w:p w:rsidR="002D16D9" w:rsidRPr="0055650D" w:rsidRDefault="002D16D9" w:rsidP="0077650D">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2D16D9" w:rsidRPr="00214D60" w:rsidRDefault="002D16D9"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2D16D9" w:rsidRPr="0055650D" w:rsidRDefault="002D16D9"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2D16D9" w:rsidRPr="0055650D" w:rsidRDefault="002D16D9" w:rsidP="0077650D">
            <w:pPr>
              <w:rPr>
                <w:sz w:val="20"/>
                <w:szCs w:val="20"/>
              </w:rPr>
            </w:pPr>
            <w:r>
              <w:rPr>
                <w:sz w:val="20"/>
                <w:szCs w:val="20"/>
              </w:rPr>
              <w:t>Atkritumu maisi H</w:t>
            </w:r>
            <w:r w:rsidRPr="0055650D">
              <w:rPr>
                <w:sz w:val="20"/>
                <w:szCs w:val="20"/>
              </w:rPr>
              <w:t xml:space="preserve">DPE  </w:t>
            </w:r>
            <w:r w:rsidRPr="0055650D">
              <w:rPr>
                <w:sz w:val="20"/>
                <w:szCs w:val="20"/>
              </w:rPr>
              <w:br/>
              <w:t>Tilpums: 35 L</w:t>
            </w:r>
            <w:r>
              <w:rPr>
                <w:sz w:val="20"/>
                <w:szCs w:val="20"/>
              </w:rPr>
              <w:br/>
              <w:t xml:space="preserve">Biezums: 10-15 </w:t>
            </w:r>
            <w:proofErr w:type="spellStart"/>
            <w:r>
              <w:rPr>
                <w:sz w:val="20"/>
                <w:szCs w:val="20"/>
              </w:rPr>
              <w:t>mkm</w:t>
            </w:r>
            <w:proofErr w:type="spellEnd"/>
            <w:r>
              <w:rPr>
                <w:sz w:val="20"/>
                <w:szCs w:val="20"/>
              </w:rPr>
              <w:br/>
              <w:t>Rullī: 2</w:t>
            </w:r>
            <w:r w:rsidRPr="0055650D">
              <w:rPr>
                <w:sz w:val="20"/>
                <w:szCs w:val="20"/>
              </w:rPr>
              <w:t xml:space="preserve">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2D16D9"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2D16D9" w:rsidRPr="005B7C0C" w:rsidRDefault="002D16D9"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2D16D9" w:rsidRPr="005B7C0C" w:rsidRDefault="002D16D9"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DPE</w:t>
            </w:r>
            <w:proofErr w:type="gramStart"/>
            <w:r w:rsidRPr="0055650D">
              <w:rPr>
                <w:sz w:val="20"/>
                <w:szCs w:val="20"/>
              </w:rPr>
              <w:t xml:space="preserve">  </w:t>
            </w:r>
            <w:proofErr w:type="gramEnd"/>
            <w:r w:rsidRPr="0055650D">
              <w:rPr>
                <w:sz w:val="20"/>
                <w:szCs w:val="20"/>
              </w:rPr>
              <w:br/>
              <w:t>Tilpums: 60 L</w:t>
            </w:r>
            <w:proofErr w:type="gramStart"/>
            <w:r w:rsidRPr="0055650D">
              <w:rPr>
                <w:sz w:val="20"/>
                <w:szCs w:val="20"/>
              </w:rPr>
              <w:t xml:space="preserve">  </w:t>
            </w:r>
            <w:proofErr w:type="gramEnd"/>
            <w:r w:rsidRPr="0055650D">
              <w:rPr>
                <w:sz w:val="20"/>
                <w:szCs w:val="20"/>
              </w:rPr>
              <w:br/>
              <w:t>Izmērs: 64 x 84</w:t>
            </w:r>
            <w:r>
              <w:rPr>
                <w:sz w:val="20"/>
                <w:szCs w:val="20"/>
              </w:rPr>
              <w:br/>
              <w:t xml:space="preserve">Biezums: 35-40 </w:t>
            </w:r>
            <w:proofErr w:type="spellStart"/>
            <w:r>
              <w:rPr>
                <w:sz w:val="20"/>
                <w:szCs w:val="20"/>
              </w:rPr>
              <w:t>mkm</w:t>
            </w:r>
            <w:proofErr w:type="spellEnd"/>
            <w:r>
              <w:rPr>
                <w:sz w:val="20"/>
                <w:szCs w:val="20"/>
              </w:rPr>
              <w:br/>
              <w:t>Rullī: 10</w:t>
            </w:r>
            <w:r w:rsidRPr="0055650D">
              <w:rPr>
                <w:sz w:val="20"/>
                <w:szCs w:val="20"/>
              </w:rPr>
              <w:t xml:space="preserve"> gab.</w:t>
            </w:r>
            <w:proofErr w:type="gramStart"/>
            <w:r w:rsidRPr="0055650D">
              <w:rPr>
                <w:sz w:val="20"/>
                <w:szCs w:val="20"/>
              </w:rPr>
              <w:t xml:space="preserve">  </w:t>
            </w:r>
            <w:proofErr w:type="gramEnd"/>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 xml:space="preserve">Atkritumu </w:t>
            </w:r>
            <w:r>
              <w:rPr>
                <w:sz w:val="20"/>
                <w:szCs w:val="20"/>
              </w:rPr>
              <w:t>maisi H</w:t>
            </w:r>
            <w:r w:rsidRPr="0055650D">
              <w:rPr>
                <w:sz w:val="20"/>
                <w:szCs w:val="20"/>
              </w:rPr>
              <w:t>DPE</w:t>
            </w:r>
            <w:proofErr w:type="gramStart"/>
            <w:r w:rsidRPr="0055650D">
              <w:rPr>
                <w:sz w:val="20"/>
                <w:szCs w:val="20"/>
              </w:rPr>
              <w:t xml:space="preserve">  </w:t>
            </w:r>
            <w:proofErr w:type="gramEnd"/>
            <w:r w:rsidRPr="0055650D">
              <w:rPr>
                <w:sz w:val="20"/>
                <w:szCs w:val="20"/>
              </w:rPr>
              <w:br/>
              <w:t>Tilpums: 100 L</w:t>
            </w:r>
            <w:proofErr w:type="gramStart"/>
            <w:r w:rsidRPr="0055650D">
              <w:rPr>
                <w:sz w:val="20"/>
                <w:szCs w:val="20"/>
              </w:rPr>
              <w:t xml:space="preserve">  </w:t>
            </w:r>
            <w:proofErr w:type="gramEnd"/>
            <w:r w:rsidRPr="0055650D">
              <w:rPr>
                <w:sz w:val="20"/>
                <w:szCs w:val="20"/>
              </w:rPr>
              <w:br/>
              <w:t>Izmērs: 70x110</w:t>
            </w:r>
            <w:proofErr w:type="gramStart"/>
            <w:r w:rsidRPr="0055650D">
              <w:rPr>
                <w:sz w:val="20"/>
                <w:szCs w:val="20"/>
              </w:rPr>
              <w:t xml:space="preserve">  </w:t>
            </w:r>
            <w:proofErr w:type="gramEnd"/>
            <w:r w:rsidRPr="0055650D">
              <w:rPr>
                <w:sz w:val="20"/>
                <w:szCs w:val="20"/>
              </w:rPr>
              <w:br/>
              <w:t xml:space="preserve">Biezums: 35-40 </w:t>
            </w:r>
            <w:proofErr w:type="spellStart"/>
            <w:r w:rsidRPr="0055650D">
              <w:rPr>
                <w:sz w:val="20"/>
                <w:szCs w:val="20"/>
              </w:rPr>
              <w:t>mkm</w:t>
            </w:r>
            <w:proofErr w:type="spellEnd"/>
            <w:r w:rsidRPr="0055650D">
              <w:rPr>
                <w:sz w:val="20"/>
                <w:szCs w:val="20"/>
              </w:rPr>
              <w:br/>
              <w:t>Rullī: 10 gab.</w:t>
            </w:r>
            <w:proofErr w:type="gramStart"/>
            <w:r w:rsidRPr="0055650D">
              <w:rPr>
                <w:sz w:val="20"/>
                <w:szCs w:val="20"/>
              </w:rPr>
              <w:t xml:space="preserve">  </w:t>
            </w:r>
            <w:proofErr w:type="gramEnd"/>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DPE</w:t>
            </w:r>
            <w:proofErr w:type="gramStart"/>
            <w:r w:rsidRPr="0055650D">
              <w:rPr>
                <w:sz w:val="20"/>
                <w:szCs w:val="20"/>
              </w:rPr>
              <w:t xml:space="preserve">  </w:t>
            </w:r>
            <w:proofErr w:type="gramEnd"/>
            <w:r w:rsidRPr="0055650D">
              <w:rPr>
                <w:sz w:val="20"/>
                <w:szCs w:val="20"/>
              </w:rPr>
              <w:br/>
              <w:t>Tilpums: 160 L</w:t>
            </w:r>
            <w:proofErr w:type="gramStart"/>
            <w:r w:rsidRPr="0055650D">
              <w:rPr>
                <w:sz w:val="20"/>
                <w:szCs w:val="20"/>
              </w:rPr>
              <w:t xml:space="preserve">  </w:t>
            </w:r>
            <w:proofErr w:type="gramEnd"/>
            <w:r w:rsidRPr="0055650D">
              <w:rPr>
                <w:sz w:val="20"/>
                <w:szCs w:val="20"/>
              </w:rPr>
              <w:br/>
              <w:t xml:space="preserve">Biezums: 35-40 </w:t>
            </w:r>
            <w:proofErr w:type="spellStart"/>
            <w:r w:rsidRPr="0055650D">
              <w:rPr>
                <w:sz w:val="20"/>
                <w:szCs w:val="20"/>
              </w:rPr>
              <w:t>mkm</w:t>
            </w:r>
            <w:proofErr w:type="spellEnd"/>
            <w:r w:rsidRPr="0055650D">
              <w:rPr>
                <w:sz w:val="20"/>
                <w:szCs w:val="20"/>
              </w:rPr>
              <w:br/>
              <w:t>Rullī: 10 gab.</w:t>
            </w:r>
            <w:proofErr w:type="gramStart"/>
            <w:r w:rsidRPr="0055650D">
              <w:rPr>
                <w:sz w:val="20"/>
                <w:szCs w:val="20"/>
              </w:rPr>
              <w:t xml:space="preserve">  </w:t>
            </w:r>
            <w:proofErr w:type="gramEnd"/>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DPE</w:t>
            </w:r>
            <w:proofErr w:type="gramStart"/>
            <w:r w:rsidRPr="0055650D">
              <w:rPr>
                <w:sz w:val="20"/>
                <w:szCs w:val="20"/>
              </w:rPr>
              <w:t xml:space="preserve">  </w:t>
            </w:r>
            <w:proofErr w:type="gramEnd"/>
            <w:r w:rsidRPr="0055650D">
              <w:rPr>
                <w:sz w:val="20"/>
                <w:szCs w:val="20"/>
              </w:rPr>
              <w:br/>
              <w:t>Tilpums: 200 L</w:t>
            </w:r>
            <w:proofErr w:type="gramStart"/>
            <w:r w:rsidRPr="0055650D">
              <w:rPr>
                <w:sz w:val="20"/>
                <w:szCs w:val="20"/>
              </w:rPr>
              <w:t xml:space="preserve">  </w:t>
            </w:r>
            <w:proofErr w:type="gramEnd"/>
            <w:r w:rsidRPr="0055650D">
              <w:rPr>
                <w:sz w:val="20"/>
                <w:szCs w:val="20"/>
              </w:rPr>
              <w:br/>
              <w:t xml:space="preserve">Izmērs: 82 x125 </w:t>
            </w:r>
            <w:r w:rsidRPr="0055650D">
              <w:rPr>
                <w:sz w:val="20"/>
                <w:szCs w:val="20"/>
              </w:rPr>
              <w:br/>
              <w:t xml:space="preserve">Biezums: 40-45 </w:t>
            </w:r>
            <w:proofErr w:type="spellStart"/>
            <w:r w:rsidRPr="0055650D">
              <w:rPr>
                <w:sz w:val="20"/>
                <w:szCs w:val="20"/>
              </w:rPr>
              <w:t>mkm</w:t>
            </w:r>
            <w:proofErr w:type="spellEnd"/>
            <w:r w:rsidRPr="0055650D">
              <w:rPr>
                <w:sz w:val="20"/>
                <w:szCs w:val="20"/>
              </w:rPr>
              <w:br/>
              <w:t>Rullī: 10 gab.</w:t>
            </w:r>
            <w:proofErr w:type="gramStart"/>
            <w:r w:rsidRPr="0055650D">
              <w:rPr>
                <w:sz w:val="20"/>
                <w:szCs w:val="20"/>
              </w:rPr>
              <w:t xml:space="preserve">  </w:t>
            </w:r>
            <w:proofErr w:type="gramEnd"/>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 xml:space="preserve">Birste </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Ergonomiskā birste ar gumiju un porolonu logu tīrīšanai. Garums 145cm ar teleskopisku kātu.</w:t>
            </w:r>
            <w:r>
              <w:rPr>
                <w:sz w:val="20"/>
                <w:szCs w:val="20"/>
              </w:rPr>
              <w:t xml:space="preserve"> YORK</w:t>
            </w:r>
            <w:r w:rsidRPr="0055650D">
              <w:rPr>
                <w:sz w:val="20"/>
                <w:szCs w:val="20"/>
              </w:rPr>
              <w:t xml:space="preserve"> vai ekvivalents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Birste</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Tualetes poda birste. Garums - ne mazāk kā 25 cm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WC birstes komplekts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Plastmasas trauks ar tualetes birsti.</w:t>
            </w:r>
            <w:r w:rsidRPr="0055650D">
              <w:rPr>
                <w:sz w:val="20"/>
                <w:szCs w:val="20"/>
              </w:rPr>
              <w:br/>
              <w:t>Augstums 35cm. Diametrs 10cm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Pr>
                <w:sz w:val="20"/>
                <w:szCs w:val="20"/>
              </w:rPr>
              <w:t>Līme</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2A1F10" w:rsidRDefault="000340EE" w:rsidP="0077650D">
            <w:pPr>
              <w:rPr>
                <w:sz w:val="18"/>
                <w:szCs w:val="18"/>
              </w:rPr>
            </w:pPr>
            <w:r>
              <w:rPr>
                <w:sz w:val="18"/>
                <w:szCs w:val="18"/>
              </w:rPr>
              <w:t xml:space="preserve">Universāla </w:t>
            </w:r>
            <w:proofErr w:type="spellStart"/>
            <w:r>
              <w:rPr>
                <w:sz w:val="18"/>
                <w:szCs w:val="18"/>
              </w:rPr>
              <w:t>ātrieda</w:t>
            </w:r>
            <w:r w:rsidRPr="002A1F10">
              <w:rPr>
                <w:sz w:val="18"/>
                <w:szCs w:val="18"/>
              </w:rPr>
              <w:t>rbīga</w:t>
            </w:r>
            <w:proofErr w:type="spellEnd"/>
            <w:r w:rsidRPr="002A1F10">
              <w:rPr>
                <w:sz w:val="18"/>
                <w:szCs w:val="18"/>
              </w:rPr>
              <w:t xml:space="preserve"> līme "</w:t>
            </w:r>
            <w:proofErr w:type="spellStart"/>
            <w:r w:rsidRPr="002A1F10">
              <w:rPr>
                <w:sz w:val="18"/>
                <w:szCs w:val="18"/>
              </w:rPr>
              <w:t>Super</w:t>
            </w:r>
            <w:proofErr w:type="spellEnd"/>
            <w:r w:rsidRPr="002A1F10">
              <w:rPr>
                <w:sz w:val="18"/>
                <w:szCs w:val="18"/>
              </w:rPr>
              <w:t xml:space="preserve"> </w:t>
            </w:r>
            <w:proofErr w:type="spellStart"/>
            <w:r w:rsidRPr="002A1F10">
              <w:rPr>
                <w:sz w:val="18"/>
                <w:szCs w:val="18"/>
              </w:rPr>
              <w:t>Moment</w:t>
            </w:r>
            <w:proofErr w:type="spellEnd"/>
            <w:r w:rsidRPr="002A1F10">
              <w:rPr>
                <w:sz w:val="18"/>
                <w:szCs w:val="18"/>
              </w:rPr>
              <w:t>"</w:t>
            </w:r>
            <w:r>
              <w:rPr>
                <w:sz w:val="18"/>
                <w:szCs w:val="18"/>
              </w:rPr>
              <w:t xml:space="preserve"> 3g</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Sniega lāpsta</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2A1F10" w:rsidRDefault="000340EE" w:rsidP="0077650D">
            <w:pPr>
              <w:spacing w:before="100" w:beforeAutospacing="1" w:after="100" w:afterAutospacing="1"/>
              <w:rPr>
                <w:sz w:val="18"/>
                <w:szCs w:val="18"/>
                <w:lang w:eastAsia="lv-LV"/>
              </w:rPr>
            </w:pPr>
            <w:r w:rsidRPr="003936CE">
              <w:rPr>
                <w:sz w:val="18"/>
                <w:szCs w:val="18"/>
                <w:lang w:eastAsia="lv-LV"/>
              </w:rPr>
              <w:t>Metāla sniega stūmējs-liekšķ</w:t>
            </w:r>
            <w:r>
              <w:rPr>
                <w:sz w:val="18"/>
                <w:szCs w:val="18"/>
                <w:lang w:eastAsia="lv-LV"/>
              </w:rPr>
              <w:t>ere</w:t>
            </w:r>
            <w:r w:rsidRPr="003936CE">
              <w:rPr>
                <w:sz w:val="18"/>
                <w:szCs w:val="18"/>
                <w:lang w:eastAsia="lv-LV"/>
              </w:rPr>
              <w:t xml:space="preserve"> ir izgatavota no alumīnija un ir aprīkota ar alumīnija kātu ar </w:t>
            </w:r>
            <w:proofErr w:type="spellStart"/>
            <w:r w:rsidRPr="003936CE">
              <w:rPr>
                <w:sz w:val="18"/>
                <w:szCs w:val="18"/>
                <w:lang w:eastAsia="lv-LV"/>
              </w:rPr>
              <w:t>atermālo</w:t>
            </w:r>
            <w:proofErr w:type="spellEnd"/>
            <w:r w:rsidRPr="003936CE">
              <w:rPr>
                <w:sz w:val="18"/>
                <w:szCs w:val="18"/>
                <w:lang w:eastAsia="lv-LV"/>
              </w:rPr>
              <w:t xml:space="preserve"> gumijas pārklājumu</w:t>
            </w:r>
            <w:r>
              <w:rPr>
                <w:sz w:val="18"/>
                <w:szCs w:val="18"/>
                <w:lang w:eastAsia="lv-LV"/>
              </w:rPr>
              <w:t>.</w:t>
            </w:r>
            <w:r w:rsidRPr="003936CE">
              <w:rPr>
                <w:sz w:val="18"/>
                <w:szCs w:val="18"/>
                <w:lang w:eastAsia="lv-LV"/>
              </w:rPr>
              <w:t xml:space="preserve"> Plata liekšķere ir papildus aprīkota ar gumijas </w:t>
            </w:r>
            <w:proofErr w:type="spellStart"/>
            <w:r w:rsidRPr="003936CE">
              <w:rPr>
                <w:sz w:val="18"/>
                <w:szCs w:val="18"/>
                <w:lang w:eastAsia="lv-LV"/>
              </w:rPr>
              <w:t>malu</w:t>
            </w:r>
            <w:r>
              <w:rPr>
                <w:sz w:val="18"/>
                <w:szCs w:val="18"/>
                <w:lang w:eastAsia="lv-LV"/>
              </w:rPr>
              <w:t>.</w:t>
            </w:r>
            <w:r w:rsidRPr="003936CE">
              <w:rPr>
                <w:sz w:val="18"/>
                <w:szCs w:val="18"/>
                <w:lang w:eastAsia="lv-LV"/>
              </w:rPr>
              <w:t>Izmērs</w:t>
            </w:r>
            <w:proofErr w:type="spellEnd"/>
            <w:r w:rsidRPr="003936CE">
              <w:rPr>
                <w:sz w:val="18"/>
                <w:szCs w:val="18"/>
                <w:lang w:eastAsia="lv-LV"/>
              </w:rPr>
              <w:t>: 50x37.5cm</w:t>
            </w:r>
            <w:r>
              <w:rPr>
                <w:sz w:val="18"/>
                <w:szCs w:val="18"/>
                <w:lang w:eastAsia="lv-LV"/>
              </w:rPr>
              <w:t xml:space="preserve"> . </w:t>
            </w:r>
            <w:r w:rsidRPr="003936CE">
              <w:rPr>
                <w:sz w:val="18"/>
                <w:szCs w:val="18"/>
                <w:lang w:eastAsia="lv-LV"/>
              </w:rPr>
              <w:t>"</w:t>
            </w:r>
            <w:proofErr w:type="spellStart"/>
            <w:r w:rsidRPr="003936CE">
              <w:rPr>
                <w:sz w:val="18"/>
                <w:szCs w:val="18"/>
                <w:lang w:eastAsia="lv-LV"/>
              </w:rPr>
              <w:t>Alumax</w:t>
            </w:r>
            <w:proofErr w:type="spellEnd"/>
            <w:r w:rsidRPr="003936CE">
              <w:rPr>
                <w:sz w:val="18"/>
                <w:szCs w:val="18"/>
                <w:lang w:eastAsia="lv-LV"/>
              </w:rPr>
              <w:t>" ILMAXS</w:t>
            </w:r>
            <w:r>
              <w:rPr>
                <w:sz w:val="18"/>
                <w:szCs w:val="18"/>
                <w:lang w:eastAsia="lv-LV"/>
              </w:rPr>
              <w:t xml:space="preserve">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Sniega stūmējs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3936CE" w:rsidRDefault="000340EE" w:rsidP="0077650D">
            <w:pPr>
              <w:spacing w:before="100" w:beforeAutospacing="1" w:after="100" w:afterAutospacing="1"/>
              <w:rPr>
                <w:sz w:val="18"/>
                <w:szCs w:val="18"/>
                <w:lang w:eastAsia="lv-LV"/>
              </w:rPr>
            </w:pPr>
            <w:r w:rsidRPr="003936CE">
              <w:rPr>
                <w:sz w:val="18"/>
                <w:szCs w:val="18"/>
              </w:rPr>
              <w:t>Sniega stūmējs ar viengabalainu l</w:t>
            </w:r>
            <w:r>
              <w:rPr>
                <w:sz w:val="18"/>
                <w:szCs w:val="18"/>
              </w:rPr>
              <w:t>iekšķeri.</w:t>
            </w:r>
            <w:r w:rsidRPr="003936CE">
              <w:rPr>
                <w:sz w:val="18"/>
                <w:szCs w:val="18"/>
              </w:rPr>
              <w:t xml:space="preserve"> Garš un izturīg</w:t>
            </w:r>
            <w:r>
              <w:rPr>
                <w:sz w:val="18"/>
                <w:szCs w:val="18"/>
              </w:rPr>
              <w:t>s cauruļveida metāla rokturis. Š</w:t>
            </w:r>
            <w:r w:rsidRPr="003936CE">
              <w:rPr>
                <w:sz w:val="18"/>
                <w:szCs w:val="18"/>
              </w:rPr>
              <w:t xml:space="preserve">is modelis ir papildus aprīkots ar izturīgu tērauda priekšējo malu, kas padara to par efektīvāku un uzticamāku instrumentu. </w:t>
            </w:r>
            <w:r>
              <w:rPr>
                <w:sz w:val="18"/>
                <w:szCs w:val="18"/>
              </w:rPr>
              <w:t xml:space="preserve">Platums:72cm; Garums:149.5cm. </w:t>
            </w:r>
            <w:proofErr w:type="spellStart"/>
            <w:r>
              <w:rPr>
                <w:sz w:val="18"/>
                <w:szCs w:val="18"/>
              </w:rPr>
              <w:t>Fiskars</w:t>
            </w:r>
            <w:proofErr w:type="spellEnd"/>
            <w:r>
              <w:rPr>
                <w:sz w:val="18"/>
                <w:szCs w:val="18"/>
              </w:rPr>
              <w:t xml:space="preserve"> </w:t>
            </w:r>
            <w:proofErr w:type="spellStart"/>
            <w:r>
              <w:rPr>
                <w:sz w:val="18"/>
                <w:szCs w:val="18"/>
              </w:rPr>
              <w:t>SnowXpert</w:t>
            </w:r>
            <w:proofErr w:type="spellEnd"/>
            <w:r>
              <w:rPr>
                <w:sz w:val="18"/>
                <w:szCs w:val="18"/>
              </w:rPr>
              <w:t xml:space="preserve">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Uzkopšanas ratiņi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3936CE" w:rsidRDefault="000340EE" w:rsidP="0077650D">
            <w:pPr>
              <w:spacing w:before="100" w:beforeAutospacing="1" w:after="100" w:afterAutospacing="1"/>
              <w:rPr>
                <w:sz w:val="18"/>
                <w:szCs w:val="18"/>
                <w:lang w:eastAsia="lv-LV"/>
              </w:rPr>
            </w:pPr>
            <w:r w:rsidRPr="00BC7803">
              <w:rPr>
                <w:sz w:val="18"/>
                <w:szCs w:val="18"/>
                <w:lang w:eastAsia="lv-LV"/>
              </w:rPr>
              <w:t xml:space="preserve">Pārdomāts komplekts profesionālai grīdu kopšanai. Ratiņu rāmis ir izgatavots no </w:t>
            </w:r>
            <w:proofErr w:type="spellStart"/>
            <w:r w:rsidRPr="00BC7803">
              <w:rPr>
                <w:sz w:val="18"/>
                <w:szCs w:val="18"/>
                <w:lang w:eastAsia="lv-LV"/>
              </w:rPr>
              <w:t>hroma.Ratiņu</w:t>
            </w:r>
            <w:proofErr w:type="spellEnd"/>
            <w:r w:rsidRPr="00BC7803">
              <w:rPr>
                <w:sz w:val="18"/>
                <w:szCs w:val="18"/>
                <w:lang w:eastAsia="lv-LV"/>
              </w:rPr>
              <w:t xml:space="preserve"> rokturi var novietot dažādos vir</w:t>
            </w:r>
            <w:r>
              <w:rPr>
                <w:sz w:val="18"/>
                <w:szCs w:val="18"/>
                <w:lang w:eastAsia="lv-LV"/>
              </w:rPr>
              <w:t xml:space="preserve">zienos. </w:t>
            </w:r>
            <w:r w:rsidRPr="00BC7803">
              <w:rPr>
                <w:sz w:val="18"/>
                <w:szCs w:val="18"/>
                <w:lang w:eastAsia="lv-LV"/>
              </w:rPr>
              <w:t xml:space="preserve">Komplektā ietilpst:  </w:t>
            </w:r>
            <w:proofErr w:type="spellStart"/>
            <w:r w:rsidRPr="00BC7803">
              <w:rPr>
                <w:sz w:val="18"/>
                <w:szCs w:val="18"/>
                <w:lang w:eastAsia="lv-LV"/>
              </w:rPr>
              <w:t>mopa</w:t>
            </w:r>
            <w:proofErr w:type="spellEnd"/>
            <w:r w:rsidRPr="00BC7803">
              <w:rPr>
                <w:sz w:val="18"/>
                <w:szCs w:val="18"/>
                <w:lang w:eastAsia="lv-LV"/>
              </w:rPr>
              <w:t xml:space="preserve"> ūdens nospiedējs; plastmasas spaiņi, 25 l - 2 </w:t>
            </w:r>
            <w:proofErr w:type="spellStart"/>
            <w:r w:rsidRPr="00BC7803">
              <w:rPr>
                <w:sz w:val="18"/>
                <w:szCs w:val="18"/>
                <w:lang w:eastAsia="lv-LV"/>
              </w:rPr>
              <w:t>gab.;atkritumu</w:t>
            </w:r>
            <w:proofErr w:type="spellEnd"/>
            <w:r w:rsidRPr="00BC7803">
              <w:rPr>
                <w:sz w:val="18"/>
                <w:szCs w:val="18"/>
                <w:lang w:eastAsia="lv-LV"/>
              </w:rPr>
              <w:t xml:space="preserve"> maisa turētājs ar</w:t>
            </w:r>
            <w:r>
              <w:rPr>
                <w:sz w:val="18"/>
                <w:szCs w:val="18"/>
                <w:lang w:eastAsia="lv-LV"/>
              </w:rPr>
              <w:t xml:space="preserve"> paliktni no nerūsējošā tērauda;</w:t>
            </w:r>
            <w:r w:rsidRPr="00BC7803">
              <w:rPr>
                <w:sz w:val="18"/>
                <w:szCs w:val="18"/>
                <w:lang w:eastAsia="lv-LV"/>
              </w:rPr>
              <w:t xml:space="preserve"> plauktiņš uzkopšanas inventāram.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p>
          <w:p w:rsidR="000340EE" w:rsidRDefault="000340EE" w:rsidP="0077650D">
            <w:pPr>
              <w:rPr>
                <w:sz w:val="20"/>
                <w:szCs w:val="20"/>
              </w:rPr>
            </w:pPr>
            <w:proofErr w:type="spellStart"/>
            <w:r>
              <w:rPr>
                <w:sz w:val="20"/>
                <w:szCs w:val="20"/>
              </w:rPr>
              <w:t>Aizsargcimdi</w:t>
            </w:r>
            <w:proofErr w:type="spellEnd"/>
          </w:p>
        </w:tc>
        <w:tc>
          <w:tcPr>
            <w:tcW w:w="4706" w:type="dxa"/>
            <w:gridSpan w:val="2"/>
            <w:tcBorders>
              <w:top w:val="nil"/>
              <w:left w:val="nil"/>
              <w:bottom w:val="single" w:sz="4" w:space="0" w:color="auto"/>
              <w:right w:val="single" w:sz="4" w:space="0" w:color="auto"/>
            </w:tcBorders>
            <w:shd w:val="clear" w:color="auto" w:fill="auto"/>
            <w:vAlign w:val="bottom"/>
          </w:tcPr>
          <w:p w:rsidR="000340EE" w:rsidRPr="00BC7803" w:rsidRDefault="000340EE" w:rsidP="0077650D">
            <w:pPr>
              <w:spacing w:before="100" w:beforeAutospacing="1" w:after="100" w:afterAutospacing="1"/>
              <w:rPr>
                <w:sz w:val="18"/>
                <w:szCs w:val="18"/>
                <w:lang w:eastAsia="lv-LV"/>
              </w:rPr>
            </w:pPr>
            <w:r w:rsidRPr="00BC7803">
              <w:rPr>
                <w:sz w:val="18"/>
                <w:szCs w:val="18"/>
                <w:lang w:eastAsia="lv-LV"/>
              </w:rPr>
              <w:t>Viegli, pr</w:t>
            </w:r>
            <w:r>
              <w:rPr>
                <w:sz w:val="18"/>
                <w:szCs w:val="18"/>
                <w:lang w:eastAsia="lv-LV"/>
              </w:rPr>
              <w:t>et griezumiem izturīgi cimdi.</w:t>
            </w:r>
            <w:r w:rsidRPr="00BC7803">
              <w:rPr>
                <w:sz w:val="18"/>
                <w:szCs w:val="18"/>
                <w:lang w:eastAsia="lv-LV"/>
              </w:rPr>
              <w:t xml:space="preserve"> Cimdiem piemīt laba griešanas un nodilumizturības pakāpe, lai aizsargātu jūsu rokas no asiem un rupjiem priekšmetiem. Cimdi ir ērti valkāšanā visas dienas garumā, pateicoties to bezšuvju oderei un "elpojošai", gaisa caurlaidīgai virsējai daļai.</w:t>
            </w:r>
            <w:r>
              <w:rPr>
                <w:sz w:val="18"/>
                <w:szCs w:val="18"/>
                <w:lang w:eastAsia="lv-LV"/>
              </w:rPr>
              <w:t xml:space="preserve"> A</w:t>
            </w:r>
            <w:r w:rsidRPr="00BC7803">
              <w:rPr>
                <w:sz w:val="18"/>
                <w:szCs w:val="18"/>
                <w:lang w:eastAsia="lv-LV"/>
              </w:rPr>
              <w:t>ugsta blīvuma polietilēna (HDPE) odere nodrošina labu izturību pret griezumiem.</w:t>
            </w:r>
            <w:r w:rsidRPr="00BC7803">
              <w:rPr>
                <w:bCs/>
                <w:sz w:val="18"/>
                <w:szCs w:val="18"/>
                <w:lang w:eastAsia="lv-LV"/>
              </w:rPr>
              <w:t> </w:t>
            </w:r>
            <w:r>
              <w:rPr>
                <w:bCs/>
                <w:sz w:val="18"/>
                <w:szCs w:val="18"/>
                <w:lang w:eastAsia="lv-LV"/>
              </w:rPr>
              <w:t>Izm.10 (XL)</w:t>
            </w:r>
            <w:proofErr w:type="spellStart"/>
            <w:r w:rsidRPr="00BC7803">
              <w:rPr>
                <w:sz w:val="18"/>
                <w:szCs w:val="18"/>
                <w:lang w:eastAsia="lv-LV"/>
              </w:rPr>
              <w:t>Map</w:t>
            </w:r>
            <w:r>
              <w:rPr>
                <w:sz w:val="18"/>
                <w:szCs w:val="18"/>
                <w:lang w:eastAsia="lv-LV"/>
              </w:rPr>
              <w:t>aKryTech</w:t>
            </w:r>
            <w:proofErr w:type="spellEnd"/>
            <w:r>
              <w:rPr>
                <w:sz w:val="18"/>
                <w:szCs w:val="18"/>
                <w:lang w:eastAsia="lv-LV"/>
              </w:rPr>
              <w:t xml:space="preserve"> 531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p>
          <w:p w:rsidR="000340EE" w:rsidRDefault="000340EE" w:rsidP="0077650D">
            <w:pPr>
              <w:rPr>
                <w:sz w:val="20"/>
                <w:szCs w:val="20"/>
              </w:rPr>
            </w:pPr>
            <w:r>
              <w:rPr>
                <w:sz w:val="20"/>
                <w:szCs w:val="20"/>
              </w:rPr>
              <w:t>Baterijas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12662B" w:rsidRDefault="000340EE" w:rsidP="0077650D">
            <w:pPr>
              <w:spacing w:before="100" w:beforeAutospacing="1" w:after="100" w:afterAutospacing="1" w:line="600" w:lineRule="auto"/>
              <w:rPr>
                <w:sz w:val="18"/>
                <w:szCs w:val="18"/>
              </w:rPr>
            </w:pPr>
            <w:r>
              <w:rPr>
                <w:sz w:val="18"/>
                <w:szCs w:val="18"/>
              </w:rPr>
              <w:t>Baterijas - AA ; AAA</w:t>
            </w:r>
            <w:r w:rsidRPr="0012662B">
              <w:rPr>
                <w:sz w:val="18"/>
                <w:szCs w:val="18"/>
              </w:rPr>
              <w:t xml:space="preserve">. Augstas kvalitātes </w:t>
            </w:r>
            <w:proofErr w:type="spellStart"/>
            <w:r w:rsidRPr="0012662B">
              <w:rPr>
                <w:sz w:val="18"/>
                <w:szCs w:val="18"/>
              </w:rPr>
              <w:t>PROCELL</w:t>
            </w:r>
            <w:r>
              <w:rPr>
                <w:sz w:val="18"/>
                <w:szCs w:val="18"/>
              </w:rPr>
              <w:t>Duracell</w:t>
            </w:r>
            <w:proofErr w:type="spellEnd"/>
            <w:r w:rsidRPr="0012662B">
              <w:rPr>
                <w:sz w:val="18"/>
                <w:szCs w:val="18"/>
              </w:rPr>
              <w:t xml:space="preserve"> baterij</w:t>
            </w:r>
            <w:r>
              <w:rPr>
                <w:sz w:val="18"/>
                <w:szCs w:val="18"/>
              </w:rPr>
              <w:t xml:space="preserve">as lietošanai jebkurām ierīcēm. </w:t>
            </w:r>
            <w:r w:rsidRPr="0012662B">
              <w:rPr>
                <w:sz w:val="18"/>
                <w:szCs w:val="18"/>
              </w:rPr>
              <w:t>Lielāka jauda, ilgāka darbība.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Saliekamās kāpnes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BC7803" w:rsidRDefault="000340EE" w:rsidP="0077650D">
            <w:pPr>
              <w:rPr>
                <w:sz w:val="18"/>
                <w:szCs w:val="18"/>
                <w:lang w:eastAsia="lv-LV"/>
              </w:rPr>
            </w:pPr>
            <w:r w:rsidRPr="003B7D3B">
              <w:rPr>
                <w:sz w:val="18"/>
                <w:szCs w:val="18"/>
                <w:lang w:eastAsia="lv-LV"/>
              </w:rPr>
              <w:t>Materiāls: plastmasa</w:t>
            </w:r>
            <w:r>
              <w:rPr>
                <w:sz w:val="18"/>
                <w:szCs w:val="18"/>
                <w:lang w:eastAsia="lv-LV"/>
              </w:rPr>
              <w:t xml:space="preserve"> vai metāls;</w:t>
            </w:r>
            <w:r w:rsidRPr="003B7D3B">
              <w:rPr>
                <w:sz w:val="18"/>
                <w:szCs w:val="18"/>
                <w:lang w:eastAsia="lv-LV"/>
              </w:rPr>
              <w:t xml:space="preserve"> 2-3</w:t>
            </w:r>
            <w:r>
              <w:rPr>
                <w:sz w:val="18"/>
                <w:szCs w:val="18"/>
                <w:lang w:eastAsia="lv-LV"/>
              </w:rPr>
              <w:t xml:space="preserve"> pakā</w:t>
            </w:r>
            <w:r w:rsidRPr="003B7D3B">
              <w:rPr>
                <w:sz w:val="18"/>
                <w:szCs w:val="18"/>
                <w:lang w:eastAsia="lv-LV"/>
              </w:rPr>
              <w:t>pieni; Iztur svaru līdz 150 kg</w:t>
            </w:r>
          </w:p>
          <w:p w:rsidR="000340EE" w:rsidRDefault="000340EE" w:rsidP="0077650D">
            <w:pPr>
              <w:spacing w:before="100" w:beforeAutospacing="1" w:after="100" w:afterAutospacing="1" w:line="600" w:lineRule="auto"/>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2A6EE9"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Pr="002A6EE9" w:rsidRDefault="002A6EE9" w:rsidP="002A6EE9">
            <w:p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2A6EE9" w:rsidRDefault="002A6EE9" w:rsidP="0077650D">
            <w:pPr>
              <w:rPr>
                <w:sz w:val="20"/>
                <w:szCs w:val="20"/>
              </w:rPr>
            </w:pPr>
          </w:p>
        </w:tc>
        <w:tc>
          <w:tcPr>
            <w:tcW w:w="4706" w:type="dxa"/>
            <w:gridSpan w:val="2"/>
            <w:tcBorders>
              <w:top w:val="nil"/>
              <w:left w:val="nil"/>
              <w:bottom w:val="single" w:sz="4" w:space="0" w:color="auto"/>
              <w:right w:val="single" w:sz="4" w:space="0" w:color="auto"/>
            </w:tcBorders>
            <w:shd w:val="clear" w:color="auto" w:fill="auto"/>
            <w:vAlign w:val="bottom"/>
          </w:tcPr>
          <w:p w:rsidR="002A6EE9" w:rsidRPr="003B7D3B" w:rsidRDefault="002A6EE9" w:rsidP="0077650D">
            <w:pPr>
              <w:rPr>
                <w:sz w:val="18"/>
                <w:szCs w:val="18"/>
                <w:lang w:eastAsia="lv-LV"/>
              </w:rPr>
            </w:pPr>
          </w:p>
        </w:tc>
        <w:tc>
          <w:tcPr>
            <w:tcW w:w="850" w:type="dxa"/>
            <w:tcBorders>
              <w:top w:val="nil"/>
              <w:left w:val="nil"/>
              <w:bottom w:val="single" w:sz="4" w:space="0" w:color="auto"/>
              <w:right w:val="single" w:sz="4" w:space="0" w:color="auto"/>
            </w:tcBorders>
            <w:shd w:val="clear" w:color="auto" w:fill="auto"/>
            <w:vAlign w:val="center"/>
          </w:tcPr>
          <w:p w:rsidR="002A6EE9" w:rsidRPr="005B7C0C" w:rsidRDefault="002A6EE9" w:rsidP="007420DB">
            <w:pPr>
              <w:jc w:val="center"/>
              <w:rPr>
                <w:color w:val="000000"/>
                <w:sz w:val="21"/>
                <w:szCs w:val="21"/>
                <w:lang w:eastAsia="lv-LV"/>
              </w:rPr>
            </w:pPr>
          </w:p>
        </w:tc>
        <w:tc>
          <w:tcPr>
            <w:tcW w:w="4961" w:type="dxa"/>
            <w:gridSpan w:val="3"/>
            <w:tcBorders>
              <w:top w:val="nil"/>
              <w:left w:val="nil"/>
              <w:bottom w:val="single" w:sz="4" w:space="0" w:color="auto"/>
              <w:right w:val="single" w:sz="4" w:space="0" w:color="auto"/>
            </w:tcBorders>
            <w:shd w:val="clear" w:color="auto" w:fill="auto"/>
            <w:noWrap/>
            <w:vAlign w:val="center"/>
          </w:tcPr>
          <w:p w:rsidR="002A6EE9" w:rsidRDefault="002A6EE9" w:rsidP="007420DB">
            <w:pPr>
              <w:rPr>
                <w:rFonts w:ascii="Calibri" w:hAnsi="Calibri" w:cs="Calibri"/>
                <w:color w:val="000000"/>
                <w:sz w:val="21"/>
                <w:szCs w:val="21"/>
                <w:lang w:eastAsia="lv-LV"/>
              </w:rPr>
            </w:pPr>
            <w:r>
              <w:rPr>
                <w:rFonts w:ascii="Calibri" w:hAnsi="Calibri" w:cs="Calibri"/>
                <w:color w:val="000000"/>
                <w:sz w:val="21"/>
                <w:szCs w:val="21"/>
                <w:lang w:eastAsia="lv-LV"/>
              </w:rPr>
              <w:t>Piedāvātā cena EUR bez PVN</w:t>
            </w:r>
          </w:p>
          <w:p w:rsidR="002A6EE9" w:rsidRPr="005B7C0C" w:rsidRDefault="002A6EE9" w:rsidP="007420DB">
            <w:pPr>
              <w:rPr>
                <w:rFonts w:ascii="Calibri" w:hAnsi="Calibri" w:cs="Calibri"/>
                <w:color w:val="000000"/>
                <w:sz w:val="21"/>
                <w:szCs w:val="21"/>
                <w:lang w:eastAsia="lv-LV"/>
              </w:rPr>
            </w:pPr>
            <w:r>
              <w:rPr>
                <w:rFonts w:ascii="Calibri" w:hAnsi="Calibri" w:cs="Calibri"/>
                <w:color w:val="000000"/>
                <w:sz w:val="21"/>
                <w:szCs w:val="21"/>
                <w:lang w:eastAsia="lv-LV"/>
              </w:rPr>
              <w:t>Piedāvātā cena EUR ar PVN</w:t>
            </w:r>
          </w:p>
        </w:tc>
        <w:tc>
          <w:tcPr>
            <w:tcW w:w="1985" w:type="dxa"/>
            <w:gridSpan w:val="2"/>
            <w:tcBorders>
              <w:top w:val="nil"/>
              <w:left w:val="nil"/>
              <w:bottom w:val="single" w:sz="4" w:space="0" w:color="auto"/>
              <w:right w:val="single" w:sz="4" w:space="0" w:color="auto"/>
            </w:tcBorders>
            <w:shd w:val="clear" w:color="auto" w:fill="auto"/>
            <w:vAlign w:val="center"/>
          </w:tcPr>
          <w:p w:rsidR="002A6EE9" w:rsidRPr="005B7C0C" w:rsidRDefault="002A6EE9" w:rsidP="007420DB">
            <w:pPr>
              <w:rPr>
                <w:rFonts w:ascii="Calibri" w:hAnsi="Calibri" w:cs="Calibri"/>
                <w:color w:val="000000"/>
                <w:sz w:val="21"/>
                <w:szCs w:val="21"/>
                <w:lang w:eastAsia="lv-LV"/>
              </w:rPr>
            </w:pPr>
          </w:p>
        </w:tc>
      </w:tr>
      <w:tr w:rsidR="000340EE" w:rsidRPr="005B7C0C" w:rsidTr="0077650D">
        <w:trPr>
          <w:gridAfter w:val="5"/>
          <w:wAfter w:w="11525" w:type="dxa"/>
          <w:trHeight w:val="301"/>
        </w:trPr>
        <w:tc>
          <w:tcPr>
            <w:tcW w:w="6946" w:type="dxa"/>
            <w:gridSpan w:val="3"/>
            <w:vAlign w:val="bottom"/>
          </w:tcPr>
          <w:p w:rsidR="000340EE" w:rsidRPr="0055650D" w:rsidRDefault="000340EE" w:rsidP="0077650D">
            <w:pPr>
              <w:rPr>
                <w:sz w:val="20"/>
                <w:szCs w:val="20"/>
              </w:rPr>
            </w:pPr>
          </w:p>
        </w:tc>
        <w:tc>
          <w:tcPr>
            <w:tcW w:w="1985" w:type="dxa"/>
            <w:gridSpan w:val="3"/>
          </w:tcPr>
          <w:p w:rsidR="000340EE" w:rsidRDefault="000340EE" w:rsidP="0077650D">
            <w:pPr>
              <w:rPr>
                <w:sz w:val="20"/>
                <w:szCs w:val="20"/>
              </w:rPr>
            </w:pPr>
          </w:p>
        </w:tc>
        <w:tc>
          <w:tcPr>
            <w:tcW w:w="1985" w:type="dxa"/>
            <w:vAlign w:val="bottom"/>
          </w:tcPr>
          <w:p w:rsidR="000340EE" w:rsidRPr="00BC7803" w:rsidRDefault="000340EE" w:rsidP="0077650D">
            <w:pPr>
              <w:spacing w:before="100" w:beforeAutospacing="1" w:after="100" w:afterAutospacing="1"/>
              <w:rPr>
                <w:sz w:val="18"/>
                <w:szCs w:val="18"/>
                <w:lang w:eastAsia="lv-LV"/>
              </w:rPr>
            </w:pPr>
          </w:p>
        </w:tc>
      </w:tr>
      <w:tr w:rsidR="000340EE" w:rsidRPr="005B7C0C" w:rsidTr="0077650D">
        <w:trPr>
          <w:gridAfter w:val="5"/>
          <w:wAfter w:w="11525" w:type="dxa"/>
          <w:trHeight w:val="301"/>
        </w:trPr>
        <w:tc>
          <w:tcPr>
            <w:tcW w:w="6946" w:type="dxa"/>
            <w:gridSpan w:val="3"/>
            <w:vAlign w:val="bottom"/>
          </w:tcPr>
          <w:p w:rsidR="000340EE" w:rsidRPr="0055650D" w:rsidRDefault="000340EE" w:rsidP="0077650D">
            <w:pPr>
              <w:rPr>
                <w:sz w:val="20"/>
                <w:szCs w:val="20"/>
              </w:rPr>
            </w:pPr>
          </w:p>
        </w:tc>
        <w:tc>
          <w:tcPr>
            <w:tcW w:w="1985" w:type="dxa"/>
            <w:gridSpan w:val="3"/>
          </w:tcPr>
          <w:p w:rsidR="000340EE" w:rsidRDefault="000340EE" w:rsidP="0077650D">
            <w:pPr>
              <w:rPr>
                <w:sz w:val="20"/>
                <w:szCs w:val="20"/>
              </w:rPr>
            </w:pPr>
          </w:p>
        </w:tc>
        <w:tc>
          <w:tcPr>
            <w:tcW w:w="1985" w:type="dxa"/>
            <w:vAlign w:val="bottom"/>
          </w:tcPr>
          <w:p w:rsidR="000340EE" w:rsidRPr="0012662B" w:rsidRDefault="000340EE" w:rsidP="0077650D">
            <w:pPr>
              <w:spacing w:before="100" w:beforeAutospacing="1" w:after="100" w:afterAutospacing="1" w:line="600" w:lineRule="auto"/>
              <w:rPr>
                <w:sz w:val="18"/>
                <w:szCs w:val="18"/>
              </w:rPr>
            </w:pPr>
          </w:p>
        </w:tc>
      </w:tr>
      <w:tr w:rsidR="000340EE" w:rsidRPr="005B7C0C" w:rsidTr="0077650D">
        <w:trPr>
          <w:gridAfter w:val="1"/>
          <w:wAfter w:w="1603" w:type="dxa"/>
          <w:trHeight w:val="301"/>
        </w:trPr>
        <w:tc>
          <w:tcPr>
            <w:tcW w:w="6946" w:type="dxa"/>
            <w:gridSpan w:val="3"/>
            <w:vAlign w:val="bottom"/>
          </w:tcPr>
          <w:p w:rsidR="000340EE" w:rsidRPr="0055650D" w:rsidRDefault="000340EE" w:rsidP="0077650D">
            <w:pPr>
              <w:rPr>
                <w:sz w:val="20"/>
                <w:szCs w:val="20"/>
              </w:rPr>
            </w:pPr>
          </w:p>
        </w:tc>
        <w:tc>
          <w:tcPr>
            <w:tcW w:w="6946" w:type="dxa"/>
            <w:gridSpan w:val="6"/>
          </w:tcPr>
          <w:p w:rsidR="000340EE" w:rsidRDefault="000340EE" w:rsidP="0077650D">
            <w:pPr>
              <w:rPr>
                <w:sz w:val="20"/>
                <w:szCs w:val="20"/>
              </w:rPr>
            </w:pPr>
          </w:p>
        </w:tc>
        <w:tc>
          <w:tcPr>
            <w:tcW w:w="6946" w:type="dxa"/>
            <w:gridSpan w:val="2"/>
            <w:vAlign w:val="bottom"/>
          </w:tcPr>
          <w:p w:rsidR="000340EE" w:rsidRDefault="000340EE" w:rsidP="0077650D">
            <w:pPr>
              <w:spacing w:before="100" w:beforeAutospacing="1" w:after="100" w:afterAutospacing="1" w:line="600" w:lineRule="auto"/>
              <w:rPr>
                <w:sz w:val="18"/>
                <w:szCs w:val="18"/>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2A1F10" w:rsidRDefault="000340EE" w:rsidP="0077650D">
            <w:pPr>
              <w:rPr>
                <w:sz w:val="18"/>
                <w:szCs w:val="18"/>
              </w:rPr>
            </w:pPr>
          </w:p>
        </w:tc>
      </w:tr>
      <w:tr w:rsidR="000340EE" w:rsidRPr="005B7C0C" w:rsidTr="002D16D9">
        <w:trPr>
          <w:gridAfter w:val="9"/>
          <w:wAfter w:w="15495" w:type="dxa"/>
          <w:trHeight w:val="301"/>
        </w:trPr>
        <w:tc>
          <w:tcPr>
            <w:tcW w:w="6946" w:type="dxa"/>
            <w:gridSpan w:val="3"/>
            <w:vAlign w:val="bottom"/>
          </w:tcPr>
          <w:p w:rsidR="000340EE" w:rsidRPr="002A1F10"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3936CE"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3936CE"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BC7803" w:rsidRDefault="000340EE" w:rsidP="0077650D">
            <w:pPr>
              <w:spacing w:before="100" w:beforeAutospacing="1" w:after="100" w:afterAutospacing="1"/>
              <w:rPr>
                <w:sz w:val="18"/>
                <w:szCs w:val="18"/>
                <w:lang w:eastAsia="lv-LV"/>
              </w:rPr>
            </w:pPr>
          </w:p>
        </w:tc>
      </w:tr>
      <w:tr w:rsidR="000340EE" w:rsidRPr="005B7C0C" w:rsidTr="00E93DF0">
        <w:trPr>
          <w:gridAfter w:val="9"/>
          <w:wAfter w:w="15495" w:type="dxa"/>
          <w:trHeight w:val="80"/>
        </w:trPr>
        <w:tc>
          <w:tcPr>
            <w:tcW w:w="6946" w:type="dxa"/>
            <w:gridSpan w:val="3"/>
            <w:vAlign w:val="bottom"/>
          </w:tcPr>
          <w:p w:rsidR="000340EE" w:rsidRPr="0012662B" w:rsidRDefault="000340EE" w:rsidP="0077650D">
            <w:pPr>
              <w:spacing w:before="100" w:beforeAutospacing="1" w:after="100" w:afterAutospacing="1" w:line="600" w:lineRule="auto"/>
              <w:rPr>
                <w:sz w:val="18"/>
                <w:szCs w:val="18"/>
              </w:rPr>
            </w:pPr>
          </w:p>
        </w:tc>
      </w:tr>
      <w:tr w:rsidR="000340EE" w:rsidRPr="005B7C0C" w:rsidTr="00E93DF0">
        <w:trPr>
          <w:trHeight w:val="70"/>
        </w:trPr>
        <w:tc>
          <w:tcPr>
            <w:tcW w:w="135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340EE" w:rsidRPr="005B7C0C" w:rsidRDefault="000340EE" w:rsidP="000D4A3C">
            <w:pPr>
              <w:jc w:val="right"/>
              <w:rPr>
                <w:b/>
                <w:color w:val="000000"/>
                <w:sz w:val="21"/>
                <w:szCs w:val="21"/>
                <w:lang w:eastAsia="lv-LV"/>
              </w:rPr>
            </w:pPr>
          </w:p>
        </w:tc>
        <w:tc>
          <w:tcPr>
            <w:tcW w:w="1985" w:type="dxa"/>
            <w:gridSpan w:val="2"/>
            <w:tcBorders>
              <w:top w:val="single" w:sz="4" w:space="0" w:color="auto"/>
              <w:left w:val="nil"/>
              <w:bottom w:val="single" w:sz="4" w:space="0" w:color="auto"/>
              <w:right w:val="single" w:sz="4" w:space="0" w:color="auto"/>
            </w:tcBorders>
            <w:shd w:val="clear" w:color="auto" w:fill="auto"/>
          </w:tcPr>
          <w:p w:rsidR="000340EE" w:rsidRDefault="000340EE" w:rsidP="0077650D">
            <w:pPr>
              <w:rPr>
                <w:sz w:val="20"/>
                <w:szCs w:val="20"/>
              </w:rPr>
            </w:pPr>
          </w:p>
        </w:tc>
        <w:tc>
          <w:tcPr>
            <w:tcW w:w="6946" w:type="dxa"/>
            <w:gridSpan w:val="2"/>
            <w:vAlign w:val="bottom"/>
          </w:tcPr>
          <w:p w:rsidR="000340EE" w:rsidRDefault="000340EE" w:rsidP="0077650D">
            <w:pPr>
              <w:spacing w:before="100" w:beforeAutospacing="1" w:after="100" w:afterAutospacing="1" w:line="600" w:lineRule="auto"/>
              <w:rPr>
                <w:sz w:val="18"/>
                <w:szCs w:val="18"/>
              </w:rPr>
            </w:pPr>
          </w:p>
        </w:tc>
      </w:tr>
    </w:tbl>
    <w:p w:rsidR="00BF4590" w:rsidRDefault="00BF4590" w:rsidP="00BF4590">
      <w:pPr>
        <w:ind w:left="360"/>
        <w:rPr>
          <w:bCs/>
          <w:color w:val="000000"/>
        </w:rPr>
      </w:pPr>
    </w:p>
    <w:p w:rsidR="003C5EAF" w:rsidRDefault="00BF4590" w:rsidP="00BF4590">
      <w:pPr>
        <w:ind w:left="360"/>
        <w:rPr>
          <w:bCs/>
          <w:i/>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p>
    <w:p w:rsidR="00990056" w:rsidRDefault="00990056" w:rsidP="00BF4590">
      <w:pPr>
        <w:ind w:left="360"/>
        <w:rPr>
          <w:bCs/>
          <w:i/>
          <w:color w:val="000000"/>
          <w:sz w:val="22"/>
          <w:szCs w:val="22"/>
        </w:rPr>
      </w:pPr>
      <w:r>
        <w:rPr>
          <w:bCs/>
          <w:i/>
          <w:color w:val="000000"/>
          <w:sz w:val="22"/>
          <w:szCs w:val="22"/>
        </w:rPr>
        <w:t>** Tikai norādīts iespējamo gabalu skaits iepakojumā, cenas sniegt tikai par pieprasīto mērvienību.</w:t>
      </w:r>
    </w:p>
    <w:p w:rsidR="00990056" w:rsidRPr="00BF4590" w:rsidRDefault="00990056" w:rsidP="00BF4590">
      <w:pPr>
        <w:ind w:left="360"/>
        <w:rPr>
          <w:bCs/>
          <w:color w:val="000000"/>
          <w:sz w:val="22"/>
          <w:szCs w:val="22"/>
        </w:rPr>
      </w:pPr>
    </w:p>
    <w:p w:rsidR="003D3DE5" w:rsidRDefault="00EA42E5" w:rsidP="00A94F05">
      <w:pPr>
        <w:tabs>
          <w:tab w:val="left" w:pos="-114"/>
          <w:tab w:val="left" w:pos="-57"/>
        </w:tabs>
        <w:jc w:val="both"/>
      </w:pPr>
      <w:r>
        <w:t>- gadījumos, ja pretendents nespēj piedāvāt kādu no precēm, attiecīg</w:t>
      </w:r>
      <w:r w:rsidR="004A5554">
        <w:t>a</w:t>
      </w:r>
      <w:r>
        <w:t>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a3"/>
        <w:jc w:val="both"/>
      </w:pPr>
      <w:r w:rsidRPr="005B7C0C">
        <w:t>Ar šo mēs apstiprinām, ka mūsu piedāvājums ir spēkā</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a3"/>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a3"/>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sidR="00394D4C">
              <w:rPr>
                <w:bCs/>
              </w:rPr>
              <w:t xml:space="preserve"> </w:t>
            </w:r>
            <w:r w:rsidRPr="0027719A">
              <w:rPr>
                <w:bCs/>
              </w:rPr>
              <w:t>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77650D">
      <w:pgSz w:w="16838" w:h="11906" w:orient="landscape"/>
      <w:pgMar w:top="426" w:right="719" w:bottom="142"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F0" w:rsidRDefault="00E93DF0">
      <w:r>
        <w:separator/>
      </w:r>
    </w:p>
  </w:endnote>
  <w:endnote w:type="continuationSeparator" w:id="1">
    <w:p w:rsidR="00E93DF0" w:rsidRDefault="00E93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F0" w:rsidRDefault="00E93DF0"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3DF0" w:rsidRDefault="00E93DF0"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F0" w:rsidRDefault="00E93DF0"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E93DF0" w:rsidRDefault="00E93DF0"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F0" w:rsidRDefault="00E93DF0"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F0" w:rsidRDefault="00E93DF0"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F0" w:rsidRDefault="00E93DF0">
      <w:r>
        <w:separator/>
      </w:r>
    </w:p>
  </w:footnote>
  <w:footnote w:type="continuationSeparator" w:id="1">
    <w:p w:rsidR="00E93DF0" w:rsidRDefault="00E93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F0" w:rsidRDefault="00E93D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3DF0" w:rsidRDefault="00E93D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D3D6D0B"/>
    <w:multiLevelType w:val="hybridMultilevel"/>
    <w:tmpl w:val="A942DBE0"/>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40EE"/>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64A"/>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3C30"/>
    <w:rsid w:val="0010613E"/>
    <w:rsid w:val="0011634A"/>
    <w:rsid w:val="00121788"/>
    <w:rsid w:val="00122D2F"/>
    <w:rsid w:val="0012662B"/>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B74D3"/>
    <w:rsid w:val="001C51D8"/>
    <w:rsid w:val="001C6AC6"/>
    <w:rsid w:val="001D25B8"/>
    <w:rsid w:val="001D52E0"/>
    <w:rsid w:val="001E0D65"/>
    <w:rsid w:val="001E7C5A"/>
    <w:rsid w:val="001F4B28"/>
    <w:rsid w:val="00203F1A"/>
    <w:rsid w:val="00207C0D"/>
    <w:rsid w:val="00213A17"/>
    <w:rsid w:val="0021512C"/>
    <w:rsid w:val="00215DEF"/>
    <w:rsid w:val="00220432"/>
    <w:rsid w:val="00230B4F"/>
    <w:rsid w:val="00232592"/>
    <w:rsid w:val="00241A27"/>
    <w:rsid w:val="00246821"/>
    <w:rsid w:val="00246E5C"/>
    <w:rsid w:val="002536DE"/>
    <w:rsid w:val="00254676"/>
    <w:rsid w:val="00257EA2"/>
    <w:rsid w:val="00260448"/>
    <w:rsid w:val="002608F0"/>
    <w:rsid w:val="00262B13"/>
    <w:rsid w:val="0026683E"/>
    <w:rsid w:val="00273FA9"/>
    <w:rsid w:val="00277D0F"/>
    <w:rsid w:val="00281CE6"/>
    <w:rsid w:val="00287D28"/>
    <w:rsid w:val="00287F5E"/>
    <w:rsid w:val="0029034C"/>
    <w:rsid w:val="00292FFA"/>
    <w:rsid w:val="0029504F"/>
    <w:rsid w:val="00297E92"/>
    <w:rsid w:val="002A1F10"/>
    <w:rsid w:val="002A69A0"/>
    <w:rsid w:val="002A6EE9"/>
    <w:rsid w:val="002B2266"/>
    <w:rsid w:val="002B2752"/>
    <w:rsid w:val="002B3B83"/>
    <w:rsid w:val="002B7279"/>
    <w:rsid w:val="002C283E"/>
    <w:rsid w:val="002C305E"/>
    <w:rsid w:val="002C3C6B"/>
    <w:rsid w:val="002C5567"/>
    <w:rsid w:val="002C678F"/>
    <w:rsid w:val="002D16D9"/>
    <w:rsid w:val="002D1CD4"/>
    <w:rsid w:val="002D4C7A"/>
    <w:rsid w:val="002E1CE7"/>
    <w:rsid w:val="002E4AA4"/>
    <w:rsid w:val="002E6231"/>
    <w:rsid w:val="002F5C5B"/>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46E52"/>
    <w:rsid w:val="0035151B"/>
    <w:rsid w:val="00351C43"/>
    <w:rsid w:val="003531EA"/>
    <w:rsid w:val="003640FA"/>
    <w:rsid w:val="0036452E"/>
    <w:rsid w:val="00365C9E"/>
    <w:rsid w:val="003678C7"/>
    <w:rsid w:val="00370B91"/>
    <w:rsid w:val="0037416C"/>
    <w:rsid w:val="0037419A"/>
    <w:rsid w:val="00380FF3"/>
    <w:rsid w:val="00382C87"/>
    <w:rsid w:val="0038616C"/>
    <w:rsid w:val="00392A50"/>
    <w:rsid w:val="003936CE"/>
    <w:rsid w:val="00394D0A"/>
    <w:rsid w:val="00394D4C"/>
    <w:rsid w:val="0039792A"/>
    <w:rsid w:val="003A0F08"/>
    <w:rsid w:val="003A2A66"/>
    <w:rsid w:val="003A41DD"/>
    <w:rsid w:val="003A5A5B"/>
    <w:rsid w:val="003A7FEA"/>
    <w:rsid w:val="003B0B64"/>
    <w:rsid w:val="003B16A9"/>
    <w:rsid w:val="003B2430"/>
    <w:rsid w:val="003B2542"/>
    <w:rsid w:val="003B7594"/>
    <w:rsid w:val="003C44F9"/>
    <w:rsid w:val="003C5CA5"/>
    <w:rsid w:val="003C5EAF"/>
    <w:rsid w:val="003D058F"/>
    <w:rsid w:val="003D3DE5"/>
    <w:rsid w:val="003D4476"/>
    <w:rsid w:val="003D51E7"/>
    <w:rsid w:val="003D7498"/>
    <w:rsid w:val="003E3ABE"/>
    <w:rsid w:val="003E6FCE"/>
    <w:rsid w:val="003F4A92"/>
    <w:rsid w:val="00401713"/>
    <w:rsid w:val="00406793"/>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54C9B"/>
    <w:rsid w:val="00463615"/>
    <w:rsid w:val="0047039C"/>
    <w:rsid w:val="004744A5"/>
    <w:rsid w:val="00474A3E"/>
    <w:rsid w:val="00475B25"/>
    <w:rsid w:val="0048343A"/>
    <w:rsid w:val="00483774"/>
    <w:rsid w:val="00484289"/>
    <w:rsid w:val="00492735"/>
    <w:rsid w:val="004A237C"/>
    <w:rsid w:val="004A5554"/>
    <w:rsid w:val="004A6168"/>
    <w:rsid w:val="004A686A"/>
    <w:rsid w:val="004B1FA0"/>
    <w:rsid w:val="004B4C82"/>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4501F"/>
    <w:rsid w:val="00550D7E"/>
    <w:rsid w:val="00551103"/>
    <w:rsid w:val="0055131F"/>
    <w:rsid w:val="00554850"/>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9CC"/>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140B6"/>
    <w:rsid w:val="00624909"/>
    <w:rsid w:val="006274E0"/>
    <w:rsid w:val="00637ACE"/>
    <w:rsid w:val="00637FC8"/>
    <w:rsid w:val="00641040"/>
    <w:rsid w:val="0064117C"/>
    <w:rsid w:val="006419ED"/>
    <w:rsid w:val="00643D7D"/>
    <w:rsid w:val="00645135"/>
    <w:rsid w:val="0064572C"/>
    <w:rsid w:val="006520CF"/>
    <w:rsid w:val="00662BB2"/>
    <w:rsid w:val="00662E3D"/>
    <w:rsid w:val="0066545A"/>
    <w:rsid w:val="00667841"/>
    <w:rsid w:val="00667885"/>
    <w:rsid w:val="00670835"/>
    <w:rsid w:val="006711CA"/>
    <w:rsid w:val="00673F6A"/>
    <w:rsid w:val="00685832"/>
    <w:rsid w:val="00685D0B"/>
    <w:rsid w:val="0068601B"/>
    <w:rsid w:val="0068623B"/>
    <w:rsid w:val="00686824"/>
    <w:rsid w:val="00687278"/>
    <w:rsid w:val="006878C4"/>
    <w:rsid w:val="006901E6"/>
    <w:rsid w:val="00691274"/>
    <w:rsid w:val="00691D66"/>
    <w:rsid w:val="00692077"/>
    <w:rsid w:val="006A0D36"/>
    <w:rsid w:val="006B1FE9"/>
    <w:rsid w:val="006C0551"/>
    <w:rsid w:val="006C78F2"/>
    <w:rsid w:val="006E618E"/>
    <w:rsid w:val="006E7D8A"/>
    <w:rsid w:val="006F2BB8"/>
    <w:rsid w:val="006F63D9"/>
    <w:rsid w:val="006F6F5B"/>
    <w:rsid w:val="00704B22"/>
    <w:rsid w:val="00710892"/>
    <w:rsid w:val="00721CF3"/>
    <w:rsid w:val="0072362F"/>
    <w:rsid w:val="00726A51"/>
    <w:rsid w:val="007274F5"/>
    <w:rsid w:val="00734100"/>
    <w:rsid w:val="007344FE"/>
    <w:rsid w:val="00741E72"/>
    <w:rsid w:val="007420DB"/>
    <w:rsid w:val="00745911"/>
    <w:rsid w:val="0075246F"/>
    <w:rsid w:val="00757628"/>
    <w:rsid w:val="0075768E"/>
    <w:rsid w:val="00761E88"/>
    <w:rsid w:val="007662D2"/>
    <w:rsid w:val="007663A6"/>
    <w:rsid w:val="007734FD"/>
    <w:rsid w:val="0077429F"/>
    <w:rsid w:val="0077650D"/>
    <w:rsid w:val="00777E5B"/>
    <w:rsid w:val="0079335E"/>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4F65"/>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736"/>
    <w:rsid w:val="008F6A15"/>
    <w:rsid w:val="0090018A"/>
    <w:rsid w:val="009008C0"/>
    <w:rsid w:val="00901DDC"/>
    <w:rsid w:val="00902CB1"/>
    <w:rsid w:val="00914CE6"/>
    <w:rsid w:val="00915096"/>
    <w:rsid w:val="00920BA6"/>
    <w:rsid w:val="00921FF3"/>
    <w:rsid w:val="00923803"/>
    <w:rsid w:val="0092472D"/>
    <w:rsid w:val="00932365"/>
    <w:rsid w:val="009355A5"/>
    <w:rsid w:val="009416E8"/>
    <w:rsid w:val="00944EE6"/>
    <w:rsid w:val="00945CC4"/>
    <w:rsid w:val="00947F90"/>
    <w:rsid w:val="009512AC"/>
    <w:rsid w:val="00951321"/>
    <w:rsid w:val="00954BD6"/>
    <w:rsid w:val="00957B08"/>
    <w:rsid w:val="009602BA"/>
    <w:rsid w:val="0096057F"/>
    <w:rsid w:val="0096206A"/>
    <w:rsid w:val="00962F52"/>
    <w:rsid w:val="00965FDA"/>
    <w:rsid w:val="00966042"/>
    <w:rsid w:val="0097327E"/>
    <w:rsid w:val="00975709"/>
    <w:rsid w:val="00984F57"/>
    <w:rsid w:val="00986DCC"/>
    <w:rsid w:val="00990056"/>
    <w:rsid w:val="00990F90"/>
    <w:rsid w:val="0099174C"/>
    <w:rsid w:val="009920F5"/>
    <w:rsid w:val="009979CD"/>
    <w:rsid w:val="009A2534"/>
    <w:rsid w:val="009A36EE"/>
    <w:rsid w:val="009B0A08"/>
    <w:rsid w:val="009B2068"/>
    <w:rsid w:val="009B3C17"/>
    <w:rsid w:val="009B3E81"/>
    <w:rsid w:val="009B43DB"/>
    <w:rsid w:val="009B51EB"/>
    <w:rsid w:val="009B6135"/>
    <w:rsid w:val="009B7CFA"/>
    <w:rsid w:val="009C1F57"/>
    <w:rsid w:val="009C6DE7"/>
    <w:rsid w:val="009C77BD"/>
    <w:rsid w:val="009D1995"/>
    <w:rsid w:val="009D22C9"/>
    <w:rsid w:val="009E47E8"/>
    <w:rsid w:val="009F22E4"/>
    <w:rsid w:val="009F2779"/>
    <w:rsid w:val="009F2EEE"/>
    <w:rsid w:val="009F61B5"/>
    <w:rsid w:val="009F7407"/>
    <w:rsid w:val="00A04819"/>
    <w:rsid w:val="00A12ED4"/>
    <w:rsid w:val="00A15253"/>
    <w:rsid w:val="00A1694C"/>
    <w:rsid w:val="00A17B21"/>
    <w:rsid w:val="00A3247E"/>
    <w:rsid w:val="00A33C28"/>
    <w:rsid w:val="00A35088"/>
    <w:rsid w:val="00A40EBC"/>
    <w:rsid w:val="00A43229"/>
    <w:rsid w:val="00A4493D"/>
    <w:rsid w:val="00A54723"/>
    <w:rsid w:val="00A55DBB"/>
    <w:rsid w:val="00A65D23"/>
    <w:rsid w:val="00A71665"/>
    <w:rsid w:val="00A7240F"/>
    <w:rsid w:val="00A7739A"/>
    <w:rsid w:val="00A77DCF"/>
    <w:rsid w:val="00A8630C"/>
    <w:rsid w:val="00A8705A"/>
    <w:rsid w:val="00A93922"/>
    <w:rsid w:val="00A94F05"/>
    <w:rsid w:val="00A968BC"/>
    <w:rsid w:val="00AA3DEC"/>
    <w:rsid w:val="00AA4D38"/>
    <w:rsid w:val="00AA5EB8"/>
    <w:rsid w:val="00AA6844"/>
    <w:rsid w:val="00AB21B7"/>
    <w:rsid w:val="00AB2A80"/>
    <w:rsid w:val="00AC49DF"/>
    <w:rsid w:val="00AD19E4"/>
    <w:rsid w:val="00AD2144"/>
    <w:rsid w:val="00AD67C2"/>
    <w:rsid w:val="00AD7565"/>
    <w:rsid w:val="00AE36E6"/>
    <w:rsid w:val="00B00777"/>
    <w:rsid w:val="00B00F2D"/>
    <w:rsid w:val="00B02DDC"/>
    <w:rsid w:val="00B056B4"/>
    <w:rsid w:val="00B07454"/>
    <w:rsid w:val="00B10B04"/>
    <w:rsid w:val="00B11383"/>
    <w:rsid w:val="00B12654"/>
    <w:rsid w:val="00B133DE"/>
    <w:rsid w:val="00B13CFF"/>
    <w:rsid w:val="00B1493E"/>
    <w:rsid w:val="00B24574"/>
    <w:rsid w:val="00B267F8"/>
    <w:rsid w:val="00B33429"/>
    <w:rsid w:val="00B36ABC"/>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91746"/>
    <w:rsid w:val="00BA2254"/>
    <w:rsid w:val="00BA360A"/>
    <w:rsid w:val="00BA38B5"/>
    <w:rsid w:val="00BA7D5B"/>
    <w:rsid w:val="00BC1668"/>
    <w:rsid w:val="00BC5E3D"/>
    <w:rsid w:val="00BC686B"/>
    <w:rsid w:val="00BC7B87"/>
    <w:rsid w:val="00BD130D"/>
    <w:rsid w:val="00BE0175"/>
    <w:rsid w:val="00BE2ECC"/>
    <w:rsid w:val="00BE5F56"/>
    <w:rsid w:val="00BE668D"/>
    <w:rsid w:val="00BF2C71"/>
    <w:rsid w:val="00BF3FF7"/>
    <w:rsid w:val="00BF4590"/>
    <w:rsid w:val="00C015E6"/>
    <w:rsid w:val="00C04A9C"/>
    <w:rsid w:val="00C05854"/>
    <w:rsid w:val="00C20C56"/>
    <w:rsid w:val="00C21567"/>
    <w:rsid w:val="00C307B1"/>
    <w:rsid w:val="00C325A4"/>
    <w:rsid w:val="00C334BC"/>
    <w:rsid w:val="00C36A7C"/>
    <w:rsid w:val="00C4136A"/>
    <w:rsid w:val="00C4216B"/>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0E1A"/>
    <w:rsid w:val="00CB1917"/>
    <w:rsid w:val="00CB411F"/>
    <w:rsid w:val="00CB4239"/>
    <w:rsid w:val="00CB5337"/>
    <w:rsid w:val="00CB54BA"/>
    <w:rsid w:val="00CC04BC"/>
    <w:rsid w:val="00CC0B31"/>
    <w:rsid w:val="00CC17A1"/>
    <w:rsid w:val="00CD6542"/>
    <w:rsid w:val="00CE0B78"/>
    <w:rsid w:val="00CE3AAA"/>
    <w:rsid w:val="00CF2AEB"/>
    <w:rsid w:val="00CF3DB0"/>
    <w:rsid w:val="00CF3E56"/>
    <w:rsid w:val="00CF7781"/>
    <w:rsid w:val="00D01284"/>
    <w:rsid w:val="00D06CE9"/>
    <w:rsid w:val="00D07E92"/>
    <w:rsid w:val="00D1381C"/>
    <w:rsid w:val="00D153FF"/>
    <w:rsid w:val="00D172F1"/>
    <w:rsid w:val="00D243E8"/>
    <w:rsid w:val="00D26DEA"/>
    <w:rsid w:val="00D343BE"/>
    <w:rsid w:val="00D358FA"/>
    <w:rsid w:val="00D402A5"/>
    <w:rsid w:val="00D44821"/>
    <w:rsid w:val="00D47203"/>
    <w:rsid w:val="00D539A4"/>
    <w:rsid w:val="00D61482"/>
    <w:rsid w:val="00D6262D"/>
    <w:rsid w:val="00D711E0"/>
    <w:rsid w:val="00D716D8"/>
    <w:rsid w:val="00D72EE4"/>
    <w:rsid w:val="00D730CB"/>
    <w:rsid w:val="00D7310B"/>
    <w:rsid w:val="00D76599"/>
    <w:rsid w:val="00D82117"/>
    <w:rsid w:val="00D828EC"/>
    <w:rsid w:val="00D84CF3"/>
    <w:rsid w:val="00D86CF5"/>
    <w:rsid w:val="00D8700D"/>
    <w:rsid w:val="00D90D48"/>
    <w:rsid w:val="00D93930"/>
    <w:rsid w:val="00D95911"/>
    <w:rsid w:val="00D97820"/>
    <w:rsid w:val="00DA0068"/>
    <w:rsid w:val="00DA7A5F"/>
    <w:rsid w:val="00DB0790"/>
    <w:rsid w:val="00DC233E"/>
    <w:rsid w:val="00DC248C"/>
    <w:rsid w:val="00DC2745"/>
    <w:rsid w:val="00DC3A17"/>
    <w:rsid w:val="00DD0763"/>
    <w:rsid w:val="00DD136C"/>
    <w:rsid w:val="00DD1A45"/>
    <w:rsid w:val="00DD26AE"/>
    <w:rsid w:val="00DD3720"/>
    <w:rsid w:val="00DE06EA"/>
    <w:rsid w:val="00DE656E"/>
    <w:rsid w:val="00DE6BBF"/>
    <w:rsid w:val="00DF162D"/>
    <w:rsid w:val="00DF60B1"/>
    <w:rsid w:val="00E05366"/>
    <w:rsid w:val="00E23386"/>
    <w:rsid w:val="00E26E93"/>
    <w:rsid w:val="00E277D7"/>
    <w:rsid w:val="00E33341"/>
    <w:rsid w:val="00E333FC"/>
    <w:rsid w:val="00E356E1"/>
    <w:rsid w:val="00E40852"/>
    <w:rsid w:val="00E41D73"/>
    <w:rsid w:val="00E44B46"/>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93DF0"/>
    <w:rsid w:val="00EA14FA"/>
    <w:rsid w:val="00EA3A47"/>
    <w:rsid w:val="00EA42E5"/>
    <w:rsid w:val="00EA4A43"/>
    <w:rsid w:val="00EA644B"/>
    <w:rsid w:val="00EB608F"/>
    <w:rsid w:val="00EC42A5"/>
    <w:rsid w:val="00EC52DA"/>
    <w:rsid w:val="00EC692E"/>
    <w:rsid w:val="00ED2078"/>
    <w:rsid w:val="00EE16F8"/>
    <w:rsid w:val="00EE1BF5"/>
    <w:rsid w:val="00EE47F6"/>
    <w:rsid w:val="00EE7335"/>
    <w:rsid w:val="00EF0363"/>
    <w:rsid w:val="00EF12A3"/>
    <w:rsid w:val="00EF18A1"/>
    <w:rsid w:val="00EF455A"/>
    <w:rsid w:val="00EF546E"/>
    <w:rsid w:val="00F01A6A"/>
    <w:rsid w:val="00F04273"/>
    <w:rsid w:val="00F1075B"/>
    <w:rsid w:val="00F1123E"/>
    <w:rsid w:val="00F130EC"/>
    <w:rsid w:val="00F15C01"/>
    <w:rsid w:val="00F17F6B"/>
    <w:rsid w:val="00F26075"/>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588F"/>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8752415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26654116">
      <w:bodyDiv w:val="1"/>
      <w:marLeft w:val="0"/>
      <w:marRight w:val="0"/>
      <w:marTop w:val="0"/>
      <w:marBottom w:val="0"/>
      <w:divBdr>
        <w:top w:val="none" w:sz="0" w:space="0" w:color="auto"/>
        <w:left w:val="none" w:sz="0" w:space="0" w:color="auto"/>
        <w:bottom w:val="none" w:sz="0" w:space="0" w:color="auto"/>
        <w:right w:val="none" w:sz="0" w:space="0" w:color="auto"/>
      </w:divBdr>
      <w:divsChild>
        <w:div w:id="98065530">
          <w:marLeft w:val="0"/>
          <w:marRight w:val="0"/>
          <w:marTop w:val="0"/>
          <w:marBottom w:val="0"/>
          <w:divBdr>
            <w:top w:val="none" w:sz="0" w:space="0" w:color="auto"/>
            <w:left w:val="none" w:sz="0" w:space="0" w:color="auto"/>
            <w:bottom w:val="none" w:sz="0" w:space="0" w:color="auto"/>
            <w:right w:val="none" w:sz="0" w:space="0" w:color="auto"/>
          </w:divBdr>
          <w:divsChild>
            <w:div w:id="903028635">
              <w:marLeft w:val="0"/>
              <w:marRight w:val="0"/>
              <w:marTop w:val="0"/>
              <w:marBottom w:val="0"/>
              <w:divBdr>
                <w:top w:val="none" w:sz="0" w:space="0" w:color="auto"/>
                <w:left w:val="none" w:sz="0" w:space="0" w:color="auto"/>
                <w:bottom w:val="none" w:sz="0" w:space="0" w:color="auto"/>
                <w:right w:val="none" w:sz="0" w:space="0" w:color="auto"/>
              </w:divBdr>
              <w:divsChild>
                <w:div w:id="160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7025-BEF6-41A7-9837-FB5D4B48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4787</Words>
  <Characters>33541</Characters>
  <Application>Microsoft Office Word</Application>
  <DocSecurity>0</DocSecurity>
  <Lines>279</Lines>
  <Paragraphs>76</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Daugavpils pilsētas domes Komunālās saimniecības nodaļa uzaicina potenciālos pretendentus uz līguma piešķiršanas tiesībām „Apledojuma seku likvidācija Daugavpils pilsētas pašvaldības teritorijā 2011</vt: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38252</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22</cp:revision>
  <cp:lastPrinted>2023-10-24T08:34:00Z</cp:lastPrinted>
  <dcterms:created xsi:type="dcterms:W3CDTF">2023-10-24T08:20:00Z</dcterms:created>
  <dcterms:modified xsi:type="dcterms:W3CDTF">2023-10-24T09:59:00Z</dcterms:modified>
</cp:coreProperties>
</file>