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D9" w:rsidRPr="001D7511" w:rsidRDefault="00B476D9" w:rsidP="00B476D9">
      <w:pPr>
        <w:spacing w:after="0" w:line="240" w:lineRule="auto"/>
        <w:jc w:val="right"/>
        <w:rPr>
          <w:rFonts w:ascii="Times New Roman" w:hAnsi="Times New Roman"/>
        </w:rPr>
      </w:pPr>
      <w:r w:rsidRPr="001D7511">
        <w:rPr>
          <w:rFonts w:ascii="Times New Roman" w:hAnsi="Times New Roman"/>
        </w:rPr>
        <w:t xml:space="preserve">                                                                                                            2.pielikums</w:t>
      </w:r>
    </w:p>
    <w:p w:rsidR="00B476D9" w:rsidRPr="001D7511" w:rsidRDefault="00B476D9" w:rsidP="00B476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476D9" w:rsidRPr="001D7511" w:rsidRDefault="00B476D9" w:rsidP="00B476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7511">
        <w:rPr>
          <w:rFonts w:ascii="Times New Roman" w:hAnsi="Times New Roman"/>
          <w:sz w:val="26"/>
          <w:szCs w:val="26"/>
        </w:rPr>
        <w:t>TIRGUS IZPĒTE</w:t>
      </w:r>
    </w:p>
    <w:p w:rsidR="00B476D9" w:rsidRPr="001D7511" w:rsidRDefault="00B476D9" w:rsidP="00B476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7511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B476D9" w:rsidRPr="001D7511" w:rsidRDefault="00B476D9" w:rsidP="00B476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7511">
        <w:rPr>
          <w:rFonts w:ascii="Times New Roman" w:hAnsi="Times New Roman"/>
          <w:b/>
          <w:sz w:val="26"/>
          <w:szCs w:val="26"/>
        </w:rPr>
        <w:t xml:space="preserve">„Mācību līdzekļu piegāde Daugavpils pilsētas </w:t>
      </w:r>
    </w:p>
    <w:p w:rsidR="00B476D9" w:rsidRPr="001D7511" w:rsidRDefault="00B476D9" w:rsidP="00B476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751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8</w:t>
      </w:r>
      <w:r w:rsidRPr="001D7511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B476D9" w:rsidRDefault="00B476D9" w:rsidP="00B476D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7511">
        <w:rPr>
          <w:rFonts w:ascii="Times New Roman" w:hAnsi="Times New Roman"/>
          <w:sz w:val="24"/>
          <w:szCs w:val="24"/>
        </w:rPr>
        <w:t xml:space="preserve">Iepirkuma identifikācijas Nr. </w:t>
      </w:r>
      <w:r w:rsidRPr="001D7511">
        <w:rPr>
          <w:rFonts w:ascii="Times New Roman" w:hAnsi="Times New Roman"/>
          <w:sz w:val="24"/>
          <w:szCs w:val="24"/>
          <w:u w:val="single"/>
        </w:rPr>
        <w:t>D1</w:t>
      </w:r>
      <w:r>
        <w:rPr>
          <w:rFonts w:ascii="Times New Roman" w:hAnsi="Times New Roman"/>
          <w:sz w:val="24"/>
          <w:szCs w:val="24"/>
          <w:u w:val="single"/>
        </w:rPr>
        <w:t>8.PII202</w:t>
      </w:r>
      <w:r w:rsidR="00A65373">
        <w:rPr>
          <w:rFonts w:ascii="Times New Roman" w:hAnsi="Times New Roman"/>
          <w:sz w:val="24"/>
          <w:szCs w:val="24"/>
          <w:u w:val="single"/>
        </w:rPr>
        <w:t>3</w:t>
      </w:r>
      <w:r w:rsidRPr="001D7511">
        <w:rPr>
          <w:rFonts w:ascii="Times New Roman" w:hAnsi="Times New Roman"/>
          <w:sz w:val="24"/>
          <w:szCs w:val="24"/>
          <w:u w:val="single"/>
        </w:rPr>
        <w:t>/1</w:t>
      </w:r>
    </w:p>
    <w:p w:rsidR="00B476D9" w:rsidRPr="001D7511" w:rsidRDefault="00B476D9" w:rsidP="00B476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476D9" w:rsidRDefault="00B476D9" w:rsidP="00B476D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7511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B476D9" w:rsidRPr="001D7511" w:rsidRDefault="00B476D9" w:rsidP="00B476D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84"/>
      </w:tblGrid>
      <w:tr w:rsidR="00B476D9" w:rsidRPr="00E4703F" w:rsidTr="00B476D9">
        <w:tc>
          <w:tcPr>
            <w:tcW w:w="675" w:type="dxa"/>
            <w:vAlign w:val="center"/>
          </w:tcPr>
          <w:p w:rsidR="00B476D9" w:rsidRPr="00E4703F" w:rsidRDefault="00B476D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663" w:type="dxa"/>
            <w:vAlign w:val="center"/>
          </w:tcPr>
          <w:p w:rsidR="00B476D9" w:rsidRPr="00E4703F" w:rsidRDefault="005832F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DD">
              <w:rPr>
                <w:rFonts w:ascii="Times New Roman" w:hAnsi="Times New Roman"/>
                <w:sz w:val="24"/>
                <w:szCs w:val="24"/>
              </w:rPr>
              <w:t>Autors/nosaukums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476D9" w:rsidRPr="00E4703F" w:rsidRDefault="00B476D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109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C51109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B476D9" w:rsidRPr="00E4703F" w:rsidTr="00B476D9">
        <w:tc>
          <w:tcPr>
            <w:tcW w:w="675" w:type="dxa"/>
          </w:tcPr>
          <w:p w:rsidR="00B476D9" w:rsidRPr="006B62E1" w:rsidRDefault="00B476D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476D9" w:rsidRPr="00914CDA" w:rsidRDefault="00B476D9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>Mācāmies matemātiku,</w:t>
            </w:r>
          </w:p>
          <w:p w:rsidR="00B476D9" w:rsidRPr="00295B46" w:rsidRDefault="00B476D9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uzdevumu burtnīca bērnu attīstībai,5-6 gadi, </w:t>
            </w:r>
            <w:r w:rsidRPr="00914CD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>.daļa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>SIA,,Kors</w:t>
            </w:r>
            <w:proofErr w:type="spellEnd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N”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76D9" w:rsidRPr="00E4703F" w:rsidRDefault="00B476D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6D9" w:rsidRPr="00E4703F" w:rsidTr="00B476D9">
        <w:tc>
          <w:tcPr>
            <w:tcW w:w="675" w:type="dxa"/>
          </w:tcPr>
          <w:p w:rsidR="00B476D9" w:rsidRPr="006B62E1" w:rsidRDefault="00B476D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476D9" w:rsidRPr="00914CDA" w:rsidRDefault="00B476D9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>Mācāmies matemātiku,</w:t>
            </w:r>
          </w:p>
          <w:p w:rsidR="00B476D9" w:rsidRPr="00295B46" w:rsidRDefault="00B476D9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uzdevumu burtnīca bērnu attīstībai,5-6 gadi, </w:t>
            </w:r>
            <w:r w:rsidRPr="00914CD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</w:t>
            </w: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>.daļa,</w:t>
            </w:r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>SIA,,Kors</w:t>
            </w:r>
            <w:proofErr w:type="spellEnd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N”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76D9" w:rsidRPr="00E4703F" w:rsidRDefault="00B476D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6D9" w:rsidRPr="00E4703F" w:rsidTr="00B476D9">
        <w:tc>
          <w:tcPr>
            <w:tcW w:w="675" w:type="dxa"/>
          </w:tcPr>
          <w:p w:rsidR="00B476D9" w:rsidRPr="006B62E1" w:rsidRDefault="00B476D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476D9" w:rsidRDefault="00B476D9" w:rsidP="00BE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Skaitļi un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pirkstiņdarbi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Raiba pasaule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76D9" w:rsidRPr="00E4703F" w:rsidRDefault="00B476D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6D9" w:rsidRPr="00E4703F" w:rsidTr="00B476D9">
        <w:tc>
          <w:tcPr>
            <w:tcW w:w="675" w:type="dxa"/>
          </w:tcPr>
          <w:p w:rsidR="00B476D9" w:rsidRPr="006B62E1" w:rsidRDefault="00B476D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476D9" w:rsidRDefault="00B476D9" w:rsidP="00BE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A6">
              <w:rPr>
                <w:rFonts w:ascii="Times New Roman" w:hAnsi="Times New Roman"/>
                <w:color w:val="000000"/>
                <w:sz w:val="24"/>
                <w:szCs w:val="24"/>
              </w:rPr>
              <w:t>Sāc rakstīt! No punktiņiem līdz burtiņiem,</w:t>
            </w:r>
            <w:r w:rsidRPr="00D34BA6">
              <w:rPr>
                <w:rFonts w:ascii="Times New Roman" w:hAnsi="Times New Roman"/>
                <w:sz w:val="24"/>
                <w:szCs w:val="24"/>
              </w:rPr>
              <w:t xml:space="preserve"> Zvaigzne A</w:t>
            </w:r>
            <w:r w:rsidRPr="00D34BA6">
              <w:rPr>
                <w:rFonts w:ascii="Times New Roman" w:hAnsi="Times New Roman"/>
                <w:caps/>
                <w:sz w:val="24"/>
                <w:szCs w:val="24"/>
              </w:rPr>
              <w:t>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76D9" w:rsidRPr="00E4703F" w:rsidRDefault="00B476D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722" w:rsidRPr="00037722" w:rsidTr="00B476D9">
        <w:tc>
          <w:tcPr>
            <w:tcW w:w="675" w:type="dxa"/>
          </w:tcPr>
          <w:p w:rsidR="00037722" w:rsidRPr="00037722" w:rsidRDefault="00037722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37722" w:rsidRPr="00037722" w:rsidRDefault="00037722" w:rsidP="0003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Saki ABC! </w:t>
            </w:r>
            <w:proofErr w:type="spellStart"/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>S.Rācane</w:t>
            </w:r>
            <w:proofErr w:type="spellEnd"/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>A.Žučkova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7722" w:rsidRPr="00037722" w:rsidRDefault="00037722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722" w:rsidRPr="00037722" w:rsidTr="00B476D9">
        <w:tc>
          <w:tcPr>
            <w:tcW w:w="675" w:type="dxa"/>
          </w:tcPr>
          <w:p w:rsidR="00037722" w:rsidRPr="00037722" w:rsidRDefault="00037722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37722" w:rsidRPr="00037722" w:rsidRDefault="00037722" w:rsidP="0003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Saki ABC! Darba burtnīca. </w:t>
            </w:r>
            <w:proofErr w:type="spellStart"/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>S.Rācane</w:t>
            </w:r>
            <w:proofErr w:type="spellEnd"/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>A.Žučkova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7722" w:rsidRPr="00037722" w:rsidRDefault="00037722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722">
              <w:rPr>
                <w:rFonts w:ascii="Times New Roman" w:hAnsi="Times New Roman"/>
                <w:sz w:val="24"/>
                <w:szCs w:val="24"/>
              </w:rPr>
              <w:t>Gudrā ābece</w:t>
            </w:r>
            <w:r w:rsidRPr="00037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037722">
                <w:rPr>
                  <w:rFonts w:ascii="Times New Roman" w:hAnsi="Times New Roman"/>
                  <w:sz w:val="24"/>
                  <w:szCs w:val="24"/>
                </w:rPr>
                <w:t>,</w:t>
              </w:r>
              <w:proofErr w:type="spellStart"/>
            </w:hyperlink>
            <w:hyperlink r:id="rId7" w:history="1">
              <w:r w:rsidRPr="00037722">
                <w:rPr>
                  <w:rFonts w:ascii="Times New Roman" w:hAnsi="Times New Roman"/>
                  <w:sz w:val="24"/>
                  <w:szCs w:val="24"/>
                </w:rPr>
                <w:t>Saldava-Reice</w:t>
              </w:r>
              <w:proofErr w:type="spellEnd"/>
              <w:r w:rsidRPr="00037722">
                <w:rPr>
                  <w:rFonts w:ascii="Times New Roman" w:hAnsi="Times New Roman"/>
                  <w:sz w:val="24"/>
                  <w:szCs w:val="24"/>
                </w:rPr>
                <w:t xml:space="preserve"> Viktorija, Groza Inese, </w:t>
              </w:r>
              <w:proofErr w:type="spellStart"/>
              <w:r w:rsidRPr="00037722">
                <w:rPr>
                  <w:rFonts w:ascii="Times New Roman" w:hAnsi="Times New Roman"/>
                  <w:sz w:val="24"/>
                  <w:szCs w:val="24"/>
                </w:rPr>
                <w:t>Šķirmante</w:t>
              </w:r>
              <w:proofErr w:type="spellEnd"/>
              <w:r w:rsidRPr="00037722">
                <w:rPr>
                  <w:rFonts w:ascii="Times New Roman" w:hAnsi="Times New Roman"/>
                  <w:sz w:val="24"/>
                  <w:szCs w:val="24"/>
                </w:rPr>
                <w:t xml:space="preserve"> Madara u.c</w:t>
              </w:r>
              <w:r w:rsidRPr="000377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  <w:r w:rsidRPr="00037722">
              <w:rPr>
                <w:rFonts w:ascii="Times New Roman" w:hAnsi="Times New Roman"/>
                <w:sz w:val="24"/>
                <w:szCs w:val="24"/>
              </w:rPr>
              <w:t>, Raka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Gudrā ābece darba burtnīca</w:t>
            </w:r>
            <w:r w:rsidRPr="000377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,</w:t>
            </w: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hyperlink r:id="rId8" w:history="1">
              <w:proofErr w:type="spellStart"/>
              <w:r w:rsidRPr="00037722">
                <w:rPr>
                  <w:rFonts w:ascii="Times New Roman" w:hAnsi="Times New Roman"/>
                  <w:sz w:val="24"/>
                  <w:szCs w:val="24"/>
                  <w:lang w:val="lv-LV"/>
                </w:rPr>
                <w:t>Saldava-Reice</w:t>
              </w:r>
              <w:proofErr w:type="spellEnd"/>
              <w:r w:rsidRPr="00037722">
                <w:rPr>
                  <w:rFonts w:ascii="Times New Roman" w:hAnsi="Times New Roman"/>
                  <w:sz w:val="24"/>
                  <w:szCs w:val="24"/>
                  <w:lang w:val="lv-LV"/>
                </w:rPr>
                <w:t xml:space="preserve"> Viktorija, Groza Inese, </w:t>
              </w:r>
              <w:proofErr w:type="spellStart"/>
              <w:r w:rsidRPr="00037722">
                <w:rPr>
                  <w:rFonts w:ascii="Times New Roman" w:hAnsi="Times New Roman"/>
                  <w:sz w:val="24"/>
                  <w:szCs w:val="24"/>
                  <w:lang w:val="lv-LV"/>
                </w:rPr>
                <w:t>Šķirmante</w:t>
              </w:r>
              <w:proofErr w:type="spellEnd"/>
              <w:r w:rsidRPr="00037722">
                <w:rPr>
                  <w:rFonts w:ascii="Times New Roman" w:hAnsi="Times New Roman"/>
                  <w:sz w:val="24"/>
                  <w:szCs w:val="24"/>
                  <w:lang w:val="lv-LV"/>
                </w:rPr>
                <w:t xml:space="preserve"> Madara u.c</w:t>
              </w:r>
              <w:r w:rsidRPr="000377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lv-LV"/>
                </w:rPr>
                <w:t>.</w:t>
              </w:r>
            </w:hyperlink>
            <w:r w:rsidRPr="000377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hyperlink r:id="rId9" w:history="1">
              <w:r w:rsidRPr="00037722">
                <w:rPr>
                  <w:rFonts w:ascii="Times New Roman" w:hAnsi="Times New Roman"/>
                  <w:sz w:val="24"/>
                  <w:szCs w:val="24"/>
                  <w:lang w:val="lv-LV"/>
                </w:rPr>
                <w:t>,</w:t>
              </w:r>
            </w:hyperlink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Raka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Kikas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Mikas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ābece, Zvaigzne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Kikas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Mikas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enciklopēdija. Vēlos iepazīt sevi un pasauli, Zvaigzne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Kika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Mika. Vingrini rociņu! (5-7 gadi)</w:t>
            </w:r>
            <w:r w:rsidRPr="0003772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37722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Burtu pasakas, </w:t>
            </w:r>
            <w:hyperlink r:id="rId10" w:history="1"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M. </w:t>
              </w:r>
              <w:proofErr w:type="spellStart"/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</w:rPr>
                <w:t>Bendrupe</w:t>
              </w:r>
              <w:proofErr w:type="spellEnd"/>
            </w:hyperlink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</w:rPr>
                <w:t>J.Osmanis</w:t>
              </w:r>
            </w:hyperlink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2" w:history="1"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</w:rPr>
                <w:t>M. Stāraste</w:t>
              </w:r>
            </w:hyperlink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Start"/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37722">
              <w:rPr>
                <w:rFonts w:ascii="Times New Roman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Burtu kartītes,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A.Tomkalne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, Zvaigzne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Sižetiskie attēli.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Zīlēna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skola, Zvaigzne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Saules gads. Lielā diena,</w:t>
            </w:r>
            <w:proofErr w:type="gramStart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/>
            </w: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HYPERLINK "https://www.zvaigzne.lv/lv/gramatas/saraksts/?author_id=253035" </w:instrText>
            </w: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A.Rancāne</w:t>
            </w:r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fldChar w:fldCharType="end"/>
            </w:r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hyperlink r:id="rId13" w:history="1"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>G.Siliņa-</w:t>
              </w:r>
              <w:proofErr w:type="spellStart"/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>Jasjukeviča</w:t>
              </w:r>
              <w:proofErr w:type="spellEnd"/>
            </w:hyperlink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hyperlink r:id="rId14" w:history="1"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 xml:space="preserve">I. </w:t>
              </w:r>
              <w:proofErr w:type="spellStart"/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>Briška</w:t>
              </w:r>
              <w:proofErr w:type="spellEnd"/>
            </w:hyperlink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, Zvaigzne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656D8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Saules gads</w:t>
            </w:r>
            <w:r w:rsidRPr="000377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037722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Rudenāji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proofErr w:type="gramStart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/>
            </w: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HYPERLINK "https://www.zvaigzne.lv/lv/gramatas/saraksts/?author_id=253035" </w:instrText>
            </w: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A.Rancāne</w:t>
            </w:r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fldChar w:fldCharType="end"/>
            </w:r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hyperlink r:id="rId15" w:history="1"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>G.Siliņa-</w:t>
              </w:r>
              <w:proofErr w:type="spellStart"/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>Jasjukeviča</w:t>
              </w:r>
              <w:proofErr w:type="spellEnd"/>
            </w:hyperlink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hyperlink r:id="rId16" w:history="1"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 xml:space="preserve">I. </w:t>
              </w:r>
              <w:proofErr w:type="spellStart"/>
              <w:r w:rsidRPr="00037722">
                <w:rPr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>Briška</w:t>
              </w:r>
              <w:proofErr w:type="spellEnd"/>
            </w:hyperlink>
            <w:r w:rsidRPr="00037722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, Zvaigzne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33010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Spējejos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mācos...</w:t>
            </w:r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Mācību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līdzeklis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latviešu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valodas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apguvei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pirmsskolas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jaunākā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skolas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vecuma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bērniem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33010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37722">
              <w:rPr>
                <w:rFonts w:ascii="Times New Roman" w:hAnsi="Times New Roman"/>
                <w:sz w:val="24"/>
                <w:szCs w:val="24"/>
                <w:lang w:val="lv-LV"/>
              </w:rPr>
              <w:t>Eksperimenti visam gadam. A.Lazdiņa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289" w:rsidRPr="00037722" w:rsidTr="00B476D9">
        <w:tc>
          <w:tcPr>
            <w:tcW w:w="675" w:type="dxa"/>
          </w:tcPr>
          <w:p w:rsidR="00F51289" w:rsidRPr="00037722" w:rsidRDefault="00F51289" w:rsidP="00BE1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51289" w:rsidRPr="00037722" w:rsidRDefault="00C33010" w:rsidP="00BE18F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Izzini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mikroskopisko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pasauli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Grāmata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lodziņiem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Zvaigzne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289" w:rsidRPr="00037722" w:rsidRDefault="00F51289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Vai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mēs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varam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palīdzēt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kokiem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Keitija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Deinsa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Zvaigzne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Vai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mēs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varam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palīdzēt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bitēm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Keitija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Deinsa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Zvaigzne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Izzini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mikroskopisko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pasauli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Grāmata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lodziņiem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Zvaigzne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ABC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Pasaules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pētnieki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Mielonens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Tero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Ahokoivu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Mari.Latvijas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Mediji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Pasaules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pētnieki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Mielonens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Tero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Ahokoivu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Mari.Latvijas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Mediji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Kādēļ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Kāpēc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tā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Bīstamie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dzīvnieki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Veinholde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Angela.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799E" w:rsidRPr="00037722" w:rsidTr="00B476D9">
        <w:tc>
          <w:tcPr>
            <w:tcW w:w="675" w:type="dxa"/>
          </w:tcPr>
          <w:p w:rsidR="00E1799E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E1799E" w:rsidRPr="00037722" w:rsidRDefault="00E1799E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Kādēļ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Kāpēc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tā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Saule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vēis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lietus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799E" w:rsidRPr="00037722" w:rsidRDefault="00E1799E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Mēs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sargājam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apkārtējo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vidi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Kādēļ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Kāpēc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Kā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tā</w:t>
            </w:r>
            <w:proofErr w:type="spellEnd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Nāc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līdzi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jūru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Kādēļ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Kāpēc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tā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761C77" w:rsidP="00BE18F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Lidostā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Kādēļ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Kāpēc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tā</w:t>
            </w:r>
            <w:proofErr w:type="spellEnd"/>
            <w:r w:rsidRPr="0003772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037722">
              <w:rPr>
                <w:rFonts w:ascii="Times New Roman" w:hAnsi="Times New Roman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37722" w:rsidTr="00B476D9">
        <w:tc>
          <w:tcPr>
            <w:tcW w:w="675" w:type="dxa"/>
          </w:tcPr>
          <w:p w:rsidR="00C33010" w:rsidRPr="00037722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37722" w:rsidRDefault="00037722" w:rsidP="000A382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3772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037722"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="000A3828">
              <w:rPr>
                <w:rFonts w:ascii="Times New Roman" w:hAnsi="Times New Roman"/>
                <w:bCs/>
                <w:sz w:val="24"/>
                <w:szCs w:val="24"/>
              </w:rPr>
              <w:t>stītas</w:t>
            </w:r>
            <w:proofErr w:type="spellEnd"/>
            <w:r w:rsidR="000A38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A3828">
              <w:rPr>
                <w:rFonts w:ascii="Times New Roman" w:hAnsi="Times New Roman"/>
                <w:bCs/>
                <w:sz w:val="24"/>
                <w:szCs w:val="24"/>
              </w:rPr>
              <w:t>runas</w:t>
            </w:r>
            <w:proofErr w:type="spellEnd"/>
            <w:r w:rsidR="000A38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A3828">
              <w:rPr>
                <w:rFonts w:ascii="Times New Roman" w:hAnsi="Times New Roman"/>
                <w:bCs/>
                <w:sz w:val="24"/>
                <w:szCs w:val="24"/>
              </w:rPr>
              <w:t>sekmēšana.I.Mitiņa</w:t>
            </w:r>
            <w:proofErr w:type="spellEnd"/>
            <w:r w:rsidR="000A382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A3828">
              <w:rPr>
                <w:rFonts w:ascii="Times New Roman" w:hAnsi="Times New Roman"/>
                <w:bCs/>
                <w:sz w:val="24"/>
                <w:szCs w:val="24"/>
              </w:rPr>
              <w:t>Z.Skribanovska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37722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010" w:rsidRPr="000A3828" w:rsidTr="00B476D9">
        <w:tc>
          <w:tcPr>
            <w:tcW w:w="675" w:type="dxa"/>
          </w:tcPr>
          <w:p w:rsidR="00C3301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A3828" w:rsidRDefault="000A3828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Skani</w:t>
            </w:r>
            <w:proofErr w:type="gram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,skani</w:t>
            </w:r>
            <w:proofErr w:type="spellEnd"/>
            <w:proofErr w:type="gramEnd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līdskanīti</w:t>
            </w:r>
            <w:proofErr w:type="spellEnd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S.Veitnere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A3828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28" w:rsidRPr="000A3828" w:rsidTr="00B476D9">
        <w:tc>
          <w:tcPr>
            <w:tcW w:w="675" w:type="dxa"/>
          </w:tcPr>
          <w:p w:rsidR="000A3828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0A3828" w:rsidRPr="000A3828" w:rsidRDefault="000A3828" w:rsidP="000A382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Skani</w:t>
            </w:r>
            <w:proofErr w:type="gram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,skani</w:t>
            </w:r>
            <w:proofErr w:type="spellEnd"/>
            <w:proofErr w:type="gramEnd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</w:t>
            </w:r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skanīti</w:t>
            </w:r>
            <w:proofErr w:type="spellEnd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S.Veitnere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3828" w:rsidRPr="000A3828" w:rsidRDefault="000A3828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010" w:rsidRPr="000A3828" w:rsidTr="00B476D9">
        <w:tc>
          <w:tcPr>
            <w:tcW w:w="675" w:type="dxa"/>
          </w:tcPr>
          <w:p w:rsidR="00C3301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33010" w:rsidRPr="000A3828" w:rsidRDefault="000A3828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skani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zilbīte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D.Bumbiere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010" w:rsidRPr="000A3828" w:rsidRDefault="00C3301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28" w:rsidRPr="000A3828" w:rsidTr="00B476D9">
        <w:tc>
          <w:tcPr>
            <w:tcW w:w="675" w:type="dxa"/>
          </w:tcPr>
          <w:p w:rsidR="000A3828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0A3828" w:rsidRDefault="000A3828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Taka. </w:t>
            </w:r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 xml:space="preserve">Eva </w:t>
            </w:r>
            <w:proofErr w:type="spell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Kozlinska</w:t>
            </w:r>
            <w:proofErr w:type="spellEnd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Ieva</w:t>
            </w:r>
            <w:proofErr w:type="spellEnd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Finka</w:t>
            </w:r>
            <w:proofErr w:type="spellEnd"/>
            <w:r w:rsidRPr="000A38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3828" w:rsidRPr="000A3828" w:rsidRDefault="000A3828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8269D0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Vingrinājumi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diktāti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pareizas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runas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rakstības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veidošanai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Baumane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Pr="008269D0" w:rsidRDefault="008269D0" w:rsidP="008269D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8269D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Runā ar mani, </w:t>
            </w:r>
            <w:proofErr w:type="spellStart"/>
            <w:r w:rsidRPr="008269D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māmiņ</w:t>
            </w:r>
            <w:proofErr w:type="spellEnd"/>
            <w:r w:rsidRPr="008269D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! Vingrinājumi un rotaļas bērna runas attīstības veicināšanai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r w:rsidRPr="008269D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Astra Bāra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8269D0" w:rsidP="008269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>Tabulas</w:t>
            </w:r>
            <w:proofErr w:type="spellEnd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>attēli</w:t>
            </w:r>
            <w:proofErr w:type="spellEnd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>skaņu</w:t>
            </w:r>
            <w:proofErr w:type="spellEnd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>izrunai</w:t>
            </w:r>
            <w:proofErr w:type="spellEnd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>diferencēšanai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 xml:space="preserve">Anna </w:t>
            </w:r>
            <w:proofErr w:type="spellStart"/>
            <w:r w:rsidRPr="008269D0">
              <w:rPr>
                <w:rFonts w:ascii="Times New Roman" w:hAnsi="Times New Roman"/>
                <w:bCs/>
                <w:sz w:val="24"/>
                <w:szCs w:val="24"/>
              </w:rPr>
              <w:t>Baumane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E1799E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6DBD">
              <w:rPr>
                <w:rFonts w:ascii="Times New Roman" w:hAnsi="Times New Roman"/>
                <w:bCs/>
                <w:sz w:val="24"/>
                <w:szCs w:val="24"/>
              </w:rPr>
              <w:t>Bērnības</w:t>
            </w:r>
            <w:proofErr w:type="spellEnd"/>
            <w:r w:rsidRPr="00856D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DBD">
              <w:rPr>
                <w:rFonts w:ascii="Times New Roman" w:hAnsi="Times New Roman"/>
                <w:bCs/>
                <w:sz w:val="24"/>
                <w:szCs w:val="24"/>
              </w:rPr>
              <w:t>ainiņas.G.Griģe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E1799E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Dzivnieki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sēta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E1799E" w:rsidP="00E1799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Dzivnieki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Savvaļā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E1799E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sēta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E1799E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Binga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pirmie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vārdi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E1799E" w:rsidP="00E1799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Kustīgās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sildīties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Mazie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dzīvnieki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9D0" w:rsidRPr="000A3828" w:rsidTr="00B476D9">
        <w:tc>
          <w:tcPr>
            <w:tcW w:w="675" w:type="dxa"/>
          </w:tcPr>
          <w:p w:rsidR="008269D0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269D0" w:rsidRDefault="00E1799E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Kustīgās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sildīties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Dārzā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69D0" w:rsidRPr="000A3828" w:rsidRDefault="008269D0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99E" w:rsidRPr="000A3828" w:rsidTr="00B476D9">
        <w:tc>
          <w:tcPr>
            <w:tcW w:w="675" w:type="dxa"/>
          </w:tcPr>
          <w:p w:rsidR="00E1799E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E1799E" w:rsidRDefault="00E1799E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dzūvoju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="005832F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832F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spellStart"/>
            <w:r w:rsidR="005832F9">
              <w:rPr>
                <w:rFonts w:ascii="Times New Roman" w:hAnsi="Times New Roman"/>
                <w:bCs/>
                <w:sz w:val="24"/>
                <w:szCs w:val="24"/>
              </w:rPr>
              <w:t>īgā</w:t>
            </w:r>
            <w:proofErr w:type="spellEnd"/>
            <w:r w:rsidR="005832F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5832F9" w:rsidRPr="005832F9">
              <w:rPr>
                <w:rFonts w:ascii="Times New Roman" w:hAnsi="Times New Roman"/>
                <w:bCs/>
                <w:sz w:val="24"/>
                <w:szCs w:val="24"/>
              </w:rPr>
              <w:t>Jolanta</w:t>
            </w:r>
            <w:proofErr w:type="spellEnd"/>
            <w:r w:rsidR="005832F9" w:rsidRPr="005832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32F9" w:rsidRPr="005832F9">
              <w:rPr>
                <w:rFonts w:ascii="Times New Roman" w:hAnsi="Times New Roman"/>
                <w:bCs/>
                <w:sz w:val="24"/>
                <w:szCs w:val="24"/>
              </w:rPr>
              <w:t>Līdaka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799E" w:rsidRPr="000A3828" w:rsidRDefault="00E1799E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99E" w:rsidRPr="000A3828" w:rsidTr="00B476D9">
        <w:tc>
          <w:tcPr>
            <w:tcW w:w="675" w:type="dxa"/>
          </w:tcPr>
          <w:p w:rsidR="00E1799E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E1799E" w:rsidRDefault="005832F9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Dziesmu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raibumiņi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E.Jakušins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799E" w:rsidRPr="000A3828" w:rsidRDefault="00E1799E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99E" w:rsidRPr="000A3828" w:rsidTr="00B476D9">
        <w:tc>
          <w:tcPr>
            <w:tcW w:w="675" w:type="dxa"/>
          </w:tcPr>
          <w:p w:rsidR="00E1799E" w:rsidRPr="000A3828" w:rsidRDefault="005832F9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FC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E1799E" w:rsidRDefault="00806080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>Zvaigzne</w:t>
            </w:r>
            <w:proofErr w:type="spellEnd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 xml:space="preserve"> ABC - </w:t>
            </w:r>
            <w:proofErr w:type="spellStart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>Visi</w:t>
            </w:r>
            <w:proofErr w:type="spellEnd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>mani</w:t>
            </w:r>
            <w:proofErr w:type="spellEnd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>burtiņi</w:t>
            </w:r>
            <w:proofErr w:type="spellEnd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>Plakāts</w:t>
            </w:r>
            <w:proofErr w:type="spellEnd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>lielais</w:t>
            </w:r>
            <w:proofErr w:type="spellEnd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>mazais</w:t>
            </w:r>
            <w:proofErr w:type="spellEnd"/>
            <w:r w:rsidRPr="008060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799E" w:rsidRPr="000A3828" w:rsidRDefault="00E1799E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99E" w:rsidRPr="000A3828" w:rsidTr="00B476D9">
        <w:tc>
          <w:tcPr>
            <w:tcW w:w="675" w:type="dxa"/>
          </w:tcPr>
          <w:p w:rsidR="00E1799E" w:rsidRPr="000A3828" w:rsidRDefault="008F1B83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663" w:type="dxa"/>
          </w:tcPr>
          <w:p w:rsidR="00E1799E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Izrunā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pareizi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!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A.Baumane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799E" w:rsidRPr="000A3828" w:rsidRDefault="00E1799E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B6" w:rsidRPr="000A3828" w:rsidTr="00B476D9">
        <w:tc>
          <w:tcPr>
            <w:tcW w:w="675" w:type="dxa"/>
          </w:tcPr>
          <w:p w:rsidR="00AF08B6" w:rsidRPr="000A3828" w:rsidRDefault="008F1B83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663" w:type="dxa"/>
          </w:tcPr>
          <w:p w:rsidR="00AF08B6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Veikalis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bilžu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burtotājs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D.Bumbiere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08B6" w:rsidRPr="000A3828" w:rsidRDefault="00AF08B6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B6" w:rsidRPr="000A3828" w:rsidTr="00B476D9">
        <w:tc>
          <w:tcPr>
            <w:tcW w:w="675" w:type="dxa"/>
          </w:tcPr>
          <w:p w:rsidR="00AF08B6" w:rsidRPr="000A3828" w:rsidRDefault="008F1B83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663" w:type="dxa"/>
          </w:tcPr>
          <w:p w:rsidR="00AF08B6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Darināsim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vardiņus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Č.Celitāne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08B6" w:rsidRPr="000A3828" w:rsidRDefault="00AF08B6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B6" w:rsidRPr="000A3828" w:rsidTr="00B476D9">
        <w:tc>
          <w:tcPr>
            <w:tcW w:w="675" w:type="dxa"/>
          </w:tcPr>
          <w:p w:rsidR="00AF08B6" w:rsidRPr="000A3828" w:rsidRDefault="008F1B83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663" w:type="dxa"/>
          </w:tcPr>
          <w:p w:rsidR="00AF08B6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Līdskaņu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spēles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D.Bumbiere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1.d., 2.d.,3.d.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08B6" w:rsidRPr="000A3828" w:rsidRDefault="00AF08B6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B6" w:rsidRPr="000A3828" w:rsidTr="00B476D9">
        <w:tc>
          <w:tcPr>
            <w:tcW w:w="675" w:type="dxa"/>
          </w:tcPr>
          <w:p w:rsidR="00AF08B6" w:rsidRPr="000A3828" w:rsidRDefault="008F1B83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663" w:type="dxa"/>
          </w:tcPr>
          <w:p w:rsidR="00AF08B6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Pat</w:t>
            </w:r>
            <w:r w:rsidRPr="00AF08B6">
              <w:rPr>
                <w:rFonts w:ascii="Times New Roman" w:hAnsi="Times New Roman"/>
                <w:bCs/>
                <w:sz w:val="24"/>
                <w:szCs w:val="24"/>
              </w:rPr>
              <w:t>dskaņu</w:t>
            </w:r>
            <w:proofErr w:type="spellEnd"/>
            <w:r w:rsidRPr="00AF08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divskaņu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8B6">
              <w:rPr>
                <w:rFonts w:ascii="Times New Roman" w:hAnsi="Times New Roman"/>
                <w:bCs/>
                <w:sz w:val="24"/>
                <w:szCs w:val="24"/>
              </w:rPr>
              <w:t>spēles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F08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08B6">
              <w:rPr>
                <w:rFonts w:ascii="Times New Roman" w:hAnsi="Times New Roman"/>
                <w:bCs/>
                <w:sz w:val="24"/>
                <w:szCs w:val="24"/>
              </w:rPr>
              <w:t>D.Bumbiere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08B6" w:rsidRPr="000A3828" w:rsidRDefault="00AF08B6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B6" w:rsidRPr="000A3828" w:rsidTr="00B476D9">
        <w:tc>
          <w:tcPr>
            <w:tcW w:w="675" w:type="dxa"/>
          </w:tcPr>
          <w:p w:rsidR="00AF08B6" w:rsidRPr="000A3828" w:rsidRDefault="00AF08B6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08B6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08B6" w:rsidRPr="000A3828" w:rsidRDefault="00AF08B6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B6" w:rsidRPr="000A3828" w:rsidTr="00B476D9">
        <w:tc>
          <w:tcPr>
            <w:tcW w:w="675" w:type="dxa"/>
          </w:tcPr>
          <w:p w:rsidR="00AF08B6" w:rsidRPr="000A3828" w:rsidRDefault="00AF08B6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08B6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08B6" w:rsidRPr="000A3828" w:rsidRDefault="00AF08B6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B6" w:rsidRPr="000A3828" w:rsidTr="00B476D9">
        <w:tc>
          <w:tcPr>
            <w:tcW w:w="675" w:type="dxa"/>
          </w:tcPr>
          <w:p w:rsidR="00AF08B6" w:rsidRPr="000A3828" w:rsidRDefault="00AF08B6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08B6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08B6" w:rsidRPr="000A3828" w:rsidRDefault="00AF08B6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B6" w:rsidRPr="000A3828" w:rsidTr="00B476D9">
        <w:tc>
          <w:tcPr>
            <w:tcW w:w="675" w:type="dxa"/>
          </w:tcPr>
          <w:p w:rsidR="00AF08B6" w:rsidRPr="000A3828" w:rsidRDefault="00AF08B6" w:rsidP="00C3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08B6" w:rsidRDefault="00AF08B6" w:rsidP="00BE18F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F08B6" w:rsidRPr="000A3828" w:rsidRDefault="00AF08B6" w:rsidP="00BE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6D9" w:rsidRDefault="00B476D9" w:rsidP="00B47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CAC" w:rsidRDefault="00A44CAC" w:rsidP="00B47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CAC" w:rsidRDefault="00A44CAC" w:rsidP="00B47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CAC" w:rsidRPr="00A44CAC" w:rsidRDefault="00A44CAC" w:rsidP="00A44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CAC">
        <w:rPr>
          <w:rFonts w:ascii="Times New Roman" w:hAnsi="Times New Roman"/>
          <w:sz w:val="24"/>
          <w:szCs w:val="24"/>
        </w:rPr>
        <w:t xml:space="preserve">Vadītājas vietn. </w:t>
      </w:r>
      <w:proofErr w:type="spellStart"/>
      <w:r w:rsidRPr="00A44CAC">
        <w:rPr>
          <w:rFonts w:ascii="Times New Roman" w:hAnsi="Times New Roman"/>
          <w:sz w:val="24"/>
          <w:szCs w:val="24"/>
        </w:rPr>
        <w:t>izgl</w:t>
      </w:r>
      <w:proofErr w:type="spellEnd"/>
      <w:r w:rsidRPr="00A44CAC">
        <w:rPr>
          <w:rFonts w:ascii="Times New Roman" w:hAnsi="Times New Roman"/>
          <w:sz w:val="24"/>
          <w:szCs w:val="24"/>
        </w:rPr>
        <w:t xml:space="preserve">. </w:t>
      </w:r>
      <w:r w:rsidR="0069210C">
        <w:rPr>
          <w:rFonts w:ascii="Times New Roman" w:hAnsi="Times New Roman"/>
          <w:sz w:val="24"/>
          <w:szCs w:val="24"/>
        </w:rPr>
        <w:t>j</w:t>
      </w:r>
      <w:r w:rsidRPr="00A44CAC">
        <w:rPr>
          <w:rFonts w:ascii="Times New Roman" w:hAnsi="Times New Roman"/>
          <w:sz w:val="24"/>
          <w:szCs w:val="24"/>
        </w:rPr>
        <w:t>omā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CAC">
        <w:rPr>
          <w:rFonts w:ascii="Times New Roman" w:hAnsi="Times New Roman"/>
          <w:sz w:val="24"/>
          <w:szCs w:val="24"/>
        </w:rPr>
        <w:t xml:space="preserve">  I.S</w:t>
      </w:r>
      <w:r>
        <w:rPr>
          <w:rFonts w:ascii="Times New Roman" w:hAnsi="Times New Roman"/>
          <w:sz w:val="24"/>
          <w:szCs w:val="24"/>
        </w:rPr>
        <w:t>pirina</w:t>
      </w:r>
      <w:bookmarkStart w:id="0" w:name="_GoBack"/>
      <w:bookmarkEnd w:id="0"/>
    </w:p>
    <w:p w:rsidR="00A44CAC" w:rsidRPr="000A3828" w:rsidRDefault="00A44CAC" w:rsidP="00B47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44CAC" w:rsidRPr="000A3828" w:rsidSect="00B476D9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53B"/>
    <w:multiLevelType w:val="hybridMultilevel"/>
    <w:tmpl w:val="BDB09EEC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3406A"/>
    <w:multiLevelType w:val="hybridMultilevel"/>
    <w:tmpl w:val="BDB09EE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3E2120"/>
    <w:multiLevelType w:val="hybridMultilevel"/>
    <w:tmpl w:val="FA62492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9"/>
    <w:rsid w:val="00037722"/>
    <w:rsid w:val="000600EA"/>
    <w:rsid w:val="000A3828"/>
    <w:rsid w:val="005832F9"/>
    <w:rsid w:val="0069210C"/>
    <w:rsid w:val="00761C77"/>
    <w:rsid w:val="00806080"/>
    <w:rsid w:val="008269D0"/>
    <w:rsid w:val="00856DBD"/>
    <w:rsid w:val="008F1B83"/>
    <w:rsid w:val="00A37451"/>
    <w:rsid w:val="00A44CAC"/>
    <w:rsid w:val="00A65373"/>
    <w:rsid w:val="00AF08B6"/>
    <w:rsid w:val="00B476D9"/>
    <w:rsid w:val="00C33010"/>
    <w:rsid w:val="00C656D8"/>
    <w:rsid w:val="00E1799E"/>
    <w:rsid w:val="00F51289"/>
    <w:rsid w:val="00F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D9"/>
    <w:pPr>
      <w:ind w:left="720"/>
      <w:contextualSpacing/>
    </w:pPr>
  </w:style>
  <w:style w:type="paragraph" w:styleId="NoSpacing">
    <w:name w:val="No Spacing"/>
    <w:uiPriority w:val="1"/>
    <w:qFormat/>
    <w:rsid w:val="00B476D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B476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D9"/>
    <w:pPr>
      <w:ind w:left="720"/>
      <w:contextualSpacing/>
    </w:pPr>
  </w:style>
  <w:style w:type="paragraph" w:styleId="NoSpacing">
    <w:name w:val="No Spacing"/>
    <w:uiPriority w:val="1"/>
    <w:qFormat/>
    <w:rsid w:val="00B476D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B47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3" Type="http://schemas.openxmlformats.org/officeDocument/2006/relationships/hyperlink" Target="https://www.zvaigzne.lv/lv/gramatas/saraksts/?author_id=25303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2" Type="http://schemas.openxmlformats.org/officeDocument/2006/relationships/hyperlink" Target="https://www.zvaigzne.lv/lv/gramatas/saraksts/?author_id=2278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vaigzne.lv/lv/gramatas/saraksts/?author_id=2292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1" Type="http://schemas.openxmlformats.org/officeDocument/2006/relationships/hyperlink" Target="https://www.zvaigzne.lv/lv/gramatas/saraksts/?author_id=2275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vaigzne.lv/lv/gramatas/saraksts/?author_id=253036" TargetMode="External"/><Relationship Id="rId10" Type="http://schemas.openxmlformats.org/officeDocument/2006/relationships/hyperlink" Target="https://www.zvaigzne.lv/lv/gramatas/saraksts/?author_id=256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4" Type="http://schemas.openxmlformats.org/officeDocument/2006/relationships/hyperlink" Target="https://www.zvaigzne.lv/lv/gramatas/saraksts/?author_id=229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2982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2022-07-18T12:17:00Z</dcterms:created>
  <dcterms:modified xsi:type="dcterms:W3CDTF">2023-08-08T08:54:00Z</dcterms:modified>
</cp:coreProperties>
</file>