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7F54C5" w:rsidRPr="00D84CF3" w:rsidRDefault="007F54C5" w:rsidP="007F54C5">
      <w:pPr>
        <w:rPr>
          <w:color w:val="000000"/>
          <w:sz w:val="22"/>
          <w:szCs w:val="22"/>
        </w:rPr>
      </w:pPr>
    </w:p>
    <w:p w:rsidR="007F54C5"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4B75CD">
        <w:rPr>
          <w:color w:val="000000"/>
          <w:sz w:val="22"/>
          <w:szCs w:val="22"/>
        </w:rPr>
        <w:t>3</w:t>
      </w:r>
      <w:r w:rsidRPr="00D84CF3">
        <w:rPr>
          <w:color w:val="000000"/>
          <w:sz w:val="22"/>
          <w:szCs w:val="22"/>
        </w:rPr>
        <w:t>.gada</w:t>
      </w:r>
      <w:proofErr w:type="gramStart"/>
      <w:r w:rsidR="004B75CD">
        <w:rPr>
          <w:color w:val="000000"/>
          <w:sz w:val="22"/>
          <w:szCs w:val="22"/>
        </w:rPr>
        <w:t xml:space="preserve">    </w:t>
      </w:r>
      <w:proofErr w:type="gramEnd"/>
      <w:r w:rsidR="00067443">
        <w:rPr>
          <w:color w:val="000000"/>
          <w:sz w:val="22"/>
          <w:szCs w:val="22"/>
        </w:rPr>
        <w:t>20.</w:t>
      </w:r>
      <w:r w:rsidR="004B75CD">
        <w:rPr>
          <w:color w:val="000000"/>
          <w:sz w:val="22"/>
          <w:szCs w:val="22"/>
        </w:rPr>
        <w:t>februārī</w:t>
      </w:r>
    </w:p>
    <w:p w:rsidR="004B75CD" w:rsidRDefault="004B75CD" w:rsidP="004B75CD"/>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4B75CD">
        <w:t>valstspilsētas</w:t>
      </w:r>
      <w:proofErr w:type="spellEnd"/>
      <w:r w:rsidR="004B75CD">
        <w:t xml:space="preserve"> iestāde „Daugavpils </w:t>
      </w:r>
      <w:r w:rsidRPr="00BB3E70">
        <w:t>pilsētas pašvaldības policija</w:t>
      </w:r>
      <w:r w:rsidR="004B75CD">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4B75CD">
        <w:rPr>
          <w:b/>
          <w:color w:val="000000"/>
          <w:sz w:val="28"/>
          <w:szCs w:val="28"/>
        </w:rPr>
        <w:t>Paplašinātās pirmās palīdzības apmācība Daugavpils pilsētas pašvaldības policijas darbiniekiem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B75CD">
        <w:rPr>
          <w:b/>
        </w:rPr>
        <w:t>3</w:t>
      </w:r>
      <w:r w:rsidRPr="00803A2B">
        <w:rPr>
          <w:b/>
        </w:rPr>
        <w:t>/</w:t>
      </w:r>
      <w:r w:rsidR="00067443">
        <w:rPr>
          <w:b/>
        </w:rPr>
        <w:t>3</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proofErr w:type="spellStart"/>
            <w:r w:rsidR="00F444EA">
              <w:rPr>
                <w:color w:val="000000"/>
                <w:sz w:val="23"/>
                <w:szCs w:val="23"/>
              </w:rPr>
              <w:t>valstspilsētas</w:t>
            </w:r>
            <w:proofErr w:type="spellEnd"/>
            <w:r w:rsidR="00F444EA">
              <w:rPr>
                <w:color w:val="000000"/>
                <w:sz w:val="23"/>
                <w:szCs w:val="23"/>
              </w:rPr>
              <w:t xml:space="preserve"> iestāde „Daugavpils </w:t>
            </w:r>
            <w:r w:rsidRPr="007F54C5">
              <w:rPr>
                <w:color w:val="000000"/>
                <w:sz w:val="23"/>
                <w:szCs w:val="23"/>
              </w:rPr>
              <w:t>pilsētas pašvaldības policija</w:t>
            </w:r>
            <w:r w:rsidR="00F444EA">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862BCF">
            <w:pPr>
              <w:rPr>
                <w:color w:val="000000"/>
                <w:sz w:val="23"/>
                <w:szCs w:val="23"/>
              </w:rPr>
            </w:pPr>
            <w:r w:rsidRPr="007F54C5">
              <w:rPr>
                <w:color w:val="000000"/>
                <w:sz w:val="23"/>
                <w:szCs w:val="23"/>
              </w:rPr>
              <w:t xml:space="preserve">Daugavpils pilsētas pašvaldības policijas vecākais inspektors </w:t>
            </w:r>
            <w:r w:rsidR="00862BCF">
              <w:rPr>
                <w:color w:val="000000"/>
                <w:sz w:val="23"/>
                <w:szCs w:val="23"/>
              </w:rPr>
              <w:t xml:space="preserve">Pāvels </w:t>
            </w:r>
            <w:proofErr w:type="spellStart"/>
            <w:r w:rsidR="00862BCF">
              <w:rPr>
                <w:color w:val="000000"/>
                <w:sz w:val="23"/>
                <w:szCs w:val="23"/>
              </w:rPr>
              <w:t>Terjohins</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E35DA">
        <w:rPr>
          <w:sz w:val="22"/>
          <w:szCs w:val="23"/>
        </w:rPr>
        <w:t xml:space="preserve"> </w:t>
      </w:r>
      <w:proofErr w:type="gramEnd"/>
      <w:r w:rsidR="00DE35DA">
        <w:rPr>
          <w:sz w:val="22"/>
          <w:szCs w:val="23"/>
        </w:rPr>
        <w:t>17.02</w:t>
      </w:r>
      <w:r w:rsidR="005F4A2B" w:rsidRPr="0007678E">
        <w:rPr>
          <w:sz w:val="22"/>
          <w:szCs w:val="23"/>
        </w:rPr>
        <w:t>.202</w:t>
      </w:r>
      <w:r w:rsidR="00660031">
        <w:rPr>
          <w:sz w:val="22"/>
          <w:szCs w:val="23"/>
        </w:rPr>
        <w:t>3</w:t>
      </w:r>
      <w:r w:rsidRPr="0007678E">
        <w:rPr>
          <w:sz w:val="22"/>
          <w:szCs w:val="23"/>
        </w:rPr>
        <w:t>.</w:t>
      </w:r>
    </w:p>
    <w:p w:rsidR="00C027F2" w:rsidRPr="00BB3E70" w:rsidRDefault="00346AA3" w:rsidP="00346AA3">
      <w:pPr>
        <w:pStyle w:val="afd"/>
        <w:keepNext/>
        <w:ind w:left="0"/>
        <w:jc w:val="both"/>
        <w:outlineLvl w:val="0"/>
      </w:pPr>
      <w:r>
        <w:rPr>
          <w:b/>
          <w:sz w:val="22"/>
          <w:szCs w:val="23"/>
          <w:lang w:eastAsia="en-US"/>
        </w:rPr>
        <w:t xml:space="preserve">3. </w:t>
      </w:r>
      <w:proofErr w:type="spellStart"/>
      <w:r w:rsidR="007F54C5" w:rsidRPr="00346AA3">
        <w:rPr>
          <w:b/>
          <w:sz w:val="22"/>
          <w:szCs w:val="23"/>
          <w:lang w:eastAsia="en-US"/>
        </w:rPr>
        <w:t>Zemsliekšņa</w:t>
      </w:r>
      <w:proofErr w:type="spellEnd"/>
      <w:r w:rsidR="007F54C5" w:rsidRPr="00346AA3">
        <w:rPr>
          <w:b/>
          <w:sz w:val="22"/>
          <w:szCs w:val="23"/>
          <w:lang w:eastAsia="en-US"/>
        </w:rPr>
        <w:t xml:space="preserve"> iepirkuma mērķis:</w:t>
      </w:r>
      <w:r w:rsidR="007F54C5" w:rsidRPr="00346AA3">
        <w:rPr>
          <w:sz w:val="22"/>
          <w:szCs w:val="23"/>
          <w:lang w:eastAsia="en-US"/>
        </w:rPr>
        <w:t xml:space="preserve"> </w:t>
      </w:r>
      <w:bookmarkStart w:id="0" w:name="_Toc134418278"/>
      <w:bookmarkStart w:id="1" w:name="_Toc134628683"/>
      <w:bookmarkStart w:id="2" w:name="_Toc337468672"/>
      <w:bookmarkStart w:id="3" w:name="_Toc341872544"/>
      <w:r w:rsidR="00660031" w:rsidRPr="00346AA3">
        <w:rPr>
          <w:sz w:val="22"/>
          <w:szCs w:val="23"/>
          <w:lang w:eastAsia="en-US"/>
        </w:rPr>
        <w:t xml:space="preserve">paplašinātās pirmās palīdzības apmācība </w:t>
      </w:r>
      <w:r w:rsidR="00C027F2" w:rsidRPr="00346AA3">
        <w:rPr>
          <w:sz w:val="22"/>
          <w:szCs w:val="22"/>
        </w:rPr>
        <w:t xml:space="preserve">Daugavpils </w:t>
      </w:r>
      <w:proofErr w:type="spellStart"/>
      <w:r w:rsidR="00C027F2" w:rsidRPr="00346AA3">
        <w:rPr>
          <w:sz w:val="22"/>
          <w:szCs w:val="22"/>
        </w:rPr>
        <w:t>valstspilsētas</w:t>
      </w:r>
      <w:proofErr w:type="spellEnd"/>
      <w:r w:rsidR="00C027F2" w:rsidRPr="00346AA3">
        <w:rPr>
          <w:sz w:val="22"/>
          <w:szCs w:val="22"/>
        </w:rPr>
        <w:t xml:space="preserve"> iestāde</w:t>
      </w:r>
      <w:r w:rsidR="006A3845" w:rsidRPr="00346AA3">
        <w:rPr>
          <w:sz w:val="22"/>
          <w:szCs w:val="22"/>
        </w:rPr>
        <w:t>s</w:t>
      </w:r>
      <w:r w:rsidR="00C027F2" w:rsidRPr="00346AA3">
        <w:rPr>
          <w:sz w:val="22"/>
          <w:szCs w:val="22"/>
        </w:rPr>
        <w:t xml:space="preserve"> „Daugavpils pilsētas pašvaldības policija”</w:t>
      </w:r>
      <w:r w:rsidR="006A3845" w:rsidRPr="00346AA3">
        <w:rPr>
          <w:sz w:val="22"/>
          <w:szCs w:val="22"/>
        </w:rPr>
        <w:t xml:space="preserve"> darbiniekiem.</w:t>
      </w:r>
    </w:p>
    <w:p w:rsidR="007F54C5" w:rsidRPr="00346AA3" w:rsidRDefault="007F54C5" w:rsidP="00346AA3">
      <w:pPr>
        <w:pStyle w:val="afd"/>
        <w:numPr>
          <w:ilvl w:val="0"/>
          <w:numId w:val="43"/>
        </w:numPr>
        <w:ind w:left="284" w:hanging="284"/>
        <w:jc w:val="both"/>
        <w:rPr>
          <w:b/>
          <w:bCs/>
          <w:color w:val="000000"/>
          <w:sz w:val="22"/>
          <w:szCs w:val="23"/>
        </w:rPr>
      </w:pPr>
      <w:r w:rsidRPr="00346AA3">
        <w:rPr>
          <w:b/>
          <w:bCs/>
          <w:color w:val="000000"/>
          <w:sz w:val="22"/>
          <w:szCs w:val="23"/>
        </w:rPr>
        <w:t>Līguma izpildes termiņš</w:t>
      </w:r>
      <w:bookmarkEnd w:id="0"/>
      <w:bookmarkEnd w:id="1"/>
      <w:bookmarkEnd w:id="2"/>
      <w:bookmarkEnd w:id="3"/>
      <w:r w:rsidRPr="00346AA3">
        <w:rPr>
          <w:b/>
          <w:bCs/>
          <w:color w:val="000000"/>
          <w:sz w:val="22"/>
          <w:szCs w:val="23"/>
        </w:rPr>
        <w:t xml:space="preserve">: </w:t>
      </w:r>
      <w:r w:rsidRPr="00346AA3">
        <w:rPr>
          <w:bCs/>
          <w:color w:val="000000"/>
          <w:sz w:val="22"/>
          <w:szCs w:val="23"/>
        </w:rPr>
        <w:t>no</w:t>
      </w:r>
      <w:proofErr w:type="gramStart"/>
      <w:r w:rsidRPr="00346AA3">
        <w:rPr>
          <w:bCs/>
          <w:color w:val="000000"/>
          <w:sz w:val="22"/>
          <w:szCs w:val="23"/>
        </w:rPr>
        <w:t xml:space="preserve"> </w:t>
      </w:r>
      <w:r w:rsidR="00660031" w:rsidRPr="00346AA3">
        <w:rPr>
          <w:bCs/>
          <w:color w:val="000000"/>
          <w:sz w:val="22"/>
          <w:szCs w:val="23"/>
        </w:rPr>
        <w:t xml:space="preserve"> </w:t>
      </w:r>
      <w:proofErr w:type="gramEnd"/>
      <w:r w:rsidRPr="00346AA3">
        <w:rPr>
          <w:bCs/>
          <w:color w:val="000000"/>
          <w:sz w:val="22"/>
          <w:szCs w:val="23"/>
        </w:rPr>
        <w:t>0</w:t>
      </w:r>
      <w:r w:rsidR="00B474EC" w:rsidRPr="00346AA3">
        <w:rPr>
          <w:bCs/>
          <w:color w:val="000000"/>
          <w:sz w:val="22"/>
          <w:szCs w:val="23"/>
        </w:rPr>
        <w:t>6</w:t>
      </w:r>
      <w:r w:rsidRPr="00346AA3">
        <w:rPr>
          <w:bCs/>
          <w:color w:val="000000"/>
          <w:sz w:val="22"/>
          <w:szCs w:val="23"/>
        </w:rPr>
        <w:t>.0</w:t>
      </w:r>
      <w:r w:rsidR="000124E7" w:rsidRPr="00346AA3">
        <w:rPr>
          <w:bCs/>
          <w:color w:val="000000"/>
          <w:sz w:val="22"/>
          <w:szCs w:val="23"/>
        </w:rPr>
        <w:t>3</w:t>
      </w:r>
      <w:r w:rsidRPr="00346AA3">
        <w:rPr>
          <w:bCs/>
          <w:color w:val="000000"/>
          <w:sz w:val="22"/>
          <w:szCs w:val="23"/>
        </w:rPr>
        <w:t>.20</w:t>
      </w:r>
      <w:r w:rsidR="005F4A2B" w:rsidRPr="00346AA3">
        <w:rPr>
          <w:bCs/>
          <w:color w:val="000000"/>
          <w:sz w:val="22"/>
          <w:szCs w:val="23"/>
          <w:lang w:val="en-US"/>
        </w:rPr>
        <w:t>2</w:t>
      </w:r>
      <w:r w:rsidR="00075CC5" w:rsidRPr="00346AA3">
        <w:rPr>
          <w:bCs/>
          <w:color w:val="000000"/>
          <w:sz w:val="22"/>
          <w:szCs w:val="23"/>
          <w:lang w:val="en-US"/>
        </w:rPr>
        <w:t>3</w:t>
      </w:r>
      <w:r w:rsidRPr="00346AA3">
        <w:rPr>
          <w:bCs/>
          <w:color w:val="000000"/>
          <w:sz w:val="22"/>
          <w:szCs w:val="23"/>
        </w:rPr>
        <w:t>. līdz 31.12.20</w:t>
      </w:r>
      <w:r w:rsidRPr="00346AA3">
        <w:rPr>
          <w:bCs/>
          <w:color w:val="000000"/>
          <w:sz w:val="22"/>
          <w:szCs w:val="23"/>
          <w:lang w:val="en-US"/>
        </w:rPr>
        <w:t>2</w:t>
      </w:r>
      <w:r w:rsidR="00075CC5" w:rsidRPr="00346AA3">
        <w:rPr>
          <w:bCs/>
          <w:color w:val="000000"/>
          <w:sz w:val="22"/>
          <w:szCs w:val="23"/>
          <w:lang w:val="en-US"/>
        </w:rPr>
        <w:t>3</w:t>
      </w:r>
      <w:r w:rsidRPr="00346AA3">
        <w:rPr>
          <w:bCs/>
          <w:color w:val="000000"/>
          <w:sz w:val="22"/>
          <w:szCs w:val="23"/>
        </w:rPr>
        <w:t>.</w:t>
      </w:r>
    </w:p>
    <w:p w:rsidR="007F54C5" w:rsidRPr="0007678E" w:rsidRDefault="007F54C5" w:rsidP="00346AA3">
      <w:pPr>
        <w:numPr>
          <w:ilvl w:val="0"/>
          <w:numId w:val="43"/>
        </w:numPr>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346AA3">
      <w:pPr>
        <w:numPr>
          <w:ilvl w:val="0"/>
          <w:numId w:val="43"/>
        </w:numPr>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proofErr w:type="gramEnd"/>
      <w:r w:rsidR="00B474EC" w:rsidRPr="00B474EC">
        <w:rPr>
          <w:b/>
          <w:bCs/>
          <w:color w:val="000000"/>
          <w:spacing w:val="-2"/>
          <w:sz w:val="22"/>
          <w:szCs w:val="23"/>
        </w:rPr>
        <w:t>5252</w:t>
      </w:r>
      <w:r w:rsidRPr="00B474EC">
        <w:rPr>
          <w:b/>
          <w:bCs/>
          <w:color w:val="000000"/>
          <w:spacing w:val="-2"/>
          <w:sz w:val="22"/>
          <w:szCs w:val="23"/>
        </w:rPr>
        <w:t xml:space="preserve">,00 </w:t>
      </w:r>
      <w:proofErr w:type="spellStart"/>
      <w:r w:rsidRPr="00B474EC">
        <w:rPr>
          <w:b/>
          <w:bCs/>
          <w:i/>
          <w:color w:val="000000"/>
          <w:spacing w:val="-2"/>
          <w:sz w:val="22"/>
          <w:szCs w:val="23"/>
        </w:rPr>
        <w:t>euro</w:t>
      </w:r>
      <w:proofErr w:type="spellEnd"/>
      <w:r w:rsidRPr="00B474EC">
        <w:rPr>
          <w:b/>
          <w:bCs/>
          <w:i/>
          <w:color w:val="000000"/>
          <w:spacing w:val="-2"/>
          <w:sz w:val="22"/>
          <w:szCs w:val="23"/>
        </w:rPr>
        <w:t xml:space="preserve"> </w:t>
      </w:r>
      <w:r w:rsidRPr="00B474EC">
        <w:rPr>
          <w:b/>
          <w:bCs/>
          <w:color w:val="000000"/>
          <w:spacing w:val="-2"/>
          <w:sz w:val="22"/>
          <w:szCs w:val="23"/>
        </w:rPr>
        <w:t>ar PVN</w:t>
      </w:r>
      <w:r w:rsidR="00C63680">
        <w:rPr>
          <w:b/>
          <w:bCs/>
          <w:color w:val="000000"/>
          <w:spacing w:val="-2"/>
          <w:sz w:val="22"/>
          <w:szCs w:val="23"/>
        </w:rPr>
        <w:t>.</w:t>
      </w:r>
    </w:p>
    <w:p w:rsidR="007F54C5" w:rsidRPr="0007678E" w:rsidRDefault="007F54C5" w:rsidP="00346AA3">
      <w:pPr>
        <w:numPr>
          <w:ilvl w:val="0"/>
          <w:numId w:val="43"/>
        </w:numPr>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9B59D8">
      <w:pPr>
        <w:pStyle w:val="Style1"/>
      </w:pPr>
      <w:r w:rsidRPr="0007678E">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9B59D8">
      <w:pPr>
        <w:pStyle w:val="Style1"/>
      </w:pPr>
      <w:r w:rsidRPr="0007678E">
        <w:t>7.2. Pretendentam  jābūt  reģistrētam:</w:t>
      </w:r>
    </w:p>
    <w:p w:rsidR="007F54C5" w:rsidRPr="0007678E" w:rsidRDefault="007F54C5" w:rsidP="009B59D8">
      <w:pPr>
        <w:pStyle w:val="Style1"/>
      </w:pPr>
      <w:r w:rsidRPr="0007678E">
        <w:t>7.2.1. atbilstoši Latvijas Republikas vai ārvalstu normatīvo aktu prasībām;</w:t>
      </w:r>
    </w:p>
    <w:p w:rsidR="007F54C5" w:rsidRPr="0007678E" w:rsidRDefault="007F54C5" w:rsidP="009B59D8">
      <w:pPr>
        <w:pStyle w:val="Style1"/>
      </w:pPr>
      <w:r w:rsidRPr="0007678E">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9B59D8">
      <w:pPr>
        <w:pStyle w:val="Style1"/>
      </w:pPr>
      <w:r w:rsidRPr="0007678E">
        <w:t>7.3. Pasūtītājs var izslēgt pretendentu no dalības procedūrā jebkurā no šādiem gadījumiem:</w:t>
      </w:r>
    </w:p>
    <w:p w:rsidR="007F54C5" w:rsidRPr="0007678E" w:rsidRDefault="007F54C5" w:rsidP="009B59D8">
      <w:pPr>
        <w:pStyle w:val="Style1"/>
        <w:rPr>
          <w:color w:val="000000"/>
        </w:rPr>
      </w:pPr>
      <w:r w:rsidRPr="0007678E">
        <w:t>7.3.1. pasludināts pretendenta maksātnespējas process, apturēta vai pārtraukta tā saimnieciskā darbība, uzsākta tiesvedība par tā bankrotu vai tas tiek likvidēts;</w:t>
      </w:r>
    </w:p>
    <w:p w:rsidR="007F54C5" w:rsidRPr="0007678E" w:rsidRDefault="007F54C5" w:rsidP="009B59D8">
      <w:pPr>
        <w:pStyle w:val="Style1"/>
      </w:pPr>
      <w:r w:rsidRPr="0007678E">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9B59D8">
      <w:pPr>
        <w:pStyle w:val="Style1"/>
      </w:pPr>
      <w:r w:rsidRPr="0007678E">
        <w:t>7.3.3. kandidāts vai pretendents ir sniedzis nepatiesu informāciju vai vispār nav sniedzis pieprasīto informāciju;</w:t>
      </w:r>
    </w:p>
    <w:p w:rsidR="007F54C5" w:rsidRPr="0007678E" w:rsidRDefault="007F54C5" w:rsidP="009B59D8">
      <w:pPr>
        <w:pStyle w:val="Style1"/>
      </w:pPr>
      <w:r w:rsidRPr="0007678E">
        <w:t>7.3.4. kandidāts nav iesniedzis uzaicinājuma 8.punktā pieprasītos dokumentus;</w:t>
      </w:r>
    </w:p>
    <w:p w:rsidR="007F54C5" w:rsidRDefault="007F54C5" w:rsidP="009B59D8">
      <w:pPr>
        <w:pStyle w:val="Style1"/>
      </w:pPr>
      <w:r w:rsidRPr="0007678E">
        <w:t>7.3.5. pretendenta piedāvātā kopēja līgumcena pārsniedz paredzamo līmeni.</w:t>
      </w:r>
    </w:p>
    <w:p w:rsidR="00CC3257" w:rsidRDefault="00CC3257" w:rsidP="009B59D8">
      <w:pPr>
        <w:pStyle w:val="Style1"/>
      </w:pPr>
    </w:p>
    <w:p w:rsidR="00CC3257" w:rsidRDefault="00CC3257" w:rsidP="009B59D8">
      <w:pPr>
        <w:pStyle w:val="Style1"/>
      </w:pPr>
    </w:p>
    <w:p w:rsidR="00CC3257" w:rsidRPr="0007678E" w:rsidRDefault="00CC3257" w:rsidP="009B59D8">
      <w:pPr>
        <w:pStyle w:val="Style1"/>
      </w:pPr>
    </w:p>
    <w:p w:rsidR="007F54C5" w:rsidRPr="0007678E" w:rsidRDefault="007F54C5" w:rsidP="00346AA3">
      <w:pPr>
        <w:numPr>
          <w:ilvl w:val="0"/>
          <w:numId w:val="43"/>
        </w:numPr>
        <w:ind w:left="360"/>
        <w:jc w:val="both"/>
        <w:rPr>
          <w:bCs/>
          <w:sz w:val="22"/>
          <w:szCs w:val="23"/>
          <w:lang w:eastAsia="en-US"/>
        </w:rPr>
      </w:pPr>
      <w:r w:rsidRPr="0007678E">
        <w:rPr>
          <w:sz w:val="22"/>
          <w:szCs w:val="23"/>
          <w:lang w:eastAsia="en-US"/>
        </w:rPr>
        <w:lastRenderedPageBreak/>
        <w:t>Pretendentu iesniedzamie dokumenti:</w:t>
      </w:r>
    </w:p>
    <w:p w:rsidR="007F54C5" w:rsidRPr="0007678E" w:rsidRDefault="007F54C5" w:rsidP="009B59D8">
      <w:pPr>
        <w:pStyle w:val="Style1"/>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8.</w:t>
      </w:r>
      <w:r w:rsidR="006867D8">
        <w:rPr>
          <w:sz w:val="22"/>
          <w:szCs w:val="23"/>
        </w:rPr>
        <w:t>3</w:t>
      </w:r>
      <w:r w:rsidRPr="0007678E">
        <w:rPr>
          <w:sz w:val="22"/>
          <w:szCs w:val="23"/>
        </w:rPr>
        <w:t xml:space="preserve">.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9B59D8">
      <w:pPr>
        <w:pStyle w:val="Style1"/>
        <w:rPr>
          <w:rStyle w:val="afc"/>
          <w:color w:val="auto"/>
          <w:szCs w:val="23"/>
          <w:u w:val="none"/>
        </w:rPr>
      </w:pPr>
      <w:r w:rsidRPr="0007678E">
        <w:rPr>
          <w:rStyle w:val="afc"/>
          <w:color w:val="auto"/>
          <w:szCs w:val="23"/>
          <w:u w:val="none"/>
        </w:rPr>
        <w:t>8.</w:t>
      </w:r>
      <w:r w:rsidR="006867D8">
        <w:rPr>
          <w:rStyle w:val="afc"/>
          <w:color w:val="auto"/>
          <w:szCs w:val="23"/>
          <w:u w:val="none"/>
        </w:rPr>
        <w:t>3.1</w:t>
      </w:r>
      <w:r w:rsidRPr="0007678E">
        <w:rPr>
          <w:rStyle w:val="afc"/>
          <w:color w:val="auto"/>
          <w:szCs w:val="23"/>
          <w:u w:val="none"/>
        </w:rPr>
        <w:t>. Dokumentu, kas apliecina piedāvājuma parakstītāja personas likumiskās pārstāvības tiesības (oriģināls/apliecināta kopija);</w:t>
      </w:r>
    </w:p>
    <w:p w:rsidR="007F54C5" w:rsidRPr="0007678E" w:rsidRDefault="007F54C5" w:rsidP="009B59D8">
      <w:pPr>
        <w:pStyle w:val="Style1"/>
        <w:rPr>
          <w:rStyle w:val="afc"/>
          <w:color w:val="auto"/>
          <w:szCs w:val="23"/>
          <w:u w:val="none"/>
        </w:rPr>
      </w:pPr>
      <w:r w:rsidRPr="0007678E">
        <w:rPr>
          <w:rStyle w:val="afc"/>
          <w:color w:val="auto"/>
          <w:szCs w:val="23"/>
          <w:u w:val="none"/>
        </w:rPr>
        <w:t>8.</w:t>
      </w:r>
      <w:r w:rsidR="006867D8">
        <w:rPr>
          <w:rStyle w:val="afc"/>
          <w:color w:val="auto"/>
          <w:szCs w:val="23"/>
          <w:u w:val="none"/>
        </w:rPr>
        <w:t>3.2</w:t>
      </w:r>
      <w:r w:rsidRPr="0007678E">
        <w:rPr>
          <w:rStyle w:val="afc"/>
          <w:color w:val="auto"/>
          <w:szCs w:val="23"/>
          <w:u w:val="none"/>
        </w:rPr>
        <w:t>.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9B59D8">
      <w:pPr>
        <w:pStyle w:val="Style1"/>
      </w:pPr>
      <w:r w:rsidRPr="0007678E">
        <w:rPr>
          <w:rStyle w:val="afc"/>
          <w:color w:val="auto"/>
          <w:szCs w:val="23"/>
          <w:u w:val="none"/>
        </w:rPr>
        <w:t>8.</w:t>
      </w:r>
      <w:r w:rsidR="006867D8">
        <w:rPr>
          <w:rStyle w:val="afc"/>
          <w:color w:val="auto"/>
          <w:szCs w:val="23"/>
          <w:u w:val="none"/>
        </w:rPr>
        <w:t>3.3</w:t>
      </w:r>
      <w:r w:rsidRPr="0007678E">
        <w:rPr>
          <w:rStyle w:val="afc"/>
          <w:color w:val="auto"/>
          <w:szCs w:val="23"/>
          <w:u w:val="none"/>
        </w:rPr>
        <w:t>.</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t>Finanšu piedāvājumu, kas saga</w:t>
      </w:r>
      <w:r w:rsidRPr="0007678E">
        <w:t xml:space="preserve">tavots atbilstoši uzaicinājuma </w:t>
      </w:r>
      <w:r w:rsidR="00EF6192">
        <w:t>3</w:t>
      </w:r>
      <w:r w:rsidR="007F54C5" w:rsidRPr="0007678E">
        <w:t>.pielikumā norādītajai formai un tehniskajā specifikācijā izvirzītajām prasībām</w:t>
      </w:r>
      <w:bookmarkEnd w:id="11"/>
      <w:bookmarkEnd w:id="12"/>
      <w:r w:rsidR="007F54C5" w:rsidRPr="0007678E">
        <w:t xml:space="preserve">. Finanšu piedāvājumā cena jānorāda </w:t>
      </w:r>
      <w:r w:rsidR="007F54C5" w:rsidRPr="0007678E">
        <w:rPr>
          <w:i/>
        </w:rPr>
        <w:t>euro</w:t>
      </w:r>
      <w:r w:rsidR="007F54C5" w:rsidRPr="0007678E">
        <w:t xml:space="preserve"> ar PVN.</w:t>
      </w:r>
    </w:p>
    <w:p w:rsidR="007F54C5" w:rsidRPr="0007678E" w:rsidRDefault="007F54C5" w:rsidP="00EF6192">
      <w:pPr>
        <w:pStyle w:val="a8"/>
        <w:ind w:left="426" w:hanging="306"/>
        <w:jc w:val="both"/>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346AA3">
      <w:pPr>
        <w:pStyle w:val="a8"/>
        <w:numPr>
          <w:ilvl w:val="0"/>
          <w:numId w:val="43"/>
        </w:numPr>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346AA3">
      <w:pPr>
        <w:numPr>
          <w:ilvl w:val="0"/>
          <w:numId w:val="43"/>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346AA3">
      <w:pPr>
        <w:pStyle w:val="afd"/>
        <w:numPr>
          <w:ilvl w:val="0"/>
          <w:numId w:val="43"/>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472870">
        <w:rPr>
          <w:b/>
          <w:bCs/>
          <w:sz w:val="22"/>
          <w:szCs w:val="23"/>
          <w:u w:val="single"/>
          <w:lang w:eastAsia="en-US"/>
        </w:rPr>
        <w:t>20</w:t>
      </w:r>
      <w:r w:rsidR="005F4A2B" w:rsidRPr="00472870">
        <w:rPr>
          <w:b/>
          <w:bCs/>
          <w:sz w:val="22"/>
          <w:szCs w:val="23"/>
          <w:u w:val="single"/>
          <w:lang w:eastAsia="en-US"/>
        </w:rPr>
        <w:t>2</w:t>
      </w:r>
      <w:r w:rsidR="0024581C" w:rsidRPr="00472870">
        <w:rPr>
          <w:b/>
          <w:bCs/>
          <w:sz w:val="22"/>
          <w:szCs w:val="23"/>
          <w:u w:val="single"/>
          <w:lang w:eastAsia="en-US"/>
        </w:rPr>
        <w:t>3</w:t>
      </w:r>
      <w:r w:rsidRPr="00472870">
        <w:rPr>
          <w:b/>
          <w:bCs/>
          <w:sz w:val="22"/>
          <w:szCs w:val="23"/>
          <w:u w:val="single"/>
          <w:lang w:eastAsia="en-US"/>
        </w:rPr>
        <w:t xml:space="preserve">.gada </w:t>
      </w:r>
      <w:r w:rsidR="00116A10" w:rsidRPr="00472870">
        <w:rPr>
          <w:b/>
          <w:bCs/>
          <w:sz w:val="22"/>
          <w:szCs w:val="23"/>
          <w:u w:val="single"/>
          <w:lang w:eastAsia="en-US"/>
        </w:rPr>
        <w:t>28.februārim</w:t>
      </w:r>
      <w:r w:rsidRPr="00472870">
        <w:rPr>
          <w:b/>
          <w:bCs/>
          <w:sz w:val="22"/>
          <w:szCs w:val="23"/>
          <w:u w:val="single"/>
          <w:lang w:eastAsia="en-US"/>
        </w:rPr>
        <w:t xml:space="preserve"> plkst.1</w:t>
      </w:r>
      <w:r w:rsidR="00116A10" w:rsidRPr="00472870">
        <w:rPr>
          <w:b/>
          <w:bCs/>
          <w:sz w:val="22"/>
          <w:szCs w:val="23"/>
          <w:u w:val="single"/>
          <w:lang w:eastAsia="en-US"/>
        </w:rPr>
        <w:t>4</w:t>
      </w:r>
      <w:r w:rsidR="00AE2BA2">
        <w:rPr>
          <w:b/>
          <w:bCs/>
          <w:sz w:val="22"/>
          <w:szCs w:val="23"/>
          <w:u w:val="single"/>
          <w:lang w:eastAsia="en-US"/>
        </w:rPr>
        <w:t>.</w:t>
      </w:r>
      <w:r w:rsidRPr="00472870">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36053">
      <w:pPr>
        <w:keepNext/>
        <w:outlineLvl w:val="0"/>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0024581C" w:rsidRPr="00736053">
        <w:rPr>
          <w:color w:val="000000"/>
          <w:sz w:val="22"/>
          <w:szCs w:val="22"/>
        </w:rPr>
        <w:t xml:space="preserve">Paplašinātās pirmās palīdzības apmācība </w:t>
      </w:r>
      <w:r w:rsidR="00736053" w:rsidRPr="00736053">
        <w:rPr>
          <w:sz w:val="22"/>
          <w:szCs w:val="22"/>
        </w:rPr>
        <w:t xml:space="preserve">Daugavpils </w:t>
      </w:r>
      <w:proofErr w:type="spellStart"/>
      <w:r w:rsidR="00736053" w:rsidRPr="00736053">
        <w:rPr>
          <w:sz w:val="22"/>
          <w:szCs w:val="22"/>
        </w:rPr>
        <w:t>valstspilsētas</w:t>
      </w:r>
      <w:proofErr w:type="spellEnd"/>
      <w:r w:rsidR="00736053" w:rsidRPr="00736053">
        <w:rPr>
          <w:sz w:val="22"/>
          <w:szCs w:val="22"/>
        </w:rPr>
        <w:t xml:space="preserve"> iestādes „Daugavpils pilsētas pašvaldības </w:t>
      </w:r>
      <w:r w:rsidR="00736053">
        <w:rPr>
          <w:sz w:val="22"/>
          <w:szCs w:val="22"/>
        </w:rPr>
        <w:t>p</w:t>
      </w:r>
      <w:r w:rsidR="00736053" w:rsidRPr="00736053">
        <w:rPr>
          <w:sz w:val="22"/>
          <w:szCs w:val="22"/>
        </w:rPr>
        <w:t>olicija”</w:t>
      </w:r>
      <w:r w:rsidR="00736053">
        <w:rPr>
          <w:sz w:val="22"/>
          <w:szCs w:val="22"/>
        </w:rPr>
        <w:t xml:space="preserve"> darbiniekiem””</w:t>
      </w:r>
      <w:r w:rsidR="00310708">
        <w:rPr>
          <w:sz w:val="22"/>
          <w:szCs w:val="22"/>
        </w:rPr>
        <w:t>;</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346AA3">
      <w:pPr>
        <w:pStyle w:val="afd"/>
        <w:numPr>
          <w:ilvl w:val="0"/>
          <w:numId w:val="43"/>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7F54C5" w:rsidRPr="0007678E" w:rsidRDefault="007F54C5" w:rsidP="007F54C5">
      <w:pPr>
        <w:pStyle w:val="af3"/>
        <w:tabs>
          <w:tab w:val="left" w:pos="206"/>
        </w:tabs>
        <w:ind w:left="-142"/>
        <w:jc w:val="left"/>
        <w:rPr>
          <w:sz w:val="22"/>
          <w:szCs w:val="23"/>
        </w:rPr>
      </w:pPr>
      <w:r w:rsidRPr="0007678E">
        <w:rPr>
          <w:sz w:val="22"/>
          <w:szCs w:val="23"/>
        </w:rPr>
        <w:t>Pielikumā: - Tehniskā specifikācija;</w:t>
      </w:r>
    </w:p>
    <w:p w:rsidR="007F54C5" w:rsidRPr="0007678E" w:rsidRDefault="007F54C5" w:rsidP="007F54C5">
      <w:pPr>
        <w:pStyle w:val="af3"/>
        <w:tabs>
          <w:tab w:val="left" w:pos="206"/>
        </w:tabs>
        <w:ind w:left="-142"/>
        <w:jc w:val="left"/>
        <w:rPr>
          <w:sz w:val="22"/>
          <w:szCs w:val="23"/>
        </w:rPr>
      </w:pPr>
      <w:r w:rsidRPr="0007678E">
        <w:rPr>
          <w:sz w:val="22"/>
          <w:szCs w:val="23"/>
        </w:rPr>
        <w:t xml:space="preserve"> </w:t>
      </w:r>
      <w:r w:rsidRPr="0007678E">
        <w:rPr>
          <w:sz w:val="22"/>
          <w:szCs w:val="23"/>
        </w:rPr>
        <w:tab/>
      </w:r>
      <w:r w:rsidRPr="0007678E">
        <w:rPr>
          <w:sz w:val="22"/>
          <w:szCs w:val="23"/>
        </w:rPr>
        <w:tab/>
      </w:r>
      <w:r w:rsidRPr="0007678E">
        <w:rPr>
          <w:sz w:val="22"/>
          <w:szCs w:val="23"/>
        </w:rPr>
        <w:tab/>
        <w:t>Pieteikums;</w:t>
      </w:r>
    </w:p>
    <w:p w:rsidR="007F54C5" w:rsidRPr="0007678E" w:rsidRDefault="007F54C5" w:rsidP="007F54C5">
      <w:pPr>
        <w:pStyle w:val="af3"/>
        <w:tabs>
          <w:tab w:val="left" w:pos="206"/>
        </w:tabs>
        <w:ind w:left="-142"/>
        <w:jc w:val="left"/>
        <w:rPr>
          <w:sz w:val="22"/>
          <w:szCs w:val="23"/>
        </w:rPr>
      </w:pPr>
      <w:r w:rsidRPr="0007678E">
        <w:rPr>
          <w:sz w:val="22"/>
          <w:szCs w:val="23"/>
        </w:rPr>
        <w:tab/>
      </w:r>
      <w:r w:rsidRPr="0007678E">
        <w:rPr>
          <w:sz w:val="22"/>
          <w:szCs w:val="23"/>
        </w:rPr>
        <w:tab/>
      </w:r>
      <w:r w:rsidRPr="0007678E">
        <w:rPr>
          <w:sz w:val="22"/>
          <w:szCs w:val="23"/>
        </w:rPr>
        <w:tab/>
        <w:t>Finanšu piedāvājuma forma.</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rPr>
          <w:sz w:val="22"/>
          <w:szCs w:val="23"/>
        </w:rPr>
      </w:pPr>
      <w:r w:rsidRPr="0007678E">
        <w:rPr>
          <w:sz w:val="22"/>
          <w:szCs w:val="23"/>
        </w:rPr>
        <w:t>Atbildīgā persona</w:t>
      </w:r>
      <w:proofErr w:type="gramStart"/>
      <w:r w:rsidRPr="0007678E">
        <w:rPr>
          <w:sz w:val="22"/>
          <w:szCs w:val="23"/>
        </w:rPr>
        <w:t xml:space="preserve">  </w:t>
      </w:r>
      <w:proofErr w:type="gramEnd"/>
      <w:r w:rsidRPr="0007678E">
        <w:rPr>
          <w:sz w:val="22"/>
          <w:szCs w:val="23"/>
        </w:rPr>
        <w:t>_______________</w:t>
      </w:r>
      <w:r w:rsidRPr="0007678E">
        <w:rPr>
          <w:i/>
          <w:sz w:val="22"/>
          <w:szCs w:val="23"/>
        </w:rPr>
        <w:t xml:space="preserve">     </w:t>
      </w:r>
      <w:r w:rsidRPr="0007678E">
        <w:rPr>
          <w:sz w:val="22"/>
          <w:szCs w:val="23"/>
        </w:rPr>
        <w:t xml:space="preserve">vecākais inspektors </w:t>
      </w:r>
      <w:proofErr w:type="spellStart"/>
      <w:r w:rsidR="00075CC5">
        <w:rPr>
          <w:sz w:val="22"/>
          <w:szCs w:val="23"/>
        </w:rPr>
        <w:t>P.Terjohins</w:t>
      </w:r>
      <w:proofErr w:type="spellEnd"/>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24581C" w:rsidRDefault="0024581C" w:rsidP="007F54C5">
      <w:pPr>
        <w:jc w:val="right"/>
        <w:rPr>
          <w:bCs/>
          <w:sz w:val="20"/>
          <w:szCs w:val="20"/>
        </w:rPr>
      </w:pPr>
    </w:p>
    <w:p w:rsidR="0084228A" w:rsidRDefault="0084228A" w:rsidP="007F54C5">
      <w:pPr>
        <w:jc w:val="right"/>
        <w:rPr>
          <w:bCs/>
          <w:sz w:val="20"/>
          <w:szCs w:val="20"/>
        </w:rPr>
      </w:pPr>
    </w:p>
    <w:p w:rsidR="0084228A" w:rsidRDefault="0084228A"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24581C" w:rsidRPr="0024581C">
        <w:rPr>
          <w:b/>
          <w:color w:val="000000"/>
          <w:sz w:val="28"/>
          <w:szCs w:val="28"/>
        </w:rPr>
        <w:t xml:space="preserve"> </w:t>
      </w:r>
      <w:r w:rsidR="0024581C" w:rsidRPr="0024581C">
        <w:rPr>
          <w:color w:val="000000"/>
          <w:sz w:val="24"/>
        </w:rPr>
        <w:t>Paplašinātās pirmās palīdzības apmācība Daugavpils pilsētas pašvaldības policijas darbiniekiem</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Identifikācijas numurs – DPPP20</w:t>
      </w:r>
      <w:r w:rsidR="005F4A2B">
        <w:rPr>
          <w:sz w:val="20"/>
          <w:szCs w:val="20"/>
        </w:rPr>
        <w:t>2</w:t>
      </w:r>
      <w:r w:rsidR="0024581C">
        <w:rPr>
          <w:sz w:val="20"/>
          <w:szCs w:val="20"/>
        </w:rPr>
        <w:t>3</w:t>
      </w:r>
      <w:r w:rsidRPr="007F54C5">
        <w:rPr>
          <w:sz w:val="20"/>
          <w:szCs w:val="20"/>
        </w:rPr>
        <w:t>/</w:t>
      </w:r>
      <w:r w:rsidR="00116A10">
        <w:rPr>
          <w:sz w:val="20"/>
          <w:szCs w:val="20"/>
        </w:rPr>
        <w:t>3</w:t>
      </w:r>
      <w:r w:rsidRPr="007F54C5">
        <w:rPr>
          <w:sz w:val="20"/>
          <w:szCs w:val="20"/>
          <w:lang w:val="en-US"/>
        </w:rPr>
        <w:t>-</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0024581C">
        <w:rPr>
          <w:b/>
          <w:color w:val="000000"/>
          <w:sz w:val="28"/>
          <w:szCs w:val="28"/>
        </w:rPr>
        <w:t>Paplašinātās pirmās palīdzības apmācība Daugavpils pilsētas pašvaldības policijas darbiniekiem</w:t>
      </w:r>
      <w:r w:rsidRPr="007F54C5">
        <w:rPr>
          <w:b/>
          <w:bCs/>
          <w:sz w:val="23"/>
          <w:szCs w:val="23"/>
          <w:lang w:eastAsia="en-US"/>
        </w:rPr>
        <w:t>”</w:t>
      </w:r>
    </w:p>
    <w:p w:rsidR="007F54C5" w:rsidRPr="007F54C5" w:rsidRDefault="007F54C5" w:rsidP="007F54C5">
      <w:pPr>
        <w:rPr>
          <w:bCs/>
          <w:sz w:val="23"/>
          <w:szCs w:val="23"/>
        </w:rPr>
      </w:pPr>
    </w:p>
    <w:p w:rsidR="007F54C5" w:rsidRPr="00EA14FA" w:rsidRDefault="007F54C5" w:rsidP="007F54C5">
      <w:pPr>
        <w:autoSpaceDE w:val="0"/>
        <w:autoSpaceDN w:val="0"/>
        <w:adjustRightInd w:val="0"/>
        <w:jc w:val="both"/>
        <w:rPr>
          <w:iCs/>
          <w:color w:val="000000"/>
          <w:sz w:val="22"/>
          <w:szCs w:val="22"/>
        </w:rPr>
      </w:pPr>
    </w:p>
    <w:tbl>
      <w:tblPr>
        <w:tblStyle w:val="af2"/>
        <w:tblW w:w="9751" w:type="dxa"/>
        <w:tblLayout w:type="fixed"/>
        <w:tblLook w:val="01E0"/>
      </w:tblPr>
      <w:tblGrid>
        <w:gridCol w:w="1048"/>
        <w:gridCol w:w="2821"/>
        <w:gridCol w:w="5882"/>
      </w:tblGrid>
      <w:tr w:rsidR="0084228A" w:rsidTr="006F4A28">
        <w:trPr>
          <w:trHeight w:val="481"/>
        </w:trPr>
        <w:tc>
          <w:tcPr>
            <w:tcW w:w="1048" w:type="dxa"/>
          </w:tcPr>
          <w:p w:rsidR="0084228A" w:rsidRPr="004430A1" w:rsidRDefault="0084228A" w:rsidP="006F4A28">
            <w:pPr>
              <w:jc w:val="center"/>
              <w:rPr>
                <w:b/>
              </w:rPr>
            </w:pPr>
            <w:proofErr w:type="spellStart"/>
            <w:r w:rsidRPr="004430A1">
              <w:rPr>
                <w:b/>
              </w:rPr>
              <w:t>Nr.p.k</w:t>
            </w:r>
            <w:proofErr w:type="spellEnd"/>
            <w:r w:rsidRPr="004430A1">
              <w:rPr>
                <w:b/>
              </w:rPr>
              <w:t>.</w:t>
            </w:r>
          </w:p>
        </w:tc>
        <w:tc>
          <w:tcPr>
            <w:tcW w:w="2821" w:type="dxa"/>
          </w:tcPr>
          <w:p w:rsidR="0084228A" w:rsidRPr="004430A1" w:rsidRDefault="0084228A" w:rsidP="006F4A28">
            <w:pPr>
              <w:jc w:val="center"/>
              <w:rPr>
                <w:b/>
              </w:rPr>
            </w:pPr>
            <w:r w:rsidRPr="004430A1">
              <w:rPr>
                <w:b/>
              </w:rPr>
              <w:t>Priekšmets</w:t>
            </w:r>
          </w:p>
        </w:tc>
        <w:tc>
          <w:tcPr>
            <w:tcW w:w="5882" w:type="dxa"/>
          </w:tcPr>
          <w:p w:rsidR="0084228A" w:rsidRPr="004430A1" w:rsidRDefault="0084228A" w:rsidP="006F4A28">
            <w:pPr>
              <w:jc w:val="center"/>
              <w:rPr>
                <w:b/>
              </w:rPr>
            </w:pPr>
            <w:r w:rsidRPr="004430A1">
              <w:rPr>
                <w:b/>
              </w:rPr>
              <w:t>Apraksts</w:t>
            </w:r>
          </w:p>
        </w:tc>
      </w:tr>
      <w:tr w:rsidR="0084228A" w:rsidTr="006F4A28">
        <w:trPr>
          <w:trHeight w:val="498"/>
        </w:trPr>
        <w:tc>
          <w:tcPr>
            <w:tcW w:w="1048" w:type="dxa"/>
          </w:tcPr>
          <w:p w:rsidR="0084228A" w:rsidRPr="004430A1" w:rsidRDefault="0084228A" w:rsidP="006F4A28">
            <w:pPr>
              <w:jc w:val="center"/>
            </w:pPr>
            <w:r w:rsidRPr="004430A1">
              <w:t>1.</w:t>
            </w:r>
          </w:p>
        </w:tc>
        <w:tc>
          <w:tcPr>
            <w:tcW w:w="2821" w:type="dxa"/>
          </w:tcPr>
          <w:p w:rsidR="0084228A" w:rsidRPr="004430A1" w:rsidRDefault="0084228A" w:rsidP="006F4A28">
            <w:r w:rsidRPr="004430A1">
              <w:t>Pirmās palīdzības sniegšanas apmācība</w:t>
            </w:r>
          </w:p>
          <w:p w:rsidR="0084228A" w:rsidRPr="004430A1" w:rsidRDefault="0084228A" w:rsidP="006F4A28">
            <w:pPr>
              <w:jc w:val="center"/>
            </w:pPr>
          </w:p>
        </w:tc>
        <w:tc>
          <w:tcPr>
            <w:tcW w:w="5882" w:type="dxa"/>
          </w:tcPr>
          <w:p w:rsidR="00164AAC" w:rsidRDefault="00164AAC" w:rsidP="00164AAC">
            <w:pPr>
              <w:numPr>
                <w:ilvl w:val="0"/>
                <w:numId w:val="36"/>
              </w:numPr>
              <w:jc w:val="both"/>
            </w:pPr>
            <w:r>
              <w:t>40 (četrdesmit) stundu paplašināta pirmās palīdzības apmācība</w:t>
            </w:r>
            <w:r w:rsidRPr="00B314E8">
              <w:t xml:space="preserve"> atbilstoši</w:t>
            </w:r>
            <w:proofErr w:type="gramStart"/>
            <w:r>
              <w:rPr>
                <w:b/>
              </w:rPr>
              <w:t xml:space="preserve"> </w:t>
            </w:r>
            <w:r w:rsidRPr="00541DD9">
              <w:t xml:space="preserve"> </w:t>
            </w:r>
            <w:proofErr w:type="gramEnd"/>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t>;</w:t>
            </w:r>
          </w:p>
          <w:p w:rsidR="00164AAC" w:rsidRDefault="00164AAC" w:rsidP="00164AAC">
            <w:pPr>
              <w:numPr>
                <w:ilvl w:val="0"/>
                <w:numId w:val="36"/>
              </w:numPr>
              <w:jc w:val="both"/>
              <w:rPr>
                <w:b/>
              </w:rPr>
            </w:pPr>
            <w:r>
              <w:t>Pasniedzējam ir jābūt derīgiem s</w:t>
            </w:r>
            <w:r w:rsidRPr="00B314E8">
              <w:t>ertifikāti</w:t>
            </w:r>
            <w:r>
              <w:t>em</w:t>
            </w:r>
            <w:r w:rsidRPr="00B314E8">
              <w:t xml:space="preserve"> </w:t>
            </w:r>
            <w:r>
              <w:t>un atļaujām</w:t>
            </w:r>
            <w:r w:rsidRPr="00B314E8">
              <w:t xml:space="preserve"> atbilstoši</w:t>
            </w:r>
            <w:proofErr w:type="gramStart"/>
            <w:r>
              <w:rPr>
                <w:b/>
              </w:rPr>
              <w:t xml:space="preserve"> </w:t>
            </w:r>
            <w:r w:rsidRPr="00541DD9">
              <w:t xml:space="preserve"> </w:t>
            </w:r>
            <w:proofErr w:type="gramEnd"/>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t>;</w:t>
            </w:r>
          </w:p>
          <w:p w:rsidR="00152C48" w:rsidRPr="004430A1" w:rsidRDefault="00164AAC" w:rsidP="00164AAC">
            <w:pPr>
              <w:jc w:val="both"/>
              <w:rPr>
                <w:b/>
              </w:rPr>
            </w:pPr>
            <w:r>
              <w:t>Pēc apmācības pabeigšanas izsniegt apliecības</w:t>
            </w:r>
            <w:r w:rsidRPr="00B314E8">
              <w:t xml:space="preserve"> </w:t>
            </w:r>
            <w:r>
              <w:t>atbilstošas</w:t>
            </w:r>
            <w:proofErr w:type="gramStart"/>
            <w:r>
              <w:rPr>
                <w:b/>
              </w:rPr>
              <w:t xml:space="preserve"> </w:t>
            </w:r>
            <w:r w:rsidRPr="00541DD9">
              <w:t xml:space="preserve"> </w:t>
            </w:r>
            <w:proofErr w:type="gramEnd"/>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p>
        </w:tc>
      </w:tr>
      <w:tr w:rsidR="0084228A" w:rsidTr="006F4A28">
        <w:trPr>
          <w:trHeight w:val="350"/>
        </w:trPr>
        <w:tc>
          <w:tcPr>
            <w:tcW w:w="1048" w:type="dxa"/>
          </w:tcPr>
          <w:p w:rsidR="0084228A" w:rsidRPr="004430A1" w:rsidRDefault="0084228A" w:rsidP="006F4A28">
            <w:pPr>
              <w:jc w:val="center"/>
            </w:pPr>
            <w:r w:rsidRPr="004430A1">
              <w:t>2.</w:t>
            </w:r>
          </w:p>
        </w:tc>
        <w:tc>
          <w:tcPr>
            <w:tcW w:w="2821" w:type="dxa"/>
          </w:tcPr>
          <w:p w:rsidR="0084228A" w:rsidRPr="004430A1" w:rsidRDefault="0084228A" w:rsidP="006F4A28">
            <w:pPr>
              <w:jc w:val="center"/>
            </w:pPr>
            <w:r w:rsidRPr="004430A1">
              <w:t>Paredzamais darbinieku skaits</w:t>
            </w:r>
          </w:p>
        </w:tc>
        <w:tc>
          <w:tcPr>
            <w:tcW w:w="5882" w:type="dxa"/>
          </w:tcPr>
          <w:p w:rsidR="0084228A" w:rsidRPr="004430A1" w:rsidRDefault="0084228A" w:rsidP="0084228A">
            <w:r w:rsidRPr="004430A1">
              <w:t xml:space="preserve">līdz </w:t>
            </w:r>
            <w:r>
              <w:t>62 (sešdesmit divi)</w:t>
            </w:r>
            <w:r w:rsidRPr="004430A1">
              <w:t xml:space="preserve"> cilvēkiem</w:t>
            </w:r>
            <w:r w:rsidR="0047412D">
              <w:t>.</w:t>
            </w:r>
            <w:r w:rsidRPr="004430A1">
              <w:t xml:space="preserve"> </w:t>
            </w:r>
          </w:p>
        </w:tc>
      </w:tr>
    </w:tbl>
    <w:p w:rsidR="0084228A" w:rsidRDefault="0084228A" w:rsidP="0084228A">
      <w:pPr>
        <w:rPr>
          <w:bCs/>
        </w:rPr>
      </w:pPr>
    </w:p>
    <w:p w:rsidR="0084228A" w:rsidRDefault="0084228A" w:rsidP="0084228A">
      <w:pPr>
        <w:rPr>
          <w:bCs/>
        </w:rPr>
      </w:pPr>
    </w:p>
    <w:p w:rsidR="0084228A" w:rsidRDefault="0084228A" w:rsidP="0084228A">
      <w:pPr>
        <w:rPr>
          <w:bCs/>
        </w:rPr>
      </w:pPr>
      <w:r>
        <w:rPr>
          <w:bCs/>
        </w:rPr>
        <w:t>Paplašinātās pirmās palīdzības apmācība jāveic atbilstoši:</w:t>
      </w:r>
    </w:p>
    <w:p w:rsidR="0084228A" w:rsidRPr="00A8630C" w:rsidRDefault="0084228A" w:rsidP="0084228A">
      <w:pPr>
        <w:rPr>
          <w:bCs/>
          <w:sz w:val="14"/>
          <w:szCs w:val="14"/>
        </w:rPr>
      </w:pPr>
    </w:p>
    <w:p w:rsidR="0084228A" w:rsidRPr="00A8630C" w:rsidRDefault="0084228A" w:rsidP="00346AA3">
      <w:pPr>
        <w:numPr>
          <w:ilvl w:val="3"/>
          <w:numId w:val="43"/>
        </w:numPr>
        <w:ind w:left="180" w:hanging="180"/>
        <w:jc w:val="both"/>
      </w:pPr>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rPr>
          <w:spacing w:val="-2"/>
        </w:rPr>
        <w:t>.</w:t>
      </w:r>
    </w:p>
    <w:p w:rsidR="0084228A" w:rsidRDefault="0084228A" w:rsidP="0084228A">
      <w:pPr>
        <w:rPr>
          <w:bCs/>
        </w:rPr>
      </w:pPr>
    </w:p>
    <w:p w:rsidR="0084228A" w:rsidRDefault="0084228A" w:rsidP="0084228A">
      <w:pPr>
        <w:rPr>
          <w:b/>
          <w:bCs/>
        </w:rPr>
      </w:pPr>
    </w:p>
    <w:p w:rsidR="0084228A" w:rsidRPr="00C86BF0" w:rsidRDefault="0084228A" w:rsidP="0084228A">
      <w:pPr>
        <w:rPr>
          <w:b/>
          <w:bCs/>
        </w:rPr>
      </w:pPr>
      <w:r w:rsidRPr="00C86BF0">
        <w:rPr>
          <w:b/>
          <w:bCs/>
        </w:rPr>
        <w:t>Sagatavoja:</w:t>
      </w:r>
    </w:p>
    <w:p w:rsidR="0084228A" w:rsidRDefault="0084228A" w:rsidP="0084228A">
      <w:pPr>
        <w:pStyle w:val="a6"/>
        <w:ind w:left="0"/>
        <w:rPr>
          <w:bCs/>
        </w:rPr>
      </w:pPr>
      <w:r>
        <w:rPr>
          <w:bCs/>
        </w:rPr>
        <w:t xml:space="preserve">Daugavpils pilsētas pašvaldības policijas </w:t>
      </w:r>
    </w:p>
    <w:p w:rsidR="0084228A" w:rsidRDefault="0084228A" w:rsidP="0084228A">
      <w:pPr>
        <w:pStyle w:val="a6"/>
        <w:ind w:left="0"/>
        <w:rPr>
          <w:bCs/>
        </w:rPr>
      </w:pPr>
      <w:r>
        <w:rPr>
          <w:bCs/>
        </w:rPr>
        <w:t xml:space="preserve">Operatīvi dežūrējošās nodaļas </w:t>
      </w:r>
    </w:p>
    <w:p w:rsidR="0084228A" w:rsidRDefault="0084228A" w:rsidP="0084228A">
      <w:pPr>
        <w:pStyle w:val="a6"/>
        <w:ind w:left="0"/>
        <w:rPr>
          <w:bCs/>
        </w:rPr>
      </w:pPr>
      <w:r>
        <w:rPr>
          <w:bCs/>
        </w:rPr>
        <w:t xml:space="preserve">priekšnieka vietniece </w:t>
      </w:r>
      <w:r>
        <w:rPr>
          <w:bCs/>
        </w:rPr>
        <w:tab/>
      </w:r>
      <w:r>
        <w:rPr>
          <w:bCs/>
        </w:rPr>
        <w:tab/>
      </w:r>
      <w:r>
        <w:rPr>
          <w:bCs/>
        </w:rPr>
        <w:tab/>
      </w:r>
      <w:r>
        <w:rPr>
          <w:bCs/>
        </w:rPr>
        <w:tab/>
      </w:r>
      <w:r>
        <w:rPr>
          <w:bCs/>
        </w:rPr>
        <w:tab/>
      </w:r>
      <w:r>
        <w:rPr>
          <w:bCs/>
        </w:rPr>
        <w:tab/>
      </w:r>
      <w:r>
        <w:rPr>
          <w:bCs/>
        </w:rPr>
        <w:tab/>
      </w:r>
      <w:proofErr w:type="gramStart"/>
      <w:r>
        <w:rPr>
          <w:bCs/>
        </w:rPr>
        <w:t xml:space="preserve">                 </w:t>
      </w:r>
      <w:proofErr w:type="gramEnd"/>
      <w:r>
        <w:rPr>
          <w:bCs/>
        </w:rPr>
        <w:t>I.Vasiļjeva</w:t>
      </w:r>
    </w:p>
    <w:p w:rsidR="0084228A" w:rsidRDefault="0084228A" w:rsidP="0084228A">
      <w:pPr>
        <w:pStyle w:val="a6"/>
        <w:spacing w:before="120"/>
        <w:rPr>
          <w:bCs/>
        </w:rPr>
      </w:pPr>
    </w:p>
    <w:p w:rsidR="007F54C5" w:rsidRDefault="007F54C5"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84228A" w:rsidRDefault="0084228A" w:rsidP="007F54C5">
      <w:pPr>
        <w:tabs>
          <w:tab w:val="left" w:pos="1140"/>
        </w:tabs>
        <w:jc w:val="right"/>
        <w:rPr>
          <w:bCs/>
          <w:sz w:val="20"/>
          <w:szCs w:val="20"/>
        </w:rPr>
      </w:pPr>
    </w:p>
    <w:p w:rsidR="0084228A" w:rsidRDefault="0084228A" w:rsidP="007F54C5">
      <w:pPr>
        <w:tabs>
          <w:tab w:val="left" w:pos="1140"/>
        </w:tabs>
        <w:jc w:val="right"/>
        <w:rPr>
          <w:bCs/>
          <w:sz w:val="20"/>
          <w:szCs w:val="20"/>
        </w:rPr>
      </w:pPr>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84228A" w:rsidRPr="0084228A">
        <w:rPr>
          <w:color w:val="000000"/>
          <w:sz w:val="24"/>
        </w:rPr>
        <w:t xml:space="preserve"> </w:t>
      </w:r>
      <w:r w:rsidR="0084228A" w:rsidRPr="0024581C">
        <w:rPr>
          <w:color w:val="000000"/>
          <w:sz w:val="24"/>
        </w:rPr>
        <w:t>Paplašinātās pirmās palīdzības apmācība Daugavpils pilsētas pašvaldības policijas darbiniekiem</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5C3177">
        <w:rPr>
          <w:sz w:val="20"/>
          <w:szCs w:val="20"/>
        </w:rPr>
        <w:t>dentifikācijas numurs – DPPP202</w:t>
      </w:r>
      <w:r w:rsidR="0084228A">
        <w:rPr>
          <w:sz w:val="20"/>
          <w:szCs w:val="20"/>
        </w:rPr>
        <w:t>3</w:t>
      </w:r>
      <w:r w:rsidR="005C3177">
        <w:rPr>
          <w:sz w:val="20"/>
          <w:szCs w:val="20"/>
        </w:rPr>
        <w:t>/</w:t>
      </w:r>
      <w:r w:rsidR="00ED1CDD">
        <w:rPr>
          <w:sz w:val="20"/>
          <w:szCs w:val="20"/>
        </w:rPr>
        <w:t>3</w:t>
      </w:r>
      <w:r w:rsidR="0007678E">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84228A">
      <w:pPr>
        <w:pStyle w:val="1"/>
        <w:rPr>
          <w:b/>
          <w:color w:val="000000"/>
          <w:sz w:val="22"/>
          <w:szCs w:val="22"/>
        </w:rPr>
      </w:pPr>
      <w:r w:rsidRPr="00B737CD">
        <w:rPr>
          <w:b/>
          <w:color w:val="000000"/>
          <w:sz w:val="22"/>
          <w:szCs w:val="22"/>
        </w:rPr>
        <w:t>“</w:t>
      </w:r>
      <w:r w:rsidR="0084228A" w:rsidRPr="0084228A">
        <w:rPr>
          <w:b/>
          <w:color w:val="000000"/>
          <w:sz w:val="28"/>
          <w:szCs w:val="28"/>
        </w:rPr>
        <w:t xml:space="preserve"> </w:t>
      </w:r>
      <w:r w:rsidR="0084228A">
        <w:rPr>
          <w:b/>
          <w:color w:val="000000"/>
          <w:sz w:val="28"/>
          <w:szCs w:val="28"/>
        </w:rPr>
        <w:t>Paplašinātās pirmās palīdzības apmācība Daugavpils pilsētas pašvaldības policijas darbiniekiem</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84228A">
        <w:rPr>
          <w:sz w:val="22"/>
          <w:szCs w:val="22"/>
        </w:rPr>
        <w:t>3</w:t>
      </w:r>
      <w:r w:rsidRPr="00B737CD">
        <w:rPr>
          <w:sz w:val="22"/>
          <w:szCs w:val="22"/>
        </w:rPr>
        <w:t>/</w:t>
      </w:r>
      <w:r w:rsidR="00075CC5">
        <w:rPr>
          <w:sz w:val="22"/>
          <w:szCs w:val="22"/>
        </w:rPr>
        <w:t xml:space="preserve"> </w:t>
      </w:r>
      <w:r w:rsidR="004D5EB3">
        <w:rPr>
          <w:sz w:val="22"/>
          <w:szCs w:val="22"/>
        </w:rPr>
        <w:t>3</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3511D9" w:rsidRDefault="007F54C5" w:rsidP="007F54C5">
      <w:pPr>
        <w:pStyle w:val="1"/>
        <w:numPr>
          <w:ilvl w:val="0"/>
          <w:numId w:val="35"/>
        </w:numPr>
        <w:tabs>
          <w:tab w:val="left" w:pos="0"/>
        </w:tabs>
        <w:autoSpaceDE w:val="0"/>
        <w:autoSpaceDN w:val="0"/>
        <w:adjustRightInd w:val="0"/>
        <w:spacing w:after="80"/>
        <w:jc w:val="both"/>
        <w:rPr>
          <w:color w:val="000000"/>
          <w:sz w:val="22"/>
          <w:szCs w:val="22"/>
        </w:rPr>
      </w:pPr>
      <w:r w:rsidRPr="003511D9">
        <w:rPr>
          <w:sz w:val="22"/>
          <w:szCs w:val="22"/>
        </w:rPr>
        <w:t xml:space="preserve">Piesakās piedalīties aptaujā </w:t>
      </w:r>
      <w:r w:rsidRPr="003511D9">
        <w:rPr>
          <w:color w:val="000000"/>
          <w:sz w:val="22"/>
          <w:szCs w:val="22"/>
        </w:rPr>
        <w:t>“</w:t>
      </w:r>
      <w:r w:rsidR="003511D9" w:rsidRPr="003511D9">
        <w:rPr>
          <w:color w:val="000000"/>
          <w:sz w:val="24"/>
        </w:rPr>
        <w:t xml:space="preserve"> </w:t>
      </w:r>
      <w:r w:rsidR="003511D9" w:rsidRPr="003511D9">
        <w:rPr>
          <w:color w:val="000000"/>
          <w:sz w:val="22"/>
          <w:szCs w:val="22"/>
        </w:rPr>
        <w:t>Paplašinātās pirmās palīdzības apmācība Daugavpils pilsētas pašvaldības policijas darbiniekiem”;</w:t>
      </w:r>
      <w:r w:rsidRPr="003511D9">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3511D9">
        <w:rPr>
          <w:sz w:val="22"/>
          <w:szCs w:val="22"/>
        </w:rPr>
        <w:t>piekrīt visiem tās nosacījumie</w:t>
      </w:r>
      <w:r w:rsidRPr="003511D9">
        <w:rPr>
          <w:sz w:val="22"/>
          <w:szCs w:val="22"/>
          <w:lang w:eastAsia="en-US"/>
        </w:rPr>
        <w:t>m un garantē aptaujas un normatīvo aktu prasību izpildi. Nosacījumi ir skaidri un saprotami</w:t>
      </w:r>
      <w:r w:rsidRPr="002F63C7">
        <w:rPr>
          <w:sz w:val="22"/>
          <w:szCs w:val="22"/>
          <w:lang w:eastAsia="en-US"/>
        </w:rPr>
        <w:t>.</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8331DA" w:rsidRDefault="0007678E" w:rsidP="0007678E">
      <w:pPr>
        <w:suppressAutoHyphens/>
        <w:rPr>
          <w:kern w:val="1"/>
        </w:rPr>
      </w:pPr>
    </w:p>
    <w:p w:rsidR="007F54C5" w:rsidRPr="007F54C5" w:rsidRDefault="0024581C" w:rsidP="007F54C5">
      <w:pPr>
        <w:tabs>
          <w:tab w:val="left" w:pos="1140"/>
        </w:tabs>
        <w:jc w:val="right"/>
        <w:rPr>
          <w:bCs/>
          <w:sz w:val="20"/>
          <w:szCs w:val="20"/>
        </w:rPr>
      </w:pPr>
      <w:r>
        <w:rPr>
          <w:bCs/>
          <w:sz w:val="20"/>
          <w:szCs w:val="20"/>
        </w:rPr>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152C48" w:rsidP="007F54C5">
      <w:pPr>
        <w:pStyle w:val="1"/>
        <w:jc w:val="right"/>
        <w:rPr>
          <w:color w:val="000000"/>
          <w:sz w:val="20"/>
          <w:szCs w:val="20"/>
        </w:rPr>
      </w:pPr>
      <w:r>
        <w:rPr>
          <w:color w:val="000000"/>
          <w:sz w:val="24"/>
        </w:rPr>
        <w:t>„</w:t>
      </w:r>
      <w:r w:rsidRPr="0024581C">
        <w:rPr>
          <w:color w:val="000000"/>
          <w:sz w:val="24"/>
        </w:rPr>
        <w:t>Paplašinātās pirmās palīdzības apmācība Daugavpils pilsētas pašvaldības policijas darbiniekiem</w:t>
      </w:r>
      <w:r w:rsidRPr="007F54C5">
        <w:rPr>
          <w:color w:val="000000"/>
          <w:sz w:val="20"/>
          <w:szCs w:val="20"/>
        </w:rPr>
        <w:t xml:space="preserve"> </w:t>
      </w:r>
      <w:r w:rsidR="007F54C5"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w:t>
      </w:r>
      <w:r w:rsidR="00152C48">
        <w:rPr>
          <w:sz w:val="20"/>
          <w:szCs w:val="20"/>
        </w:rPr>
        <w:t>3</w:t>
      </w:r>
      <w:r w:rsidR="005C3177">
        <w:rPr>
          <w:sz w:val="20"/>
          <w:szCs w:val="20"/>
        </w:rPr>
        <w:t>/</w:t>
      </w:r>
      <w:r w:rsidR="00C95139">
        <w:rPr>
          <w:sz w:val="20"/>
          <w:szCs w:val="20"/>
        </w:rPr>
        <w:t>3</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152C48" w:rsidP="005F4A2B">
            <w:pPr>
              <w:tabs>
                <w:tab w:val="left" w:pos="-114"/>
                <w:tab w:val="left" w:pos="-57"/>
              </w:tabs>
              <w:jc w:val="both"/>
            </w:pPr>
            <w:r w:rsidRPr="007F54C5">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iestāde „Daugavpils </w:t>
            </w:r>
            <w:r w:rsidRPr="007F54C5">
              <w:rPr>
                <w:color w:val="000000"/>
                <w:sz w:val="23"/>
                <w:szCs w:val="23"/>
              </w:rPr>
              <w:t>pilsētas pašvaldības policija</w:t>
            </w:r>
            <w:r>
              <w:rPr>
                <w:color w:val="000000"/>
                <w:sz w:val="23"/>
                <w:szCs w:val="23"/>
              </w:rPr>
              <w:t>”</w:t>
            </w:r>
            <w:r w:rsidR="007F54C5"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152C48" w:rsidRPr="0024581C">
        <w:rPr>
          <w:color w:val="000000"/>
          <w:sz w:val="24"/>
        </w:rPr>
        <w:t>Paplašinātās pirmās palīdzības apmācība Daugavpils pilsētas pašvaldības policijas darbiniekiem</w:t>
      </w:r>
      <w:r w:rsidR="00152C48">
        <w:rPr>
          <w:color w:val="000000"/>
          <w:sz w:val="24"/>
        </w:rPr>
        <w:t>”</w:t>
      </w:r>
      <w:proofErr w:type="gramStart"/>
      <w:r w:rsidR="00152C48">
        <w:rPr>
          <w:color w:val="000000"/>
          <w:sz w:val="24"/>
        </w:rPr>
        <w:t xml:space="preserve"> </w:t>
      </w:r>
      <w:r w:rsidR="00152C48">
        <w:rPr>
          <w:color w:val="000000"/>
          <w:sz w:val="20"/>
          <w:szCs w:val="20"/>
        </w:rPr>
        <w:t xml:space="preserve"> </w:t>
      </w:r>
      <w:proofErr w:type="gramEnd"/>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Pr="00927386" w:rsidRDefault="007F54C5" w:rsidP="005F4A2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Pr>
                <w:b/>
                <w:bCs/>
                <w:sz w:val="23"/>
                <w:szCs w:val="23"/>
                <w:lang w:eastAsia="en-US"/>
              </w:rPr>
              <w:t>ar</w:t>
            </w:r>
            <w:r w:rsidRPr="00927386">
              <w:rPr>
                <w:b/>
                <w:bCs/>
                <w:sz w:val="23"/>
                <w:szCs w:val="23"/>
                <w:lang w:eastAsia="en-US"/>
              </w:rPr>
              <w:t xml:space="preserve"> PVN</w:t>
            </w:r>
            <w:r>
              <w:rPr>
                <w:b/>
                <w:bCs/>
                <w:sz w:val="23"/>
                <w:szCs w:val="23"/>
                <w:lang w:eastAsia="en-US"/>
              </w:rPr>
              <w:t xml:space="preserve"> (gadā)</w:t>
            </w: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B415A2" w:rsidP="00E93ABA">
            <w:pPr>
              <w:spacing w:before="80"/>
              <w:rPr>
                <w:sz w:val="23"/>
                <w:szCs w:val="23"/>
                <w:lang w:eastAsia="en-US"/>
              </w:rPr>
            </w:pPr>
            <w:r>
              <w:rPr>
                <w:sz w:val="23"/>
                <w:szCs w:val="23"/>
                <w:lang w:eastAsia="en-US"/>
              </w:rPr>
              <w:t>Paplašinātās pirmās palīdzības apmācība</w:t>
            </w:r>
            <w:proofErr w:type="gramStart"/>
            <w:r>
              <w:rPr>
                <w:sz w:val="23"/>
                <w:szCs w:val="23"/>
                <w:lang w:eastAsia="en-US"/>
              </w:rPr>
              <w:t xml:space="preserve"> </w:t>
            </w:r>
            <w:r w:rsidR="00E93ABA">
              <w:rPr>
                <w:color w:val="000000"/>
                <w:sz w:val="23"/>
                <w:szCs w:val="23"/>
              </w:rPr>
              <w:t xml:space="preserve"> </w:t>
            </w:r>
            <w:proofErr w:type="gramEnd"/>
            <w:r w:rsidR="00E93ABA">
              <w:rPr>
                <w:color w:val="000000"/>
                <w:sz w:val="23"/>
                <w:szCs w:val="23"/>
              </w:rPr>
              <w:t xml:space="preserve">Daugavpils </w:t>
            </w:r>
            <w:proofErr w:type="spellStart"/>
            <w:r w:rsidR="00E93ABA">
              <w:rPr>
                <w:color w:val="000000"/>
                <w:sz w:val="23"/>
                <w:szCs w:val="23"/>
              </w:rPr>
              <w:t>valstspilsētas</w:t>
            </w:r>
            <w:proofErr w:type="spellEnd"/>
            <w:r w:rsidR="00E93ABA">
              <w:rPr>
                <w:color w:val="000000"/>
                <w:sz w:val="23"/>
                <w:szCs w:val="23"/>
              </w:rPr>
              <w:t xml:space="preserve"> iestādes „Daugavpils </w:t>
            </w:r>
            <w:r w:rsidR="00E93ABA" w:rsidRPr="007F54C5">
              <w:rPr>
                <w:color w:val="000000"/>
                <w:sz w:val="23"/>
                <w:szCs w:val="23"/>
              </w:rPr>
              <w:t>pilsētas pašvaldības policija</w:t>
            </w:r>
            <w:r w:rsidR="00E93ABA">
              <w:rPr>
                <w:color w:val="000000"/>
                <w:sz w:val="23"/>
                <w:szCs w:val="23"/>
              </w:rPr>
              <w:t>” darbiniekiem.</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footerReference w:type="default" r:id="rId8"/>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CF" w:rsidRDefault="00862BCF" w:rsidP="00160420">
      <w:r>
        <w:separator/>
      </w:r>
    </w:p>
  </w:endnote>
  <w:endnote w:type="continuationSeparator" w:id="1">
    <w:p w:rsidR="00862BCF" w:rsidRDefault="00862BCF"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CF" w:rsidRDefault="00862BCF"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CF" w:rsidRDefault="00862BCF" w:rsidP="00160420">
      <w:r>
        <w:separator/>
      </w:r>
    </w:p>
  </w:footnote>
  <w:footnote w:type="continuationSeparator" w:id="1">
    <w:p w:rsidR="00862BCF" w:rsidRDefault="00862BCF"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63D7F77"/>
    <w:multiLevelType w:val="hybridMultilevel"/>
    <w:tmpl w:val="ECD686EE"/>
    <w:lvl w:ilvl="0" w:tplc="D3C6F8AE">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124E7"/>
    <w:rsid w:val="00067443"/>
    <w:rsid w:val="00075CC5"/>
    <w:rsid w:val="0007678E"/>
    <w:rsid w:val="000D4455"/>
    <w:rsid w:val="00116A10"/>
    <w:rsid w:val="00152C48"/>
    <w:rsid w:val="00160420"/>
    <w:rsid w:val="00164AAC"/>
    <w:rsid w:val="001A7177"/>
    <w:rsid w:val="001B4CA9"/>
    <w:rsid w:val="0021327A"/>
    <w:rsid w:val="0024581C"/>
    <w:rsid w:val="00245E08"/>
    <w:rsid w:val="002916E7"/>
    <w:rsid w:val="002B0C3B"/>
    <w:rsid w:val="002C4F5D"/>
    <w:rsid w:val="00310708"/>
    <w:rsid w:val="00320122"/>
    <w:rsid w:val="00346AA3"/>
    <w:rsid w:val="003511D9"/>
    <w:rsid w:val="004713BD"/>
    <w:rsid w:val="00472870"/>
    <w:rsid w:val="0047412D"/>
    <w:rsid w:val="00483135"/>
    <w:rsid w:val="004B75CD"/>
    <w:rsid w:val="004D5EB3"/>
    <w:rsid w:val="00567086"/>
    <w:rsid w:val="0056755D"/>
    <w:rsid w:val="005C3177"/>
    <w:rsid w:val="005F4A2B"/>
    <w:rsid w:val="00637DF7"/>
    <w:rsid w:val="00652432"/>
    <w:rsid w:val="00660031"/>
    <w:rsid w:val="006867D8"/>
    <w:rsid w:val="006A2D10"/>
    <w:rsid w:val="006A3845"/>
    <w:rsid w:val="006B0295"/>
    <w:rsid w:val="00736053"/>
    <w:rsid w:val="007747A3"/>
    <w:rsid w:val="007B305E"/>
    <w:rsid w:val="007F54C5"/>
    <w:rsid w:val="00821983"/>
    <w:rsid w:val="0084228A"/>
    <w:rsid w:val="00862BCF"/>
    <w:rsid w:val="008668C8"/>
    <w:rsid w:val="009B59D8"/>
    <w:rsid w:val="009C302A"/>
    <w:rsid w:val="009C3DDD"/>
    <w:rsid w:val="009D599C"/>
    <w:rsid w:val="00A02A50"/>
    <w:rsid w:val="00AE2BA2"/>
    <w:rsid w:val="00B357F4"/>
    <w:rsid w:val="00B415A2"/>
    <w:rsid w:val="00B474EC"/>
    <w:rsid w:val="00BD297B"/>
    <w:rsid w:val="00C027F2"/>
    <w:rsid w:val="00C02D33"/>
    <w:rsid w:val="00C30560"/>
    <w:rsid w:val="00C63680"/>
    <w:rsid w:val="00C911E7"/>
    <w:rsid w:val="00C95139"/>
    <w:rsid w:val="00CC3257"/>
    <w:rsid w:val="00D06A6E"/>
    <w:rsid w:val="00D20ADB"/>
    <w:rsid w:val="00D92035"/>
    <w:rsid w:val="00DE35DA"/>
    <w:rsid w:val="00E12FA2"/>
    <w:rsid w:val="00E54452"/>
    <w:rsid w:val="00E93ABA"/>
    <w:rsid w:val="00ED1CDD"/>
    <w:rsid w:val="00EF6192"/>
    <w:rsid w:val="00F02389"/>
    <w:rsid w:val="00F444E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9B59D8"/>
    <w:pPr>
      <w:spacing w:after="0" w:line="240" w:lineRule="auto"/>
      <w:ind w:left="1134"/>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6946</Words>
  <Characters>3960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45</cp:revision>
  <cp:lastPrinted>2023-02-20T07:35:00Z</cp:lastPrinted>
  <dcterms:created xsi:type="dcterms:W3CDTF">2021-10-27T10:22:00Z</dcterms:created>
  <dcterms:modified xsi:type="dcterms:W3CDTF">2023-02-20T07:37:00Z</dcterms:modified>
</cp:coreProperties>
</file>