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284" w:rsidRDefault="00D13284">
      <w:pPr>
        <w:jc w:val="right"/>
      </w:pPr>
      <w:r>
        <w:rPr>
          <w:caps/>
        </w:rPr>
        <w:t xml:space="preserve">    Saskaņots</w:t>
      </w:r>
      <w:r w:rsidRPr="004528AC">
        <w:rPr>
          <w:caps/>
        </w:rPr>
        <w:br/>
      </w:r>
      <w:r>
        <w:t xml:space="preserve"> Daugavpils pensionāru sociālās</w:t>
      </w:r>
    </w:p>
    <w:p w:rsidR="00D13284" w:rsidRDefault="00D13284">
      <w:pPr>
        <w:jc w:val="right"/>
      </w:pPr>
      <w:r>
        <w:t xml:space="preserve">apkalpošanas teritoriālā centra </w:t>
      </w:r>
    </w:p>
    <w:p w:rsidR="00D13284" w:rsidRPr="004528AC" w:rsidRDefault="00D13284">
      <w:pPr>
        <w:jc w:val="right"/>
      </w:pPr>
      <w:r>
        <w:t>vadītāja</w:t>
      </w:r>
      <w:r w:rsidRPr="004528AC">
        <w:br/>
      </w:r>
    </w:p>
    <w:p w:rsidR="00D13284" w:rsidRDefault="00D13284" w:rsidP="00390CDB">
      <w:pPr>
        <w:pStyle w:val="a0"/>
        <w:suppressLineNumbers w:val="0"/>
        <w:jc w:val="left"/>
        <w:rPr>
          <w:b w:val="0"/>
          <w:bCs w:val="0"/>
        </w:rPr>
      </w:pPr>
    </w:p>
    <w:p w:rsidR="00D13284" w:rsidRDefault="00D13284" w:rsidP="00277816">
      <w:pPr>
        <w:pStyle w:val="a0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G.Ļipovskaja</w:t>
      </w:r>
      <w:proofErr w:type="spellEnd"/>
    </w:p>
    <w:p w:rsidR="00D13284" w:rsidRPr="004528AC" w:rsidRDefault="00D13284" w:rsidP="00277816">
      <w:pPr>
        <w:pStyle w:val="a0"/>
        <w:suppressLineNumbers w:val="0"/>
        <w:jc w:val="right"/>
        <w:rPr>
          <w:b w:val="0"/>
          <w:bCs w:val="0"/>
        </w:rPr>
      </w:pPr>
    </w:p>
    <w:p w:rsidR="00D13284" w:rsidRPr="00A219D6" w:rsidRDefault="00D13284" w:rsidP="00390CDB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>Daugavpilī, 202</w:t>
      </w:r>
      <w:r w:rsidR="00684017">
        <w:rPr>
          <w:b w:val="0"/>
        </w:rPr>
        <w:t>3</w:t>
      </w:r>
      <w:r w:rsidRPr="00390CDB">
        <w:rPr>
          <w:b w:val="0"/>
        </w:rPr>
        <w:t>.</w:t>
      </w:r>
      <w:r w:rsidRPr="00A219D6">
        <w:rPr>
          <w:b w:val="0"/>
        </w:rPr>
        <w:t xml:space="preserve">gada </w:t>
      </w:r>
      <w:r w:rsidR="00684017" w:rsidRPr="00A219D6">
        <w:rPr>
          <w:b w:val="0"/>
        </w:rPr>
        <w:t>16</w:t>
      </w:r>
      <w:r w:rsidRPr="00A219D6">
        <w:rPr>
          <w:b w:val="0"/>
        </w:rPr>
        <w:t>.</w:t>
      </w:r>
      <w:r w:rsidR="00A219D6" w:rsidRPr="00A219D6">
        <w:rPr>
          <w:b w:val="0"/>
        </w:rPr>
        <w:t>februārī</w:t>
      </w:r>
    </w:p>
    <w:p w:rsidR="00D13284" w:rsidRPr="004528AC" w:rsidRDefault="00D13284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:rsidR="00D13284" w:rsidRPr="003077E5" w:rsidRDefault="00D1328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:rsidR="00D13284" w:rsidRPr="003077E5" w:rsidRDefault="00D13284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:rsidR="00D13284" w:rsidRPr="003077E5" w:rsidRDefault="00D13284" w:rsidP="00390CDB">
      <w:pPr>
        <w:rPr>
          <w:lang w:eastAsia="en-US"/>
        </w:rPr>
      </w:pPr>
    </w:p>
    <w:p w:rsidR="00D13284" w:rsidRDefault="00D13284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>
        <w:rPr>
          <w:rFonts w:ascii="Times New Roman Bold" w:hAnsi="Times New Roman Bold"/>
          <w:b/>
          <w:bCs/>
          <w:caps/>
        </w:rPr>
        <w:t>DEZINFEKCIJAS</w:t>
      </w:r>
      <w:r w:rsidR="006249CF">
        <w:rPr>
          <w:rFonts w:ascii="Times New Roman Bold" w:hAnsi="Times New Roman Bold"/>
          <w:b/>
          <w:bCs/>
          <w:caps/>
        </w:rPr>
        <w:t xml:space="preserve"> UN</w:t>
      </w:r>
      <w:r>
        <w:rPr>
          <w:rFonts w:ascii="Times New Roman Bold" w:hAnsi="Times New Roman Bold"/>
          <w:b/>
          <w:bCs/>
          <w:caps/>
        </w:rPr>
        <w:t xml:space="preserve"> </w:t>
      </w:r>
      <w:r>
        <w:rPr>
          <w:b/>
          <w:bCs/>
          <w:caps/>
        </w:rPr>
        <w:t xml:space="preserve">DEZINSEKCIJAS </w:t>
      </w:r>
      <w:r>
        <w:rPr>
          <w:rFonts w:ascii="Times New Roman Bold" w:hAnsi="Times New Roman Bold"/>
          <w:b/>
          <w:bCs/>
          <w:caps/>
        </w:rPr>
        <w:t>LĪDZEKļU PIEGĀDE</w:t>
      </w:r>
    </w:p>
    <w:p w:rsidR="00D13284" w:rsidRDefault="00D1328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:rsidR="00D13284" w:rsidRDefault="00D1328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Pr="003077E5">
        <w:rPr>
          <w:b/>
          <w:bCs/>
          <w:lang w:eastAsia="en-US"/>
        </w:rPr>
        <w:t>”</w:t>
      </w:r>
    </w:p>
    <w:p w:rsidR="00D13284" w:rsidRPr="003077E5" w:rsidRDefault="00D13284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proofErr w:type="spellStart"/>
      <w:r>
        <w:rPr>
          <w:b/>
          <w:bCs/>
          <w:lang w:eastAsia="en-US"/>
        </w:rPr>
        <w:t>Id.Nr.DPSATC</w:t>
      </w:r>
      <w:proofErr w:type="spellEnd"/>
      <w:r>
        <w:rPr>
          <w:b/>
          <w:bCs/>
          <w:lang w:eastAsia="en-US"/>
        </w:rPr>
        <w:t xml:space="preserve"> 202</w:t>
      </w:r>
      <w:r w:rsidR="00684017">
        <w:rPr>
          <w:b/>
          <w:bCs/>
          <w:lang w:eastAsia="en-US"/>
        </w:rPr>
        <w:t>3</w:t>
      </w:r>
      <w:r>
        <w:rPr>
          <w:b/>
          <w:bCs/>
          <w:lang w:eastAsia="en-US"/>
        </w:rPr>
        <w:t xml:space="preserve"> / </w:t>
      </w:r>
      <w:r w:rsidR="00A219D6">
        <w:rPr>
          <w:b/>
          <w:bCs/>
          <w:lang w:eastAsia="en-US"/>
        </w:rPr>
        <w:t>7</w:t>
      </w:r>
    </w:p>
    <w:p w:rsidR="00D13284" w:rsidRPr="003077E5" w:rsidRDefault="00D13284" w:rsidP="0026609C">
      <w:pPr>
        <w:keepNext/>
        <w:numPr>
          <w:ilvl w:val="0"/>
          <w:numId w:val="6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6840"/>
      </w:tblGrid>
      <w:tr w:rsidR="00D13284" w:rsidRPr="003077E5" w:rsidTr="00390CDB">
        <w:tc>
          <w:tcPr>
            <w:tcW w:w="2700" w:type="dxa"/>
            <w:vAlign w:val="center"/>
          </w:tcPr>
          <w:p w:rsidR="00D13284" w:rsidRPr="003077E5" w:rsidRDefault="00D13284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D13284" w:rsidRPr="003077E5" w:rsidRDefault="00D1328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D13284" w:rsidRPr="003077E5" w:rsidTr="00390CDB">
        <w:tc>
          <w:tcPr>
            <w:tcW w:w="2700" w:type="dxa"/>
            <w:vAlign w:val="center"/>
          </w:tcPr>
          <w:p w:rsidR="00D13284" w:rsidRPr="003077E5" w:rsidRDefault="00D13284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vAlign w:val="center"/>
          </w:tcPr>
          <w:p w:rsidR="00D13284" w:rsidRPr="003077E5" w:rsidRDefault="00D1328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D13284" w:rsidRPr="003077E5" w:rsidTr="00390CDB">
        <w:tc>
          <w:tcPr>
            <w:tcW w:w="2700" w:type="dxa"/>
            <w:vAlign w:val="center"/>
          </w:tcPr>
          <w:p w:rsidR="00D13284" w:rsidRPr="003077E5" w:rsidRDefault="00D13284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proofErr w:type="spellStart"/>
            <w:r w:rsidRPr="003077E5">
              <w:rPr>
                <w:b/>
                <w:lang w:eastAsia="en-US"/>
              </w:rPr>
              <w:t>Reģ.Nr</w:t>
            </w:r>
            <w:proofErr w:type="spellEnd"/>
            <w:r w:rsidRPr="003077E5">
              <w:rPr>
                <w:b/>
                <w:lang w:eastAsia="en-US"/>
              </w:rPr>
              <w:t>.</w:t>
            </w:r>
          </w:p>
        </w:tc>
        <w:tc>
          <w:tcPr>
            <w:tcW w:w="6840" w:type="dxa"/>
            <w:vAlign w:val="center"/>
          </w:tcPr>
          <w:p w:rsidR="00D13284" w:rsidRPr="003077E5" w:rsidRDefault="00D1328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D13284" w:rsidRPr="003077E5" w:rsidTr="00390CDB">
        <w:tc>
          <w:tcPr>
            <w:tcW w:w="2700" w:type="dxa"/>
            <w:vAlign w:val="center"/>
          </w:tcPr>
          <w:p w:rsidR="00D13284" w:rsidRPr="003077E5" w:rsidRDefault="00D13284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</w:tcPr>
          <w:p w:rsidR="00D13284" w:rsidRPr="003077E5" w:rsidRDefault="00D13284" w:rsidP="006840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Irina </w:t>
            </w:r>
            <w:proofErr w:type="spellStart"/>
            <w:r>
              <w:rPr>
                <w:lang w:eastAsia="en-US"/>
              </w:rPr>
              <w:t>Samule</w:t>
            </w:r>
            <w:proofErr w:type="spellEnd"/>
            <w:r>
              <w:rPr>
                <w:lang w:eastAsia="en-US"/>
              </w:rPr>
              <w:t xml:space="preserve">, tālr.: </w:t>
            </w:r>
            <w:r w:rsidR="00594613">
              <w:rPr>
                <w:lang w:eastAsia="en-US"/>
              </w:rPr>
              <w:t>20371902</w:t>
            </w:r>
            <w:r w:rsidRPr="003077E5">
              <w:rPr>
                <w:lang w:eastAsia="en-US"/>
              </w:rPr>
              <w:t xml:space="preserve">, e-pasts: </w:t>
            </w:r>
            <w:r w:rsidR="00684017">
              <w:rPr>
                <w:lang w:eastAsia="en-US"/>
              </w:rPr>
              <w:t>info</w:t>
            </w:r>
            <w:r w:rsidR="00F35488">
              <w:rPr>
                <w:lang w:eastAsia="en-US"/>
              </w:rPr>
              <w:t>@</w:t>
            </w:r>
            <w:r w:rsidR="00684017">
              <w:rPr>
                <w:lang w:eastAsia="en-US"/>
              </w:rPr>
              <w:t>dpsatc.</w:t>
            </w:r>
            <w:r>
              <w:rPr>
                <w:lang w:eastAsia="en-US"/>
              </w:rPr>
              <w:t>lv</w:t>
            </w:r>
            <w:r w:rsidRPr="003077E5">
              <w:rPr>
                <w:lang w:eastAsia="en-US"/>
              </w:rPr>
              <w:t xml:space="preserve"> </w:t>
            </w:r>
          </w:p>
        </w:tc>
      </w:tr>
      <w:tr w:rsidR="00D13284" w:rsidRPr="003077E5" w:rsidTr="00247CD4">
        <w:trPr>
          <w:cantSplit/>
        </w:trPr>
        <w:tc>
          <w:tcPr>
            <w:tcW w:w="0" w:type="auto"/>
            <w:vAlign w:val="center"/>
          </w:tcPr>
          <w:p w:rsidR="00D13284" w:rsidRPr="003077E5" w:rsidRDefault="00D1328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</w:tcPr>
          <w:p w:rsidR="00D13284" w:rsidRPr="003077E5" w:rsidRDefault="00D1328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:rsidR="00D13284" w:rsidRPr="003077E5" w:rsidRDefault="00D13284" w:rsidP="00390CDB">
      <w:pPr>
        <w:jc w:val="both"/>
        <w:rPr>
          <w:lang w:eastAsia="en-US"/>
        </w:rPr>
      </w:pPr>
    </w:p>
    <w:p w:rsidR="00D13284" w:rsidRPr="00C00401" w:rsidRDefault="00D13284" w:rsidP="0026609C">
      <w:pPr>
        <w:numPr>
          <w:ilvl w:val="0"/>
          <w:numId w:val="6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bCs/>
          <w:color w:val="FF0000"/>
          <w:lang w:eastAsia="en-US"/>
        </w:rPr>
      </w:pPr>
      <w:proofErr w:type="spellStart"/>
      <w:r w:rsidRPr="005877CD">
        <w:rPr>
          <w:b/>
          <w:bCs/>
          <w:lang w:eastAsia="en-US"/>
        </w:rPr>
        <w:t>Zemsliekšņa</w:t>
      </w:r>
      <w:proofErr w:type="spellEnd"/>
      <w:r w:rsidRPr="005877CD">
        <w:rPr>
          <w:b/>
          <w:bCs/>
          <w:lang w:eastAsia="en-US"/>
        </w:rPr>
        <w:t xml:space="preserve"> iepirkuma nepieciešamības apzināšanas datums</w:t>
      </w:r>
      <w:r>
        <w:rPr>
          <w:bCs/>
          <w:lang w:eastAsia="en-US"/>
        </w:rPr>
        <w:t>: 202</w:t>
      </w:r>
      <w:r w:rsidR="00F35488">
        <w:rPr>
          <w:bCs/>
          <w:lang w:eastAsia="en-US"/>
        </w:rPr>
        <w:t>3</w:t>
      </w:r>
      <w:r>
        <w:rPr>
          <w:bCs/>
          <w:lang w:eastAsia="en-US"/>
        </w:rPr>
        <w:t xml:space="preserve">.gada </w:t>
      </w:r>
      <w:r w:rsidR="00A219D6" w:rsidRPr="00A219D6">
        <w:rPr>
          <w:bCs/>
          <w:lang w:eastAsia="en-US"/>
        </w:rPr>
        <w:t>16.februārī</w:t>
      </w:r>
    </w:p>
    <w:p w:rsidR="00D13284" w:rsidRDefault="00D13284" w:rsidP="0026609C">
      <w:pPr>
        <w:numPr>
          <w:ilvl w:val="0"/>
          <w:numId w:val="6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>
        <w:rPr>
          <w:bCs/>
        </w:rPr>
        <w:t>Dezinfekcijas, dezinsekcijas, līdzekļu piegāde Daugavpils pensionāru sociālās apkalpošanas teritoriālajam centram.</w:t>
      </w:r>
    </w:p>
    <w:p w:rsidR="00D13284" w:rsidRPr="002D25B2" w:rsidRDefault="00D13284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:rsidR="00D13284" w:rsidRPr="007C6345" w:rsidRDefault="00D13284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>
        <w:rPr>
          <w:bCs/>
          <w:lang w:eastAsia="en-US"/>
        </w:rPr>
        <w:t>Dezinfekcijas līdzekļu</w:t>
      </w:r>
      <w:r w:rsidRPr="007C6345">
        <w:rPr>
          <w:bCs/>
          <w:lang w:eastAsia="en-US"/>
        </w:rPr>
        <w:t xml:space="preserve"> piegāde;</w:t>
      </w:r>
    </w:p>
    <w:p w:rsidR="00D13284" w:rsidRDefault="00D13284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 xml:space="preserve">daļa – Dezinsekcijas    līdzekļu </w:t>
      </w:r>
      <w:r w:rsidRPr="007C6345">
        <w:rPr>
          <w:bCs/>
          <w:lang w:eastAsia="en-US"/>
        </w:rPr>
        <w:t>piegāde</w:t>
      </w:r>
      <w:r>
        <w:rPr>
          <w:bCs/>
          <w:lang w:eastAsia="en-US"/>
        </w:rPr>
        <w:t xml:space="preserve">;   </w:t>
      </w:r>
    </w:p>
    <w:p w:rsidR="00D13284" w:rsidRDefault="00D13284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>
        <w:rPr>
          <w:b/>
          <w:bCs/>
          <w:lang w:eastAsia="en-US"/>
        </w:rPr>
        <w:t xml:space="preserve">5. </w:t>
      </w:r>
      <w:r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</w:p>
    <w:p w:rsidR="00D13284" w:rsidRPr="007B4D4B" w:rsidRDefault="00D13284" w:rsidP="007C6345">
      <w:pPr>
        <w:suppressAutoHyphens w:val="0"/>
        <w:spacing w:after="120"/>
        <w:jc w:val="both"/>
        <w:rPr>
          <w:bCs/>
          <w:color w:val="000000"/>
          <w:lang w:eastAsia="en-US"/>
        </w:rPr>
      </w:pPr>
      <w:r w:rsidRPr="007B4D4B">
        <w:rPr>
          <w:color w:val="000000"/>
        </w:rPr>
        <w:t xml:space="preserve">      1.daļa – </w:t>
      </w:r>
      <w:r w:rsidRPr="007B4D4B">
        <w:rPr>
          <w:bCs/>
          <w:color w:val="000000"/>
          <w:lang w:eastAsia="en-US"/>
        </w:rPr>
        <w:t xml:space="preserve">Dezinfekcijas līdzekļu piegāde – līdz </w:t>
      </w:r>
      <w:r w:rsidR="00C00401">
        <w:rPr>
          <w:bCs/>
          <w:color w:val="000000"/>
          <w:lang w:eastAsia="en-US"/>
        </w:rPr>
        <w:t>4812</w:t>
      </w:r>
      <w:r w:rsidRPr="007B4D4B">
        <w:rPr>
          <w:bCs/>
          <w:color w:val="000000"/>
          <w:lang w:eastAsia="en-US"/>
        </w:rPr>
        <w:t>,00 EUR (bez PVN);</w:t>
      </w:r>
    </w:p>
    <w:p w:rsidR="00D13284" w:rsidRPr="007B4D4B" w:rsidRDefault="00D13284" w:rsidP="007C6345">
      <w:pPr>
        <w:suppressAutoHyphens w:val="0"/>
        <w:spacing w:after="120"/>
        <w:jc w:val="both"/>
        <w:rPr>
          <w:bCs/>
          <w:color w:val="000000"/>
          <w:lang w:eastAsia="en-US"/>
        </w:rPr>
      </w:pPr>
      <w:r w:rsidRPr="00055D79">
        <w:rPr>
          <w:bCs/>
          <w:color w:val="FF0000"/>
          <w:lang w:eastAsia="en-US"/>
        </w:rPr>
        <w:t xml:space="preserve">      </w:t>
      </w:r>
      <w:r w:rsidRPr="007B4D4B">
        <w:rPr>
          <w:bCs/>
          <w:color w:val="000000"/>
          <w:lang w:eastAsia="en-US"/>
        </w:rPr>
        <w:t>2.daļa – Dezinsekcijas līdzekļu piegāde – līdz 3</w:t>
      </w:r>
      <w:r w:rsidR="00C00401">
        <w:rPr>
          <w:bCs/>
          <w:color w:val="000000"/>
          <w:lang w:eastAsia="en-US"/>
        </w:rPr>
        <w:t>31</w:t>
      </w:r>
      <w:r w:rsidR="00883FF8">
        <w:rPr>
          <w:bCs/>
          <w:color w:val="000000"/>
          <w:lang w:eastAsia="en-US"/>
        </w:rPr>
        <w:t>2</w:t>
      </w:r>
      <w:r w:rsidRPr="007B4D4B">
        <w:rPr>
          <w:bCs/>
          <w:color w:val="000000"/>
          <w:lang w:eastAsia="en-US"/>
        </w:rPr>
        <w:t>,00 EUR (bez PVN);</w:t>
      </w:r>
    </w:p>
    <w:p w:rsidR="00D13284" w:rsidRPr="007C6345" w:rsidRDefault="00D13284" w:rsidP="007C6345">
      <w:pPr>
        <w:suppressAutoHyphens w:val="0"/>
        <w:spacing w:after="120"/>
        <w:jc w:val="both"/>
        <w:rPr>
          <w:lang w:eastAsia="lv-LV"/>
        </w:rPr>
      </w:pPr>
      <w:r>
        <w:t xml:space="preserve">6. Precīzs  dezinfekcijas līdzekļu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>dezinfekcijas līdzekļus</w:t>
      </w:r>
      <w:r>
        <w:rPr>
          <w:lang w:eastAsia="lv-LV"/>
        </w:rP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:rsidR="00D13284" w:rsidRDefault="00D13284" w:rsidP="00E61A5F">
      <w:pPr>
        <w:suppressAutoHyphens w:val="0"/>
        <w:spacing w:after="120"/>
        <w:ind w:firstLine="360"/>
        <w:jc w:val="both"/>
        <w:rPr>
          <w:lang w:eastAsia="lv-LV"/>
        </w:rPr>
      </w:pPr>
      <w:r>
        <w:t xml:space="preserve">Precīzs  dezinsekcijas līdzekļu </w:t>
      </w:r>
      <w:r w:rsidRPr="00FF16A6">
        <w:t xml:space="preserve">apraksts ir noteiks </w:t>
      </w:r>
      <w:r>
        <w:rPr>
          <w:b/>
        </w:rPr>
        <w:t>Tehniskajā specifikācijā (5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 xml:space="preserve">dezinsekcijas līdzekļu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:rsidR="00D13284" w:rsidRPr="00E61A5F" w:rsidRDefault="00D13284" w:rsidP="00E61A5F">
      <w:pPr>
        <w:suppressAutoHyphens w:val="0"/>
        <w:spacing w:after="120"/>
        <w:ind w:firstLine="360"/>
        <w:jc w:val="both"/>
        <w:rPr>
          <w:lang w:eastAsia="lv-LV"/>
        </w:rPr>
      </w:pPr>
    </w:p>
    <w:p w:rsidR="00D13284" w:rsidRPr="008C477A" w:rsidRDefault="00D13284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Pr="00FF16A6">
        <w:rPr>
          <w:b/>
          <w:bCs/>
          <w:lang w:eastAsia="en-US"/>
        </w:rPr>
        <w:t>Līguma izpildes termiņ</w:t>
      </w:r>
      <w:r>
        <w:rPr>
          <w:b/>
          <w:bCs/>
          <w:lang w:eastAsia="en-US"/>
        </w:rPr>
        <w:t xml:space="preserve">š: </w:t>
      </w:r>
      <w:r>
        <w:rPr>
          <w:bCs/>
          <w:lang w:eastAsia="en-US"/>
        </w:rPr>
        <w:t xml:space="preserve"> </w:t>
      </w:r>
      <w:r w:rsidRPr="00FF16A6">
        <w:rPr>
          <w:bCs/>
          <w:lang w:eastAsia="en-US"/>
        </w:rPr>
        <w:t>(atkarībā no tā, kurš apstāklis iestāsies pirmais)</w:t>
      </w:r>
      <w:r w:rsidRPr="00FF16A6">
        <w:rPr>
          <w:b/>
          <w:bCs/>
          <w:lang w:eastAsia="en-US"/>
        </w:rPr>
        <w:t>:</w:t>
      </w:r>
    </w:p>
    <w:p w:rsidR="00D13284" w:rsidRPr="008C477A" w:rsidRDefault="00C00401" w:rsidP="00715503">
      <w:pPr>
        <w:pStyle w:val="ListParagraph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12.menēši</w:t>
      </w:r>
      <w:r w:rsidR="00D13284">
        <w:rPr>
          <w:bCs/>
          <w:lang w:eastAsia="en-US"/>
        </w:rPr>
        <w:t xml:space="preserve"> vai</w:t>
      </w:r>
    </w:p>
    <w:p w:rsidR="00D13284" w:rsidRDefault="00D13284" w:rsidP="00715503">
      <w:pPr>
        <w:pStyle w:val="ListParagraph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</w:p>
    <w:p w:rsidR="00D13284" w:rsidRPr="00C26C35" w:rsidRDefault="00D13284" w:rsidP="00C26C35">
      <w:pPr>
        <w:suppressAutoHyphens w:val="0"/>
        <w:ind w:left="360"/>
        <w:jc w:val="both"/>
        <w:rPr>
          <w:bCs/>
          <w:lang w:eastAsia="en-US"/>
        </w:rPr>
      </w:pPr>
    </w:p>
    <w:p w:rsidR="00D13284" w:rsidRPr="003077E5" w:rsidRDefault="00D13284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Pr="003077E5">
        <w:rPr>
          <w:b/>
          <w:lang w:eastAsia="en-US"/>
        </w:rPr>
        <w:t xml:space="preserve">Nosacījumi dalībai iepirkuma procedūrā: </w:t>
      </w:r>
    </w:p>
    <w:p w:rsidR="00D13284" w:rsidRPr="003077E5" w:rsidRDefault="00D13284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Pr="003077E5">
        <w:rPr>
          <w:lang w:eastAsia="en-US"/>
        </w:rPr>
        <w:t>.1.</w:t>
      </w:r>
      <w:r w:rsidRPr="003077E5">
        <w:rPr>
          <w:b/>
          <w:lang w:eastAsia="en-US"/>
        </w:rPr>
        <w:t xml:space="preserve"> </w:t>
      </w:r>
      <w:r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Pr="003077E5">
        <w:rPr>
          <w:lang w:eastAsia="en-US"/>
        </w:rPr>
        <w:t>;</w:t>
      </w:r>
    </w:p>
    <w:p w:rsidR="00D13284" w:rsidRDefault="00D13284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Pr="003077E5">
        <w:rPr>
          <w:lang w:eastAsia="en-US"/>
        </w:rPr>
        <w:t xml:space="preserve">.2. Pretendentam nav pasludināts maksātnespējas </w:t>
      </w:r>
      <w:r>
        <w:rPr>
          <w:lang w:eastAsia="en-US"/>
        </w:rPr>
        <w:t>process vai uzsākta likvidācija;</w:t>
      </w:r>
    </w:p>
    <w:p w:rsidR="00D13284" w:rsidRPr="003077E5" w:rsidRDefault="00D13284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lastRenderedPageBreak/>
        <w:t xml:space="preserve">8.3. Pretendentam </w:t>
      </w:r>
      <w:r w:rsidRPr="00720A1E">
        <w:t>Latvijā vai valstī, kurā tas reģistrēts vai kurā atro</w:t>
      </w:r>
      <w:r>
        <w:t xml:space="preserve">das tā pastāvīgā dzīvesvieta, nav VID administrēto nodokļu (nodevu)  parādu, kas kopsummā  pārsniedz 150 </w:t>
      </w:r>
      <w:proofErr w:type="spellStart"/>
      <w:r>
        <w:t>euro</w:t>
      </w:r>
      <w:proofErr w:type="spellEnd"/>
      <w:r>
        <w:t>.</w:t>
      </w:r>
    </w:p>
    <w:p w:rsidR="00D13284" w:rsidRPr="003077E5" w:rsidRDefault="00D13284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Pr="003077E5">
        <w:rPr>
          <w:b/>
          <w:lang w:eastAsia="en-US"/>
        </w:rPr>
        <w:t>Pretendentu iesniedzamie dokumenti:</w:t>
      </w:r>
    </w:p>
    <w:p w:rsidR="00D13284" w:rsidRDefault="00D13284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9</w:t>
      </w:r>
      <w:r w:rsidRPr="003077E5">
        <w:rPr>
          <w:lang w:eastAsia="en-US"/>
        </w:rPr>
        <w:t>.1. Pretendenta pieteikums dalībai aptaujā, kas sagatavots atbilstoši 1.pielik</w:t>
      </w:r>
      <w:r>
        <w:rPr>
          <w:lang w:eastAsia="en-US"/>
        </w:rPr>
        <w:t>umā norādītajai formai (dezinfekcijas līdzekļu piegāde) , 4.pielikumā norādītajai formai (dezinsekcijas līdzekļu pieg</w:t>
      </w:r>
      <w:r w:rsidR="00A219D6">
        <w:rPr>
          <w:lang w:eastAsia="en-US"/>
        </w:rPr>
        <w:t>ā</w:t>
      </w:r>
      <w:r>
        <w:rPr>
          <w:lang w:eastAsia="en-US"/>
        </w:rPr>
        <w:t>de)</w:t>
      </w:r>
      <w:r w:rsidR="00A219D6">
        <w:rPr>
          <w:lang w:eastAsia="en-US"/>
        </w:rPr>
        <w:t>.</w:t>
      </w:r>
    </w:p>
    <w:p w:rsidR="00D13284" w:rsidRPr="003077E5" w:rsidRDefault="00D13284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9.2</w:t>
      </w:r>
      <w:r w:rsidRPr="003077E5">
        <w:rPr>
          <w:lang w:eastAsia="en-US"/>
        </w:rPr>
        <w:t xml:space="preserve">. </w:t>
      </w:r>
      <w:r w:rsidRPr="003077E5">
        <w:rPr>
          <w:b/>
          <w:bCs/>
          <w:lang w:eastAsia="en-US"/>
        </w:rPr>
        <w:t>Finanšu - tehniskais piedāvājums</w:t>
      </w:r>
      <w:r>
        <w:rPr>
          <w:b/>
          <w:bCs/>
          <w:lang w:eastAsia="en-US"/>
        </w:rPr>
        <w:t xml:space="preserve"> (3., 6. )</w:t>
      </w:r>
      <w:r w:rsidRPr="003077E5">
        <w:rPr>
          <w:bCs/>
          <w:lang w:eastAsia="en-US"/>
        </w:rPr>
        <w:t>:</w:t>
      </w:r>
    </w:p>
    <w:p w:rsidR="00D13284" w:rsidRPr="003077E5" w:rsidRDefault="00D13284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9.2</w:t>
      </w:r>
      <w:r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:rsidR="00D13284" w:rsidRPr="003D673B" w:rsidRDefault="00D13284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9.2</w:t>
      </w:r>
      <w:r w:rsidRPr="003077E5">
        <w:rPr>
          <w:bCs/>
          <w:lang w:eastAsia="en-US"/>
        </w:rPr>
        <w:t>.2. Cenā jāietver vis</w:t>
      </w:r>
      <w:r>
        <w:rPr>
          <w:bCs/>
          <w:lang w:eastAsia="en-US"/>
        </w:rPr>
        <w:t>i nodokļi, nodevas un maksājumi</w:t>
      </w:r>
      <w:r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>
        <w:rPr>
          <w:bCs/>
          <w:lang w:eastAsia="en-US"/>
        </w:rPr>
        <w:t>ot pievienotās vērtības nodokli.</w:t>
      </w:r>
    </w:p>
    <w:p w:rsidR="00D13284" w:rsidRPr="003077E5" w:rsidRDefault="00D13284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Pr="003077E5">
        <w:rPr>
          <w:bCs/>
          <w:lang w:eastAsia="en-US"/>
        </w:rPr>
        <w:t xml:space="preserve">. </w:t>
      </w:r>
      <w:r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:rsidR="00D13284" w:rsidRPr="003077E5" w:rsidRDefault="00D13284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Pr="003077E5">
        <w:rPr>
          <w:bCs/>
          <w:lang w:eastAsia="en-US"/>
        </w:rPr>
        <w:t xml:space="preserve">. </w:t>
      </w:r>
      <w:r>
        <w:rPr>
          <w:b/>
          <w:bCs/>
          <w:lang w:eastAsia="en-US"/>
        </w:rPr>
        <w:t>Piedāvājums iesniedzams līdz 202</w:t>
      </w:r>
      <w:r w:rsidR="00F35488">
        <w:rPr>
          <w:b/>
          <w:bCs/>
          <w:lang w:eastAsia="en-US"/>
        </w:rPr>
        <w:t>3</w:t>
      </w:r>
      <w:r>
        <w:rPr>
          <w:b/>
          <w:bCs/>
          <w:lang w:eastAsia="en-US"/>
        </w:rPr>
        <w:t xml:space="preserve">.gada </w:t>
      </w:r>
      <w:r w:rsidR="00A219D6" w:rsidRPr="00A219D6">
        <w:rPr>
          <w:b/>
          <w:bCs/>
          <w:lang w:eastAsia="en-US"/>
        </w:rPr>
        <w:t>22.februārim</w:t>
      </w:r>
      <w:r>
        <w:rPr>
          <w:b/>
          <w:bCs/>
          <w:lang w:eastAsia="en-US"/>
        </w:rPr>
        <w:t>,</w:t>
      </w:r>
      <w:r w:rsidRPr="003077E5">
        <w:rPr>
          <w:b/>
          <w:bCs/>
          <w:lang w:eastAsia="en-US"/>
        </w:rPr>
        <w:t xml:space="preserve"> plkst.10.00 pēc adreses Daugavpils </w:t>
      </w:r>
      <w:r>
        <w:rPr>
          <w:b/>
          <w:bCs/>
          <w:lang w:eastAsia="en-US"/>
        </w:rPr>
        <w:t>pensionāru sociālās apkalpošanas teritoriālajam centram 18.novembra iela 354a</w:t>
      </w:r>
      <w:r w:rsidRPr="003077E5">
        <w:rPr>
          <w:b/>
          <w:bCs/>
          <w:lang w:eastAsia="en-US"/>
        </w:rPr>
        <w:t>,</w:t>
      </w:r>
      <w:r>
        <w:rPr>
          <w:b/>
          <w:bCs/>
          <w:lang w:eastAsia="en-US"/>
        </w:rPr>
        <w:t xml:space="preserve"> Daugavpils, LV-5413, 6</w:t>
      </w:r>
      <w:r w:rsidRPr="003077E5">
        <w:rPr>
          <w:b/>
          <w:bCs/>
          <w:lang w:eastAsia="en-US"/>
        </w:rPr>
        <w:t>.kab.</w:t>
      </w:r>
      <w:r>
        <w:rPr>
          <w:b/>
          <w:bCs/>
          <w:lang w:eastAsia="en-US"/>
        </w:rPr>
        <w:t>, vai uz e-pastu:</w:t>
      </w:r>
      <w:r w:rsidR="00F35488">
        <w:rPr>
          <w:b/>
          <w:bCs/>
          <w:lang w:eastAsia="en-US"/>
        </w:rPr>
        <w:t xml:space="preserve"> info@dpsatc.</w:t>
      </w:r>
      <w:r>
        <w:rPr>
          <w:b/>
          <w:bCs/>
          <w:lang w:eastAsia="en-US"/>
        </w:rPr>
        <w:t xml:space="preserve">lv </w:t>
      </w:r>
    </w:p>
    <w:p w:rsidR="00D13284" w:rsidRPr="00E20DB7" w:rsidRDefault="00D13284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7" w:history="1">
        <w:r w:rsidRPr="000714A8">
          <w:rPr>
            <w:rStyle w:val="Hyperlink"/>
            <w:bCs/>
            <w:lang w:eastAsia="en-US"/>
          </w:rPr>
          <w:t>www.dpsatc.lv</w:t>
        </w:r>
      </w:hyperlink>
      <w:r>
        <w:rPr>
          <w:bCs/>
          <w:lang w:eastAsia="en-US"/>
        </w:rPr>
        <w:t xml:space="preserve"> , Daugavpils pilsētas domes mājas lapā: </w:t>
      </w:r>
      <w:hyperlink r:id="rId8" w:history="1">
        <w:r w:rsidRPr="00EF2383">
          <w:rPr>
            <w:rStyle w:val="Hyperlink"/>
            <w:bCs/>
            <w:lang w:eastAsia="en-US"/>
          </w:rPr>
          <w:t>www.daugavpils.lv</w:t>
        </w:r>
      </w:hyperlink>
      <w:r>
        <w:rPr>
          <w:bCs/>
          <w:lang w:eastAsia="en-US"/>
        </w:rPr>
        <w:t xml:space="preserve"> </w:t>
      </w:r>
    </w:p>
    <w:p w:rsidR="00D13284" w:rsidRPr="00E20DB7" w:rsidRDefault="00D13284">
      <w:pPr>
        <w:pStyle w:val="Title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:rsidR="00D13284" w:rsidRPr="00E20DB7" w:rsidRDefault="00D13284" w:rsidP="00EE4C6F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:rsidR="00D13284" w:rsidRPr="00EE4C6F" w:rsidRDefault="00D13284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>
        <w:rPr>
          <w:b w:val="0"/>
          <w:lang w:val="lv-LV"/>
        </w:rPr>
        <w:t xml:space="preserve"> dezinfekcijas līdzekļu piegādei</w:t>
      </w:r>
      <w:r w:rsidRPr="00EE4C6F">
        <w:rPr>
          <w:b w:val="0"/>
          <w:lang w:val="lv-LV"/>
        </w:rPr>
        <w:t>;</w:t>
      </w:r>
    </w:p>
    <w:p w:rsidR="00D13284" w:rsidRPr="00EE4C6F" w:rsidRDefault="00D13284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>
        <w:rPr>
          <w:b w:val="0"/>
          <w:lang w:val="lv-LV"/>
        </w:rPr>
        <w:t xml:space="preserve"> dezinfekcijas līdzekļu piegādei</w:t>
      </w:r>
      <w:r w:rsidRPr="00EE4C6F">
        <w:rPr>
          <w:b w:val="0"/>
          <w:lang w:val="lv-LV"/>
        </w:rPr>
        <w:t>;</w:t>
      </w:r>
    </w:p>
    <w:p w:rsidR="00D13284" w:rsidRDefault="00D13284" w:rsidP="00390CDB">
      <w:pPr>
        <w:numPr>
          <w:ilvl w:val="0"/>
          <w:numId w:val="4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</w:t>
      </w:r>
      <w:r w:rsidRPr="00A4464E">
        <w:t>dezinfekcijas līdzekļu piegādei</w:t>
      </w:r>
      <w:r>
        <w:t>;</w:t>
      </w:r>
    </w:p>
    <w:p w:rsidR="00D13284" w:rsidRPr="00EE4C6F" w:rsidRDefault="00D13284" w:rsidP="00A4464E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:rsidR="00D13284" w:rsidRPr="00EE4C6F" w:rsidRDefault="00D13284" w:rsidP="00A4464E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:rsidR="00D13284" w:rsidRDefault="00D13284" w:rsidP="00A4464E">
      <w:pPr>
        <w:numPr>
          <w:ilvl w:val="0"/>
          <w:numId w:val="4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dezins</w:t>
      </w:r>
      <w:r w:rsidRPr="00A4464E">
        <w:t>ekcijas līdzekļu piegādei</w:t>
      </w:r>
      <w:r>
        <w:t>;</w:t>
      </w:r>
    </w:p>
    <w:bookmarkEnd w:id="7"/>
    <w:bookmarkEnd w:id="8"/>
    <w:p w:rsidR="00D13284" w:rsidRDefault="00D13284" w:rsidP="00C46FA6">
      <w:pPr>
        <w:pStyle w:val="Caption"/>
        <w:jc w:val="left"/>
        <w:rPr>
          <w:sz w:val="24"/>
          <w:szCs w:val="24"/>
        </w:rPr>
      </w:pPr>
    </w:p>
    <w:p w:rsidR="00D13284" w:rsidRPr="00C00401" w:rsidRDefault="00D13284" w:rsidP="00C46FA6">
      <w:pPr>
        <w:pStyle w:val="Caption"/>
        <w:jc w:val="left"/>
        <w:rPr>
          <w:b w:val="0"/>
          <w:caps/>
          <w:color w:val="FF0000"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A219D6" w:rsidRPr="00A219D6">
        <w:rPr>
          <w:sz w:val="24"/>
          <w:szCs w:val="24"/>
        </w:rPr>
        <w:t>16.02.2023</w:t>
      </w:r>
      <w:r w:rsidR="00A219D6" w:rsidRPr="00A219D6">
        <w:rPr>
          <w:caps/>
          <w:sz w:val="24"/>
          <w:szCs w:val="24"/>
        </w:rPr>
        <w:t>.</w:t>
      </w:r>
    </w:p>
    <w:p w:rsidR="00D13284" w:rsidRPr="00C60006" w:rsidRDefault="00D13284" w:rsidP="00C60006">
      <w:pPr>
        <w:rPr>
          <w:lang w:eastAsia="en-US"/>
        </w:rPr>
      </w:pPr>
    </w:p>
    <w:p w:rsidR="00D13284" w:rsidRDefault="00D13284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:rsidR="00D13284" w:rsidRDefault="00D13284" w:rsidP="00C60006">
      <w:pPr>
        <w:suppressAutoHyphens w:val="0"/>
        <w:spacing w:line="276" w:lineRule="auto"/>
      </w:pPr>
    </w:p>
    <w:p w:rsidR="00D13284" w:rsidRPr="00A4464E" w:rsidRDefault="00D13284" w:rsidP="00A4464E">
      <w:pPr>
        <w:pStyle w:val="Caption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 xml:space="preserve">Iepirkumu komisijas </w:t>
      </w:r>
      <w:proofErr w:type="spellStart"/>
      <w:r w:rsidRPr="00C60006">
        <w:rPr>
          <w:b w:val="0"/>
          <w:sz w:val="24"/>
          <w:szCs w:val="24"/>
        </w:rPr>
        <w:t>priekšsēdētāja_____</w:t>
      </w:r>
      <w:r>
        <w:rPr>
          <w:b w:val="0"/>
          <w:sz w:val="24"/>
          <w:szCs w:val="24"/>
        </w:rPr>
        <w:t>____________________Irina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Samule</w:t>
      </w:r>
      <w:proofErr w:type="spellEnd"/>
    </w:p>
    <w:p w:rsidR="00D13284" w:rsidRDefault="00D13284" w:rsidP="006E364C">
      <w:pPr>
        <w:pStyle w:val="Caption"/>
        <w:jc w:val="right"/>
        <w:rPr>
          <w:caps/>
          <w:sz w:val="20"/>
          <w:szCs w:val="20"/>
        </w:rPr>
      </w:pPr>
    </w:p>
    <w:p w:rsidR="00D13284" w:rsidRDefault="00D13284" w:rsidP="006E364C">
      <w:pPr>
        <w:pStyle w:val="Caption"/>
        <w:jc w:val="right"/>
        <w:rPr>
          <w:caps/>
          <w:sz w:val="20"/>
          <w:szCs w:val="20"/>
        </w:rPr>
      </w:pPr>
    </w:p>
    <w:p w:rsidR="00D13284" w:rsidRDefault="00D13284" w:rsidP="004C68D2">
      <w:pPr>
        <w:suppressAutoHyphens w:val="0"/>
        <w:jc w:val="center"/>
        <w:rPr>
          <w:b/>
        </w:rPr>
      </w:pPr>
    </w:p>
    <w:p w:rsidR="00D13284" w:rsidRDefault="00D13284" w:rsidP="004C68D2">
      <w:pPr>
        <w:suppressAutoHyphens w:val="0"/>
        <w:jc w:val="center"/>
        <w:rPr>
          <w:b/>
        </w:rPr>
      </w:pPr>
    </w:p>
    <w:p w:rsidR="00D13284" w:rsidRDefault="00D13284" w:rsidP="004C68D2">
      <w:pPr>
        <w:suppressAutoHyphens w:val="0"/>
        <w:jc w:val="center"/>
        <w:rPr>
          <w:b/>
        </w:rPr>
      </w:pPr>
    </w:p>
    <w:p w:rsidR="00D13284" w:rsidRDefault="00D13284" w:rsidP="00C33512">
      <w:pPr>
        <w:suppressAutoHyphens w:val="0"/>
        <w:rPr>
          <w:b/>
        </w:rPr>
      </w:pPr>
    </w:p>
    <w:p w:rsidR="00D13284" w:rsidRDefault="00D13284" w:rsidP="004C68D2">
      <w:pPr>
        <w:suppressAutoHyphens w:val="0"/>
        <w:jc w:val="center"/>
        <w:rPr>
          <w:b/>
        </w:rPr>
      </w:pPr>
    </w:p>
    <w:p w:rsidR="00D13284" w:rsidRDefault="00D13284" w:rsidP="004C68D2">
      <w:pPr>
        <w:suppressAutoHyphens w:val="0"/>
        <w:jc w:val="center"/>
        <w:rPr>
          <w:b/>
        </w:rPr>
      </w:pPr>
    </w:p>
    <w:p w:rsidR="00C00401" w:rsidRDefault="00C00401" w:rsidP="004C68D2">
      <w:pPr>
        <w:suppressAutoHyphens w:val="0"/>
        <w:jc w:val="center"/>
        <w:rPr>
          <w:b/>
        </w:rPr>
      </w:pPr>
    </w:p>
    <w:p w:rsidR="00C00401" w:rsidRDefault="00C00401" w:rsidP="004C68D2">
      <w:pPr>
        <w:suppressAutoHyphens w:val="0"/>
        <w:jc w:val="center"/>
        <w:rPr>
          <w:b/>
        </w:rPr>
      </w:pPr>
    </w:p>
    <w:p w:rsidR="00C00401" w:rsidRDefault="00C00401" w:rsidP="004C68D2">
      <w:pPr>
        <w:suppressAutoHyphens w:val="0"/>
        <w:jc w:val="center"/>
        <w:rPr>
          <w:b/>
        </w:rPr>
      </w:pPr>
    </w:p>
    <w:p w:rsidR="00C00401" w:rsidRDefault="00C00401" w:rsidP="004C68D2">
      <w:pPr>
        <w:suppressAutoHyphens w:val="0"/>
        <w:jc w:val="center"/>
        <w:rPr>
          <w:b/>
        </w:rPr>
      </w:pPr>
    </w:p>
    <w:p w:rsidR="00C00401" w:rsidRDefault="00C00401" w:rsidP="004C68D2">
      <w:pPr>
        <w:suppressAutoHyphens w:val="0"/>
        <w:jc w:val="center"/>
        <w:rPr>
          <w:b/>
        </w:rPr>
      </w:pPr>
    </w:p>
    <w:p w:rsidR="00C00401" w:rsidRDefault="00C00401" w:rsidP="004C68D2">
      <w:pPr>
        <w:suppressAutoHyphens w:val="0"/>
        <w:jc w:val="center"/>
        <w:rPr>
          <w:b/>
        </w:rPr>
      </w:pPr>
    </w:p>
    <w:p w:rsidR="00BA757E" w:rsidRDefault="00BA757E" w:rsidP="004C68D2">
      <w:pPr>
        <w:suppressAutoHyphens w:val="0"/>
        <w:jc w:val="center"/>
        <w:rPr>
          <w:b/>
        </w:rPr>
      </w:pPr>
    </w:p>
    <w:p w:rsidR="00BA757E" w:rsidRDefault="00BA757E" w:rsidP="004C68D2">
      <w:pPr>
        <w:suppressAutoHyphens w:val="0"/>
        <w:jc w:val="center"/>
        <w:rPr>
          <w:b/>
        </w:rPr>
      </w:pPr>
    </w:p>
    <w:p w:rsidR="00D13284" w:rsidRPr="004C68D2" w:rsidRDefault="00D13284" w:rsidP="004C68D2">
      <w:pPr>
        <w:suppressAutoHyphens w:val="0"/>
        <w:jc w:val="center"/>
        <w:rPr>
          <w:b/>
        </w:rPr>
      </w:pPr>
      <w:r w:rsidRPr="004C68D2">
        <w:rPr>
          <w:b/>
        </w:rPr>
        <w:lastRenderedPageBreak/>
        <w:t>I.DAĻA – DEZINFEKCIJAS LĪDZEKĻU PIEGĀDE</w:t>
      </w:r>
    </w:p>
    <w:p w:rsidR="00D13284" w:rsidRPr="0091555A" w:rsidRDefault="00D13284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 xml:space="preserve">1.Pielikums </w:t>
      </w:r>
    </w:p>
    <w:p w:rsidR="00D13284" w:rsidRDefault="00C00401" w:rsidP="006E364C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 un</w:t>
      </w:r>
      <w:r w:rsidR="00D13284">
        <w:rPr>
          <w:b w:val="0"/>
          <w:bCs w:val="0"/>
          <w:sz w:val="20"/>
          <w:szCs w:val="20"/>
        </w:rPr>
        <w:t xml:space="preserve"> dezinsekcijas</w:t>
      </w:r>
      <w:r>
        <w:rPr>
          <w:b w:val="0"/>
          <w:bCs w:val="0"/>
          <w:sz w:val="20"/>
          <w:szCs w:val="20"/>
        </w:rPr>
        <w:t xml:space="preserve"> </w:t>
      </w:r>
      <w:r w:rsidR="00D13284">
        <w:rPr>
          <w:b w:val="0"/>
          <w:bCs w:val="0"/>
          <w:sz w:val="20"/>
          <w:szCs w:val="20"/>
        </w:rPr>
        <w:t xml:space="preserve"> līdzekļu piegāde</w:t>
      </w:r>
    </w:p>
    <w:p w:rsidR="00D13284" w:rsidRPr="0017085F" w:rsidRDefault="00D13284" w:rsidP="004C68D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:rsidR="00D13284" w:rsidRPr="004528AC" w:rsidRDefault="00D13284">
      <w:pPr>
        <w:tabs>
          <w:tab w:val="left" w:pos="0"/>
        </w:tabs>
        <w:spacing w:before="120" w:after="120"/>
        <w:jc w:val="right"/>
      </w:pPr>
    </w:p>
    <w:p w:rsidR="00D13284" w:rsidRPr="004528AC" w:rsidRDefault="00D13284">
      <w:pPr>
        <w:pStyle w:val="a0"/>
        <w:suppressLineNumbers w:val="0"/>
      </w:pPr>
      <w:r w:rsidRPr="004528AC">
        <w:t>PIETEIKUMS</w:t>
      </w:r>
    </w:p>
    <w:p w:rsidR="00D13284" w:rsidRPr="004528AC" w:rsidRDefault="00D13284">
      <w:pPr>
        <w:pStyle w:val="a0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:rsidR="00D13284" w:rsidRPr="004528AC" w:rsidRDefault="00D13284">
      <w:r w:rsidRPr="004528AC">
        <w:t>Komersants</w:t>
      </w:r>
    </w:p>
    <w:p w:rsidR="00D13284" w:rsidRPr="004528AC" w:rsidRDefault="00D13284">
      <w:pPr>
        <w:jc w:val="both"/>
      </w:pPr>
      <w:r w:rsidRPr="004528AC">
        <w:t>___________________________________________________________________________</w:t>
      </w:r>
    </w:p>
    <w:p w:rsidR="00D13284" w:rsidRPr="004528AC" w:rsidRDefault="00D13284">
      <w:pPr>
        <w:ind w:firstLine="3119"/>
        <w:jc w:val="both"/>
      </w:pPr>
      <w:r w:rsidRPr="004528AC">
        <w:t>(nosaukums)</w:t>
      </w:r>
    </w:p>
    <w:p w:rsidR="00D13284" w:rsidRPr="004528AC" w:rsidRDefault="00D13284">
      <w:pPr>
        <w:jc w:val="both"/>
      </w:pPr>
      <w:r w:rsidRPr="004528AC">
        <w:t>Reģistrācijas Nr. _____________________________________________________________</w:t>
      </w:r>
    </w:p>
    <w:p w:rsidR="00D13284" w:rsidRPr="004528AC" w:rsidRDefault="00D13284">
      <w:r w:rsidRPr="004528AC">
        <w:t>Juridiskā adrese ___________________________________________________________________________</w:t>
      </w:r>
    </w:p>
    <w:p w:rsidR="00D13284" w:rsidRPr="004528AC" w:rsidRDefault="00D13284">
      <w:pPr>
        <w:jc w:val="both"/>
      </w:pPr>
    </w:p>
    <w:p w:rsidR="00D13284" w:rsidRPr="004528AC" w:rsidRDefault="00D13284">
      <w:pPr>
        <w:jc w:val="both"/>
      </w:pPr>
      <w:r w:rsidRPr="004528AC">
        <w:t>Nodokļu maksātāja (PVN) reģistrācijas Nr. ________________________________________</w:t>
      </w:r>
    </w:p>
    <w:p w:rsidR="00D13284" w:rsidRPr="004528AC" w:rsidRDefault="00D13284">
      <w:pPr>
        <w:jc w:val="both"/>
      </w:pPr>
    </w:p>
    <w:p w:rsidR="00D13284" w:rsidRPr="004528AC" w:rsidRDefault="00D13284">
      <w:pPr>
        <w:jc w:val="both"/>
      </w:pPr>
      <w:proofErr w:type="spellStart"/>
      <w:r w:rsidRPr="004528AC">
        <w:t>tālr</w:t>
      </w:r>
      <w:proofErr w:type="spellEnd"/>
      <w:r w:rsidRPr="004528AC">
        <w:t>.,fakss___________________________ e-pasts__________________________________</w:t>
      </w:r>
    </w:p>
    <w:p w:rsidR="00D13284" w:rsidRPr="004528AC" w:rsidRDefault="00D13284">
      <w:pPr>
        <w:jc w:val="both"/>
      </w:pPr>
    </w:p>
    <w:p w:rsidR="00D13284" w:rsidRPr="004528AC" w:rsidRDefault="00D13284">
      <w:pPr>
        <w:jc w:val="both"/>
      </w:pPr>
      <w:r w:rsidRPr="004528AC">
        <w:t>Kontaktpersonas amats, vārds, uzvārds, tālr.</w:t>
      </w:r>
    </w:p>
    <w:p w:rsidR="00D13284" w:rsidRPr="004528AC" w:rsidRDefault="00D13284">
      <w:pPr>
        <w:jc w:val="both"/>
      </w:pPr>
      <w:r w:rsidRPr="004528AC">
        <w:t>___________________________________________________________________________</w:t>
      </w:r>
    </w:p>
    <w:p w:rsidR="00D13284" w:rsidRDefault="00D13284" w:rsidP="00EE4C6F"/>
    <w:p w:rsidR="00D13284" w:rsidRPr="004528AC" w:rsidRDefault="00D13284">
      <w:r w:rsidRPr="004528AC">
        <w:t>Bankas rekvizīti ______________________________________________________________________________________________________________________________________________________</w:t>
      </w:r>
    </w:p>
    <w:p w:rsidR="00D13284" w:rsidRPr="004528AC" w:rsidRDefault="00D13284">
      <w:pPr>
        <w:jc w:val="both"/>
        <w:rPr>
          <w:b/>
          <w:bCs/>
        </w:rPr>
      </w:pPr>
    </w:p>
    <w:p w:rsidR="00D13284" w:rsidRPr="004528AC" w:rsidRDefault="00D13284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:rsidR="00D13284" w:rsidRDefault="00D13284" w:rsidP="0026609C">
      <w:pPr>
        <w:numPr>
          <w:ilvl w:val="0"/>
          <w:numId w:val="2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>
        <w:t xml:space="preserve">aptaujā </w:t>
      </w:r>
      <w:r>
        <w:rPr>
          <w:b/>
        </w:rPr>
        <w:t>“Dezinfekcijas</w:t>
      </w:r>
      <w:r w:rsidR="00C00401">
        <w:rPr>
          <w:b/>
        </w:rPr>
        <w:t xml:space="preserve"> un</w:t>
      </w:r>
      <w:r>
        <w:rPr>
          <w:b/>
        </w:rPr>
        <w:t xml:space="preserve"> dezinsekcijas līdzekļu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1.daļa – Dezinfekcijas līdzekļu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:rsidR="00D13284" w:rsidRPr="005727DB" w:rsidRDefault="00D13284" w:rsidP="00D513AB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:rsidR="00D13284" w:rsidRDefault="00D13284" w:rsidP="0026609C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:rsidR="00D13284" w:rsidRDefault="00D13284" w:rsidP="0026609C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:rsidR="00D13284" w:rsidRPr="00E20DB7" w:rsidRDefault="00D13284" w:rsidP="0026609C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0A0" w:firstRow="1" w:lastRow="0" w:firstColumn="1" w:lastColumn="0" w:noHBand="0" w:noVBand="0"/>
      </w:tblPr>
      <w:tblGrid>
        <w:gridCol w:w="4585"/>
        <w:gridCol w:w="4730"/>
      </w:tblGrid>
      <w:tr w:rsidR="00D13284" w:rsidRPr="003077E5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284" w:rsidRPr="003077E5" w:rsidRDefault="00D13284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3077E5" w:rsidRDefault="00D13284" w:rsidP="00E20DB7">
            <w:pPr>
              <w:snapToGrid w:val="0"/>
              <w:spacing w:before="120" w:after="120"/>
              <w:jc w:val="both"/>
            </w:pPr>
          </w:p>
        </w:tc>
      </w:tr>
      <w:tr w:rsidR="00D13284" w:rsidRPr="003077E5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3284" w:rsidRPr="003077E5" w:rsidRDefault="00D13284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284" w:rsidRPr="003077E5" w:rsidRDefault="00D13284" w:rsidP="00E20DB7">
            <w:pPr>
              <w:snapToGrid w:val="0"/>
              <w:spacing w:before="120" w:after="120"/>
              <w:jc w:val="both"/>
            </w:pPr>
          </w:p>
        </w:tc>
      </w:tr>
      <w:tr w:rsidR="00D13284" w:rsidRPr="003077E5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3284" w:rsidRPr="003077E5" w:rsidRDefault="00D13284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3077E5" w:rsidRDefault="00D13284" w:rsidP="00E20DB7">
            <w:pPr>
              <w:snapToGrid w:val="0"/>
              <w:spacing w:before="120" w:after="120"/>
              <w:jc w:val="both"/>
            </w:pPr>
          </w:p>
        </w:tc>
      </w:tr>
    </w:tbl>
    <w:p w:rsidR="00D13284" w:rsidRDefault="00D13284">
      <w:pPr>
        <w:suppressAutoHyphens w:val="0"/>
        <w:rPr>
          <w:b/>
          <w:bCs/>
          <w:sz w:val="20"/>
          <w:szCs w:val="20"/>
          <w:lang w:eastAsia="en-US"/>
        </w:rPr>
      </w:pPr>
    </w:p>
    <w:p w:rsidR="00D13284" w:rsidRDefault="00D13284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:rsidR="00D13284" w:rsidRPr="00F2302F" w:rsidRDefault="00D13284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2.Pielikums</w:t>
      </w:r>
    </w:p>
    <w:p w:rsidR="00D13284" w:rsidRDefault="00D13284" w:rsidP="00A4464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</w:t>
      </w:r>
      <w:r w:rsidR="00C00401">
        <w:rPr>
          <w:b w:val="0"/>
          <w:bCs w:val="0"/>
          <w:sz w:val="20"/>
          <w:szCs w:val="20"/>
        </w:rPr>
        <w:t xml:space="preserve"> un  dezinsekcijas </w:t>
      </w:r>
      <w:r>
        <w:rPr>
          <w:b w:val="0"/>
          <w:bCs w:val="0"/>
          <w:sz w:val="20"/>
          <w:szCs w:val="20"/>
        </w:rPr>
        <w:t xml:space="preserve"> līdzekļu piegāde</w:t>
      </w:r>
    </w:p>
    <w:p w:rsidR="00D13284" w:rsidRPr="0017085F" w:rsidRDefault="00D13284" w:rsidP="00A4464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:rsidR="00D13284" w:rsidRPr="00F2302F" w:rsidRDefault="00D13284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:rsidR="00D13284" w:rsidRPr="00DB21CE" w:rsidRDefault="00D13284" w:rsidP="00DB21CE">
      <w:pPr>
        <w:pStyle w:val="Heading2"/>
        <w:jc w:val="center"/>
        <w:rPr>
          <w:bCs w:val="0"/>
        </w:rPr>
      </w:pPr>
      <w:r>
        <w:rPr>
          <w:bCs w:val="0"/>
        </w:rPr>
        <w:t>“Dezinfekcijas līdzekļu</w:t>
      </w:r>
      <w:r w:rsidRPr="00DB21CE">
        <w:rPr>
          <w:bCs w:val="0"/>
        </w:rPr>
        <w:t xml:space="preserve"> piegāde Daugavpils pensionāru sociālās</w:t>
      </w:r>
    </w:p>
    <w:p w:rsidR="00D13284" w:rsidRPr="00DB21CE" w:rsidRDefault="00D13284" w:rsidP="00DB21CE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:rsidR="00D13284" w:rsidRPr="00F2302F" w:rsidRDefault="00D13284" w:rsidP="00DB21CE">
      <w:pPr>
        <w:jc w:val="center"/>
      </w:pPr>
    </w:p>
    <w:p w:rsidR="00D13284" w:rsidRDefault="00D13284" w:rsidP="0017085F">
      <w:pPr>
        <w:jc w:val="both"/>
        <w:rPr>
          <w:b/>
        </w:rPr>
      </w:pPr>
    </w:p>
    <w:p w:rsidR="00D13284" w:rsidRDefault="00D13284" w:rsidP="0017085F">
      <w:pPr>
        <w:jc w:val="both"/>
        <w:rPr>
          <w:b/>
        </w:rPr>
      </w:pPr>
    </w:p>
    <w:p w:rsidR="00D13284" w:rsidRDefault="00D13284" w:rsidP="00396A76">
      <w:pPr>
        <w:jc w:val="both"/>
      </w:pPr>
      <w:r>
        <w:rPr>
          <w:b/>
        </w:rPr>
        <w:t xml:space="preserve">1. </w:t>
      </w:r>
      <w:proofErr w:type="spellStart"/>
      <w:r>
        <w:t>Orlav</w:t>
      </w:r>
      <w:proofErr w:type="spellEnd"/>
      <w:r>
        <w:t xml:space="preserve"> 079 </w:t>
      </w:r>
      <w:proofErr w:type="spellStart"/>
      <w:r>
        <w:t>Pastilles</w:t>
      </w:r>
      <w:proofErr w:type="spellEnd"/>
      <w:r>
        <w:t xml:space="preserve"> </w:t>
      </w:r>
      <w:proofErr w:type="spellStart"/>
      <w:r>
        <w:t>Chlorees</w:t>
      </w:r>
      <w:proofErr w:type="spellEnd"/>
      <w:r>
        <w:t xml:space="preserve">, </w:t>
      </w:r>
      <w:proofErr w:type="spellStart"/>
      <w:r>
        <w:t>tabeletes</w:t>
      </w:r>
      <w:proofErr w:type="spellEnd"/>
      <w:r>
        <w:t xml:space="preserve"> – putojošas, šķīstošas ūdenī, izšķīdinot ūdenī 1 tableti, izdalās 1,5 g – 1500 </w:t>
      </w:r>
      <w:proofErr w:type="spellStart"/>
      <w:r>
        <w:t>ppm</w:t>
      </w:r>
      <w:proofErr w:type="spellEnd"/>
      <w:r>
        <w:t xml:space="preserve"> aktīva hlora, koncentrācija, iedarbības laiks: 0,015% darba šķīdums, iedarbības laiks līdz 30 min., </w:t>
      </w:r>
      <w:proofErr w:type="spellStart"/>
      <w:r>
        <w:t>iznīca</w:t>
      </w:r>
      <w:proofErr w:type="spellEnd"/>
      <w:r>
        <w:t xml:space="preserve"> gram+ un gram- baktērijas, vīrusus, sēnītes, </w:t>
      </w:r>
      <w:proofErr w:type="spellStart"/>
      <w:r>
        <w:t>aļges</w:t>
      </w:r>
      <w:proofErr w:type="spellEnd"/>
      <w:r>
        <w:t xml:space="preserve">, pelējumu, dezinficējošā aktīva viela: </w:t>
      </w:r>
      <w:proofErr w:type="spellStart"/>
      <w:r>
        <w:t>dohlorizociānurskābes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sāļi.</w:t>
      </w:r>
    </w:p>
    <w:p w:rsidR="00D13284" w:rsidRDefault="00D13284" w:rsidP="00396A76">
      <w:pPr>
        <w:jc w:val="both"/>
      </w:pPr>
    </w:p>
    <w:p w:rsidR="00D13284" w:rsidRDefault="00D13284" w:rsidP="0017085F">
      <w:pPr>
        <w:jc w:val="both"/>
      </w:pPr>
      <w:r>
        <w:t>2.Dezinfekcijas salvetes “</w:t>
      </w:r>
      <w:proofErr w:type="spellStart"/>
      <w:r>
        <w:t>Aseptil</w:t>
      </w:r>
      <w:proofErr w:type="spellEnd"/>
      <w:r>
        <w:t>” , 100 gab.- biocīds virsmu un roku dezinfekcijai, impregnēts ar baktericīdu un fungicīdu.</w:t>
      </w:r>
    </w:p>
    <w:p w:rsidR="00D13284" w:rsidRDefault="00D13284" w:rsidP="0017085F">
      <w:pPr>
        <w:jc w:val="both"/>
      </w:pPr>
      <w:r>
        <w:t>Lietošana: gatavas lietošanai, lietot pa vienai.</w:t>
      </w:r>
    </w:p>
    <w:p w:rsidR="00D13284" w:rsidRDefault="00D13284" w:rsidP="0017085F">
      <w:pPr>
        <w:jc w:val="both"/>
      </w:pPr>
      <w:proofErr w:type="spellStart"/>
      <w:r>
        <w:t>Iiepakojuma</w:t>
      </w:r>
      <w:proofErr w:type="spellEnd"/>
      <w:r>
        <w:t xml:space="preserve"> “ 100 gab.</w:t>
      </w:r>
    </w:p>
    <w:p w:rsidR="00D13284" w:rsidRDefault="00D13284" w:rsidP="0017085F">
      <w:pPr>
        <w:jc w:val="both"/>
      </w:pPr>
    </w:p>
    <w:p w:rsidR="00D13284" w:rsidRDefault="00D13284" w:rsidP="0017085F">
      <w:pPr>
        <w:jc w:val="both"/>
      </w:pPr>
    </w:p>
    <w:p w:rsidR="00D13284" w:rsidRDefault="00594613" w:rsidP="00F2302F">
      <w:pPr>
        <w:suppressAutoHyphens w:val="0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Картинки по запросу prāna ko veikals aseptil" style="width:100.5pt;height:155.25pt;visibility:visible">
            <v:imagedata r:id="rId9" o:title=""/>
          </v:shape>
        </w:pict>
      </w:r>
    </w:p>
    <w:p w:rsidR="00D13284" w:rsidRDefault="00D13284" w:rsidP="00F2302F">
      <w:pPr>
        <w:suppressAutoHyphens w:val="0"/>
      </w:pPr>
    </w:p>
    <w:p w:rsidR="00D13284" w:rsidRDefault="00D13284" w:rsidP="00F2302F">
      <w:pPr>
        <w:suppressAutoHyphens w:val="0"/>
      </w:pPr>
      <w:r>
        <w:t xml:space="preserve">3.Šķidras </w:t>
      </w:r>
      <w:proofErr w:type="spellStart"/>
      <w:r w:rsidR="00E938DF">
        <w:t>dezinfekcījas</w:t>
      </w:r>
      <w:proofErr w:type="spellEnd"/>
      <w:r w:rsidR="00E938DF">
        <w:t xml:space="preserve"> </w:t>
      </w:r>
      <w:r>
        <w:t xml:space="preserve"> </w:t>
      </w:r>
      <w:proofErr w:type="spellStart"/>
      <w:r>
        <w:t>krēmziepes</w:t>
      </w:r>
      <w:proofErr w:type="spellEnd"/>
      <w:r>
        <w:t xml:space="preserve"> “</w:t>
      </w:r>
      <w:proofErr w:type="spellStart"/>
      <w:r>
        <w:t>Orlav</w:t>
      </w:r>
      <w:proofErr w:type="spellEnd"/>
      <w:r>
        <w:t xml:space="preserve"> 425”- lietošanai gatavas </w:t>
      </w:r>
      <w:proofErr w:type="spellStart"/>
      <w:r>
        <w:t>bakterīcīdas</w:t>
      </w:r>
      <w:proofErr w:type="spellEnd"/>
      <w:r>
        <w:t xml:space="preserve"> </w:t>
      </w:r>
      <w:proofErr w:type="spellStart"/>
      <w:r>
        <w:t>krēmziepes</w:t>
      </w:r>
      <w:proofErr w:type="spellEnd"/>
      <w:r>
        <w:t xml:space="preserve"> roku </w:t>
      </w:r>
      <w:proofErr w:type="spellStart"/>
      <w:r>
        <w:t>dezinfekcijai.Bea</w:t>
      </w:r>
      <w:proofErr w:type="spellEnd"/>
      <w:r>
        <w:t xml:space="preserve"> krāsvielām un smaržvielām. Baktericīdas saskaņā ar NE 1276 ( 1 minūte , 20 C, netīros apstākļos) un ar NE 1276 ( 30 sekundes, 20 C , netīros apstākļos).</w:t>
      </w:r>
      <w:proofErr w:type="spellStart"/>
      <w:r>
        <w:t>Fasejumam</w:t>
      </w:r>
      <w:proofErr w:type="spellEnd"/>
      <w:r>
        <w:t xml:space="preserve"> 500 ml. </w:t>
      </w:r>
      <w:proofErr w:type="spellStart"/>
      <w:r>
        <w:t>jabut</w:t>
      </w:r>
      <w:proofErr w:type="spellEnd"/>
      <w:r>
        <w:t xml:space="preserve"> komplekta ar dozatoru.</w:t>
      </w:r>
    </w:p>
    <w:p w:rsidR="00D13284" w:rsidRDefault="00D13284" w:rsidP="00F2302F">
      <w:pPr>
        <w:suppressAutoHyphens w:val="0"/>
      </w:pPr>
      <w:r>
        <w:t xml:space="preserve"> </w:t>
      </w:r>
    </w:p>
    <w:p w:rsidR="00D13284" w:rsidRDefault="00594613" w:rsidP="00F2302F">
      <w:pPr>
        <w:suppressAutoHyphens w:val="0"/>
      </w:pPr>
      <w:r>
        <w:rPr>
          <w:noProof/>
          <w:lang w:val="ru-RU" w:eastAsia="ru-RU"/>
        </w:rPr>
        <w:pict>
          <v:shape id="Picture 2" o:spid="_x0000_i1026" type="#_x0000_t75" alt="Картинки по запросу https://prana-ko.lv kremziepes Orlav" style="width:161.25pt;height:161.25pt;visibility:visible">
            <v:imagedata r:id="rId10" o:title=""/>
          </v:shape>
        </w:pict>
      </w:r>
    </w:p>
    <w:p w:rsidR="00D13284" w:rsidRDefault="00D13284" w:rsidP="00F2302F">
      <w:pPr>
        <w:suppressAutoHyphens w:val="0"/>
      </w:pPr>
    </w:p>
    <w:p w:rsidR="00D13284" w:rsidRDefault="00D13284" w:rsidP="00B04D54">
      <w:pPr>
        <w:suppressAutoHyphens w:val="0"/>
      </w:pPr>
      <w:r>
        <w:lastRenderedPageBreak/>
        <w:t xml:space="preserve">4.Šķidras </w:t>
      </w:r>
      <w:proofErr w:type="spellStart"/>
      <w:r w:rsidR="00385E0F">
        <w:t>dezinfekcījas</w:t>
      </w:r>
      <w:proofErr w:type="spellEnd"/>
      <w:r w:rsidR="00385E0F">
        <w:t xml:space="preserve"> </w:t>
      </w:r>
      <w:proofErr w:type="spellStart"/>
      <w:r>
        <w:t>krēmziepes</w:t>
      </w:r>
      <w:proofErr w:type="spellEnd"/>
      <w:r>
        <w:t xml:space="preserve"> “</w:t>
      </w:r>
      <w:proofErr w:type="spellStart"/>
      <w:r>
        <w:t>Orlav</w:t>
      </w:r>
      <w:proofErr w:type="spellEnd"/>
      <w:r>
        <w:t xml:space="preserve"> 425”- lietošanai gatavas </w:t>
      </w:r>
      <w:proofErr w:type="spellStart"/>
      <w:r>
        <w:t>bakterīcīdas</w:t>
      </w:r>
      <w:proofErr w:type="spellEnd"/>
      <w:r>
        <w:t xml:space="preserve"> </w:t>
      </w:r>
      <w:proofErr w:type="spellStart"/>
      <w:r>
        <w:t>krēmziepes</w:t>
      </w:r>
      <w:proofErr w:type="spellEnd"/>
      <w:r>
        <w:t xml:space="preserve"> roku </w:t>
      </w:r>
      <w:proofErr w:type="spellStart"/>
      <w:r>
        <w:t>dezinfekcijai.Bea</w:t>
      </w:r>
      <w:proofErr w:type="spellEnd"/>
      <w:r>
        <w:t xml:space="preserve"> krāsvielām un smaržvielām. Baktericīdas saskaņā ar NE 1276 ( 1 minūte , 20 C, netīros apstākļos) un ar NE 1276 ( 30 sekundes, 20 C , netīros apstākļos).</w:t>
      </w:r>
      <w:proofErr w:type="spellStart"/>
      <w:r>
        <w:t>Fasejums</w:t>
      </w:r>
      <w:proofErr w:type="spellEnd"/>
      <w:r>
        <w:t xml:space="preserve"> -5  l. </w:t>
      </w:r>
    </w:p>
    <w:p w:rsidR="00D13284" w:rsidRDefault="00D13284" w:rsidP="00B04D54">
      <w:pPr>
        <w:pStyle w:val="ListParagraph"/>
        <w:suppressAutoHyphens w:val="0"/>
        <w:ind w:left="360"/>
      </w:pPr>
    </w:p>
    <w:p w:rsidR="00D13284" w:rsidRDefault="00D13284" w:rsidP="00F2302F">
      <w:pPr>
        <w:suppressAutoHyphens w:val="0"/>
      </w:pPr>
    </w:p>
    <w:p w:rsidR="00D13284" w:rsidRDefault="00594613" w:rsidP="002B093F">
      <w:pPr>
        <w:suppressAutoHyphens w:val="0"/>
      </w:pPr>
      <w:r>
        <w:rPr>
          <w:noProof/>
          <w:lang w:val="ru-RU" w:eastAsia="ru-RU"/>
        </w:rPr>
        <w:pict>
          <v:shape id="Picture 3" o:spid="_x0000_i1027" type="#_x0000_t75" alt="Картинки по запросу https://prana-ko.lv kremziepes Orlav" style="width:143.25pt;height:143.25pt;visibility:visible">
            <v:imagedata r:id="rId11" o:title=""/>
          </v:shape>
        </w:pict>
      </w:r>
    </w:p>
    <w:p w:rsidR="00D13284" w:rsidRDefault="00D13284" w:rsidP="002B093F">
      <w:pPr>
        <w:suppressAutoHyphens w:val="0"/>
      </w:pPr>
      <w:r>
        <w:t>5.Dezinfekcijas līdzeklis NOSOCOMIA SPRAY</w:t>
      </w:r>
    </w:p>
    <w:p w:rsidR="00D13284" w:rsidRDefault="00D13284" w:rsidP="00070D73">
      <w:pPr>
        <w:suppressAutoHyphens w:val="0"/>
      </w:pPr>
      <w:r>
        <w:t xml:space="preserve">Dezinficējošs kontakta aerosols virsmām, sienam, grīdai ( </w:t>
      </w:r>
      <w:proofErr w:type="spellStart"/>
      <w:r>
        <w:t>atrai</w:t>
      </w:r>
      <w:proofErr w:type="spellEnd"/>
      <w:r>
        <w:t xml:space="preserve"> virsmu </w:t>
      </w:r>
      <w:proofErr w:type="spellStart"/>
      <w:r>
        <w:t>dezinfekcijaj</w:t>
      </w:r>
      <w:proofErr w:type="spellEnd"/>
      <w:r>
        <w:t>).</w:t>
      </w:r>
    </w:p>
    <w:p w:rsidR="00D13284" w:rsidRDefault="00D13284" w:rsidP="00070D73">
      <w:pPr>
        <w:suppressAutoHyphens w:val="0"/>
      </w:pPr>
      <w:r>
        <w:t xml:space="preserve">Sastāvs: </w:t>
      </w:r>
      <w:proofErr w:type="spellStart"/>
      <w:r>
        <w:t>biguanīds</w:t>
      </w:r>
      <w:proofErr w:type="spellEnd"/>
      <w:r>
        <w:t xml:space="preserve">, </w:t>
      </w:r>
      <w:proofErr w:type="spellStart"/>
      <w:r>
        <w:t>izopropila</w:t>
      </w:r>
      <w:proofErr w:type="spellEnd"/>
      <w:r>
        <w:t xml:space="preserve"> spirts</w:t>
      </w:r>
      <w:r w:rsidR="00F43921">
        <w:t xml:space="preserve"> ne mazāk 70%</w:t>
      </w:r>
      <w:r>
        <w:t xml:space="preserve"> un aromatizētājs.</w:t>
      </w:r>
    </w:p>
    <w:p w:rsidR="00D13284" w:rsidRDefault="00D13284" w:rsidP="00070D73">
      <w:pPr>
        <w:suppressAutoHyphens w:val="0"/>
      </w:pPr>
      <w:r>
        <w:t>Iepakojums; pud. 1 L ar smidzinātāju.</w:t>
      </w:r>
    </w:p>
    <w:p w:rsidR="00D13284" w:rsidRDefault="00594613" w:rsidP="00070D73">
      <w:pPr>
        <w:suppressAutoHyphens w:val="0"/>
      </w:pPr>
      <w:r>
        <w:rPr>
          <w:noProof/>
          <w:lang w:val="ru-RU" w:eastAsia="ru-RU"/>
        </w:rPr>
        <w:pict>
          <v:shape id="Picture 9" o:spid="_x0000_i1028" type="#_x0000_t75" alt="https://prana-ko.lv/published/publicdata/SHOPPRANA/attachments/SC/products_pictures/04010005_enl.jpg" style="width:81.75pt;height:124.5pt;visibility:visible">
            <v:imagedata r:id="rId12" o:title=""/>
          </v:shape>
        </w:pict>
      </w:r>
      <w:r>
        <w:rPr>
          <w:noProof/>
          <w:lang w:val="ru-RU" w:eastAsia="ru-RU"/>
        </w:rPr>
        <w:pict>
          <v:shape id="Picture 10" o:spid="_x0000_i1029" type="#_x0000_t75" alt="https://prana-ko.lv/published/publicdata/SHOPPRANA/attachments/SC/products_pictures/9915%20innocid_enl.jpg" style="width:48pt;height:76.5pt;visibility:visible">
            <v:imagedata r:id="rId13" o:title=""/>
          </v:shape>
        </w:pict>
      </w:r>
    </w:p>
    <w:p w:rsidR="00D13284" w:rsidRDefault="00D13284" w:rsidP="00F2302F">
      <w:pPr>
        <w:suppressAutoHyphens w:val="0"/>
      </w:pPr>
    </w:p>
    <w:p w:rsidR="00D13284" w:rsidRDefault="00D13284" w:rsidP="007011E4">
      <w:pPr>
        <w:suppressAutoHyphens w:val="0"/>
      </w:pPr>
      <w:r>
        <w:t>6.</w:t>
      </w:r>
      <w:r w:rsidRPr="007011E4">
        <w:t xml:space="preserve"> </w:t>
      </w:r>
      <w:r>
        <w:t xml:space="preserve">Dezinfekcijas līdzeklis NOSOCOMIA </w:t>
      </w:r>
    </w:p>
    <w:p w:rsidR="00D13284" w:rsidRDefault="00D13284" w:rsidP="007011E4">
      <w:pPr>
        <w:suppressAutoHyphens w:val="0"/>
      </w:pPr>
      <w:r>
        <w:t xml:space="preserve">Dezinficējošs kontakta aerosols virsmām, sienam, grīdai ( </w:t>
      </w:r>
      <w:proofErr w:type="spellStart"/>
      <w:r>
        <w:t>atrai</w:t>
      </w:r>
      <w:proofErr w:type="spellEnd"/>
      <w:r>
        <w:t xml:space="preserve"> virsmu </w:t>
      </w:r>
      <w:proofErr w:type="spellStart"/>
      <w:r>
        <w:t>dezinfekcijaj</w:t>
      </w:r>
      <w:proofErr w:type="spellEnd"/>
      <w:r>
        <w:t>).</w:t>
      </w:r>
    </w:p>
    <w:p w:rsidR="00D13284" w:rsidRDefault="00D13284" w:rsidP="007011E4">
      <w:pPr>
        <w:suppressAutoHyphens w:val="0"/>
      </w:pPr>
      <w:r>
        <w:t xml:space="preserve">Sastāvs: </w:t>
      </w:r>
      <w:proofErr w:type="spellStart"/>
      <w:r>
        <w:t>biguanīds</w:t>
      </w:r>
      <w:proofErr w:type="spellEnd"/>
      <w:r>
        <w:t xml:space="preserve">, </w:t>
      </w:r>
      <w:proofErr w:type="spellStart"/>
      <w:r>
        <w:t>izopropila</w:t>
      </w:r>
      <w:proofErr w:type="spellEnd"/>
      <w:r>
        <w:t xml:space="preserve"> spirts</w:t>
      </w:r>
      <w:r w:rsidR="00BD7865">
        <w:t xml:space="preserve"> ne mazāk 70 %</w:t>
      </w:r>
      <w:r>
        <w:t xml:space="preserve"> un aromatizētājs.</w:t>
      </w:r>
    </w:p>
    <w:p w:rsidR="00D13284" w:rsidRDefault="00D13284" w:rsidP="007011E4">
      <w:pPr>
        <w:suppressAutoHyphens w:val="0"/>
      </w:pPr>
      <w:r>
        <w:t>Iepakojums; pud. 5 L .</w:t>
      </w:r>
    </w:p>
    <w:p w:rsidR="00D13284" w:rsidRDefault="00D13284" w:rsidP="00F2302F">
      <w:pPr>
        <w:suppressAutoHyphens w:val="0"/>
      </w:pPr>
    </w:p>
    <w:p w:rsidR="00D13284" w:rsidRDefault="00D13284" w:rsidP="00F2302F">
      <w:pPr>
        <w:suppressAutoHyphens w:val="0"/>
      </w:pPr>
    </w:p>
    <w:p w:rsidR="00D13284" w:rsidRDefault="00D13284" w:rsidP="007011E4">
      <w:pPr>
        <w:suppressAutoHyphens w:val="0"/>
      </w:pPr>
      <w:r>
        <w:t xml:space="preserve">7.Līdzeklīs ātrai roku un ādas </w:t>
      </w:r>
      <w:proofErr w:type="spellStart"/>
      <w:r>
        <w:t>dezinfekcijaj</w:t>
      </w:r>
      <w:proofErr w:type="spellEnd"/>
      <w:r>
        <w:t xml:space="preserve"> .</w:t>
      </w:r>
    </w:p>
    <w:p w:rsidR="00D13284" w:rsidRDefault="00C979CE" w:rsidP="007011E4">
      <w:pPr>
        <w:suppressAutoHyphens w:val="0"/>
      </w:pPr>
      <w:r>
        <w:t>Līdzeklis uz alkohola bā</w:t>
      </w:r>
      <w:r w:rsidR="00D13284">
        <w:t xml:space="preserve">zes roku un ādas dezinfekcijai satur alkohola </w:t>
      </w:r>
      <w:proofErr w:type="spellStart"/>
      <w:r w:rsidR="00D13284">
        <w:t>nemazak</w:t>
      </w:r>
      <w:proofErr w:type="spellEnd"/>
      <w:r w:rsidR="00D13284">
        <w:t xml:space="preserve"> 70 % , ātra roku dezinfekcijas līdzeklis ar baktericīdu iedarbību.</w:t>
      </w:r>
    </w:p>
    <w:p w:rsidR="00D13284" w:rsidRDefault="00D13284" w:rsidP="007011E4">
      <w:pPr>
        <w:suppressAutoHyphens w:val="0"/>
      </w:pPr>
      <w:r>
        <w:t>Iepakojums : pudele 250-300ml. ar smidzinātāju.</w:t>
      </w:r>
    </w:p>
    <w:p w:rsidR="00D13284" w:rsidRDefault="00D13284" w:rsidP="002B093F">
      <w:pPr>
        <w:suppressAutoHyphens w:val="0"/>
        <w:ind w:left="360"/>
      </w:pPr>
    </w:p>
    <w:p w:rsidR="00D13284" w:rsidRDefault="00D13284" w:rsidP="007011E4">
      <w:pPr>
        <w:suppressAutoHyphens w:val="0"/>
      </w:pPr>
      <w:r>
        <w:t xml:space="preserve">8.Līdzeklīs ātrai roku un ādas </w:t>
      </w:r>
      <w:proofErr w:type="spellStart"/>
      <w:r>
        <w:t>dezinfekcijaj</w:t>
      </w:r>
      <w:proofErr w:type="spellEnd"/>
      <w:r>
        <w:t xml:space="preserve"> .</w:t>
      </w:r>
    </w:p>
    <w:p w:rsidR="00D13284" w:rsidRDefault="00C979CE" w:rsidP="007011E4">
      <w:pPr>
        <w:suppressAutoHyphens w:val="0"/>
      </w:pPr>
      <w:r>
        <w:t>Līdzeklis uz alkohola bā</w:t>
      </w:r>
      <w:r w:rsidR="00D13284">
        <w:t xml:space="preserve">zes roku un ādas dezinfekcijai satur alkohola </w:t>
      </w:r>
      <w:proofErr w:type="spellStart"/>
      <w:r w:rsidR="00D13284">
        <w:t>nemazak</w:t>
      </w:r>
      <w:proofErr w:type="spellEnd"/>
      <w:r w:rsidR="00D13284">
        <w:t xml:space="preserve"> 70 % , ātra roku dezinfekcijas līdzeklis ar baktericīdu iedarbību.</w:t>
      </w:r>
    </w:p>
    <w:p w:rsidR="00D13284" w:rsidRDefault="00D13284" w:rsidP="007011E4">
      <w:pPr>
        <w:suppressAutoHyphens w:val="0"/>
      </w:pPr>
      <w:r>
        <w:t>Iepakojums : pudele 5 L.</w:t>
      </w:r>
    </w:p>
    <w:p w:rsidR="00D13284" w:rsidRDefault="00D13284" w:rsidP="007011E4">
      <w:pPr>
        <w:suppressAutoHyphens w:val="0"/>
      </w:pPr>
    </w:p>
    <w:p w:rsidR="00D13284" w:rsidRDefault="00D13284" w:rsidP="00C76CF5">
      <w:pPr>
        <w:suppressAutoHyphens w:val="0"/>
      </w:pPr>
      <w:r>
        <w:t xml:space="preserve">Piezīme: </w:t>
      </w:r>
      <w:r w:rsidR="00FD3F0C">
        <w:t xml:space="preserve"> uz iepakojuma katrai precei  jā</w:t>
      </w:r>
      <w:r>
        <w:t>būt vārdam –</w:t>
      </w:r>
      <w:r w:rsidRPr="000B782D">
        <w:rPr>
          <w:color w:val="FF0000"/>
        </w:rPr>
        <w:t>dezinfekcijas līdzeklis</w:t>
      </w:r>
    </w:p>
    <w:p w:rsidR="00D13284" w:rsidRDefault="00D13284" w:rsidP="007011E4">
      <w:pPr>
        <w:suppressAutoHyphens w:val="0"/>
      </w:pPr>
    </w:p>
    <w:p w:rsidR="00D13284" w:rsidRDefault="00D13284" w:rsidP="002B093F">
      <w:pPr>
        <w:suppressAutoHyphens w:val="0"/>
        <w:ind w:left="360"/>
      </w:pPr>
    </w:p>
    <w:p w:rsidR="00D13284" w:rsidRDefault="00D13284" w:rsidP="002B093F">
      <w:pPr>
        <w:pStyle w:val="ListParagraph"/>
        <w:suppressAutoHyphens w:val="0"/>
      </w:pPr>
    </w:p>
    <w:p w:rsidR="00D13284" w:rsidRDefault="00D13284" w:rsidP="00F2302F">
      <w:pPr>
        <w:suppressAutoHyphens w:val="0"/>
      </w:pPr>
      <w:r>
        <w:t xml:space="preserve">Sagatavoja: Daugavpils pensionāru sociālās apkalpošanas teritoriālā centra </w:t>
      </w:r>
    </w:p>
    <w:p w:rsidR="00D13284" w:rsidRDefault="00D13284" w:rsidP="00F2302F">
      <w:pPr>
        <w:suppressAutoHyphens w:val="0"/>
      </w:pPr>
    </w:p>
    <w:p w:rsidR="00D13284" w:rsidRPr="000F19D4" w:rsidRDefault="00D13284" w:rsidP="000F19D4">
      <w:pPr>
        <w:suppressAutoHyphens w:val="0"/>
        <w:sectPr w:rsidR="00D13284" w:rsidRPr="000F19D4" w:rsidSect="004E1B45">
          <w:footerReference w:type="default" r:id="rId14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  <w:r>
        <w:t xml:space="preserve">Iepirkumu komisijas </w:t>
      </w:r>
      <w:proofErr w:type="spellStart"/>
      <w:r>
        <w:t>priekšsēdētāja_________________________Irina</w:t>
      </w:r>
      <w:proofErr w:type="spellEnd"/>
      <w:r>
        <w:t xml:space="preserve"> </w:t>
      </w:r>
      <w:proofErr w:type="spellStart"/>
      <w:r>
        <w:t>Samule</w:t>
      </w:r>
      <w:proofErr w:type="spellEnd"/>
    </w:p>
    <w:p w:rsidR="00D13284" w:rsidRPr="00134228" w:rsidRDefault="00D13284" w:rsidP="000F19D4">
      <w:pPr>
        <w:pStyle w:val="Heading2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3.Pielikums</w:t>
      </w:r>
    </w:p>
    <w:p w:rsidR="00D13284" w:rsidRDefault="00D13284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</w:t>
      </w:r>
      <w:r w:rsidR="00FD3F0C">
        <w:rPr>
          <w:b w:val="0"/>
          <w:bCs w:val="0"/>
          <w:sz w:val="20"/>
          <w:szCs w:val="20"/>
        </w:rPr>
        <w:t xml:space="preserve"> un </w:t>
      </w:r>
      <w:r>
        <w:rPr>
          <w:b w:val="0"/>
          <w:bCs w:val="0"/>
          <w:sz w:val="20"/>
          <w:szCs w:val="20"/>
        </w:rPr>
        <w:t xml:space="preserve"> dezinsekcijas</w:t>
      </w:r>
      <w:r w:rsidR="00FD3F0C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līdzekļu piegāde</w:t>
      </w:r>
    </w:p>
    <w:p w:rsidR="00D13284" w:rsidRPr="0017085F" w:rsidRDefault="00D13284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:rsidR="00D13284" w:rsidRDefault="00D13284" w:rsidP="00A1369B">
      <w:r>
        <w:t>202</w:t>
      </w:r>
      <w:r w:rsidR="00487E53">
        <w:t>3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:rsidR="00D13284" w:rsidRPr="004528AC" w:rsidRDefault="00D13284" w:rsidP="00A1369B"/>
    <w:p w:rsidR="00D13284" w:rsidRPr="00A8370B" w:rsidRDefault="00D13284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:rsidR="00D13284" w:rsidRPr="00A8370B" w:rsidRDefault="00D13284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7480"/>
      </w:tblGrid>
      <w:tr w:rsidR="00D13284" w:rsidRPr="00A8370B" w:rsidTr="00EC2F55">
        <w:trPr>
          <w:cantSplit/>
        </w:trPr>
        <w:tc>
          <w:tcPr>
            <w:tcW w:w="1092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D13284" w:rsidRPr="00A8370B" w:rsidTr="00EC2F55">
        <w:trPr>
          <w:trHeight w:val="454"/>
        </w:trPr>
        <w:tc>
          <w:tcPr>
            <w:tcW w:w="1092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EC2F55">
        <w:tc>
          <w:tcPr>
            <w:tcW w:w="1092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</w:tcPr>
          <w:p w:rsidR="00D13284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</w:p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EC2F55">
        <w:tc>
          <w:tcPr>
            <w:tcW w:w="1092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EC2F55">
        <w:tc>
          <w:tcPr>
            <w:tcW w:w="1092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EC2F55">
        <w:tc>
          <w:tcPr>
            <w:tcW w:w="1092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</w:tcPr>
          <w:p w:rsidR="00D13284" w:rsidRPr="00A8370B" w:rsidRDefault="00D13284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D13284" w:rsidRDefault="00D13284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>
        <w:rPr>
          <w:b/>
        </w:rPr>
        <w:t>dezinfekcijas līdzekļu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:rsidR="00D13284" w:rsidRDefault="00D13284" w:rsidP="000960C1">
      <w:pPr>
        <w:tabs>
          <w:tab w:val="left" w:pos="-114"/>
          <w:tab w:val="left" w:pos="-57"/>
        </w:tabs>
        <w:jc w:val="both"/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4964"/>
        <w:gridCol w:w="1119"/>
        <w:gridCol w:w="1165"/>
        <w:gridCol w:w="1428"/>
      </w:tblGrid>
      <w:tr w:rsidR="00D13284" w:rsidTr="00D4254C">
        <w:trPr>
          <w:trHeight w:val="513"/>
        </w:trPr>
        <w:tc>
          <w:tcPr>
            <w:tcW w:w="743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496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 w:rsidRPr="00D4254C">
              <w:rPr>
                <w:sz w:val="22"/>
                <w:szCs w:val="22"/>
              </w:rPr>
              <w:t>Preču nosaukums</w:t>
            </w: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 w:rsidRPr="00D4254C">
              <w:rPr>
                <w:sz w:val="22"/>
                <w:szCs w:val="22"/>
              </w:rPr>
              <w:t>Mervie-nība</w:t>
            </w:r>
            <w:proofErr w:type="spellEnd"/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 w:rsidRPr="00D4254C">
              <w:rPr>
                <w:sz w:val="22"/>
                <w:szCs w:val="22"/>
              </w:rPr>
              <w:t>Daudzums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 w:rsidRPr="00D4254C">
              <w:rPr>
                <w:sz w:val="22"/>
                <w:szCs w:val="22"/>
              </w:rPr>
              <w:t>Cena (bez PVN)</w:t>
            </w:r>
          </w:p>
        </w:tc>
      </w:tr>
      <w:tr w:rsidR="00D13284" w:rsidTr="00D4254C">
        <w:trPr>
          <w:trHeight w:val="2369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4964" w:type="dxa"/>
          </w:tcPr>
          <w:p w:rsidR="00D13284" w:rsidRDefault="00D13284" w:rsidP="00D4254C">
            <w:pPr>
              <w:jc w:val="both"/>
            </w:pPr>
            <w:proofErr w:type="spellStart"/>
            <w:r>
              <w:t>Orlav</w:t>
            </w:r>
            <w:proofErr w:type="spellEnd"/>
            <w:r>
              <w:t xml:space="preserve"> 079 </w:t>
            </w:r>
            <w:proofErr w:type="spellStart"/>
            <w:r>
              <w:t>Patilles</w:t>
            </w:r>
            <w:proofErr w:type="spellEnd"/>
            <w:r>
              <w:t xml:space="preserve"> </w:t>
            </w:r>
            <w:proofErr w:type="spellStart"/>
            <w:r>
              <w:t>Chlorees</w:t>
            </w:r>
            <w:proofErr w:type="spellEnd"/>
            <w:r>
              <w:t xml:space="preserve"> Biocīds, </w:t>
            </w:r>
            <w:proofErr w:type="spellStart"/>
            <w:r>
              <w:t>tabeletes</w:t>
            </w:r>
            <w:proofErr w:type="spellEnd"/>
            <w:r>
              <w:t xml:space="preserve"> – putojošas, šķīstošas ūdenī, izšķīdinot ūdenī 1 tableti, izdalās 1,5 g – 1500 </w:t>
            </w:r>
            <w:proofErr w:type="spellStart"/>
            <w:r>
              <w:t>ppm</w:t>
            </w:r>
            <w:proofErr w:type="spellEnd"/>
            <w:r>
              <w:t xml:space="preserve"> aktīva hlora, koncentrācija, iedarbības laiks: 0,015% darba šķīdums, iedarbības laiks līdz 30 min., </w:t>
            </w:r>
            <w:proofErr w:type="spellStart"/>
            <w:r>
              <w:t>iznīca</w:t>
            </w:r>
            <w:proofErr w:type="spellEnd"/>
            <w:r>
              <w:t xml:space="preserve"> gram+ un gram- baktērijas, vīrusus, sēnītes, </w:t>
            </w:r>
            <w:proofErr w:type="spellStart"/>
            <w:r>
              <w:t>aļges</w:t>
            </w:r>
            <w:proofErr w:type="spellEnd"/>
            <w:r>
              <w:t xml:space="preserve">, pelējumu, dezinficējošā aktīva viela: </w:t>
            </w:r>
            <w:proofErr w:type="spellStart"/>
            <w:r>
              <w:t>dohlorizociānurskābes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sāļi.</w:t>
            </w:r>
          </w:p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kg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4525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4964" w:type="dxa"/>
          </w:tcPr>
          <w:p w:rsidR="00D13284" w:rsidRDefault="00D13284" w:rsidP="00D4254C">
            <w:pPr>
              <w:jc w:val="both"/>
            </w:pPr>
            <w:r>
              <w:t>Dezinfekcijas salvetes “</w:t>
            </w:r>
            <w:proofErr w:type="spellStart"/>
            <w:r>
              <w:t>Aseptil</w:t>
            </w:r>
            <w:proofErr w:type="spellEnd"/>
            <w:r>
              <w:t>” , 100 gab.- biocīds virsmu un roku dezinfekcijai, impregnēts ar baktericīdu un fungicīdu.</w:t>
            </w:r>
          </w:p>
          <w:p w:rsidR="00D13284" w:rsidRDefault="00D13284" w:rsidP="00D4254C">
            <w:pPr>
              <w:jc w:val="both"/>
            </w:pPr>
            <w:r>
              <w:t>Lietošana: gatavas lietošanai, lietot pa vienai.</w:t>
            </w:r>
          </w:p>
          <w:p w:rsidR="00D13284" w:rsidRDefault="00D13284" w:rsidP="00D4254C">
            <w:pPr>
              <w:jc w:val="both"/>
            </w:pPr>
            <w:proofErr w:type="spellStart"/>
            <w:r>
              <w:t>Iiepakojuma</w:t>
            </w:r>
            <w:proofErr w:type="spellEnd"/>
            <w:r>
              <w:t xml:space="preserve"> “ 100 gab.</w:t>
            </w:r>
          </w:p>
          <w:p w:rsidR="00D13284" w:rsidRDefault="00594613" w:rsidP="00D4254C">
            <w:pPr>
              <w:jc w:val="both"/>
            </w:pPr>
            <w:r>
              <w:rPr>
                <w:noProof/>
                <w:lang w:val="ru-RU" w:eastAsia="ru-RU"/>
              </w:rPr>
              <w:pict>
                <v:shape id="Picture 4" o:spid="_x0000_i1030" type="#_x0000_t75" alt="Картинки по запросу prāna ko veikals aseptil" style="width:100.5pt;height:155.25pt;visibility:visible">
                  <v:imagedata r:id="rId9" o:title=""/>
                </v:shape>
              </w:pict>
            </w:r>
          </w:p>
          <w:p w:rsidR="00D13284" w:rsidRDefault="00D13284" w:rsidP="00D4254C">
            <w:pPr>
              <w:jc w:val="both"/>
            </w:pP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Iep</w:t>
            </w:r>
            <w:proofErr w:type="spellEnd"/>
            <w:r>
              <w:t>.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5117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3.</w:t>
            </w:r>
          </w:p>
        </w:tc>
        <w:tc>
          <w:tcPr>
            <w:tcW w:w="4964" w:type="dxa"/>
          </w:tcPr>
          <w:p w:rsidR="00D13284" w:rsidRDefault="00594613" w:rsidP="00D4254C">
            <w:pPr>
              <w:jc w:val="both"/>
            </w:pPr>
            <w:r>
              <w:rPr>
                <w:noProof/>
                <w:lang w:val="ru-RU" w:eastAsia="ru-RU"/>
              </w:rPr>
              <w:pict>
                <v:shape id="Picture 5" o:spid="_x0000_i1031" type="#_x0000_t75" alt="Картинки по запросу https://prana-ko.lv kremziepes Orlav" style="width:161.25pt;height:161.25pt;visibility:visible">
                  <v:imagedata r:id="rId10" o:title=""/>
                </v:shape>
              </w:pict>
            </w:r>
          </w:p>
          <w:p w:rsidR="00D13284" w:rsidRDefault="00D13284" w:rsidP="00D4254C">
            <w:pPr>
              <w:suppressAutoHyphens w:val="0"/>
            </w:pPr>
            <w:r>
              <w:t xml:space="preserve">Šķidras </w:t>
            </w:r>
            <w:proofErr w:type="spellStart"/>
            <w:r w:rsidR="008D1A69">
              <w:t>dezinfekcījas</w:t>
            </w:r>
            <w:proofErr w:type="spellEnd"/>
            <w:r w:rsidR="008D1A69">
              <w:t xml:space="preserve"> </w:t>
            </w:r>
            <w:r>
              <w:t xml:space="preserve"> </w:t>
            </w:r>
            <w:proofErr w:type="spellStart"/>
            <w:r>
              <w:t>krēmziepes</w:t>
            </w:r>
            <w:proofErr w:type="spellEnd"/>
            <w:r>
              <w:t xml:space="preserve"> “</w:t>
            </w:r>
            <w:proofErr w:type="spellStart"/>
            <w:r>
              <w:t>Orlav</w:t>
            </w:r>
            <w:proofErr w:type="spellEnd"/>
            <w:r>
              <w:t xml:space="preserve"> 425”- lietošanai gatavas </w:t>
            </w:r>
            <w:proofErr w:type="spellStart"/>
            <w:r>
              <w:t>bakterīcīdas</w:t>
            </w:r>
            <w:proofErr w:type="spellEnd"/>
            <w:r>
              <w:t xml:space="preserve"> </w:t>
            </w:r>
            <w:proofErr w:type="spellStart"/>
            <w:r>
              <w:t>krēmziepes</w:t>
            </w:r>
            <w:proofErr w:type="spellEnd"/>
            <w:r>
              <w:t xml:space="preserve"> roku </w:t>
            </w:r>
            <w:proofErr w:type="spellStart"/>
            <w:r>
              <w:t>dezinfekcijai.Bea</w:t>
            </w:r>
            <w:proofErr w:type="spellEnd"/>
            <w:r>
              <w:t xml:space="preserve"> krāsvielām un smaržvielām. Baktericīdas saskaņā ar NE 1276 ( 1 minūte , 20 C, netīros apstākļos) un ar NE 1276 ( 30 sekundes, 20 C , netīros apstākļos).</w:t>
            </w:r>
            <w:proofErr w:type="spellStart"/>
            <w:r>
              <w:t>Fasejumam</w:t>
            </w:r>
            <w:proofErr w:type="spellEnd"/>
            <w:r>
              <w:t xml:space="preserve"> 500 ml. </w:t>
            </w:r>
            <w:proofErr w:type="spellStart"/>
            <w:r>
              <w:t>jabut</w:t>
            </w:r>
            <w:proofErr w:type="spellEnd"/>
            <w:r>
              <w:t xml:space="preserve"> komplekta ar dozatoru.</w:t>
            </w:r>
          </w:p>
          <w:p w:rsidR="00D13284" w:rsidRDefault="00D13284" w:rsidP="00D4254C">
            <w:pPr>
              <w:jc w:val="both"/>
            </w:pPr>
          </w:p>
          <w:p w:rsidR="00D13284" w:rsidRDefault="00D13284" w:rsidP="00D4254C">
            <w:pPr>
              <w:jc w:val="both"/>
            </w:pPr>
          </w:p>
          <w:p w:rsidR="00D13284" w:rsidRDefault="00D13284" w:rsidP="00D4254C">
            <w:pPr>
              <w:jc w:val="both"/>
            </w:pPr>
          </w:p>
          <w:p w:rsidR="00D13284" w:rsidRDefault="00D13284" w:rsidP="00D4254C">
            <w:pPr>
              <w:jc w:val="both"/>
            </w:pP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500 ml.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5117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4.</w:t>
            </w:r>
          </w:p>
        </w:tc>
        <w:tc>
          <w:tcPr>
            <w:tcW w:w="4964" w:type="dxa"/>
          </w:tcPr>
          <w:p w:rsidR="00D13284" w:rsidRDefault="00D13284" w:rsidP="00D4254C">
            <w:pPr>
              <w:suppressAutoHyphens w:val="0"/>
            </w:pPr>
            <w:r>
              <w:t xml:space="preserve">Šķidras </w:t>
            </w:r>
            <w:proofErr w:type="spellStart"/>
            <w:r w:rsidR="008D1A69">
              <w:t>dezinfekcījas</w:t>
            </w:r>
            <w:proofErr w:type="spellEnd"/>
            <w:r>
              <w:t xml:space="preserve"> </w:t>
            </w:r>
            <w:proofErr w:type="spellStart"/>
            <w:r>
              <w:t>krēmziepes</w:t>
            </w:r>
            <w:proofErr w:type="spellEnd"/>
            <w:r>
              <w:t xml:space="preserve"> “</w:t>
            </w:r>
            <w:proofErr w:type="spellStart"/>
            <w:r>
              <w:t>Orlav</w:t>
            </w:r>
            <w:proofErr w:type="spellEnd"/>
            <w:r>
              <w:t xml:space="preserve"> 425”- lietošanai gatavas </w:t>
            </w:r>
            <w:proofErr w:type="spellStart"/>
            <w:r>
              <w:t>bakterīcīdas</w:t>
            </w:r>
            <w:proofErr w:type="spellEnd"/>
            <w:r>
              <w:t xml:space="preserve"> </w:t>
            </w:r>
            <w:proofErr w:type="spellStart"/>
            <w:r>
              <w:t>krēmziepes</w:t>
            </w:r>
            <w:proofErr w:type="spellEnd"/>
            <w:r>
              <w:t xml:space="preserve"> roku </w:t>
            </w:r>
            <w:proofErr w:type="spellStart"/>
            <w:r>
              <w:t>dezinfekcijai.Bea</w:t>
            </w:r>
            <w:proofErr w:type="spellEnd"/>
            <w:r>
              <w:t xml:space="preserve"> krāsvielām un smaržvielām. Baktericīdas saskaņā ar NE 1276 ( 1 minūte , 20 C, netīros apstākļos) un ar NE 1276 ( 30 sekundes, 20 C , netīros apstākļos).</w:t>
            </w:r>
            <w:proofErr w:type="spellStart"/>
            <w:r>
              <w:t>Fasejums</w:t>
            </w:r>
            <w:proofErr w:type="spellEnd"/>
            <w:r>
              <w:t xml:space="preserve"> -5  l. </w:t>
            </w:r>
          </w:p>
          <w:p w:rsidR="00D13284" w:rsidRDefault="00594613" w:rsidP="00D4254C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ru-RU" w:eastAsia="ru-RU"/>
              </w:rPr>
              <w:pict>
                <v:shape id="Picture 6" o:spid="_x0000_i1032" type="#_x0000_t75" alt="Картинки по запросу https://prana-ko.lv kremziepes Orlav" style="width:143.25pt;height:143.25pt;visibility:visible">
                  <v:imagedata r:id="rId11" o:title=""/>
                </v:shape>
              </w:pict>
            </w: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5 l.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5117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5.</w:t>
            </w:r>
          </w:p>
        </w:tc>
        <w:tc>
          <w:tcPr>
            <w:tcW w:w="4964" w:type="dxa"/>
          </w:tcPr>
          <w:p w:rsidR="00D13284" w:rsidRDefault="00D13284" w:rsidP="00D4254C">
            <w:pPr>
              <w:suppressAutoHyphens w:val="0"/>
            </w:pPr>
            <w:r>
              <w:t>Dezinfekcijas līdzeklis NOSOCOMIA SPRAY</w:t>
            </w:r>
          </w:p>
          <w:p w:rsidR="00D13284" w:rsidRDefault="00D13284" w:rsidP="00D4254C">
            <w:pPr>
              <w:suppressAutoHyphens w:val="0"/>
            </w:pPr>
            <w:r>
              <w:t xml:space="preserve">Dezinficējošs kontakta aerosols virsmām, sienam, grīdai ( </w:t>
            </w:r>
            <w:proofErr w:type="spellStart"/>
            <w:r>
              <w:t>atrai</w:t>
            </w:r>
            <w:proofErr w:type="spellEnd"/>
            <w:r>
              <w:t xml:space="preserve"> virsmu </w:t>
            </w:r>
            <w:proofErr w:type="spellStart"/>
            <w:r>
              <w:t>dezinfekcijaj</w:t>
            </w:r>
            <w:proofErr w:type="spellEnd"/>
            <w:r>
              <w:t>).</w:t>
            </w:r>
          </w:p>
          <w:p w:rsidR="00D13284" w:rsidRDefault="00D13284" w:rsidP="00D4254C">
            <w:pPr>
              <w:suppressAutoHyphens w:val="0"/>
            </w:pPr>
            <w:r>
              <w:t xml:space="preserve">Sastāvs: </w:t>
            </w:r>
            <w:proofErr w:type="spellStart"/>
            <w:r>
              <w:t>biguanīds</w:t>
            </w:r>
            <w:proofErr w:type="spellEnd"/>
            <w:r>
              <w:t xml:space="preserve">, </w:t>
            </w:r>
            <w:proofErr w:type="spellStart"/>
            <w:r>
              <w:t>izopropila</w:t>
            </w:r>
            <w:proofErr w:type="spellEnd"/>
            <w:r>
              <w:t xml:space="preserve"> spirts </w:t>
            </w:r>
            <w:r w:rsidR="00227A44">
              <w:t xml:space="preserve">ne mazāk 70% </w:t>
            </w:r>
            <w:r>
              <w:t>un aromatizētājs.</w:t>
            </w:r>
          </w:p>
          <w:p w:rsidR="00D13284" w:rsidRDefault="00D13284" w:rsidP="00D4254C">
            <w:pPr>
              <w:suppressAutoHyphens w:val="0"/>
            </w:pPr>
            <w:r>
              <w:t>Iepakojums; pud. 1 L ar smidzinātāju.</w:t>
            </w:r>
          </w:p>
          <w:p w:rsidR="00D13284" w:rsidRDefault="00594613" w:rsidP="00D4254C">
            <w:pPr>
              <w:suppressAutoHyphens w:val="0"/>
            </w:pPr>
            <w:r>
              <w:rPr>
                <w:noProof/>
                <w:lang w:val="ru-RU" w:eastAsia="ru-RU"/>
              </w:rPr>
              <w:pict>
                <v:shape id="Picture 7" o:spid="_x0000_i1033" type="#_x0000_t75" alt="https://prana-ko.lv/published/publicdata/SHOPPRANA/attachments/SC/products_pictures/04010005_enl.jpg" style="width:81.75pt;height:124.5pt;visibility:visible">
                  <v:imagedata r:id="rId12" o:title=""/>
                </v:shape>
              </w:pict>
            </w:r>
            <w:r>
              <w:rPr>
                <w:noProof/>
                <w:lang w:val="ru-RU" w:eastAsia="ru-RU"/>
              </w:rPr>
              <w:pict>
                <v:shape id="Picture 8" o:spid="_x0000_i1034" type="#_x0000_t75" alt="https://prana-ko.lv/published/publicdata/SHOPPRANA/attachments/SC/products_pictures/9915%20innocid_enl.jpg" style="width:48pt;height:76.5pt;visibility:visible">
                  <v:imagedata r:id="rId13" o:title=""/>
                </v:shape>
              </w:pict>
            </w: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L.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2089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6.</w:t>
            </w:r>
          </w:p>
        </w:tc>
        <w:tc>
          <w:tcPr>
            <w:tcW w:w="4964" w:type="dxa"/>
          </w:tcPr>
          <w:p w:rsidR="00D13284" w:rsidRDefault="00D13284" w:rsidP="00D4254C">
            <w:pPr>
              <w:suppressAutoHyphens w:val="0"/>
            </w:pPr>
            <w:r>
              <w:t>.</w:t>
            </w:r>
            <w:r w:rsidRPr="007011E4">
              <w:t xml:space="preserve"> </w:t>
            </w:r>
            <w:r>
              <w:t xml:space="preserve">Dezinfekcijas līdzeklis NOSOCOMIA </w:t>
            </w:r>
          </w:p>
          <w:p w:rsidR="00D13284" w:rsidRDefault="00D13284" w:rsidP="00D4254C">
            <w:pPr>
              <w:suppressAutoHyphens w:val="0"/>
            </w:pPr>
            <w:r>
              <w:t xml:space="preserve">Dezinficējošs kontakta aerosols virsmām, sienam, grīdai ( </w:t>
            </w:r>
            <w:proofErr w:type="spellStart"/>
            <w:r>
              <w:t>atrai</w:t>
            </w:r>
            <w:proofErr w:type="spellEnd"/>
            <w:r>
              <w:t xml:space="preserve"> virsmu </w:t>
            </w:r>
            <w:proofErr w:type="spellStart"/>
            <w:r>
              <w:t>dezinfekcijaj</w:t>
            </w:r>
            <w:proofErr w:type="spellEnd"/>
            <w:r>
              <w:t>).</w:t>
            </w:r>
          </w:p>
          <w:p w:rsidR="00D13284" w:rsidRDefault="00D13284" w:rsidP="00D4254C">
            <w:pPr>
              <w:suppressAutoHyphens w:val="0"/>
            </w:pPr>
            <w:r>
              <w:t xml:space="preserve">Sastāvs: </w:t>
            </w:r>
            <w:proofErr w:type="spellStart"/>
            <w:r>
              <w:t>biguanīds</w:t>
            </w:r>
            <w:proofErr w:type="spellEnd"/>
            <w:r>
              <w:t xml:space="preserve">, </w:t>
            </w:r>
            <w:proofErr w:type="spellStart"/>
            <w:r>
              <w:t>izopropila</w:t>
            </w:r>
            <w:proofErr w:type="spellEnd"/>
            <w:r>
              <w:t xml:space="preserve"> spirts</w:t>
            </w:r>
            <w:r w:rsidR="00227A44">
              <w:t xml:space="preserve"> ne mazāk 70%</w:t>
            </w:r>
            <w:r>
              <w:t xml:space="preserve"> un aromatizētājs.</w:t>
            </w:r>
          </w:p>
          <w:p w:rsidR="00D13284" w:rsidRDefault="00D13284" w:rsidP="00D4254C">
            <w:pPr>
              <w:suppressAutoHyphens w:val="0"/>
            </w:pPr>
            <w:r>
              <w:t>Iepakojums; pud. 5 L .</w:t>
            </w:r>
          </w:p>
          <w:p w:rsidR="00D13284" w:rsidRDefault="00D13284" w:rsidP="00D4254C">
            <w:pPr>
              <w:suppressAutoHyphens w:val="0"/>
            </w:pP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5 L.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2089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7.</w:t>
            </w:r>
          </w:p>
        </w:tc>
        <w:tc>
          <w:tcPr>
            <w:tcW w:w="4964" w:type="dxa"/>
          </w:tcPr>
          <w:p w:rsidR="00D13284" w:rsidRDefault="00D13284" w:rsidP="00D4254C">
            <w:pPr>
              <w:suppressAutoHyphens w:val="0"/>
            </w:pPr>
            <w:proofErr w:type="spellStart"/>
            <w:r>
              <w:t>Līdzeklīs</w:t>
            </w:r>
            <w:proofErr w:type="spellEnd"/>
            <w:r>
              <w:t xml:space="preserve"> ātrai roku un ādas </w:t>
            </w:r>
            <w:proofErr w:type="spellStart"/>
            <w:r>
              <w:t>dezinfekcijaj</w:t>
            </w:r>
            <w:proofErr w:type="spellEnd"/>
            <w:r>
              <w:t xml:space="preserve"> .</w:t>
            </w:r>
          </w:p>
          <w:p w:rsidR="00D13284" w:rsidRDefault="00D13284" w:rsidP="00D4254C">
            <w:pPr>
              <w:suppressAutoHyphens w:val="0"/>
            </w:pPr>
            <w:r>
              <w:t xml:space="preserve">Līdzeklis uz alkohola </w:t>
            </w:r>
            <w:proofErr w:type="spellStart"/>
            <w:r>
              <w:t>bazes</w:t>
            </w:r>
            <w:proofErr w:type="spellEnd"/>
            <w:r>
              <w:t xml:space="preserve"> roku un ādas dezinfekcijai satur alkohola </w:t>
            </w:r>
            <w:proofErr w:type="spellStart"/>
            <w:r>
              <w:t>nemazak</w:t>
            </w:r>
            <w:proofErr w:type="spellEnd"/>
            <w:r>
              <w:t xml:space="preserve"> 70 % , ātra roku dezinfekcijas līdzeklis ar baktericīdu iedarbību.</w:t>
            </w:r>
          </w:p>
          <w:p w:rsidR="00D13284" w:rsidRDefault="00D13284" w:rsidP="00D4254C">
            <w:pPr>
              <w:suppressAutoHyphens w:val="0"/>
            </w:pPr>
            <w:r>
              <w:t>Iepakojums : pudele 250-300ml. ar smidzinātāju.</w:t>
            </w:r>
          </w:p>
          <w:p w:rsidR="00D13284" w:rsidRDefault="00D13284" w:rsidP="00D4254C">
            <w:pPr>
              <w:suppressAutoHyphens w:val="0"/>
            </w:pP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250-300 ml.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2089"/>
        </w:trPr>
        <w:tc>
          <w:tcPr>
            <w:tcW w:w="743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8.</w:t>
            </w:r>
          </w:p>
        </w:tc>
        <w:tc>
          <w:tcPr>
            <w:tcW w:w="4964" w:type="dxa"/>
          </w:tcPr>
          <w:p w:rsidR="00D13284" w:rsidRDefault="00D13284" w:rsidP="00D4254C">
            <w:pPr>
              <w:suppressAutoHyphens w:val="0"/>
            </w:pPr>
            <w:r>
              <w:t>.</w:t>
            </w:r>
            <w:proofErr w:type="spellStart"/>
            <w:r>
              <w:t>Līdzeklīs</w:t>
            </w:r>
            <w:proofErr w:type="spellEnd"/>
            <w:r>
              <w:t xml:space="preserve"> ātrai roku un ādas </w:t>
            </w:r>
            <w:proofErr w:type="spellStart"/>
            <w:r>
              <w:t>dezinfekcijaj</w:t>
            </w:r>
            <w:proofErr w:type="spellEnd"/>
            <w:r>
              <w:t xml:space="preserve"> .</w:t>
            </w:r>
          </w:p>
          <w:p w:rsidR="00D13284" w:rsidRDefault="00D13284" w:rsidP="00D4254C">
            <w:pPr>
              <w:suppressAutoHyphens w:val="0"/>
            </w:pPr>
            <w:r>
              <w:t xml:space="preserve">Līdzeklis uz alkohola </w:t>
            </w:r>
            <w:proofErr w:type="spellStart"/>
            <w:r>
              <w:t>bazes</w:t>
            </w:r>
            <w:proofErr w:type="spellEnd"/>
            <w:r>
              <w:t xml:space="preserve"> roku un ādas dezinfekcijai satur alkohola </w:t>
            </w:r>
            <w:proofErr w:type="spellStart"/>
            <w:r>
              <w:t>nemazak</w:t>
            </w:r>
            <w:proofErr w:type="spellEnd"/>
            <w:r>
              <w:t xml:space="preserve"> 70 % , ātra roku dezinfekcijas līdzeklis ar baktericīdu iedarbību.</w:t>
            </w:r>
          </w:p>
          <w:p w:rsidR="00D13284" w:rsidRDefault="00D13284" w:rsidP="00D4254C">
            <w:pPr>
              <w:suppressAutoHyphens w:val="0"/>
            </w:pPr>
            <w:r>
              <w:t>Iepakojums : pudele 5 L.</w:t>
            </w:r>
          </w:p>
          <w:p w:rsidR="00D13284" w:rsidRDefault="00D13284" w:rsidP="00D4254C">
            <w:pPr>
              <w:suppressAutoHyphens w:val="0"/>
            </w:pPr>
          </w:p>
        </w:tc>
        <w:tc>
          <w:tcPr>
            <w:tcW w:w="111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5 L.</w:t>
            </w:r>
          </w:p>
        </w:tc>
        <w:tc>
          <w:tcPr>
            <w:tcW w:w="1165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464"/>
        </w:trPr>
        <w:tc>
          <w:tcPr>
            <w:tcW w:w="7991" w:type="dxa"/>
            <w:gridSpan w:val="4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</w:pPr>
            <w:r w:rsidRPr="00D4254C"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142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:rsidR="00D13284" w:rsidRPr="000960C1" w:rsidRDefault="00D13284" w:rsidP="000960C1">
      <w:pPr>
        <w:tabs>
          <w:tab w:val="left" w:pos="-114"/>
          <w:tab w:val="left" w:pos="-57"/>
        </w:tabs>
        <w:jc w:val="both"/>
      </w:pPr>
    </w:p>
    <w:p w:rsidR="00D13284" w:rsidRPr="00E47A5D" w:rsidRDefault="00D13284" w:rsidP="000960C1">
      <w:pPr>
        <w:rPr>
          <w:i/>
          <w:lang w:eastAsia="lv-LV"/>
        </w:rPr>
      </w:pPr>
    </w:p>
    <w:p w:rsidR="00D13284" w:rsidRDefault="00D13284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D13284" w:rsidRPr="004226BD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284" w:rsidRPr="004226BD" w:rsidRDefault="00D13284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4226BD" w:rsidRDefault="00D13284" w:rsidP="00F2169E">
            <w:pPr>
              <w:keepLines/>
              <w:widowControl w:val="0"/>
              <w:ind w:left="425"/>
              <w:jc w:val="both"/>
            </w:pPr>
          </w:p>
        </w:tc>
      </w:tr>
      <w:tr w:rsidR="00D13284" w:rsidRPr="004226BD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D13284" w:rsidRPr="004226BD" w:rsidRDefault="00D13284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284" w:rsidRPr="004226BD" w:rsidRDefault="00D13284" w:rsidP="00F2169E">
            <w:pPr>
              <w:keepLines/>
              <w:widowControl w:val="0"/>
              <w:ind w:left="425"/>
              <w:jc w:val="both"/>
            </w:pPr>
          </w:p>
        </w:tc>
      </w:tr>
      <w:tr w:rsidR="00D13284" w:rsidRPr="004226BD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3284" w:rsidRPr="004226BD" w:rsidRDefault="00D13284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4226BD" w:rsidRDefault="00D13284" w:rsidP="00F2169E">
            <w:pPr>
              <w:keepLines/>
              <w:widowControl w:val="0"/>
              <w:ind w:left="425"/>
              <w:jc w:val="both"/>
            </w:pPr>
          </w:p>
        </w:tc>
      </w:tr>
    </w:tbl>
    <w:p w:rsidR="00D13284" w:rsidRDefault="00D13284" w:rsidP="000960C1">
      <w:pPr>
        <w:pStyle w:val="Heading2"/>
        <w:jc w:val="left"/>
        <w:rPr>
          <w:bCs w:val="0"/>
          <w:sz w:val="20"/>
          <w:szCs w:val="20"/>
        </w:rPr>
      </w:pPr>
    </w:p>
    <w:p w:rsidR="00D13284" w:rsidRDefault="00D13284" w:rsidP="006F3D09">
      <w:pPr>
        <w:suppressAutoHyphens w:val="0"/>
      </w:pPr>
      <w:r>
        <w:t xml:space="preserve">                    </w:t>
      </w:r>
    </w:p>
    <w:p w:rsidR="00D13284" w:rsidRDefault="00D13284" w:rsidP="006F3D09">
      <w:pPr>
        <w:suppressAutoHyphens w:val="0"/>
      </w:pPr>
    </w:p>
    <w:p w:rsidR="00D13284" w:rsidRPr="004C68D2" w:rsidRDefault="00D13284" w:rsidP="006F3D09">
      <w:pPr>
        <w:suppressAutoHyphens w:val="0"/>
        <w:rPr>
          <w:b/>
        </w:rPr>
      </w:pPr>
      <w:r>
        <w:t xml:space="preserve">                              </w:t>
      </w:r>
      <w:r w:rsidRPr="004C68D2">
        <w:rPr>
          <w:b/>
        </w:rPr>
        <w:t>I</w:t>
      </w:r>
      <w:r>
        <w:rPr>
          <w:b/>
        </w:rPr>
        <w:t>I</w:t>
      </w:r>
      <w:r w:rsidRPr="004C68D2">
        <w:rPr>
          <w:b/>
        </w:rPr>
        <w:t>.DAĻA –</w:t>
      </w:r>
      <w:r>
        <w:rPr>
          <w:b/>
        </w:rPr>
        <w:t xml:space="preserve"> DEZINS</w:t>
      </w:r>
      <w:r w:rsidRPr="004C68D2">
        <w:rPr>
          <w:b/>
        </w:rPr>
        <w:t>EKCIJAS LĪDZEKĻU PIEGĀDE</w:t>
      </w:r>
    </w:p>
    <w:p w:rsidR="00D13284" w:rsidRPr="0091555A" w:rsidRDefault="00D13284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Pr="0091555A">
        <w:rPr>
          <w:b/>
          <w:sz w:val="20"/>
        </w:rPr>
        <w:t xml:space="preserve">.Pielikums </w:t>
      </w:r>
    </w:p>
    <w:p w:rsidR="00D13284" w:rsidRDefault="00D13284" w:rsidP="00C3351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Pr="00C3351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Dezinfekcijas</w:t>
      </w:r>
      <w:r w:rsidR="00E84FC5">
        <w:rPr>
          <w:b w:val="0"/>
          <w:bCs w:val="0"/>
          <w:sz w:val="20"/>
          <w:szCs w:val="20"/>
        </w:rPr>
        <w:t xml:space="preserve"> un </w:t>
      </w:r>
      <w:r>
        <w:rPr>
          <w:b w:val="0"/>
          <w:bCs w:val="0"/>
          <w:sz w:val="20"/>
          <w:szCs w:val="20"/>
        </w:rPr>
        <w:t xml:space="preserve"> dezinsekcijas</w:t>
      </w:r>
      <w:r w:rsidR="00E84FC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līdzekļu piegāde</w:t>
      </w:r>
    </w:p>
    <w:p w:rsidR="00D13284" w:rsidRPr="0017085F" w:rsidRDefault="00D13284" w:rsidP="00C3351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:rsidR="00D13284" w:rsidRPr="0017085F" w:rsidRDefault="00D13284" w:rsidP="00F45753">
      <w:pPr>
        <w:pStyle w:val="Heading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:rsidR="00D13284" w:rsidRPr="004528AC" w:rsidRDefault="00D13284" w:rsidP="004C68D2">
      <w:pPr>
        <w:tabs>
          <w:tab w:val="left" w:pos="0"/>
        </w:tabs>
        <w:spacing w:before="120" w:after="120"/>
        <w:jc w:val="right"/>
      </w:pPr>
    </w:p>
    <w:p w:rsidR="00D13284" w:rsidRPr="004528AC" w:rsidRDefault="00D13284" w:rsidP="004C68D2">
      <w:pPr>
        <w:pStyle w:val="a0"/>
        <w:suppressLineNumbers w:val="0"/>
      </w:pPr>
      <w:r w:rsidRPr="004528AC">
        <w:t>PIETEIKUMS</w:t>
      </w:r>
    </w:p>
    <w:p w:rsidR="00D13284" w:rsidRPr="004528AC" w:rsidRDefault="00D13284" w:rsidP="004C68D2">
      <w:pPr>
        <w:pStyle w:val="a0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:rsidR="00D13284" w:rsidRPr="004528AC" w:rsidRDefault="00D13284" w:rsidP="004C68D2">
      <w:r w:rsidRPr="004528AC">
        <w:t>Komersants</w:t>
      </w:r>
    </w:p>
    <w:p w:rsidR="00D13284" w:rsidRPr="004528AC" w:rsidRDefault="00D13284" w:rsidP="004C68D2">
      <w:pPr>
        <w:jc w:val="both"/>
      </w:pPr>
      <w:r w:rsidRPr="004528AC">
        <w:t>___________________________________________________________________________</w:t>
      </w:r>
    </w:p>
    <w:p w:rsidR="00D13284" w:rsidRPr="004528AC" w:rsidRDefault="00D13284" w:rsidP="004C68D2">
      <w:pPr>
        <w:ind w:firstLine="3119"/>
        <w:jc w:val="both"/>
      </w:pPr>
      <w:r w:rsidRPr="004528AC">
        <w:t>(nosaukums)</w:t>
      </w:r>
    </w:p>
    <w:p w:rsidR="00D13284" w:rsidRPr="004528AC" w:rsidRDefault="00D13284" w:rsidP="004C68D2">
      <w:pPr>
        <w:jc w:val="both"/>
      </w:pPr>
      <w:r w:rsidRPr="004528AC">
        <w:t>Reģistrācijas Nr. _____________________________________________________________</w:t>
      </w:r>
    </w:p>
    <w:p w:rsidR="00D13284" w:rsidRPr="004528AC" w:rsidRDefault="00D13284" w:rsidP="004C68D2">
      <w:r w:rsidRPr="004528AC">
        <w:t>Juridiskā adrese ___________________________________________________________________________</w:t>
      </w:r>
    </w:p>
    <w:p w:rsidR="00D13284" w:rsidRPr="004528AC" w:rsidRDefault="00D13284" w:rsidP="004C68D2">
      <w:pPr>
        <w:jc w:val="both"/>
      </w:pPr>
    </w:p>
    <w:p w:rsidR="00D13284" w:rsidRPr="004528AC" w:rsidRDefault="00D13284" w:rsidP="004C68D2">
      <w:pPr>
        <w:jc w:val="both"/>
      </w:pPr>
      <w:r w:rsidRPr="004528AC">
        <w:t>Nodokļu maksātāja (PVN) reģistrācijas Nr. ________________________________________</w:t>
      </w:r>
    </w:p>
    <w:p w:rsidR="00D13284" w:rsidRPr="004528AC" w:rsidRDefault="00D13284" w:rsidP="004C68D2">
      <w:pPr>
        <w:jc w:val="both"/>
      </w:pPr>
    </w:p>
    <w:p w:rsidR="00D13284" w:rsidRPr="004528AC" w:rsidRDefault="00D13284" w:rsidP="004C68D2">
      <w:pPr>
        <w:jc w:val="both"/>
      </w:pPr>
      <w:proofErr w:type="spellStart"/>
      <w:r w:rsidRPr="004528AC">
        <w:t>tālr</w:t>
      </w:r>
      <w:proofErr w:type="spellEnd"/>
      <w:r w:rsidRPr="004528AC">
        <w:t>.,fakss___________________________ e-pasts__________________________________</w:t>
      </w:r>
    </w:p>
    <w:p w:rsidR="00D13284" w:rsidRPr="004528AC" w:rsidRDefault="00D13284" w:rsidP="004C68D2">
      <w:pPr>
        <w:jc w:val="both"/>
      </w:pPr>
    </w:p>
    <w:p w:rsidR="00D13284" w:rsidRPr="004528AC" w:rsidRDefault="00D13284" w:rsidP="004C68D2">
      <w:pPr>
        <w:jc w:val="both"/>
      </w:pPr>
      <w:r w:rsidRPr="004528AC">
        <w:t>Kontaktpersonas amats, vārds, uzvārds, tālr.</w:t>
      </w:r>
    </w:p>
    <w:p w:rsidR="00D13284" w:rsidRPr="004528AC" w:rsidRDefault="00D13284" w:rsidP="004C68D2">
      <w:pPr>
        <w:jc w:val="both"/>
      </w:pPr>
      <w:r w:rsidRPr="004528AC">
        <w:t>___________________________________________________________________________</w:t>
      </w:r>
    </w:p>
    <w:p w:rsidR="00D13284" w:rsidRDefault="00D13284" w:rsidP="004C68D2"/>
    <w:p w:rsidR="00D13284" w:rsidRPr="004528AC" w:rsidRDefault="00D13284" w:rsidP="004C68D2">
      <w:r w:rsidRPr="004528AC">
        <w:t>Bankas rekvizīti ______________________________________________________________________________________________________________________________________________________</w:t>
      </w:r>
    </w:p>
    <w:p w:rsidR="00D13284" w:rsidRPr="004528AC" w:rsidRDefault="00D13284" w:rsidP="004C68D2">
      <w:pPr>
        <w:jc w:val="both"/>
        <w:rPr>
          <w:b/>
          <w:bCs/>
        </w:rPr>
      </w:pPr>
    </w:p>
    <w:p w:rsidR="00D13284" w:rsidRPr="004528AC" w:rsidRDefault="00D13284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:rsidR="00D13284" w:rsidRDefault="00D13284" w:rsidP="00F434D5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“Dezinfekcijas</w:t>
      </w:r>
      <w:r w:rsidR="00E84FC5">
        <w:rPr>
          <w:b/>
        </w:rPr>
        <w:t xml:space="preserve"> un</w:t>
      </w:r>
      <w:r>
        <w:rPr>
          <w:b/>
        </w:rPr>
        <w:t xml:space="preserve"> dezinsekcijas līdzekļu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2.daļa – Dezinsekcijas līdzekļu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:rsidR="00D13284" w:rsidRPr="005727DB" w:rsidRDefault="00D13284" w:rsidP="00F434D5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5727DB">
        <w:rPr>
          <w:lang w:eastAsia="en-US"/>
        </w:rPr>
        <w:t>_____________apliecina, ka:</w:t>
      </w:r>
    </w:p>
    <w:p w:rsidR="00D13284" w:rsidRDefault="00D13284" w:rsidP="00F434D5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:rsidR="00D13284" w:rsidRDefault="00D13284" w:rsidP="0026609C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:rsidR="00D13284" w:rsidRPr="00E20DB7" w:rsidRDefault="00D13284" w:rsidP="0026609C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0A0" w:firstRow="1" w:lastRow="0" w:firstColumn="1" w:lastColumn="0" w:noHBand="0" w:noVBand="0"/>
      </w:tblPr>
      <w:tblGrid>
        <w:gridCol w:w="4585"/>
        <w:gridCol w:w="4730"/>
      </w:tblGrid>
      <w:tr w:rsidR="00D13284" w:rsidRPr="003077E5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284" w:rsidRPr="003077E5" w:rsidRDefault="00D13284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3077E5" w:rsidRDefault="00D13284" w:rsidP="00AF55AD">
            <w:pPr>
              <w:snapToGrid w:val="0"/>
              <w:spacing w:before="120" w:after="120"/>
              <w:jc w:val="both"/>
            </w:pPr>
          </w:p>
        </w:tc>
      </w:tr>
      <w:tr w:rsidR="00D13284" w:rsidRPr="003077E5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3284" w:rsidRPr="003077E5" w:rsidRDefault="00D13284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284" w:rsidRPr="003077E5" w:rsidRDefault="00D13284" w:rsidP="00AF55AD">
            <w:pPr>
              <w:snapToGrid w:val="0"/>
              <w:spacing w:before="120" w:after="120"/>
              <w:jc w:val="both"/>
            </w:pPr>
          </w:p>
        </w:tc>
      </w:tr>
      <w:tr w:rsidR="00D13284" w:rsidRPr="003077E5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3284" w:rsidRPr="003077E5" w:rsidRDefault="00D13284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3077E5" w:rsidRDefault="00D13284" w:rsidP="00AF55AD">
            <w:pPr>
              <w:snapToGrid w:val="0"/>
              <w:spacing w:before="120" w:after="120"/>
              <w:jc w:val="both"/>
            </w:pPr>
          </w:p>
        </w:tc>
      </w:tr>
    </w:tbl>
    <w:p w:rsidR="00D13284" w:rsidRDefault="00D13284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:rsidR="00D13284" w:rsidRDefault="00D13284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:rsidR="00D13284" w:rsidRPr="00F2302F" w:rsidRDefault="00D13284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5.Pielikums</w:t>
      </w:r>
    </w:p>
    <w:p w:rsidR="00D13284" w:rsidRDefault="00D13284" w:rsidP="00C3351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Pr="00C33512">
        <w:rPr>
          <w:b w:val="0"/>
          <w:bCs w:val="0"/>
          <w:sz w:val="20"/>
          <w:szCs w:val="20"/>
        </w:rPr>
        <w:t xml:space="preserve"> </w:t>
      </w:r>
      <w:r w:rsidR="00E84FC5">
        <w:rPr>
          <w:b w:val="0"/>
          <w:bCs w:val="0"/>
          <w:sz w:val="20"/>
          <w:szCs w:val="20"/>
        </w:rPr>
        <w:t xml:space="preserve">Dezinfekcijas un </w:t>
      </w:r>
      <w:r>
        <w:rPr>
          <w:b w:val="0"/>
          <w:bCs w:val="0"/>
          <w:sz w:val="20"/>
          <w:szCs w:val="20"/>
        </w:rPr>
        <w:t xml:space="preserve"> dezinsekcijas</w:t>
      </w:r>
      <w:r w:rsidR="00E84FC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līdzekļu piegāde</w:t>
      </w:r>
    </w:p>
    <w:p w:rsidR="00D13284" w:rsidRPr="0017085F" w:rsidRDefault="00D13284" w:rsidP="00C3351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:rsidR="00D13284" w:rsidRPr="00F2302F" w:rsidRDefault="00D13284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:rsidR="00D13284" w:rsidRPr="00DB21CE" w:rsidRDefault="00D13284" w:rsidP="004C68D2">
      <w:pPr>
        <w:pStyle w:val="Heading2"/>
        <w:jc w:val="center"/>
        <w:rPr>
          <w:bCs w:val="0"/>
        </w:rPr>
      </w:pPr>
      <w:r>
        <w:rPr>
          <w:bCs w:val="0"/>
        </w:rPr>
        <w:t>“Dezinsekcijas līdzekļu</w:t>
      </w:r>
      <w:r w:rsidRPr="00DB21CE">
        <w:rPr>
          <w:bCs w:val="0"/>
        </w:rPr>
        <w:t xml:space="preserve"> piegāde Daugavpils pensionāru sociālās</w:t>
      </w:r>
    </w:p>
    <w:p w:rsidR="00D13284" w:rsidRPr="00DB21CE" w:rsidRDefault="00D13284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:rsidR="00D13284" w:rsidRPr="00F2302F" w:rsidRDefault="00D13284" w:rsidP="004C68D2">
      <w:pPr>
        <w:jc w:val="center"/>
      </w:pPr>
    </w:p>
    <w:p w:rsidR="00D13284" w:rsidRDefault="00D13284" w:rsidP="004C68D2">
      <w:pPr>
        <w:jc w:val="both"/>
        <w:rPr>
          <w:b/>
        </w:rPr>
      </w:pPr>
    </w:p>
    <w:p w:rsidR="00D13284" w:rsidRPr="00EA1EAD" w:rsidRDefault="00D13284" w:rsidP="00E850FB">
      <w:pPr>
        <w:jc w:val="both"/>
      </w:pPr>
      <w:r w:rsidRPr="00831F89">
        <w:rPr>
          <w:b/>
        </w:rPr>
        <w:t>1</w:t>
      </w:r>
      <w:r>
        <w:t xml:space="preserve">. </w:t>
      </w:r>
      <w:r w:rsidRPr="00E850FB">
        <w:rPr>
          <w:b/>
        </w:rPr>
        <w:t>FOVAL CE</w:t>
      </w:r>
      <w:r w:rsidRPr="00EA1EAD">
        <w:t xml:space="preserve"> </w:t>
      </w:r>
    </w:p>
    <w:p w:rsidR="00D13284" w:rsidRPr="00EA1EAD" w:rsidRDefault="00D13284" w:rsidP="00062A88">
      <w:pPr>
        <w:numPr>
          <w:ilvl w:val="0"/>
          <w:numId w:val="10"/>
        </w:numPr>
        <w:jc w:val="both"/>
      </w:pPr>
      <w:r w:rsidRPr="00EA1EAD">
        <w:t xml:space="preserve">Aktīvas vielas: </w:t>
      </w:r>
      <w:proofErr w:type="spellStart"/>
      <w:r w:rsidRPr="00EA1EAD">
        <w:t>Cipermetrīns</w:t>
      </w:r>
      <w:proofErr w:type="spellEnd"/>
      <w:r w:rsidRPr="00EA1EAD">
        <w:t xml:space="preserve">, </w:t>
      </w:r>
      <w:proofErr w:type="spellStart"/>
      <w:r w:rsidRPr="00EA1EAD">
        <w:t>tetrametrīns</w:t>
      </w:r>
      <w:proofErr w:type="spellEnd"/>
      <w:r w:rsidRPr="00EA1EAD">
        <w:t xml:space="preserve">, </w:t>
      </w:r>
      <w:proofErr w:type="spellStart"/>
      <w:r w:rsidRPr="00EA1EAD">
        <w:t>piperonibutoksīts</w:t>
      </w:r>
      <w:proofErr w:type="spellEnd"/>
      <w:r w:rsidRPr="00EA1EAD">
        <w:t xml:space="preserve">. </w:t>
      </w:r>
    </w:p>
    <w:p w:rsidR="00D13284" w:rsidRPr="00EA1EAD" w:rsidRDefault="00D13284" w:rsidP="00062A88">
      <w:pPr>
        <w:numPr>
          <w:ilvl w:val="0"/>
          <w:numId w:val="10"/>
        </w:numPr>
        <w:jc w:val="both"/>
      </w:pPr>
      <w:r w:rsidRPr="00EA1EAD">
        <w:t xml:space="preserve">Preparāts paredzēts lidojošo un </w:t>
      </w:r>
      <w:proofErr w:type="spellStart"/>
      <w:r w:rsidRPr="00EA1EAD">
        <w:t>rāpojoso</w:t>
      </w:r>
      <w:proofErr w:type="spellEnd"/>
      <w:r w:rsidRPr="00EA1EAD">
        <w:t xml:space="preserve"> kukaiņu iznīcināšanai.</w:t>
      </w:r>
    </w:p>
    <w:p w:rsidR="00D13284" w:rsidRPr="00EA1EAD" w:rsidRDefault="00D13284" w:rsidP="00062A88">
      <w:pPr>
        <w:numPr>
          <w:ilvl w:val="0"/>
          <w:numId w:val="10"/>
        </w:numPr>
        <w:jc w:val="both"/>
      </w:pPr>
      <w:proofErr w:type="spellStart"/>
      <w:r w:rsidRPr="00EA1EAD">
        <w:t>Iapakojums</w:t>
      </w:r>
      <w:proofErr w:type="spellEnd"/>
      <w:r w:rsidRPr="00EA1EAD">
        <w:t>: 1 litrs</w:t>
      </w:r>
    </w:p>
    <w:p w:rsidR="00D13284" w:rsidRPr="00831F89" w:rsidRDefault="00D13284" w:rsidP="006849BD">
      <w:pPr>
        <w:jc w:val="both"/>
        <w:rPr>
          <w:b/>
        </w:rPr>
      </w:pPr>
    </w:p>
    <w:p w:rsidR="00D13284" w:rsidRPr="00EA1EAD" w:rsidRDefault="00D13284" w:rsidP="00E20481">
      <w:pPr>
        <w:jc w:val="both"/>
      </w:pPr>
      <w:r w:rsidRPr="00831F89">
        <w:rPr>
          <w:b/>
        </w:rPr>
        <w:t>2</w:t>
      </w:r>
      <w:r w:rsidRPr="006849BD">
        <w:rPr>
          <w:b/>
        </w:rPr>
        <w:t xml:space="preserve">. </w:t>
      </w:r>
      <w:r w:rsidRPr="00E20481">
        <w:rPr>
          <w:b/>
        </w:rPr>
        <w:t>MAGNUM</w:t>
      </w:r>
      <w:r w:rsidRPr="00EA1EAD">
        <w:t xml:space="preserve"> želeja pret prusakiem</w:t>
      </w:r>
    </w:p>
    <w:p w:rsidR="00D13284" w:rsidRPr="00EA1EAD" w:rsidRDefault="00D13284" w:rsidP="00062A88">
      <w:pPr>
        <w:numPr>
          <w:ilvl w:val="0"/>
          <w:numId w:val="11"/>
        </w:numPr>
        <w:jc w:val="both"/>
      </w:pPr>
      <w:r w:rsidRPr="00EA1EAD">
        <w:t xml:space="preserve">Aktīvas vielas: </w:t>
      </w:r>
      <w:proofErr w:type="spellStart"/>
      <w:r w:rsidRPr="00EA1EAD">
        <w:t>Imidakloprīds</w:t>
      </w:r>
      <w:proofErr w:type="spellEnd"/>
    </w:p>
    <w:p w:rsidR="00D13284" w:rsidRPr="00EA1EAD" w:rsidRDefault="00D13284" w:rsidP="00062A88">
      <w:pPr>
        <w:numPr>
          <w:ilvl w:val="0"/>
          <w:numId w:val="11"/>
        </w:numPr>
        <w:jc w:val="both"/>
      </w:pPr>
      <w:proofErr w:type="spellStart"/>
      <w:r w:rsidRPr="00EA1EAD">
        <w:t>Prieparāts</w:t>
      </w:r>
      <w:proofErr w:type="spellEnd"/>
      <w:r w:rsidRPr="00EA1EAD">
        <w:t xml:space="preserve"> paredzēts prusaku </w:t>
      </w:r>
      <w:proofErr w:type="spellStart"/>
      <w:r w:rsidRPr="00EA1EAD">
        <w:t>iznīcināsanai</w:t>
      </w:r>
      <w:proofErr w:type="spellEnd"/>
    </w:p>
    <w:p w:rsidR="00D13284" w:rsidRPr="00EA1EAD" w:rsidRDefault="00D13284" w:rsidP="00062A88">
      <w:pPr>
        <w:numPr>
          <w:ilvl w:val="0"/>
          <w:numId w:val="11"/>
        </w:numPr>
        <w:jc w:val="both"/>
      </w:pPr>
      <w:r w:rsidRPr="00EA1EAD">
        <w:t>Iepakojums: 40 g</w:t>
      </w:r>
    </w:p>
    <w:p w:rsidR="00D13284" w:rsidRDefault="00D13284" w:rsidP="006849BD">
      <w:pPr>
        <w:jc w:val="both"/>
      </w:pPr>
    </w:p>
    <w:p w:rsidR="00D13284" w:rsidRPr="00E20481" w:rsidRDefault="00D13284" w:rsidP="00F434D5">
      <w:pPr>
        <w:pStyle w:val="ListParagraph"/>
        <w:numPr>
          <w:ilvl w:val="0"/>
          <w:numId w:val="8"/>
        </w:numPr>
        <w:jc w:val="both"/>
        <w:rPr>
          <w:b/>
        </w:rPr>
      </w:pPr>
      <w:r w:rsidRPr="00E20481">
        <w:rPr>
          <w:b/>
        </w:rPr>
        <w:t>NEODUST</w:t>
      </w:r>
    </w:p>
    <w:p w:rsidR="00D13284" w:rsidRPr="00EA1EAD" w:rsidRDefault="00D13284" w:rsidP="00062A88">
      <w:pPr>
        <w:numPr>
          <w:ilvl w:val="0"/>
          <w:numId w:val="13"/>
        </w:numPr>
        <w:jc w:val="both"/>
      </w:pPr>
      <w:r w:rsidRPr="00EA1EAD">
        <w:t xml:space="preserve">Aktīvās vielas: </w:t>
      </w:r>
      <w:proofErr w:type="spellStart"/>
      <w:r w:rsidRPr="00EA1EAD">
        <w:t>Permetrīns</w:t>
      </w:r>
      <w:proofErr w:type="spellEnd"/>
      <w:r w:rsidRPr="00EA1EAD">
        <w:t xml:space="preserve">, </w:t>
      </w:r>
      <w:proofErr w:type="spellStart"/>
      <w:r w:rsidRPr="00EA1EAD">
        <w:t>piperonibutoksīts</w:t>
      </w:r>
      <w:proofErr w:type="spellEnd"/>
    </w:p>
    <w:p w:rsidR="00D13284" w:rsidRPr="00EA1EAD" w:rsidRDefault="00D13284" w:rsidP="00062A88">
      <w:pPr>
        <w:numPr>
          <w:ilvl w:val="0"/>
          <w:numId w:val="13"/>
        </w:numPr>
        <w:jc w:val="both"/>
      </w:pPr>
      <w:r w:rsidRPr="00EA1EAD">
        <w:t>Preparāts paredzēts prusaku, skudru, blusu iznīcināšanai</w:t>
      </w:r>
    </w:p>
    <w:p w:rsidR="00D13284" w:rsidRPr="00EA1EAD" w:rsidRDefault="00D13284" w:rsidP="00062A88">
      <w:pPr>
        <w:numPr>
          <w:ilvl w:val="0"/>
          <w:numId w:val="13"/>
        </w:numPr>
        <w:jc w:val="both"/>
      </w:pPr>
      <w:r w:rsidRPr="00EA1EAD">
        <w:t>Iepakojums: 500 g</w:t>
      </w:r>
    </w:p>
    <w:p w:rsidR="00D13284" w:rsidRDefault="00D13284" w:rsidP="00F45753">
      <w:pPr>
        <w:pStyle w:val="ListParagraph"/>
        <w:ind w:left="360"/>
        <w:jc w:val="both"/>
      </w:pPr>
    </w:p>
    <w:p w:rsidR="00D13284" w:rsidRDefault="00D13284" w:rsidP="00F434D5">
      <w:pPr>
        <w:pStyle w:val="ListParagraph"/>
        <w:numPr>
          <w:ilvl w:val="0"/>
          <w:numId w:val="8"/>
        </w:numPr>
      </w:pPr>
      <w:r>
        <w:rPr>
          <w:b/>
        </w:rPr>
        <w:t>O</w:t>
      </w:r>
      <w:r w:rsidRPr="00E20481">
        <w:rPr>
          <w:b/>
        </w:rPr>
        <w:t xml:space="preserve">RO </w:t>
      </w:r>
      <w:proofErr w:type="spellStart"/>
      <w:r w:rsidRPr="00E20481">
        <w:rPr>
          <w:b/>
        </w:rPr>
        <w:t>Cockroach</w:t>
      </w:r>
      <w:proofErr w:type="spellEnd"/>
      <w:r w:rsidRPr="00E20481">
        <w:rPr>
          <w:b/>
        </w:rPr>
        <w:t xml:space="preserve"> </w:t>
      </w:r>
      <w:proofErr w:type="spellStart"/>
      <w:r w:rsidRPr="00E20481">
        <w:rPr>
          <w:b/>
        </w:rPr>
        <w:t>Killer</w:t>
      </w:r>
      <w:proofErr w:type="spellEnd"/>
      <w:r>
        <w:t xml:space="preserve"> </w:t>
      </w:r>
    </w:p>
    <w:p w:rsidR="00D13284" w:rsidRPr="00EA1EAD" w:rsidRDefault="00D13284" w:rsidP="00D16D24">
      <w:pPr>
        <w:pStyle w:val="ListParagraph"/>
        <w:numPr>
          <w:ilvl w:val="0"/>
          <w:numId w:val="14"/>
        </w:numPr>
      </w:pPr>
      <w:r>
        <w:t>Aeros</w:t>
      </w:r>
      <w:r w:rsidRPr="00EA1EAD">
        <w:t xml:space="preserve">ol pret </w:t>
      </w:r>
      <w:proofErr w:type="spellStart"/>
      <w:r w:rsidRPr="00EA1EAD">
        <w:t>rapošiem</w:t>
      </w:r>
      <w:proofErr w:type="spellEnd"/>
      <w:r w:rsidRPr="00EA1EAD">
        <w:t xml:space="preserve"> </w:t>
      </w:r>
      <w:r>
        <w:t>insektiem</w:t>
      </w:r>
    </w:p>
    <w:p w:rsidR="00D13284" w:rsidRDefault="00D13284" w:rsidP="00D16D24">
      <w:pPr>
        <w:pStyle w:val="ListParagraph"/>
        <w:numPr>
          <w:ilvl w:val="0"/>
          <w:numId w:val="14"/>
        </w:numPr>
      </w:pPr>
      <w:r w:rsidRPr="00EA1EAD">
        <w:t xml:space="preserve">Iepakojums: </w:t>
      </w:r>
      <w:r w:rsidR="004D35D2">
        <w:t>75</w:t>
      </w:r>
      <w:r w:rsidRPr="00EA1EAD">
        <w:t>0 ml</w:t>
      </w:r>
    </w:p>
    <w:p w:rsidR="00D13284" w:rsidRPr="00EA1EAD" w:rsidRDefault="00D13284" w:rsidP="00E20481">
      <w:pPr>
        <w:pStyle w:val="ListParagraph"/>
        <w:ind w:left="360"/>
      </w:pPr>
    </w:p>
    <w:p w:rsidR="00D13284" w:rsidRPr="00527B6B" w:rsidRDefault="00D13284" w:rsidP="00F434D5">
      <w:pPr>
        <w:pStyle w:val="ListParagraph"/>
        <w:numPr>
          <w:ilvl w:val="0"/>
          <w:numId w:val="8"/>
        </w:numPr>
      </w:pPr>
      <w:r w:rsidRPr="00E20481">
        <w:rPr>
          <w:b/>
        </w:rPr>
        <w:t xml:space="preserve">ORO </w:t>
      </w:r>
    </w:p>
    <w:p w:rsidR="00D13284" w:rsidRDefault="00D13284" w:rsidP="00527B6B">
      <w:pPr>
        <w:pStyle w:val="ListParagraph"/>
        <w:numPr>
          <w:ilvl w:val="0"/>
          <w:numId w:val="15"/>
        </w:numPr>
      </w:pPr>
      <w:r>
        <w:t>Aerosols pret rāpojošiem insektiem ar ilgstošu iedarbību</w:t>
      </w:r>
    </w:p>
    <w:p w:rsidR="00D13284" w:rsidRDefault="00D13284" w:rsidP="00527B6B">
      <w:pPr>
        <w:pStyle w:val="ListParagraph"/>
        <w:numPr>
          <w:ilvl w:val="0"/>
          <w:numId w:val="15"/>
        </w:numPr>
      </w:pPr>
      <w:r>
        <w:t xml:space="preserve">Iepakojums: </w:t>
      </w:r>
      <w:r w:rsidR="00FA1A55">
        <w:t>75</w:t>
      </w:r>
      <w:r>
        <w:t>0 ml</w:t>
      </w:r>
    </w:p>
    <w:p w:rsidR="00D13284" w:rsidRDefault="00D13284" w:rsidP="00E20481"/>
    <w:p w:rsidR="00D13284" w:rsidRDefault="00D13284" w:rsidP="00F434D5">
      <w:pPr>
        <w:pStyle w:val="ListParagraph"/>
        <w:numPr>
          <w:ilvl w:val="0"/>
          <w:numId w:val="8"/>
        </w:numPr>
        <w:shd w:val="clear" w:color="auto" w:fill="FFFFFF"/>
        <w:rPr>
          <w:lang w:eastAsia="en-GB"/>
        </w:rPr>
      </w:pPr>
      <w:proofErr w:type="spellStart"/>
      <w:r w:rsidRPr="00E20481">
        <w:rPr>
          <w:b/>
          <w:lang w:eastAsia="en-GB"/>
        </w:rPr>
        <w:t>Diptron</w:t>
      </w:r>
      <w:proofErr w:type="spellEnd"/>
      <w:r w:rsidRPr="00EA1EAD">
        <w:rPr>
          <w:lang w:eastAsia="en-GB"/>
        </w:rPr>
        <w:t xml:space="preserve"> </w:t>
      </w:r>
    </w:p>
    <w:p w:rsidR="00D13284" w:rsidRPr="00EA1EAD" w:rsidRDefault="00D13284" w:rsidP="00527B6B">
      <w:pPr>
        <w:pStyle w:val="ListParagraph"/>
        <w:numPr>
          <w:ilvl w:val="0"/>
          <w:numId w:val="17"/>
        </w:numPr>
        <w:shd w:val="clear" w:color="auto" w:fill="FFFFFF"/>
        <w:rPr>
          <w:lang w:eastAsia="en-GB"/>
        </w:rPr>
      </w:pPr>
      <w:r>
        <w:rPr>
          <w:lang w:eastAsia="en-GB"/>
        </w:rPr>
        <w:t>K</w:t>
      </w:r>
      <w:r w:rsidRPr="00EA1EAD">
        <w:rPr>
          <w:lang w:eastAsia="en-GB"/>
        </w:rPr>
        <w:t>oncentrāts pret blaktīm, blusām, prusakiem</w:t>
      </w:r>
    </w:p>
    <w:p w:rsidR="00D13284" w:rsidRPr="00EA1EAD" w:rsidRDefault="00D13284" w:rsidP="00527B6B">
      <w:pPr>
        <w:pStyle w:val="ListParagraph"/>
        <w:numPr>
          <w:ilvl w:val="0"/>
          <w:numId w:val="17"/>
        </w:numPr>
        <w:shd w:val="clear" w:color="auto" w:fill="FFFFFF"/>
        <w:rPr>
          <w:lang w:eastAsia="en-GB"/>
        </w:rPr>
      </w:pPr>
      <w:r w:rsidRPr="00EA1EAD">
        <w:rPr>
          <w:lang w:eastAsia="en-GB"/>
        </w:rPr>
        <w:t xml:space="preserve">Aktīvās vielas: </w:t>
      </w:r>
      <w:proofErr w:type="spellStart"/>
      <w:r w:rsidRPr="00EA1EAD">
        <w:rPr>
          <w:lang w:eastAsia="en-GB"/>
        </w:rPr>
        <w:t>piperonilbutoksīds</w:t>
      </w:r>
      <w:proofErr w:type="spellEnd"/>
      <w:r w:rsidRPr="00EA1EAD">
        <w:rPr>
          <w:lang w:eastAsia="en-GB"/>
        </w:rPr>
        <w:t xml:space="preserve">, </w:t>
      </w:r>
      <w:proofErr w:type="spellStart"/>
      <w:r w:rsidRPr="00EA1EAD">
        <w:rPr>
          <w:lang w:eastAsia="en-GB"/>
        </w:rPr>
        <w:t>etofenprokss</w:t>
      </w:r>
      <w:proofErr w:type="spellEnd"/>
    </w:p>
    <w:p w:rsidR="00D13284" w:rsidRDefault="00D13284" w:rsidP="00527B6B">
      <w:pPr>
        <w:pStyle w:val="ListParagraph"/>
        <w:numPr>
          <w:ilvl w:val="0"/>
          <w:numId w:val="17"/>
        </w:numPr>
        <w:shd w:val="clear" w:color="auto" w:fill="FFFFFF"/>
        <w:rPr>
          <w:lang w:eastAsia="en-GB"/>
        </w:rPr>
      </w:pPr>
      <w:r w:rsidRPr="00EA1EAD">
        <w:rPr>
          <w:lang w:eastAsia="en-GB"/>
        </w:rPr>
        <w:t>Iepakojums: 500 ml</w:t>
      </w:r>
    </w:p>
    <w:p w:rsidR="00D13284" w:rsidRPr="00EA1EAD" w:rsidRDefault="00D13284" w:rsidP="00E20481">
      <w:pPr>
        <w:pStyle w:val="ListParagraph"/>
        <w:shd w:val="clear" w:color="auto" w:fill="FFFFFF"/>
        <w:ind w:left="360"/>
        <w:rPr>
          <w:lang w:eastAsia="en-GB"/>
        </w:rPr>
      </w:pPr>
    </w:p>
    <w:p w:rsidR="00D13284" w:rsidRPr="0026609C" w:rsidRDefault="00D13284" w:rsidP="00F434D5">
      <w:pPr>
        <w:pStyle w:val="ListParagraph"/>
        <w:numPr>
          <w:ilvl w:val="0"/>
          <w:numId w:val="8"/>
        </w:numPr>
        <w:rPr>
          <w:b/>
        </w:rPr>
      </w:pPr>
      <w:proofErr w:type="spellStart"/>
      <w:r w:rsidRPr="0026609C">
        <w:rPr>
          <w:b/>
          <w:lang w:val="ru-RU"/>
        </w:rPr>
        <w:t>Līdzekļis</w:t>
      </w:r>
      <w:proofErr w:type="spellEnd"/>
      <w:r w:rsidRPr="0026609C">
        <w:rPr>
          <w:b/>
          <w:lang w:val="ru-RU"/>
        </w:rPr>
        <w:t xml:space="preserve"> </w:t>
      </w:r>
      <w:proofErr w:type="spellStart"/>
      <w:r w:rsidRPr="0026609C">
        <w:rPr>
          <w:b/>
          <w:lang w:val="ru-RU"/>
        </w:rPr>
        <w:t>drēbju</w:t>
      </w:r>
      <w:proofErr w:type="spellEnd"/>
      <w:r w:rsidRPr="0026609C">
        <w:rPr>
          <w:b/>
          <w:lang w:val="ru-RU"/>
        </w:rPr>
        <w:t xml:space="preserve"> </w:t>
      </w:r>
      <w:proofErr w:type="spellStart"/>
      <w:r w:rsidRPr="0026609C">
        <w:rPr>
          <w:b/>
          <w:lang w:val="ru-RU"/>
        </w:rPr>
        <w:t>kodu</w:t>
      </w:r>
      <w:proofErr w:type="spellEnd"/>
      <w:r w:rsidRPr="0026609C">
        <w:rPr>
          <w:b/>
          <w:lang w:val="ru-RU"/>
        </w:rPr>
        <w:t xml:space="preserve"> </w:t>
      </w:r>
      <w:proofErr w:type="spellStart"/>
      <w:r w:rsidRPr="0026609C">
        <w:rPr>
          <w:b/>
          <w:lang w:val="ru-RU"/>
        </w:rPr>
        <w:t>iznīcināšanai</w:t>
      </w:r>
      <w:proofErr w:type="spellEnd"/>
    </w:p>
    <w:p w:rsidR="00D13284" w:rsidRPr="0026609C" w:rsidRDefault="00D13284" w:rsidP="00E20481">
      <w:pPr>
        <w:rPr>
          <w:b/>
        </w:rPr>
      </w:pPr>
    </w:p>
    <w:p w:rsidR="00D13284" w:rsidRDefault="00D13284" w:rsidP="00F434D5">
      <w:pPr>
        <w:pStyle w:val="ListParagraph"/>
        <w:numPr>
          <w:ilvl w:val="0"/>
          <w:numId w:val="8"/>
        </w:numPr>
      </w:pPr>
      <w:proofErr w:type="spellStart"/>
      <w:r w:rsidRPr="007A5901">
        <w:rPr>
          <w:b/>
        </w:rPr>
        <w:t>Detia</w:t>
      </w:r>
      <w:proofErr w:type="spellEnd"/>
      <w:r>
        <w:t xml:space="preserve"> </w:t>
      </w:r>
    </w:p>
    <w:p w:rsidR="00D13284" w:rsidRDefault="00D13284" w:rsidP="0040163B">
      <w:pPr>
        <w:pStyle w:val="ListParagraph"/>
        <w:numPr>
          <w:ilvl w:val="0"/>
          <w:numId w:val="18"/>
        </w:numPr>
      </w:pPr>
      <w:r>
        <w:t>Pulveris skudru iznīcināšanai</w:t>
      </w:r>
    </w:p>
    <w:p w:rsidR="00D13284" w:rsidRDefault="00D13284" w:rsidP="0040163B">
      <w:pPr>
        <w:numPr>
          <w:ilvl w:val="0"/>
          <w:numId w:val="18"/>
        </w:numPr>
      </w:pPr>
      <w:r>
        <w:t>Iepakojums : 80 g.</w:t>
      </w:r>
    </w:p>
    <w:p w:rsidR="00D13284" w:rsidRDefault="00D13284" w:rsidP="007A5901">
      <w:pPr>
        <w:pStyle w:val="ListParagraph"/>
      </w:pPr>
    </w:p>
    <w:p w:rsidR="00D13284" w:rsidRDefault="00D13284" w:rsidP="00F434D5">
      <w:pPr>
        <w:pStyle w:val="ListParagraph"/>
        <w:numPr>
          <w:ilvl w:val="0"/>
          <w:numId w:val="8"/>
        </w:numPr>
      </w:pPr>
      <w:r w:rsidRPr="007A5901">
        <w:rPr>
          <w:b/>
        </w:rPr>
        <w:t>ORO</w:t>
      </w:r>
    </w:p>
    <w:p w:rsidR="00D13284" w:rsidRDefault="00D13284" w:rsidP="0040163B">
      <w:pPr>
        <w:pStyle w:val="ListParagraph"/>
        <w:numPr>
          <w:ilvl w:val="0"/>
          <w:numId w:val="19"/>
        </w:numPr>
      </w:pPr>
      <w:r>
        <w:t>Aerosols pret līdošiem insektiem</w:t>
      </w:r>
    </w:p>
    <w:p w:rsidR="00D13284" w:rsidRDefault="00D13284" w:rsidP="0040163B">
      <w:pPr>
        <w:numPr>
          <w:ilvl w:val="0"/>
          <w:numId w:val="19"/>
        </w:numPr>
      </w:pPr>
      <w:r>
        <w:t>Iepakojums 400 ml</w:t>
      </w:r>
    </w:p>
    <w:p w:rsidR="00FA1A55" w:rsidRDefault="00FA1A55" w:rsidP="0040163B">
      <w:pPr>
        <w:pStyle w:val="ListParagraph"/>
        <w:ind w:left="0"/>
      </w:pPr>
    </w:p>
    <w:p w:rsidR="00FA1A55" w:rsidRDefault="00FA1A55" w:rsidP="0040163B">
      <w:pPr>
        <w:pStyle w:val="ListParagraph"/>
        <w:ind w:left="0"/>
      </w:pPr>
    </w:p>
    <w:p w:rsidR="00FA1A55" w:rsidRDefault="00FA1A55" w:rsidP="0040163B">
      <w:pPr>
        <w:pStyle w:val="ListParagraph"/>
        <w:ind w:left="0"/>
      </w:pPr>
    </w:p>
    <w:p w:rsidR="00FA1A55" w:rsidRDefault="00FA1A55" w:rsidP="0040163B">
      <w:pPr>
        <w:pStyle w:val="ListParagraph"/>
        <w:ind w:left="0"/>
      </w:pPr>
    </w:p>
    <w:p w:rsidR="00D13284" w:rsidRPr="0040163B" w:rsidRDefault="00D13284" w:rsidP="0040163B">
      <w:pPr>
        <w:pStyle w:val="ListParagraph"/>
        <w:ind w:left="0"/>
        <w:rPr>
          <w:b/>
        </w:rPr>
      </w:pPr>
      <w:r w:rsidRPr="0040163B">
        <w:rPr>
          <w:b/>
        </w:rPr>
        <w:lastRenderedPageBreak/>
        <w:t>1</w:t>
      </w:r>
      <w:r w:rsidR="00FA1A55">
        <w:rPr>
          <w:b/>
        </w:rPr>
        <w:t>0</w:t>
      </w:r>
      <w:r w:rsidRPr="0040163B">
        <w:rPr>
          <w:b/>
        </w:rPr>
        <w:t xml:space="preserve">. </w:t>
      </w:r>
      <w:proofErr w:type="spellStart"/>
      <w:r w:rsidRPr="0040163B">
        <w:rPr>
          <w:b/>
        </w:rPr>
        <w:t>Diptron</w:t>
      </w:r>
      <w:proofErr w:type="spellEnd"/>
      <w:r w:rsidRPr="0040163B">
        <w:rPr>
          <w:b/>
        </w:rPr>
        <w:t xml:space="preserve"> </w:t>
      </w:r>
      <w:proofErr w:type="spellStart"/>
      <w:r w:rsidRPr="0040163B">
        <w:rPr>
          <w:b/>
        </w:rPr>
        <w:t>Fogger</w:t>
      </w:r>
      <w:proofErr w:type="spellEnd"/>
      <w:r w:rsidRPr="0040163B">
        <w:rPr>
          <w:b/>
        </w:rPr>
        <w:t xml:space="preserve"> </w:t>
      </w:r>
    </w:p>
    <w:p w:rsidR="00D13284" w:rsidRDefault="00D13284" w:rsidP="0040163B">
      <w:pPr>
        <w:pStyle w:val="ListParagraph"/>
        <w:numPr>
          <w:ilvl w:val="0"/>
          <w:numId w:val="20"/>
        </w:numPr>
      </w:pPr>
      <w:r>
        <w:t>Pi</w:t>
      </w:r>
      <w:r w:rsidRPr="0040163B">
        <w:t>lnīgas un</w:t>
      </w:r>
      <w:r>
        <w:t xml:space="preserve"> nepārtrauktas izplūdes aerosols pret </w:t>
      </w:r>
      <w:proofErr w:type="spellStart"/>
      <w:r>
        <w:t>rapošiem</w:t>
      </w:r>
      <w:proofErr w:type="spellEnd"/>
      <w:r>
        <w:t xml:space="preserve"> un lidojošiem insektiem lietošanai telpas</w:t>
      </w:r>
    </w:p>
    <w:p w:rsidR="00D13284" w:rsidRDefault="00D13284" w:rsidP="0040163B">
      <w:pPr>
        <w:pStyle w:val="ListParagraph"/>
        <w:numPr>
          <w:ilvl w:val="0"/>
          <w:numId w:val="20"/>
        </w:numPr>
      </w:pPr>
      <w:r>
        <w:t xml:space="preserve">Aktīvas vielas : </w:t>
      </w:r>
      <w:proofErr w:type="spellStart"/>
      <w:r>
        <w:t>piperonilbutoksīds</w:t>
      </w:r>
      <w:proofErr w:type="spellEnd"/>
      <w:r>
        <w:t xml:space="preserve"> , </w:t>
      </w:r>
      <w:proofErr w:type="spellStart"/>
      <w:r>
        <w:t>etofenprokss</w:t>
      </w:r>
      <w:proofErr w:type="spellEnd"/>
    </w:p>
    <w:p w:rsidR="00D13284" w:rsidRDefault="00D13284" w:rsidP="00C3774D">
      <w:pPr>
        <w:pStyle w:val="ListParagraph"/>
        <w:numPr>
          <w:ilvl w:val="0"/>
          <w:numId w:val="20"/>
        </w:numPr>
      </w:pPr>
      <w:r>
        <w:t>Iepakojums 150ml</w:t>
      </w:r>
    </w:p>
    <w:p w:rsidR="00C3774D" w:rsidRDefault="00C3774D" w:rsidP="0007194B">
      <w:pPr>
        <w:pStyle w:val="ListParagraph"/>
      </w:pPr>
    </w:p>
    <w:p w:rsidR="00D13284" w:rsidRDefault="00D13284" w:rsidP="00BA3300">
      <w:pPr>
        <w:suppressAutoHyphens w:val="0"/>
        <w:rPr>
          <w:b/>
        </w:rPr>
      </w:pPr>
      <w:r>
        <w:rPr>
          <w:b/>
        </w:rPr>
        <w:t>1</w:t>
      </w:r>
      <w:r w:rsidR="00C3774D">
        <w:rPr>
          <w:b/>
        </w:rPr>
        <w:t>1</w:t>
      </w:r>
      <w:r>
        <w:rPr>
          <w:b/>
        </w:rPr>
        <w:t xml:space="preserve">. </w:t>
      </w:r>
      <w:proofErr w:type="spellStart"/>
      <w:r w:rsidRPr="00F03572">
        <w:rPr>
          <w:b/>
        </w:rPr>
        <w:t>Ecogel</w:t>
      </w:r>
      <w:proofErr w:type="spellEnd"/>
    </w:p>
    <w:p w:rsidR="00D13284" w:rsidRDefault="00D13284" w:rsidP="00F03572">
      <w:pPr>
        <w:numPr>
          <w:ilvl w:val="0"/>
          <w:numId w:val="22"/>
        </w:numPr>
        <w:suppressAutoHyphens w:val="0"/>
      </w:pPr>
      <w:r w:rsidRPr="00F03572">
        <w:t xml:space="preserve">Želeja pret </w:t>
      </w:r>
      <w:r>
        <w:t xml:space="preserve"> prusakiem</w:t>
      </w:r>
    </w:p>
    <w:p w:rsidR="00D13284" w:rsidRDefault="00D13284" w:rsidP="00F03572">
      <w:pPr>
        <w:numPr>
          <w:ilvl w:val="0"/>
          <w:numId w:val="22"/>
        </w:numPr>
        <w:suppressAutoHyphens w:val="0"/>
      </w:pPr>
      <w:r>
        <w:t xml:space="preserve">Aktīvas vielas : </w:t>
      </w:r>
      <w:proofErr w:type="spellStart"/>
      <w:r>
        <w:t>imidakloprīds</w:t>
      </w:r>
      <w:proofErr w:type="spellEnd"/>
    </w:p>
    <w:p w:rsidR="00D13284" w:rsidRDefault="00D13284" w:rsidP="00F03572">
      <w:pPr>
        <w:numPr>
          <w:ilvl w:val="0"/>
          <w:numId w:val="22"/>
        </w:numPr>
        <w:suppressAutoHyphens w:val="0"/>
      </w:pPr>
      <w:r>
        <w:t>Iepakojuma 10 gr</w:t>
      </w:r>
    </w:p>
    <w:p w:rsidR="00D13284" w:rsidRDefault="00D13284" w:rsidP="0007194B">
      <w:pPr>
        <w:suppressAutoHyphens w:val="0"/>
        <w:ind w:left="720"/>
      </w:pPr>
    </w:p>
    <w:p w:rsidR="00D13284" w:rsidRDefault="00C3774D" w:rsidP="002E6042">
      <w:pPr>
        <w:suppressAutoHyphens w:val="0"/>
        <w:rPr>
          <w:b/>
        </w:rPr>
      </w:pPr>
      <w:r>
        <w:rPr>
          <w:b/>
        </w:rPr>
        <w:t>12</w:t>
      </w:r>
      <w:r w:rsidR="002E6042">
        <w:rPr>
          <w:b/>
        </w:rPr>
        <w:t xml:space="preserve">. </w:t>
      </w:r>
      <w:proofErr w:type="spellStart"/>
      <w:r w:rsidR="00D13284">
        <w:rPr>
          <w:b/>
        </w:rPr>
        <w:t>Ecogel</w:t>
      </w:r>
      <w:proofErr w:type="spellEnd"/>
    </w:p>
    <w:p w:rsidR="00D13284" w:rsidRDefault="00D13284" w:rsidP="00F03572">
      <w:pPr>
        <w:numPr>
          <w:ilvl w:val="0"/>
          <w:numId w:val="24"/>
        </w:numPr>
        <w:suppressAutoHyphens w:val="0"/>
      </w:pPr>
      <w:r w:rsidRPr="00F03572">
        <w:t>Ž</w:t>
      </w:r>
      <w:r>
        <w:t xml:space="preserve">eleja pret </w:t>
      </w:r>
      <w:proofErr w:type="spellStart"/>
      <w:r>
        <w:t>skudram</w:t>
      </w:r>
      <w:proofErr w:type="spellEnd"/>
    </w:p>
    <w:p w:rsidR="00D13284" w:rsidRDefault="00D13284" w:rsidP="00F03572">
      <w:pPr>
        <w:numPr>
          <w:ilvl w:val="0"/>
          <w:numId w:val="24"/>
        </w:numPr>
        <w:suppressAutoHyphens w:val="0"/>
      </w:pPr>
      <w:r>
        <w:t>Aktīvas vielas :</w:t>
      </w:r>
      <w:r w:rsidRPr="00F03572">
        <w:t xml:space="preserve"> </w:t>
      </w:r>
      <w:proofErr w:type="spellStart"/>
      <w:r>
        <w:t>imidakloprīds</w:t>
      </w:r>
      <w:proofErr w:type="spellEnd"/>
    </w:p>
    <w:p w:rsidR="00D13284" w:rsidRDefault="00D13284" w:rsidP="00F03572">
      <w:pPr>
        <w:numPr>
          <w:ilvl w:val="0"/>
          <w:numId w:val="24"/>
        </w:numPr>
        <w:suppressAutoHyphens w:val="0"/>
      </w:pPr>
      <w:r>
        <w:t>Iepakojuma 10 gr</w:t>
      </w:r>
    </w:p>
    <w:p w:rsidR="0007194B" w:rsidRDefault="0007194B" w:rsidP="0007194B">
      <w:pPr>
        <w:suppressAutoHyphens w:val="0"/>
      </w:pPr>
    </w:p>
    <w:p w:rsidR="0007194B" w:rsidRPr="0007194B" w:rsidRDefault="0007194B" w:rsidP="0007194B">
      <w:pPr>
        <w:suppressAutoHyphens w:val="0"/>
        <w:rPr>
          <w:b/>
        </w:rPr>
      </w:pPr>
      <w:r w:rsidRPr="0007194B">
        <w:rPr>
          <w:b/>
        </w:rPr>
        <w:t>13. WACIP 1000</w:t>
      </w:r>
      <w:r>
        <w:rPr>
          <w:b/>
        </w:rPr>
        <w:t xml:space="preserve"> </w:t>
      </w:r>
      <w:r w:rsidRPr="0007194B">
        <w:t>koncentrāts insektu iznīcināšanai</w:t>
      </w:r>
    </w:p>
    <w:p w:rsidR="00D13284" w:rsidRPr="00F03572" w:rsidRDefault="00D13284" w:rsidP="00F03572">
      <w:pPr>
        <w:suppressAutoHyphens w:val="0"/>
        <w:ind w:left="360"/>
      </w:pPr>
    </w:p>
    <w:p w:rsidR="00D13284" w:rsidRPr="00FF7908" w:rsidRDefault="00F51FF1" w:rsidP="00F51FF1">
      <w:pPr>
        <w:numPr>
          <w:ilvl w:val="0"/>
          <w:numId w:val="30"/>
        </w:numPr>
        <w:suppressAutoHyphens w:val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FF7908">
        <w:rPr>
          <w:color w:val="000000"/>
          <w:shd w:val="clear" w:color="auto" w:fill="FFFFFF"/>
        </w:rPr>
        <w:t>Emulģējams, koncentrēts insekticīds sabiedrības veselības aizsardzībai un lidojošu un rāpojošu kukaiņu iznīcināšanai ar ilgstošu iedarbību</w:t>
      </w:r>
      <w:r w:rsidRPr="00FF7908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F51FF1" w:rsidRPr="00FF7908" w:rsidRDefault="00F51FF1" w:rsidP="00F51FF1">
      <w:pPr>
        <w:numPr>
          <w:ilvl w:val="0"/>
          <w:numId w:val="30"/>
        </w:numPr>
        <w:suppressAutoHyphens w:val="0"/>
        <w:rPr>
          <w:color w:val="000000"/>
          <w:shd w:val="clear" w:color="auto" w:fill="FFFFFF"/>
        </w:rPr>
      </w:pPr>
      <w:r w:rsidRPr="00FF7908">
        <w:rPr>
          <w:color w:val="000000"/>
          <w:shd w:val="clear" w:color="auto" w:fill="FFFFFF"/>
        </w:rPr>
        <w:t xml:space="preserve">Aktīvā viela : </w:t>
      </w:r>
      <w:proofErr w:type="spellStart"/>
      <w:r w:rsidRPr="00FF7908">
        <w:rPr>
          <w:color w:val="000000"/>
          <w:shd w:val="clear" w:color="auto" w:fill="FFFFFF"/>
        </w:rPr>
        <w:t>Cipermetrīns</w:t>
      </w:r>
      <w:proofErr w:type="spellEnd"/>
    </w:p>
    <w:p w:rsidR="00F51FF1" w:rsidRPr="00FF7908" w:rsidRDefault="00F51FF1" w:rsidP="00F51FF1">
      <w:pPr>
        <w:numPr>
          <w:ilvl w:val="0"/>
          <w:numId w:val="30"/>
        </w:numPr>
        <w:suppressAutoHyphens w:val="0"/>
        <w:rPr>
          <w:color w:val="000000"/>
        </w:rPr>
      </w:pPr>
      <w:r w:rsidRPr="00FF7908">
        <w:rPr>
          <w:color w:val="000000"/>
          <w:shd w:val="clear" w:color="auto" w:fill="FFFFFF"/>
        </w:rPr>
        <w:t>Iepakojums 1 litrs</w:t>
      </w:r>
    </w:p>
    <w:p w:rsidR="00F51FF1" w:rsidRPr="00FF7908" w:rsidRDefault="00F51FF1" w:rsidP="00F51FF1">
      <w:pPr>
        <w:suppressAutoHyphens w:val="0"/>
        <w:rPr>
          <w:color w:val="000000"/>
          <w:shd w:val="clear" w:color="auto" w:fill="FFFFFF"/>
        </w:rPr>
      </w:pPr>
    </w:p>
    <w:p w:rsidR="00F51FF1" w:rsidRDefault="00F51FF1" w:rsidP="00F51FF1">
      <w:pPr>
        <w:suppressAutoHyphens w:val="0"/>
      </w:pPr>
      <w:r w:rsidRPr="00FF7908">
        <w:rPr>
          <w:b/>
          <w:color w:val="000000"/>
          <w:shd w:val="clear" w:color="auto" w:fill="FFFFFF"/>
        </w:rPr>
        <w:t xml:space="preserve">14. ROMAL 65 </w:t>
      </w:r>
      <w:r w:rsidRPr="0007194B">
        <w:t>koncentrāts insektu iznīcināšanai</w:t>
      </w:r>
    </w:p>
    <w:p w:rsidR="00997D30" w:rsidRPr="00FF7908" w:rsidRDefault="00A84AAF" w:rsidP="00A84AAF">
      <w:pPr>
        <w:numPr>
          <w:ilvl w:val="0"/>
          <w:numId w:val="31"/>
        </w:numPr>
        <w:suppressAutoHyphens w:val="0"/>
        <w:rPr>
          <w:color w:val="000000"/>
          <w:shd w:val="clear" w:color="auto" w:fill="FFFFFF"/>
        </w:rPr>
      </w:pPr>
      <w:r w:rsidRPr="00FF7908">
        <w:rPr>
          <w:color w:val="000000"/>
          <w:shd w:val="clear" w:color="auto" w:fill="FFFFFF"/>
        </w:rPr>
        <w:t>Insekticīds uz ūdens bāzes – koncentrāts</w:t>
      </w:r>
    </w:p>
    <w:p w:rsidR="00A84AAF" w:rsidRPr="00FF7908" w:rsidRDefault="00A84AAF" w:rsidP="00A84AAF">
      <w:pPr>
        <w:numPr>
          <w:ilvl w:val="0"/>
          <w:numId w:val="31"/>
        </w:numPr>
        <w:suppressAutoHyphens w:val="0"/>
        <w:rPr>
          <w:color w:val="000000"/>
          <w:shd w:val="clear" w:color="auto" w:fill="FFFFFF"/>
        </w:rPr>
      </w:pPr>
      <w:r w:rsidRPr="00FF7908">
        <w:rPr>
          <w:color w:val="000000"/>
          <w:shd w:val="clear" w:color="auto" w:fill="FFFFFF"/>
        </w:rPr>
        <w:t>Sabiedrības veselības aizsardzībai un lidojošu un rāpojošu kukaiņu iznīcināšanai ar ilgstošu iedarbību.</w:t>
      </w:r>
    </w:p>
    <w:p w:rsidR="00A84AAF" w:rsidRPr="00FF7908" w:rsidRDefault="00A84AAF" w:rsidP="00A84AAF">
      <w:pPr>
        <w:numPr>
          <w:ilvl w:val="0"/>
          <w:numId w:val="31"/>
        </w:numPr>
        <w:suppressAutoHyphens w:val="0"/>
        <w:rPr>
          <w:color w:val="000000"/>
          <w:shd w:val="clear" w:color="auto" w:fill="FFFFFF"/>
        </w:rPr>
      </w:pPr>
      <w:r w:rsidRPr="00FF7908">
        <w:rPr>
          <w:color w:val="000000"/>
          <w:shd w:val="clear" w:color="auto" w:fill="FFFFFF"/>
        </w:rPr>
        <w:t xml:space="preserve">Aktīva viela : </w:t>
      </w:r>
      <w:proofErr w:type="spellStart"/>
      <w:r w:rsidRPr="00FF7908">
        <w:rPr>
          <w:color w:val="000000"/>
          <w:shd w:val="clear" w:color="auto" w:fill="FFFFFF"/>
        </w:rPr>
        <w:t>Cipermetrīns</w:t>
      </w:r>
      <w:proofErr w:type="spellEnd"/>
      <w:r w:rsidRPr="00FF7908">
        <w:rPr>
          <w:color w:val="000000"/>
          <w:shd w:val="clear" w:color="auto" w:fill="FFFFFF"/>
        </w:rPr>
        <w:t xml:space="preserve"> ,</w:t>
      </w:r>
      <w:proofErr w:type="spellStart"/>
      <w:r w:rsidRPr="00FF7908">
        <w:rPr>
          <w:color w:val="000000"/>
          <w:shd w:val="clear" w:color="auto" w:fill="FFFFFF"/>
        </w:rPr>
        <w:t>Tetrametrīns</w:t>
      </w:r>
      <w:proofErr w:type="spellEnd"/>
      <w:r w:rsidRPr="00FF7908">
        <w:rPr>
          <w:color w:val="000000"/>
          <w:shd w:val="clear" w:color="auto" w:fill="FFFFFF"/>
        </w:rPr>
        <w:t xml:space="preserve">, </w:t>
      </w:r>
      <w:proofErr w:type="spellStart"/>
      <w:r w:rsidRPr="00FF7908">
        <w:rPr>
          <w:color w:val="000000"/>
          <w:shd w:val="clear" w:color="auto" w:fill="FFFFFF"/>
        </w:rPr>
        <w:t>Piperonilbutoksīds</w:t>
      </w:r>
      <w:proofErr w:type="spellEnd"/>
    </w:p>
    <w:p w:rsidR="00A84AAF" w:rsidRPr="00FF7908" w:rsidRDefault="00A84AAF" w:rsidP="00A84AAF">
      <w:pPr>
        <w:numPr>
          <w:ilvl w:val="0"/>
          <w:numId w:val="31"/>
        </w:numPr>
        <w:suppressAutoHyphens w:val="0"/>
        <w:rPr>
          <w:b/>
          <w:color w:val="000000"/>
        </w:rPr>
      </w:pPr>
      <w:r w:rsidRPr="00FF7908">
        <w:rPr>
          <w:color w:val="000000"/>
          <w:shd w:val="clear" w:color="auto" w:fill="FFFFFF"/>
        </w:rPr>
        <w:t>Iepakojums 1 litrs</w:t>
      </w:r>
    </w:p>
    <w:p w:rsidR="00A84AAF" w:rsidRPr="00FF7908" w:rsidRDefault="00A84AAF" w:rsidP="00A84AAF">
      <w:pPr>
        <w:suppressAutoHyphens w:val="0"/>
        <w:rPr>
          <w:color w:val="000000"/>
          <w:shd w:val="clear" w:color="auto" w:fill="FFFFFF"/>
        </w:rPr>
      </w:pPr>
    </w:p>
    <w:p w:rsidR="00A84AAF" w:rsidRDefault="00A84AAF" w:rsidP="00A84AAF">
      <w:pPr>
        <w:suppressAutoHyphens w:val="0"/>
      </w:pPr>
      <w:r w:rsidRPr="00FF7908">
        <w:rPr>
          <w:b/>
          <w:color w:val="000000"/>
          <w:shd w:val="clear" w:color="auto" w:fill="FFFFFF"/>
        </w:rPr>
        <w:t xml:space="preserve">15. PIPETRO 714 </w:t>
      </w:r>
      <w:r w:rsidRPr="0007194B">
        <w:t>koncentrāts insektu iznīcināšanai</w:t>
      </w:r>
    </w:p>
    <w:p w:rsidR="00997D30" w:rsidRPr="00FF7908" w:rsidRDefault="00997D30" w:rsidP="00997D30">
      <w:pPr>
        <w:numPr>
          <w:ilvl w:val="0"/>
          <w:numId w:val="32"/>
        </w:numPr>
        <w:suppressAutoHyphens w:val="0"/>
        <w:rPr>
          <w:color w:val="000000"/>
          <w:shd w:val="clear" w:color="auto" w:fill="FFFFFF"/>
        </w:rPr>
      </w:pPr>
      <w:r w:rsidRPr="00FF7908">
        <w:rPr>
          <w:color w:val="000000"/>
          <w:shd w:val="clear" w:color="auto" w:fill="FFFFFF"/>
        </w:rPr>
        <w:t>Insekticīds uz ūdens bāzes – koncentrāts</w:t>
      </w:r>
    </w:p>
    <w:p w:rsidR="00997D30" w:rsidRPr="00FF7908" w:rsidRDefault="00997D30" w:rsidP="00997D30">
      <w:pPr>
        <w:numPr>
          <w:ilvl w:val="0"/>
          <w:numId w:val="32"/>
        </w:numPr>
        <w:suppressAutoHyphens w:val="0"/>
        <w:rPr>
          <w:color w:val="000000"/>
          <w:shd w:val="clear" w:color="auto" w:fill="FFFFFF"/>
        </w:rPr>
      </w:pPr>
      <w:r w:rsidRPr="00FF7908">
        <w:rPr>
          <w:color w:val="000000"/>
          <w:shd w:val="clear" w:color="auto" w:fill="FFFFFF"/>
        </w:rPr>
        <w:t>Sabiedrības veselības aizsardzībai un lidojošu un rāpojošu kukaiņu iznīcināšanai ar ilgstošu iedarbību.</w:t>
      </w:r>
    </w:p>
    <w:p w:rsidR="00997D30" w:rsidRPr="00FF7908" w:rsidRDefault="00997D30" w:rsidP="00997D30">
      <w:pPr>
        <w:numPr>
          <w:ilvl w:val="0"/>
          <w:numId w:val="32"/>
        </w:numPr>
        <w:suppressAutoHyphens w:val="0"/>
        <w:rPr>
          <w:color w:val="000000"/>
          <w:shd w:val="clear" w:color="auto" w:fill="FFFFFF"/>
        </w:rPr>
      </w:pPr>
      <w:r w:rsidRPr="00FF7908">
        <w:rPr>
          <w:color w:val="000000"/>
          <w:shd w:val="clear" w:color="auto" w:fill="FFFFFF"/>
        </w:rPr>
        <w:t>Aktīva viela :</w:t>
      </w:r>
      <w:proofErr w:type="spellStart"/>
      <w:r w:rsidRPr="00FF7908">
        <w:rPr>
          <w:color w:val="000000"/>
          <w:shd w:val="clear" w:color="auto" w:fill="FFFFFF"/>
        </w:rPr>
        <w:t>Piperonilbutoksīds</w:t>
      </w:r>
      <w:proofErr w:type="spellEnd"/>
    </w:p>
    <w:p w:rsidR="00997D30" w:rsidRPr="00997D30" w:rsidRDefault="00997D30" w:rsidP="00997D30">
      <w:pPr>
        <w:numPr>
          <w:ilvl w:val="0"/>
          <w:numId w:val="31"/>
        </w:numPr>
        <w:suppressAutoHyphens w:val="0"/>
        <w:rPr>
          <w:b/>
          <w:color w:val="000000"/>
        </w:rPr>
      </w:pPr>
      <w:r w:rsidRPr="00997D30">
        <w:rPr>
          <w:color w:val="000000"/>
          <w:shd w:val="clear" w:color="auto" w:fill="FFFFFF"/>
        </w:rPr>
        <w:t>Iepakojums 1 litrs</w:t>
      </w:r>
    </w:p>
    <w:p w:rsidR="00997D30" w:rsidRDefault="00997D30" w:rsidP="00997D30">
      <w:pPr>
        <w:suppressAutoHyphens w:val="0"/>
        <w:rPr>
          <w:color w:val="000000"/>
          <w:shd w:val="clear" w:color="auto" w:fill="FFFFFF"/>
        </w:rPr>
      </w:pPr>
    </w:p>
    <w:p w:rsidR="00997D30" w:rsidRDefault="00997D30" w:rsidP="00997D30">
      <w:pPr>
        <w:suppressAutoHyphens w:val="0"/>
      </w:pPr>
      <w:r w:rsidRPr="00997D30">
        <w:rPr>
          <w:b/>
          <w:color w:val="000000"/>
          <w:shd w:val="clear" w:color="auto" w:fill="FFFFFF"/>
        </w:rPr>
        <w:t>16. ZATOX 11</w:t>
      </w:r>
      <w:r w:rsidRPr="00997D30">
        <w:t xml:space="preserve"> </w:t>
      </w:r>
      <w:r w:rsidRPr="0007194B">
        <w:t>koncentrāts insektu iznīcināšanai</w:t>
      </w:r>
    </w:p>
    <w:p w:rsidR="00997D30" w:rsidRPr="00997D30" w:rsidRDefault="00997D30" w:rsidP="00997D30">
      <w:pPr>
        <w:numPr>
          <w:ilvl w:val="0"/>
          <w:numId w:val="31"/>
        </w:numPr>
        <w:suppressAutoHyphens w:val="0"/>
        <w:rPr>
          <w:color w:val="000000"/>
          <w:shd w:val="clear" w:color="auto" w:fill="FFFFFF"/>
        </w:rPr>
      </w:pPr>
      <w:r w:rsidRPr="00997D30">
        <w:rPr>
          <w:color w:val="000000"/>
          <w:shd w:val="clear" w:color="auto" w:fill="FFFFFF"/>
        </w:rPr>
        <w:t>Insekticīds uz ūdens bāzes – koncentrāts</w:t>
      </w:r>
    </w:p>
    <w:p w:rsidR="00997D30" w:rsidRDefault="00997D30" w:rsidP="00997D30">
      <w:pPr>
        <w:numPr>
          <w:ilvl w:val="0"/>
          <w:numId w:val="31"/>
        </w:numPr>
        <w:suppressAutoHyphens w:val="0"/>
        <w:rPr>
          <w:color w:val="000000"/>
          <w:shd w:val="clear" w:color="auto" w:fill="FFFFFF"/>
        </w:rPr>
      </w:pPr>
      <w:r w:rsidRPr="00997D30">
        <w:rPr>
          <w:color w:val="000000"/>
          <w:shd w:val="clear" w:color="auto" w:fill="FFFFFF"/>
        </w:rPr>
        <w:t>Sabiedrības veselības aizsardzībai un lidojošu un rāpojošu kukaiņu iznīcināšanai ar ilgstošu iedarbību.</w:t>
      </w:r>
    </w:p>
    <w:p w:rsidR="00997D30" w:rsidRDefault="00997D30" w:rsidP="00997D30">
      <w:pPr>
        <w:numPr>
          <w:ilvl w:val="0"/>
          <w:numId w:val="31"/>
        </w:numPr>
        <w:suppressAutoHyphens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Aktīva viela : </w:t>
      </w:r>
      <w:proofErr w:type="spellStart"/>
      <w:r>
        <w:rPr>
          <w:color w:val="000000"/>
          <w:shd w:val="clear" w:color="auto" w:fill="FFFFFF"/>
        </w:rPr>
        <w:t>Permetrīns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Piperonilbutoksīds</w:t>
      </w:r>
      <w:proofErr w:type="spellEnd"/>
    </w:p>
    <w:p w:rsidR="00997D30" w:rsidRPr="00997D30" w:rsidRDefault="00997D30" w:rsidP="00997D30">
      <w:pPr>
        <w:numPr>
          <w:ilvl w:val="0"/>
          <w:numId w:val="31"/>
        </w:numPr>
        <w:suppressAutoHyphens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Iepakojums 1 litrs</w:t>
      </w:r>
    </w:p>
    <w:p w:rsidR="00997D30" w:rsidRPr="00997D30" w:rsidRDefault="00997D30" w:rsidP="00997D30">
      <w:pPr>
        <w:suppressAutoHyphens w:val="0"/>
        <w:rPr>
          <w:color w:val="000000"/>
          <w:shd w:val="clear" w:color="auto" w:fill="FFFFFF"/>
        </w:rPr>
      </w:pPr>
    </w:p>
    <w:p w:rsidR="00997D30" w:rsidRPr="00FF7908" w:rsidRDefault="00997D30" w:rsidP="00A84AAF">
      <w:pPr>
        <w:suppressAutoHyphens w:val="0"/>
        <w:rPr>
          <w:b/>
          <w:color w:val="000000"/>
        </w:rPr>
      </w:pPr>
    </w:p>
    <w:p w:rsidR="00F51FF1" w:rsidRPr="00FF7908" w:rsidRDefault="00F51FF1" w:rsidP="00F51FF1">
      <w:pPr>
        <w:suppressAutoHyphens w:val="0"/>
        <w:ind w:left="720"/>
        <w:rPr>
          <w:color w:val="000000"/>
        </w:rPr>
      </w:pPr>
    </w:p>
    <w:p w:rsidR="00F51FF1" w:rsidRPr="00FF7908" w:rsidRDefault="00F51FF1" w:rsidP="00F51FF1">
      <w:pPr>
        <w:suppressAutoHyphens w:val="0"/>
        <w:ind w:left="720"/>
        <w:rPr>
          <w:color w:val="000000"/>
          <w:shd w:val="clear" w:color="auto" w:fill="FFFFFF"/>
        </w:rPr>
      </w:pPr>
    </w:p>
    <w:p w:rsidR="00F51FF1" w:rsidRPr="00FF7908" w:rsidRDefault="00F51FF1" w:rsidP="00F51FF1">
      <w:pPr>
        <w:suppressAutoHyphens w:val="0"/>
        <w:ind w:left="720"/>
        <w:rPr>
          <w:color w:val="000000"/>
        </w:rPr>
      </w:pPr>
    </w:p>
    <w:p w:rsidR="00D13284" w:rsidRDefault="00D13284" w:rsidP="00F03572">
      <w:pPr>
        <w:suppressAutoHyphens w:val="0"/>
        <w:ind w:left="360"/>
      </w:pPr>
    </w:p>
    <w:p w:rsidR="00D13284" w:rsidRPr="00B3704D" w:rsidRDefault="00D13284" w:rsidP="004C68D2">
      <w:pPr>
        <w:suppressAutoHyphens w:val="0"/>
        <w:rPr>
          <w:color w:val="FF0000"/>
        </w:rPr>
      </w:pPr>
      <w:r w:rsidRPr="00B3704D">
        <w:rPr>
          <w:color w:val="FF0000"/>
        </w:rPr>
        <w:lastRenderedPageBreak/>
        <w:t>Prece izšķiroši svarīga iepirkuma līguma priekšmeta pastāvēšanai, līdz ar to nepieciešams iesniegt precīzi konkrētus piedāvājumus.</w:t>
      </w:r>
    </w:p>
    <w:p w:rsidR="00D13284" w:rsidRDefault="00D13284" w:rsidP="004C68D2">
      <w:pPr>
        <w:suppressAutoHyphens w:val="0"/>
      </w:pPr>
    </w:p>
    <w:p w:rsidR="00D13284" w:rsidRDefault="00D13284" w:rsidP="004C68D2">
      <w:pPr>
        <w:suppressAutoHyphens w:val="0"/>
      </w:pPr>
    </w:p>
    <w:p w:rsidR="00D13284" w:rsidRDefault="00D13284" w:rsidP="004C68D2">
      <w:pPr>
        <w:suppressAutoHyphens w:val="0"/>
      </w:pPr>
      <w:r>
        <w:t xml:space="preserve">Sagatavoja: Daugavpils pensionāru sociālās apkalpošanas teritoriālā centra </w:t>
      </w:r>
    </w:p>
    <w:p w:rsidR="00D13284" w:rsidRDefault="00D13284" w:rsidP="004C68D2">
      <w:pPr>
        <w:suppressAutoHyphens w:val="0"/>
      </w:pPr>
    </w:p>
    <w:p w:rsidR="00D13284" w:rsidRPr="00AB2C65" w:rsidRDefault="00D13284" w:rsidP="00AB2C65">
      <w:pPr>
        <w:suppressAutoHyphens w:val="0"/>
        <w:sectPr w:rsidR="00D13284" w:rsidRPr="00AB2C65" w:rsidSect="00A1369B">
          <w:foot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 xml:space="preserve">Iepirkumu komisijas </w:t>
      </w:r>
      <w:proofErr w:type="spellStart"/>
      <w:r>
        <w:t>priekšsēdētāja_________________________Irina</w:t>
      </w:r>
      <w:proofErr w:type="spellEnd"/>
      <w:r>
        <w:t xml:space="preserve"> </w:t>
      </w:r>
      <w:r w:rsidR="00C3774D">
        <w:t xml:space="preserve"> </w:t>
      </w:r>
      <w:proofErr w:type="spellStart"/>
      <w:r>
        <w:t>Samule</w:t>
      </w:r>
      <w:proofErr w:type="spellEnd"/>
    </w:p>
    <w:p w:rsidR="00D13284" w:rsidRPr="00134228" w:rsidRDefault="00D13284" w:rsidP="00AB2C65">
      <w:pPr>
        <w:pStyle w:val="Heading2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6.Pielikums</w:t>
      </w:r>
    </w:p>
    <w:p w:rsidR="00D13284" w:rsidRDefault="00D13284" w:rsidP="00C3351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Pr="00C3351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Dezinfekcijas</w:t>
      </w:r>
      <w:r w:rsidR="004722AE">
        <w:rPr>
          <w:b w:val="0"/>
          <w:bCs w:val="0"/>
          <w:sz w:val="20"/>
          <w:szCs w:val="20"/>
        </w:rPr>
        <w:t xml:space="preserve"> un </w:t>
      </w:r>
      <w:r>
        <w:rPr>
          <w:b w:val="0"/>
          <w:bCs w:val="0"/>
          <w:sz w:val="20"/>
          <w:szCs w:val="20"/>
        </w:rPr>
        <w:t xml:space="preserve"> dezinsekcijas</w:t>
      </w:r>
      <w:r w:rsidR="004722AE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līdzekļu piegāde</w:t>
      </w:r>
    </w:p>
    <w:p w:rsidR="00D13284" w:rsidRPr="0017085F" w:rsidRDefault="00D13284" w:rsidP="00C3351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:rsidR="00D13284" w:rsidRDefault="00D13284" w:rsidP="004C68D2">
      <w:r>
        <w:t>202</w:t>
      </w:r>
      <w:r w:rsidR="00487E53">
        <w:t>3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:rsidR="00D13284" w:rsidRPr="004528AC" w:rsidRDefault="00D13284" w:rsidP="004C68D2"/>
    <w:p w:rsidR="00D13284" w:rsidRPr="00A8370B" w:rsidRDefault="00D13284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:rsidR="00D13284" w:rsidRPr="00A8370B" w:rsidRDefault="00D13284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7480"/>
      </w:tblGrid>
      <w:tr w:rsidR="00D13284" w:rsidRPr="00A8370B" w:rsidTr="00AF55AD">
        <w:trPr>
          <w:cantSplit/>
        </w:trPr>
        <w:tc>
          <w:tcPr>
            <w:tcW w:w="1092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D13284" w:rsidRPr="00A8370B" w:rsidTr="00AF55AD">
        <w:trPr>
          <w:trHeight w:val="454"/>
        </w:trPr>
        <w:tc>
          <w:tcPr>
            <w:tcW w:w="1092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AF55AD">
        <w:tc>
          <w:tcPr>
            <w:tcW w:w="1092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</w:tcPr>
          <w:p w:rsidR="00D13284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</w:p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AF55AD">
        <w:tc>
          <w:tcPr>
            <w:tcW w:w="1092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AF55AD">
        <w:tc>
          <w:tcPr>
            <w:tcW w:w="1092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D13284" w:rsidRPr="00A8370B" w:rsidTr="00AF55AD">
        <w:tc>
          <w:tcPr>
            <w:tcW w:w="1092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</w:tcPr>
          <w:p w:rsidR="00D13284" w:rsidRPr="00A8370B" w:rsidRDefault="00D13284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D13284" w:rsidRDefault="00D13284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>
        <w:rPr>
          <w:b/>
        </w:rPr>
        <w:t>dezinsekcijas līdzekļu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:rsidR="00D13284" w:rsidRDefault="00D13284" w:rsidP="004C68D2">
      <w:pPr>
        <w:tabs>
          <w:tab w:val="left" w:pos="-114"/>
          <w:tab w:val="left" w:pos="-57"/>
        </w:tabs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5069"/>
        <w:gridCol w:w="992"/>
        <w:gridCol w:w="1134"/>
        <w:gridCol w:w="1276"/>
      </w:tblGrid>
      <w:tr w:rsidR="00D13284" w:rsidTr="00D4254C">
        <w:tc>
          <w:tcPr>
            <w:tcW w:w="738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5069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 w:rsidRPr="00D4254C">
              <w:rPr>
                <w:sz w:val="22"/>
                <w:szCs w:val="22"/>
              </w:rPr>
              <w:t>Preču nosaukums</w:t>
            </w:r>
          </w:p>
        </w:tc>
        <w:tc>
          <w:tcPr>
            <w:tcW w:w="992" w:type="dxa"/>
          </w:tcPr>
          <w:p w:rsidR="00D13284" w:rsidRDefault="004722AE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Me</w:t>
            </w:r>
            <w:r w:rsidR="00D13284" w:rsidRPr="00D4254C">
              <w:rPr>
                <w:sz w:val="22"/>
                <w:szCs w:val="22"/>
              </w:rPr>
              <w:t>rvie-nība</w:t>
            </w:r>
            <w:proofErr w:type="spellEnd"/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 w:rsidRPr="00D4254C">
              <w:rPr>
                <w:sz w:val="22"/>
                <w:szCs w:val="22"/>
              </w:rPr>
              <w:t>Daudzums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 w:rsidRPr="00D4254C">
              <w:rPr>
                <w:sz w:val="22"/>
                <w:szCs w:val="22"/>
              </w:rPr>
              <w:t>Cena (bez PVN)</w:t>
            </w: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5069" w:type="dxa"/>
          </w:tcPr>
          <w:p w:rsidR="00D13284" w:rsidRPr="00EA1EAD" w:rsidRDefault="00D13284" w:rsidP="00D4254C">
            <w:pPr>
              <w:jc w:val="both"/>
            </w:pPr>
            <w:r w:rsidRPr="00D4254C">
              <w:rPr>
                <w:b/>
              </w:rPr>
              <w:t>FOVAL CE</w:t>
            </w:r>
            <w:r w:rsidRPr="00EA1EAD">
              <w:t xml:space="preserve"> </w:t>
            </w:r>
          </w:p>
          <w:p w:rsidR="00D13284" w:rsidRPr="00EA1EAD" w:rsidRDefault="00D13284" w:rsidP="00D4254C">
            <w:pPr>
              <w:jc w:val="both"/>
            </w:pPr>
            <w:r w:rsidRPr="00EA1EAD">
              <w:t xml:space="preserve">Aktīvas vielas: </w:t>
            </w:r>
            <w:proofErr w:type="spellStart"/>
            <w:r w:rsidRPr="00EA1EAD">
              <w:t>Cipermetrīns</w:t>
            </w:r>
            <w:proofErr w:type="spellEnd"/>
            <w:r w:rsidRPr="00EA1EAD">
              <w:t xml:space="preserve">, </w:t>
            </w:r>
            <w:proofErr w:type="spellStart"/>
            <w:r w:rsidRPr="00EA1EAD">
              <w:t>tetrametrīns</w:t>
            </w:r>
            <w:proofErr w:type="spellEnd"/>
            <w:r w:rsidRPr="00EA1EAD">
              <w:t xml:space="preserve">, </w:t>
            </w:r>
            <w:proofErr w:type="spellStart"/>
            <w:r w:rsidRPr="00EA1EAD">
              <w:t>piperonibutoksīts</w:t>
            </w:r>
            <w:proofErr w:type="spellEnd"/>
            <w:r w:rsidRPr="00EA1EAD">
              <w:t xml:space="preserve">. </w:t>
            </w:r>
          </w:p>
          <w:p w:rsidR="00D13284" w:rsidRPr="00EA1EAD" w:rsidRDefault="00D13284" w:rsidP="00D4254C">
            <w:pPr>
              <w:jc w:val="both"/>
            </w:pPr>
            <w:r w:rsidRPr="00EA1EAD">
              <w:t xml:space="preserve">Preparāts paredzēts lidojošo un </w:t>
            </w:r>
            <w:proofErr w:type="spellStart"/>
            <w:r w:rsidRPr="00EA1EAD">
              <w:t>rāpojoso</w:t>
            </w:r>
            <w:proofErr w:type="spellEnd"/>
            <w:r w:rsidRPr="00EA1EAD">
              <w:t xml:space="preserve"> kukaiņu iznīcināšanai.</w:t>
            </w:r>
          </w:p>
          <w:p w:rsidR="00D13284" w:rsidRPr="00EA1EAD" w:rsidRDefault="00D13284" w:rsidP="00D4254C">
            <w:pPr>
              <w:jc w:val="both"/>
            </w:pPr>
            <w:proofErr w:type="spellStart"/>
            <w:r w:rsidRPr="00EA1EAD">
              <w:t>Iapakojums</w:t>
            </w:r>
            <w:proofErr w:type="spellEnd"/>
            <w:r w:rsidRPr="00EA1EAD">
              <w:t>: 1 litrs</w:t>
            </w:r>
          </w:p>
          <w:p w:rsidR="00D13284" w:rsidRDefault="00D13284" w:rsidP="00D4254C">
            <w:pPr>
              <w:jc w:val="both"/>
            </w:pPr>
          </w:p>
        </w:tc>
        <w:tc>
          <w:tcPr>
            <w:tcW w:w="992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L</w:t>
            </w:r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5069" w:type="dxa"/>
          </w:tcPr>
          <w:p w:rsidR="00D13284" w:rsidRPr="00EA1EAD" w:rsidRDefault="00D13284" w:rsidP="00D4254C">
            <w:pPr>
              <w:jc w:val="both"/>
            </w:pPr>
            <w:r w:rsidRPr="00D4254C">
              <w:rPr>
                <w:b/>
              </w:rPr>
              <w:t>MAGNUM</w:t>
            </w:r>
            <w:r w:rsidRPr="00EA1EAD">
              <w:t xml:space="preserve"> želeja pret prusakiem</w:t>
            </w:r>
          </w:p>
          <w:p w:rsidR="00D13284" w:rsidRPr="00EA1EAD" w:rsidRDefault="00D13284" w:rsidP="00D4254C">
            <w:pPr>
              <w:jc w:val="both"/>
            </w:pPr>
            <w:r w:rsidRPr="00EA1EAD">
              <w:t xml:space="preserve">Aktīvas vielas: </w:t>
            </w:r>
            <w:proofErr w:type="spellStart"/>
            <w:r w:rsidRPr="00EA1EAD">
              <w:t>Imidakloprīds</w:t>
            </w:r>
            <w:proofErr w:type="spellEnd"/>
          </w:p>
          <w:p w:rsidR="00D13284" w:rsidRPr="00EA1EAD" w:rsidRDefault="002E6042" w:rsidP="00D4254C">
            <w:pPr>
              <w:jc w:val="both"/>
            </w:pPr>
            <w:r>
              <w:t>Pr</w:t>
            </w:r>
            <w:r w:rsidR="00D13284" w:rsidRPr="00EA1EAD">
              <w:t xml:space="preserve">eparāts paredzēts prusaku </w:t>
            </w:r>
            <w:proofErr w:type="spellStart"/>
            <w:r w:rsidR="00D13284" w:rsidRPr="00EA1EAD">
              <w:t>iznīcināsanai</w:t>
            </w:r>
            <w:proofErr w:type="spellEnd"/>
          </w:p>
          <w:p w:rsidR="00D13284" w:rsidRPr="006849BD" w:rsidRDefault="00D13284" w:rsidP="00D4254C">
            <w:pPr>
              <w:jc w:val="both"/>
            </w:pPr>
            <w:r w:rsidRPr="00EA1EAD">
              <w:t>Iepakojums: 40 g</w:t>
            </w:r>
          </w:p>
        </w:tc>
        <w:tc>
          <w:tcPr>
            <w:tcW w:w="992" w:type="dxa"/>
          </w:tcPr>
          <w:p w:rsidR="00D13284" w:rsidRDefault="00DA7E3B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</w:t>
            </w:r>
            <w:r w:rsidR="00D13284">
              <w:t>ep</w:t>
            </w:r>
            <w:proofErr w:type="spellEnd"/>
            <w:r w:rsidR="00D13284">
              <w:t>.</w:t>
            </w:r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</w:t>
            </w:r>
            <w:r w:rsidR="002E6042">
              <w:t>3.</w:t>
            </w:r>
          </w:p>
        </w:tc>
        <w:tc>
          <w:tcPr>
            <w:tcW w:w="5069" w:type="dxa"/>
          </w:tcPr>
          <w:p w:rsidR="002E6042" w:rsidRPr="00D4254C" w:rsidRDefault="002E6042" w:rsidP="002E6042">
            <w:pPr>
              <w:jc w:val="both"/>
              <w:rPr>
                <w:b/>
              </w:rPr>
            </w:pPr>
            <w:r w:rsidRPr="00D4254C">
              <w:rPr>
                <w:b/>
              </w:rPr>
              <w:t>NEODUST</w:t>
            </w:r>
          </w:p>
          <w:p w:rsidR="002E6042" w:rsidRPr="00EA1EAD" w:rsidRDefault="002E6042" w:rsidP="002E6042">
            <w:pPr>
              <w:jc w:val="both"/>
            </w:pPr>
            <w:r w:rsidRPr="00EA1EAD">
              <w:t xml:space="preserve">Aktīvās vielas: </w:t>
            </w:r>
            <w:proofErr w:type="spellStart"/>
            <w:r w:rsidRPr="00EA1EAD">
              <w:t>Permetrīns</w:t>
            </w:r>
            <w:proofErr w:type="spellEnd"/>
            <w:r w:rsidRPr="00EA1EAD">
              <w:t xml:space="preserve">, </w:t>
            </w:r>
            <w:proofErr w:type="spellStart"/>
            <w:r w:rsidRPr="00EA1EAD">
              <w:t>piperonibutoksīts</w:t>
            </w:r>
            <w:proofErr w:type="spellEnd"/>
          </w:p>
          <w:p w:rsidR="002E6042" w:rsidRPr="00EA1EAD" w:rsidRDefault="002E6042" w:rsidP="002E6042">
            <w:pPr>
              <w:jc w:val="both"/>
            </w:pPr>
            <w:r w:rsidRPr="00EA1EAD">
              <w:t>Preparāts paredzēts prusaku, skudru, blusu iznīcināšanai</w:t>
            </w:r>
          </w:p>
          <w:p w:rsidR="00D13284" w:rsidRPr="009A0DCB" w:rsidRDefault="002E6042" w:rsidP="002E6042">
            <w:pPr>
              <w:jc w:val="both"/>
            </w:pPr>
            <w:r w:rsidRPr="00EA1EAD">
              <w:t>Iepakojums: 500 g</w:t>
            </w:r>
          </w:p>
        </w:tc>
        <w:tc>
          <w:tcPr>
            <w:tcW w:w="992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iep</w:t>
            </w:r>
            <w:proofErr w:type="spellEnd"/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2E6042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</w:t>
            </w:r>
            <w:r w:rsidR="002E6042">
              <w:t>4</w:t>
            </w:r>
            <w:r>
              <w:t>.</w:t>
            </w:r>
          </w:p>
        </w:tc>
        <w:tc>
          <w:tcPr>
            <w:tcW w:w="5069" w:type="dxa"/>
          </w:tcPr>
          <w:p w:rsidR="002E6042" w:rsidRPr="00EA1EAD" w:rsidRDefault="002E6042" w:rsidP="002E6042">
            <w:r w:rsidRPr="00D4254C">
              <w:rPr>
                <w:b/>
              </w:rPr>
              <w:t xml:space="preserve">ORO </w:t>
            </w:r>
            <w:proofErr w:type="spellStart"/>
            <w:r w:rsidRPr="00D4254C">
              <w:rPr>
                <w:b/>
              </w:rPr>
              <w:t>Cockroach</w:t>
            </w:r>
            <w:proofErr w:type="spellEnd"/>
            <w:r w:rsidRPr="00D4254C">
              <w:rPr>
                <w:b/>
              </w:rPr>
              <w:t xml:space="preserve"> </w:t>
            </w:r>
            <w:proofErr w:type="spellStart"/>
            <w:r w:rsidRPr="00D4254C">
              <w:rPr>
                <w:b/>
              </w:rPr>
              <w:t>Killer</w:t>
            </w:r>
            <w:proofErr w:type="spellEnd"/>
            <w:r>
              <w:t xml:space="preserve"> – aeros</w:t>
            </w:r>
            <w:r w:rsidRPr="00EA1EAD">
              <w:t xml:space="preserve">ol pret </w:t>
            </w:r>
            <w:proofErr w:type="spellStart"/>
            <w:r w:rsidRPr="00EA1EAD">
              <w:t>rapošiem</w:t>
            </w:r>
            <w:proofErr w:type="spellEnd"/>
            <w:r w:rsidRPr="00EA1EAD">
              <w:t xml:space="preserve"> </w:t>
            </w:r>
            <w:r>
              <w:t>insektiem</w:t>
            </w:r>
          </w:p>
          <w:p w:rsidR="002E6042" w:rsidRDefault="002E6042" w:rsidP="002E6042">
            <w:r w:rsidRPr="00EA1EAD">
              <w:t xml:space="preserve">Iepakojums: </w:t>
            </w:r>
            <w:r w:rsidR="009D05A5">
              <w:t>75</w:t>
            </w:r>
            <w:r w:rsidRPr="00EA1EAD">
              <w:t>0 ml</w:t>
            </w:r>
          </w:p>
          <w:p w:rsidR="00D13284" w:rsidRPr="009A0DCB" w:rsidRDefault="00D13284" w:rsidP="00D4254C">
            <w:pPr>
              <w:jc w:val="both"/>
            </w:pPr>
          </w:p>
        </w:tc>
        <w:tc>
          <w:tcPr>
            <w:tcW w:w="992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iep</w:t>
            </w:r>
            <w:proofErr w:type="spellEnd"/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2E6042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</w:t>
            </w:r>
            <w:r w:rsidR="002E6042">
              <w:t>5.</w:t>
            </w:r>
          </w:p>
        </w:tc>
        <w:tc>
          <w:tcPr>
            <w:tcW w:w="5069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702"/>
              <w:gridCol w:w="1507"/>
            </w:tblGrid>
            <w:tr w:rsidR="002E6042" w:rsidTr="002E6042">
              <w:trPr>
                <w:trHeight w:val="836"/>
              </w:trPr>
              <w:tc>
                <w:tcPr>
                  <w:tcW w:w="5069" w:type="dxa"/>
                </w:tcPr>
                <w:p w:rsidR="002E6042" w:rsidRDefault="002E6042" w:rsidP="002E6042">
                  <w:r w:rsidRPr="00D4254C">
                    <w:rPr>
                      <w:b/>
                    </w:rPr>
                    <w:t xml:space="preserve">ORO </w:t>
                  </w:r>
                  <w:r>
                    <w:t xml:space="preserve">– aerosols pret rāpojošiem insektiem </w:t>
                  </w:r>
                </w:p>
                <w:p w:rsidR="002E6042" w:rsidRDefault="002E6042" w:rsidP="002E6042">
                  <w:r>
                    <w:t>ar ilgstošu iedarbību</w:t>
                  </w:r>
                </w:p>
                <w:p w:rsidR="002E6042" w:rsidRPr="00D4254C" w:rsidRDefault="002E6042" w:rsidP="00C3774D">
                  <w:pPr>
                    <w:shd w:val="clear" w:color="auto" w:fill="FFFFFF"/>
                    <w:rPr>
                      <w:b/>
                      <w:lang w:eastAsia="en-GB"/>
                    </w:rPr>
                  </w:pPr>
                  <w:r>
                    <w:t xml:space="preserve">Iepakojums: </w:t>
                  </w:r>
                  <w:r w:rsidR="00C3774D">
                    <w:t>75</w:t>
                  </w:r>
                  <w:r>
                    <w:t>0 ml</w:t>
                  </w:r>
                </w:p>
              </w:tc>
              <w:tc>
                <w:tcPr>
                  <w:tcW w:w="992" w:type="dxa"/>
                </w:tcPr>
                <w:p w:rsidR="002E6042" w:rsidRDefault="002E6042" w:rsidP="002E6042">
                  <w:pPr>
                    <w:tabs>
                      <w:tab w:val="left" w:pos="-114"/>
                      <w:tab w:val="left" w:pos="-57"/>
                    </w:tabs>
                    <w:jc w:val="both"/>
                  </w:pPr>
                  <w:proofErr w:type="spellStart"/>
                  <w:r>
                    <w:t>iep</w:t>
                  </w:r>
                  <w:proofErr w:type="spellEnd"/>
                </w:p>
              </w:tc>
            </w:tr>
          </w:tbl>
          <w:p w:rsidR="00D13284" w:rsidRPr="00CE501C" w:rsidRDefault="00D13284" w:rsidP="00393D14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D13284" w:rsidRDefault="00DA7E3B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</w:t>
            </w:r>
            <w:r w:rsidR="002E6042">
              <w:t>ep</w:t>
            </w:r>
            <w:proofErr w:type="spellEnd"/>
            <w:r w:rsidR="002E6042">
              <w:t>.</w:t>
            </w:r>
          </w:p>
        </w:tc>
        <w:tc>
          <w:tcPr>
            <w:tcW w:w="1134" w:type="dxa"/>
          </w:tcPr>
          <w:p w:rsidR="00D13284" w:rsidRDefault="002E6042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2E6042" w:rsidP="002E6042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6</w:t>
            </w:r>
            <w:r w:rsidR="00D13284">
              <w:t>.</w:t>
            </w:r>
          </w:p>
        </w:tc>
        <w:tc>
          <w:tcPr>
            <w:tcW w:w="5069" w:type="dxa"/>
          </w:tcPr>
          <w:p w:rsidR="002E6042" w:rsidRPr="00EA1EAD" w:rsidRDefault="002E6042" w:rsidP="002E6042">
            <w:pPr>
              <w:shd w:val="clear" w:color="auto" w:fill="FFFFFF"/>
              <w:rPr>
                <w:lang w:eastAsia="en-GB"/>
              </w:rPr>
            </w:pPr>
            <w:proofErr w:type="spellStart"/>
            <w:r w:rsidRPr="00D4254C">
              <w:rPr>
                <w:b/>
                <w:lang w:eastAsia="en-GB"/>
              </w:rPr>
              <w:t>Diptron</w:t>
            </w:r>
            <w:proofErr w:type="spellEnd"/>
            <w:r w:rsidRPr="00EA1EAD">
              <w:rPr>
                <w:lang w:eastAsia="en-GB"/>
              </w:rPr>
              <w:t xml:space="preserve"> – koncentrāts pret blaktīm, blusām, prusakiem</w:t>
            </w:r>
          </w:p>
          <w:p w:rsidR="002E6042" w:rsidRPr="00EA1EAD" w:rsidRDefault="002E6042" w:rsidP="002E6042">
            <w:pPr>
              <w:shd w:val="clear" w:color="auto" w:fill="FFFFFF"/>
              <w:rPr>
                <w:lang w:eastAsia="en-GB"/>
              </w:rPr>
            </w:pPr>
            <w:r w:rsidRPr="00EA1EAD">
              <w:rPr>
                <w:lang w:eastAsia="en-GB"/>
              </w:rPr>
              <w:t xml:space="preserve">Aktīvās vielas: </w:t>
            </w:r>
            <w:proofErr w:type="spellStart"/>
            <w:r w:rsidRPr="00EA1EAD">
              <w:rPr>
                <w:lang w:eastAsia="en-GB"/>
              </w:rPr>
              <w:t>piperonilbutoksīds</w:t>
            </w:r>
            <w:proofErr w:type="spellEnd"/>
            <w:r w:rsidRPr="00EA1EAD">
              <w:rPr>
                <w:lang w:eastAsia="en-GB"/>
              </w:rPr>
              <w:t xml:space="preserve">, </w:t>
            </w:r>
            <w:proofErr w:type="spellStart"/>
            <w:r w:rsidRPr="00EA1EAD">
              <w:rPr>
                <w:lang w:eastAsia="en-GB"/>
              </w:rPr>
              <w:t>etofenprokss</w:t>
            </w:r>
            <w:proofErr w:type="spellEnd"/>
          </w:p>
          <w:p w:rsidR="00D13284" w:rsidRDefault="002E6042" w:rsidP="002E6042">
            <w:r w:rsidRPr="00EA1EAD">
              <w:rPr>
                <w:lang w:eastAsia="en-GB"/>
              </w:rPr>
              <w:t>Iepakojums: 500 ml</w:t>
            </w:r>
          </w:p>
        </w:tc>
        <w:tc>
          <w:tcPr>
            <w:tcW w:w="992" w:type="dxa"/>
          </w:tcPr>
          <w:p w:rsidR="00D13284" w:rsidRDefault="002E6042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Iep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13284" w:rsidRDefault="002E6042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2E6042" w:rsidP="002E6042">
            <w:pPr>
              <w:tabs>
                <w:tab w:val="left" w:pos="-114"/>
                <w:tab w:val="left" w:pos="-57"/>
              </w:tabs>
              <w:jc w:val="center"/>
            </w:pPr>
            <w:r>
              <w:t>7.</w:t>
            </w:r>
          </w:p>
        </w:tc>
        <w:tc>
          <w:tcPr>
            <w:tcW w:w="5069" w:type="dxa"/>
          </w:tcPr>
          <w:p w:rsidR="00D13284" w:rsidRPr="00CE501C" w:rsidRDefault="00D13284" w:rsidP="00393D14">
            <w:pPr>
              <w:rPr>
                <w:b/>
              </w:rPr>
            </w:pPr>
            <w:proofErr w:type="spellStart"/>
            <w:r w:rsidRPr="00CE501C">
              <w:rPr>
                <w:b/>
                <w:lang w:val="ru-RU"/>
              </w:rPr>
              <w:t>Līdzekļis</w:t>
            </w:r>
            <w:proofErr w:type="spellEnd"/>
            <w:r w:rsidRPr="00CE501C">
              <w:rPr>
                <w:b/>
                <w:lang w:val="ru-RU"/>
              </w:rPr>
              <w:t xml:space="preserve"> </w:t>
            </w:r>
            <w:proofErr w:type="spellStart"/>
            <w:r w:rsidRPr="00CE501C">
              <w:rPr>
                <w:b/>
                <w:lang w:val="ru-RU"/>
              </w:rPr>
              <w:t>drēbju</w:t>
            </w:r>
            <w:proofErr w:type="spellEnd"/>
            <w:r w:rsidRPr="00CE501C">
              <w:rPr>
                <w:b/>
                <w:lang w:val="ru-RU"/>
              </w:rPr>
              <w:t xml:space="preserve"> </w:t>
            </w:r>
            <w:proofErr w:type="spellStart"/>
            <w:r w:rsidRPr="00CE501C">
              <w:rPr>
                <w:b/>
                <w:lang w:val="ru-RU"/>
              </w:rPr>
              <w:t>kodu</w:t>
            </w:r>
            <w:proofErr w:type="spellEnd"/>
            <w:r w:rsidRPr="00CE501C">
              <w:rPr>
                <w:b/>
                <w:lang w:val="ru-RU"/>
              </w:rPr>
              <w:t xml:space="preserve"> </w:t>
            </w:r>
            <w:proofErr w:type="spellStart"/>
            <w:r w:rsidRPr="00CE501C">
              <w:rPr>
                <w:b/>
                <w:lang w:val="ru-RU"/>
              </w:rPr>
              <w:t>iznīcināšanai</w:t>
            </w:r>
            <w:proofErr w:type="spellEnd"/>
          </w:p>
        </w:tc>
        <w:tc>
          <w:tcPr>
            <w:tcW w:w="992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iep</w:t>
            </w:r>
            <w:proofErr w:type="spellEnd"/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2E6042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8</w:t>
            </w:r>
            <w:r w:rsidR="00D13284">
              <w:t>.</w:t>
            </w:r>
          </w:p>
        </w:tc>
        <w:tc>
          <w:tcPr>
            <w:tcW w:w="5069" w:type="dxa"/>
          </w:tcPr>
          <w:p w:rsidR="00D13284" w:rsidRDefault="00D13284" w:rsidP="00393D14">
            <w:proofErr w:type="spellStart"/>
            <w:r w:rsidRPr="00D4254C">
              <w:rPr>
                <w:b/>
              </w:rPr>
              <w:t>Detia</w:t>
            </w:r>
            <w:proofErr w:type="spellEnd"/>
            <w:r>
              <w:t xml:space="preserve"> pulveris skudru iznīcināšanai</w:t>
            </w:r>
            <w:r w:rsidRPr="00E938DF">
              <w:rPr>
                <w:lang w:val="en-US"/>
              </w:rPr>
              <w:t xml:space="preserve"> </w:t>
            </w:r>
          </w:p>
          <w:p w:rsidR="00D13284" w:rsidRPr="001133A8" w:rsidRDefault="00D13284" w:rsidP="00393D14">
            <w:r>
              <w:t>Iepakojums : 80g.</w:t>
            </w:r>
          </w:p>
        </w:tc>
        <w:tc>
          <w:tcPr>
            <w:tcW w:w="992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iep</w:t>
            </w:r>
            <w:proofErr w:type="spellEnd"/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9.</w:t>
            </w:r>
          </w:p>
        </w:tc>
        <w:tc>
          <w:tcPr>
            <w:tcW w:w="5069" w:type="dxa"/>
          </w:tcPr>
          <w:p w:rsidR="00D13284" w:rsidRDefault="00D13284" w:rsidP="00393D14">
            <w:r w:rsidRPr="00D4254C">
              <w:rPr>
                <w:b/>
              </w:rPr>
              <w:t>ORO</w:t>
            </w:r>
            <w:r>
              <w:t xml:space="preserve"> aerosols pret līdošiem insektiem</w:t>
            </w:r>
          </w:p>
          <w:p w:rsidR="00D13284" w:rsidRPr="00EA1EAD" w:rsidRDefault="00D13284" w:rsidP="00393D14">
            <w:r>
              <w:t>Iepakojums 400 ml</w:t>
            </w:r>
          </w:p>
          <w:p w:rsidR="00D13284" w:rsidRPr="009A0DCB" w:rsidRDefault="00D13284" w:rsidP="00393D14"/>
        </w:tc>
        <w:tc>
          <w:tcPr>
            <w:tcW w:w="992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iep</w:t>
            </w:r>
            <w:proofErr w:type="spellEnd"/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C3774D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C3774D">
              <w:t>0</w:t>
            </w:r>
            <w:r>
              <w:t>.</w:t>
            </w:r>
          </w:p>
        </w:tc>
        <w:tc>
          <w:tcPr>
            <w:tcW w:w="5069" w:type="dxa"/>
          </w:tcPr>
          <w:p w:rsidR="00D13284" w:rsidRPr="007D7C9A" w:rsidRDefault="00D13284" w:rsidP="007D7C9A">
            <w:pPr>
              <w:pStyle w:val="ListParagraph"/>
              <w:ind w:left="0"/>
              <w:rPr>
                <w:b/>
              </w:rPr>
            </w:pPr>
            <w:proofErr w:type="spellStart"/>
            <w:r w:rsidRPr="0040163B">
              <w:rPr>
                <w:b/>
              </w:rPr>
              <w:t>Diptron</w:t>
            </w:r>
            <w:proofErr w:type="spellEnd"/>
            <w:r w:rsidRPr="0040163B">
              <w:rPr>
                <w:b/>
              </w:rPr>
              <w:t xml:space="preserve"> </w:t>
            </w:r>
            <w:proofErr w:type="spellStart"/>
            <w:r w:rsidRPr="0040163B">
              <w:rPr>
                <w:b/>
              </w:rPr>
              <w:t>Fogger</w:t>
            </w:r>
            <w:proofErr w:type="spellEnd"/>
            <w:r w:rsidRPr="0040163B">
              <w:rPr>
                <w:b/>
              </w:rPr>
              <w:t xml:space="preserve"> </w:t>
            </w:r>
            <w:r>
              <w:rPr>
                <w:b/>
              </w:rPr>
              <w:t xml:space="preserve"> p</w:t>
            </w:r>
            <w:r>
              <w:t>i</w:t>
            </w:r>
            <w:r w:rsidRPr="0040163B">
              <w:t>lnīgas un</w:t>
            </w:r>
            <w:r>
              <w:t xml:space="preserve"> nepārtrauktas izplūdes aerosols pret </w:t>
            </w:r>
            <w:proofErr w:type="spellStart"/>
            <w:r>
              <w:t>rapojošiem</w:t>
            </w:r>
            <w:proofErr w:type="spellEnd"/>
            <w:r>
              <w:t xml:space="preserve"> un lidojošiem insektiem lietošanai telpas.</w:t>
            </w:r>
          </w:p>
          <w:p w:rsidR="00D13284" w:rsidRDefault="00D13284" w:rsidP="007D7C9A">
            <w:pPr>
              <w:pStyle w:val="ListParagraph"/>
              <w:ind w:left="0"/>
            </w:pPr>
            <w:r>
              <w:t xml:space="preserve">Aktīvas vielas : </w:t>
            </w:r>
            <w:proofErr w:type="spellStart"/>
            <w:r>
              <w:t>piperonilbutoksīds</w:t>
            </w:r>
            <w:proofErr w:type="spellEnd"/>
            <w:r>
              <w:t xml:space="preserve"> , </w:t>
            </w:r>
            <w:proofErr w:type="spellStart"/>
            <w:r>
              <w:t>etofenprokss</w:t>
            </w:r>
            <w:proofErr w:type="spellEnd"/>
          </w:p>
          <w:p w:rsidR="00D13284" w:rsidRPr="001133A8" w:rsidRDefault="00D13284" w:rsidP="00FD59EA">
            <w:r w:rsidRPr="001133A8">
              <w:t>Iepakojums : 150 ml</w:t>
            </w:r>
          </w:p>
        </w:tc>
        <w:tc>
          <w:tcPr>
            <w:tcW w:w="992" w:type="dxa"/>
          </w:tcPr>
          <w:p w:rsidR="00D13284" w:rsidRDefault="00197DA5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</w:t>
            </w:r>
            <w:r w:rsidR="00D13284">
              <w:t>ep</w:t>
            </w:r>
            <w:proofErr w:type="spellEnd"/>
            <w:r w:rsidR="00D13284">
              <w:t>.</w:t>
            </w:r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D13284" w:rsidP="00C3774D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C3774D">
              <w:t>1</w:t>
            </w:r>
            <w:r>
              <w:t>.</w:t>
            </w:r>
          </w:p>
        </w:tc>
        <w:tc>
          <w:tcPr>
            <w:tcW w:w="5069" w:type="dxa"/>
          </w:tcPr>
          <w:p w:rsidR="00D13284" w:rsidRDefault="00D13284" w:rsidP="005E0AD9">
            <w:pPr>
              <w:suppressAutoHyphens w:val="0"/>
              <w:rPr>
                <w:b/>
              </w:rPr>
            </w:pPr>
            <w:proofErr w:type="spellStart"/>
            <w:r w:rsidRPr="00F03572">
              <w:rPr>
                <w:b/>
              </w:rPr>
              <w:t>Ecogel</w:t>
            </w:r>
            <w:proofErr w:type="spellEnd"/>
          </w:p>
          <w:p w:rsidR="00D13284" w:rsidRDefault="00D13284" w:rsidP="00F47DA0">
            <w:pPr>
              <w:suppressAutoHyphens w:val="0"/>
            </w:pPr>
            <w:r w:rsidRPr="00F03572">
              <w:t xml:space="preserve">Želeja pret </w:t>
            </w:r>
            <w:r>
              <w:t xml:space="preserve"> prusakiem</w:t>
            </w:r>
          </w:p>
          <w:p w:rsidR="00D13284" w:rsidRDefault="00D13284" w:rsidP="00F47DA0">
            <w:pPr>
              <w:suppressAutoHyphens w:val="0"/>
            </w:pPr>
            <w:r>
              <w:t xml:space="preserve">Aktīvas vielas : </w:t>
            </w:r>
            <w:proofErr w:type="spellStart"/>
            <w:r>
              <w:t>imidakloprīds</w:t>
            </w:r>
            <w:proofErr w:type="spellEnd"/>
          </w:p>
          <w:p w:rsidR="00D13284" w:rsidRDefault="00D13284" w:rsidP="00F47DA0">
            <w:pPr>
              <w:suppressAutoHyphens w:val="0"/>
            </w:pPr>
            <w:r>
              <w:t>Iepakojums : 10 gr.</w:t>
            </w:r>
          </w:p>
          <w:p w:rsidR="00D13284" w:rsidRDefault="00D13284" w:rsidP="00FD32CA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</w:tcPr>
          <w:p w:rsidR="00D13284" w:rsidRDefault="00197DA5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</w:t>
            </w:r>
            <w:r w:rsidR="00D13284">
              <w:t>ep</w:t>
            </w:r>
            <w:proofErr w:type="spellEnd"/>
            <w:r w:rsidR="00D13284">
              <w:t>.</w:t>
            </w:r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c>
          <w:tcPr>
            <w:tcW w:w="738" w:type="dxa"/>
            <w:vAlign w:val="center"/>
          </w:tcPr>
          <w:p w:rsidR="00D13284" w:rsidRDefault="00C3774D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12</w:t>
            </w:r>
            <w:r w:rsidR="00D13284">
              <w:t>.</w:t>
            </w:r>
          </w:p>
        </w:tc>
        <w:tc>
          <w:tcPr>
            <w:tcW w:w="5069" w:type="dxa"/>
          </w:tcPr>
          <w:p w:rsidR="00D13284" w:rsidRDefault="00D13284" w:rsidP="00BC410A">
            <w:pPr>
              <w:suppressAutoHyphens w:val="0"/>
              <w:rPr>
                <w:b/>
              </w:rPr>
            </w:pPr>
            <w:proofErr w:type="spellStart"/>
            <w:r>
              <w:rPr>
                <w:b/>
              </w:rPr>
              <w:t>Ecogel</w:t>
            </w:r>
            <w:proofErr w:type="spellEnd"/>
          </w:p>
          <w:p w:rsidR="00D13284" w:rsidRDefault="00D13284" w:rsidP="00F47DA0">
            <w:pPr>
              <w:suppressAutoHyphens w:val="0"/>
            </w:pPr>
            <w:r w:rsidRPr="00F03572">
              <w:t>Ž</w:t>
            </w:r>
            <w:r>
              <w:t xml:space="preserve">eleja pret </w:t>
            </w:r>
            <w:proofErr w:type="spellStart"/>
            <w:r>
              <w:t>skudram</w:t>
            </w:r>
            <w:proofErr w:type="spellEnd"/>
          </w:p>
          <w:p w:rsidR="00D13284" w:rsidRDefault="00D13284" w:rsidP="00F47DA0">
            <w:pPr>
              <w:suppressAutoHyphens w:val="0"/>
            </w:pPr>
            <w:r>
              <w:t>Aktīvas vielas :</w:t>
            </w:r>
            <w:r w:rsidRPr="00F03572">
              <w:t xml:space="preserve"> </w:t>
            </w:r>
            <w:proofErr w:type="spellStart"/>
            <w:r>
              <w:t>imidakloprīds</w:t>
            </w:r>
            <w:proofErr w:type="spellEnd"/>
          </w:p>
          <w:p w:rsidR="00D13284" w:rsidRDefault="00D13284" w:rsidP="00F47DA0">
            <w:pPr>
              <w:suppressAutoHyphens w:val="0"/>
            </w:pPr>
            <w:r>
              <w:t>Iepakojums : 10 gr.</w:t>
            </w:r>
          </w:p>
          <w:p w:rsidR="00D13284" w:rsidRDefault="00D13284" w:rsidP="00FD32CA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992" w:type="dxa"/>
          </w:tcPr>
          <w:p w:rsidR="00D13284" w:rsidRDefault="00197DA5" w:rsidP="00D4254C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</w:t>
            </w:r>
            <w:r w:rsidR="00D13284">
              <w:t>ep</w:t>
            </w:r>
            <w:proofErr w:type="spellEnd"/>
            <w:r w:rsidR="00D13284">
              <w:t>.</w:t>
            </w:r>
          </w:p>
        </w:tc>
        <w:tc>
          <w:tcPr>
            <w:tcW w:w="1134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00D21" w:rsidTr="00D4254C">
        <w:tc>
          <w:tcPr>
            <w:tcW w:w="738" w:type="dxa"/>
            <w:vAlign w:val="center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13.</w:t>
            </w:r>
          </w:p>
        </w:tc>
        <w:tc>
          <w:tcPr>
            <w:tcW w:w="5069" w:type="dxa"/>
          </w:tcPr>
          <w:p w:rsidR="00E00D21" w:rsidRPr="0007194B" w:rsidRDefault="00E00D21" w:rsidP="00E00D21">
            <w:pPr>
              <w:suppressAutoHyphens w:val="0"/>
              <w:rPr>
                <w:b/>
              </w:rPr>
            </w:pPr>
            <w:r w:rsidRPr="0007194B">
              <w:rPr>
                <w:b/>
              </w:rPr>
              <w:t>. WACIP 1000</w:t>
            </w:r>
            <w:r>
              <w:rPr>
                <w:b/>
              </w:rPr>
              <w:t xml:space="preserve"> </w:t>
            </w:r>
            <w:r w:rsidRPr="0007194B">
              <w:t>koncentrāts insektu iznīcināšanai</w:t>
            </w:r>
          </w:p>
          <w:p w:rsidR="00E00D21" w:rsidRPr="00E00D21" w:rsidRDefault="00E00D21" w:rsidP="00E00D21">
            <w:pPr>
              <w:suppressAutoHyphens w:val="0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E00D21">
              <w:rPr>
                <w:color w:val="000000"/>
                <w:shd w:val="clear" w:color="auto" w:fill="FFFFFF"/>
              </w:rPr>
              <w:t>Emulģējams, koncentrēts insekticīds sabiedrības veselības aizsardzībai un lidojošu un rāpojošu kukaiņu iznīcināšanai ar ilgstošu iedarbību</w:t>
            </w:r>
            <w:r w:rsidRPr="00E00D2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E00D21" w:rsidRPr="00E00D21" w:rsidRDefault="00E00D21" w:rsidP="00E00D21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E00D21">
              <w:rPr>
                <w:color w:val="000000"/>
                <w:shd w:val="clear" w:color="auto" w:fill="FFFFFF"/>
              </w:rPr>
              <w:t xml:space="preserve">Aktīvā viela : </w:t>
            </w:r>
            <w:proofErr w:type="spellStart"/>
            <w:r w:rsidRPr="00E00D21">
              <w:rPr>
                <w:color w:val="000000"/>
                <w:shd w:val="clear" w:color="auto" w:fill="FFFFFF"/>
              </w:rPr>
              <w:t>Cipermetrīns</w:t>
            </w:r>
            <w:proofErr w:type="spellEnd"/>
          </w:p>
          <w:p w:rsidR="00E00D21" w:rsidRPr="00E00D21" w:rsidRDefault="00E00D21" w:rsidP="00E00D21">
            <w:pPr>
              <w:suppressAutoHyphens w:val="0"/>
              <w:rPr>
                <w:color w:val="000000"/>
              </w:rPr>
            </w:pPr>
            <w:r w:rsidRPr="00E00D21">
              <w:rPr>
                <w:color w:val="000000"/>
                <w:shd w:val="clear" w:color="auto" w:fill="FFFFFF"/>
              </w:rPr>
              <w:t>Iepakojums</w:t>
            </w:r>
            <w:r w:rsidR="00F47DA0">
              <w:rPr>
                <w:color w:val="000000"/>
                <w:shd w:val="clear" w:color="auto" w:fill="FFFFFF"/>
              </w:rPr>
              <w:t>:</w:t>
            </w:r>
            <w:r w:rsidRPr="00E00D21">
              <w:rPr>
                <w:color w:val="000000"/>
                <w:shd w:val="clear" w:color="auto" w:fill="FFFFFF"/>
              </w:rPr>
              <w:t xml:space="preserve"> 1 litrs</w:t>
            </w:r>
          </w:p>
          <w:p w:rsidR="00E00D21" w:rsidRDefault="00E00D21" w:rsidP="00BC410A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1134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00D21" w:rsidTr="00D4254C">
        <w:tc>
          <w:tcPr>
            <w:tcW w:w="738" w:type="dxa"/>
            <w:vAlign w:val="center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14.</w:t>
            </w:r>
          </w:p>
        </w:tc>
        <w:tc>
          <w:tcPr>
            <w:tcW w:w="5069" w:type="dxa"/>
          </w:tcPr>
          <w:p w:rsidR="00E34164" w:rsidRDefault="00E34164" w:rsidP="00E34164">
            <w:pPr>
              <w:suppressAutoHyphens w:val="0"/>
            </w:pPr>
            <w:r w:rsidRPr="00E34164">
              <w:rPr>
                <w:b/>
                <w:color w:val="000000"/>
                <w:shd w:val="clear" w:color="auto" w:fill="FFFFFF"/>
              </w:rPr>
              <w:t xml:space="preserve">ROMAL 65 </w:t>
            </w:r>
            <w:r w:rsidRPr="0007194B">
              <w:t>koncentrāts insektu iznīcināšanai</w:t>
            </w:r>
          </w:p>
          <w:p w:rsidR="00E34164" w:rsidRPr="00E34164" w:rsidRDefault="00E34164" w:rsidP="00E34164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E34164">
              <w:rPr>
                <w:color w:val="000000"/>
                <w:shd w:val="clear" w:color="auto" w:fill="FFFFFF"/>
              </w:rPr>
              <w:t>Insekticīds uz ūdens bāzes – koncentrāts</w:t>
            </w:r>
          </w:p>
          <w:p w:rsidR="00E34164" w:rsidRPr="00E34164" w:rsidRDefault="00E34164" w:rsidP="00E34164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E34164">
              <w:rPr>
                <w:color w:val="000000"/>
                <w:shd w:val="clear" w:color="auto" w:fill="FFFFFF"/>
              </w:rPr>
              <w:t>Sabiedrības veselības aizsardzībai un lidojošu un rāpojošu kukaiņu iznīcināšanai ar ilgstošu iedarbību.</w:t>
            </w:r>
          </w:p>
          <w:p w:rsidR="00E34164" w:rsidRPr="00E34164" w:rsidRDefault="00E34164" w:rsidP="00E34164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E34164">
              <w:rPr>
                <w:color w:val="000000"/>
                <w:shd w:val="clear" w:color="auto" w:fill="FFFFFF"/>
              </w:rPr>
              <w:t xml:space="preserve">Aktīva viela : </w:t>
            </w:r>
            <w:proofErr w:type="spellStart"/>
            <w:r w:rsidRPr="00E34164">
              <w:rPr>
                <w:color w:val="000000"/>
                <w:shd w:val="clear" w:color="auto" w:fill="FFFFFF"/>
              </w:rPr>
              <w:t>Cipermetrīns</w:t>
            </w:r>
            <w:proofErr w:type="spellEnd"/>
            <w:r w:rsidRPr="00E34164">
              <w:rPr>
                <w:color w:val="000000"/>
                <w:shd w:val="clear" w:color="auto" w:fill="FFFFFF"/>
              </w:rPr>
              <w:t xml:space="preserve"> ,</w:t>
            </w:r>
            <w:proofErr w:type="spellStart"/>
            <w:r w:rsidRPr="00E34164">
              <w:rPr>
                <w:color w:val="000000"/>
                <w:shd w:val="clear" w:color="auto" w:fill="FFFFFF"/>
              </w:rPr>
              <w:t>Tetrametrīns</w:t>
            </w:r>
            <w:proofErr w:type="spellEnd"/>
            <w:r w:rsidRPr="00E34164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34164">
              <w:rPr>
                <w:color w:val="000000"/>
                <w:shd w:val="clear" w:color="auto" w:fill="FFFFFF"/>
              </w:rPr>
              <w:t>Piperonilbutoksīds</w:t>
            </w:r>
            <w:proofErr w:type="spellEnd"/>
          </w:p>
          <w:p w:rsidR="00E34164" w:rsidRPr="00E34164" w:rsidRDefault="00E34164" w:rsidP="00E34164">
            <w:pPr>
              <w:suppressAutoHyphens w:val="0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I</w:t>
            </w:r>
            <w:r w:rsidRPr="00E34164">
              <w:rPr>
                <w:color w:val="000000"/>
                <w:shd w:val="clear" w:color="auto" w:fill="FFFFFF"/>
              </w:rPr>
              <w:t xml:space="preserve">epakojums </w:t>
            </w:r>
            <w:r w:rsidR="00F47DA0">
              <w:rPr>
                <w:color w:val="000000"/>
                <w:shd w:val="clear" w:color="auto" w:fill="FFFFFF"/>
              </w:rPr>
              <w:t>:</w:t>
            </w:r>
            <w:r w:rsidRPr="00E34164">
              <w:rPr>
                <w:color w:val="000000"/>
                <w:shd w:val="clear" w:color="auto" w:fill="FFFFFF"/>
              </w:rPr>
              <w:t>1 litrs</w:t>
            </w:r>
          </w:p>
          <w:p w:rsidR="00E00D21" w:rsidRDefault="00E00D21" w:rsidP="00BC410A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1134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00D21" w:rsidTr="00D4254C">
        <w:tc>
          <w:tcPr>
            <w:tcW w:w="738" w:type="dxa"/>
            <w:vAlign w:val="center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15.</w:t>
            </w:r>
          </w:p>
        </w:tc>
        <w:tc>
          <w:tcPr>
            <w:tcW w:w="5069" w:type="dxa"/>
          </w:tcPr>
          <w:p w:rsidR="00835023" w:rsidRDefault="00835023" w:rsidP="00835023">
            <w:pPr>
              <w:suppressAutoHyphens w:val="0"/>
            </w:pPr>
            <w:r w:rsidRPr="00835023">
              <w:rPr>
                <w:b/>
                <w:color w:val="000000"/>
                <w:shd w:val="clear" w:color="auto" w:fill="FFFFFF"/>
              </w:rPr>
              <w:t xml:space="preserve">PIPETRO 714 </w:t>
            </w:r>
            <w:r w:rsidRPr="0007194B">
              <w:t>koncentrāts insektu iznīcināšanai</w:t>
            </w:r>
          </w:p>
          <w:p w:rsidR="00835023" w:rsidRPr="00835023" w:rsidRDefault="00835023" w:rsidP="00835023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835023">
              <w:rPr>
                <w:color w:val="000000"/>
                <w:shd w:val="clear" w:color="auto" w:fill="FFFFFF"/>
              </w:rPr>
              <w:t>Insekticīds uz ūdens bāzes – koncentrāts</w:t>
            </w:r>
          </w:p>
          <w:p w:rsidR="00835023" w:rsidRPr="00835023" w:rsidRDefault="00835023" w:rsidP="00835023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835023">
              <w:rPr>
                <w:color w:val="000000"/>
                <w:shd w:val="clear" w:color="auto" w:fill="FFFFFF"/>
              </w:rPr>
              <w:t>Sabiedrības veselības aizsardzībai un lidojošu un rāpojošu kukaiņu iznīcināšanai ar ilgstošu iedarbību.</w:t>
            </w:r>
          </w:p>
          <w:p w:rsidR="00835023" w:rsidRPr="00835023" w:rsidRDefault="00835023" w:rsidP="00835023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835023">
              <w:rPr>
                <w:color w:val="000000"/>
                <w:shd w:val="clear" w:color="auto" w:fill="FFFFFF"/>
              </w:rPr>
              <w:t>Aktīva viela :</w:t>
            </w:r>
            <w:proofErr w:type="spellStart"/>
            <w:r w:rsidRPr="00835023">
              <w:rPr>
                <w:color w:val="000000"/>
                <w:shd w:val="clear" w:color="auto" w:fill="FFFFFF"/>
              </w:rPr>
              <w:t>Piperonilbutoksīds</w:t>
            </w:r>
            <w:proofErr w:type="spellEnd"/>
          </w:p>
          <w:p w:rsidR="00835023" w:rsidRPr="00997D30" w:rsidRDefault="00835023" w:rsidP="00835023">
            <w:pPr>
              <w:suppressAutoHyphens w:val="0"/>
              <w:rPr>
                <w:b/>
                <w:color w:val="000000"/>
              </w:rPr>
            </w:pPr>
            <w:r w:rsidRPr="00997D30">
              <w:rPr>
                <w:color w:val="000000"/>
                <w:shd w:val="clear" w:color="auto" w:fill="FFFFFF"/>
              </w:rPr>
              <w:t xml:space="preserve">Iepakojums </w:t>
            </w:r>
            <w:r w:rsidR="00F47DA0">
              <w:rPr>
                <w:color w:val="000000"/>
                <w:shd w:val="clear" w:color="auto" w:fill="FFFFFF"/>
              </w:rPr>
              <w:t>:</w:t>
            </w:r>
            <w:r w:rsidRPr="00997D30">
              <w:rPr>
                <w:color w:val="000000"/>
                <w:shd w:val="clear" w:color="auto" w:fill="FFFFFF"/>
              </w:rPr>
              <w:t>1 litrs</w:t>
            </w:r>
          </w:p>
          <w:p w:rsidR="00E00D21" w:rsidRDefault="00E00D21" w:rsidP="00BC410A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1134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00D21" w:rsidTr="00D4254C">
        <w:tc>
          <w:tcPr>
            <w:tcW w:w="738" w:type="dxa"/>
            <w:vAlign w:val="center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16.</w:t>
            </w:r>
          </w:p>
        </w:tc>
        <w:tc>
          <w:tcPr>
            <w:tcW w:w="5069" w:type="dxa"/>
          </w:tcPr>
          <w:p w:rsidR="00F47DA0" w:rsidRDefault="00F47DA0" w:rsidP="00F47DA0">
            <w:pPr>
              <w:suppressAutoHyphens w:val="0"/>
            </w:pPr>
            <w:r w:rsidRPr="00997D30">
              <w:rPr>
                <w:b/>
                <w:color w:val="000000"/>
                <w:shd w:val="clear" w:color="auto" w:fill="FFFFFF"/>
              </w:rPr>
              <w:t>ZATOX 11</w:t>
            </w:r>
            <w:r w:rsidRPr="00997D30">
              <w:t xml:space="preserve"> </w:t>
            </w:r>
            <w:r w:rsidRPr="0007194B">
              <w:t>koncentrāts insektu iznīcināšanai</w:t>
            </w:r>
          </w:p>
          <w:p w:rsidR="00F47DA0" w:rsidRPr="00997D30" w:rsidRDefault="00F47DA0" w:rsidP="00F47DA0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997D30">
              <w:rPr>
                <w:color w:val="000000"/>
                <w:shd w:val="clear" w:color="auto" w:fill="FFFFFF"/>
              </w:rPr>
              <w:t>Insekticīds uz ūdens bāzes – koncentrāts</w:t>
            </w:r>
          </w:p>
          <w:p w:rsidR="00F47DA0" w:rsidRDefault="00F47DA0" w:rsidP="00F47DA0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997D30">
              <w:rPr>
                <w:color w:val="000000"/>
                <w:shd w:val="clear" w:color="auto" w:fill="FFFFFF"/>
              </w:rPr>
              <w:t>Sabiedrības veselības aizsardzībai un lidojošu un rāpojošu kukaiņu iznīcināšanai ar ilgstošu iedarbību.</w:t>
            </w:r>
          </w:p>
          <w:p w:rsidR="00F47DA0" w:rsidRDefault="00F47DA0" w:rsidP="00F47DA0">
            <w:pPr>
              <w:suppressAutoHyphens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Aktīva viela : </w:t>
            </w:r>
            <w:proofErr w:type="spellStart"/>
            <w:r>
              <w:rPr>
                <w:color w:val="000000"/>
                <w:shd w:val="clear" w:color="auto" w:fill="FFFFFF"/>
              </w:rPr>
              <w:t>Permetrīns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Piperonilbutoksīds</w:t>
            </w:r>
            <w:proofErr w:type="spellEnd"/>
          </w:p>
          <w:p w:rsidR="00F47DA0" w:rsidRPr="00997D30" w:rsidRDefault="00F47DA0" w:rsidP="00F47DA0">
            <w:pPr>
              <w:suppressAutoHyphens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Iepakojums :1 litrs</w:t>
            </w:r>
          </w:p>
          <w:p w:rsidR="00E00D21" w:rsidRDefault="00E00D21" w:rsidP="00BC410A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1134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0D21" w:rsidRDefault="00E00D21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13284" w:rsidTr="00D4254C">
        <w:trPr>
          <w:trHeight w:val="70"/>
        </w:trPr>
        <w:tc>
          <w:tcPr>
            <w:tcW w:w="7933" w:type="dxa"/>
            <w:gridSpan w:val="4"/>
            <w:vAlign w:val="center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</w:pPr>
            <w:r w:rsidRPr="00D4254C"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1276" w:type="dxa"/>
          </w:tcPr>
          <w:p w:rsidR="00D13284" w:rsidRDefault="00D13284" w:rsidP="00D4254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:rsidR="00D13284" w:rsidRPr="00E47A5D" w:rsidRDefault="00D13284" w:rsidP="004C68D2">
      <w:pPr>
        <w:rPr>
          <w:i/>
          <w:lang w:eastAsia="lv-LV"/>
        </w:rPr>
      </w:pPr>
    </w:p>
    <w:p w:rsidR="00D13284" w:rsidRDefault="00D13284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D13284" w:rsidRPr="004226BD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284" w:rsidRPr="004226BD" w:rsidRDefault="00D13284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4226BD" w:rsidRDefault="00D13284" w:rsidP="00AF55AD">
            <w:pPr>
              <w:keepLines/>
              <w:widowControl w:val="0"/>
              <w:ind w:left="425"/>
              <w:jc w:val="both"/>
            </w:pPr>
          </w:p>
        </w:tc>
      </w:tr>
      <w:tr w:rsidR="00D13284" w:rsidRPr="004226BD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D13284" w:rsidRPr="004226BD" w:rsidRDefault="00D13284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284" w:rsidRPr="004226BD" w:rsidRDefault="00D13284" w:rsidP="00AF55AD">
            <w:pPr>
              <w:keepLines/>
              <w:widowControl w:val="0"/>
              <w:ind w:left="425"/>
              <w:jc w:val="both"/>
            </w:pPr>
          </w:p>
        </w:tc>
      </w:tr>
      <w:tr w:rsidR="00D13284" w:rsidRPr="004226BD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3284" w:rsidRPr="004226BD" w:rsidRDefault="00D13284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84" w:rsidRPr="004226BD" w:rsidRDefault="00D13284" w:rsidP="00AF55AD">
            <w:pPr>
              <w:keepLines/>
              <w:widowControl w:val="0"/>
              <w:ind w:left="425"/>
              <w:jc w:val="both"/>
            </w:pPr>
          </w:p>
        </w:tc>
      </w:tr>
    </w:tbl>
    <w:p w:rsidR="00D13284" w:rsidRDefault="00D13284" w:rsidP="002C0E12"/>
    <w:p w:rsidR="00D13284" w:rsidRDefault="00D13284" w:rsidP="002C0E12"/>
    <w:p w:rsidR="00D13284" w:rsidRDefault="00D13284" w:rsidP="002C0E12"/>
    <w:p w:rsidR="00D13284" w:rsidRDefault="00D13284" w:rsidP="002C0E12"/>
    <w:p w:rsidR="00D13284" w:rsidRDefault="00D13284" w:rsidP="002C0E12"/>
    <w:p w:rsidR="00D13284" w:rsidRDefault="00D13284" w:rsidP="002C0E12"/>
    <w:p w:rsidR="00D13284" w:rsidRDefault="00D13284" w:rsidP="002C0E12"/>
    <w:p w:rsidR="00D13284" w:rsidRDefault="00D13284" w:rsidP="002C0E12"/>
    <w:p w:rsidR="00D13284" w:rsidRDefault="00D13284" w:rsidP="00A219D6">
      <w:pPr>
        <w:suppressAutoHyphens w:val="0"/>
        <w:jc w:val="both"/>
      </w:pPr>
      <w:r>
        <w:t xml:space="preserve">        </w:t>
      </w:r>
    </w:p>
    <w:sectPr w:rsidR="00D13284" w:rsidSect="000960C1">
      <w:footerReference w:type="default" r:id="rId16"/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8BD" w:rsidRDefault="001E08BD">
      <w:r>
        <w:separator/>
      </w:r>
    </w:p>
  </w:endnote>
  <w:endnote w:type="continuationSeparator" w:id="0">
    <w:p w:rsidR="001E08BD" w:rsidRDefault="001E08BD">
      <w:r>
        <w:continuationSeparator/>
      </w:r>
    </w:p>
  </w:endnote>
  <w:endnote w:type="continuationNotice" w:id="1">
    <w:p w:rsidR="001E08BD" w:rsidRDefault="001E0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9CF" w:rsidRDefault="006249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57E">
      <w:rPr>
        <w:noProof/>
      </w:rPr>
      <w:t>5</w:t>
    </w:r>
    <w:r>
      <w:rPr>
        <w:noProof/>
      </w:rPr>
      <w:fldChar w:fldCharType="end"/>
    </w:r>
  </w:p>
  <w:p w:rsidR="006249CF" w:rsidRDefault="00624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9CF" w:rsidRDefault="006249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57E">
      <w:rPr>
        <w:noProof/>
      </w:rPr>
      <w:t>12</w:t>
    </w:r>
    <w:r>
      <w:rPr>
        <w:noProof/>
      </w:rPr>
      <w:fldChar w:fldCharType="end"/>
    </w:r>
  </w:p>
  <w:p w:rsidR="006249CF" w:rsidRDefault="00624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9CF" w:rsidRDefault="006249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57E">
      <w:rPr>
        <w:noProof/>
      </w:rPr>
      <w:t>16</w:t>
    </w:r>
    <w:r>
      <w:rPr>
        <w:noProof/>
      </w:rPr>
      <w:fldChar w:fldCharType="end"/>
    </w:r>
  </w:p>
  <w:p w:rsidR="006249CF" w:rsidRDefault="00624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8BD" w:rsidRDefault="001E08BD">
      <w:r>
        <w:separator/>
      </w:r>
    </w:p>
  </w:footnote>
  <w:footnote w:type="continuationSeparator" w:id="0">
    <w:p w:rsidR="001E08BD" w:rsidRDefault="001E08BD">
      <w:r>
        <w:continuationSeparator/>
      </w:r>
    </w:p>
  </w:footnote>
  <w:footnote w:type="continuationNotice" w:id="1">
    <w:p w:rsidR="001E08BD" w:rsidRDefault="001E08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9A77311"/>
    <w:multiLevelType w:val="hybridMultilevel"/>
    <w:tmpl w:val="29B21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6A7"/>
    <w:multiLevelType w:val="hybridMultilevel"/>
    <w:tmpl w:val="17A0B6C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172B6D"/>
    <w:multiLevelType w:val="hybridMultilevel"/>
    <w:tmpl w:val="5A249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5AF2"/>
    <w:multiLevelType w:val="multilevel"/>
    <w:tmpl w:val="889EAF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1C3144D6"/>
    <w:multiLevelType w:val="hybridMultilevel"/>
    <w:tmpl w:val="0D7CA6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1E58"/>
    <w:multiLevelType w:val="hybridMultilevel"/>
    <w:tmpl w:val="ACDE4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862"/>
    <w:multiLevelType w:val="hybridMultilevel"/>
    <w:tmpl w:val="A79211B0"/>
    <w:lvl w:ilvl="0" w:tplc="D94840E6">
      <w:start w:val="1"/>
      <w:numFmt w:val="decimal"/>
      <w:lvlText w:val="%1."/>
      <w:lvlJc w:val="left"/>
      <w:rPr>
        <w:rFonts w:cs="Times New Roman"/>
        <w:b w:val="0"/>
        <w:color w:val="auto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D626EC"/>
    <w:multiLevelType w:val="multilevel"/>
    <w:tmpl w:val="96D4D2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9" w15:restartNumberingAfterBreak="0">
    <w:nsid w:val="26D566F0"/>
    <w:multiLevelType w:val="hybridMultilevel"/>
    <w:tmpl w:val="9EFE13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4779C8"/>
    <w:multiLevelType w:val="hybridMultilevel"/>
    <w:tmpl w:val="4602311A"/>
    <w:lvl w:ilvl="0" w:tplc="0419000F">
      <w:start w:val="1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1" w15:restartNumberingAfterBreak="0">
    <w:nsid w:val="34165B93"/>
    <w:multiLevelType w:val="hybridMultilevel"/>
    <w:tmpl w:val="197038F0"/>
    <w:lvl w:ilvl="0" w:tplc="4F6A23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A542AA"/>
    <w:multiLevelType w:val="hybridMultilevel"/>
    <w:tmpl w:val="8F60F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7C05666"/>
    <w:multiLevelType w:val="hybridMultilevel"/>
    <w:tmpl w:val="89307F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FB0FE2"/>
    <w:multiLevelType w:val="hybridMultilevel"/>
    <w:tmpl w:val="F2321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1C68"/>
    <w:multiLevelType w:val="hybridMultilevel"/>
    <w:tmpl w:val="B23E826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A54157"/>
    <w:multiLevelType w:val="hybridMultilevel"/>
    <w:tmpl w:val="B93E2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44BD8"/>
    <w:multiLevelType w:val="hybridMultilevel"/>
    <w:tmpl w:val="C39CC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01708"/>
    <w:multiLevelType w:val="hybridMultilevel"/>
    <w:tmpl w:val="839A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7127"/>
    <w:multiLevelType w:val="hybridMultilevel"/>
    <w:tmpl w:val="7EE49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F0160"/>
    <w:multiLevelType w:val="hybridMultilevel"/>
    <w:tmpl w:val="F3E07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111B2F"/>
    <w:multiLevelType w:val="hybridMultilevel"/>
    <w:tmpl w:val="145C7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76C26"/>
    <w:multiLevelType w:val="hybridMultilevel"/>
    <w:tmpl w:val="1A942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06F88"/>
    <w:multiLevelType w:val="hybridMultilevel"/>
    <w:tmpl w:val="1B42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5528D"/>
    <w:multiLevelType w:val="hybridMultilevel"/>
    <w:tmpl w:val="404E4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BC4537A"/>
    <w:multiLevelType w:val="hybridMultilevel"/>
    <w:tmpl w:val="7E5C2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C66926"/>
    <w:multiLevelType w:val="hybridMultilevel"/>
    <w:tmpl w:val="6802B0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99591">
    <w:abstractNumId w:val="28"/>
  </w:num>
  <w:num w:numId="2" w16cid:durableId="352343445">
    <w:abstractNumId w:val="30"/>
  </w:num>
  <w:num w:numId="3" w16cid:durableId="1253856791">
    <w:abstractNumId w:val="15"/>
  </w:num>
  <w:num w:numId="4" w16cid:durableId="347407939">
    <w:abstractNumId w:val="11"/>
  </w:num>
  <w:num w:numId="5" w16cid:durableId="155848214">
    <w:abstractNumId w:val="13"/>
  </w:num>
  <w:num w:numId="6" w16cid:durableId="120363623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729449">
    <w:abstractNumId w:val="23"/>
  </w:num>
  <w:num w:numId="8" w16cid:durableId="1406998954">
    <w:abstractNumId w:val="8"/>
  </w:num>
  <w:num w:numId="9" w16cid:durableId="844436697">
    <w:abstractNumId w:val="4"/>
  </w:num>
  <w:num w:numId="10" w16cid:durableId="2034264787">
    <w:abstractNumId w:val="20"/>
  </w:num>
  <w:num w:numId="11" w16cid:durableId="338431093">
    <w:abstractNumId w:val="18"/>
  </w:num>
  <w:num w:numId="12" w16cid:durableId="1620915327">
    <w:abstractNumId w:val="12"/>
  </w:num>
  <w:num w:numId="13" w16cid:durableId="111704311">
    <w:abstractNumId w:val="29"/>
  </w:num>
  <w:num w:numId="14" w16cid:durableId="613514833">
    <w:abstractNumId w:val="16"/>
  </w:num>
  <w:num w:numId="15" w16cid:durableId="531574301">
    <w:abstractNumId w:val="27"/>
  </w:num>
  <w:num w:numId="16" w16cid:durableId="694769125">
    <w:abstractNumId w:val="3"/>
  </w:num>
  <w:num w:numId="17" w16cid:durableId="1632710303">
    <w:abstractNumId w:val="21"/>
  </w:num>
  <w:num w:numId="18" w16cid:durableId="833759699">
    <w:abstractNumId w:val="6"/>
  </w:num>
  <w:num w:numId="19" w16cid:durableId="978344160">
    <w:abstractNumId w:val="26"/>
  </w:num>
  <w:num w:numId="20" w16cid:durableId="1453327131">
    <w:abstractNumId w:val="24"/>
  </w:num>
  <w:num w:numId="21" w16cid:durableId="1072045003">
    <w:abstractNumId w:val="9"/>
  </w:num>
  <w:num w:numId="22" w16cid:durableId="2045868004">
    <w:abstractNumId w:val="1"/>
  </w:num>
  <w:num w:numId="23" w16cid:durableId="709721160">
    <w:abstractNumId w:val="22"/>
  </w:num>
  <w:num w:numId="24" w16cid:durableId="547184692">
    <w:abstractNumId w:val="19"/>
  </w:num>
  <w:num w:numId="25" w16cid:durableId="1527331238">
    <w:abstractNumId w:val="10"/>
  </w:num>
  <w:num w:numId="26" w16cid:durableId="438530800">
    <w:abstractNumId w:val="2"/>
  </w:num>
  <w:num w:numId="27" w16cid:durableId="146940158">
    <w:abstractNumId w:val="17"/>
  </w:num>
  <w:num w:numId="28" w16cid:durableId="696391708">
    <w:abstractNumId w:val="7"/>
  </w:num>
  <w:num w:numId="29" w16cid:durableId="1109199987">
    <w:abstractNumId w:val="14"/>
  </w:num>
  <w:num w:numId="30" w16cid:durableId="1997219536">
    <w:abstractNumId w:val="31"/>
  </w:num>
  <w:num w:numId="31" w16cid:durableId="455149430">
    <w:abstractNumId w:val="25"/>
  </w:num>
  <w:num w:numId="32" w16cid:durableId="197128190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05003"/>
    <w:rsid w:val="00005436"/>
    <w:rsid w:val="0001028A"/>
    <w:rsid w:val="00010992"/>
    <w:rsid w:val="00011724"/>
    <w:rsid w:val="00012F23"/>
    <w:rsid w:val="0001478E"/>
    <w:rsid w:val="00014B59"/>
    <w:rsid w:val="00017F07"/>
    <w:rsid w:val="00023235"/>
    <w:rsid w:val="00026DD6"/>
    <w:rsid w:val="00030959"/>
    <w:rsid w:val="00030B20"/>
    <w:rsid w:val="00033E8E"/>
    <w:rsid w:val="000347EA"/>
    <w:rsid w:val="00035BD6"/>
    <w:rsid w:val="00040EA5"/>
    <w:rsid w:val="00055D79"/>
    <w:rsid w:val="00056F1C"/>
    <w:rsid w:val="0005728A"/>
    <w:rsid w:val="00060BD6"/>
    <w:rsid w:val="00062A88"/>
    <w:rsid w:val="0006406B"/>
    <w:rsid w:val="00065722"/>
    <w:rsid w:val="00065ADA"/>
    <w:rsid w:val="00070D73"/>
    <w:rsid w:val="000714A8"/>
    <w:rsid w:val="000717B5"/>
    <w:rsid w:val="0007194B"/>
    <w:rsid w:val="00075156"/>
    <w:rsid w:val="00080719"/>
    <w:rsid w:val="00082C11"/>
    <w:rsid w:val="0009119D"/>
    <w:rsid w:val="00095CC6"/>
    <w:rsid w:val="000960C1"/>
    <w:rsid w:val="000A1F31"/>
    <w:rsid w:val="000A402A"/>
    <w:rsid w:val="000A6E09"/>
    <w:rsid w:val="000B2D11"/>
    <w:rsid w:val="000B782D"/>
    <w:rsid w:val="000C0D22"/>
    <w:rsid w:val="000C2E3B"/>
    <w:rsid w:val="000C689C"/>
    <w:rsid w:val="000D17D1"/>
    <w:rsid w:val="000D507D"/>
    <w:rsid w:val="000E10C1"/>
    <w:rsid w:val="000E4B15"/>
    <w:rsid w:val="000E5410"/>
    <w:rsid w:val="000E5E0A"/>
    <w:rsid w:val="000F19D4"/>
    <w:rsid w:val="000F41A7"/>
    <w:rsid w:val="000F44A2"/>
    <w:rsid w:val="000F66C8"/>
    <w:rsid w:val="000F6C45"/>
    <w:rsid w:val="00102E8E"/>
    <w:rsid w:val="001058A6"/>
    <w:rsid w:val="001133A8"/>
    <w:rsid w:val="00113A85"/>
    <w:rsid w:val="00114030"/>
    <w:rsid w:val="00117E84"/>
    <w:rsid w:val="00120683"/>
    <w:rsid w:val="00120C03"/>
    <w:rsid w:val="001217D1"/>
    <w:rsid w:val="001232A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5532B"/>
    <w:rsid w:val="001610D7"/>
    <w:rsid w:val="00162188"/>
    <w:rsid w:val="00162201"/>
    <w:rsid w:val="00165B73"/>
    <w:rsid w:val="0017085F"/>
    <w:rsid w:val="00170F8F"/>
    <w:rsid w:val="00172265"/>
    <w:rsid w:val="00172BF3"/>
    <w:rsid w:val="00174055"/>
    <w:rsid w:val="00180A1D"/>
    <w:rsid w:val="00184D95"/>
    <w:rsid w:val="00185B00"/>
    <w:rsid w:val="00186569"/>
    <w:rsid w:val="001966A2"/>
    <w:rsid w:val="00197DA5"/>
    <w:rsid w:val="001A09AB"/>
    <w:rsid w:val="001A10DD"/>
    <w:rsid w:val="001B0C91"/>
    <w:rsid w:val="001B2793"/>
    <w:rsid w:val="001B7F44"/>
    <w:rsid w:val="001C00EC"/>
    <w:rsid w:val="001C5878"/>
    <w:rsid w:val="001C632D"/>
    <w:rsid w:val="001D4BF6"/>
    <w:rsid w:val="001D7015"/>
    <w:rsid w:val="001E08BD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22FC2"/>
    <w:rsid w:val="002231AF"/>
    <w:rsid w:val="00227A44"/>
    <w:rsid w:val="00231AFC"/>
    <w:rsid w:val="00233874"/>
    <w:rsid w:val="00234F2E"/>
    <w:rsid w:val="00240D29"/>
    <w:rsid w:val="00243EF8"/>
    <w:rsid w:val="00247CD4"/>
    <w:rsid w:val="00251F7D"/>
    <w:rsid w:val="00261399"/>
    <w:rsid w:val="00261A10"/>
    <w:rsid w:val="00261CC6"/>
    <w:rsid w:val="00265CB2"/>
    <w:rsid w:val="0026609C"/>
    <w:rsid w:val="00273CB3"/>
    <w:rsid w:val="002748DD"/>
    <w:rsid w:val="00277816"/>
    <w:rsid w:val="002823C9"/>
    <w:rsid w:val="002831D4"/>
    <w:rsid w:val="00295AAF"/>
    <w:rsid w:val="002967A7"/>
    <w:rsid w:val="002969AF"/>
    <w:rsid w:val="002969B0"/>
    <w:rsid w:val="002A09DB"/>
    <w:rsid w:val="002A6673"/>
    <w:rsid w:val="002B093F"/>
    <w:rsid w:val="002B0BF4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25B2"/>
    <w:rsid w:val="002D5ABA"/>
    <w:rsid w:val="002D761C"/>
    <w:rsid w:val="002D7CAF"/>
    <w:rsid w:val="002E0824"/>
    <w:rsid w:val="002E3B58"/>
    <w:rsid w:val="002E43B6"/>
    <w:rsid w:val="002E4563"/>
    <w:rsid w:val="002E6042"/>
    <w:rsid w:val="002F0106"/>
    <w:rsid w:val="002F25AF"/>
    <w:rsid w:val="002F2C35"/>
    <w:rsid w:val="002F30B4"/>
    <w:rsid w:val="002F3D47"/>
    <w:rsid w:val="003008F0"/>
    <w:rsid w:val="00304DE2"/>
    <w:rsid w:val="0030545E"/>
    <w:rsid w:val="003077E5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6F5"/>
    <w:rsid w:val="00337E4E"/>
    <w:rsid w:val="003413E3"/>
    <w:rsid w:val="00342578"/>
    <w:rsid w:val="00343336"/>
    <w:rsid w:val="0034384F"/>
    <w:rsid w:val="00343C9C"/>
    <w:rsid w:val="0035013A"/>
    <w:rsid w:val="003509F4"/>
    <w:rsid w:val="00350D1B"/>
    <w:rsid w:val="00352AFB"/>
    <w:rsid w:val="00356D96"/>
    <w:rsid w:val="00356E54"/>
    <w:rsid w:val="00362318"/>
    <w:rsid w:val="00362974"/>
    <w:rsid w:val="00370314"/>
    <w:rsid w:val="00381665"/>
    <w:rsid w:val="00381D6B"/>
    <w:rsid w:val="00382268"/>
    <w:rsid w:val="00382D59"/>
    <w:rsid w:val="00383C2E"/>
    <w:rsid w:val="00384FE9"/>
    <w:rsid w:val="00385E0F"/>
    <w:rsid w:val="00390CDB"/>
    <w:rsid w:val="00393C09"/>
    <w:rsid w:val="00393D14"/>
    <w:rsid w:val="00396578"/>
    <w:rsid w:val="00396A76"/>
    <w:rsid w:val="003A4DDD"/>
    <w:rsid w:val="003B049F"/>
    <w:rsid w:val="003B3310"/>
    <w:rsid w:val="003B3B09"/>
    <w:rsid w:val="003B47A0"/>
    <w:rsid w:val="003B753B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1562"/>
    <w:rsid w:val="0040163B"/>
    <w:rsid w:val="00401D5F"/>
    <w:rsid w:val="0040201A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27CDC"/>
    <w:rsid w:val="00430D96"/>
    <w:rsid w:val="004319BB"/>
    <w:rsid w:val="004322F3"/>
    <w:rsid w:val="0044030C"/>
    <w:rsid w:val="00441769"/>
    <w:rsid w:val="004422E4"/>
    <w:rsid w:val="00443D1F"/>
    <w:rsid w:val="0044457A"/>
    <w:rsid w:val="00444F67"/>
    <w:rsid w:val="004528AC"/>
    <w:rsid w:val="00454735"/>
    <w:rsid w:val="00457607"/>
    <w:rsid w:val="0046193D"/>
    <w:rsid w:val="004722AE"/>
    <w:rsid w:val="004728A1"/>
    <w:rsid w:val="00476336"/>
    <w:rsid w:val="00476D30"/>
    <w:rsid w:val="00477F6A"/>
    <w:rsid w:val="004875B4"/>
    <w:rsid w:val="00487E53"/>
    <w:rsid w:val="00491A43"/>
    <w:rsid w:val="0049653E"/>
    <w:rsid w:val="00497130"/>
    <w:rsid w:val="00497C4C"/>
    <w:rsid w:val="004A078A"/>
    <w:rsid w:val="004A0D12"/>
    <w:rsid w:val="004A4016"/>
    <w:rsid w:val="004A7724"/>
    <w:rsid w:val="004B043D"/>
    <w:rsid w:val="004B0DB3"/>
    <w:rsid w:val="004B19AD"/>
    <w:rsid w:val="004B1A8C"/>
    <w:rsid w:val="004B42C9"/>
    <w:rsid w:val="004B6819"/>
    <w:rsid w:val="004B7152"/>
    <w:rsid w:val="004C327F"/>
    <w:rsid w:val="004C5BFD"/>
    <w:rsid w:val="004C68D2"/>
    <w:rsid w:val="004D22AB"/>
    <w:rsid w:val="004D35D2"/>
    <w:rsid w:val="004D4737"/>
    <w:rsid w:val="004E1B45"/>
    <w:rsid w:val="004E31A4"/>
    <w:rsid w:val="004E47BB"/>
    <w:rsid w:val="004E705E"/>
    <w:rsid w:val="00500B4D"/>
    <w:rsid w:val="005041E8"/>
    <w:rsid w:val="00507C52"/>
    <w:rsid w:val="00511FD7"/>
    <w:rsid w:val="0052085F"/>
    <w:rsid w:val="00527B6B"/>
    <w:rsid w:val="00535414"/>
    <w:rsid w:val="00535E48"/>
    <w:rsid w:val="00541EDA"/>
    <w:rsid w:val="00543D88"/>
    <w:rsid w:val="0054451E"/>
    <w:rsid w:val="00546114"/>
    <w:rsid w:val="00546C63"/>
    <w:rsid w:val="00553088"/>
    <w:rsid w:val="0056015C"/>
    <w:rsid w:val="0056093B"/>
    <w:rsid w:val="00560BEF"/>
    <w:rsid w:val="00565B59"/>
    <w:rsid w:val="0057038D"/>
    <w:rsid w:val="005727DB"/>
    <w:rsid w:val="00573F92"/>
    <w:rsid w:val="005742D7"/>
    <w:rsid w:val="00574827"/>
    <w:rsid w:val="00586342"/>
    <w:rsid w:val="005877CD"/>
    <w:rsid w:val="0059067A"/>
    <w:rsid w:val="00593835"/>
    <w:rsid w:val="00594613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54DF"/>
    <w:rsid w:val="005D5FDB"/>
    <w:rsid w:val="005D76AB"/>
    <w:rsid w:val="005E0AD9"/>
    <w:rsid w:val="005E2A98"/>
    <w:rsid w:val="005E5061"/>
    <w:rsid w:val="005E53EA"/>
    <w:rsid w:val="005F1FDD"/>
    <w:rsid w:val="00600AC1"/>
    <w:rsid w:val="00600AF9"/>
    <w:rsid w:val="006047B0"/>
    <w:rsid w:val="00607E92"/>
    <w:rsid w:val="0061139C"/>
    <w:rsid w:val="00617273"/>
    <w:rsid w:val="00621266"/>
    <w:rsid w:val="006214BB"/>
    <w:rsid w:val="00623DC6"/>
    <w:rsid w:val="006249CF"/>
    <w:rsid w:val="00631E8A"/>
    <w:rsid w:val="006423DE"/>
    <w:rsid w:val="006432F6"/>
    <w:rsid w:val="00647371"/>
    <w:rsid w:val="00650C98"/>
    <w:rsid w:val="00655981"/>
    <w:rsid w:val="006561C7"/>
    <w:rsid w:val="006641A7"/>
    <w:rsid w:val="00671634"/>
    <w:rsid w:val="00673006"/>
    <w:rsid w:val="00674D8D"/>
    <w:rsid w:val="00677B7D"/>
    <w:rsid w:val="00677DE3"/>
    <w:rsid w:val="00682F0C"/>
    <w:rsid w:val="00684017"/>
    <w:rsid w:val="006849BD"/>
    <w:rsid w:val="00687031"/>
    <w:rsid w:val="00687E74"/>
    <w:rsid w:val="00690C0A"/>
    <w:rsid w:val="00691A2E"/>
    <w:rsid w:val="0069397B"/>
    <w:rsid w:val="00696D27"/>
    <w:rsid w:val="006973B2"/>
    <w:rsid w:val="006A1118"/>
    <w:rsid w:val="006A31B0"/>
    <w:rsid w:val="006B4080"/>
    <w:rsid w:val="006B6BCD"/>
    <w:rsid w:val="006C3B12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3D09"/>
    <w:rsid w:val="006F43FD"/>
    <w:rsid w:val="006F7B98"/>
    <w:rsid w:val="007011E4"/>
    <w:rsid w:val="00702403"/>
    <w:rsid w:val="0070465A"/>
    <w:rsid w:val="00710686"/>
    <w:rsid w:val="00712A2D"/>
    <w:rsid w:val="00714CD3"/>
    <w:rsid w:val="00714E33"/>
    <w:rsid w:val="00715503"/>
    <w:rsid w:val="00720A1E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5E4E"/>
    <w:rsid w:val="00757664"/>
    <w:rsid w:val="00762544"/>
    <w:rsid w:val="00764A6E"/>
    <w:rsid w:val="0076685B"/>
    <w:rsid w:val="0076721E"/>
    <w:rsid w:val="00775047"/>
    <w:rsid w:val="007776FB"/>
    <w:rsid w:val="00780134"/>
    <w:rsid w:val="00784218"/>
    <w:rsid w:val="00792CAD"/>
    <w:rsid w:val="0079492A"/>
    <w:rsid w:val="00796CE7"/>
    <w:rsid w:val="007971DC"/>
    <w:rsid w:val="007A057F"/>
    <w:rsid w:val="007A5901"/>
    <w:rsid w:val="007A74FB"/>
    <w:rsid w:val="007B069B"/>
    <w:rsid w:val="007B4D4B"/>
    <w:rsid w:val="007C1A6F"/>
    <w:rsid w:val="007C249D"/>
    <w:rsid w:val="007C597A"/>
    <w:rsid w:val="007C6345"/>
    <w:rsid w:val="007D0ABC"/>
    <w:rsid w:val="007D2668"/>
    <w:rsid w:val="007D2C2D"/>
    <w:rsid w:val="007D35E1"/>
    <w:rsid w:val="007D5175"/>
    <w:rsid w:val="007D7C9A"/>
    <w:rsid w:val="007E1517"/>
    <w:rsid w:val="007E2E34"/>
    <w:rsid w:val="007E6A0C"/>
    <w:rsid w:val="007E6C46"/>
    <w:rsid w:val="007E798C"/>
    <w:rsid w:val="007F3572"/>
    <w:rsid w:val="007F41E4"/>
    <w:rsid w:val="007F6393"/>
    <w:rsid w:val="00807004"/>
    <w:rsid w:val="008121D4"/>
    <w:rsid w:val="008157DA"/>
    <w:rsid w:val="008210F9"/>
    <w:rsid w:val="00823CF9"/>
    <w:rsid w:val="00824276"/>
    <w:rsid w:val="00831F89"/>
    <w:rsid w:val="00834D7B"/>
    <w:rsid w:val="00835023"/>
    <w:rsid w:val="008365C4"/>
    <w:rsid w:val="00840060"/>
    <w:rsid w:val="00842403"/>
    <w:rsid w:val="00854918"/>
    <w:rsid w:val="00864641"/>
    <w:rsid w:val="0087028F"/>
    <w:rsid w:val="0087385C"/>
    <w:rsid w:val="0087529D"/>
    <w:rsid w:val="00875AE0"/>
    <w:rsid w:val="008817F6"/>
    <w:rsid w:val="00881E76"/>
    <w:rsid w:val="00883FF8"/>
    <w:rsid w:val="00886C4A"/>
    <w:rsid w:val="00891A3D"/>
    <w:rsid w:val="008A06D2"/>
    <w:rsid w:val="008A2411"/>
    <w:rsid w:val="008B52E4"/>
    <w:rsid w:val="008B6831"/>
    <w:rsid w:val="008B6DB3"/>
    <w:rsid w:val="008C477A"/>
    <w:rsid w:val="008C5E14"/>
    <w:rsid w:val="008D0E3C"/>
    <w:rsid w:val="008D1A69"/>
    <w:rsid w:val="008D221B"/>
    <w:rsid w:val="008D2471"/>
    <w:rsid w:val="008D544E"/>
    <w:rsid w:val="008D7C02"/>
    <w:rsid w:val="008E03AD"/>
    <w:rsid w:val="008E7EE1"/>
    <w:rsid w:val="008F2B32"/>
    <w:rsid w:val="008F5EB0"/>
    <w:rsid w:val="008F6412"/>
    <w:rsid w:val="008F6FE9"/>
    <w:rsid w:val="009027CD"/>
    <w:rsid w:val="00902A4C"/>
    <w:rsid w:val="009067FD"/>
    <w:rsid w:val="00907653"/>
    <w:rsid w:val="0091050F"/>
    <w:rsid w:val="00912A96"/>
    <w:rsid w:val="0091555A"/>
    <w:rsid w:val="00916BBC"/>
    <w:rsid w:val="00916C5F"/>
    <w:rsid w:val="009233FE"/>
    <w:rsid w:val="00936B4A"/>
    <w:rsid w:val="00937EA6"/>
    <w:rsid w:val="00942E83"/>
    <w:rsid w:val="00945D69"/>
    <w:rsid w:val="00951EE0"/>
    <w:rsid w:val="00952F6A"/>
    <w:rsid w:val="00956399"/>
    <w:rsid w:val="00957650"/>
    <w:rsid w:val="00960DC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97D30"/>
    <w:rsid w:val="009A0878"/>
    <w:rsid w:val="009A0D58"/>
    <w:rsid w:val="009A0DCB"/>
    <w:rsid w:val="009A4A12"/>
    <w:rsid w:val="009B1108"/>
    <w:rsid w:val="009C2A7F"/>
    <w:rsid w:val="009C5FE1"/>
    <w:rsid w:val="009C6E4D"/>
    <w:rsid w:val="009D05A5"/>
    <w:rsid w:val="009E1969"/>
    <w:rsid w:val="009E416F"/>
    <w:rsid w:val="009E5142"/>
    <w:rsid w:val="009E6391"/>
    <w:rsid w:val="009E6B96"/>
    <w:rsid w:val="009E79DA"/>
    <w:rsid w:val="009F099C"/>
    <w:rsid w:val="009F4098"/>
    <w:rsid w:val="009F4C02"/>
    <w:rsid w:val="009F6E77"/>
    <w:rsid w:val="00A035EA"/>
    <w:rsid w:val="00A03CDF"/>
    <w:rsid w:val="00A10411"/>
    <w:rsid w:val="00A10AFA"/>
    <w:rsid w:val="00A11141"/>
    <w:rsid w:val="00A12E5B"/>
    <w:rsid w:val="00A1369B"/>
    <w:rsid w:val="00A1455A"/>
    <w:rsid w:val="00A16731"/>
    <w:rsid w:val="00A1727D"/>
    <w:rsid w:val="00A17978"/>
    <w:rsid w:val="00A219D6"/>
    <w:rsid w:val="00A22FA0"/>
    <w:rsid w:val="00A24662"/>
    <w:rsid w:val="00A247E9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253C"/>
    <w:rsid w:val="00A832B7"/>
    <w:rsid w:val="00A8370B"/>
    <w:rsid w:val="00A84AAF"/>
    <w:rsid w:val="00A86C04"/>
    <w:rsid w:val="00A916CB"/>
    <w:rsid w:val="00A92B26"/>
    <w:rsid w:val="00AA2332"/>
    <w:rsid w:val="00AA72AC"/>
    <w:rsid w:val="00AB1012"/>
    <w:rsid w:val="00AB2C65"/>
    <w:rsid w:val="00AB725C"/>
    <w:rsid w:val="00AD2E2A"/>
    <w:rsid w:val="00AD421C"/>
    <w:rsid w:val="00AE28F4"/>
    <w:rsid w:val="00AE2C4F"/>
    <w:rsid w:val="00AE4085"/>
    <w:rsid w:val="00AE67EB"/>
    <w:rsid w:val="00AF23A8"/>
    <w:rsid w:val="00AF55AD"/>
    <w:rsid w:val="00B008F0"/>
    <w:rsid w:val="00B0451F"/>
    <w:rsid w:val="00B04D54"/>
    <w:rsid w:val="00B069FF"/>
    <w:rsid w:val="00B0719F"/>
    <w:rsid w:val="00B10E74"/>
    <w:rsid w:val="00B239F8"/>
    <w:rsid w:val="00B27D94"/>
    <w:rsid w:val="00B30E5C"/>
    <w:rsid w:val="00B334B4"/>
    <w:rsid w:val="00B35763"/>
    <w:rsid w:val="00B36F01"/>
    <w:rsid w:val="00B3704D"/>
    <w:rsid w:val="00B40E1F"/>
    <w:rsid w:val="00B446C0"/>
    <w:rsid w:val="00B448CD"/>
    <w:rsid w:val="00B504FD"/>
    <w:rsid w:val="00B5222F"/>
    <w:rsid w:val="00B5283F"/>
    <w:rsid w:val="00B55654"/>
    <w:rsid w:val="00B56326"/>
    <w:rsid w:val="00B62D52"/>
    <w:rsid w:val="00B64131"/>
    <w:rsid w:val="00B71C37"/>
    <w:rsid w:val="00B71D30"/>
    <w:rsid w:val="00B72B6C"/>
    <w:rsid w:val="00B74806"/>
    <w:rsid w:val="00B766AE"/>
    <w:rsid w:val="00B83666"/>
    <w:rsid w:val="00B92BEB"/>
    <w:rsid w:val="00B95344"/>
    <w:rsid w:val="00B95B13"/>
    <w:rsid w:val="00B96B6B"/>
    <w:rsid w:val="00BA0AF1"/>
    <w:rsid w:val="00BA1CBE"/>
    <w:rsid w:val="00BA3300"/>
    <w:rsid w:val="00BA3895"/>
    <w:rsid w:val="00BA415B"/>
    <w:rsid w:val="00BA49EA"/>
    <w:rsid w:val="00BA757E"/>
    <w:rsid w:val="00BB3760"/>
    <w:rsid w:val="00BC2EDD"/>
    <w:rsid w:val="00BC410A"/>
    <w:rsid w:val="00BC7D57"/>
    <w:rsid w:val="00BD0B20"/>
    <w:rsid w:val="00BD0BC7"/>
    <w:rsid w:val="00BD7865"/>
    <w:rsid w:val="00BE09E9"/>
    <w:rsid w:val="00BE1873"/>
    <w:rsid w:val="00BE75FE"/>
    <w:rsid w:val="00C00401"/>
    <w:rsid w:val="00C075F0"/>
    <w:rsid w:val="00C1358F"/>
    <w:rsid w:val="00C211BB"/>
    <w:rsid w:val="00C22284"/>
    <w:rsid w:val="00C25EBD"/>
    <w:rsid w:val="00C25F0B"/>
    <w:rsid w:val="00C26C35"/>
    <w:rsid w:val="00C33512"/>
    <w:rsid w:val="00C3774D"/>
    <w:rsid w:val="00C43264"/>
    <w:rsid w:val="00C45112"/>
    <w:rsid w:val="00C46FA6"/>
    <w:rsid w:val="00C51CBF"/>
    <w:rsid w:val="00C527E7"/>
    <w:rsid w:val="00C53243"/>
    <w:rsid w:val="00C537C8"/>
    <w:rsid w:val="00C53B77"/>
    <w:rsid w:val="00C55170"/>
    <w:rsid w:val="00C56CD6"/>
    <w:rsid w:val="00C60006"/>
    <w:rsid w:val="00C719D9"/>
    <w:rsid w:val="00C721CD"/>
    <w:rsid w:val="00C7235C"/>
    <w:rsid w:val="00C76CF5"/>
    <w:rsid w:val="00C77551"/>
    <w:rsid w:val="00C80EE8"/>
    <w:rsid w:val="00C824F2"/>
    <w:rsid w:val="00C93BC3"/>
    <w:rsid w:val="00C979CE"/>
    <w:rsid w:val="00CA12BF"/>
    <w:rsid w:val="00CA2906"/>
    <w:rsid w:val="00CA2978"/>
    <w:rsid w:val="00CA328A"/>
    <w:rsid w:val="00CA40D1"/>
    <w:rsid w:val="00CA4E02"/>
    <w:rsid w:val="00CA60A8"/>
    <w:rsid w:val="00CB387D"/>
    <w:rsid w:val="00CB42CD"/>
    <w:rsid w:val="00CB4496"/>
    <w:rsid w:val="00CB7B39"/>
    <w:rsid w:val="00CC04B5"/>
    <w:rsid w:val="00CC2BE0"/>
    <w:rsid w:val="00CC41F6"/>
    <w:rsid w:val="00CC57DE"/>
    <w:rsid w:val="00CC7AD1"/>
    <w:rsid w:val="00CD585F"/>
    <w:rsid w:val="00CE4ACE"/>
    <w:rsid w:val="00CE501C"/>
    <w:rsid w:val="00CF00A2"/>
    <w:rsid w:val="00CF2363"/>
    <w:rsid w:val="00CF7B38"/>
    <w:rsid w:val="00D02A46"/>
    <w:rsid w:val="00D101BE"/>
    <w:rsid w:val="00D114FA"/>
    <w:rsid w:val="00D119A3"/>
    <w:rsid w:val="00D13284"/>
    <w:rsid w:val="00D14A27"/>
    <w:rsid w:val="00D16D24"/>
    <w:rsid w:val="00D17D99"/>
    <w:rsid w:val="00D22238"/>
    <w:rsid w:val="00D25A32"/>
    <w:rsid w:val="00D34D20"/>
    <w:rsid w:val="00D4254C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66D96"/>
    <w:rsid w:val="00D72B29"/>
    <w:rsid w:val="00D75090"/>
    <w:rsid w:val="00D77491"/>
    <w:rsid w:val="00D83855"/>
    <w:rsid w:val="00D854C2"/>
    <w:rsid w:val="00D91516"/>
    <w:rsid w:val="00D91A16"/>
    <w:rsid w:val="00D91C86"/>
    <w:rsid w:val="00D946EC"/>
    <w:rsid w:val="00D97BDF"/>
    <w:rsid w:val="00DA7E3B"/>
    <w:rsid w:val="00DB0FD7"/>
    <w:rsid w:val="00DB21CE"/>
    <w:rsid w:val="00DB4E16"/>
    <w:rsid w:val="00DB4F74"/>
    <w:rsid w:val="00DB7AFD"/>
    <w:rsid w:val="00DC0E1A"/>
    <w:rsid w:val="00DC361B"/>
    <w:rsid w:val="00DD1A7A"/>
    <w:rsid w:val="00DD437C"/>
    <w:rsid w:val="00DD6A32"/>
    <w:rsid w:val="00DD7ED5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0D21"/>
    <w:rsid w:val="00E04272"/>
    <w:rsid w:val="00E168C8"/>
    <w:rsid w:val="00E1744D"/>
    <w:rsid w:val="00E17492"/>
    <w:rsid w:val="00E20481"/>
    <w:rsid w:val="00E20DB7"/>
    <w:rsid w:val="00E247D0"/>
    <w:rsid w:val="00E34164"/>
    <w:rsid w:val="00E34582"/>
    <w:rsid w:val="00E36ADB"/>
    <w:rsid w:val="00E47A5D"/>
    <w:rsid w:val="00E51B37"/>
    <w:rsid w:val="00E5445D"/>
    <w:rsid w:val="00E57FD2"/>
    <w:rsid w:val="00E61A5F"/>
    <w:rsid w:val="00E62912"/>
    <w:rsid w:val="00E65165"/>
    <w:rsid w:val="00E65704"/>
    <w:rsid w:val="00E660E0"/>
    <w:rsid w:val="00E70034"/>
    <w:rsid w:val="00E70FCA"/>
    <w:rsid w:val="00E74DF6"/>
    <w:rsid w:val="00E74FE3"/>
    <w:rsid w:val="00E84FC5"/>
    <w:rsid w:val="00E850FB"/>
    <w:rsid w:val="00E91CBC"/>
    <w:rsid w:val="00E938DF"/>
    <w:rsid w:val="00EA0FE5"/>
    <w:rsid w:val="00EA1EAD"/>
    <w:rsid w:val="00EA28E7"/>
    <w:rsid w:val="00EA428B"/>
    <w:rsid w:val="00EB17F1"/>
    <w:rsid w:val="00EB39F4"/>
    <w:rsid w:val="00EB5F4D"/>
    <w:rsid w:val="00EC0EDA"/>
    <w:rsid w:val="00EC2131"/>
    <w:rsid w:val="00EC2F55"/>
    <w:rsid w:val="00EC372C"/>
    <w:rsid w:val="00EC53EE"/>
    <w:rsid w:val="00EC7921"/>
    <w:rsid w:val="00ED71B5"/>
    <w:rsid w:val="00EE2DDE"/>
    <w:rsid w:val="00EE360E"/>
    <w:rsid w:val="00EE4C6F"/>
    <w:rsid w:val="00EF2383"/>
    <w:rsid w:val="00EF2586"/>
    <w:rsid w:val="00EF36D1"/>
    <w:rsid w:val="00EF5FCB"/>
    <w:rsid w:val="00EF7FF3"/>
    <w:rsid w:val="00F03027"/>
    <w:rsid w:val="00F03572"/>
    <w:rsid w:val="00F05C3E"/>
    <w:rsid w:val="00F06A61"/>
    <w:rsid w:val="00F078EF"/>
    <w:rsid w:val="00F104F9"/>
    <w:rsid w:val="00F12922"/>
    <w:rsid w:val="00F12FEA"/>
    <w:rsid w:val="00F14147"/>
    <w:rsid w:val="00F16E53"/>
    <w:rsid w:val="00F175B0"/>
    <w:rsid w:val="00F208A4"/>
    <w:rsid w:val="00F215A3"/>
    <w:rsid w:val="00F2169E"/>
    <w:rsid w:val="00F2302F"/>
    <w:rsid w:val="00F24630"/>
    <w:rsid w:val="00F306C0"/>
    <w:rsid w:val="00F332A9"/>
    <w:rsid w:val="00F33F7D"/>
    <w:rsid w:val="00F35488"/>
    <w:rsid w:val="00F4303C"/>
    <w:rsid w:val="00F434D5"/>
    <w:rsid w:val="00F43921"/>
    <w:rsid w:val="00F45753"/>
    <w:rsid w:val="00F47DA0"/>
    <w:rsid w:val="00F51A0F"/>
    <w:rsid w:val="00F51B6C"/>
    <w:rsid w:val="00F51FF1"/>
    <w:rsid w:val="00F52755"/>
    <w:rsid w:val="00F55FA0"/>
    <w:rsid w:val="00F60560"/>
    <w:rsid w:val="00F639C0"/>
    <w:rsid w:val="00F64814"/>
    <w:rsid w:val="00F67FEE"/>
    <w:rsid w:val="00F81524"/>
    <w:rsid w:val="00F90570"/>
    <w:rsid w:val="00F91865"/>
    <w:rsid w:val="00F960BF"/>
    <w:rsid w:val="00F972FF"/>
    <w:rsid w:val="00F97A9E"/>
    <w:rsid w:val="00FA1A55"/>
    <w:rsid w:val="00FA7551"/>
    <w:rsid w:val="00FB3A8E"/>
    <w:rsid w:val="00FC108C"/>
    <w:rsid w:val="00FC70C7"/>
    <w:rsid w:val="00FD32CA"/>
    <w:rsid w:val="00FD3F0C"/>
    <w:rsid w:val="00FD59EA"/>
    <w:rsid w:val="00FD6FBD"/>
    <w:rsid w:val="00FF16A6"/>
    <w:rsid w:val="00FF2749"/>
    <w:rsid w:val="00FF479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A4EF3"/>
  <w15:docId w15:val="{7204EE31-9501-4975-847B-3F77DB3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3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D221B"/>
    <w:rPr>
      <w:rFonts w:eastAsia="Times New Roman" w:cs="Times New Roman"/>
      <w:sz w:val="24"/>
      <w:szCs w:val="24"/>
      <w:lang w:val="lv-LV" w:eastAsia="ar-SA" w:bidi="ar-SA"/>
    </w:rPr>
  </w:style>
  <w:style w:type="character" w:customStyle="1" w:styleId="Heading2Char">
    <w:name w:val="Heading 2 Char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link w:val="Heading7"/>
    <w:uiPriority w:val="99"/>
    <w:semiHidden/>
    <w:locked/>
    <w:rsid w:val="00AD421C"/>
    <w:rPr>
      <w:rFonts w:eastAsia="Times New Roman" w:cs="Times New Roman"/>
      <w:b/>
      <w:bCs/>
      <w:sz w:val="24"/>
      <w:szCs w:val="24"/>
      <w:lang w:val="lv-LV" w:eastAsia="ar-SA" w:bidi="ar-SA"/>
    </w:rPr>
  </w:style>
  <w:style w:type="character" w:customStyle="1" w:styleId="Heading8Char">
    <w:name w:val="Heading 8 Char"/>
    <w:link w:val="Heading8"/>
    <w:uiPriority w:val="99"/>
    <w:semiHidden/>
    <w:locked/>
    <w:rsid w:val="00AD421C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uiPriority w:val="99"/>
    <w:rsid w:val="00975A93"/>
    <w:rPr>
      <w:rFonts w:cs="Times New Roman"/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AD421C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link w:val="Title"/>
    <w:uiPriority w:val="99"/>
    <w:locked/>
    <w:rsid w:val="00AD421C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AD421C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AD421C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AD421C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99"/>
    <w:qFormat/>
    <w:rsid w:val="00967887"/>
    <w:pPr>
      <w:ind w:left="720"/>
    </w:pPr>
  </w:style>
  <w:style w:type="character" w:styleId="FollowedHyperlink">
    <w:name w:val="FollowedHyperlink"/>
    <w:uiPriority w:val="99"/>
    <w:rsid w:val="001217D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39F8"/>
    <w:rPr>
      <w:rFonts w:ascii="Tahoma" w:hAnsi="Tahoma" w:cs="Tahoma"/>
      <w:sz w:val="16"/>
      <w:szCs w:val="16"/>
      <w:lang w:val="lv-LV" w:eastAsia="ar-SA" w:bidi="ar-SA"/>
    </w:rPr>
  </w:style>
  <w:style w:type="paragraph" w:styleId="BodyText3">
    <w:name w:val="Body Text 3"/>
    <w:basedOn w:val="Normal"/>
    <w:link w:val="BodyText3Char"/>
    <w:uiPriority w:val="99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locked/>
    <w:rsid w:val="00476336"/>
    <w:rPr>
      <w:rFonts w:ascii="Times New Roman" w:hAnsi="Times New Roman" w:cs="Times New Roman"/>
      <w:sz w:val="16"/>
      <w:szCs w:val="16"/>
      <w:lang w:val="lv-LV"/>
    </w:rPr>
  </w:style>
  <w:style w:type="table" w:styleId="TableGrid">
    <w:name w:val="Table Grid"/>
    <w:basedOn w:val="TableNormal"/>
    <w:uiPriority w:val="99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012F2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12F2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EndnoteReference">
    <w:name w:val="endnote reference"/>
    <w:uiPriority w:val="99"/>
    <w:semiHidden/>
    <w:rsid w:val="00012F23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F19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2155E5"/>
    <w:rPr>
      <w:rFonts w:ascii="Times New Roman" w:eastAsia="Times New Roman" w:hAnsi="Times New Roman"/>
      <w:sz w:val="0"/>
      <w:szCs w:val="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psatc.lv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12143</Words>
  <Characters>6923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MultiDVD Team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User</cp:lastModifiedBy>
  <cp:revision>103</cp:revision>
  <cp:lastPrinted>2023-02-16T11:38:00Z</cp:lastPrinted>
  <dcterms:created xsi:type="dcterms:W3CDTF">2021-01-12T13:29:00Z</dcterms:created>
  <dcterms:modified xsi:type="dcterms:W3CDTF">2023-02-16T12:12:00Z</dcterms:modified>
</cp:coreProperties>
</file>