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758E" w14:textId="7D06D18C" w:rsidR="00F64B51" w:rsidRPr="00B53ACC" w:rsidRDefault="00F64B51" w:rsidP="00F64B51">
      <w:pPr>
        <w:jc w:val="right"/>
        <w:rPr>
          <w:rFonts w:ascii="Times New Roman" w:hAnsi="Times New Roman"/>
          <w:sz w:val="22"/>
          <w:szCs w:val="24"/>
        </w:rPr>
      </w:pPr>
      <w:r w:rsidRPr="00B53ACC">
        <w:rPr>
          <w:rFonts w:ascii="Times New Roman" w:hAnsi="Times New Roman"/>
          <w:caps/>
          <w:sz w:val="22"/>
          <w:szCs w:val="24"/>
        </w:rPr>
        <w:t>apstiprinĀts</w:t>
      </w:r>
      <w:r w:rsidRPr="00B53ACC">
        <w:rPr>
          <w:rFonts w:ascii="Times New Roman" w:hAnsi="Times New Roman"/>
          <w:caps/>
          <w:sz w:val="22"/>
          <w:szCs w:val="24"/>
        </w:rPr>
        <w:br/>
      </w:r>
      <w:r w:rsidRPr="00B53ACC">
        <w:rPr>
          <w:rFonts w:ascii="Times New Roman" w:hAnsi="Times New Roman"/>
          <w:sz w:val="22"/>
          <w:szCs w:val="24"/>
        </w:rPr>
        <w:t xml:space="preserve"> Daugavpil</w:t>
      </w:r>
      <w:r w:rsidR="00304A3A" w:rsidRPr="00B53ACC">
        <w:rPr>
          <w:rFonts w:ascii="Times New Roman" w:hAnsi="Times New Roman"/>
          <w:sz w:val="22"/>
          <w:szCs w:val="24"/>
        </w:rPr>
        <w:t xml:space="preserve">s pilsētas </w:t>
      </w:r>
      <w:r w:rsidR="00C402D1" w:rsidRPr="00B53ACC">
        <w:rPr>
          <w:rFonts w:ascii="Times New Roman" w:hAnsi="Times New Roman"/>
          <w:sz w:val="22"/>
          <w:szCs w:val="24"/>
        </w:rPr>
        <w:t>pašvaldības</w:t>
      </w:r>
      <w:r w:rsidR="007947A7" w:rsidRPr="00B53ACC">
        <w:rPr>
          <w:rFonts w:ascii="Times New Roman" w:hAnsi="Times New Roman"/>
          <w:sz w:val="22"/>
          <w:szCs w:val="24"/>
        </w:rPr>
        <w:t xml:space="preserve"> izpilddirektor</w:t>
      </w:r>
      <w:r w:rsidR="00917A38" w:rsidRPr="00B53ACC">
        <w:rPr>
          <w:rFonts w:ascii="Times New Roman" w:hAnsi="Times New Roman"/>
          <w:sz w:val="22"/>
          <w:szCs w:val="24"/>
        </w:rPr>
        <w:t>e</w:t>
      </w:r>
      <w:r w:rsidR="0038368D" w:rsidRPr="00B53ACC">
        <w:rPr>
          <w:rFonts w:ascii="Times New Roman" w:hAnsi="Times New Roman"/>
          <w:sz w:val="22"/>
          <w:szCs w:val="24"/>
        </w:rPr>
        <w:t xml:space="preserve"> </w:t>
      </w:r>
      <w:r w:rsidRPr="00B53ACC">
        <w:rPr>
          <w:rFonts w:ascii="Times New Roman" w:hAnsi="Times New Roman"/>
          <w:sz w:val="22"/>
          <w:szCs w:val="24"/>
        </w:rPr>
        <w:br/>
      </w:r>
    </w:p>
    <w:p w14:paraId="72A68A12" w14:textId="2EB60202" w:rsidR="00F64B51" w:rsidRPr="00B53ACC" w:rsidRDefault="00F64B51" w:rsidP="00F64B51">
      <w:pPr>
        <w:pStyle w:val="a"/>
        <w:suppressLineNumbers w:val="0"/>
        <w:jc w:val="right"/>
        <w:rPr>
          <w:b w:val="0"/>
          <w:bCs w:val="0"/>
          <w:sz w:val="22"/>
        </w:rPr>
      </w:pPr>
      <w:r w:rsidRPr="00B53ACC">
        <w:rPr>
          <w:b w:val="0"/>
          <w:bCs w:val="0"/>
          <w:sz w:val="22"/>
        </w:rPr>
        <w:t xml:space="preserve">___________________ </w:t>
      </w:r>
      <w:proofErr w:type="spellStart"/>
      <w:r w:rsidR="0038368D" w:rsidRPr="00B53ACC">
        <w:rPr>
          <w:b w:val="0"/>
          <w:bCs w:val="0"/>
          <w:sz w:val="22"/>
        </w:rPr>
        <w:t>S.Šņepste</w:t>
      </w:r>
      <w:proofErr w:type="spellEnd"/>
      <w:r w:rsidR="00304A3A" w:rsidRPr="00B53ACC">
        <w:rPr>
          <w:b w:val="0"/>
          <w:bCs w:val="0"/>
          <w:sz w:val="22"/>
        </w:rPr>
        <w:t xml:space="preserve">    </w:t>
      </w:r>
    </w:p>
    <w:p w14:paraId="31831F11" w14:textId="6863D35A" w:rsidR="00D272A7" w:rsidRPr="00B53ACC" w:rsidRDefault="00D272A7" w:rsidP="00D272A7">
      <w:pPr>
        <w:keepNext/>
        <w:jc w:val="right"/>
        <w:outlineLvl w:val="0"/>
        <w:rPr>
          <w:rFonts w:ascii="Times New Roman" w:hAnsi="Times New Roman"/>
          <w:sz w:val="22"/>
          <w:szCs w:val="24"/>
          <w:lang w:eastAsia="en-US"/>
        </w:rPr>
      </w:pPr>
      <w:r w:rsidRPr="00B53ACC">
        <w:rPr>
          <w:rFonts w:ascii="Times New Roman" w:hAnsi="Times New Roman"/>
          <w:sz w:val="22"/>
          <w:szCs w:val="24"/>
          <w:lang w:eastAsia="en-US"/>
        </w:rPr>
        <w:t>Daugavpilī, 20</w:t>
      </w:r>
      <w:r w:rsidR="0030040E" w:rsidRPr="00B53ACC">
        <w:rPr>
          <w:rFonts w:ascii="Times New Roman" w:hAnsi="Times New Roman"/>
          <w:sz w:val="22"/>
          <w:szCs w:val="24"/>
          <w:lang w:eastAsia="en-US"/>
        </w:rPr>
        <w:t>2</w:t>
      </w:r>
      <w:r w:rsidR="006F3716" w:rsidRPr="00B53ACC">
        <w:rPr>
          <w:rFonts w:ascii="Times New Roman" w:hAnsi="Times New Roman"/>
          <w:sz w:val="22"/>
          <w:szCs w:val="24"/>
          <w:lang w:eastAsia="en-US"/>
        </w:rPr>
        <w:t>2</w:t>
      </w:r>
      <w:r w:rsidRPr="00B53ACC">
        <w:rPr>
          <w:rFonts w:ascii="Times New Roman" w:hAnsi="Times New Roman"/>
          <w:sz w:val="22"/>
          <w:szCs w:val="24"/>
          <w:lang w:eastAsia="en-US"/>
        </w:rPr>
        <w:t xml:space="preserve">.gada </w:t>
      </w:r>
      <w:r w:rsidR="0038368D" w:rsidRPr="00B53ACC">
        <w:rPr>
          <w:rFonts w:ascii="Times New Roman" w:hAnsi="Times New Roman"/>
          <w:sz w:val="22"/>
          <w:szCs w:val="24"/>
          <w:lang w:eastAsia="en-US"/>
        </w:rPr>
        <w:t>2.maijā</w:t>
      </w:r>
    </w:p>
    <w:p w14:paraId="0E4B9DC7" w14:textId="77777777" w:rsidR="000A7F65" w:rsidRPr="00B53ACC" w:rsidRDefault="000A7F65" w:rsidP="000A7F65">
      <w:pPr>
        <w:jc w:val="right"/>
        <w:rPr>
          <w:rFonts w:ascii="Times New Roman" w:hAnsi="Times New Roman"/>
          <w:sz w:val="22"/>
          <w:szCs w:val="24"/>
        </w:rPr>
      </w:pPr>
    </w:p>
    <w:p w14:paraId="05F0A387" w14:textId="5648496D" w:rsidR="00C859E7" w:rsidRPr="00B53ACC" w:rsidRDefault="00D22C1B" w:rsidP="00455890">
      <w:pPr>
        <w:jc w:val="center"/>
        <w:rPr>
          <w:rFonts w:ascii="Times New Roman" w:hAnsi="Times New Roman"/>
          <w:b/>
          <w:sz w:val="22"/>
          <w:szCs w:val="24"/>
        </w:rPr>
      </w:pPr>
      <w:r w:rsidRPr="00B53ACC">
        <w:rPr>
          <w:rFonts w:ascii="Times New Roman" w:hAnsi="Times New Roman"/>
          <w:b/>
          <w:sz w:val="22"/>
          <w:szCs w:val="24"/>
        </w:rPr>
        <w:t xml:space="preserve">PUBLICĒTĀ </w:t>
      </w:r>
      <w:r w:rsidR="00AC16F0" w:rsidRPr="00B53ACC">
        <w:rPr>
          <w:rFonts w:ascii="Times New Roman" w:hAnsi="Times New Roman"/>
          <w:b/>
          <w:sz w:val="22"/>
          <w:szCs w:val="24"/>
        </w:rPr>
        <w:t>ZIŅOJUMA</w:t>
      </w:r>
    </w:p>
    <w:p w14:paraId="46CD8CDD" w14:textId="00F7A0D8" w:rsidR="00812CD0" w:rsidRPr="00B53ACC" w:rsidRDefault="00812CD0" w:rsidP="00455890">
      <w:pPr>
        <w:jc w:val="center"/>
        <w:rPr>
          <w:rFonts w:ascii="Times New Roman" w:hAnsi="Times New Roman"/>
          <w:b/>
          <w:sz w:val="22"/>
          <w:szCs w:val="24"/>
        </w:rPr>
      </w:pPr>
      <w:r w:rsidRPr="00B53ACC">
        <w:rPr>
          <w:rFonts w:ascii="Times New Roman" w:hAnsi="Times New Roman"/>
          <w:b/>
          <w:sz w:val="22"/>
          <w:szCs w:val="24"/>
        </w:rPr>
        <w:t xml:space="preserve">par uzaicinājumu pretendentiem piedalīties </w:t>
      </w:r>
      <w:r w:rsidR="008555BB" w:rsidRPr="00B53ACC">
        <w:rPr>
          <w:rFonts w:ascii="Times New Roman" w:hAnsi="Times New Roman"/>
          <w:b/>
          <w:sz w:val="22"/>
          <w:szCs w:val="24"/>
        </w:rPr>
        <w:t>aptaujā par līguma piešķiršanas tiesībām</w:t>
      </w:r>
    </w:p>
    <w:p w14:paraId="685350C0" w14:textId="77777777" w:rsidR="008555BB" w:rsidRPr="00B53ACC" w:rsidRDefault="008555BB" w:rsidP="00B53ACC">
      <w:pPr>
        <w:ind w:hanging="709"/>
        <w:jc w:val="center"/>
        <w:rPr>
          <w:rFonts w:ascii="Times New Roman" w:hAnsi="Times New Roman"/>
          <w:b/>
          <w:sz w:val="22"/>
          <w:szCs w:val="24"/>
        </w:rPr>
      </w:pPr>
      <w:r w:rsidRPr="00B53ACC">
        <w:rPr>
          <w:rFonts w:ascii="Times New Roman" w:hAnsi="Times New Roman"/>
          <w:b/>
          <w:sz w:val="22"/>
          <w:szCs w:val="24"/>
        </w:rPr>
        <w:t xml:space="preserve">„Ūdensvada tīklu atjaunošana ēkai Vienības ielā 30, Daugavpilī projekta "Energoefektivitātes paaugstināšana Daugavpils pilsētas pašvaldības ēkā, Vienības ielā 30 Daugavpilī" Nr.4.2.2.0/20/I/006 ietvaros” </w:t>
      </w:r>
    </w:p>
    <w:p w14:paraId="2E6B0707" w14:textId="55C465F1" w:rsidR="0082490D" w:rsidRPr="00B53ACC" w:rsidRDefault="008555BB" w:rsidP="008555BB">
      <w:pPr>
        <w:jc w:val="center"/>
        <w:rPr>
          <w:rFonts w:ascii="Times New Roman" w:hAnsi="Times New Roman"/>
          <w:b/>
          <w:sz w:val="22"/>
          <w:szCs w:val="24"/>
          <w:u w:val="single"/>
        </w:rPr>
      </w:pPr>
      <w:r w:rsidRPr="00B53ACC">
        <w:rPr>
          <w:rFonts w:ascii="Times New Roman" w:hAnsi="Times New Roman"/>
          <w:b/>
          <w:sz w:val="22"/>
          <w:szCs w:val="24"/>
        </w:rPr>
        <w:t>i</w:t>
      </w:r>
      <w:r w:rsidR="0038368D" w:rsidRPr="00B53ACC">
        <w:rPr>
          <w:rFonts w:ascii="Times New Roman" w:hAnsi="Times New Roman"/>
          <w:b/>
          <w:sz w:val="22"/>
          <w:szCs w:val="24"/>
        </w:rPr>
        <w:t>dentifikācijas numurs AD 2022/21</w:t>
      </w:r>
    </w:p>
    <w:p w14:paraId="6D3C76E8" w14:textId="7D8E52C9" w:rsidR="00304A3A" w:rsidRPr="00B53ACC" w:rsidRDefault="00812CD0" w:rsidP="00304A3A">
      <w:pPr>
        <w:contextualSpacing/>
        <w:jc w:val="center"/>
        <w:rPr>
          <w:rFonts w:ascii="Times New Roman" w:hAnsi="Times New Roman"/>
          <w:b/>
          <w:sz w:val="22"/>
          <w:szCs w:val="24"/>
        </w:rPr>
      </w:pPr>
      <w:r w:rsidRPr="00B53ACC">
        <w:rPr>
          <w:rFonts w:ascii="Times New Roman" w:hAnsi="Times New Roman"/>
          <w:b/>
          <w:sz w:val="22"/>
          <w:szCs w:val="24"/>
        </w:rPr>
        <w:t>REZULTĀTU APKOPOJUMS</w:t>
      </w:r>
    </w:p>
    <w:p w14:paraId="48020640" w14:textId="77777777" w:rsidR="00FD5A3D" w:rsidRPr="00B53ACC" w:rsidRDefault="00FD5A3D">
      <w:pPr>
        <w:pStyle w:val="Header"/>
        <w:tabs>
          <w:tab w:val="clear" w:pos="4320"/>
          <w:tab w:val="clear" w:pos="8640"/>
        </w:tabs>
        <w:rPr>
          <w:rFonts w:ascii="Times New Roman" w:hAnsi="Times New Roman"/>
          <w:sz w:val="22"/>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789"/>
      </w:tblGrid>
      <w:tr w:rsidR="00B53ACC" w:rsidRPr="00B53ACC" w14:paraId="0D98F222" w14:textId="77777777" w:rsidTr="00B6528C">
        <w:trPr>
          <w:trHeight w:val="1830"/>
        </w:trPr>
        <w:tc>
          <w:tcPr>
            <w:tcW w:w="2127" w:type="dxa"/>
            <w:vAlign w:val="center"/>
          </w:tcPr>
          <w:p w14:paraId="10B694AD" w14:textId="030295F9" w:rsidR="00AC16F0" w:rsidRPr="00B53ACC" w:rsidRDefault="00812CD0" w:rsidP="00266FBA">
            <w:pPr>
              <w:pStyle w:val="BodyTextIndent3"/>
              <w:numPr>
                <w:ilvl w:val="0"/>
                <w:numId w:val="1"/>
              </w:numPr>
              <w:tabs>
                <w:tab w:val="clear" w:pos="720"/>
                <w:tab w:val="num" w:pos="317"/>
              </w:tabs>
              <w:ind w:left="34" w:firstLine="0"/>
              <w:jc w:val="left"/>
              <w:rPr>
                <w:sz w:val="22"/>
                <w:szCs w:val="24"/>
              </w:rPr>
            </w:pPr>
            <w:proofErr w:type="spellStart"/>
            <w:r w:rsidRPr="00B53ACC">
              <w:rPr>
                <w:sz w:val="22"/>
                <w:szCs w:val="24"/>
              </w:rPr>
              <w:t>Zemsliekšņa</w:t>
            </w:r>
            <w:proofErr w:type="spellEnd"/>
            <w:r w:rsidRPr="00B53ACC">
              <w:rPr>
                <w:sz w:val="22"/>
                <w:szCs w:val="24"/>
              </w:rPr>
              <w:t xml:space="preserve"> iepirkuma veikšanas pamatojums</w:t>
            </w:r>
          </w:p>
        </w:tc>
        <w:tc>
          <w:tcPr>
            <w:tcW w:w="8789" w:type="dxa"/>
            <w:vAlign w:val="center"/>
          </w:tcPr>
          <w:p w14:paraId="1E467D3C" w14:textId="344DD1E9" w:rsidR="00AC16F0" w:rsidRPr="00B53ACC" w:rsidRDefault="000A7F65" w:rsidP="00266FBA">
            <w:pPr>
              <w:pStyle w:val="BodyTextIndent3"/>
              <w:ind w:left="34" w:hanging="34"/>
              <w:rPr>
                <w:bCs/>
                <w:sz w:val="22"/>
                <w:szCs w:val="24"/>
              </w:rPr>
            </w:pPr>
            <w:r w:rsidRPr="00B53ACC">
              <w:rPr>
                <w:sz w:val="22"/>
                <w:szCs w:val="24"/>
              </w:rPr>
              <w:t xml:space="preserve">Pasūtītājs nepiemēro Publisko iepirkumu likumā noteiktās iepirkuma procedūras, jo paredzamā </w:t>
            </w:r>
            <w:r w:rsidR="00FD356E" w:rsidRPr="00B53ACC">
              <w:rPr>
                <w:sz w:val="22"/>
                <w:szCs w:val="24"/>
              </w:rPr>
              <w:t xml:space="preserve">būvdarbu </w:t>
            </w:r>
            <w:r w:rsidRPr="00B53ACC">
              <w:rPr>
                <w:sz w:val="22"/>
                <w:szCs w:val="24"/>
              </w:rPr>
              <w:t>līgumcena</w:t>
            </w:r>
            <w:r w:rsidR="00B66959" w:rsidRPr="00B53ACC">
              <w:rPr>
                <w:sz w:val="22"/>
                <w:szCs w:val="24"/>
              </w:rPr>
              <w:t xml:space="preserve"> </w:t>
            </w:r>
            <w:r w:rsidR="00D75A5D" w:rsidRPr="00B53ACC">
              <w:rPr>
                <w:sz w:val="22"/>
                <w:szCs w:val="24"/>
              </w:rPr>
              <w:t xml:space="preserve"> </w:t>
            </w:r>
            <w:r w:rsidR="007C76FE" w:rsidRPr="00B53ACC">
              <w:rPr>
                <w:bCs/>
                <w:sz w:val="22"/>
                <w:szCs w:val="24"/>
              </w:rPr>
              <w:t xml:space="preserve">ir līdz </w:t>
            </w:r>
            <w:sdt>
              <w:sdtPr>
                <w:rPr>
                  <w:bCs/>
                  <w:sz w:val="22"/>
                  <w:szCs w:val="24"/>
                </w:rPr>
                <w:id w:val="1777682328"/>
                <w:placeholder>
                  <w:docPart w:val="E1D1BF3D82B4487593FD7DB7D8F6FE81"/>
                </w:placeholder>
              </w:sdtPr>
              <w:sdtEndPr/>
              <w:sdtContent>
                <w:r w:rsidR="008555BB" w:rsidRPr="00B53ACC">
                  <w:rPr>
                    <w:bCs/>
                    <w:sz w:val="22"/>
                    <w:szCs w:val="24"/>
                  </w:rPr>
                  <w:t>11600,00</w:t>
                </w:r>
              </w:sdtContent>
            </w:sdt>
            <w:r w:rsidR="007C76FE" w:rsidRPr="00B53ACC">
              <w:rPr>
                <w:bCs/>
                <w:sz w:val="22"/>
                <w:szCs w:val="24"/>
              </w:rPr>
              <w:t xml:space="preserve"> EUR</w:t>
            </w:r>
            <w:r w:rsidR="00D75A5D" w:rsidRPr="00B53ACC">
              <w:rPr>
                <w:bCs/>
                <w:sz w:val="22"/>
                <w:szCs w:val="24"/>
              </w:rPr>
              <w:t xml:space="preserve"> </w:t>
            </w:r>
            <w:r w:rsidR="00631E3A" w:rsidRPr="00B53ACC">
              <w:rPr>
                <w:bCs/>
                <w:sz w:val="22"/>
                <w:szCs w:val="24"/>
              </w:rPr>
              <w:t>bez pievienotās vērtības nodokļa</w:t>
            </w:r>
            <w:r w:rsidR="00FC41D6" w:rsidRPr="00B53ACC">
              <w:rPr>
                <w:bCs/>
                <w:sz w:val="22"/>
                <w:szCs w:val="24"/>
              </w:rPr>
              <w:t xml:space="preserve"> (turpmāk – PVN)</w:t>
            </w:r>
            <w:r w:rsidR="00B66959" w:rsidRPr="00B53ACC">
              <w:rPr>
                <w:bCs/>
                <w:sz w:val="22"/>
                <w:szCs w:val="24"/>
              </w:rPr>
              <w:t>.</w:t>
            </w:r>
          </w:p>
          <w:p w14:paraId="47727901" w14:textId="20187C90" w:rsidR="00812CD0" w:rsidRPr="00B53ACC" w:rsidRDefault="00812CD0" w:rsidP="00266FBA">
            <w:pPr>
              <w:pStyle w:val="BodyTextIndent3"/>
              <w:ind w:left="34" w:hanging="34"/>
              <w:rPr>
                <w:sz w:val="22"/>
                <w:szCs w:val="24"/>
              </w:rPr>
            </w:pPr>
            <w:r w:rsidRPr="00B53ACC">
              <w:rPr>
                <w:bCs/>
                <w:sz w:val="22"/>
                <w:szCs w:val="24"/>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B53ACC">
              <w:rPr>
                <w:sz w:val="22"/>
                <w:szCs w:val="24"/>
              </w:rPr>
              <w:t xml:space="preserve">Daugavpils pilsētas domes noteikumi par iepirkumu veikšanas organizēšanu, kas apstiprināti ar Daugavpils pilsētas domes priekšsēdētāja </w:t>
            </w:r>
            <w:r w:rsidR="00266FBA" w:rsidRPr="00B53ACC">
              <w:rPr>
                <w:sz w:val="22"/>
                <w:szCs w:val="24"/>
              </w:rPr>
              <w:t>02.03.</w:t>
            </w:r>
            <w:r w:rsidRPr="00B53ACC">
              <w:rPr>
                <w:sz w:val="22"/>
                <w:szCs w:val="24"/>
              </w:rPr>
              <w:t>2021.rīkojumu Nr.41.</w:t>
            </w:r>
          </w:p>
        </w:tc>
      </w:tr>
      <w:tr w:rsidR="00B53ACC" w:rsidRPr="00B53ACC" w14:paraId="14D9951D" w14:textId="77777777" w:rsidTr="00B6528C">
        <w:trPr>
          <w:trHeight w:val="468"/>
        </w:trPr>
        <w:tc>
          <w:tcPr>
            <w:tcW w:w="2127" w:type="dxa"/>
            <w:vAlign w:val="center"/>
          </w:tcPr>
          <w:p w14:paraId="4A9DAA98" w14:textId="7501E32C" w:rsidR="009616B0" w:rsidRPr="00B53ACC" w:rsidRDefault="009616B0" w:rsidP="00266FBA">
            <w:pPr>
              <w:pStyle w:val="BodyTextIndent3"/>
              <w:numPr>
                <w:ilvl w:val="0"/>
                <w:numId w:val="1"/>
              </w:numPr>
              <w:tabs>
                <w:tab w:val="clear" w:pos="720"/>
                <w:tab w:val="num" w:pos="317"/>
              </w:tabs>
              <w:ind w:left="34" w:firstLine="0"/>
              <w:jc w:val="left"/>
              <w:rPr>
                <w:sz w:val="22"/>
                <w:szCs w:val="24"/>
              </w:rPr>
            </w:pPr>
            <w:r w:rsidRPr="00B53ACC">
              <w:rPr>
                <w:sz w:val="22"/>
                <w:szCs w:val="24"/>
              </w:rPr>
              <w:t>Pasūtītāja nosaukums</w:t>
            </w:r>
          </w:p>
        </w:tc>
        <w:tc>
          <w:tcPr>
            <w:tcW w:w="8789" w:type="dxa"/>
            <w:vAlign w:val="center"/>
          </w:tcPr>
          <w:p w14:paraId="1DA66E13" w14:textId="6EB7820E" w:rsidR="009616B0" w:rsidRPr="00B53ACC" w:rsidRDefault="009616B0" w:rsidP="0092072F">
            <w:pPr>
              <w:pStyle w:val="BodyTextIndent3"/>
              <w:ind w:left="34" w:hanging="34"/>
              <w:rPr>
                <w:sz w:val="22"/>
                <w:szCs w:val="24"/>
              </w:rPr>
            </w:pPr>
            <w:r w:rsidRPr="00B53ACC">
              <w:rPr>
                <w:sz w:val="22"/>
                <w:szCs w:val="24"/>
              </w:rPr>
              <w:t xml:space="preserve">Daugavpils pilsētas </w:t>
            </w:r>
            <w:r w:rsidR="0092072F" w:rsidRPr="00B53ACC">
              <w:rPr>
                <w:sz w:val="22"/>
                <w:szCs w:val="24"/>
              </w:rPr>
              <w:t>pašvaldība</w:t>
            </w:r>
            <w:r w:rsidRPr="00B53ACC">
              <w:rPr>
                <w:sz w:val="22"/>
                <w:szCs w:val="24"/>
              </w:rPr>
              <w:t xml:space="preserve">, </w:t>
            </w:r>
            <w:proofErr w:type="spellStart"/>
            <w:r w:rsidRPr="00B53ACC">
              <w:rPr>
                <w:sz w:val="22"/>
                <w:szCs w:val="24"/>
              </w:rPr>
              <w:t>r</w:t>
            </w:r>
            <w:r w:rsidR="00266FBA" w:rsidRPr="00B53ACC">
              <w:rPr>
                <w:sz w:val="22"/>
                <w:szCs w:val="24"/>
              </w:rPr>
              <w:t>eģ.</w:t>
            </w:r>
            <w:r w:rsidRPr="00B53ACC">
              <w:rPr>
                <w:sz w:val="22"/>
                <w:szCs w:val="24"/>
              </w:rPr>
              <w:t>Nr</w:t>
            </w:r>
            <w:proofErr w:type="spellEnd"/>
            <w:r w:rsidRPr="00B53ACC">
              <w:rPr>
                <w:sz w:val="22"/>
                <w:szCs w:val="24"/>
              </w:rPr>
              <w:t xml:space="preserve">. </w:t>
            </w:r>
            <w:r w:rsidRPr="00B53ACC">
              <w:rPr>
                <w:rStyle w:val="Strong"/>
                <w:b w:val="0"/>
                <w:sz w:val="22"/>
                <w:szCs w:val="24"/>
              </w:rPr>
              <w:t>90000077325, K.Valdemāra ielā 1</w:t>
            </w:r>
            <w:r w:rsidRPr="00B53ACC">
              <w:rPr>
                <w:sz w:val="22"/>
                <w:szCs w:val="24"/>
              </w:rPr>
              <w:t>, Daugavpils, LV-5401</w:t>
            </w:r>
            <w:r w:rsidR="007C76FE" w:rsidRPr="00B53ACC">
              <w:rPr>
                <w:sz w:val="22"/>
                <w:szCs w:val="24"/>
              </w:rPr>
              <w:t>.</w:t>
            </w:r>
          </w:p>
        </w:tc>
      </w:tr>
      <w:tr w:rsidR="00B53ACC" w:rsidRPr="00B53ACC" w14:paraId="009ED601" w14:textId="77777777" w:rsidTr="00B6528C">
        <w:trPr>
          <w:trHeight w:val="430"/>
        </w:trPr>
        <w:tc>
          <w:tcPr>
            <w:tcW w:w="2127" w:type="dxa"/>
            <w:vAlign w:val="center"/>
          </w:tcPr>
          <w:p w14:paraId="0EB7BEE8" w14:textId="514016BC" w:rsidR="009616B0" w:rsidRPr="00B53ACC" w:rsidRDefault="009616B0" w:rsidP="00266FBA">
            <w:pPr>
              <w:pStyle w:val="BodyTextIndent3"/>
              <w:numPr>
                <w:ilvl w:val="0"/>
                <w:numId w:val="1"/>
              </w:numPr>
              <w:tabs>
                <w:tab w:val="clear" w:pos="720"/>
                <w:tab w:val="num" w:pos="317"/>
              </w:tabs>
              <w:ind w:left="34" w:firstLine="0"/>
              <w:jc w:val="left"/>
              <w:rPr>
                <w:sz w:val="22"/>
                <w:szCs w:val="24"/>
              </w:rPr>
            </w:pPr>
            <w:proofErr w:type="spellStart"/>
            <w:r w:rsidRPr="00B53ACC">
              <w:rPr>
                <w:bCs/>
                <w:sz w:val="22"/>
                <w:szCs w:val="24"/>
              </w:rPr>
              <w:t>Zemsliekšņa</w:t>
            </w:r>
            <w:proofErr w:type="spellEnd"/>
            <w:r w:rsidRPr="00B53ACC">
              <w:rPr>
                <w:bCs/>
                <w:sz w:val="22"/>
                <w:szCs w:val="24"/>
              </w:rPr>
              <w:t xml:space="preserve"> iepirkuma mērķis</w:t>
            </w:r>
          </w:p>
        </w:tc>
        <w:tc>
          <w:tcPr>
            <w:tcW w:w="8789" w:type="dxa"/>
            <w:vAlign w:val="center"/>
          </w:tcPr>
          <w:p w14:paraId="3A238B2B" w14:textId="728002DF" w:rsidR="009616B0" w:rsidRPr="00B53ACC" w:rsidRDefault="008555BB" w:rsidP="007C76FE">
            <w:pPr>
              <w:pStyle w:val="BodyTextIndent3"/>
              <w:ind w:firstLine="0"/>
              <w:rPr>
                <w:sz w:val="22"/>
                <w:szCs w:val="24"/>
              </w:rPr>
            </w:pPr>
            <w:r w:rsidRPr="00B53ACC">
              <w:rPr>
                <w:bCs/>
                <w:iCs/>
                <w:sz w:val="22"/>
                <w:szCs w:val="24"/>
              </w:rPr>
              <w:t>Ūdensvada tīklu atjaunošana ēkai Vienības ielā 30, Daugavpilī projekta "Energoefektivitātes paaugstināšana Daugavpils pilsētas pašvaldības ēkā, Vienības ielā 30 Daugavpilī"</w:t>
            </w:r>
            <w:r w:rsidR="00B53ACC" w:rsidRPr="00B53ACC">
              <w:rPr>
                <w:bCs/>
                <w:iCs/>
                <w:sz w:val="22"/>
                <w:szCs w:val="24"/>
              </w:rPr>
              <w:t xml:space="preserve"> </w:t>
            </w:r>
            <w:r w:rsidRPr="00B53ACC">
              <w:rPr>
                <w:bCs/>
                <w:iCs/>
                <w:sz w:val="22"/>
                <w:szCs w:val="24"/>
              </w:rPr>
              <w:t>Nr.4.2.2.0/20/I/006 ietvaros</w:t>
            </w:r>
            <w:r w:rsidR="007C76FE" w:rsidRPr="00B53ACC">
              <w:rPr>
                <w:bCs/>
                <w:iCs/>
                <w:sz w:val="22"/>
                <w:szCs w:val="24"/>
              </w:rPr>
              <w:t>.</w:t>
            </w:r>
          </w:p>
        </w:tc>
      </w:tr>
      <w:tr w:rsidR="00B53ACC" w:rsidRPr="00B53ACC" w14:paraId="0D006EFC" w14:textId="77777777" w:rsidTr="00B6528C">
        <w:trPr>
          <w:trHeight w:val="487"/>
        </w:trPr>
        <w:tc>
          <w:tcPr>
            <w:tcW w:w="2127" w:type="dxa"/>
            <w:vAlign w:val="center"/>
          </w:tcPr>
          <w:p w14:paraId="3F8DC2DD" w14:textId="56FE5CF2" w:rsidR="00AC16F0" w:rsidRPr="00B53ACC" w:rsidRDefault="00AC16F0" w:rsidP="00266FBA">
            <w:pPr>
              <w:pStyle w:val="BodyTextIndent3"/>
              <w:numPr>
                <w:ilvl w:val="0"/>
                <w:numId w:val="1"/>
              </w:numPr>
              <w:tabs>
                <w:tab w:val="clear" w:pos="720"/>
                <w:tab w:val="num" w:pos="317"/>
              </w:tabs>
              <w:ind w:left="34" w:firstLine="0"/>
              <w:jc w:val="left"/>
              <w:rPr>
                <w:sz w:val="22"/>
                <w:szCs w:val="24"/>
              </w:rPr>
            </w:pPr>
            <w:r w:rsidRPr="00B53ACC">
              <w:rPr>
                <w:sz w:val="22"/>
                <w:szCs w:val="24"/>
              </w:rPr>
              <w:t>Da</w:t>
            </w:r>
            <w:r w:rsidR="00812CD0" w:rsidRPr="00B53ACC">
              <w:rPr>
                <w:sz w:val="22"/>
                <w:szCs w:val="24"/>
              </w:rPr>
              <w:t>tums, kad ziņojums publicēts</w:t>
            </w:r>
          </w:p>
        </w:tc>
        <w:tc>
          <w:tcPr>
            <w:tcW w:w="8789" w:type="dxa"/>
            <w:vAlign w:val="center"/>
          </w:tcPr>
          <w:p w14:paraId="5599EC05" w14:textId="152DB235" w:rsidR="00AC16F0" w:rsidRPr="00B53ACC" w:rsidRDefault="009616B0" w:rsidP="00FC41D6">
            <w:pPr>
              <w:pStyle w:val="BodyTextIndent3"/>
              <w:ind w:left="175" w:hanging="175"/>
              <w:rPr>
                <w:sz w:val="22"/>
                <w:szCs w:val="24"/>
              </w:rPr>
            </w:pPr>
            <w:r w:rsidRPr="00B53ACC">
              <w:rPr>
                <w:sz w:val="22"/>
                <w:szCs w:val="24"/>
              </w:rPr>
              <w:t xml:space="preserve">Ziņojums publicēts </w:t>
            </w:r>
            <w:r w:rsidR="00AC16F0" w:rsidRPr="00B53ACC">
              <w:rPr>
                <w:sz w:val="22"/>
                <w:szCs w:val="24"/>
              </w:rPr>
              <w:t xml:space="preserve">Daugavpils </w:t>
            </w:r>
            <w:r w:rsidR="00C402D1" w:rsidRPr="00B53ACC">
              <w:rPr>
                <w:sz w:val="22"/>
                <w:szCs w:val="24"/>
              </w:rPr>
              <w:t>pilsētas pašvaldības</w:t>
            </w:r>
            <w:r w:rsidR="00AC16F0" w:rsidRPr="00B53ACC">
              <w:rPr>
                <w:sz w:val="22"/>
                <w:szCs w:val="24"/>
              </w:rPr>
              <w:t xml:space="preserve"> </w:t>
            </w:r>
            <w:r w:rsidR="008555BB" w:rsidRPr="00B53ACC">
              <w:rPr>
                <w:sz w:val="22"/>
                <w:szCs w:val="24"/>
              </w:rPr>
              <w:t>tīmekļvietnē</w:t>
            </w:r>
            <w:r w:rsidR="00AC16F0" w:rsidRPr="00B53ACC">
              <w:rPr>
                <w:sz w:val="22"/>
                <w:szCs w:val="24"/>
              </w:rPr>
              <w:t xml:space="preserve"> (</w:t>
            </w:r>
            <w:hyperlink r:id="rId8" w:history="1">
              <w:r w:rsidRPr="00B53ACC">
                <w:rPr>
                  <w:rStyle w:val="Hyperlink"/>
                  <w:color w:val="auto"/>
                  <w:sz w:val="22"/>
                  <w:szCs w:val="24"/>
                  <w:u w:val="none"/>
                </w:rPr>
                <w:t>www.daugavpils.lv</w:t>
              </w:r>
            </w:hyperlink>
            <w:r w:rsidR="008555BB" w:rsidRPr="00B53ACC">
              <w:rPr>
                <w:sz w:val="22"/>
                <w:szCs w:val="24"/>
              </w:rPr>
              <w:t xml:space="preserve">): </w:t>
            </w:r>
            <w:r w:rsidR="0038368D" w:rsidRPr="00B53ACC">
              <w:rPr>
                <w:sz w:val="22"/>
                <w:szCs w:val="24"/>
              </w:rPr>
              <w:t>28</w:t>
            </w:r>
            <w:r w:rsidR="00FC41D6" w:rsidRPr="00B53ACC">
              <w:rPr>
                <w:sz w:val="22"/>
                <w:szCs w:val="24"/>
              </w:rPr>
              <w:t>.04.2022.,</w:t>
            </w:r>
            <w:r w:rsidR="0038368D" w:rsidRPr="00B53ACC">
              <w:rPr>
                <w:sz w:val="22"/>
              </w:rPr>
              <w:t>https://www.daugavpils.lv/pasvaldiba/normativajos-aktos-nereglamentetie-iepirkumi?purchase=6305</w:t>
            </w:r>
          </w:p>
        </w:tc>
      </w:tr>
      <w:tr w:rsidR="00B53ACC" w:rsidRPr="00B53ACC" w14:paraId="2E540C6B" w14:textId="77777777" w:rsidTr="00B6528C">
        <w:trPr>
          <w:trHeight w:val="421"/>
        </w:trPr>
        <w:tc>
          <w:tcPr>
            <w:tcW w:w="2127" w:type="dxa"/>
            <w:vAlign w:val="center"/>
          </w:tcPr>
          <w:p w14:paraId="64AE73FD" w14:textId="60A7F94E" w:rsidR="00AC16F0" w:rsidRPr="00B53ACC" w:rsidRDefault="009616B0" w:rsidP="00266FBA">
            <w:pPr>
              <w:pStyle w:val="BodyTextIndent3"/>
              <w:numPr>
                <w:ilvl w:val="0"/>
                <w:numId w:val="1"/>
              </w:numPr>
              <w:tabs>
                <w:tab w:val="clear" w:pos="720"/>
                <w:tab w:val="num" w:pos="317"/>
              </w:tabs>
              <w:ind w:left="34" w:firstLine="0"/>
              <w:jc w:val="left"/>
              <w:rPr>
                <w:sz w:val="22"/>
                <w:szCs w:val="24"/>
              </w:rPr>
            </w:pPr>
            <w:r w:rsidRPr="00B53ACC">
              <w:rPr>
                <w:sz w:val="22"/>
                <w:szCs w:val="24"/>
              </w:rPr>
              <w:t>Pretendenta iesniedzamie dokumenti</w:t>
            </w:r>
          </w:p>
        </w:tc>
        <w:tc>
          <w:tcPr>
            <w:tcW w:w="8789" w:type="dxa"/>
            <w:vAlign w:val="center"/>
          </w:tcPr>
          <w:p w14:paraId="13A4A4D4" w14:textId="53ACC4A1" w:rsidR="00AC16F0" w:rsidRPr="00B53ACC" w:rsidRDefault="009616B0" w:rsidP="007C76FE">
            <w:pPr>
              <w:jc w:val="both"/>
              <w:rPr>
                <w:rFonts w:ascii="Times New Roman" w:hAnsi="Times New Roman"/>
                <w:sz w:val="22"/>
                <w:szCs w:val="24"/>
                <w:highlight w:val="yellow"/>
              </w:rPr>
            </w:pPr>
            <w:r w:rsidRPr="00B53ACC">
              <w:rPr>
                <w:rFonts w:ascii="Times New Roman" w:hAnsi="Times New Roman"/>
                <w:sz w:val="22"/>
                <w:szCs w:val="24"/>
              </w:rPr>
              <w:t xml:space="preserve">Tehniskais </w:t>
            </w:r>
            <w:r w:rsidR="00E81221" w:rsidRPr="00B53ACC">
              <w:rPr>
                <w:rFonts w:ascii="Times New Roman" w:hAnsi="Times New Roman"/>
                <w:sz w:val="22"/>
                <w:szCs w:val="24"/>
              </w:rPr>
              <w:t>un</w:t>
            </w:r>
            <w:r w:rsidRPr="00B53ACC">
              <w:rPr>
                <w:rFonts w:ascii="Times New Roman" w:hAnsi="Times New Roman"/>
                <w:sz w:val="22"/>
                <w:szCs w:val="24"/>
              </w:rPr>
              <w:t xml:space="preserve"> finanšu piedāvājums atbilstoši piedāvājuma ie</w:t>
            </w:r>
            <w:r w:rsidR="007C76FE" w:rsidRPr="00B53ACC">
              <w:rPr>
                <w:rFonts w:ascii="Times New Roman" w:hAnsi="Times New Roman"/>
                <w:sz w:val="22"/>
                <w:szCs w:val="24"/>
              </w:rPr>
              <w:t>sniegšanas formai.</w:t>
            </w:r>
          </w:p>
        </w:tc>
      </w:tr>
      <w:tr w:rsidR="00B53ACC" w:rsidRPr="00B53ACC" w14:paraId="182199DC" w14:textId="77777777" w:rsidTr="00B6528C">
        <w:trPr>
          <w:trHeight w:val="427"/>
        </w:trPr>
        <w:tc>
          <w:tcPr>
            <w:tcW w:w="2127" w:type="dxa"/>
            <w:vAlign w:val="center"/>
          </w:tcPr>
          <w:p w14:paraId="696D2F93" w14:textId="000CEA75" w:rsidR="00AC16F0" w:rsidRPr="00B53ACC" w:rsidRDefault="004F6344" w:rsidP="00266FBA">
            <w:pPr>
              <w:pStyle w:val="BodyTextIndent3"/>
              <w:numPr>
                <w:ilvl w:val="0"/>
                <w:numId w:val="1"/>
              </w:numPr>
              <w:tabs>
                <w:tab w:val="clear" w:pos="720"/>
                <w:tab w:val="num" w:pos="317"/>
              </w:tabs>
              <w:ind w:left="34" w:firstLine="0"/>
              <w:jc w:val="left"/>
              <w:rPr>
                <w:sz w:val="22"/>
                <w:szCs w:val="24"/>
              </w:rPr>
            </w:pPr>
            <w:r w:rsidRPr="00B53ACC">
              <w:rPr>
                <w:sz w:val="22"/>
                <w:szCs w:val="24"/>
              </w:rPr>
              <w:t>Piedāvājuma izvēles kritērijs:</w:t>
            </w:r>
          </w:p>
        </w:tc>
        <w:tc>
          <w:tcPr>
            <w:tcW w:w="8789" w:type="dxa"/>
            <w:vAlign w:val="center"/>
          </w:tcPr>
          <w:p w14:paraId="1CC6F7EA" w14:textId="385951AC" w:rsidR="00AC16F0" w:rsidRPr="00B53ACC" w:rsidRDefault="00E81221" w:rsidP="00E81221">
            <w:pPr>
              <w:pStyle w:val="Heading2"/>
              <w:keepLines w:val="0"/>
              <w:spacing w:before="0"/>
              <w:jc w:val="both"/>
              <w:rPr>
                <w:rFonts w:ascii="Times New Roman" w:hAnsi="Times New Roman" w:cs="Times New Roman"/>
                <w:bCs w:val="0"/>
                <w:color w:val="auto"/>
                <w:sz w:val="22"/>
                <w:szCs w:val="24"/>
              </w:rPr>
            </w:pPr>
            <w:r w:rsidRPr="00B53ACC">
              <w:rPr>
                <w:rFonts w:ascii="Times New Roman" w:eastAsia="Times New Roman" w:hAnsi="Times New Roman" w:cs="Times New Roman"/>
                <w:b w:val="0"/>
                <w:color w:val="auto"/>
                <w:sz w:val="22"/>
                <w:szCs w:val="24"/>
                <w:lang w:eastAsia="en-US"/>
              </w:rPr>
              <w:t>Piedāvājums ar viszemāko cenu</w:t>
            </w:r>
            <w:r w:rsidR="008555BB" w:rsidRPr="00B53ACC">
              <w:rPr>
                <w:rFonts w:ascii="Times New Roman" w:eastAsia="Times New Roman" w:hAnsi="Times New Roman" w:cs="Times New Roman"/>
                <w:b w:val="0"/>
                <w:color w:val="auto"/>
                <w:sz w:val="22"/>
                <w:szCs w:val="24"/>
                <w:lang w:eastAsia="en-US"/>
              </w:rPr>
              <w:t>, kas pilnībā atbilst prasībām.</w:t>
            </w:r>
          </w:p>
        </w:tc>
      </w:tr>
      <w:tr w:rsidR="00B53ACC" w:rsidRPr="00B53ACC" w14:paraId="668FE065" w14:textId="77777777" w:rsidTr="00B6528C">
        <w:trPr>
          <w:trHeight w:val="690"/>
        </w:trPr>
        <w:tc>
          <w:tcPr>
            <w:tcW w:w="2127" w:type="dxa"/>
            <w:vAlign w:val="center"/>
          </w:tcPr>
          <w:p w14:paraId="5C185C32" w14:textId="286CAC2E" w:rsidR="00AC16F0" w:rsidRPr="00B53ACC" w:rsidRDefault="004F6344" w:rsidP="00266FBA">
            <w:pPr>
              <w:pStyle w:val="BodyTextIndent3"/>
              <w:numPr>
                <w:ilvl w:val="0"/>
                <w:numId w:val="1"/>
              </w:numPr>
              <w:tabs>
                <w:tab w:val="clear" w:pos="720"/>
                <w:tab w:val="num" w:pos="317"/>
              </w:tabs>
              <w:ind w:left="34" w:firstLine="0"/>
              <w:jc w:val="left"/>
              <w:rPr>
                <w:sz w:val="22"/>
                <w:szCs w:val="24"/>
              </w:rPr>
            </w:pPr>
            <w:r w:rsidRPr="00B53ACC">
              <w:rPr>
                <w:sz w:val="22"/>
                <w:szCs w:val="24"/>
              </w:rPr>
              <w:t>Piedāvājumu iesniegšanas vieta un termiņš</w:t>
            </w:r>
          </w:p>
        </w:tc>
        <w:tc>
          <w:tcPr>
            <w:tcW w:w="8789" w:type="dxa"/>
            <w:vAlign w:val="center"/>
          </w:tcPr>
          <w:p w14:paraId="2D95CAC0" w14:textId="333089C4" w:rsidR="00AC16F0" w:rsidRPr="00B53ACC" w:rsidRDefault="0038368D" w:rsidP="0038368D">
            <w:pPr>
              <w:pStyle w:val="BodyText2"/>
              <w:spacing w:after="0" w:line="240" w:lineRule="auto"/>
              <w:jc w:val="both"/>
              <w:rPr>
                <w:rFonts w:ascii="Times New Roman" w:hAnsi="Times New Roman"/>
                <w:sz w:val="22"/>
                <w:szCs w:val="24"/>
              </w:rPr>
            </w:pPr>
            <w:proofErr w:type="spellStart"/>
            <w:r w:rsidRPr="00B53ACC">
              <w:rPr>
                <w:rFonts w:ascii="Times New Roman" w:hAnsi="Times New Roman"/>
                <w:sz w:val="22"/>
                <w:szCs w:val="24"/>
                <w:lang w:val="es-ES"/>
              </w:rPr>
              <w:t>Līdz</w:t>
            </w:r>
            <w:proofErr w:type="spellEnd"/>
            <w:r w:rsidRPr="00B53ACC">
              <w:rPr>
                <w:rFonts w:ascii="Times New Roman" w:hAnsi="Times New Roman"/>
                <w:sz w:val="22"/>
                <w:szCs w:val="24"/>
                <w:lang w:val="es-ES"/>
              </w:rPr>
              <w:t xml:space="preserve"> 2022.gada 2.maija plkst.12:00 Daugavpils </w:t>
            </w:r>
            <w:proofErr w:type="spellStart"/>
            <w:r w:rsidRPr="00B53ACC">
              <w:rPr>
                <w:rFonts w:ascii="Times New Roman" w:hAnsi="Times New Roman"/>
                <w:sz w:val="22"/>
                <w:szCs w:val="24"/>
                <w:lang w:val="es-ES"/>
              </w:rPr>
              <w:t>pilsētas</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pašvaldības</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ēkā</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Krišjāņa</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Valdemāra</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ielā</w:t>
            </w:r>
            <w:proofErr w:type="spellEnd"/>
            <w:r w:rsidRPr="00B53ACC">
              <w:rPr>
                <w:rFonts w:ascii="Times New Roman" w:hAnsi="Times New Roman"/>
                <w:sz w:val="22"/>
                <w:szCs w:val="24"/>
                <w:lang w:val="es-ES"/>
              </w:rPr>
              <w:t xml:space="preserve"> 13, 2. </w:t>
            </w:r>
            <w:proofErr w:type="spellStart"/>
            <w:proofErr w:type="gramStart"/>
            <w:r w:rsidRPr="00B53ACC">
              <w:rPr>
                <w:rFonts w:ascii="Times New Roman" w:hAnsi="Times New Roman"/>
                <w:sz w:val="22"/>
                <w:szCs w:val="24"/>
                <w:lang w:val="es-ES"/>
              </w:rPr>
              <w:t>stāvā</w:t>
            </w:r>
            <w:proofErr w:type="spellEnd"/>
            <w:proofErr w:type="gramEnd"/>
            <w:r w:rsidRPr="00B53ACC">
              <w:rPr>
                <w:rFonts w:ascii="Times New Roman" w:hAnsi="Times New Roman"/>
                <w:sz w:val="22"/>
                <w:szCs w:val="24"/>
                <w:lang w:val="es-ES"/>
              </w:rPr>
              <w:t xml:space="preserve">, 202. </w:t>
            </w:r>
            <w:proofErr w:type="spellStart"/>
            <w:r w:rsidRPr="00B53ACC">
              <w:rPr>
                <w:rFonts w:ascii="Times New Roman" w:hAnsi="Times New Roman"/>
                <w:sz w:val="22"/>
                <w:szCs w:val="24"/>
                <w:lang w:val="es-ES"/>
              </w:rPr>
              <w:t>kab</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Daugavpilī</w:t>
            </w:r>
            <w:proofErr w:type="spellEnd"/>
            <w:r w:rsidRPr="00B53ACC">
              <w:rPr>
                <w:rFonts w:ascii="Times New Roman" w:hAnsi="Times New Roman"/>
                <w:sz w:val="22"/>
                <w:szCs w:val="24"/>
                <w:lang w:val="es-ES"/>
              </w:rPr>
              <w:t xml:space="preserve">, LV-5401 </w:t>
            </w:r>
            <w:proofErr w:type="spellStart"/>
            <w:r w:rsidRPr="00B53ACC">
              <w:rPr>
                <w:rFonts w:ascii="Times New Roman" w:hAnsi="Times New Roman"/>
                <w:sz w:val="22"/>
                <w:szCs w:val="24"/>
                <w:lang w:val="es-ES"/>
              </w:rPr>
              <w:t>vai</w:t>
            </w:r>
            <w:proofErr w:type="spellEnd"/>
            <w:r w:rsidRPr="00B53ACC">
              <w:rPr>
                <w:rFonts w:ascii="Times New Roman" w:hAnsi="Times New Roman"/>
                <w:sz w:val="22"/>
                <w:szCs w:val="24"/>
                <w:lang w:val="es-ES"/>
              </w:rPr>
              <w:t xml:space="preserve"> </w:t>
            </w:r>
            <w:proofErr w:type="spellStart"/>
            <w:r w:rsidRPr="00B53ACC">
              <w:rPr>
                <w:rFonts w:ascii="Times New Roman" w:hAnsi="Times New Roman"/>
                <w:sz w:val="22"/>
                <w:szCs w:val="24"/>
                <w:lang w:val="es-ES"/>
              </w:rPr>
              <w:t>elektroniski</w:t>
            </w:r>
            <w:proofErr w:type="spellEnd"/>
            <w:r w:rsidRPr="00B53ACC">
              <w:rPr>
                <w:rFonts w:ascii="Times New Roman" w:hAnsi="Times New Roman"/>
                <w:sz w:val="22"/>
                <w:szCs w:val="24"/>
                <w:lang w:val="es-ES"/>
              </w:rPr>
              <w:t>: ilga.leikuma@daugavpils.lv</w:t>
            </w:r>
          </w:p>
        </w:tc>
      </w:tr>
      <w:tr w:rsidR="00B53ACC" w:rsidRPr="00B53ACC" w14:paraId="7A94AB95" w14:textId="77777777" w:rsidTr="00FC41D6">
        <w:trPr>
          <w:trHeight w:val="262"/>
        </w:trPr>
        <w:tc>
          <w:tcPr>
            <w:tcW w:w="2127" w:type="dxa"/>
            <w:vAlign w:val="center"/>
          </w:tcPr>
          <w:p w14:paraId="38A068D2" w14:textId="245D8F1B" w:rsidR="0075539B" w:rsidRPr="00B53ACC" w:rsidRDefault="0075539B" w:rsidP="00266FBA">
            <w:pPr>
              <w:pStyle w:val="BodyTextIndent3"/>
              <w:numPr>
                <w:ilvl w:val="0"/>
                <w:numId w:val="1"/>
              </w:numPr>
              <w:tabs>
                <w:tab w:val="clear" w:pos="720"/>
                <w:tab w:val="num" w:pos="317"/>
              </w:tabs>
              <w:ind w:left="34" w:firstLine="0"/>
              <w:jc w:val="left"/>
              <w:rPr>
                <w:sz w:val="22"/>
                <w:szCs w:val="24"/>
              </w:rPr>
            </w:pPr>
            <w:r w:rsidRPr="00B53ACC">
              <w:rPr>
                <w:sz w:val="22"/>
                <w:szCs w:val="24"/>
              </w:rPr>
              <w:t xml:space="preserve">Iesniegtie piedāvājumi - pretendenta nosaukums, piedāvājuma iesniegšanas vieta un datums, piedāvātā cena </w:t>
            </w:r>
          </w:p>
        </w:tc>
        <w:tc>
          <w:tcPr>
            <w:tcW w:w="8789" w:type="dxa"/>
            <w:vAlign w:val="center"/>
          </w:tcPr>
          <w:p w14:paraId="6A2B9133" w14:textId="675F3419" w:rsidR="0075539B" w:rsidRPr="00B53ACC" w:rsidRDefault="0075539B" w:rsidP="008555BB">
            <w:pPr>
              <w:jc w:val="both"/>
              <w:rPr>
                <w:rFonts w:ascii="Times New Roman" w:hAnsi="Times New Roman"/>
                <w:sz w:val="22"/>
                <w:szCs w:val="24"/>
              </w:rPr>
            </w:pPr>
            <w:r w:rsidRPr="00B53ACC">
              <w:rPr>
                <w:rFonts w:ascii="Times New Roman" w:hAnsi="Times New Roman"/>
                <w:sz w:val="22"/>
                <w:szCs w:val="24"/>
              </w:rPr>
              <w:t>Pretendents: SIA „</w:t>
            </w:r>
            <w:r w:rsidR="008555BB" w:rsidRPr="00B53ACC">
              <w:rPr>
                <w:rFonts w:ascii="Times New Roman" w:hAnsi="Times New Roman"/>
                <w:sz w:val="22"/>
                <w:szCs w:val="24"/>
              </w:rPr>
              <w:t>Daugavpils ūdens</w:t>
            </w:r>
            <w:r w:rsidRPr="00B53ACC">
              <w:rPr>
                <w:rFonts w:ascii="Times New Roman" w:hAnsi="Times New Roman"/>
                <w:sz w:val="22"/>
                <w:szCs w:val="24"/>
              </w:rPr>
              <w:t xml:space="preserve">”, </w:t>
            </w:r>
            <w:proofErr w:type="spellStart"/>
            <w:r w:rsidRPr="00B53ACC">
              <w:rPr>
                <w:rFonts w:ascii="Times New Roman" w:hAnsi="Times New Roman"/>
                <w:sz w:val="22"/>
                <w:szCs w:val="24"/>
              </w:rPr>
              <w:t>reģ.Nr</w:t>
            </w:r>
            <w:proofErr w:type="spellEnd"/>
            <w:r w:rsidRPr="00B53ACC">
              <w:rPr>
                <w:rFonts w:ascii="Times New Roman" w:hAnsi="Times New Roman"/>
                <w:sz w:val="22"/>
                <w:szCs w:val="24"/>
              </w:rPr>
              <w:t>.</w:t>
            </w:r>
            <w:r w:rsidRPr="00B53ACC">
              <w:rPr>
                <w:rFonts w:ascii="Times New Roman" w:hAnsi="Times New Roman"/>
                <w:sz w:val="22"/>
                <w:szCs w:val="24"/>
                <w:shd w:val="clear" w:color="auto" w:fill="F2F2F2"/>
              </w:rPr>
              <w:t xml:space="preserve"> </w:t>
            </w:r>
            <w:r w:rsidR="008555BB" w:rsidRPr="00B53ACC">
              <w:rPr>
                <w:rFonts w:ascii="Times New Roman" w:hAnsi="Times New Roman"/>
                <w:sz w:val="22"/>
                <w:szCs w:val="24"/>
              </w:rPr>
              <w:t>41503002432</w:t>
            </w:r>
            <w:r w:rsidRPr="00B53ACC">
              <w:rPr>
                <w:rFonts w:ascii="Times New Roman" w:hAnsi="Times New Roman"/>
                <w:sz w:val="22"/>
                <w:szCs w:val="24"/>
              </w:rPr>
              <w:t xml:space="preserve">, juridiskā adrese: </w:t>
            </w:r>
            <w:r w:rsidR="008555BB" w:rsidRPr="00B53ACC">
              <w:rPr>
                <w:rFonts w:ascii="Times New Roman" w:hAnsi="Times New Roman"/>
                <w:sz w:val="22"/>
                <w:szCs w:val="24"/>
              </w:rPr>
              <w:t>Ūdensvada iela 3, Daugavpils, LV-5401</w:t>
            </w:r>
            <w:r w:rsidRPr="00B53ACC">
              <w:rPr>
                <w:rFonts w:ascii="Times New Roman" w:hAnsi="Times New Roman"/>
                <w:sz w:val="22"/>
                <w:szCs w:val="24"/>
              </w:rPr>
              <w:t>.</w:t>
            </w:r>
          </w:p>
          <w:p w14:paraId="246E358F" w14:textId="0119D1B2" w:rsidR="0075539B" w:rsidRPr="00B53ACC" w:rsidRDefault="0075539B" w:rsidP="0092072F">
            <w:pPr>
              <w:jc w:val="both"/>
              <w:rPr>
                <w:rFonts w:ascii="Times New Roman" w:hAnsi="Times New Roman"/>
                <w:sz w:val="22"/>
                <w:szCs w:val="24"/>
              </w:rPr>
            </w:pPr>
            <w:r w:rsidRPr="00B53ACC">
              <w:rPr>
                <w:rFonts w:ascii="Times New Roman" w:hAnsi="Times New Roman"/>
                <w:sz w:val="22"/>
                <w:szCs w:val="24"/>
              </w:rPr>
              <w:t xml:space="preserve">Piedāvājums iesniegts: elektroniski </w:t>
            </w:r>
            <w:r w:rsidR="0038368D" w:rsidRPr="00B53ACC">
              <w:rPr>
                <w:rFonts w:ascii="Times New Roman" w:hAnsi="Times New Roman"/>
                <w:sz w:val="22"/>
                <w:szCs w:val="24"/>
              </w:rPr>
              <w:t>02.05</w:t>
            </w:r>
            <w:r w:rsidRPr="00B53ACC">
              <w:rPr>
                <w:rFonts w:ascii="Times New Roman" w:hAnsi="Times New Roman"/>
                <w:sz w:val="22"/>
                <w:szCs w:val="24"/>
              </w:rPr>
              <w:t>.2022. plkst.</w:t>
            </w:r>
            <w:r w:rsidR="0038368D" w:rsidRPr="00B53ACC">
              <w:rPr>
                <w:rFonts w:ascii="Times New Roman" w:hAnsi="Times New Roman"/>
                <w:sz w:val="22"/>
                <w:szCs w:val="24"/>
              </w:rPr>
              <w:t>10:49</w:t>
            </w:r>
            <w:r w:rsidR="008555BB" w:rsidRPr="00B53ACC">
              <w:rPr>
                <w:rFonts w:ascii="Times New Roman" w:hAnsi="Times New Roman"/>
                <w:sz w:val="22"/>
                <w:szCs w:val="24"/>
              </w:rPr>
              <w:t xml:space="preserve"> no e-pasta </w:t>
            </w:r>
            <w:proofErr w:type="spellStart"/>
            <w:r w:rsidR="008555BB" w:rsidRPr="00B53ACC">
              <w:rPr>
                <w:rFonts w:ascii="Times New Roman" w:hAnsi="Times New Roman"/>
                <w:sz w:val="22"/>
                <w:szCs w:val="24"/>
              </w:rPr>
              <w:t>kontakti@daugavpils.udens.lv</w:t>
            </w:r>
            <w:proofErr w:type="spellEnd"/>
            <w:r w:rsidRPr="00B53ACC">
              <w:rPr>
                <w:rFonts w:ascii="Times New Roman" w:hAnsi="Times New Roman"/>
                <w:sz w:val="22"/>
                <w:szCs w:val="24"/>
              </w:rPr>
              <w:t>.</w:t>
            </w:r>
          </w:p>
          <w:p w14:paraId="6D82FC7D" w14:textId="04C141B1" w:rsidR="0075539B" w:rsidRPr="00B53ACC" w:rsidRDefault="0075539B" w:rsidP="0038368D">
            <w:pPr>
              <w:jc w:val="both"/>
              <w:rPr>
                <w:rFonts w:ascii="Times New Roman" w:hAnsi="Times New Roman"/>
                <w:sz w:val="22"/>
                <w:szCs w:val="24"/>
              </w:rPr>
            </w:pPr>
            <w:r w:rsidRPr="00B53ACC">
              <w:rPr>
                <w:rFonts w:ascii="Times New Roman" w:hAnsi="Times New Roman"/>
                <w:sz w:val="22"/>
                <w:szCs w:val="24"/>
              </w:rPr>
              <w:t xml:space="preserve">Piedāvātā līgumcena: </w:t>
            </w:r>
            <w:r w:rsidR="0038368D" w:rsidRPr="00B53ACC">
              <w:rPr>
                <w:rFonts w:ascii="Times New Roman" w:hAnsi="Times New Roman"/>
                <w:sz w:val="22"/>
                <w:szCs w:val="24"/>
              </w:rPr>
              <w:t>11563,58</w:t>
            </w:r>
            <w:r w:rsidR="008555BB" w:rsidRPr="00B53ACC">
              <w:rPr>
                <w:rFonts w:ascii="Times New Roman" w:hAnsi="Times New Roman"/>
                <w:sz w:val="22"/>
                <w:szCs w:val="24"/>
              </w:rPr>
              <w:t xml:space="preserve"> </w:t>
            </w:r>
            <w:r w:rsidRPr="00B53ACC">
              <w:rPr>
                <w:rFonts w:ascii="Times New Roman" w:hAnsi="Times New Roman"/>
                <w:sz w:val="22"/>
                <w:szCs w:val="24"/>
              </w:rPr>
              <w:t>EUR (</w:t>
            </w:r>
            <w:r w:rsidR="0038368D" w:rsidRPr="00B53ACC">
              <w:rPr>
                <w:rFonts w:ascii="Times New Roman" w:hAnsi="Times New Roman"/>
                <w:sz w:val="22"/>
                <w:szCs w:val="24"/>
              </w:rPr>
              <w:t>vienpadsmit</w:t>
            </w:r>
            <w:r w:rsidR="008555BB" w:rsidRPr="00B53ACC">
              <w:rPr>
                <w:rFonts w:ascii="Times New Roman" w:hAnsi="Times New Roman"/>
                <w:sz w:val="22"/>
                <w:szCs w:val="24"/>
              </w:rPr>
              <w:t xml:space="preserve"> </w:t>
            </w:r>
            <w:r w:rsidRPr="00B53ACC">
              <w:rPr>
                <w:rFonts w:ascii="Times New Roman" w:hAnsi="Times New Roman"/>
                <w:sz w:val="22"/>
                <w:szCs w:val="24"/>
              </w:rPr>
              <w:t xml:space="preserve">tūkstoši </w:t>
            </w:r>
            <w:r w:rsidR="0038368D" w:rsidRPr="00B53ACC">
              <w:rPr>
                <w:rFonts w:ascii="Times New Roman" w:hAnsi="Times New Roman"/>
                <w:sz w:val="22"/>
                <w:szCs w:val="24"/>
              </w:rPr>
              <w:t xml:space="preserve">pieci </w:t>
            </w:r>
            <w:r w:rsidR="008555BB" w:rsidRPr="00B53ACC">
              <w:rPr>
                <w:rFonts w:ascii="Times New Roman" w:hAnsi="Times New Roman"/>
                <w:sz w:val="22"/>
                <w:szCs w:val="24"/>
              </w:rPr>
              <w:t xml:space="preserve">simti </w:t>
            </w:r>
            <w:r w:rsidR="0038368D" w:rsidRPr="00B53ACC">
              <w:rPr>
                <w:rFonts w:ascii="Times New Roman" w:hAnsi="Times New Roman"/>
                <w:sz w:val="22"/>
                <w:szCs w:val="24"/>
              </w:rPr>
              <w:t>sešdesmit trīs</w:t>
            </w:r>
            <w:r w:rsidRPr="00B53ACC">
              <w:rPr>
                <w:rFonts w:ascii="Times New Roman" w:hAnsi="Times New Roman"/>
                <w:sz w:val="22"/>
                <w:szCs w:val="24"/>
              </w:rPr>
              <w:t xml:space="preserve"> </w:t>
            </w:r>
            <w:proofErr w:type="spellStart"/>
            <w:r w:rsidRPr="00B53ACC">
              <w:rPr>
                <w:rFonts w:ascii="Times New Roman" w:hAnsi="Times New Roman"/>
                <w:i/>
                <w:sz w:val="22"/>
                <w:szCs w:val="24"/>
              </w:rPr>
              <w:t>euro</w:t>
            </w:r>
            <w:proofErr w:type="spellEnd"/>
            <w:r w:rsidR="008555BB" w:rsidRPr="00B53ACC">
              <w:rPr>
                <w:rFonts w:ascii="Times New Roman" w:hAnsi="Times New Roman"/>
                <w:sz w:val="22"/>
                <w:szCs w:val="24"/>
              </w:rPr>
              <w:t xml:space="preserve">, </w:t>
            </w:r>
            <w:r w:rsidR="0038368D" w:rsidRPr="00B53ACC">
              <w:rPr>
                <w:rFonts w:ascii="Times New Roman" w:hAnsi="Times New Roman"/>
                <w:sz w:val="22"/>
                <w:szCs w:val="24"/>
              </w:rPr>
              <w:t>58</w:t>
            </w:r>
            <w:r w:rsidRPr="00B53ACC">
              <w:rPr>
                <w:rFonts w:ascii="Times New Roman" w:hAnsi="Times New Roman"/>
                <w:sz w:val="22"/>
                <w:szCs w:val="24"/>
              </w:rPr>
              <w:t xml:space="preserve"> centi) bez </w:t>
            </w:r>
            <w:r w:rsidR="00FC41D6" w:rsidRPr="00B53ACC">
              <w:rPr>
                <w:rFonts w:ascii="Times New Roman" w:hAnsi="Times New Roman"/>
                <w:sz w:val="22"/>
                <w:szCs w:val="24"/>
              </w:rPr>
              <w:t>PVN</w:t>
            </w:r>
            <w:r w:rsidRPr="00B53ACC">
              <w:rPr>
                <w:rFonts w:ascii="Times New Roman" w:hAnsi="Times New Roman"/>
                <w:sz w:val="22"/>
                <w:szCs w:val="24"/>
              </w:rPr>
              <w:t>.</w:t>
            </w:r>
          </w:p>
          <w:p w14:paraId="551D3E52" w14:textId="77777777" w:rsidR="0038368D" w:rsidRPr="00B53ACC" w:rsidRDefault="0038368D" w:rsidP="0038368D">
            <w:pPr>
              <w:jc w:val="both"/>
              <w:rPr>
                <w:rFonts w:ascii="Times New Roman" w:hAnsi="Times New Roman"/>
                <w:sz w:val="22"/>
                <w:szCs w:val="24"/>
              </w:rPr>
            </w:pPr>
          </w:p>
          <w:p w14:paraId="06A171BA" w14:textId="398B90D8" w:rsidR="0038368D" w:rsidRPr="00B53ACC" w:rsidRDefault="0038368D" w:rsidP="006B0104">
            <w:pPr>
              <w:jc w:val="both"/>
              <w:rPr>
                <w:rFonts w:ascii="Times New Roman" w:hAnsi="Times New Roman"/>
                <w:i/>
                <w:sz w:val="22"/>
                <w:szCs w:val="24"/>
              </w:rPr>
            </w:pPr>
            <w:r w:rsidRPr="00B53ACC">
              <w:rPr>
                <w:rFonts w:ascii="Times New Roman" w:hAnsi="Times New Roman"/>
                <w:i/>
                <w:sz w:val="22"/>
                <w:szCs w:val="24"/>
              </w:rPr>
              <w:t xml:space="preserve">Pretendenta SIA „Daugavpils ūdens” </w:t>
            </w:r>
            <w:r w:rsidR="006B0104" w:rsidRPr="00B53ACC">
              <w:rPr>
                <w:rFonts w:ascii="Times New Roman" w:hAnsi="Times New Roman"/>
                <w:i/>
                <w:sz w:val="22"/>
                <w:szCs w:val="24"/>
              </w:rPr>
              <w:t>lokālās tāmes Nr.49-22ūkt sadaļas „Ūdensvada tīklu atjaunošana posmā no akas UV387041 līdz ēkai Vienības ielā 30, Daugavpils” 9.punktā un sadaļas „Ūdensvada tīklu atjaunošana posmā no UV38706202 akas līdz UV38706201 akai Vienības iela 30, Daugavpils” 8. un 9.punktā ir konstatēta aritmētiska kļūda, nosakot vienas vienības izmaksas pozīcijā „Darba alga”</w:t>
            </w:r>
            <w:r w:rsidR="00FC41D6" w:rsidRPr="00B53ACC">
              <w:rPr>
                <w:rFonts w:ascii="Times New Roman" w:hAnsi="Times New Roman"/>
                <w:i/>
                <w:sz w:val="22"/>
                <w:szCs w:val="24"/>
              </w:rPr>
              <w:t>, kā rezultātā kļūdaini noteiktas izmaksas kopā uz visu apjomu, tiešās izmaksas kopā un būvniecības izmaksas kopā. Pēc aritmētisko kļūdu labojuma, pretendenta SIA „Daugavpils ūdens” piedāvātā līgumcena 11563,58 EUR  bez PVN tiek labota uz 11540,81 EUR  bez PVN.</w:t>
            </w:r>
          </w:p>
        </w:tc>
      </w:tr>
      <w:tr w:rsidR="00B53ACC" w:rsidRPr="00B53ACC" w14:paraId="4DE9FB0F" w14:textId="77777777" w:rsidTr="00B6528C">
        <w:trPr>
          <w:trHeight w:val="416"/>
        </w:trPr>
        <w:tc>
          <w:tcPr>
            <w:tcW w:w="2127" w:type="dxa"/>
            <w:tcBorders>
              <w:top w:val="nil"/>
            </w:tcBorders>
            <w:vAlign w:val="center"/>
          </w:tcPr>
          <w:p w14:paraId="34876A1E" w14:textId="4BDB88CC" w:rsidR="0092072F" w:rsidRPr="00B53ACC" w:rsidRDefault="00FC41D6" w:rsidP="00266FBA">
            <w:pPr>
              <w:pStyle w:val="BodyTextIndent3"/>
              <w:numPr>
                <w:ilvl w:val="0"/>
                <w:numId w:val="1"/>
              </w:numPr>
              <w:tabs>
                <w:tab w:val="clear" w:pos="720"/>
                <w:tab w:val="num" w:pos="317"/>
              </w:tabs>
              <w:ind w:left="34" w:firstLine="0"/>
              <w:jc w:val="left"/>
              <w:rPr>
                <w:sz w:val="22"/>
                <w:szCs w:val="24"/>
              </w:rPr>
            </w:pPr>
            <w:r w:rsidRPr="00B53ACC">
              <w:rPr>
                <w:sz w:val="22"/>
                <w:szCs w:val="24"/>
              </w:rPr>
              <w:t>Tā pretendenta nosaukums, ar kuru nolemts slēgt līgumu, līgumcena</w:t>
            </w:r>
          </w:p>
        </w:tc>
        <w:tc>
          <w:tcPr>
            <w:tcW w:w="8789" w:type="dxa"/>
            <w:vAlign w:val="center"/>
          </w:tcPr>
          <w:p w14:paraId="73FA790D" w14:textId="532756F3" w:rsidR="00FC41D6" w:rsidRPr="00B53ACC" w:rsidRDefault="00FC41D6" w:rsidP="00FC41D6">
            <w:pPr>
              <w:jc w:val="both"/>
              <w:rPr>
                <w:rFonts w:ascii="Times New Roman" w:hAnsi="Times New Roman"/>
                <w:bCs/>
                <w:sz w:val="22"/>
                <w:szCs w:val="24"/>
                <w:lang w:eastAsia="en-US"/>
              </w:rPr>
            </w:pPr>
            <w:r w:rsidRPr="00B53ACC">
              <w:rPr>
                <w:rFonts w:ascii="Times New Roman" w:hAnsi="Times New Roman"/>
                <w:bCs/>
                <w:sz w:val="22"/>
                <w:szCs w:val="24"/>
                <w:lang w:eastAsia="en-US"/>
              </w:rPr>
              <w:t xml:space="preserve">SIA „Daugavpils ūdens”, </w:t>
            </w:r>
            <w:proofErr w:type="spellStart"/>
            <w:r w:rsidRPr="00B53ACC">
              <w:rPr>
                <w:rFonts w:ascii="Times New Roman" w:hAnsi="Times New Roman"/>
                <w:bCs/>
                <w:sz w:val="22"/>
                <w:szCs w:val="24"/>
                <w:lang w:eastAsia="en-US"/>
              </w:rPr>
              <w:t>reģ.Nr</w:t>
            </w:r>
            <w:proofErr w:type="spellEnd"/>
            <w:r w:rsidRPr="00B53ACC">
              <w:rPr>
                <w:rFonts w:ascii="Times New Roman" w:hAnsi="Times New Roman"/>
                <w:bCs/>
                <w:sz w:val="22"/>
                <w:szCs w:val="24"/>
                <w:lang w:eastAsia="en-US"/>
              </w:rPr>
              <w:t>. 41503002432, juridiskā adrese: Ūdensvada iela 3, Daugavpils, LV-5401.</w:t>
            </w:r>
          </w:p>
          <w:p w14:paraId="49FEC575" w14:textId="1F3AB27B" w:rsidR="0092072F" w:rsidRPr="00B53ACC" w:rsidRDefault="00FC41D6" w:rsidP="00C32A5B">
            <w:pPr>
              <w:jc w:val="both"/>
              <w:rPr>
                <w:rFonts w:ascii="Times New Roman" w:hAnsi="Times New Roman"/>
                <w:bCs/>
                <w:sz w:val="22"/>
                <w:szCs w:val="24"/>
                <w:lang w:eastAsia="en-US"/>
              </w:rPr>
            </w:pPr>
            <w:bookmarkStart w:id="0" w:name="_GoBack"/>
            <w:r w:rsidRPr="00B53ACC">
              <w:rPr>
                <w:rFonts w:ascii="Times New Roman" w:hAnsi="Times New Roman"/>
                <w:bCs/>
                <w:sz w:val="22"/>
                <w:szCs w:val="24"/>
                <w:lang w:eastAsia="en-US"/>
              </w:rPr>
              <w:t>Līgumcena: 11540,81 EUR</w:t>
            </w:r>
            <w:bookmarkEnd w:id="0"/>
            <w:r w:rsidRPr="00B53ACC">
              <w:rPr>
                <w:rFonts w:ascii="Times New Roman" w:hAnsi="Times New Roman"/>
                <w:bCs/>
                <w:sz w:val="22"/>
                <w:szCs w:val="24"/>
                <w:lang w:eastAsia="en-US"/>
              </w:rPr>
              <w:t xml:space="preserve"> </w:t>
            </w:r>
            <w:r w:rsidR="00C32A5B">
              <w:rPr>
                <w:rFonts w:ascii="Times New Roman" w:hAnsi="Times New Roman"/>
                <w:bCs/>
                <w:sz w:val="22"/>
                <w:szCs w:val="24"/>
                <w:lang w:eastAsia="en-US"/>
              </w:rPr>
              <w:t>(vienpadsmit</w:t>
            </w:r>
            <w:r w:rsidRPr="00B53ACC">
              <w:rPr>
                <w:rFonts w:ascii="Times New Roman" w:hAnsi="Times New Roman"/>
                <w:bCs/>
                <w:sz w:val="22"/>
                <w:szCs w:val="24"/>
                <w:lang w:eastAsia="en-US"/>
              </w:rPr>
              <w:t xml:space="preserve"> tūksto</w:t>
            </w:r>
            <w:r w:rsidR="00C32A5B">
              <w:rPr>
                <w:rFonts w:ascii="Times New Roman" w:hAnsi="Times New Roman"/>
                <w:bCs/>
                <w:sz w:val="22"/>
                <w:szCs w:val="24"/>
                <w:lang w:eastAsia="en-US"/>
              </w:rPr>
              <w:t>ši</w:t>
            </w:r>
            <w:r w:rsidRPr="00B53ACC">
              <w:rPr>
                <w:rFonts w:ascii="Times New Roman" w:hAnsi="Times New Roman"/>
                <w:bCs/>
                <w:sz w:val="22"/>
                <w:szCs w:val="24"/>
                <w:lang w:eastAsia="en-US"/>
              </w:rPr>
              <w:t xml:space="preserve"> pieci simti četrdesmit </w:t>
            </w:r>
            <w:proofErr w:type="spellStart"/>
            <w:r w:rsidRPr="00B53ACC">
              <w:rPr>
                <w:rFonts w:ascii="Times New Roman" w:hAnsi="Times New Roman"/>
                <w:bCs/>
                <w:i/>
                <w:sz w:val="22"/>
                <w:szCs w:val="24"/>
                <w:lang w:eastAsia="en-US"/>
              </w:rPr>
              <w:t>euro</w:t>
            </w:r>
            <w:proofErr w:type="spellEnd"/>
            <w:r w:rsidRPr="00B53ACC">
              <w:rPr>
                <w:rFonts w:ascii="Times New Roman" w:hAnsi="Times New Roman"/>
                <w:bCs/>
                <w:sz w:val="22"/>
                <w:szCs w:val="24"/>
                <w:lang w:eastAsia="en-US"/>
              </w:rPr>
              <w:t xml:space="preserve"> un 81 cents) bez PVN.</w:t>
            </w:r>
          </w:p>
        </w:tc>
      </w:tr>
    </w:tbl>
    <w:p w14:paraId="7BC3DB73" w14:textId="77777777" w:rsidR="00631E3A" w:rsidRPr="00B53ACC" w:rsidRDefault="00631E3A" w:rsidP="00266FBA">
      <w:pPr>
        <w:jc w:val="right"/>
        <w:rPr>
          <w:rFonts w:ascii="Times New Roman" w:hAnsi="Times New Roman"/>
          <w:sz w:val="22"/>
          <w:szCs w:val="24"/>
        </w:rPr>
      </w:pPr>
    </w:p>
    <w:sectPr w:rsidR="00631E3A" w:rsidRPr="00B53ACC" w:rsidSect="0056309F">
      <w:headerReference w:type="even" r:id="rId9"/>
      <w:headerReference w:type="default" r:id="rId10"/>
      <w:footerReference w:type="even" r:id="rId11"/>
      <w:footerReference w:type="default" r:id="rId12"/>
      <w:pgSz w:w="12240" w:h="15840"/>
      <w:pgMar w:top="567" w:right="851" w:bottom="567" w:left="1701" w:header="72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10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A5EE8" w14:textId="77777777" w:rsidR="005A362A" w:rsidRDefault="005A362A">
      <w:r>
        <w:separator/>
      </w:r>
    </w:p>
  </w:endnote>
  <w:endnote w:type="continuationSeparator" w:id="0">
    <w:p w14:paraId="7501AAFD" w14:textId="77777777" w:rsidR="005A362A" w:rsidRDefault="005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40316" w14:textId="77777777" w:rsidR="005801C5" w:rsidRDefault="00580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736D6" w14:textId="77777777" w:rsidR="005801C5" w:rsidRDefault="005801C5">
    <w:pPr>
      <w:pStyle w:val="Footer"/>
      <w:ind w:right="360"/>
    </w:pPr>
  </w:p>
  <w:p w14:paraId="0C5F936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C38B" w14:textId="77777777" w:rsidR="005801C5" w:rsidRDefault="00580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ACC">
      <w:rPr>
        <w:rStyle w:val="PageNumber"/>
        <w:noProof/>
      </w:rPr>
      <w:t>2</w:t>
    </w:r>
    <w:r>
      <w:rPr>
        <w:rStyle w:val="PageNumber"/>
      </w:rPr>
      <w:fldChar w:fldCharType="end"/>
    </w:r>
  </w:p>
  <w:p w14:paraId="49635E13"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58AC4" w14:textId="77777777" w:rsidR="005A362A" w:rsidRDefault="005A362A">
      <w:r>
        <w:separator/>
      </w:r>
    </w:p>
  </w:footnote>
  <w:footnote w:type="continuationSeparator" w:id="0">
    <w:p w14:paraId="74E9D883" w14:textId="77777777" w:rsidR="005A362A" w:rsidRDefault="005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F98C" w14:textId="77777777" w:rsidR="005801C5" w:rsidRDefault="005801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5176B" w14:textId="77777777" w:rsidR="005801C5" w:rsidRDefault="005801C5">
    <w:pPr>
      <w:pStyle w:val="Header"/>
    </w:pPr>
  </w:p>
  <w:p w14:paraId="4630607A"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4C0B" w14:textId="77777777" w:rsidR="005801C5" w:rsidRDefault="005801C5">
    <w:pPr>
      <w:pStyle w:val="Header"/>
    </w:pPr>
  </w:p>
  <w:p w14:paraId="44A7FE3D"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5053A6F"/>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3">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14">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25">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
  </w:num>
  <w:num w:numId="2">
    <w:abstractNumId w:val="14"/>
  </w:num>
  <w:num w:numId="3">
    <w:abstractNumId w:val="1"/>
  </w:num>
  <w:num w:numId="4">
    <w:abstractNumId w:val="6"/>
  </w:num>
  <w:num w:numId="5">
    <w:abstractNumId w:val="24"/>
  </w:num>
  <w:num w:numId="6">
    <w:abstractNumId w:val="8"/>
  </w:num>
  <w:num w:numId="7">
    <w:abstractNumId w:val="22"/>
  </w:num>
  <w:num w:numId="8">
    <w:abstractNumId w:val="20"/>
  </w:num>
  <w:num w:numId="9">
    <w:abstractNumId w:val="26"/>
  </w:num>
  <w:num w:numId="10">
    <w:abstractNumId w:val="15"/>
  </w:num>
  <w:num w:numId="11">
    <w:abstractNumId w:val="16"/>
  </w:num>
  <w:num w:numId="12">
    <w:abstractNumId w:val="5"/>
  </w:num>
  <w:num w:numId="13">
    <w:abstractNumId w:val="13"/>
  </w:num>
  <w:num w:numId="14">
    <w:abstractNumId w:val="7"/>
  </w:num>
  <w:num w:numId="15">
    <w:abstractNumId w:val="3"/>
  </w:num>
  <w:num w:numId="16">
    <w:abstractNumId w:val="0"/>
  </w:num>
  <w:num w:numId="17">
    <w:abstractNumId w:val="25"/>
  </w:num>
  <w:num w:numId="18">
    <w:abstractNumId w:val="10"/>
  </w:num>
  <w:num w:numId="19">
    <w:abstractNumId w:val="4"/>
  </w:num>
  <w:num w:numId="20">
    <w:abstractNumId w:val="28"/>
  </w:num>
  <w:num w:numId="21">
    <w:abstractNumId w:val="9"/>
  </w:num>
  <w:num w:numId="22">
    <w:abstractNumId w:val="17"/>
  </w:num>
  <w:num w:numId="23">
    <w:abstractNumId w:val="19"/>
  </w:num>
  <w:num w:numId="24">
    <w:abstractNumId w:val="23"/>
  </w:num>
  <w:num w:numId="25">
    <w:abstractNumId w:val="21"/>
  </w:num>
  <w:num w:numId="26">
    <w:abstractNumId w:val="18"/>
  </w:num>
  <w:num w:numId="27">
    <w:abstractNumId w:val="27"/>
  </w:num>
  <w:num w:numId="28">
    <w:abstractNumId w:val="11"/>
  </w:num>
  <w:num w:numId="29">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nars Streikis">
    <w15:presenceInfo w15:providerId="AD" w15:userId="S-1-5-21-1601223379-2164119627-2804941879-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C1"/>
    <w:rsid w:val="0001535D"/>
    <w:rsid w:val="00023A82"/>
    <w:rsid w:val="00042757"/>
    <w:rsid w:val="0007256D"/>
    <w:rsid w:val="00074018"/>
    <w:rsid w:val="000756D3"/>
    <w:rsid w:val="00075D80"/>
    <w:rsid w:val="00092FB4"/>
    <w:rsid w:val="000A751F"/>
    <w:rsid w:val="000A7F65"/>
    <w:rsid w:val="000C181F"/>
    <w:rsid w:val="000C1E06"/>
    <w:rsid w:val="000E0F84"/>
    <w:rsid w:val="000E1A2C"/>
    <w:rsid w:val="00113BAF"/>
    <w:rsid w:val="001175AA"/>
    <w:rsid w:val="00131536"/>
    <w:rsid w:val="001338DE"/>
    <w:rsid w:val="00136B38"/>
    <w:rsid w:val="0014107E"/>
    <w:rsid w:val="00156E87"/>
    <w:rsid w:val="00156E93"/>
    <w:rsid w:val="00173BC9"/>
    <w:rsid w:val="00180089"/>
    <w:rsid w:val="001B143A"/>
    <w:rsid w:val="001C5391"/>
    <w:rsid w:val="001C6F58"/>
    <w:rsid w:val="001D3634"/>
    <w:rsid w:val="001E14B1"/>
    <w:rsid w:val="001F6C8A"/>
    <w:rsid w:val="00200899"/>
    <w:rsid w:val="00202714"/>
    <w:rsid w:val="00207727"/>
    <w:rsid w:val="00213EB9"/>
    <w:rsid w:val="00214D18"/>
    <w:rsid w:val="00221C27"/>
    <w:rsid w:val="002221C0"/>
    <w:rsid w:val="00224191"/>
    <w:rsid w:val="00225439"/>
    <w:rsid w:val="0022733B"/>
    <w:rsid w:val="0023000C"/>
    <w:rsid w:val="00234AC4"/>
    <w:rsid w:val="002363AE"/>
    <w:rsid w:val="00237927"/>
    <w:rsid w:val="00255807"/>
    <w:rsid w:val="00266FBA"/>
    <w:rsid w:val="00270C0D"/>
    <w:rsid w:val="00283E1F"/>
    <w:rsid w:val="00284AB2"/>
    <w:rsid w:val="00290D0C"/>
    <w:rsid w:val="00291D8A"/>
    <w:rsid w:val="002962F0"/>
    <w:rsid w:val="00296DFB"/>
    <w:rsid w:val="002B6B2F"/>
    <w:rsid w:val="002C5C11"/>
    <w:rsid w:val="002D7F2A"/>
    <w:rsid w:val="002E09C2"/>
    <w:rsid w:val="002F1248"/>
    <w:rsid w:val="002F5E07"/>
    <w:rsid w:val="002F75A3"/>
    <w:rsid w:val="00300283"/>
    <w:rsid w:val="0030040E"/>
    <w:rsid w:val="0030183F"/>
    <w:rsid w:val="00304A3A"/>
    <w:rsid w:val="0030749F"/>
    <w:rsid w:val="00321087"/>
    <w:rsid w:val="00325AAE"/>
    <w:rsid w:val="00326C39"/>
    <w:rsid w:val="00327FEF"/>
    <w:rsid w:val="00330C35"/>
    <w:rsid w:val="0034376A"/>
    <w:rsid w:val="00350567"/>
    <w:rsid w:val="003639C1"/>
    <w:rsid w:val="00367F85"/>
    <w:rsid w:val="00377E88"/>
    <w:rsid w:val="00380738"/>
    <w:rsid w:val="0038368D"/>
    <w:rsid w:val="0039670A"/>
    <w:rsid w:val="003A1949"/>
    <w:rsid w:val="003A7044"/>
    <w:rsid w:val="003B4D57"/>
    <w:rsid w:val="003C1349"/>
    <w:rsid w:val="003C2D91"/>
    <w:rsid w:val="003F24D6"/>
    <w:rsid w:val="003F74D1"/>
    <w:rsid w:val="00404DD8"/>
    <w:rsid w:val="0040503C"/>
    <w:rsid w:val="00421988"/>
    <w:rsid w:val="004421ED"/>
    <w:rsid w:val="004508F8"/>
    <w:rsid w:val="00455890"/>
    <w:rsid w:val="00463EAF"/>
    <w:rsid w:val="004752BB"/>
    <w:rsid w:val="00482EB6"/>
    <w:rsid w:val="00490638"/>
    <w:rsid w:val="004960A0"/>
    <w:rsid w:val="004B0CDD"/>
    <w:rsid w:val="004B285E"/>
    <w:rsid w:val="004C7672"/>
    <w:rsid w:val="004D224E"/>
    <w:rsid w:val="004D37FD"/>
    <w:rsid w:val="004E654B"/>
    <w:rsid w:val="004E662E"/>
    <w:rsid w:val="004F515B"/>
    <w:rsid w:val="004F625E"/>
    <w:rsid w:val="004F6344"/>
    <w:rsid w:val="00504072"/>
    <w:rsid w:val="00507F50"/>
    <w:rsid w:val="005305F0"/>
    <w:rsid w:val="0055691F"/>
    <w:rsid w:val="00556948"/>
    <w:rsid w:val="00560152"/>
    <w:rsid w:val="0056309F"/>
    <w:rsid w:val="005746A4"/>
    <w:rsid w:val="005801C5"/>
    <w:rsid w:val="00587209"/>
    <w:rsid w:val="00592259"/>
    <w:rsid w:val="00597B6A"/>
    <w:rsid w:val="005A362A"/>
    <w:rsid w:val="005B2C05"/>
    <w:rsid w:val="005B67C9"/>
    <w:rsid w:val="005B7DC4"/>
    <w:rsid w:val="005C462D"/>
    <w:rsid w:val="005C6E6B"/>
    <w:rsid w:val="005D0591"/>
    <w:rsid w:val="005F3BFD"/>
    <w:rsid w:val="006209E2"/>
    <w:rsid w:val="00631E3A"/>
    <w:rsid w:val="00636688"/>
    <w:rsid w:val="006A2069"/>
    <w:rsid w:val="006A26BA"/>
    <w:rsid w:val="006A68F6"/>
    <w:rsid w:val="006B0104"/>
    <w:rsid w:val="006C12BD"/>
    <w:rsid w:val="006C1FB3"/>
    <w:rsid w:val="006D5E28"/>
    <w:rsid w:val="006F3716"/>
    <w:rsid w:val="006F3EF0"/>
    <w:rsid w:val="00735E23"/>
    <w:rsid w:val="0075539B"/>
    <w:rsid w:val="0076766D"/>
    <w:rsid w:val="00776978"/>
    <w:rsid w:val="00776CBA"/>
    <w:rsid w:val="00777EF5"/>
    <w:rsid w:val="0078040F"/>
    <w:rsid w:val="007834AB"/>
    <w:rsid w:val="00792DF3"/>
    <w:rsid w:val="00793919"/>
    <w:rsid w:val="007947A7"/>
    <w:rsid w:val="0079634E"/>
    <w:rsid w:val="007A15EA"/>
    <w:rsid w:val="007A6AEF"/>
    <w:rsid w:val="007B1CE5"/>
    <w:rsid w:val="007C76FE"/>
    <w:rsid w:val="007D4827"/>
    <w:rsid w:val="007D6E04"/>
    <w:rsid w:val="007F74BA"/>
    <w:rsid w:val="0080397C"/>
    <w:rsid w:val="00812CD0"/>
    <w:rsid w:val="00821ADB"/>
    <w:rsid w:val="0082490D"/>
    <w:rsid w:val="00825002"/>
    <w:rsid w:val="0083698D"/>
    <w:rsid w:val="008447A9"/>
    <w:rsid w:val="0084710E"/>
    <w:rsid w:val="00853C95"/>
    <w:rsid w:val="008555BB"/>
    <w:rsid w:val="008822F8"/>
    <w:rsid w:val="00886148"/>
    <w:rsid w:val="00897132"/>
    <w:rsid w:val="008B4028"/>
    <w:rsid w:val="008C1954"/>
    <w:rsid w:val="008C24A0"/>
    <w:rsid w:val="008C2B50"/>
    <w:rsid w:val="008C7735"/>
    <w:rsid w:val="008D2FC0"/>
    <w:rsid w:val="008D4120"/>
    <w:rsid w:val="008D4C87"/>
    <w:rsid w:val="008E78CF"/>
    <w:rsid w:val="008F3977"/>
    <w:rsid w:val="008F62E2"/>
    <w:rsid w:val="00900222"/>
    <w:rsid w:val="00901370"/>
    <w:rsid w:val="00901FE0"/>
    <w:rsid w:val="00917A38"/>
    <w:rsid w:val="0092072F"/>
    <w:rsid w:val="0092232C"/>
    <w:rsid w:val="00926870"/>
    <w:rsid w:val="00926B89"/>
    <w:rsid w:val="0092718C"/>
    <w:rsid w:val="009355F4"/>
    <w:rsid w:val="009454E4"/>
    <w:rsid w:val="00955D08"/>
    <w:rsid w:val="009616B0"/>
    <w:rsid w:val="009726F3"/>
    <w:rsid w:val="009A2BD9"/>
    <w:rsid w:val="009B2523"/>
    <w:rsid w:val="009B4196"/>
    <w:rsid w:val="009B6EC8"/>
    <w:rsid w:val="009B7E2E"/>
    <w:rsid w:val="009C0093"/>
    <w:rsid w:val="009D2377"/>
    <w:rsid w:val="009D680D"/>
    <w:rsid w:val="009E2F3C"/>
    <w:rsid w:val="009F6DB0"/>
    <w:rsid w:val="00A00E91"/>
    <w:rsid w:val="00A03C55"/>
    <w:rsid w:val="00A06B21"/>
    <w:rsid w:val="00A13C0E"/>
    <w:rsid w:val="00A23973"/>
    <w:rsid w:val="00A27162"/>
    <w:rsid w:val="00A365C3"/>
    <w:rsid w:val="00A37185"/>
    <w:rsid w:val="00A56BC2"/>
    <w:rsid w:val="00A65CD5"/>
    <w:rsid w:val="00A65DFB"/>
    <w:rsid w:val="00A72690"/>
    <w:rsid w:val="00A8000F"/>
    <w:rsid w:val="00A85B98"/>
    <w:rsid w:val="00A91E6D"/>
    <w:rsid w:val="00AA237A"/>
    <w:rsid w:val="00AB5EC1"/>
    <w:rsid w:val="00AC16F0"/>
    <w:rsid w:val="00AC3C13"/>
    <w:rsid w:val="00AC572A"/>
    <w:rsid w:val="00AC6079"/>
    <w:rsid w:val="00AC77D6"/>
    <w:rsid w:val="00AD1681"/>
    <w:rsid w:val="00AD3B33"/>
    <w:rsid w:val="00AD5D53"/>
    <w:rsid w:val="00AD6393"/>
    <w:rsid w:val="00AE24D9"/>
    <w:rsid w:val="00AE6351"/>
    <w:rsid w:val="00AF1D73"/>
    <w:rsid w:val="00B1633A"/>
    <w:rsid w:val="00B4692B"/>
    <w:rsid w:val="00B53ACC"/>
    <w:rsid w:val="00B613C3"/>
    <w:rsid w:val="00B6528C"/>
    <w:rsid w:val="00B66959"/>
    <w:rsid w:val="00B72EB7"/>
    <w:rsid w:val="00B75F60"/>
    <w:rsid w:val="00B85BAA"/>
    <w:rsid w:val="00B907CD"/>
    <w:rsid w:val="00B948E1"/>
    <w:rsid w:val="00BA577D"/>
    <w:rsid w:val="00BB6D3D"/>
    <w:rsid w:val="00BD1B60"/>
    <w:rsid w:val="00BE08B3"/>
    <w:rsid w:val="00BF7C3D"/>
    <w:rsid w:val="00C077B3"/>
    <w:rsid w:val="00C210AB"/>
    <w:rsid w:val="00C27198"/>
    <w:rsid w:val="00C27920"/>
    <w:rsid w:val="00C32A5B"/>
    <w:rsid w:val="00C36762"/>
    <w:rsid w:val="00C402D1"/>
    <w:rsid w:val="00C45322"/>
    <w:rsid w:val="00C45928"/>
    <w:rsid w:val="00C70C11"/>
    <w:rsid w:val="00C81DAB"/>
    <w:rsid w:val="00C82C00"/>
    <w:rsid w:val="00C859E7"/>
    <w:rsid w:val="00C85A7B"/>
    <w:rsid w:val="00C9011C"/>
    <w:rsid w:val="00C911B7"/>
    <w:rsid w:val="00CA7E3B"/>
    <w:rsid w:val="00CB45AE"/>
    <w:rsid w:val="00CC133C"/>
    <w:rsid w:val="00CD4352"/>
    <w:rsid w:val="00CE6C4D"/>
    <w:rsid w:val="00CF2E61"/>
    <w:rsid w:val="00D02CF3"/>
    <w:rsid w:val="00D07632"/>
    <w:rsid w:val="00D134E1"/>
    <w:rsid w:val="00D1516F"/>
    <w:rsid w:val="00D2232F"/>
    <w:rsid w:val="00D22C1B"/>
    <w:rsid w:val="00D240D7"/>
    <w:rsid w:val="00D24204"/>
    <w:rsid w:val="00D272A7"/>
    <w:rsid w:val="00D32A1D"/>
    <w:rsid w:val="00D42E94"/>
    <w:rsid w:val="00D4659D"/>
    <w:rsid w:val="00D5711F"/>
    <w:rsid w:val="00D67353"/>
    <w:rsid w:val="00D67C49"/>
    <w:rsid w:val="00D71860"/>
    <w:rsid w:val="00D75A5D"/>
    <w:rsid w:val="00D83FA6"/>
    <w:rsid w:val="00D90022"/>
    <w:rsid w:val="00DB1188"/>
    <w:rsid w:val="00DB70C1"/>
    <w:rsid w:val="00DC2BD0"/>
    <w:rsid w:val="00DC6C70"/>
    <w:rsid w:val="00DD3EC2"/>
    <w:rsid w:val="00DF3211"/>
    <w:rsid w:val="00DF639F"/>
    <w:rsid w:val="00E02AEC"/>
    <w:rsid w:val="00E0529A"/>
    <w:rsid w:val="00E06BA1"/>
    <w:rsid w:val="00E239B7"/>
    <w:rsid w:val="00E24D54"/>
    <w:rsid w:val="00E35C4A"/>
    <w:rsid w:val="00E36B0F"/>
    <w:rsid w:val="00E54365"/>
    <w:rsid w:val="00E7003B"/>
    <w:rsid w:val="00E748CB"/>
    <w:rsid w:val="00E81221"/>
    <w:rsid w:val="00E82BF8"/>
    <w:rsid w:val="00E90906"/>
    <w:rsid w:val="00EA2E01"/>
    <w:rsid w:val="00EC14BA"/>
    <w:rsid w:val="00EC4F71"/>
    <w:rsid w:val="00EC64A6"/>
    <w:rsid w:val="00ED7FDF"/>
    <w:rsid w:val="00EE3183"/>
    <w:rsid w:val="00EF02D5"/>
    <w:rsid w:val="00EF4587"/>
    <w:rsid w:val="00F06D99"/>
    <w:rsid w:val="00F1662A"/>
    <w:rsid w:val="00F27EEA"/>
    <w:rsid w:val="00F32663"/>
    <w:rsid w:val="00F326AB"/>
    <w:rsid w:val="00F4697C"/>
    <w:rsid w:val="00F500B0"/>
    <w:rsid w:val="00F507F5"/>
    <w:rsid w:val="00F508F0"/>
    <w:rsid w:val="00F571C8"/>
    <w:rsid w:val="00F6092F"/>
    <w:rsid w:val="00F64B51"/>
    <w:rsid w:val="00F67BEA"/>
    <w:rsid w:val="00F748AF"/>
    <w:rsid w:val="00F901C6"/>
    <w:rsid w:val="00F9369C"/>
    <w:rsid w:val="00FA6A79"/>
    <w:rsid w:val="00FC1CE5"/>
    <w:rsid w:val="00FC41D6"/>
    <w:rsid w:val="00FC5705"/>
    <w:rsid w:val="00FD0582"/>
    <w:rsid w:val="00FD090D"/>
    <w:rsid w:val="00FD2C58"/>
    <w:rsid w:val="00FD356E"/>
    <w:rsid w:val="00FD5A3D"/>
    <w:rsid w:val="00FD5FFE"/>
    <w:rsid w:val="00FE491C"/>
    <w:rsid w:val="00FF1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C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unhideWhenUsed/>
    <w:qFormat/>
    <w:rsid w:val="00886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uiPriority w:val="34"/>
    <w:qFormat/>
    <w:rsid w:val="00E239B7"/>
    <w:pPr>
      <w:ind w:left="720"/>
      <w:contextualSpacing/>
    </w:pPr>
  </w:style>
  <w:style w:type="paragraph" w:styleId="CommentSubject">
    <w:name w:val="annotation subject"/>
    <w:basedOn w:val="CommentText"/>
    <w:next w:val="CommentText"/>
    <w:link w:val="CommentSubjectChar"/>
    <w:uiPriority w:val="99"/>
    <w:semiHidden/>
    <w:unhideWhenUsed/>
    <w:rsid w:val="003639C1"/>
    <w:rPr>
      <w:b/>
      <w:bCs/>
    </w:rPr>
  </w:style>
  <w:style w:type="character" w:customStyle="1" w:styleId="CommentTextChar">
    <w:name w:val="Comment Text Char"/>
    <w:basedOn w:val="DefaultParagraphFont"/>
    <w:link w:val="CommentText"/>
    <w:semiHidden/>
    <w:rsid w:val="003639C1"/>
    <w:rPr>
      <w:rFonts w:ascii="Dutch TL" w:hAnsi="Dutch TL"/>
    </w:rPr>
  </w:style>
  <w:style w:type="character" w:customStyle="1" w:styleId="CommentSubjectChar">
    <w:name w:val="Comment Subject Char"/>
    <w:basedOn w:val="CommentTextChar"/>
    <w:link w:val="CommentSubject"/>
    <w:uiPriority w:val="99"/>
    <w:semiHidden/>
    <w:rsid w:val="003639C1"/>
    <w:rPr>
      <w:rFonts w:ascii="Dutch TL" w:hAnsi="Dutch TL"/>
      <w:b/>
      <w:bCs/>
    </w:rPr>
  </w:style>
  <w:style w:type="character" w:customStyle="1" w:styleId="HeaderChar">
    <w:name w:val="Header Char"/>
    <w:link w:val="Header"/>
    <w:rsid w:val="006A2069"/>
    <w:rPr>
      <w:rFonts w:ascii="Dutch TL" w:hAnsi="Dutch TL"/>
      <w:sz w:val="24"/>
    </w:rPr>
  </w:style>
  <w:style w:type="character" w:customStyle="1" w:styleId="Heading2Char">
    <w:name w:val="Heading 2 Char"/>
    <w:basedOn w:val="DefaultParagraphFont"/>
    <w:link w:val="Heading2"/>
    <w:uiPriority w:val="9"/>
    <w:rsid w:val="0088614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0756D3"/>
    <w:rPr>
      <w:sz w:val="20"/>
    </w:rPr>
  </w:style>
  <w:style w:type="character" w:customStyle="1" w:styleId="EndnoteTextChar">
    <w:name w:val="Endnote Text Char"/>
    <w:basedOn w:val="DefaultParagraphFont"/>
    <w:link w:val="EndnoteText"/>
    <w:uiPriority w:val="99"/>
    <w:semiHidden/>
    <w:rsid w:val="000756D3"/>
    <w:rPr>
      <w:rFonts w:ascii="Dutch TL" w:hAnsi="Dutch TL"/>
    </w:rPr>
  </w:style>
  <w:style w:type="character" w:styleId="EndnoteReference">
    <w:name w:val="endnote reference"/>
    <w:basedOn w:val="DefaultParagraphFont"/>
    <w:uiPriority w:val="99"/>
    <w:semiHidden/>
    <w:unhideWhenUsed/>
    <w:rsid w:val="000756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unhideWhenUsed/>
    <w:qFormat/>
    <w:rsid w:val="00886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uiPriority w:val="34"/>
    <w:qFormat/>
    <w:rsid w:val="00E239B7"/>
    <w:pPr>
      <w:ind w:left="720"/>
      <w:contextualSpacing/>
    </w:pPr>
  </w:style>
  <w:style w:type="paragraph" w:styleId="CommentSubject">
    <w:name w:val="annotation subject"/>
    <w:basedOn w:val="CommentText"/>
    <w:next w:val="CommentText"/>
    <w:link w:val="CommentSubjectChar"/>
    <w:uiPriority w:val="99"/>
    <w:semiHidden/>
    <w:unhideWhenUsed/>
    <w:rsid w:val="003639C1"/>
    <w:rPr>
      <w:b/>
      <w:bCs/>
    </w:rPr>
  </w:style>
  <w:style w:type="character" w:customStyle="1" w:styleId="CommentTextChar">
    <w:name w:val="Comment Text Char"/>
    <w:basedOn w:val="DefaultParagraphFont"/>
    <w:link w:val="CommentText"/>
    <w:semiHidden/>
    <w:rsid w:val="003639C1"/>
    <w:rPr>
      <w:rFonts w:ascii="Dutch TL" w:hAnsi="Dutch TL"/>
    </w:rPr>
  </w:style>
  <w:style w:type="character" w:customStyle="1" w:styleId="CommentSubjectChar">
    <w:name w:val="Comment Subject Char"/>
    <w:basedOn w:val="CommentTextChar"/>
    <w:link w:val="CommentSubject"/>
    <w:uiPriority w:val="99"/>
    <w:semiHidden/>
    <w:rsid w:val="003639C1"/>
    <w:rPr>
      <w:rFonts w:ascii="Dutch TL" w:hAnsi="Dutch TL"/>
      <w:b/>
      <w:bCs/>
    </w:rPr>
  </w:style>
  <w:style w:type="character" w:customStyle="1" w:styleId="HeaderChar">
    <w:name w:val="Header Char"/>
    <w:link w:val="Header"/>
    <w:rsid w:val="006A2069"/>
    <w:rPr>
      <w:rFonts w:ascii="Dutch TL" w:hAnsi="Dutch TL"/>
      <w:sz w:val="24"/>
    </w:rPr>
  </w:style>
  <w:style w:type="character" w:customStyle="1" w:styleId="Heading2Char">
    <w:name w:val="Heading 2 Char"/>
    <w:basedOn w:val="DefaultParagraphFont"/>
    <w:link w:val="Heading2"/>
    <w:uiPriority w:val="9"/>
    <w:rsid w:val="0088614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0756D3"/>
    <w:rPr>
      <w:sz w:val="20"/>
    </w:rPr>
  </w:style>
  <w:style w:type="character" w:customStyle="1" w:styleId="EndnoteTextChar">
    <w:name w:val="Endnote Text Char"/>
    <w:basedOn w:val="DefaultParagraphFont"/>
    <w:link w:val="EndnoteText"/>
    <w:uiPriority w:val="99"/>
    <w:semiHidden/>
    <w:rsid w:val="000756D3"/>
    <w:rPr>
      <w:rFonts w:ascii="Dutch TL" w:hAnsi="Dutch TL"/>
    </w:rPr>
  </w:style>
  <w:style w:type="character" w:styleId="EndnoteReference">
    <w:name w:val="endnote reference"/>
    <w:basedOn w:val="DefaultParagraphFont"/>
    <w:uiPriority w:val="99"/>
    <w:semiHidden/>
    <w:unhideWhenUsed/>
    <w:rsid w:val="00075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D1BF3D82B4487593FD7DB7D8F6FE81"/>
        <w:category>
          <w:name w:val="General"/>
          <w:gallery w:val="placeholder"/>
        </w:category>
        <w:types>
          <w:type w:val="bbPlcHdr"/>
        </w:types>
        <w:behaviors>
          <w:behavior w:val="content"/>
        </w:behaviors>
        <w:guid w:val="{EA43AC52-6452-4D85-8B69-C5D0987CBA04}"/>
      </w:docPartPr>
      <w:docPartBody>
        <w:p w:rsidR="00B50C8F" w:rsidRDefault="009E5E93" w:rsidP="009E5E93">
          <w:pPr>
            <w:pStyle w:val="E1D1BF3D82B4487593FD7DB7D8F6FE81"/>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2F"/>
    <w:rsid w:val="000254DF"/>
    <w:rsid w:val="000424DC"/>
    <w:rsid w:val="000876F9"/>
    <w:rsid w:val="00130BA9"/>
    <w:rsid w:val="00201607"/>
    <w:rsid w:val="002B3E30"/>
    <w:rsid w:val="002D6485"/>
    <w:rsid w:val="004649B4"/>
    <w:rsid w:val="009E5E93"/>
    <w:rsid w:val="00AE4A9D"/>
    <w:rsid w:val="00B50C8F"/>
    <w:rsid w:val="00B61963"/>
    <w:rsid w:val="00C1201F"/>
    <w:rsid w:val="00D477F1"/>
    <w:rsid w:val="00DF3E72"/>
    <w:rsid w:val="00F76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0BA9"/>
    <w:rPr>
      <w:color w:val="808080"/>
    </w:rPr>
  </w:style>
  <w:style w:type="paragraph" w:customStyle="1" w:styleId="2195944D63E84567B492F7EE159A47DC">
    <w:name w:val="2195944D63E84567B492F7EE159A47DC"/>
  </w:style>
  <w:style w:type="paragraph" w:customStyle="1" w:styleId="B8A8B139FB1C411A9E6DC13A6205BD65">
    <w:name w:val="B8A8B139FB1C411A9E6DC13A6205BD65"/>
  </w:style>
  <w:style w:type="paragraph" w:customStyle="1" w:styleId="167F2A5E7DB946A489EF9BFB5ADF27CF">
    <w:name w:val="167F2A5E7DB946A489EF9BFB5ADF27CF"/>
  </w:style>
  <w:style w:type="paragraph" w:customStyle="1" w:styleId="CE0B6F4935DF4017960B71F4CD2BCF1F">
    <w:name w:val="CE0B6F4935DF4017960B71F4CD2BCF1F"/>
  </w:style>
  <w:style w:type="paragraph" w:customStyle="1" w:styleId="42682B50365846989FDFAE4F5619A91B">
    <w:name w:val="42682B50365846989FDFAE4F5619A91B"/>
  </w:style>
  <w:style w:type="paragraph" w:customStyle="1" w:styleId="38D1E4AFC76C4F7CBDB4250B2CAC9814">
    <w:name w:val="38D1E4AFC76C4F7CBDB4250B2CAC9814"/>
    <w:rsid w:val="00AE4A9D"/>
    <w:pPr>
      <w:spacing w:after="200" w:line="276" w:lineRule="auto"/>
    </w:pPr>
  </w:style>
  <w:style w:type="paragraph" w:customStyle="1" w:styleId="0AACF6E5E3BB4942974650B30E81C4FF">
    <w:name w:val="0AACF6E5E3BB4942974650B30E81C4FF"/>
    <w:rsid w:val="00AE4A9D"/>
    <w:pPr>
      <w:spacing w:after="200" w:line="276" w:lineRule="auto"/>
    </w:pPr>
  </w:style>
  <w:style w:type="paragraph" w:customStyle="1" w:styleId="C087DA4D77D34109A552C4BDC2DD4116">
    <w:name w:val="C087DA4D77D34109A552C4BDC2DD4116"/>
    <w:rsid w:val="00AE4A9D"/>
    <w:pPr>
      <w:spacing w:after="200" w:line="276" w:lineRule="auto"/>
    </w:pPr>
  </w:style>
  <w:style w:type="paragraph" w:customStyle="1" w:styleId="0E3A90CCAFFE4476899614464E907FAD">
    <w:name w:val="0E3A90CCAFFE4476899614464E907FAD"/>
    <w:rsid w:val="00AE4A9D"/>
    <w:pPr>
      <w:spacing w:after="200" w:line="276" w:lineRule="auto"/>
    </w:pPr>
  </w:style>
  <w:style w:type="paragraph" w:customStyle="1" w:styleId="F5A60A8ED01240CA9C3EDECC7056BF92">
    <w:name w:val="F5A60A8ED01240CA9C3EDECC7056BF92"/>
    <w:rsid w:val="00DF3E72"/>
    <w:pPr>
      <w:spacing w:after="200" w:line="276" w:lineRule="auto"/>
    </w:pPr>
  </w:style>
  <w:style w:type="paragraph" w:customStyle="1" w:styleId="D05DC54D23E94775A9089B15DC7A956E">
    <w:name w:val="D05DC54D23E94775A9089B15DC7A956E"/>
    <w:rsid w:val="00B61963"/>
    <w:pPr>
      <w:spacing w:after="200" w:line="276" w:lineRule="auto"/>
    </w:pPr>
  </w:style>
  <w:style w:type="paragraph" w:customStyle="1" w:styleId="38E446EB7AD047099E906BCE82A8DDAE">
    <w:name w:val="38E446EB7AD047099E906BCE82A8DDAE"/>
    <w:rsid w:val="00B61963"/>
    <w:pPr>
      <w:spacing w:after="200" w:line="276" w:lineRule="auto"/>
    </w:pPr>
  </w:style>
  <w:style w:type="paragraph" w:customStyle="1" w:styleId="D0ABFA888C5E47EC933252D96906A954">
    <w:name w:val="D0ABFA888C5E47EC933252D96906A954"/>
    <w:rsid w:val="00C1201F"/>
    <w:pPr>
      <w:spacing w:after="200" w:line="276" w:lineRule="auto"/>
    </w:pPr>
  </w:style>
  <w:style w:type="paragraph" w:customStyle="1" w:styleId="82CE24155ECA4B86888565693E07B4A3">
    <w:name w:val="82CE24155ECA4B86888565693E07B4A3"/>
    <w:rsid w:val="00C1201F"/>
    <w:pPr>
      <w:spacing w:after="200" w:line="276" w:lineRule="auto"/>
    </w:pPr>
  </w:style>
  <w:style w:type="paragraph" w:customStyle="1" w:styleId="13490141E0C5487FA3A4054E888C3B3D">
    <w:name w:val="13490141E0C5487FA3A4054E888C3B3D"/>
    <w:rsid w:val="002B3E30"/>
    <w:pPr>
      <w:spacing w:after="200" w:line="276" w:lineRule="auto"/>
    </w:pPr>
  </w:style>
  <w:style w:type="paragraph" w:customStyle="1" w:styleId="ED158D15F769444D96B23A9355E1CA4B">
    <w:name w:val="ED158D15F769444D96B23A9355E1CA4B"/>
    <w:rsid w:val="002B3E30"/>
    <w:pPr>
      <w:spacing w:after="200" w:line="276" w:lineRule="auto"/>
    </w:pPr>
  </w:style>
  <w:style w:type="paragraph" w:customStyle="1" w:styleId="5C7CDCB70D4141F584878FFC7CE96576">
    <w:name w:val="5C7CDCB70D4141F584878FFC7CE96576"/>
    <w:rsid w:val="000254DF"/>
    <w:pPr>
      <w:spacing w:after="200" w:line="276" w:lineRule="auto"/>
    </w:pPr>
    <w:rPr>
      <w:lang w:val="en-US" w:eastAsia="en-US"/>
    </w:rPr>
  </w:style>
  <w:style w:type="paragraph" w:customStyle="1" w:styleId="F13113C3E29A4484B27C0375EB43FCBF">
    <w:name w:val="F13113C3E29A4484B27C0375EB43FCBF"/>
    <w:rsid w:val="000254DF"/>
    <w:pPr>
      <w:spacing w:after="200" w:line="276" w:lineRule="auto"/>
    </w:pPr>
    <w:rPr>
      <w:lang w:val="en-US" w:eastAsia="en-US"/>
    </w:rPr>
  </w:style>
  <w:style w:type="paragraph" w:customStyle="1" w:styleId="53F7E755E7C64A51928EA0A4CDB4249A">
    <w:name w:val="53F7E755E7C64A51928EA0A4CDB4249A"/>
    <w:rsid w:val="000254DF"/>
    <w:pPr>
      <w:spacing w:after="200" w:line="276" w:lineRule="auto"/>
    </w:pPr>
    <w:rPr>
      <w:lang w:val="en-US" w:eastAsia="en-US"/>
    </w:rPr>
  </w:style>
  <w:style w:type="paragraph" w:customStyle="1" w:styleId="E1D1BF3D82B4487593FD7DB7D8F6FE81">
    <w:name w:val="E1D1BF3D82B4487593FD7DB7D8F6FE81"/>
    <w:rsid w:val="009E5E93"/>
    <w:pPr>
      <w:spacing w:after="200" w:line="276" w:lineRule="auto"/>
    </w:pPr>
    <w:rPr>
      <w:lang w:val="en-US" w:eastAsia="en-US"/>
    </w:rPr>
  </w:style>
  <w:style w:type="paragraph" w:customStyle="1" w:styleId="3BBA6339DD994B5687D72F034EC45C9C">
    <w:name w:val="3BBA6339DD994B5687D72F034EC45C9C"/>
    <w:rsid w:val="00130BA9"/>
    <w:pPr>
      <w:spacing w:after="200" w:line="276" w:lineRule="auto"/>
    </w:pPr>
    <w:rPr>
      <w:lang w:val="en-US" w:eastAsia="en-US"/>
    </w:rPr>
  </w:style>
  <w:style w:type="paragraph" w:customStyle="1" w:styleId="DF62B5380C8448EFB8B5B545CBF0CD8D">
    <w:name w:val="DF62B5380C8448EFB8B5B545CBF0CD8D"/>
    <w:rsid w:val="00130BA9"/>
    <w:pPr>
      <w:spacing w:after="200" w:line="276" w:lineRule="auto"/>
    </w:pPr>
    <w:rPr>
      <w:lang w:val="en-US" w:eastAsia="en-US"/>
    </w:rPr>
  </w:style>
  <w:style w:type="paragraph" w:customStyle="1" w:styleId="8572E1FAB12B4A6B993D3C23BF940765">
    <w:name w:val="8572E1FAB12B4A6B993D3C23BF940765"/>
    <w:rsid w:val="00130BA9"/>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0BA9"/>
    <w:rPr>
      <w:color w:val="808080"/>
    </w:rPr>
  </w:style>
  <w:style w:type="paragraph" w:customStyle="1" w:styleId="2195944D63E84567B492F7EE159A47DC">
    <w:name w:val="2195944D63E84567B492F7EE159A47DC"/>
  </w:style>
  <w:style w:type="paragraph" w:customStyle="1" w:styleId="B8A8B139FB1C411A9E6DC13A6205BD65">
    <w:name w:val="B8A8B139FB1C411A9E6DC13A6205BD65"/>
  </w:style>
  <w:style w:type="paragraph" w:customStyle="1" w:styleId="167F2A5E7DB946A489EF9BFB5ADF27CF">
    <w:name w:val="167F2A5E7DB946A489EF9BFB5ADF27CF"/>
  </w:style>
  <w:style w:type="paragraph" w:customStyle="1" w:styleId="CE0B6F4935DF4017960B71F4CD2BCF1F">
    <w:name w:val="CE0B6F4935DF4017960B71F4CD2BCF1F"/>
  </w:style>
  <w:style w:type="paragraph" w:customStyle="1" w:styleId="42682B50365846989FDFAE4F5619A91B">
    <w:name w:val="42682B50365846989FDFAE4F5619A91B"/>
  </w:style>
  <w:style w:type="paragraph" w:customStyle="1" w:styleId="38D1E4AFC76C4F7CBDB4250B2CAC9814">
    <w:name w:val="38D1E4AFC76C4F7CBDB4250B2CAC9814"/>
    <w:rsid w:val="00AE4A9D"/>
    <w:pPr>
      <w:spacing w:after="200" w:line="276" w:lineRule="auto"/>
    </w:pPr>
  </w:style>
  <w:style w:type="paragraph" w:customStyle="1" w:styleId="0AACF6E5E3BB4942974650B30E81C4FF">
    <w:name w:val="0AACF6E5E3BB4942974650B30E81C4FF"/>
    <w:rsid w:val="00AE4A9D"/>
    <w:pPr>
      <w:spacing w:after="200" w:line="276" w:lineRule="auto"/>
    </w:pPr>
  </w:style>
  <w:style w:type="paragraph" w:customStyle="1" w:styleId="C087DA4D77D34109A552C4BDC2DD4116">
    <w:name w:val="C087DA4D77D34109A552C4BDC2DD4116"/>
    <w:rsid w:val="00AE4A9D"/>
    <w:pPr>
      <w:spacing w:after="200" w:line="276" w:lineRule="auto"/>
    </w:pPr>
  </w:style>
  <w:style w:type="paragraph" w:customStyle="1" w:styleId="0E3A90CCAFFE4476899614464E907FAD">
    <w:name w:val="0E3A90CCAFFE4476899614464E907FAD"/>
    <w:rsid w:val="00AE4A9D"/>
    <w:pPr>
      <w:spacing w:after="200" w:line="276" w:lineRule="auto"/>
    </w:pPr>
  </w:style>
  <w:style w:type="paragraph" w:customStyle="1" w:styleId="F5A60A8ED01240CA9C3EDECC7056BF92">
    <w:name w:val="F5A60A8ED01240CA9C3EDECC7056BF92"/>
    <w:rsid w:val="00DF3E72"/>
    <w:pPr>
      <w:spacing w:after="200" w:line="276" w:lineRule="auto"/>
    </w:pPr>
  </w:style>
  <w:style w:type="paragraph" w:customStyle="1" w:styleId="D05DC54D23E94775A9089B15DC7A956E">
    <w:name w:val="D05DC54D23E94775A9089B15DC7A956E"/>
    <w:rsid w:val="00B61963"/>
    <w:pPr>
      <w:spacing w:after="200" w:line="276" w:lineRule="auto"/>
    </w:pPr>
  </w:style>
  <w:style w:type="paragraph" w:customStyle="1" w:styleId="38E446EB7AD047099E906BCE82A8DDAE">
    <w:name w:val="38E446EB7AD047099E906BCE82A8DDAE"/>
    <w:rsid w:val="00B61963"/>
    <w:pPr>
      <w:spacing w:after="200" w:line="276" w:lineRule="auto"/>
    </w:pPr>
  </w:style>
  <w:style w:type="paragraph" w:customStyle="1" w:styleId="D0ABFA888C5E47EC933252D96906A954">
    <w:name w:val="D0ABFA888C5E47EC933252D96906A954"/>
    <w:rsid w:val="00C1201F"/>
    <w:pPr>
      <w:spacing w:after="200" w:line="276" w:lineRule="auto"/>
    </w:pPr>
  </w:style>
  <w:style w:type="paragraph" w:customStyle="1" w:styleId="82CE24155ECA4B86888565693E07B4A3">
    <w:name w:val="82CE24155ECA4B86888565693E07B4A3"/>
    <w:rsid w:val="00C1201F"/>
    <w:pPr>
      <w:spacing w:after="200" w:line="276" w:lineRule="auto"/>
    </w:pPr>
  </w:style>
  <w:style w:type="paragraph" w:customStyle="1" w:styleId="13490141E0C5487FA3A4054E888C3B3D">
    <w:name w:val="13490141E0C5487FA3A4054E888C3B3D"/>
    <w:rsid w:val="002B3E30"/>
    <w:pPr>
      <w:spacing w:after="200" w:line="276" w:lineRule="auto"/>
    </w:pPr>
  </w:style>
  <w:style w:type="paragraph" w:customStyle="1" w:styleId="ED158D15F769444D96B23A9355E1CA4B">
    <w:name w:val="ED158D15F769444D96B23A9355E1CA4B"/>
    <w:rsid w:val="002B3E30"/>
    <w:pPr>
      <w:spacing w:after="200" w:line="276" w:lineRule="auto"/>
    </w:pPr>
  </w:style>
  <w:style w:type="paragraph" w:customStyle="1" w:styleId="5C7CDCB70D4141F584878FFC7CE96576">
    <w:name w:val="5C7CDCB70D4141F584878FFC7CE96576"/>
    <w:rsid w:val="000254DF"/>
    <w:pPr>
      <w:spacing w:after="200" w:line="276" w:lineRule="auto"/>
    </w:pPr>
    <w:rPr>
      <w:lang w:val="en-US" w:eastAsia="en-US"/>
    </w:rPr>
  </w:style>
  <w:style w:type="paragraph" w:customStyle="1" w:styleId="F13113C3E29A4484B27C0375EB43FCBF">
    <w:name w:val="F13113C3E29A4484B27C0375EB43FCBF"/>
    <w:rsid w:val="000254DF"/>
    <w:pPr>
      <w:spacing w:after="200" w:line="276" w:lineRule="auto"/>
    </w:pPr>
    <w:rPr>
      <w:lang w:val="en-US" w:eastAsia="en-US"/>
    </w:rPr>
  </w:style>
  <w:style w:type="paragraph" w:customStyle="1" w:styleId="53F7E755E7C64A51928EA0A4CDB4249A">
    <w:name w:val="53F7E755E7C64A51928EA0A4CDB4249A"/>
    <w:rsid w:val="000254DF"/>
    <w:pPr>
      <w:spacing w:after="200" w:line="276" w:lineRule="auto"/>
    </w:pPr>
    <w:rPr>
      <w:lang w:val="en-US" w:eastAsia="en-US"/>
    </w:rPr>
  </w:style>
  <w:style w:type="paragraph" w:customStyle="1" w:styleId="E1D1BF3D82B4487593FD7DB7D8F6FE81">
    <w:name w:val="E1D1BF3D82B4487593FD7DB7D8F6FE81"/>
    <w:rsid w:val="009E5E93"/>
    <w:pPr>
      <w:spacing w:after="200" w:line="276" w:lineRule="auto"/>
    </w:pPr>
    <w:rPr>
      <w:lang w:val="en-US" w:eastAsia="en-US"/>
    </w:rPr>
  </w:style>
  <w:style w:type="paragraph" w:customStyle="1" w:styleId="3BBA6339DD994B5687D72F034EC45C9C">
    <w:name w:val="3BBA6339DD994B5687D72F034EC45C9C"/>
    <w:rsid w:val="00130BA9"/>
    <w:pPr>
      <w:spacing w:after="200" w:line="276" w:lineRule="auto"/>
    </w:pPr>
    <w:rPr>
      <w:lang w:val="en-US" w:eastAsia="en-US"/>
    </w:rPr>
  </w:style>
  <w:style w:type="paragraph" w:customStyle="1" w:styleId="DF62B5380C8448EFB8B5B545CBF0CD8D">
    <w:name w:val="DF62B5380C8448EFB8B5B545CBF0CD8D"/>
    <w:rsid w:val="00130BA9"/>
    <w:pPr>
      <w:spacing w:after="200" w:line="276" w:lineRule="auto"/>
    </w:pPr>
    <w:rPr>
      <w:lang w:val="en-US" w:eastAsia="en-US"/>
    </w:rPr>
  </w:style>
  <w:style w:type="paragraph" w:customStyle="1" w:styleId="8572E1FAB12B4A6B993D3C23BF940765">
    <w:name w:val="8572E1FAB12B4A6B993D3C23BF940765"/>
    <w:rsid w:val="00130BA9"/>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395</Words>
  <Characters>3121</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vt:lpstr>
      <vt:lpstr>IZSOLES</vt:lpstr>
    </vt:vector>
  </TitlesOfParts>
  <Company>MoD</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Jurijs Sjanita</dc:creator>
  <cp:lastModifiedBy>Ilga Leikuma</cp:lastModifiedBy>
  <cp:revision>19</cp:revision>
  <cp:lastPrinted>2021-08-10T11:29:00Z</cp:lastPrinted>
  <dcterms:created xsi:type="dcterms:W3CDTF">2021-02-03T13:55:00Z</dcterms:created>
  <dcterms:modified xsi:type="dcterms:W3CDTF">2022-05-02T14:39:00Z</dcterms:modified>
</cp:coreProperties>
</file>