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53B3" w:rsidRPr="007D783F" w14:paraId="2F9D842C" w14:textId="77777777" w:rsidTr="00092788">
        <w:tc>
          <w:tcPr>
            <w:tcW w:w="9747" w:type="dxa"/>
            <w:shd w:val="clear" w:color="auto" w:fill="auto"/>
          </w:tcPr>
          <w:p w14:paraId="760439EF" w14:textId="77777777" w:rsidR="001853B3" w:rsidRPr="00291821" w:rsidRDefault="001853B3" w:rsidP="00092788">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1B2F74F2" w14:textId="77777777" w:rsidR="001853B3" w:rsidRPr="00291821" w:rsidRDefault="001853B3" w:rsidP="00092788">
            <w:pP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06A629C8" w14:textId="77777777" w:rsidR="001853B3" w:rsidRPr="007D783F" w:rsidRDefault="001853B3" w:rsidP="00092788">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proofErr w:type="spellStart"/>
            <w:r w:rsidRPr="00291821">
              <w:rPr>
                <w:i/>
              </w:rPr>
              <w:t>euro</w:t>
            </w:r>
            <w:proofErr w:type="spellEnd"/>
            <w:r w:rsidRPr="00291821">
              <w:t>.</w:t>
            </w:r>
          </w:p>
        </w:tc>
      </w:tr>
    </w:tbl>
    <w:p w14:paraId="6C20F641" w14:textId="77777777" w:rsidR="001853B3" w:rsidRDefault="001853B3" w:rsidP="00DC58C4">
      <w:pPr>
        <w:suppressAutoHyphens/>
        <w:jc w:val="right"/>
        <w:rPr>
          <w:rFonts w:eastAsia="Times New Roman"/>
          <w:caps/>
          <w:lang w:eastAsia="ar-SA"/>
        </w:rPr>
      </w:pPr>
    </w:p>
    <w:p w14:paraId="1372A6EC" w14:textId="77777777" w:rsidR="001853B3" w:rsidRDefault="001853B3" w:rsidP="00DC58C4">
      <w:pPr>
        <w:suppressAutoHyphens/>
        <w:jc w:val="right"/>
        <w:rPr>
          <w:rFonts w:eastAsia="Times New Roman"/>
          <w:caps/>
          <w:lang w:eastAsia="ar-SA"/>
        </w:rPr>
      </w:pPr>
    </w:p>
    <w:p w14:paraId="64E7E6A7" w14:textId="77777777" w:rsidR="001853B3" w:rsidRDefault="001853B3" w:rsidP="00DC58C4">
      <w:pPr>
        <w:suppressAutoHyphens/>
        <w:jc w:val="right"/>
        <w:rPr>
          <w:rFonts w:eastAsia="Times New Roman"/>
          <w:caps/>
          <w:lang w:eastAsia="ar-SA"/>
        </w:rPr>
      </w:pPr>
    </w:p>
    <w:p w14:paraId="13DF3713" w14:textId="77777777" w:rsidR="001853B3" w:rsidRDefault="001853B3" w:rsidP="001853B3">
      <w:pPr>
        <w:spacing w:line="276" w:lineRule="auto"/>
        <w:rPr>
          <w:i/>
        </w:rPr>
      </w:pPr>
    </w:p>
    <w:p w14:paraId="75508AF9" w14:textId="77777777" w:rsidR="001853B3" w:rsidRPr="0005222E" w:rsidRDefault="001853B3" w:rsidP="001853B3">
      <w:pPr>
        <w:spacing w:line="276" w:lineRule="auto"/>
        <w:jc w:val="right"/>
      </w:pPr>
      <w:r w:rsidRPr="00067576">
        <w:rPr>
          <w:i/>
        </w:rPr>
        <w:tab/>
      </w:r>
      <w:r w:rsidRPr="00067576">
        <w:rPr>
          <w:i/>
        </w:rPr>
        <w:tab/>
      </w:r>
      <w:r w:rsidRPr="00067576">
        <w:rPr>
          <w:caps/>
        </w:rPr>
        <w:t>SASKAŅots</w:t>
      </w:r>
      <w:r w:rsidRPr="00067576">
        <w:rPr>
          <w:caps/>
        </w:rPr>
        <w:br/>
      </w:r>
      <w:r>
        <w:t xml:space="preserve">Profesionālās ievirzes sporta izglītības iestādes </w:t>
      </w:r>
      <w:r>
        <w:br/>
        <w:t xml:space="preserve">“Daugavpils Individuālo sporta veidu skola” direktora </w:t>
      </w:r>
      <w:proofErr w:type="spellStart"/>
      <w:r>
        <w:t>p.i</w:t>
      </w:r>
      <w:proofErr w:type="spellEnd"/>
      <w:r>
        <w:t xml:space="preserve">. </w:t>
      </w:r>
    </w:p>
    <w:p w14:paraId="2DF05FB4" w14:textId="77777777" w:rsidR="001853B3" w:rsidRPr="009F00D6" w:rsidRDefault="001853B3" w:rsidP="001853B3">
      <w:pPr>
        <w:spacing w:line="276" w:lineRule="auto"/>
        <w:jc w:val="right"/>
      </w:pPr>
      <w:r w:rsidRPr="0005222E">
        <w:rPr>
          <w:b/>
          <w:bCs/>
        </w:rPr>
        <w:t xml:space="preserve">___________________ </w:t>
      </w:r>
      <w:proofErr w:type="spellStart"/>
      <w:r>
        <w:t>K.Alžāne</w:t>
      </w:r>
      <w:proofErr w:type="spellEnd"/>
    </w:p>
    <w:p w14:paraId="2A94178C" w14:textId="530C2CF4" w:rsidR="001853B3" w:rsidRDefault="001853B3" w:rsidP="001853B3">
      <w:pPr>
        <w:suppressAutoHyphens/>
        <w:jc w:val="right"/>
        <w:rPr>
          <w:rFonts w:eastAsia="Times New Roman"/>
          <w:bCs/>
          <w:lang w:eastAsia="ar-SA"/>
        </w:rPr>
      </w:pPr>
      <w:r w:rsidRPr="0005222E">
        <w:t>Daugavpilī, 202</w:t>
      </w:r>
      <w:r>
        <w:t>2</w:t>
      </w:r>
      <w:r w:rsidRPr="0005222E">
        <w:t xml:space="preserve">.gada </w:t>
      </w:r>
      <w:r>
        <w:t>30</w:t>
      </w:r>
      <w:r w:rsidRPr="0005222E">
        <w:t>.</w:t>
      </w:r>
      <w:r>
        <w:t>maijā</w:t>
      </w:r>
      <w:r>
        <w:rPr>
          <w:rFonts w:eastAsia="Times New Roman"/>
          <w:bCs/>
          <w:lang w:eastAsia="ar-SA"/>
        </w:rPr>
        <w:t xml:space="preserve">  </w:t>
      </w:r>
    </w:p>
    <w:p w14:paraId="00953B77" w14:textId="2A3CB2F1" w:rsidR="00DC58C4" w:rsidRPr="003177DD" w:rsidRDefault="00A5572D" w:rsidP="001853B3">
      <w:pPr>
        <w:suppressAutoHyphens/>
        <w:rPr>
          <w:rFonts w:eastAsia="Times New Roman"/>
          <w:b/>
          <w:bCs/>
          <w:caps/>
          <w:lang w:eastAsia="ar-SA"/>
        </w:rPr>
      </w:pPr>
      <w:r>
        <w:rPr>
          <w:rFonts w:eastAsia="Times New Roman"/>
          <w:bCs/>
          <w:lang w:eastAsia="ar-SA"/>
        </w:rPr>
        <w:t>Nr. DISVS202</w:t>
      </w:r>
      <w:r w:rsidR="001853B3">
        <w:rPr>
          <w:rFonts w:eastAsia="Times New Roman"/>
          <w:bCs/>
          <w:lang w:eastAsia="ar-SA"/>
        </w:rPr>
        <w:t>2</w:t>
      </w:r>
      <w:r>
        <w:rPr>
          <w:rFonts w:eastAsia="Times New Roman"/>
          <w:bCs/>
          <w:lang w:eastAsia="ar-SA"/>
        </w:rPr>
        <w:t>/</w:t>
      </w:r>
      <w:r w:rsidR="001853B3">
        <w:rPr>
          <w:rFonts w:eastAsia="Times New Roman"/>
          <w:bCs/>
          <w:lang w:eastAsia="ar-SA"/>
        </w:rPr>
        <w:t>18</w:t>
      </w:r>
    </w:p>
    <w:p w14:paraId="7816FBE6" w14:textId="77777777" w:rsidR="00763752" w:rsidRPr="00CF1BEC" w:rsidRDefault="00763752" w:rsidP="00763752">
      <w:pPr>
        <w:suppressAutoHyphens/>
        <w:jc w:val="center"/>
        <w:rPr>
          <w:rFonts w:eastAsia="Times New Roman"/>
          <w:b/>
          <w:bCs/>
          <w:caps/>
          <w:lang w:eastAsia="ar-SA"/>
        </w:rPr>
      </w:pPr>
    </w:p>
    <w:p w14:paraId="41AA9B15" w14:textId="77777777" w:rsidR="001853B3" w:rsidRPr="0005222E" w:rsidRDefault="001853B3" w:rsidP="001853B3">
      <w:pPr>
        <w:pStyle w:val="a"/>
        <w:suppressLineNumbers w:val="0"/>
        <w:spacing w:line="276" w:lineRule="auto"/>
        <w:rPr>
          <w:caps/>
        </w:rPr>
      </w:pPr>
    </w:p>
    <w:p w14:paraId="490C58A8" w14:textId="77777777" w:rsidR="001853B3" w:rsidRPr="003D5504" w:rsidRDefault="001853B3" w:rsidP="001853B3">
      <w:pPr>
        <w:tabs>
          <w:tab w:val="left" w:pos="3510"/>
        </w:tabs>
        <w:spacing w:line="276" w:lineRule="auto"/>
        <w:jc w:val="center"/>
        <w:rPr>
          <w:b/>
          <w:bCs/>
        </w:rPr>
      </w:pPr>
      <w:r w:rsidRPr="003D5504">
        <w:rPr>
          <w:b/>
          <w:bCs/>
        </w:rPr>
        <w:t xml:space="preserve">UZAICINĀJUMS </w:t>
      </w:r>
    </w:p>
    <w:p w14:paraId="79B211AD" w14:textId="77777777" w:rsidR="001853B3" w:rsidRPr="003D5504" w:rsidRDefault="001853B3" w:rsidP="001853B3">
      <w:pPr>
        <w:keepNext/>
        <w:spacing w:line="276" w:lineRule="auto"/>
        <w:jc w:val="center"/>
        <w:outlineLvl w:val="0"/>
      </w:pPr>
      <w:r w:rsidRPr="003D5504">
        <w:t xml:space="preserve">par uzaicinājumu pretendentiem piedalīties aptaujā par līguma piešķiršanas tiesībām </w:t>
      </w:r>
    </w:p>
    <w:p w14:paraId="3F5D0239" w14:textId="7D23BB0C" w:rsidR="001853B3" w:rsidRPr="003D5504" w:rsidRDefault="001853B3" w:rsidP="001853B3">
      <w:pPr>
        <w:tabs>
          <w:tab w:val="left" w:pos="0"/>
        </w:tabs>
        <w:spacing w:line="276" w:lineRule="auto"/>
        <w:jc w:val="center"/>
        <w:rPr>
          <w:b/>
          <w:bCs/>
          <w:color w:val="000000"/>
        </w:rPr>
      </w:pPr>
      <w:r w:rsidRPr="003D5504">
        <w:rPr>
          <w:b/>
          <w:bCs/>
        </w:rPr>
        <w:t>„</w:t>
      </w:r>
      <w:r>
        <w:rPr>
          <w:rFonts w:eastAsia="Times New Roman"/>
          <w:b/>
          <w:lang w:eastAsia="en-US"/>
        </w:rPr>
        <w:t>Tenisa nodaļai</w:t>
      </w:r>
      <w:r>
        <w:rPr>
          <w:rFonts w:eastAsia="Times New Roman"/>
          <w:b/>
          <w:lang w:eastAsia="en-US"/>
        </w:rPr>
        <w:t xml:space="preserve"> i</w:t>
      </w:r>
      <w:r w:rsidRPr="00CE273B">
        <w:rPr>
          <w:rFonts w:eastAsia="Times New Roman"/>
          <w:b/>
          <w:lang w:eastAsia="en-US"/>
        </w:rPr>
        <w:t>nventāra</w:t>
      </w:r>
      <w:r>
        <w:rPr>
          <w:rFonts w:eastAsia="Times New Roman"/>
          <w:b/>
          <w:lang w:eastAsia="en-US"/>
        </w:rPr>
        <w:t xml:space="preserve"> </w:t>
      </w:r>
      <w:r>
        <w:rPr>
          <w:b/>
          <w:bCs/>
        </w:rPr>
        <w:t>iegāde profesionālās ievirzes sporta izglītības iestādes</w:t>
      </w:r>
      <w:r w:rsidRPr="003D5504">
        <w:rPr>
          <w:b/>
          <w:bCs/>
        </w:rPr>
        <w:t xml:space="preserve"> “</w:t>
      </w:r>
      <w:r>
        <w:rPr>
          <w:b/>
          <w:bCs/>
        </w:rPr>
        <w:t>Daugavpils Individuālo sporta veidu skola</w:t>
      </w:r>
      <w:r w:rsidRPr="003D5504">
        <w:rPr>
          <w:b/>
          <w:bCs/>
        </w:rPr>
        <w:t>” vajadzībām”</w:t>
      </w:r>
    </w:p>
    <w:p w14:paraId="7B692C4A"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853B3" w:rsidRPr="003D5504" w14:paraId="70E51EF4" w14:textId="77777777" w:rsidTr="001853B3">
        <w:tc>
          <w:tcPr>
            <w:tcW w:w="2700" w:type="dxa"/>
            <w:tcBorders>
              <w:top w:val="single" w:sz="4" w:space="0" w:color="auto"/>
              <w:left w:val="single" w:sz="4" w:space="0" w:color="auto"/>
              <w:bottom w:val="single" w:sz="4" w:space="0" w:color="auto"/>
              <w:right w:val="single" w:sz="4" w:space="0" w:color="auto"/>
            </w:tcBorders>
            <w:vAlign w:val="center"/>
            <w:hideMark/>
          </w:tcPr>
          <w:p w14:paraId="0078FA55" w14:textId="77777777" w:rsidR="001853B3" w:rsidRPr="001853B3" w:rsidRDefault="001853B3" w:rsidP="001853B3">
            <w:pPr>
              <w:suppressAutoHyphens/>
              <w:jc w:val="center"/>
              <w:rPr>
                <w:rFonts w:eastAsia="Times New Roman"/>
                <w:b/>
                <w:lang w:eastAsia="en-US"/>
              </w:rPr>
            </w:pPr>
            <w:r w:rsidRPr="001853B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C284B7F" w14:textId="77777777" w:rsidR="001853B3" w:rsidRPr="001853B3" w:rsidRDefault="001853B3" w:rsidP="001853B3">
            <w:pPr>
              <w:suppressAutoHyphens/>
              <w:jc w:val="both"/>
              <w:rPr>
                <w:rFonts w:eastAsia="Times New Roman"/>
                <w:bCs/>
                <w:lang w:eastAsia="en-US"/>
              </w:rPr>
            </w:pPr>
            <w:r w:rsidRPr="001853B3">
              <w:rPr>
                <w:rFonts w:eastAsia="Times New Roman"/>
                <w:bCs/>
                <w:lang w:eastAsia="en-US"/>
              </w:rPr>
              <w:t>Profesionālās ievirzes sporta izglītības iestāde “Daugavpils Individuālo sporta veidu skola”</w:t>
            </w:r>
          </w:p>
        </w:tc>
      </w:tr>
      <w:tr w:rsidR="001853B3" w:rsidRPr="003D5504" w14:paraId="01810449" w14:textId="77777777" w:rsidTr="001853B3">
        <w:tc>
          <w:tcPr>
            <w:tcW w:w="2700" w:type="dxa"/>
            <w:tcBorders>
              <w:top w:val="single" w:sz="4" w:space="0" w:color="auto"/>
              <w:left w:val="single" w:sz="4" w:space="0" w:color="auto"/>
              <w:bottom w:val="single" w:sz="4" w:space="0" w:color="auto"/>
              <w:right w:val="single" w:sz="4" w:space="0" w:color="auto"/>
            </w:tcBorders>
            <w:vAlign w:val="center"/>
            <w:hideMark/>
          </w:tcPr>
          <w:p w14:paraId="20E15773" w14:textId="77777777" w:rsidR="001853B3" w:rsidRPr="001853B3" w:rsidRDefault="001853B3" w:rsidP="001853B3">
            <w:pPr>
              <w:suppressAutoHyphens/>
              <w:jc w:val="center"/>
              <w:rPr>
                <w:rFonts w:eastAsia="Times New Roman"/>
                <w:b/>
                <w:lang w:eastAsia="en-US"/>
              </w:rPr>
            </w:pPr>
            <w:r w:rsidRPr="001853B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FE4A453" w14:textId="77777777" w:rsidR="001853B3" w:rsidRPr="001853B3" w:rsidRDefault="001853B3" w:rsidP="001853B3">
            <w:pPr>
              <w:suppressAutoHyphens/>
              <w:jc w:val="both"/>
              <w:rPr>
                <w:rFonts w:eastAsia="Times New Roman"/>
                <w:bCs/>
                <w:lang w:eastAsia="en-US"/>
              </w:rPr>
            </w:pPr>
            <w:r w:rsidRPr="001853B3">
              <w:rPr>
                <w:rFonts w:eastAsia="Times New Roman"/>
                <w:bCs/>
                <w:lang w:eastAsia="en-US"/>
              </w:rPr>
              <w:t>Kandavas iela 17A, Daugavpils, LV-5401</w:t>
            </w:r>
          </w:p>
        </w:tc>
      </w:tr>
      <w:tr w:rsidR="001853B3" w:rsidRPr="003D5504" w14:paraId="5D5AF86B" w14:textId="77777777" w:rsidTr="001853B3">
        <w:tc>
          <w:tcPr>
            <w:tcW w:w="2700" w:type="dxa"/>
            <w:tcBorders>
              <w:top w:val="single" w:sz="4" w:space="0" w:color="auto"/>
              <w:left w:val="single" w:sz="4" w:space="0" w:color="auto"/>
              <w:bottom w:val="single" w:sz="4" w:space="0" w:color="auto"/>
              <w:right w:val="single" w:sz="4" w:space="0" w:color="auto"/>
            </w:tcBorders>
            <w:vAlign w:val="center"/>
            <w:hideMark/>
          </w:tcPr>
          <w:p w14:paraId="4D8E0902" w14:textId="77777777" w:rsidR="001853B3" w:rsidRPr="001853B3" w:rsidRDefault="001853B3" w:rsidP="001853B3">
            <w:pPr>
              <w:suppressAutoHyphens/>
              <w:jc w:val="center"/>
              <w:rPr>
                <w:rFonts w:eastAsia="Times New Roman"/>
                <w:b/>
                <w:lang w:eastAsia="en-US"/>
              </w:rPr>
            </w:pPr>
            <w:proofErr w:type="spellStart"/>
            <w:r w:rsidRPr="001853B3">
              <w:rPr>
                <w:rFonts w:eastAsia="Times New Roman"/>
                <w:b/>
                <w:lang w:eastAsia="en-US"/>
              </w:rPr>
              <w:t>Reģ.Nr</w:t>
            </w:r>
            <w:proofErr w:type="spellEnd"/>
            <w:r w:rsidRPr="001853B3">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CFC7D2C" w14:textId="77777777" w:rsidR="001853B3" w:rsidRPr="001853B3" w:rsidRDefault="001853B3" w:rsidP="001853B3">
            <w:pPr>
              <w:suppressAutoHyphens/>
              <w:jc w:val="both"/>
              <w:rPr>
                <w:rFonts w:eastAsia="Times New Roman"/>
                <w:bCs/>
                <w:lang w:eastAsia="en-US"/>
              </w:rPr>
            </w:pPr>
            <w:r w:rsidRPr="001853B3">
              <w:rPr>
                <w:rFonts w:eastAsia="Times New Roman"/>
                <w:bCs/>
                <w:lang w:eastAsia="en-US"/>
              </w:rPr>
              <w:t>40900021067</w:t>
            </w:r>
          </w:p>
        </w:tc>
      </w:tr>
      <w:tr w:rsidR="001853B3" w:rsidRPr="003D5504" w14:paraId="2B9828B7" w14:textId="77777777" w:rsidTr="001853B3">
        <w:tc>
          <w:tcPr>
            <w:tcW w:w="2700" w:type="dxa"/>
            <w:tcBorders>
              <w:top w:val="single" w:sz="4" w:space="0" w:color="auto"/>
              <w:left w:val="single" w:sz="4" w:space="0" w:color="auto"/>
              <w:bottom w:val="single" w:sz="4" w:space="0" w:color="auto"/>
              <w:right w:val="single" w:sz="4" w:space="0" w:color="auto"/>
            </w:tcBorders>
            <w:vAlign w:val="center"/>
            <w:hideMark/>
          </w:tcPr>
          <w:p w14:paraId="05F90F3F" w14:textId="77777777" w:rsidR="001853B3" w:rsidRPr="001853B3" w:rsidRDefault="001853B3" w:rsidP="001853B3">
            <w:pPr>
              <w:suppressAutoHyphens/>
              <w:jc w:val="center"/>
              <w:rPr>
                <w:rFonts w:eastAsia="Times New Roman"/>
                <w:b/>
                <w:lang w:eastAsia="en-US"/>
              </w:rPr>
            </w:pPr>
            <w:r w:rsidRPr="001853B3">
              <w:rPr>
                <w:rFonts w:eastAsia="Times New Roman"/>
                <w:b/>
                <w:lang w:eastAsia="en-US"/>
              </w:rPr>
              <w:t xml:space="preserve">Kontaktpersona </w:t>
            </w:r>
          </w:p>
          <w:p w14:paraId="3ECA865B" w14:textId="77777777" w:rsidR="001853B3" w:rsidRPr="001853B3" w:rsidRDefault="001853B3" w:rsidP="001853B3">
            <w:pPr>
              <w:suppressAutoHyphens/>
              <w:jc w:val="center"/>
              <w:rPr>
                <w:rFonts w:eastAsia="Times New Roman"/>
                <w:b/>
                <w:lang w:eastAsia="en-US"/>
              </w:rPr>
            </w:pPr>
            <w:r w:rsidRPr="001853B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A9119D0" w14:textId="77777777" w:rsidR="001853B3" w:rsidRPr="001853B3" w:rsidRDefault="001853B3" w:rsidP="001853B3">
            <w:pPr>
              <w:suppressAutoHyphens/>
              <w:jc w:val="both"/>
              <w:rPr>
                <w:rFonts w:eastAsia="Times New Roman"/>
                <w:bCs/>
                <w:lang w:eastAsia="en-US"/>
              </w:rPr>
            </w:pPr>
            <w:r w:rsidRPr="001853B3">
              <w:rPr>
                <w:rFonts w:eastAsia="Times New Roman"/>
                <w:bCs/>
                <w:lang w:eastAsia="en-US"/>
              </w:rPr>
              <w:t>Profesionālās ievirzes sporta izglītības iestāde “Daugavpils Individuālo sporta veidu skola” metodiķe Jevgeņija Dedele</w:t>
            </w:r>
          </w:p>
        </w:tc>
      </w:tr>
      <w:tr w:rsidR="001853B3" w:rsidRPr="003D5504" w14:paraId="0B1A9DAD" w14:textId="77777777" w:rsidTr="001853B3">
        <w:tc>
          <w:tcPr>
            <w:tcW w:w="2700" w:type="dxa"/>
            <w:tcBorders>
              <w:top w:val="single" w:sz="4" w:space="0" w:color="auto"/>
              <w:left w:val="single" w:sz="4" w:space="0" w:color="auto"/>
              <w:bottom w:val="single" w:sz="4" w:space="0" w:color="auto"/>
              <w:right w:val="single" w:sz="4" w:space="0" w:color="auto"/>
            </w:tcBorders>
            <w:vAlign w:val="center"/>
            <w:hideMark/>
          </w:tcPr>
          <w:p w14:paraId="075EBA8B" w14:textId="77777777" w:rsidR="001853B3" w:rsidRPr="001853B3" w:rsidRDefault="001853B3" w:rsidP="001853B3">
            <w:pPr>
              <w:suppressAutoHyphens/>
              <w:jc w:val="center"/>
              <w:rPr>
                <w:rFonts w:eastAsia="Times New Roman"/>
                <w:b/>
                <w:lang w:eastAsia="en-US"/>
              </w:rPr>
            </w:pPr>
            <w:r w:rsidRPr="001853B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827139A" w14:textId="77777777" w:rsidR="001853B3" w:rsidRPr="001853B3" w:rsidRDefault="001853B3" w:rsidP="00092788">
            <w:pPr>
              <w:suppressAutoHyphens/>
              <w:jc w:val="both"/>
              <w:rPr>
                <w:rFonts w:eastAsia="Times New Roman"/>
                <w:bCs/>
                <w:lang w:eastAsia="en-US"/>
              </w:rPr>
            </w:pPr>
            <w:proofErr w:type="spellStart"/>
            <w:r w:rsidRPr="001853B3">
              <w:rPr>
                <w:rFonts w:eastAsia="Times New Roman"/>
                <w:bCs/>
                <w:lang w:eastAsia="en-US"/>
              </w:rPr>
              <w:t>Jevģenija</w:t>
            </w:r>
            <w:proofErr w:type="spellEnd"/>
            <w:r w:rsidRPr="001853B3">
              <w:rPr>
                <w:rFonts w:eastAsia="Times New Roman"/>
                <w:bCs/>
                <w:lang w:eastAsia="en-US"/>
              </w:rPr>
              <w:t xml:space="preserve"> Dedele, tālr.26355583</w:t>
            </w:r>
          </w:p>
          <w:p w14:paraId="6E27E21E" w14:textId="77777777" w:rsidR="001853B3" w:rsidRPr="001853B3" w:rsidRDefault="001853B3" w:rsidP="001853B3">
            <w:pPr>
              <w:suppressAutoHyphens/>
              <w:jc w:val="both"/>
              <w:rPr>
                <w:rFonts w:eastAsia="Times New Roman"/>
                <w:bCs/>
                <w:lang w:eastAsia="en-US"/>
              </w:rPr>
            </w:pPr>
            <w:r w:rsidRPr="001853B3">
              <w:rPr>
                <w:rFonts w:eastAsia="Times New Roman"/>
                <w:bCs/>
                <w:lang w:eastAsia="en-US"/>
              </w:rPr>
              <w:t xml:space="preserve">e-pasts: disvs@daugavpils.edu.lv </w:t>
            </w:r>
          </w:p>
        </w:tc>
      </w:tr>
      <w:tr w:rsidR="001853B3" w:rsidRPr="003D5504" w14:paraId="19381470" w14:textId="77777777" w:rsidTr="00092788">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71FA43B" w14:textId="77777777" w:rsidR="001853B3" w:rsidRPr="003D5504" w:rsidRDefault="001853B3" w:rsidP="00092788">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3EC2F9F" w14:textId="77777777" w:rsidR="001853B3" w:rsidRPr="003D5504" w:rsidRDefault="001853B3" w:rsidP="00092788">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06EBA57B" w14:textId="77777777" w:rsidR="001853B3" w:rsidRPr="003D5504" w:rsidRDefault="001853B3" w:rsidP="00092788">
            <w:pPr>
              <w:spacing w:line="276" w:lineRule="auto"/>
            </w:pPr>
            <w:r w:rsidRPr="003D5504">
              <w:t>No 08.00 līdz 12.00 un no 13.00 līdz 1</w:t>
            </w:r>
            <w:r>
              <w:t>7</w:t>
            </w:r>
            <w:r w:rsidRPr="003D5504">
              <w:t>.00</w:t>
            </w:r>
          </w:p>
        </w:tc>
      </w:tr>
      <w:tr w:rsidR="001853B3" w:rsidRPr="003D5504" w14:paraId="091FBF86" w14:textId="77777777" w:rsidTr="0009278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BB5F" w14:textId="77777777" w:rsidR="001853B3" w:rsidRPr="003D5504" w:rsidRDefault="001853B3" w:rsidP="00092788">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7444E534" w14:textId="77777777" w:rsidR="001853B3" w:rsidRPr="003D5504" w:rsidRDefault="001853B3" w:rsidP="00092788">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219F6DA" w14:textId="77777777" w:rsidR="001853B3" w:rsidRPr="003D5504" w:rsidRDefault="001853B3" w:rsidP="00092788">
            <w:pPr>
              <w:spacing w:line="276" w:lineRule="auto"/>
            </w:pPr>
            <w:r w:rsidRPr="003D5504">
              <w:t>No 08.00 līdz 12.00 un no 13.00 līdz 17.00</w:t>
            </w:r>
          </w:p>
        </w:tc>
      </w:tr>
      <w:tr w:rsidR="001853B3" w:rsidRPr="003D5504" w14:paraId="5F86834A" w14:textId="77777777" w:rsidTr="0009278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31F3E" w14:textId="77777777" w:rsidR="001853B3" w:rsidRPr="003D5504" w:rsidRDefault="001853B3" w:rsidP="00092788">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6CD263C3" w14:textId="77777777" w:rsidR="001853B3" w:rsidRPr="003D5504" w:rsidRDefault="001853B3" w:rsidP="00092788">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E4A32AA" w14:textId="77777777" w:rsidR="001853B3" w:rsidRPr="003D5504" w:rsidRDefault="001853B3" w:rsidP="00092788">
            <w:pPr>
              <w:spacing w:line="276" w:lineRule="auto"/>
            </w:pPr>
            <w:r w:rsidRPr="003D5504">
              <w:t>No 08.00 līdz 12.00 un no 13.00 līdz 1</w:t>
            </w:r>
            <w:r>
              <w:t>7</w:t>
            </w:r>
            <w:r w:rsidRPr="003D5504">
              <w:t>.00</w:t>
            </w:r>
          </w:p>
        </w:tc>
      </w:tr>
    </w:tbl>
    <w:p w14:paraId="74C0DC8B" w14:textId="1A0EE792" w:rsidR="005119E1" w:rsidRPr="009F00D6" w:rsidRDefault="005119E1" w:rsidP="005119E1">
      <w:pPr>
        <w:suppressAutoHyphens/>
        <w:rPr>
          <w:b/>
          <w:bCs/>
          <w:caps/>
          <w:lang w:eastAsia="ar-SA"/>
        </w:rPr>
      </w:pPr>
      <w:bookmarkStart w:id="0" w:name="OLE_LINK1"/>
      <w:bookmarkStart w:id="1" w:name="OLE_LINK2"/>
      <w:r w:rsidRPr="003D5504">
        <w:rPr>
          <w:b/>
          <w:bCs/>
          <w:color w:val="000000"/>
        </w:rPr>
        <w:t xml:space="preserve">Iepirkuma </w:t>
      </w:r>
      <w:r w:rsidRPr="0005222E">
        <w:rPr>
          <w:b/>
          <w:bCs/>
        </w:rPr>
        <w:t xml:space="preserve">identifikācijas </w:t>
      </w:r>
      <w:r>
        <w:rPr>
          <w:b/>
          <w:bCs/>
        </w:rPr>
        <w:t xml:space="preserve">Nr. </w:t>
      </w:r>
      <w:r w:rsidRPr="009F00D6">
        <w:rPr>
          <w:b/>
          <w:lang w:eastAsia="ar-SA"/>
        </w:rPr>
        <w:t>DISVS2022/</w:t>
      </w:r>
      <w:r>
        <w:rPr>
          <w:b/>
          <w:lang w:eastAsia="ar-SA"/>
        </w:rPr>
        <w:t>1</w:t>
      </w:r>
      <w:r>
        <w:rPr>
          <w:b/>
          <w:lang w:eastAsia="ar-SA"/>
        </w:rPr>
        <w:t>8</w:t>
      </w:r>
    </w:p>
    <w:p w14:paraId="25D9B756" w14:textId="1F9DA084" w:rsidR="005119E1" w:rsidRPr="0005222E" w:rsidRDefault="005119E1" w:rsidP="005119E1">
      <w:pPr>
        <w:numPr>
          <w:ilvl w:val="0"/>
          <w:numId w:val="1"/>
        </w:numPr>
        <w:tabs>
          <w:tab w:val="clear" w:pos="720"/>
          <w:tab w:val="num" w:pos="360"/>
        </w:tabs>
        <w:spacing w:line="276" w:lineRule="auto"/>
        <w:ind w:hanging="720"/>
        <w:jc w:val="both"/>
        <w:rPr>
          <w:bCs/>
        </w:rPr>
      </w:pPr>
      <w:proofErr w:type="spellStart"/>
      <w:r w:rsidRPr="0005222E">
        <w:rPr>
          <w:b/>
          <w:bCs/>
        </w:rPr>
        <w:t>Zemsliekšņa</w:t>
      </w:r>
      <w:proofErr w:type="spellEnd"/>
      <w:r w:rsidRPr="0005222E">
        <w:rPr>
          <w:b/>
          <w:bCs/>
        </w:rPr>
        <w:t xml:space="preserve"> iepirkuma nepieciešamības apzināšanās datums: </w:t>
      </w:r>
      <w:r w:rsidRPr="0005222E">
        <w:rPr>
          <w:bCs/>
        </w:rPr>
        <w:t>202</w:t>
      </w:r>
      <w:r>
        <w:rPr>
          <w:bCs/>
        </w:rPr>
        <w:t>2</w:t>
      </w:r>
      <w:r w:rsidRPr="0005222E">
        <w:rPr>
          <w:bCs/>
        </w:rPr>
        <w:t>.gada</w:t>
      </w:r>
      <w:r>
        <w:rPr>
          <w:bCs/>
        </w:rPr>
        <w:t xml:space="preserve"> </w:t>
      </w:r>
      <w:r>
        <w:rPr>
          <w:bCs/>
        </w:rPr>
        <w:t>30</w:t>
      </w:r>
      <w:r w:rsidRPr="0005222E">
        <w:rPr>
          <w:bCs/>
        </w:rPr>
        <w:t>.</w:t>
      </w:r>
      <w:r>
        <w:rPr>
          <w:bCs/>
        </w:rPr>
        <w:t>maijā</w:t>
      </w:r>
      <w:r w:rsidRPr="0005222E">
        <w:rPr>
          <w:bCs/>
        </w:rPr>
        <w:t>.</w:t>
      </w:r>
    </w:p>
    <w:p w14:paraId="2C5B1504" w14:textId="48CDEC5C" w:rsidR="005119E1" w:rsidRDefault="005119E1" w:rsidP="005119E1">
      <w:pPr>
        <w:tabs>
          <w:tab w:val="left" w:pos="0"/>
        </w:tabs>
        <w:spacing w:line="276" w:lineRule="auto"/>
        <w:jc w:val="both"/>
        <w:rPr>
          <w:b/>
          <w:bCs/>
          <w:color w:val="000000"/>
        </w:rPr>
      </w:pPr>
      <w:proofErr w:type="spellStart"/>
      <w:r w:rsidRPr="003D5504">
        <w:rPr>
          <w:b/>
          <w:bCs/>
        </w:rPr>
        <w:t>Zemsliekšņa</w:t>
      </w:r>
      <w:proofErr w:type="spellEnd"/>
      <w:r w:rsidRPr="003D5504">
        <w:rPr>
          <w:b/>
          <w:bCs/>
        </w:rPr>
        <w:t xml:space="preserve"> iepirkuma mērķis „</w:t>
      </w:r>
      <w:r>
        <w:rPr>
          <w:rFonts w:eastAsia="Times New Roman"/>
          <w:b/>
          <w:lang w:eastAsia="en-US"/>
        </w:rPr>
        <w:t>Tenisa nodaļai i</w:t>
      </w:r>
      <w:r w:rsidRPr="00CE273B">
        <w:rPr>
          <w:rFonts w:eastAsia="Times New Roman"/>
          <w:b/>
          <w:lang w:eastAsia="en-US"/>
        </w:rPr>
        <w:t>nventāra</w:t>
      </w:r>
      <w:r>
        <w:rPr>
          <w:rFonts w:eastAsia="Times New Roman"/>
          <w:b/>
          <w:lang w:eastAsia="en-US"/>
        </w:rPr>
        <w:t xml:space="preserve"> </w:t>
      </w:r>
      <w:r>
        <w:rPr>
          <w:b/>
          <w:bCs/>
        </w:rPr>
        <w:t>iegāde profesionālās ievirzes sporta izglītības iestādes</w:t>
      </w:r>
      <w:r w:rsidRPr="003D5504">
        <w:rPr>
          <w:b/>
          <w:bCs/>
        </w:rPr>
        <w:t xml:space="preserve"> “</w:t>
      </w:r>
      <w:r>
        <w:rPr>
          <w:b/>
          <w:bCs/>
        </w:rPr>
        <w:t>Daugavpils Individuālo sporta veidu skola</w:t>
      </w:r>
      <w:r w:rsidRPr="003D5504">
        <w:rPr>
          <w:b/>
          <w:bCs/>
        </w:rPr>
        <w:t>” vajadzībām”</w:t>
      </w:r>
      <w:r w:rsidRPr="003D5504">
        <w:rPr>
          <w:b/>
          <w:bCs/>
          <w:color w:val="000000"/>
        </w:rPr>
        <w:t>;</w:t>
      </w:r>
    </w:p>
    <w:p w14:paraId="7F2FADCC" w14:textId="77777777" w:rsidR="005119E1" w:rsidRPr="005119E1" w:rsidRDefault="005119E1" w:rsidP="005119E1">
      <w:pPr>
        <w:numPr>
          <w:ilvl w:val="0"/>
          <w:numId w:val="1"/>
        </w:numPr>
        <w:tabs>
          <w:tab w:val="clear" w:pos="720"/>
          <w:tab w:val="left" w:pos="0"/>
          <w:tab w:val="num" w:pos="360"/>
        </w:tabs>
        <w:spacing w:line="276" w:lineRule="auto"/>
        <w:ind w:left="426" w:firstLine="0"/>
        <w:jc w:val="both"/>
        <w:rPr>
          <w:b/>
          <w:bCs/>
          <w:i/>
        </w:rPr>
      </w:pPr>
      <w:r w:rsidRPr="005119E1">
        <w:rPr>
          <w:b/>
          <w:bCs/>
        </w:rPr>
        <w:t xml:space="preserve">Līguma izpildes termiņš: </w:t>
      </w:r>
      <w:r w:rsidRPr="005119E1">
        <w:rPr>
          <w:bCs/>
        </w:rPr>
        <w:t xml:space="preserve">30 darba dienu laikā, pēc līguma noslēgšanas </w:t>
      </w:r>
    </w:p>
    <w:p w14:paraId="29CC8189" w14:textId="6AEF7385" w:rsidR="005119E1" w:rsidRPr="005119E1" w:rsidRDefault="005119E1" w:rsidP="005119E1">
      <w:pPr>
        <w:numPr>
          <w:ilvl w:val="0"/>
          <w:numId w:val="1"/>
        </w:numPr>
        <w:tabs>
          <w:tab w:val="clear" w:pos="720"/>
          <w:tab w:val="left" w:pos="0"/>
          <w:tab w:val="num" w:pos="360"/>
        </w:tabs>
        <w:spacing w:line="276" w:lineRule="auto"/>
        <w:ind w:left="426" w:firstLine="0"/>
        <w:jc w:val="both"/>
        <w:rPr>
          <w:b/>
          <w:bCs/>
          <w:i/>
        </w:rPr>
      </w:pPr>
      <w:r w:rsidRPr="005119E1">
        <w:rPr>
          <w:b/>
        </w:rPr>
        <w:t>Veicamo preču piegāde:</w:t>
      </w:r>
      <w:r w:rsidRPr="0005222E">
        <w:t xml:space="preserve"> 1.pielikumā (tehniskajā specifikācijā).</w:t>
      </w:r>
    </w:p>
    <w:p w14:paraId="25921D1E" w14:textId="2A1FF6C2" w:rsidR="005119E1" w:rsidRPr="000320C0" w:rsidRDefault="005119E1" w:rsidP="005119E1">
      <w:pPr>
        <w:numPr>
          <w:ilvl w:val="0"/>
          <w:numId w:val="1"/>
        </w:numPr>
        <w:tabs>
          <w:tab w:val="clear" w:pos="720"/>
        </w:tabs>
        <w:spacing w:line="276" w:lineRule="auto"/>
        <w:ind w:left="284" w:hanging="284"/>
        <w:jc w:val="both"/>
        <w:rPr>
          <w:b/>
          <w:bCs/>
          <w:i/>
        </w:rPr>
      </w:pPr>
      <w:r w:rsidRPr="000320C0">
        <w:rPr>
          <w:b/>
          <w:bCs/>
        </w:rPr>
        <w:t xml:space="preserve">Paredzamā </w:t>
      </w:r>
      <w:r>
        <w:rPr>
          <w:b/>
          <w:bCs/>
        </w:rPr>
        <w:t>kopēja iepirkuma summa</w:t>
      </w:r>
      <w:r w:rsidRPr="000320C0">
        <w:rPr>
          <w:b/>
          <w:bCs/>
        </w:rPr>
        <w:t>:</w:t>
      </w:r>
      <w:r w:rsidRPr="000320C0">
        <w:rPr>
          <w:bCs/>
        </w:rPr>
        <w:t xml:space="preserve"> līdz</w:t>
      </w:r>
      <w:r>
        <w:rPr>
          <w:bCs/>
        </w:rPr>
        <w:t xml:space="preserve"> </w:t>
      </w:r>
      <w:r w:rsidRPr="00510864">
        <w:rPr>
          <w:b/>
        </w:rPr>
        <w:t xml:space="preserve">EUR </w:t>
      </w:r>
      <w:r>
        <w:rPr>
          <w:b/>
        </w:rPr>
        <w:t>375</w:t>
      </w:r>
      <w:r w:rsidRPr="00510864">
        <w:rPr>
          <w:b/>
        </w:rPr>
        <w:t>,</w:t>
      </w:r>
      <w:r>
        <w:rPr>
          <w:b/>
          <w:bCs/>
        </w:rPr>
        <w:t>00</w:t>
      </w:r>
      <w:r w:rsidRPr="000320C0">
        <w:rPr>
          <w:b/>
          <w:bCs/>
        </w:rPr>
        <w:t xml:space="preserve"> </w:t>
      </w:r>
      <w:r>
        <w:rPr>
          <w:bCs/>
          <w:iCs/>
        </w:rPr>
        <w:t>(</w:t>
      </w:r>
      <w:r>
        <w:rPr>
          <w:bCs/>
          <w:iCs/>
        </w:rPr>
        <w:t>trīs</w:t>
      </w:r>
      <w:r>
        <w:rPr>
          <w:bCs/>
          <w:iCs/>
        </w:rPr>
        <w:t xml:space="preserve"> simti </w:t>
      </w:r>
      <w:r>
        <w:rPr>
          <w:bCs/>
          <w:iCs/>
        </w:rPr>
        <w:t>septiņ</w:t>
      </w:r>
      <w:r>
        <w:rPr>
          <w:bCs/>
          <w:iCs/>
        </w:rPr>
        <w:t xml:space="preserve">desmit pieci </w:t>
      </w:r>
      <w:r w:rsidRPr="00CF341A">
        <w:rPr>
          <w:bCs/>
          <w:iCs/>
        </w:rPr>
        <w:t>e</w:t>
      </w:r>
      <w:r>
        <w:rPr>
          <w:bCs/>
          <w:iCs/>
        </w:rPr>
        <w:t>i</w:t>
      </w:r>
      <w:r w:rsidRPr="00CF341A">
        <w:rPr>
          <w:bCs/>
          <w:iCs/>
        </w:rPr>
        <w:t xml:space="preserve">ro un </w:t>
      </w:r>
      <w:r>
        <w:rPr>
          <w:bCs/>
          <w:iCs/>
        </w:rPr>
        <w:t>00</w:t>
      </w:r>
      <w:r w:rsidRPr="00CF341A">
        <w:rPr>
          <w:bCs/>
          <w:iCs/>
        </w:rPr>
        <w:t xml:space="preserve"> centi)</w:t>
      </w:r>
      <w:r w:rsidRPr="000320C0">
        <w:rPr>
          <w:bCs/>
        </w:rPr>
        <w:t xml:space="preserve"> bez PVN.</w:t>
      </w:r>
    </w:p>
    <w:p w14:paraId="7173D226" w14:textId="77777777" w:rsidR="005119E1" w:rsidRPr="00494A9C" w:rsidRDefault="005119E1" w:rsidP="005119E1">
      <w:pPr>
        <w:spacing w:line="276" w:lineRule="auto"/>
        <w:jc w:val="both"/>
        <w:rPr>
          <w:bCs/>
        </w:rPr>
      </w:pPr>
      <w:r>
        <w:rPr>
          <w:bCs/>
        </w:rPr>
        <w:lastRenderedPageBreak/>
        <w:t xml:space="preserve">6. </w:t>
      </w:r>
      <w:r w:rsidRPr="00524027">
        <w:rPr>
          <w:b/>
          <w:bCs/>
          <w:u w:val="single"/>
        </w:rPr>
        <w:t>Kritērijs, pēc kura tiks izvēlēts piegādātājs: piedāvājums ar viszemāko cenu par</w:t>
      </w:r>
      <w:r>
        <w:rPr>
          <w:b/>
          <w:bCs/>
          <w:u w:val="single"/>
        </w:rPr>
        <w:t xml:space="preserve"> kopējo piedāvājuma summu</w:t>
      </w:r>
      <w:r w:rsidRPr="003D5504">
        <w:rPr>
          <w:b/>
          <w:bCs/>
          <w:u w:val="single"/>
        </w:rPr>
        <w:t>.</w:t>
      </w:r>
      <w:r>
        <w:rPr>
          <w:b/>
          <w:bCs/>
          <w:u w:val="single"/>
        </w:rPr>
        <w:t xml:space="preserve"> </w:t>
      </w:r>
    </w:p>
    <w:p w14:paraId="0351FC3C" w14:textId="77777777" w:rsidR="005119E1" w:rsidRDefault="005119E1" w:rsidP="005119E1">
      <w:pPr>
        <w:jc w:val="both"/>
        <w:rPr>
          <w:bCs/>
        </w:rPr>
      </w:pPr>
      <w:r>
        <w:rPr>
          <w:bCs/>
        </w:rPr>
        <w:t xml:space="preserve">7.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w:t>
      </w:r>
      <w:r w:rsidRPr="00651D0F">
        <w:rPr>
          <w:bCs/>
        </w:rPr>
        <w:t xml:space="preserve"> </w:t>
      </w:r>
      <w:r>
        <w:rPr>
          <w:bCs/>
        </w:rPr>
        <w:t>Parakstot piedāvājumu 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7B464A28" w14:textId="77777777" w:rsidR="005119E1" w:rsidRPr="00494A9C" w:rsidRDefault="005119E1" w:rsidP="005119E1">
      <w:pPr>
        <w:ind w:firstLine="708"/>
        <w:jc w:val="both"/>
        <w:rPr>
          <w:bCs/>
          <w:i/>
          <w:iCs/>
          <w:u w:val="single"/>
        </w:rPr>
      </w:pPr>
      <w:r w:rsidRPr="00494A9C">
        <w:rPr>
          <w:bCs/>
          <w:i/>
          <w:iCs/>
          <w:u w:val="single"/>
        </w:rPr>
        <w:t>Pasūtītājs izslēgs pretendentu no turpmākas dalības cenu aptaujā, ja:</w:t>
      </w:r>
    </w:p>
    <w:p w14:paraId="5297E1DC" w14:textId="77777777" w:rsidR="005119E1" w:rsidRPr="00283837" w:rsidRDefault="005119E1" w:rsidP="005119E1">
      <w:pPr>
        <w:ind w:firstLine="708"/>
        <w:jc w:val="both"/>
        <w:rPr>
          <w:bCs/>
        </w:rPr>
      </w:pPr>
      <w:r>
        <w:rPr>
          <w:bCs/>
        </w:rPr>
        <w:t>7.</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C0931C" w14:textId="77777777" w:rsidR="005119E1" w:rsidRPr="00451C1A" w:rsidRDefault="005119E1" w:rsidP="005119E1">
      <w:pPr>
        <w:ind w:firstLine="708"/>
        <w:jc w:val="both"/>
        <w:rPr>
          <w:bCs/>
        </w:rPr>
      </w:pPr>
      <w:r>
        <w:rPr>
          <w:bCs/>
        </w:rPr>
        <w:t>7</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059AA">
        <w:rPr>
          <w:bCs/>
          <w:i/>
        </w:rPr>
        <w:t>euro</w:t>
      </w:r>
      <w:proofErr w:type="spellEnd"/>
      <w:r>
        <w:rPr>
          <w:bCs/>
        </w:rPr>
        <w:t>.</w:t>
      </w:r>
    </w:p>
    <w:p w14:paraId="21D85903" w14:textId="7E136CA8" w:rsidR="005119E1" w:rsidRDefault="005119E1" w:rsidP="005119E1">
      <w:pPr>
        <w:spacing w:after="120"/>
        <w:jc w:val="both"/>
        <w:rPr>
          <w:b/>
          <w:bCs/>
        </w:rPr>
      </w:pPr>
      <w:r>
        <w:rPr>
          <w:bCs/>
        </w:rPr>
        <w:t>8.</w:t>
      </w:r>
      <w:r w:rsidRPr="003077E5">
        <w:rPr>
          <w:bCs/>
        </w:rPr>
        <w:t xml:space="preserve"> </w:t>
      </w:r>
      <w:r w:rsidRPr="003077E5">
        <w:rPr>
          <w:b/>
          <w:bCs/>
        </w:rPr>
        <w:t>Piedāvājums iesniedzams</w:t>
      </w:r>
      <w:r>
        <w:rPr>
          <w:b/>
          <w:bCs/>
        </w:rPr>
        <w:t xml:space="preserve"> līdz 2022.gada 2</w:t>
      </w:r>
      <w:r w:rsidRPr="004F3B27">
        <w:rPr>
          <w:b/>
          <w:bCs/>
        </w:rPr>
        <w:t>.</w:t>
      </w:r>
      <w:r>
        <w:rPr>
          <w:b/>
          <w:bCs/>
        </w:rPr>
        <w:t xml:space="preserve"> </w:t>
      </w:r>
      <w:r>
        <w:rPr>
          <w:b/>
          <w:bCs/>
        </w:rPr>
        <w:t>jūni</w:t>
      </w:r>
      <w:r>
        <w:rPr>
          <w:b/>
          <w:bCs/>
        </w:rPr>
        <w:t>jam, plkst.12:00 personīgi profesionālās ievirzes sporta izglītības iestādē “Daugavpils Individuālo sporta veidu skola ” (Kandavas ielā 17A, Daugavpilī, 2</w:t>
      </w:r>
      <w:r w:rsidRPr="00DA3225">
        <w:rPr>
          <w:b/>
          <w:bCs/>
        </w:rPr>
        <w:t>.stāvā kab. Nr</w:t>
      </w:r>
      <w:r>
        <w:rPr>
          <w:b/>
          <w:bCs/>
        </w:rPr>
        <w:t>. 208</w:t>
      </w:r>
      <w:r w:rsidRPr="00DA3225">
        <w:rPr>
          <w:b/>
          <w:bCs/>
        </w:rPr>
        <w:t xml:space="preserve">) </w:t>
      </w:r>
      <w:r w:rsidRPr="00DA3225">
        <w:rPr>
          <w:b/>
          <w:bCs/>
          <w:i/>
        </w:rPr>
        <w:t>vai</w:t>
      </w:r>
      <w:r w:rsidRPr="00DA3225">
        <w:rPr>
          <w:b/>
          <w:bCs/>
        </w:rPr>
        <w:t xml:space="preserve"> uz e-pastu: </w:t>
      </w:r>
      <w:r w:rsidRPr="00DA3225">
        <w:rPr>
          <w:b/>
          <w:bCs/>
          <w:u w:val="single"/>
        </w:rPr>
        <w:t>disvs@daugavpils.edu.lv</w:t>
      </w:r>
      <w:r w:rsidRPr="00DA3225">
        <w:rPr>
          <w:b/>
          <w:bCs/>
        </w:rPr>
        <w:t>. Iesniedzot piedāvājumu elektroniski, piedāvājumam</w:t>
      </w:r>
      <w:r>
        <w:rPr>
          <w:b/>
          <w:bCs/>
        </w:rPr>
        <w:t xml:space="preserve">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03DB98A4" w14:textId="77777777" w:rsidR="005119E1" w:rsidRPr="00F06A4E" w:rsidRDefault="005119E1" w:rsidP="005119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1A7B892C" w14:textId="77777777" w:rsidR="005119E1" w:rsidRPr="00F06A4E" w:rsidRDefault="005119E1" w:rsidP="005119E1">
      <w:pPr>
        <w:ind w:right="-2" w:firstLine="708"/>
        <w:jc w:val="both"/>
      </w:pPr>
      <w:r>
        <w:t>8</w:t>
      </w:r>
      <w:r w:rsidRPr="00F06A4E">
        <w:t>.1. pasūtītāja nosaukums un juridiskā adrese;</w:t>
      </w:r>
    </w:p>
    <w:p w14:paraId="104A1C4D" w14:textId="19F3CDFD" w:rsidR="005119E1" w:rsidRPr="00F06A4E" w:rsidRDefault="005119E1" w:rsidP="005119E1">
      <w:pPr>
        <w:ind w:right="-2" w:firstLine="708"/>
        <w:jc w:val="both"/>
      </w:pPr>
      <w:r>
        <w:t>8</w:t>
      </w:r>
      <w:r w:rsidRPr="00F06A4E">
        <w:t>.2. pretendenta nosaukums, reģistrācijas numurs un juridiskā adrese, iepirkuma nosaukums – “</w:t>
      </w:r>
      <w:r>
        <w:rPr>
          <w:rFonts w:eastAsia="Times New Roman"/>
          <w:b/>
          <w:lang w:eastAsia="en-US"/>
        </w:rPr>
        <w:t>Tenisa nodaļai i</w:t>
      </w:r>
      <w:r w:rsidRPr="00CE273B">
        <w:rPr>
          <w:rFonts w:eastAsia="Times New Roman"/>
          <w:b/>
          <w:lang w:eastAsia="en-US"/>
        </w:rPr>
        <w:t>nventāra</w:t>
      </w:r>
      <w:r>
        <w:rPr>
          <w:b/>
          <w:bCs/>
        </w:rPr>
        <w:t xml:space="preserve"> </w:t>
      </w:r>
      <w:r>
        <w:rPr>
          <w:b/>
          <w:bCs/>
        </w:rPr>
        <w:t>iegāde profesionālās ievirzes sporta izglītības iestādes</w:t>
      </w:r>
      <w:r w:rsidRPr="003D5504">
        <w:rPr>
          <w:b/>
          <w:bCs/>
        </w:rPr>
        <w:t xml:space="preserve"> “</w:t>
      </w:r>
      <w:r>
        <w:rPr>
          <w:b/>
          <w:bCs/>
        </w:rPr>
        <w:t>Daugavpils Individuālo sporta veidu skola</w:t>
      </w:r>
      <w:r w:rsidRPr="003D5504">
        <w:rPr>
          <w:b/>
          <w:bCs/>
        </w:rPr>
        <w:t>” vajadzībām</w:t>
      </w:r>
      <w:r w:rsidRPr="00F06A4E">
        <w:t>;</w:t>
      </w:r>
    </w:p>
    <w:p w14:paraId="062C7C1C" w14:textId="68F51AD6" w:rsidR="005119E1" w:rsidRDefault="005119E1" w:rsidP="005119E1">
      <w:pPr>
        <w:ind w:right="-2" w:firstLine="708"/>
        <w:jc w:val="both"/>
      </w:pPr>
      <w:r>
        <w:t>8</w:t>
      </w:r>
      <w:r w:rsidRPr="00F06A4E">
        <w:t>.3. atzīme: „</w:t>
      </w:r>
      <w:r w:rsidRPr="00F06A4E">
        <w:rPr>
          <w:i/>
          <w:u w:val="single"/>
        </w:rPr>
        <w:t xml:space="preserve">Neatvērt līdz </w:t>
      </w:r>
      <w:r>
        <w:rPr>
          <w:bCs/>
          <w:i/>
          <w:sz w:val="23"/>
          <w:szCs w:val="23"/>
          <w:u w:val="single"/>
        </w:rPr>
        <w:t>2022.gada 2.</w:t>
      </w:r>
      <w:r>
        <w:rPr>
          <w:bCs/>
          <w:i/>
          <w:sz w:val="23"/>
          <w:szCs w:val="23"/>
          <w:u w:val="single"/>
        </w:rPr>
        <w:t>jūnij</w:t>
      </w:r>
      <w:r>
        <w:rPr>
          <w:bCs/>
          <w:i/>
          <w:sz w:val="23"/>
          <w:szCs w:val="23"/>
          <w:u w:val="single"/>
        </w:rPr>
        <w:t>am, plkst.12:00</w:t>
      </w:r>
      <w:r w:rsidRPr="00F06A4E">
        <w:t>”.</w:t>
      </w:r>
    </w:p>
    <w:p w14:paraId="73A1F23F" w14:textId="77777777" w:rsidR="005119E1" w:rsidRDefault="005119E1" w:rsidP="005119E1">
      <w:pPr>
        <w:ind w:right="-2" w:firstLine="708"/>
        <w:jc w:val="both"/>
      </w:pPr>
      <w:r>
        <w:t xml:space="preserve">8.4. </w:t>
      </w:r>
      <w:r w:rsidRPr="004666F6">
        <w:t>Ja Pretendents piedāvājumā iesniedz dokumenta/-u kopiju/-</w:t>
      </w:r>
      <w:proofErr w:type="spellStart"/>
      <w:r w:rsidRPr="004666F6">
        <w:t>as</w:t>
      </w:r>
      <w:proofErr w:type="spellEnd"/>
      <w:r w:rsidRPr="004666F6">
        <w:t>, kopijas/-u pareizība ir jāapliecina.</w:t>
      </w:r>
    </w:p>
    <w:p w14:paraId="26D73DF2" w14:textId="77777777" w:rsidR="005119E1" w:rsidRDefault="005119E1" w:rsidP="005119E1">
      <w:pPr>
        <w:ind w:right="-2" w:firstLine="708"/>
        <w:jc w:val="both"/>
      </w:pPr>
      <w:r>
        <w:t xml:space="preserve">8.5. </w:t>
      </w:r>
      <w:r w:rsidRPr="005F3159">
        <w:t>Piedāvājums jāsagatavo latviešu valodā. Citā valodā sagatavotiem piedāvājuma dokumentiem jāpievieno pretendenta apliecināts tulkojums latviešu valodā.</w:t>
      </w:r>
    </w:p>
    <w:p w14:paraId="2A70257D" w14:textId="77777777" w:rsidR="005119E1" w:rsidRPr="0010397E" w:rsidRDefault="005119E1" w:rsidP="005119E1">
      <w:pPr>
        <w:ind w:right="-2" w:firstLine="708"/>
        <w:jc w:val="both"/>
      </w:pPr>
      <w:r>
        <w:t>8.6. 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2B5AE535" w14:textId="77777777" w:rsidR="005119E1" w:rsidRDefault="005119E1" w:rsidP="005119E1">
      <w:pPr>
        <w:jc w:val="both"/>
        <w:rPr>
          <w:bCs/>
        </w:rPr>
      </w:pPr>
      <w:r>
        <w:rPr>
          <w:bCs/>
        </w:rPr>
        <w:t xml:space="preserve">9. </w:t>
      </w:r>
      <w:r w:rsidRPr="003D5504">
        <w:rPr>
          <w:bCs/>
        </w:rPr>
        <w:t>Citi nosacījumi:</w:t>
      </w:r>
    </w:p>
    <w:p w14:paraId="5917EFF4" w14:textId="77777777" w:rsidR="005119E1" w:rsidRDefault="005119E1" w:rsidP="005119E1">
      <w:pPr>
        <w:jc w:val="both"/>
        <w:rPr>
          <w:bCs/>
        </w:rPr>
      </w:pPr>
      <w:r>
        <w:rPr>
          <w:bCs/>
        </w:rPr>
        <w:t>9</w:t>
      </w:r>
      <w:r w:rsidRPr="003D5504">
        <w:rPr>
          <w:bCs/>
        </w:rPr>
        <w:t>.</w:t>
      </w:r>
      <w:r>
        <w:rPr>
          <w:bCs/>
        </w:rPr>
        <w:t>1</w:t>
      </w:r>
      <w:r w:rsidRPr="003D5504">
        <w:rPr>
          <w:bCs/>
        </w:rPr>
        <w:t>.</w:t>
      </w:r>
      <w:r>
        <w:rPr>
          <w:bCs/>
        </w:rPr>
        <w:t xml:space="preserve"> Precei jābūt piegādātai 30 dienu laikā, pēc līguma noslēgšanas,</w:t>
      </w:r>
      <w:r w:rsidRPr="003D5504">
        <w:rPr>
          <w:bCs/>
        </w:rPr>
        <w:t xml:space="preserve"> saskaņā ar tehnisko specifikāciju.</w:t>
      </w:r>
    </w:p>
    <w:p w14:paraId="065D4B58" w14:textId="77777777" w:rsidR="005119E1" w:rsidRPr="003D5504" w:rsidRDefault="005119E1" w:rsidP="005119E1">
      <w:pPr>
        <w:jc w:val="both"/>
        <w:rPr>
          <w:bCs/>
        </w:rPr>
      </w:pPr>
      <w:r>
        <w:rPr>
          <w:bCs/>
        </w:rPr>
        <w:t>9.2. Piegādātājs apņemas piegādāt pasūtījumu pēc adreses: Kandavas ielā 17A, Daugavpils.</w:t>
      </w:r>
    </w:p>
    <w:p w14:paraId="4420316E" w14:textId="77777777" w:rsidR="005119E1" w:rsidRDefault="005119E1" w:rsidP="005119E1">
      <w:pPr>
        <w:jc w:val="both"/>
        <w:rPr>
          <w:bCs/>
        </w:rPr>
      </w:pPr>
    </w:p>
    <w:p w14:paraId="22152739" w14:textId="77777777" w:rsidR="005119E1" w:rsidRPr="003D5504" w:rsidRDefault="005119E1" w:rsidP="005119E1">
      <w:pPr>
        <w:jc w:val="both"/>
        <w:rPr>
          <w:bCs/>
        </w:rPr>
      </w:pPr>
    </w:p>
    <w:p w14:paraId="208E7C84" w14:textId="77777777" w:rsidR="005119E1" w:rsidRPr="003D5504" w:rsidRDefault="005119E1" w:rsidP="005119E1">
      <w:pPr>
        <w:pStyle w:val="Title"/>
        <w:tabs>
          <w:tab w:val="left" w:pos="206"/>
        </w:tabs>
        <w:ind w:left="-142"/>
        <w:jc w:val="left"/>
        <w:rPr>
          <w:b/>
          <w:caps/>
          <w:sz w:val="24"/>
        </w:rPr>
      </w:pPr>
      <w:r w:rsidRPr="003D5504">
        <w:rPr>
          <w:sz w:val="24"/>
        </w:rPr>
        <w:t>Ziņojuma pielikumā</w:t>
      </w:r>
      <w:r w:rsidRPr="003D5504">
        <w:rPr>
          <w:caps/>
          <w:sz w:val="24"/>
        </w:rPr>
        <w:t xml:space="preserve">: </w:t>
      </w:r>
    </w:p>
    <w:p w14:paraId="154BA062" w14:textId="77777777" w:rsidR="005119E1" w:rsidRPr="007B2020" w:rsidRDefault="005119E1" w:rsidP="005119E1">
      <w:pPr>
        <w:pStyle w:val="Title"/>
        <w:tabs>
          <w:tab w:val="left" w:pos="206"/>
        </w:tabs>
        <w:ind w:left="-142"/>
        <w:jc w:val="left"/>
        <w:rPr>
          <w:caps/>
          <w:sz w:val="24"/>
        </w:rPr>
      </w:pPr>
      <w:r w:rsidRPr="003D5504">
        <w:rPr>
          <w:caps/>
          <w:sz w:val="24"/>
        </w:rPr>
        <w:t xml:space="preserve">1. </w:t>
      </w:r>
      <w:r w:rsidRPr="007B2020">
        <w:rPr>
          <w:sz w:val="24"/>
        </w:rPr>
        <w:t>Tehniskā specifikācija;</w:t>
      </w:r>
    </w:p>
    <w:p w14:paraId="11548D92" w14:textId="77777777" w:rsidR="005119E1" w:rsidRPr="007B2020" w:rsidRDefault="005119E1" w:rsidP="005119E1">
      <w:pPr>
        <w:pStyle w:val="Title"/>
        <w:tabs>
          <w:tab w:val="left" w:pos="206"/>
        </w:tabs>
        <w:ind w:left="-142"/>
        <w:jc w:val="left"/>
        <w:rPr>
          <w:sz w:val="24"/>
        </w:rPr>
      </w:pPr>
      <w:r w:rsidRPr="007B2020">
        <w:rPr>
          <w:caps/>
          <w:sz w:val="24"/>
        </w:rPr>
        <w:t xml:space="preserve">2. </w:t>
      </w:r>
      <w:r w:rsidRPr="007B2020">
        <w:rPr>
          <w:sz w:val="24"/>
        </w:rPr>
        <w:t>Pretendenta piedāvājums.</w:t>
      </w:r>
    </w:p>
    <w:p w14:paraId="73C7D5D4" w14:textId="1E136F1E" w:rsidR="005119E1" w:rsidRDefault="005119E1" w:rsidP="005119E1">
      <w:pPr>
        <w:pStyle w:val="Title"/>
        <w:tabs>
          <w:tab w:val="left" w:pos="206"/>
        </w:tabs>
        <w:jc w:val="left"/>
        <w:rPr>
          <w:b/>
          <w:sz w:val="24"/>
        </w:rPr>
      </w:pPr>
    </w:p>
    <w:p w14:paraId="6A9A9089" w14:textId="46A7D247" w:rsidR="005119E1" w:rsidRDefault="005119E1" w:rsidP="005119E1">
      <w:pPr>
        <w:pStyle w:val="Title"/>
        <w:tabs>
          <w:tab w:val="left" w:pos="206"/>
        </w:tabs>
        <w:jc w:val="left"/>
        <w:rPr>
          <w:b/>
          <w:sz w:val="24"/>
        </w:rPr>
      </w:pPr>
    </w:p>
    <w:p w14:paraId="2F3AC6F6" w14:textId="7CEF84AF" w:rsidR="005119E1" w:rsidRDefault="005119E1" w:rsidP="005119E1">
      <w:pPr>
        <w:pStyle w:val="Title"/>
        <w:tabs>
          <w:tab w:val="left" w:pos="206"/>
        </w:tabs>
        <w:jc w:val="left"/>
        <w:rPr>
          <w:b/>
          <w:sz w:val="24"/>
        </w:rPr>
      </w:pPr>
    </w:p>
    <w:p w14:paraId="0BC22C0F" w14:textId="3320DFF1" w:rsidR="005119E1" w:rsidRDefault="005119E1" w:rsidP="005119E1">
      <w:pPr>
        <w:pStyle w:val="Title"/>
        <w:tabs>
          <w:tab w:val="left" w:pos="206"/>
        </w:tabs>
        <w:jc w:val="left"/>
        <w:rPr>
          <w:b/>
          <w:sz w:val="24"/>
        </w:rPr>
      </w:pPr>
    </w:p>
    <w:p w14:paraId="0F3BE5A3" w14:textId="77777777" w:rsidR="005119E1" w:rsidRDefault="005119E1" w:rsidP="005119E1">
      <w:pPr>
        <w:pStyle w:val="Title"/>
        <w:tabs>
          <w:tab w:val="left" w:pos="206"/>
        </w:tabs>
        <w:jc w:val="left"/>
        <w:rPr>
          <w:b/>
          <w:sz w:val="24"/>
        </w:rPr>
      </w:pPr>
    </w:p>
    <w:p w14:paraId="54632445" w14:textId="77777777" w:rsidR="005119E1" w:rsidRPr="003D5504" w:rsidRDefault="005119E1" w:rsidP="005119E1">
      <w:pPr>
        <w:pStyle w:val="Title"/>
        <w:tabs>
          <w:tab w:val="left" w:pos="206"/>
        </w:tabs>
        <w:jc w:val="left"/>
        <w:rPr>
          <w:b/>
          <w:sz w:val="24"/>
        </w:rPr>
      </w:pPr>
    </w:p>
    <w:p w14:paraId="4D43854D" w14:textId="1D12C94A" w:rsidR="00B102D2" w:rsidRPr="00334204" w:rsidRDefault="00B102D2" w:rsidP="00334204">
      <w:pPr>
        <w:numPr>
          <w:ilvl w:val="0"/>
          <w:numId w:val="2"/>
        </w:numPr>
        <w:suppressAutoHyphens/>
        <w:spacing w:after="200" w:line="276" w:lineRule="auto"/>
        <w:rPr>
          <w:rFonts w:eastAsia="Times New Roman"/>
          <w:lang w:eastAsia="ar-SA"/>
        </w:rPr>
      </w:pPr>
    </w:p>
    <w:p w14:paraId="3057039E" w14:textId="77777777" w:rsidR="001200BA" w:rsidRDefault="001200BA" w:rsidP="00B102D2">
      <w:pPr>
        <w:pStyle w:val="ListParagraph"/>
        <w:ind w:firstLine="720"/>
        <w:jc w:val="right"/>
        <w:rPr>
          <w:b/>
        </w:rPr>
      </w:pPr>
    </w:p>
    <w:p w14:paraId="46D06ACD" w14:textId="77777777" w:rsidR="005119E1" w:rsidRPr="00032652" w:rsidRDefault="005119E1" w:rsidP="005119E1">
      <w:pPr>
        <w:jc w:val="right"/>
        <w:rPr>
          <w:b/>
          <w:bCs/>
          <w:sz w:val="20"/>
          <w:szCs w:val="20"/>
        </w:rPr>
      </w:pPr>
      <w:r>
        <w:rPr>
          <w:b/>
          <w:caps/>
          <w:sz w:val="20"/>
          <w:szCs w:val="20"/>
        </w:rPr>
        <w:lastRenderedPageBreak/>
        <w:t>1</w:t>
      </w:r>
      <w:r w:rsidRPr="007605F7">
        <w:rPr>
          <w:b/>
          <w:caps/>
          <w:sz w:val="20"/>
          <w:szCs w:val="20"/>
        </w:rPr>
        <w:t>. Pielikums</w:t>
      </w:r>
      <w:r w:rsidRPr="007605F7">
        <w:rPr>
          <w:b/>
          <w:bCs/>
          <w:sz w:val="20"/>
          <w:szCs w:val="20"/>
        </w:rPr>
        <w:t xml:space="preserve"> </w:t>
      </w:r>
    </w:p>
    <w:p w14:paraId="449E0D32" w14:textId="293C3366" w:rsidR="005119E1" w:rsidRPr="00F57D61" w:rsidRDefault="005119E1" w:rsidP="005119E1">
      <w:pPr>
        <w:tabs>
          <w:tab w:val="left" w:pos="0"/>
        </w:tabs>
        <w:jc w:val="right"/>
        <w:rPr>
          <w:sz w:val="20"/>
          <w:szCs w:val="20"/>
        </w:rPr>
      </w:pPr>
      <w:r w:rsidRPr="00F57D61">
        <w:rPr>
          <w:bCs/>
          <w:sz w:val="20"/>
          <w:szCs w:val="20"/>
        </w:rPr>
        <w:t>“</w:t>
      </w:r>
      <w:r>
        <w:rPr>
          <w:b/>
          <w:sz w:val="20"/>
          <w:szCs w:val="20"/>
        </w:rPr>
        <w:t>Tenisa nodaļai</w:t>
      </w:r>
      <w:r w:rsidRPr="00F57D61">
        <w:rPr>
          <w:b/>
          <w:sz w:val="20"/>
          <w:szCs w:val="20"/>
        </w:rPr>
        <w:t xml:space="preserve"> inventāra </w:t>
      </w:r>
      <w:r w:rsidRPr="00F57D61">
        <w:rPr>
          <w:b/>
          <w:bCs/>
          <w:sz w:val="20"/>
          <w:szCs w:val="20"/>
        </w:rPr>
        <w:t xml:space="preserve">iegāde profesionālās </w:t>
      </w:r>
      <w:r w:rsidRPr="00F57D61">
        <w:rPr>
          <w:b/>
          <w:bCs/>
          <w:sz w:val="20"/>
          <w:szCs w:val="20"/>
        </w:rPr>
        <w:br/>
        <w:t xml:space="preserve">ievirzes sporta izglītības iestādes </w:t>
      </w:r>
      <w:r>
        <w:rPr>
          <w:b/>
          <w:bCs/>
          <w:sz w:val="20"/>
          <w:szCs w:val="20"/>
        </w:rPr>
        <w:br/>
      </w:r>
      <w:r w:rsidRPr="00F57D61">
        <w:rPr>
          <w:b/>
          <w:bCs/>
          <w:sz w:val="20"/>
          <w:szCs w:val="20"/>
        </w:rPr>
        <w:t>“Daugavpils Individuālo sporta veidu skola” vajadzībām”,</w:t>
      </w:r>
    </w:p>
    <w:p w14:paraId="7E6CFF04" w14:textId="7CEC0F90" w:rsidR="005119E1" w:rsidRPr="0005222E" w:rsidRDefault="005119E1" w:rsidP="005119E1">
      <w:pPr>
        <w:tabs>
          <w:tab w:val="left" w:pos="0"/>
        </w:tabs>
        <w:jc w:val="right"/>
        <w:rPr>
          <w:sz w:val="20"/>
          <w:szCs w:val="20"/>
        </w:rPr>
      </w:pPr>
      <w:r w:rsidRPr="0005222E">
        <w:rPr>
          <w:sz w:val="20"/>
          <w:szCs w:val="20"/>
        </w:rPr>
        <w:t>identifikācijas Nr.</w:t>
      </w:r>
      <w:r w:rsidRPr="0005222E">
        <w:rPr>
          <w:i/>
          <w:sz w:val="20"/>
          <w:szCs w:val="20"/>
        </w:rPr>
        <w:t>D</w:t>
      </w:r>
      <w:r>
        <w:rPr>
          <w:i/>
          <w:sz w:val="20"/>
          <w:szCs w:val="20"/>
        </w:rPr>
        <w:t>ISVS</w:t>
      </w:r>
      <w:r w:rsidRPr="0005222E">
        <w:rPr>
          <w:i/>
          <w:sz w:val="20"/>
          <w:szCs w:val="20"/>
        </w:rPr>
        <w:t>202</w:t>
      </w:r>
      <w:r>
        <w:rPr>
          <w:i/>
          <w:sz w:val="20"/>
          <w:szCs w:val="20"/>
        </w:rPr>
        <w:t>2/1</w:t>
      </w:r>
      <w:r>
        <w:rPr>
          <w:i/>
          <w:sz w:val="20"/>
          <w:szCs w:val="20"/>
        </w:rPr>
        <w:t>8</w:t>
      </w:r>
    </w:p>
    <w:p w14:paraId="36804413" w14:textId="77777777" w:rsidR="005119E1" w:rsidRPr="00B102D2" w:rsidRDefault="005119E1" w:rsidP="005119E1">
      <w:pPr>
        <w:pStyle w:val="ListParagraph"/>
        <w:ind w:firstLine="720"/>
        <w:jc w:val="right"/>
        <w:rPr>
          <w:b/>
        </w:rPr>
      </w:pPr>
    </w:p>
    <w:p w14:paraId="71C05E0C" w14:textId="77777777" w:rsidR="005119E1" w:rsidRDefault="005119E1" w:rsidP="005119E1">
      <w:pPr>
        <w:jc w:val="center"/>
        <w:rPr>
          <w:b/>
        </w:rPr>
      </w:pPr>
    </w:p>
    <w:p w14:paraId="7BE4E7B2" w14:textId="77777777" w:rsidR="005119E1" w:rsidRDefault="005119E1" w:rsidP="005119E1">
      <w:pPr>
        <w:jc w:val="center"/>
        <w:rPr>
          <w:rFonts w:eastAsia="Arial"/>
          <w:b/>
          <w:szCs w:val="23"/>
          <w:lang w:eastAsia="ar-SA"/>
        </w:rPr>
      </w:pPr>
      <w:r w:rsidRPr="00005591">
        <w:rPr>
          <w:rFonts w:eastAsia="Arial"/>
          <w:b/>
          <w:szCs w:val="23"/>
          <w:lang w:eastAsia="ar-SA"/>
        </w:rPr>
        <w:t>TEHNISKĀ SPECIFIKĀCIJA</w:t>
      </w:r>
    </w:p>
    <w:p w14:paraId="179982E4" w14:textId="77777777" w:rsidR="005119E1" w:rsidRDefault="005119E1" w:rsidP="005119E1">
      <w:pPr>
        <w:jc w:val="center"/>
        <w:rPr>
          <w:rFonts w:eastAsia="Arial"/>
          <w:b/>
          <w:szCs w:val="23"/>
          <w:lang w:eastAsia="ar-SA"/>
        </w:rPr>
      </w:pPr>
    </w:p>
    <w:p w14:paraId="773F159A" w14:textId="651F1674" w:rsidR="005119E1" w:rsidRDefault="005119E1" w:rsidP="005119E1">
      <w:pPr>
        <w:jc w:val="center"/>
        <w:outlineLvl w:val="0"/>
        <w:rPr>
          <w:b/>
          <w:i/>
        </w:rPr>
      </w:pPr>
      <w:r>
        <w:rPr>
          <w:b/>
          <w:bCs/>
        </w:rPr>
        <w:t>„</w:t>
      </w:r>
      <w:r w:rsidR="006D67B2">
        <w:rPr>
          <w:b/>
          <w:bCs/>
        </w:rPr>
        <w:t xml:space="preserve">Tenisa nodaļai </w:t>
      </w:r>
      <w:r>
        <w:rPr>
          <w:b/>
        </w:rPr>
        <w:t xml:space="preserve">inventāra </w:t>
      </w:r>
      <w:r>
        <w:rPr>
          <w:b/>
          <w:bCs/>
        </w:rPr>
        <w:t>iegāde profesionālās ievirzes sporta izglītības iestādes</w:t>
      </w:r>
      <w:r w:rsidRPr="003D5504">
        <w:rPr>
          <w:b/>
          <w:bCs/>
        </w:rPr>
        <w:t xml:space="preserve"> “</w:t>
      </w:r>
      <w:r>
        <w:rPr>
          <w:b/>
          <w:bCs/>
        </w:rPr>
        <w:t>Daugavpils Individuālo sporta veidu skola</w:t>
      </w:r>
      <w:r w:rsidRPr="003D5504">
        <w:rPr>
          <w:b/>
          <w:bCs/>
        </w:rPr>
        <w:t>” vajadzībā</w:t>
      </w:r>
      <w:r>
        <w:rPr>
          <w:b/>
          <w:bCs/>
        </w:rPr>
        <w:t>m</w:t>
      </w:r>
      <w:r w:rsidRPr="000F7444">
        <w:rPr>
          <w:b/>
          <w:bCs/>
        </w:rPr>
        <w:t xml:space="preserve">”, </w:t>
      </w:r>
      <w:r>
        <w:rPr>
          <w:b/>
          <w:bCs/>
        </w:rPr>
        <w:t>identifikācijas Nr</w:t>
      </w:r>
      <w:r w:rsidRPr="007371A8">
        <w:rPr>
          <w:b/>
          <w:bCs/>
        </w:rPr>
        <w:t>.</w:t>
      </w:r>
      <w:r>
        <w:rPr>
          <w:b/>
          <w:i/>
        </w:rPr>
        <w:t xml:space="preserve"> </w:t>
      </w:r>
      <w:r w:rsidRPr="00E917ED">
        <w:rPr>
          <w:b/>
          <w:i/>
        </w:rPr>
        <w:t>D</w:t>
      </w:r>
      <w:r>
        <w:rPr>
          <w:b/>
          <w:i/>
        </w:rPr>
        <w:t>ISVS2022/1</w:t>
      </w:r>
      <w:r w:rsidR="00E97DB9">
        <w:rPr>
          <w:b/>
          <w:i/>
        </w:rPr>
        <w:t>8</w:t>
      </w:r>
      <w:r>
        <w:rPr>
          <w:b/>
          <w:i/>
        </w:rPr>
        <w:t xml:space="preserve"> </w:t>
      </w:r>
    </w:p>
    <w:p w14:paraId="6AF47A79" w14:textId="77777777" w:rsidR="00D94404" w:rsidRDefault="00D94404" w:rsidP="00D94404">
      <w:pPr>
        <w:pStyle w:val="ListParagraph"/>
        <w:jc w:val="both"/>
      </w:pPr>
    </w:p>
    <w:tbl>
      <w:tblPr>
        <w:tblStyle w:val="TableGrid"/>
        <w:tblW w:w="9039" w:type="dxa"/>
        <w:tblLook w:val="04A0" w:firstRow="1" w:lastRow="0" w:firstColumn="1" w:lastColumn="0" w:noHBand="0" w:noVBand="1"/>
      </w:tblPr>
      <w:tblGrid>
        <w:gridCol w:w="943"/>
        <w:gridCol w:w="2142"/>
        <w:gridCol w:w="4394"/>
        <w:gridCol w:w="1560"/>
      </w:tblGrid>
      <w:tr w:rsidR="00F138A4" w14:paraId="4F21A1F0" w14:textId="77777777" w:rsidTr="00333830">
        <w:trPr>
          <w:trHeight w:val="491"/>
        </w:trPr>
        <w:tc>
          <w:tcPr>
            <w:tcW w:w="943" w:type="dxa"/>
            <w:shd w:val="clear" w:color="auto" w:fill="FFFFFF" w:themeFill="background1"/>
          </w:tcPr>
          <w:p w14:paraId="400B5C8F" w14:textId="77777777" w:rsidR="00F138A4" w:rsidRPr="00CE7F4E" w:rsidRDefault="00F138A4" w:rsidP="008A2F86">
            <w:pPr>
              <w:jc w:val="both"/>
              <w:rPr>
                <w:b/>
              </w:rPr>
            </w:pPr>
            <w:proofErr w:type="spellStart"/>
            <w:r>
              <w:rPr>
                <w:b/>
              </w:rPr>
              <w:t>Nr.p.k</w:t>
            </w:r>
            <w:proofErr w:type="spellEnd"/>
            <w:r>
              <w:rPr>
                <w:b/>
              </w:rPr>
              <w:t>.</w:t>
            </w:r>
          </w:p>
        </w:tc>
        <w:tc>
          <w:tcPr>
            <w:tcW w:w="2142" w:type="dxa"/>
            <w:shd w:val="clear" w:color="auto" w:fill="FFFFFF" w:themeFill="background1"/>
          </w:tcPr>
          <w:p w14:paraId="0EEAA34F" w14:textId="77777777" w:rsidR="00F138A4" w:rsidRPr="00CE7F4E" w:rsidRDefault="00F138A4" w:rsidP="00F138A4">
            <w:pPr>
              <w:jc w:val="center"/>
              <w:rPr>
                <w:b/>
              </w:rPr>
            </w:pPr>
            <w:r w:rsidRPr="00CE7F4E">
              <w:rPr>
                <w:b/>
              </w:rPr>
              <w:t xml:space="preserve">Preces </w:t>
            </w:r>
            <w:r>
              <w:rPr>
                <w:b/>
              </w:rPr>
              <w:t>n</w:t>
            </w:r>
            <w:r w:rsidRPr="00CE7F4E">
              <w:rPr>
                <w:b/>
              </w:rPr>
              <w:t>osaukums</w:t>
            </w:r>
          </w:p>
        </w:tc>
        <w:tc>
          <w:tcPr>
            <w:tcW w:w="4394" w:type="dxa"/>
            <w:shd w:val="clear" w:color="auto" w:fill="FFFFFF" w:themeFill="background1"/>
          </w:tcPr>
          <w:p w14:paraId="5A87BA81" w14:textId="77777777" w:rsidR="00F138A4" w:rsidRPr="00CE7F4E" w:rsidRDefault="00F138A4" w:rsidP="008A2F86">
            <w:pPr>
              <w:jc w:val="center"/>
              <w:rPr>
                <w:b/>
              </w:rPr>
            </w:pPr>
            <w:r w:rsidRPr="00CE7F4E">
              <w:rPr>
                <w:b/>
              </w:rPr>
              <w:t>Apraksts</w:t>
            </w:r>
          </w:p>
        </w:tc>
        <w:tc>
          <w:tcPr>
            <w:tcW w:w="1560" w:type="dxa"/>
            <w:shd w:val="clear" w:color="auto" w:fill="FFFFFF" w:themeFill="background1"/>
          </w:tcPr>
          <w:p w14:paraId="240AD888" w14:textId="77777777" w:rsidR="00F138A4" w:rsidRDefault="00F138A4" w:rsidP="00F138A4">
            <w:pPr>
              <w:jc w:val="center"/>
              <w:rPr>
                <w:b/>
              </w:rPr>
            </w:pPr>
            <w:r>
              <w:rPr>
                <w:b/>
              </w:rPr>
              <w:t>Mērvienība</w:t>
            </w:r>
          </w:p>
        </w:tc>
      </w:tr>
      <w:tr w:rsidR="00F138A4" w14:paraId="0BC255B9" w14:textId="77777777" w:rsidTr="00333830">
        <w:tc>
          <w:tcPr>
            <w:tcW w:w="943" w:type="dxa"/>
            <w:shd w:val="clear" w:color="auto" w:fill="auto"/>
          </w:tcPr>
          <w:p w14:paraId="584E476F" w14:textId="77777777" w:rsidR="00F138A4" w:rsidRPr="00CE7F4E" w:rsidRDefault="00F138A4" w:rsidP="00711868">
            <w:pPr>
              <w:jc w:val="center"/>
              <w:rPr>
                <w:b/>
              </w:rPr>
            </w:pPr>
            <w:r w:rsidRPr="00CE7F4E">
              <w:rPr>
                <w:b/>
              </w:rPr>
              <w:t>1.</w:t>
            </w:r>
          </w:p>
        </w:tc>
        <w:tc>
          <w:tcPr>
            <w:tcW w:w="2142" w:type="dxa"/>
            <w:shd w:val="clear" w:color="auto" w:fill="auto"/>
          </w:tcPr>
          <w:p w14:paraId="4E173F98" w14:textId="77777777" w:rsidR="00F138A4" w:rsidRPr="00CE7F4E" w:rsidRDefault="00F138A4" w:rsidP="00711868">
            <w:pPr>
              <w:jc w:val="center"/>
              <w:rPr>
                <w:b/>
              </w:rPr>
            </w:pPr>
            <w:r>
              <w:rPr>
                <w:b/>
              </w:rPr>
              <w:t>Tenisa bumbas</w:t>
            </w:r>
          </w:p>
        </w:tc>
        <w:tc>
          <w:tcPr>
            <w:tcW w:w="4394" w:type="dxa"/>
            <w:shd w:val="clear" w:color="auto" w:fill="auto"/>
          </w:tcPr>
          <w:p w14:paraId="6CEF94FD" w14:textId="77777777" w:rsidR="005615BE" w:rsidRDefault="00F138A4" w:rsidP="005615BE">
            <w:r>
              <w:t xml:space="preserve">Tenisa bumbas US </w:t>
            </w:r>
            <w:proofErr w:type="spellStart"/>
            <w:r>
              <w:t>Open</w:t>
            </w:r>
            <w:proofErr w:type="spellEnd"/>
            <w:r w:rsidR="005615BE">
              <w:t xml:space="preserve"> </w:t>
            </w:r>
          </w:p>
          <w:p w14:paraId="3E33A7E5" w14:textId="77777777" w:rsidR="00F138A4" w:rsidRDefault="005615BE" w:rsidP="005615BE">
            <w:r>
              <w:t>72 gab. iepakojumā</w:t>
            </w:r>
          </w:p>
        </w:tc>
        <w:tc>
          <w:tcPr>
            <w:tcW w:w="1560" w:type="dxa"/>
            <w:shd w:val="clear" w:color="auto" w:fill="auto"/>
          </w:tcPr>
          <w:p w14:paraId="5EBCCAF1" w14:textId="0D520C18" w:rsidR="00F138A4" w:rsidRDefault="00B6525C" w:rsidP="00A5572D">
            <w:pPr>
              <w:jc w:val="center"/>
            </w:pPr>
            <w:r>
              <w:t>2</w:t>
            </w:r>
            <w:r w:rsidR="00F138A4">
              <w:t xml:space="preserve"> </w:t>
            </w:r>
            <w:proofErr w:type="spellStart"/>
            <w:r w:rsidR="00A5572D">
              <w:t>iep</w:t>
            </w:r>
            <w:proofErr w:type="spellEnd"/>
            <w:r w:rsidR="00A5572D">
              <w:t>.</w:t>
            </w:r>
          </w:p>
        </w:tc>
      </w:tr>
      <w:tr w:rsidR="00A5572D" w:rsidRPr="00DE0361" w14:paraId="4C6A3B71" w14:textId="77777777" w:rsidTr="00333830">
        <w:tc>
          <w:tcPr>
            <w:tcW w:w="943" w:type="dxa"/>
            <w:shd w:val="clear" w:color="auto" w:fill="auto"/>
          </w:tcPr>
          <w:p w14:paraId="395F4956" w14:textId="77777777" w:rsidR="00A5572D" w:rsidRPr="00DE0361" w:rsidRDefault="00A5572D" w:rsidP="00711868">
            <w:pPr>
              <w:jc w:val="center"/>
              <w:rPr>
                <w:b/>
              </w:rPr>
            </w:pPr>
            <w:r w:rsidRPr="00DE0361">
              <w:rPr>
                <w:b/>
              </w:rPr>
              <w:t>2.</w:t>
            </w:r>
          </w:p>
        </w:tc>
        <w:tc>
          <w:tcPr>
            <w:tcW w:w="2142" w:type="dxa"/>
            <w:shd w:val="clear" w:color="auto" w:fill="auto"/>
          </w:tcPr>
          <w:p w14:paraId="178D4BC0" w14:textId="77777777" w:rsidR="00A5572D" w:rsidRDefault="00A5572D" w:rsidP="003939BD">
            <w:pPr>
              <w:jc w:val="center"/>
              <w:rPr>
                <w:b/>
              </w:rPr>
            </w:pPr>
            <w:r>
              <w:rPr>
                <w:b/>
              </w:rPr>
              <w:t>Tenisa stīgas</w:t>
            </w:r>
          </w:p>
        </w:tc>
        <w:tc>
          <w:tcPr>
            <w:tcW w:w="4394" w:type="dxa"/>
            <w:shd w:val="clear" w:color="auto" w:fill="auto"/>
          </w:tcPr>
          <w:p w14:paraId="229FC09F" w14:textId="77777777" w:rsidR="00A5572D" w:rsidRDefault="00A5572D" w:rsidP="003939BD">
            <w:r>
              <w:t xml:space="preserve">Tenisa stīgas </w:t>
            </w:r>
            <w:proofErr w:type="spellStart"/>
            <w:r>
              <w:t>Adrenaline</w:t>
            </w:r>
            <w:proofErr w:type="spellEnd"/>
            <w:r>
              <w:t xml:space="preserve"> </w:t>
            </w:r>
          </w:p>
          <w:p w14:paraId="65AD4C41" w14:textId="77777777" w:rsidR="00A5572D" w:rsidRPr="00711868" w:rsidRDefault="00A5572D" w:rsidP="003939BD"/>
        </w:tc>
        <w:tc>
          <w:tcPr>
            <w:tcW w:w="1560" w:type="dxa"/>
            <w:shd w:val="clear" w:color="auto" w:fill="auto"/>
          </w:tcPr>
          <w:p w14:paraId="4453582B" w14:textId="56C34104" w:rsidR="00A5572D" w:rsidRPr="00711868" w:rsidRDefault="00B6525C" w:rsidP="003939BD">
            <w:pPr>
              <w:jc w:val="center"/>
            </w:pPr>
            <w:r>
              <w:t>1</w:t>
            </w:r>
            <w:r w:rsidR="00A5572D">
              <w:t xml:space="preserve"> gab.</w:t>
            </w:r>
          </w:p>
        </w:tc>
      </w:tr>
      <w:tr w:rsidR="00E97DB9" w:rsidRPr="00DE0361" w14:paraId="1BA52E3F" w14:textId="77777777" w:rsidTr="00333830">
        <w:tc>
          <w:tcPr>
            <w:tcW w:w="943" w:type="dxa"/>
            <w:shd w:val="clear" w:color="auto" w:fill="auto"/>
          </w:tcPr>
          <w:p w14:paraId="22774561" w14:textId="77777777" w:rsidR="00E97DB9" w:rsidRPr="00DE0361" w:rsidRDefault="00E97DB9" w:rsidP="00E97DB9">
            <w:pPr>
              <w:jc w:val="center"/>
              <w:rPr>
                <w:b/>
              </w:rPr>
            </w:pPr>
            <w:r>
              <w:rPr>
                <w:b/>
              </w:rPr>
              <w:t>3.</w:t>
            </w:r>
          </w:p>
        </w:tc>
        <w:tc>
          <w:tcPr>
            <w:tcW w:w="2142" w:type="dxa"/>
            <w:shd w:val="clear" w:color="auto" w:fill="auto"/>
          </w:tcPr>
          <w:p w14:paraId="54AD6038" w14:textId="599F45D2" w:rsidR="00E97DB9" w:rsidRDefault="00E97DB9" w:rsidP="00E97DB9">
            <w:pPr>
              <w:jc w:val="center"/>
              <w:rPr>
                <w:b/>
              </w:rPr>
            </w:pPr>
            <w:r>
              <w:rPr>
                <w:b/>
              </w:rPr>
              <w:t xml:space="preserve">PRO </w:t>
            </w:r>
            <w:proofErr w:type="spellStart"/>
            <w:r>
              <w:rPr>
                <w:b/>
              </w:rPr>
              <w:t>Overgrip</w:t>
            </w:r>
            <w:proofErr w:type="spellEnd"/>
          </w:p>
        </w:tc>
        <w:tc>
          <w:tcPr>
            <w:tcW w:w="4394" w:type="dxa"/>
            <w:shd w:val="clear" w:color="auto" w:fill="auto"/>
          </w:tcPr>
          <w:p w14:paraId="4E466D3E" w14:textId="77777777" w:rsidR="00E97DB9" w:rsidRDefault="00E97DB9" w:rsidP="00E97DB9">
            <w:r w:rsidRPr="005615BE">
              <w:t xml:space="preserve">PRO </w:t>
            </w:r>
            <w:proofErr w:type="spellStart"/>
            <w:r w:rsidRPr="005615BE">
              <w:t>Overgrip</w:t>
            </w:r>
            <w:proofErr w:type="spellEnd"/>
            <w:r w:rsidRPr="005615BE">
              <w:t xml:space="preserve"> 60</w:t>
            </w:r>
            <w:r>
              <w:t xml:space="preserve"> </w:t>
            </w:r>
            <w:proofErr w:type="spellStart"/>
            <w:r>
              <w:t>pcs</w:t>
            </w:r>
            <w:proofErr w:type="spellEnd"/>
          </w:p>
          <w:p w14:paraId="38BFD78D" w14:textId="7ED9C933" w:rsidR="00E97DB9" w:rsidRPr="00711868" w:rsidRDefault="00E97DB9" w:rsidP="00E97DB9">
            <w:r>
              <w:t>Tenisa raketes roktura aptīšanai paredzētais materiāls</w:t>
            </w:r>
          </w:p>
        </w:tc>
        <w:tc>
          <w:tcPr>
            <w:tcW w:w="1560" w:type="dxa"/>
            <w:shd w:val="clear" w:color="auto" w:fill="auto"/>
          </w:tcPr>
          <w:p w14:paraId="32BD1A42" w14:textId="04089607" w:rsidR="00E97DB9" w:rsidRPr="00711868" w:rsidRDefault="00E97DB9" w:rsidP="00E97DB9">
            <w:pPr>
              <w:jc w:val="center"/>
            </w:pPr>
            <w:r>
              <w:t>60 gab.</w:t>
            </w:r>
          </w:p>
        </w:tc>
      </w:tr>
    </w:tbl>
    <w:p w14:paraId="471D1962" w14:textId="77777777" w:rsidR="00D94404" w:rsidRPr="00CE7F4E" w:rsidRDefault="00D94404" w:rsidP="00D94404">
      <w:pPr>
        <w:jc w:val="both"/>
      </w:pPr>
    </w:p>
    <w:p w14:paraId="4263A782" w14:textId="77777777" w:rsidR="00D94404" w:rsidRDefault="00D94404" w:rsidP="00D94404"/>
    <w:p w14:paraId="041DF714" w14:textId="77777777" w:rsidR="00BB6F93" w:rsidRDefault="00BB6F93" w:rsidP="00D94404"/>
    <w:p w14:paraId="0C9C6D5F" w14:textId="77777777" w:rsidR="00BB6F93" w:rsidRDefault="00BB6F93" w:rsidP="00D94404"/>
    <w:p w14:paraId="681C8457" w14:textId="77777777" w:rsidR="00BB6F93" w:rsidRDefault="00BB6F93" w:rsidP="00D94404"/>
    <w:p w14:paraId="290DEB9A" w14:textId="77777777" w:rsidR="009C0406" w:rsidRDefault="009C0406" w:rsidP="009C0406">
      <w:r>
        <w:t>Tehnisko specifikāciju sagatavoja</w:t>
      </w:r>
    </w:p>
    <w:p w14:paraId="16143F4D" w14:textId="4D71E6C3" w:rsidR="00334204" w:rsidRDefault="009C0406" w:rsidP="00D94404">
      <w:r>
        <w:t xml:space="preserve">Daugavpils </w:t>
      </w:r>
      <w:r w:rsidR="00DC58C4">
        <w:t>Individuālo sporta veidu</w:t>
      </w:r>
      <w:r>
        <w:t xml:space="preserve"> skolas </w:t>
      </w:r>
      <w:r w:rsidR="00200965">
        <w:t xml:space="preserve">izglītības </w:t>
      </w:r>
      <w:r w:rsidR="00333830">
        <w:t>metodiķe</w:t>
      </w:r>
      <w:r>
        <w:t xml:space="preserve">                        </w:t>
      </w:r>
      <w:r w:rsidR="00333830">
        <w:t xml:space="preserve">                   </w:t>
      </w:r>
      <w:proofErr w:type="spellStart"/>
      <w:r w:rsidR="00333830">
        <w:t>J.Dedele</w:t>
      </w:r>
      <w:proofErr w:type="spellEnd"/>
    </w:p>
    <w:p w14:paraId="21CD23F9" w14:textId="77777777" w:rsidR="0030006B" w:rsidRDefault="0030006B" w:rsidP="00D94404"/>
    <w:p w14:paraId="55E9C75F" w14:textId="77777777" w:rsidR="0030006B" w:rsidRDefault="0030006B" w:rsidP="00D94404"/>
    <w:p w14:paraId="04925F08" w14:textId="77777777" w:rsidR="0030006B" w:rsidRDefault="0030006B" w:rsidP="00D94404"/>
    <w:p w14:paraId="7E546F5F" w14:textId="77777777" w:rsidR="0030006B" w:rsidRDefault="0030006B" w:rsidP="00D94404"/>
    <w:p w14:paraId="08419BEE" w14:textId="77777777" w:rsidR="0030006B" w:rsidRDefault="0030006B" w:rsidP="00D94404"/>
    <w:p w14:paraId="5807BC39" w14:textId="77777777" w:rsidR="0030006B" w:rsidRDefault="0030006B" w:rsidP="00D94404"/>
    <w:p w14:paraId="3BCCAA7A" w14:textId="77777777" w:rsidR="0030006B" w:rsidRDefault="0030006B" w:rsidP="00D94404"/>
    <w:p w14:paraId="35B4E702" w14:textId="77777777" w:rsidR="0030006B" w:rsidRDefault="0030006B" w:rsidP="00D94404"/>
    <w:p w14:paraId="780F05A6" w14:textId="77777777" w:rsidR="0030006B" w:rsidRDefault="0030006B" w:rsidP="00D94404"/>
    <w:p w14:paraId="7358ADE8" w14:textId="77777777" w:rsidR="0030006B" w:rsidRDefault="0030006B" w:rsidP="00D94404"/>
    <w:p w14:paraId="2C14A02F" w14:textId="74AD3EEC" w:rsidR="0030006B" w:rsidRDefault="0030006B" w:rsidP="00D94404"/>
    <w:p w14:paraId="3553DB52" w14:textId="6D11AEBB" w:rsidR="00E97DB9" w:rsidRDefault="00E97DB9" w:rsidP="00D94404"/>
    <w:p w14:paraId="5A6922E2" w14:textId="0E6C281F" w:rsidR="00E97DB9" w:rsidRDefault="00E97DB9" w:rsidP="00D94404"/>
    <w:p w14:paraId="664BF5F1" w14:textId="0B26FFBC" w:rsidR="00E97DB9" w:rsidRDefault="00E97DB9" w:rsidP="00D94404"/>
    <w:p w14:paraId="722D9953" w14:textId="5A5FF0AC" w:rsidR="00E97DB9" w:rsidRDefault="00E97DB9" w:rsidP="00D94404"/>
    <w:p w14:paraId="2DA0E980" w14:textId="77777777" w:rsidR="00E97DB9" w:rsidRDefault="00E97DB9" w:rsidP="00D94404"/>
    <w:p w14:paraId="2E51EB24" w14:textId="77777777" w:rsidR="0030006B" w:rsidRDefault="0030006B" w:rsidP="00D94404"/>
    <w:p w14:paraId="17B6832C" w14:textId="77777777" w:rsidR="0030006B" w:rsidRDefault="0030006B" w:rsidP="00D94404"/>
    <w:p w14:paraId="4FD2E036" w14:textId="77777777" w:rsidR="0030006B" w:rsidRDefault="0030006B" w:rsidP="00D94404"/>
    <w:p w14:paraId="67F05E6B" w14:textId="77777777" w:rsidR="0030006B" w:rsidRDefault="0030006B" w:rsidP="00D94404"/>
    <w:p w14:paraId="0B6310CE" w14:textId="3ECE539D" w:rsidR="0030006B" w:rsidRDefault="0030006B" w:rsidP="00D94404"/>
    <w:p w14:paraId="0C6A92F8" w14:textId="77777777" w:rsidR="00E97DB9" w:rsidRDefault="00E97DB9" w:rsidP="00D94404"/>
    <w:p w14:paraId="728871D2" w14:textId="77777777" w:rsidR="0030006B" w:rsidRDefault="0030006B" w:rsidP="00D94404"/>
    <w:p w14:paraId="77836DF6" w14:textId="77777777" w:rsidR="0030006B" w:rsidRDefault="0030006B" w:rsidP="00D94404"/>
    <w:p w14:paraId="081E6D22" w14:textId="77777777" w:rsidR="0030006B" w:rsidRDefault="0030006B" w:rsidP="00D94404"/>
    <w:p w14:paraId="48AEA2F3" w14:textId="77777777" w:rsidR="00E97DB9" w:rsidRPr="00032652" w:rsidRDefault="00E97DB9" w:rsidP="00E97DB9">
      <w:pPr>
        <w:jc w:val="right"/>
        <w:rPr>
          <w:b/>
          <w:bCs/>
          <w:sz w:val="20"/>
          <w:szCs w:val="20"/>
        </w:rPr>
      </w:pPr>
      <w:r>
        <w:rPr>
          <w:b/>
          <w:caps/>
          <w:sz w:val="20"/>
          <w:szCs w:val="20"/>
        </w:rPr>
        <w:lastRenderedPageBreak/>
        <w:t>2</w:t>
      </w:r>
      <w:r w:rsidRPr="007605F7">
        <w:rPr>
          <w:b/>
          <w:caps/>
          <w:sz w:val="20"/>
          <w:szCs w:val="20"/>
        </w:rPr>
        <w:t>. Pielikums</w:t>
      </w:r>
      <w:r w:rsidRPr="007605F7">
        <w:rPr>
          <w:b/>
          <w:bCs/>
          <w:sz w:val="20"/>
          <w:szCs w:val="20"/>
        </w:rPr>
        <w:t xml:space="preserve"> </w:t>
      </w:r>
    </w:p>
    <w:p w14:paraId="6EAE1B6B" w14:textId="30518765" w:rsidR="00E97DB9" w:rsidRPr="00F57D61" w:rsidRDefault="00E97DB9" w:rsidP="00E97DB9">
      <w:pPr>
        <w:tabs>
          <w:tab w:val="left" w:pos="0"/>
        </w:tabs>
        <w:jc w:val="right"/>
        <w:rPr>
          <w:sz w:val="20"/>
          <w:szCs w:val="20"/>
        </w:rPr>
      </w:pPr>
      <w:r w:rsidRPr="00F57D61">
        <w:rPr>
          <w:bCs/>
          <w:sz w:val="20"/>
          <w:szCs w:val="20"/>
        </w:rPr>
        <w:t>“</w:t>
      </w:r>
      <w:r>
        <w:rPr>
          <w:b/>
          <w:sz w:val="20"/>
          <w:szCs w:val="20"/>
        </w:rPr>
        <w:t>Tenisa nodaļai</w:t>
      </w:r>
      <w:r w:rsidRPr="00F57D61">
        <w:rPr>
          <w:b/>
          <w:sz w:val="20"/>
          <w:szCs w:val="20"/>
        </w:rPr>
        <w:t xml:space="preserve"> inventāra </w:t>
      </w:r>
      <w:r w:rsidRPr="00F57D61">
        <w:rPr>
          <w:b/>
          <w:bCs/>
          <w:sz w:val="20"/>
          <w:szCs w:val="20"/>
        </w:rPr>
        <w:t xml:space="preserve">iegāde profesionālās </w:t>
      </w:r>
      <w:r w:rsidRPr="00F57D61">
        <w:rPr>
          <w:b/>
          <w:bCs/>
          <w:sz w:val="20"/>
          <w:szCs w:val="20"/>
        </w:rPr>
        <w:br/>
        <w:t xml:space="preserve">ievirzes sporta izglītības iestādes </w:t>
      </w:r>
      <w:r>
        <w:rPr>
          <w:b/>
          <w:bCs/>
          <w:sz w:val="20"/>
          <w:szCs w:val="20"/>
        </w:rPr>
        <w:br/>
      </w:r>
      <w:r w:rsidRPr="00F57D61">
        <w:rPr>
          <w:b/>
          <w:bCs/>
          <w:sz w:val="20"/>
          <w:szCs w:val="20"/>
        </w:rPr>
        <w:t>“Daugavpils Individuālo sporta veidu skola” vajadzībām”,</w:t>
      </w:r>
    </w:p>
    <w:p w14:paraId="285EBB3A" w14:textId="75F1779C" w:rsidR="00E97DB9" w:rsidRPr="0005222E" w:rsidRDefault="00E97DB9" w:rsidP="00E97DB9">
      <w:pPr>
        <w:tabs>
          <w:tab w:val="left" w:pos="0"/>
        </w:tabs>
        <w:jc w:val="right"/>
        <w:rPr>
          <w:sz w:val="20"/>
          <w:szCs w:val="20"/>
        </w:rPr>
      </w:pPr>
      <w:r w:rsidRPr="0005222E">
        <w:rPr>
          <w:sz w:val="20"/>
          <w:szCs w:val="20"/>
        </w:rPr>
        <w:t>identifikācijas Nr.</w:t>
      </w:r>
      <w:r w:rsidRPr="0005222E">
        <w:rPr>
          <w:i/>
          <w:sz w:val="20"/>
          <w:szCs w:val="20"/>
        </w:rPr>
        <w:t>D</w:t>
      </w:r>
      <w:r>
        <w:rPr>
          <w:i/>
          <w:sz w:val="20"/>
          <w:szCs w:val="20"/>
        </w:rPr>
        <w:t>ISVS</w:t>
      </w:r>
      <w:r w:rsidRPr="0005222E">
        <w:rPr>
          <w:i/>
          <w:sz w:val="20"/>
          <w:szCs w:val="20"/>
        </w:rPr>
        <w:t>202</w:t>
      </w:r>
      <w:r>
        <w:rPr>
          <w:i/>
          <w:sz w:val="20"/>
          <w:szCs w:val="20"/>
        </w:rPr>
        <w:t>2/1</w:t>
      </w:r>
      <w:r>
        <w:rPr>
          <w:i/>
          <w:sz w:val="20"/>
          <w:szCs w:val="20"/>
        </w:rPr>
        <w:t>8</w:t>
      </w:r>
    </w:p>
    <w:p w14:paraId="0E4A299B" w14:textId="77777777" w:rsidR="00A5572D" w:rsidRPr="00CF1BEC" w:rsidRDefault="00A5572D" w:rsidP="00763752">
      <w:pPr>
        <w:suppressAutoHyphens/>
        <w:rPr>
          <w:rFonts w:eastAsia="Times New Roman"/>
          <w:lang w:eastAsia="ar-SA"/>
        </w:rPr>
      </w:pPr>
    </w:p>
    <w:p w14:paraId="1F64993A" w14:textId="133F6DEA" w:rsidR="0049759F" w:rsidRDefault="00763752" w:rsidP="00E97DB9">
      <w:pPr>
        <w:tabs>
          <w:tab w:val="left" w:pos="-114"/>
          <w:tab w:val="left" w:pos="-57"/>
        </w:tabs>
        <w:suppressAutoHyphens/>
        <w:jc w:val="center"/>
        <w:rPr>
          <w:rFonts w:eastAsia="Times New Roman"/>
          <w:b/>
          <w:lang w:eastAsia="ar-SA"/>
        </w:rPr>
      </w:pPr>
      <w:r w:rsidRPr="00CF1BEC">
        <w:rPr>
          <w:rFonts w:eastAsia="Times New Roman"/>
          <w:b/>
          <w:bCs/>
          <w:lang w:eastAsia="ar-SA"/>
        </w:rPr>
        <w:t>FINANŠU - TEHNISKAIS PIEDĀVĀJUMS</w:t>
      </w:r>
    </w:p>
    <w:p w14:paraId="40B330F8" w14:textId="77777777" w:rsidR="00200965" w:rsidRDefault="00200965"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6B40EA04"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715718A3"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16F25F5B" w14:textId="03E34B79" w:rsidR="00BB6F93" w:rsidRPr="00211B41" w:rsidRDefault="00E97DB9" w:rsidP="008A2F86">
            <w:pPr>
              <w:tabs>
                <w:tab w:val="left" w:pos="-114"/>
                <w:tab w:val="left" w:pos="-57"/>
              </w:tabs>
              <w:suppressAutoHyphens/>
              <w:jc w:val="both"/>
              <w:rPr>
                <w:rFonts w:eastAsia="Times New Roman"/>
                <w:lang w:eastAsia="ar-SA"/>
              </w:rPr>
            </w:pPr>
            <w:r>
              <w:rPr>
                <w:bCs/>
              </w:rPr>
              <w:t>Profesionālās ievirzes sporta izglītības iestāde “Daugavpils Individuālo sporta veidu skola”</w:t>
            </w:r>
          </w:p>
        </w:tc>
      </w:tr>
      <w:tr w:rsidR="00BB6F93" w:rsidRPr="00211B41" w14:paraId="25EA2FA1"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345E91FE"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B137E8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92B6758" w14:textId="77777777" w:rsidTr="008A2F86">
        <w:tc>
          <w:tcPr>
            <w:tcW w:w="1092" w:type="pct"/>
            <w:tcBorders>
              <w:top w:val="single" w:sz="4" w:space="0" w:color="auto"/>
              <w:left w:val="single" w:sz="4" w:space="0" w:color="auto"/>
              <w:bottom w:val="single" w:sz="4" w:space="0" w:color="auto"/>
              <w:right w:val="single" w:sz="4" w:space="0" w:color="auto"/>
            </w:tcBorders>
          </w:tcPr>
          <w:p w14:paraId="2431EF82"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ABE14A9"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7597F714"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71286D89"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6FF276B"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DD712EB"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61EEB7D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1E0FC3CB"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7E39060"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1EFDA8D9"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44360C1" w14:textId="77777777" w:rsidR="00BB6F93" w:rsidRPr="00211B41" w:rsidRDefault="00BB6F93" w:rsidP="008A2F86">
            <w:pPr>
              <w:tabs>
                <w:tab w:val="left" w:pos="-114"/>
                <w:tab w:val="left" w:pos="-57"/>
              </w:tabs>
              <w:suppressAutoHyphens/>
              <w:jc w:val="both"/>
              <w:rPr>
                <w:rFonts w:eastAsia="Times New Roman"/>
                <w:lang w:eastAsia="ar-SA"/>
              </w:rPr>
            </w:pPr>
          </w:p>
        </w:tc>
      </w:tr>
    </w:tbl>
    <w:p w14:paraId="1AFA669C" w14:textId="083B3EAC" w:rsidR="00200965" w:rsidRDefault="00200965" w:rsidP="00200965">
      <w:pPr>
        <w:jc w:val="both"/>
        <w:outlineLvl w:val="0"/>
      </w:pPr>
      <w:r>
        <w:t xml:space="preserve">           Piedāvājam Jums pēc Jūsu pieprasījuma nodrošināt aptaujas (tirgus izpētes) “</w:t>
      </w:r>
      <w:r>
        <w:rPr>
          <w:b/>
        </w:rPr>
        <w:t>Tenisa nodaļai</w:t>
      </w:r>
      <w:r>
        <w:rPr>
          <w:b/>
        </w:rPr>
        <w:t xml:space="preserve"> inventāra </w:t>
      </w:r>
      <w:r>
        <w:rPr>
          <w:b/>
          <w:bCs/>
        </w:rPr>
        <w:t>iegāde profesionālās ievirzes sporta izglītības iestādes</w:t>
      </w:r>
      <w:r w:rsidRPr="003D5504">
        <w:rPr>
          <w:b/>
          <w:bCs/>
        </w:rPr>
        <w:t xml:space="preserve"> “</w:t>
      </w:r>
      <w:r>
        <w:rPr>
          <w:b/>
          <w:bCs/>
        </w:rPr>
        <w:t>Daugavpils Individuālo sporta veidu skola</w:t>
      </w:r>
      <w:r w:rsidRPr="003D5504">
        <w:rPr>
          <w:b/>
          <w:bCs/>
        </w:rPr>
        <w:t>” vajadzībā</w:t>
      </w:r>
      <w:r>
        <w:rPr>
          <w:b/>
          <w:bCs/>
        </w:rPr>
        <w:t>m</w:t>
      </w:r>
      <w:r w:rsidRPr="000F7444">
        <w:rPr>
          <w:b/>
          <w:bCs/>
        </w:rPr>
        <w:t xml:space="preserve">”, </w:t>
      </w:r>
      <w:r>
        <w:rPr>
          <w:b/>
          <w:bCs/>
        </w:rPr>
        <w:t>identifikācijas Nr</w:t>
      </w:r>
      <w:r w:rsidRPr="007371A8">
        <w:rPr>
          <w:b/>
          <w:bCs/>
        </w:rPr>
        <w:t>.</w:t>
      </w:r>
      <w:r>
        <w:rPr>
          <w:b/>
          <w:i/>
        </w:rPr>
        <w:t xml:space="preserve"> </w:t>
      </w:r>
      <w:r w:rsidRPr="00E917ED">
        <w:rPr>
          <w:b/>
          <w:i/>
        </w:rPr>
        <w:t>D</w:t>
      </w:r>
      <w:r>
        <w:rPr>
          <w:b/>
          <w:i/>
        </w:rPr>
        <w:t>ISVS2022/1</w:t>
      </w:r>
      <w:r>
        <w:rPr>
          <w:b/>
          <w:i/>
        </w:rPr>
        <w:t>8</w:t>
      </w:r>
      <w:r>
        <w:rPr>
          <w:b/>
          <w:i/>
        </w:rPr>
        <w:t xml:space="preserve"> </w:t>
      </w:r>
      <w:r w:rsidRPr="00AC0F47">
        <w:rPr>
          <w:bCs/>
        </w:rPr>
        <w:t>priekšmeta izpildi atbilstoši Tehniskajai specifikācijai par šādu</w:t>
      </w:r>
      <w:r w:rsidRPr="00AC0F47">
        <w:t xml:space="preserve"> cenu:</w:t>
      </w:r>
    </w:p>
    <w:p w14:paraId="3F8F295C" w14:textId="77777777" w:rsidR="00200965" w:rsidRDefault="00200965" w:rsidP="00BB6F93"/>
    <w:tbl>
      <w:tblPr>
        <w:tblStyle w:val="TableGrid"/>
        <w:tblW w:w="9968" w:type="dxa"/>
        <w:tblLook w:val="04A0" w:firstRow="1" w:lastRow="0" w:firstColumn="1" w:lastColumn="0" w:noHBand="0" w:noVBand="1"/>
      </w:tblPr>
      <w:tblGrid>
        <w:gridCol w:w="944"/>
        <w:gridCol w:w="2051"/>
        <w:gridCol w:w="3634"/>
        <w:gridCol w:w="1417"/>
        <w:gridCol w:w="1922"/>
      </w:tblGrid>
      <w:tr w:rsidR="00200965" w14:paraId="17AE8DB5" w14:textId="28281E69" w:rsidTr="00200965">
        <w:trPr>
          <w:trHeight w:val="491"/>
        </w:trPr>
        <w:tc>
          <w:tcPr>
            <w:tcW w:w="944" w:type="dxa"/>
            <w:shd w:val="clear" w:color="auto" w:fill="FFFFFF" w:themeFill="background1"/>
          </w:tcPr>
          <w:p w14:paraId="2486833C" w14:textId="77777777" w:rsidR="00200965" w:rsidRPr="00CE7F4E" w:rsidRDefault="00200965" w:rsidP="00092788">
            <w:pPr>
              <w:jc w:val="both"/>
              <w:rPr>
                <w:b/>
              </w:rPr>
            </w:pPr>
            <w:proofErr w:type="spellStart"/>
            <w:r>
              <w:rPr>
                <w:b/>
              </w:rPr>
              <w:t>Nr.p.k</w:t>
            </w:r>
            <w:proofErr w:type="spellEnd"/>
            <w:r>
              <w:rPr>
                <w:b/>
              </w:rPr>
              <w:t>.</w:t>
            </w:r>
          </w:p>
        </w:tc>
        <w:tc>
          <w:tcPr>
            <w:tcW w:w="2051" w:type="dxa"/>
            <w:shd w:val="clear" w:color="auto" w:fill="FFFFFF" w:themeFill="background1"/>
          </w:tcPr>
          <w:p w14:paraId="5765516A" w14:textId="77777777" w:rsidR="00200965" w:rsidRPr="00CE7F4E" w:rsidRDefault="00200965" w:rsidP="00092788">
            <w:pPr>
              <w:jc w:val="center"/>
              <w:rPr>
                <w:b/>
              </w:rPr>
            </w:pPr>
            <w:r w:rsidRPr="00CE7F4E">
              <w:rPr>
                <w:b/>
              </w:rPr>
              <w:t xml:space="preserve">Preces </w:t>
            </w:r>
            <w:r>
              <w:rPr>
                <w:b/>
              </w:rPr>
              <w:t>n</w:t>
            </w:r>
            <w:r w:rsidRPr="00CE7F4E">
              <w:rPr>
                <w:b/>
              </w:rPr>
              <w:t>osaukums</w:t>
            </w:r>
          </w:p>
        </w:tc>
        <w:tc>
          <w:tcPr>
            <w:tcW w:w="3634" w:type="dxa"/>
            <w:shd w:val="clear" w:color="auto" w:fill="FFFFFF" w:themeFill="background1"/>
          </w:tcPr>
          <w:p w14:paraId="64F12752" w14:textId="77777777" w:rsidR="00200965" w:rsidRPr="00CE7F4E" w:rsidRDefault="00200965" w:rsidP="00092788">
            <w:pPr>
              <w:jc w:val="center"/>
              <w:rPr>
                <w:b/>
              </w:rPr>
            </w:pPr>
            <w:r w:rsidRPr="00CE7F4E">
              <w:rPr>
                <w:b/>
              </w:rPr>
              <w:t>Apraksts</w:t>
            </w:r>
          </w:p>
        </w:tc>
        <w:tc>
          <w:tcPr>
            <w:tcW w:w="1417" w:type="dxa"/>
            <w:shd w:val="clear" w:color="auto" w:fill="FFFFFF" w:themeFill="background1"/>
          </w:tcPr>
          <w:p w14:paraId="127E7080" w14:textId="77777777" w:rsidR="00200965" w:rsidRDefault="00200965" w:rsidP="00092788">
            <w:pPr>
              <w:jc w:val="center"/>
              <w:rPr>
                <w:b/>
              </w:rPr>
            </w:pPr>
            <w:r>
              <w:rPr>
                <w:b/>
              </w:rPr>
              <w:t>Mērvienība</w:t>
            </w:r>
          </w:p>
        </w:tc>
        <w:tc>
          <w:tcPr>
            <w:tcW w:w="1922" w:type="dxa"/>
            <w:shd w:val="clear" w:color="auto" w:fill="FFFFFF" w:themeFill="background1"/>
          </w:tcPr>
          <w:p w14:paraId="26236821" w14:textId="5D5A3691" w:rsidR="00200965" w:rsidRDefault="00200965" w:rsidP="00092788">
            <w:pPr>
              <w:jc w:val="center"/>
              <w:rPr>
                <w:b/>
              </w:rPr>
            </w:pPr>
            <w:r w:rsidRPr="00A370D6">
              <w:rPr>
                <w:b/>
                <w:bCs/>
                <w:color w:val="000000"/>
              </w:rPr>
              <w:t xml:space="preserve">Cena bez PVN </w:t>
            </w:r>
            <w:r>
              <w:rPr>
                <w:b/>
                <w:bCs/>
                <w:color w:val="000000"/>
              </w:rPr>
              <w:t>par vienu vienību</w:t>
            </w:r>
          </w:p>
        </w:tc>
      </w:tr>
      <w:tr w:rsidR="00200965" w14:paraId="79C36098" w14:textId="375E867E" w:rsidTr="00200965">
        <w:tc>
          <w:tcPr>
            <w:tcW w:w="944" w:type="dxa"/>
            <w:shd w:val="clear" w:color="auto" w:fill="auto"/>
          </w:tcPr>
          <w:p w14:paraId="1E7F1CDE" w14:textId="77777777" w:rsidR="00200965" w:rsidRPr="00CE7F4E" w:rsidRDefault="00200965" w:rsidP="00092788">
            <w:pPr>
              <w:jc w:val="center"/>
              <w:rPr>
                <w:b/>
              </w:rPr>
            </w:pPr>
            <w:r w:rsidRPr="00CE7F4E">
              <w:rPr>
                <w:b/>
              </w:rPr>
              <w:t>1.</w:t>
            </w:r>
          </w:p>
        </w:tc>
        <w:tc>
          <w:tcPr>
            <w:tcW w:w="2051" w:type="dxa"/>
            <w:shd w:val="clear" w:color="auto" w:fill="auto"/>
          </w:tcPr>
          <w:p w14:paraId="0D832866" w14:textId="77777777" w:rsidR="00200965" w:rsidRPr="00CE7F4E" w:rsidRDefault="00200965" w:rsidP="00092788">
            <w:pPr>
              <w:jc w:val="center"/>
              <w:rPr>
                <w:b/>
              </w:rPr>
            </w:pPr>
            <w:r>
              <w:rPr>
                <w:b/>
              </w:rPr>
              <w:t>Tenisa bumbas</w:t>
            </w:r>
          </w:p>
        </w:tc>
        <w:tc>
          <w:tcPr>
            <w:tcW w:w="3634" w:type="dxa"/>
            <w:shd w:val="clear" w:color="auto" w:fill="auto"/>
          </w:tcPr>
          <w:p w14:paraId="7BB189EC" w14:textId="77777777" w:rsidR="00200965" w:rsidRDefault="00200965" w:rsidP="00092788">
            <w:r>
              <w:t xml:space="preserve">Tenisa bumbas US </w:t>
            </w:r>
            <w:proofErr w:type="spellStart"/>
            <w:r>
              <w:t>Open</w:t>
            </w:r>
            <w:proofErr w:type="spellEnd"/>
            <w:r>
              <w:t xml:space="preserve"> </w:t>
            </w:r>
          </w:p>
          <w:p w14:paraId="65051DC4" w14:textId="77777777" w:rsidR="00200965" w:rsidRDefault="00200965" w:rsidP="00092788">
            <w:r>
              <w:t>72 gab. iepakojumā</w:t>
            </w:r>
          </w:p>
        </w:tc>
        <w:tc>
          <w:tcPr>
            <w:tcW w:w="1417" w:type="dxa"/>
            <w:shd w:val="clear" w:color="auto" w:fill="auto"/>
          </w:tcPr>
          <w:p w14:paraId="1053CBF0" w14:textId="77777777" w:rsidR="00200965" w:rsidRDefault="00200965" w:rsidP="00092788">
            <w:pPr>
              <w:jc w:val="center"/>
            </w:pPr>
            <w:r>
              <w:t xml:space="preserve">2 </w:t>
            </w:r>
            <w:proofErr w:type="spellStart"/>
            <w:r>
              <w:t>iep</w:t>
            </w:r>
            <w:proofErr w:type="spellEnd"/>
            <w:r>
              <w:t>.</w:t>
            </w:r>
          </w:p>
        </w:tc>
        <w:tc>
          <w:tcPr>
            <w:tcW w:w="1922" w:type="dxa"/>
          </w:tcPr>
          <w:p w14:paraId="405A54B5" w14:textId="77777777" w:rsidR="00200965" w:rsidRDefault="00200965" w:rsidP="00092788">
            <w:pPr>
              <w:jc w:val="center"/>
            </w:pPr>
          </w:p>
        </w:tc>
      </w:tr>
      <w:tr w:rsidR="00200965" w:rsidRPr="00DE0361" w14:paraId="0CE67EAE" w14:textId="647081C9" w:rsidTr="00200965">
        <w:tc>
          <w:tcPr>
            <w:tcW w:w="944" w:type="dxa"/>
            <w:shd w:val="clear" w:color="auto" w:fill="auto"/>
          </w:tcPr>
          <w:p w14:paraId="575DA014" w14:textId="77777777" w:rsidR="00200965" w:rsidRPr="00DE0361" w:rsidRDefault="00200965" w:rsidP="00092788">
            <w:pPr>
              <w:jc w:val="center"/>
              <w:rPr>
                <w:b/>
              </w:rPr>
            </w:pPr>
            <w:r w:rsidRPr="00DE0361">
              <w:rPr>
                <w:b/>
              </w:rPr>
              <w:t>2.</w:t>
            </w:r>
          </w:p>
        </w:tc>
        <w:tc>
          <w:tcPr>
            <w:tcW w:w="2051" w:type="dxa"/>
            <w:shd w:val="clear" w:color="auto" w:fill="auto"/>
          </w:tcPr>
          <w:p w14:paraId="3DD2F8A8" w14:textId="77777777" w:rsidR="00200965" w:rsidRDefault="00200965" w:rsidP="00092788">
            <w:pPr>
              <w:jc w:val="center"/>
              <w:rPr>
                <w:b/>
              </w:rPr>
            </w:pPr>
            <w:r>
              <w:rPr>
                <w:b/>
              </w:rPr>
              <w:t>Tenisa stīgas</w:t>
            </w:r>
          </w:p>
        </w:tc>
        <w:tc>
          <w:tcPr>
            <w:tcW w:w="3634" w:type="dxa"/>
            <w:shd w:val="clear" w:color="auto" w:fill="auto"/>
          </w:tcPr>
          <w:p w14:paraId="619A1341" w14:textId="77777777" w:rsidR="00200965" w:rsidRDefault="00200965" w:rsidP="00092788">
            <w:r>
              <w:t xml:space="preserve">Tenisa stīgas </w:t>
            </w:r>
            <w:proofErr w:type="spellStart"/>
            <w:r>
              <w:t>Adrenaline</w:t>
            </w:r>
            <w:proofErr w:type="spellEnd"/>
            <w:r>
              <w:t xml:space="preserve"> </w:t>
            </w:r>
          </w:p>
          <w:p w14:paraId="6EE196BA" w14:textId="77777777" w:rsidR="00200965" w:rsidRPr="00711868" w:rsidRDefault="00200965" w:rsidP="00092788"/>
        </w:tc>
        <w:tc>
          <w:tcPr>
            <w:tcW w:w="1417" w:type="dxa"/>
            <w:shd w:val="clear" w:color="auto" w:fill="auto"/>
          </w:tcPr>
          <w:p w14:paraId="5F604FE9" w14:textId="77777777" w:rsidR="00200965" w:rsidRPr="00711868" w:rsidRDefault="00200965" w:rsidP="00092788">
            <w:pPr>
              <w:jc w:val="center"/>
            </w:pPr>
            <w:r>
              <w:t>1 gab.</w:t>
            </w:r>
          </w:p>
        </w:tc>
        <w:tc>
          <w:tcPr>
            <w:tcW w:w="1922" w:type="dxa"/>
          </w:tcPr>
          <w:p w14:paraId="4B2FFAA6" w14:textId="77777777" w:rsidR="00200965" w:rsidRDefault="00200965" w:rsidP="00092788">
            <w:pPr>
              <w:jc w:val="center"/>
            </w:pPr>
          </w:p>
        </w:tc>
      </w:tr>
      <w:tr w:rsidR="00200965" w:rsidRPr="00DE0361" w14:paraId="59D60066" w14:textId="0AAF8B19" w:rsidTr="00200965">
        <w:tc>
          <w:tcPr>
            <w:tcW w:w="944" w:type="dxa"/>
            <w:shd w:val="clear" w:color="auto" w:fill="auto"/>
          </w:tcPr>
          <w:p w14:paraId="0196954F" w14:textId="77777777" w:rsidR="00200965" w:rsidRPr="00DE0361" w:rsidRDefault="00200965" w:rsidP="00092788">
            <w:pPr>
              <w:jc w:val="center"/>
              <w:rPr>
                <w:b/>
              </w:rPr>
            </w:pPr>
            <w:r>
              <w:rPr>
                <w:b/>
              </w:rPr>
              <w:t>3.</w:t>
            </w:r>
          </w:p>
        </w:tc>
        <w:tc>
          <w:tcPr>
            <w:tcW w:w="2051" w:type="dxa"/>
            <w:shd w:val="clear" w:color="auto" w:fill="auto"/>
          </w:tcPr>
          <w:p w14:paraId="08EA9EBE" w14:textId="77777777" w:rsidR="00200965" w:rsidRDefault="00200965" w:rsidP="00092788">
            <w:pPr>
              <w:jc w:val="center"/>
              <w:rPr>
                <w:b/>
              </w:rPr>
            </w:pPr>
            <w:r>
              <w:rPr>
                <w:b/>
              </w:rPr>
              <w:t xml:space="preserve">PRO </w:t>
            </w:r>
            <w:proofErr w:type="spellStart"/>
            <w:r>
              <w:rPr>
                <w:b/>
              </w:rPr>
              <w:t>Overgrip</w:t>
            </w:r>
            <w:proofErr w:type="spellEnd"/>
          </w:p>
        </w:tc>
        <w:tc>
          <w:tcPr>
            <w:tcW w:w="3634" w:type="dxa"/>
            <w:shd w:val="clear" w:color="auto" w:fill="auto"/>
          </w:tcPr>
          <w:p w14:paraId="2BD8847E" w14:textId="77777777" w:rsidR="00200965" w:rsidRDefault="00200965" w:rsidP="00092788">
            <w:r w:rsidRPr="005615BE">
              <w:t xml:space="preserve">PRO </w:t>
            </w:r>
            <w:proofErr w:type="spellStart"/>
            <w:r w:rsidRPr="005615BE">
              <w:t>Overgrip</w:t>
            </w:r>
            <w:proofErr w:type="spellEnd"/>
            <w:r w:rsidRPr="005615BE">
              <w:t xml:space="preserve"> 60</w:t>
            </w:r>
            <w:r>
              <w:t xml:space="preserve"> </w:t>
            </w:r>
            <w:proofErr w:type="spellStart"/>
            <w:r>
              <w:t>pcs</w:t>
            </w:r>
            <w:proofErr w:type="spellEnd"/>
          </w:p>
          <w:p w14:paraId="2C5F8DDC" w14:textId="77777777" w:rsidR="00200965" w:rsidRPr="00711868" w:rsidRDefault="00200965" w:rsidP="00092788">
            <w:r>
              <w:t>Tenisa raketes roktura aptīšanai paredzētais materiāls</w:t>
            </w:r>
          </w:p>
        </w:tc>
        <w:tc>
          <w:tcPr>
            <w:tcW w:w="1417" w:type="dxa"/>
            <w:shd w:val="clear" w:color="auto" w:fill="auto"/>
          </w:tcPr>
          <w:p w14:paraId="68D1F5F7" w14:textId="77777777" w:rsidR="00200965" w:rsidRPr="00711868" w:rsidRDefault="00200965" w:rsidP="00092788">
            <w:pPr>
              <w:jc w:val="center"/>
            </w:pPr>
            <w:r>
              <w:t>60 gab.</w:t>
            </w:r>
          </w:p>
        </w:tc>
        <w:tc>
          <w:tcPr>
            <w:tcW w:w="1922" w:type="dxa"/>
          </w:tcPr>
          <w:p w14:paraId="0B77FAED" w14:textId="77777777" w:rsidR="00200965" w:rsidRDefault="00200965" w:rsidP="00092788">
            <w:pPr>
              <w:jc w:val="center"/>
            </w:pPr>
          </w:p>
        </w:tc>
      </w:tr>
    </w:tbl>
    <w:p w14:paraId="19F26960" w14:textId="77777777" w:rsidR="00200965" w:rsidRDefault="00200965" w:rsidP="00BB6F93"/>
    <w:p w14:paraId="30F9F70C" w14:textId="5E2E4910" w:rsidR="008B5B29" w:rsidRDefault="00BB6F93" w:rsidP="00200965">
      <w:r>
        <w:t>3. Mēs apliecinām, kā:</w:t>
      </w:r>
    </w:p>
    <w:p w14:paraId="00874C4C" w14:textId="77777777" w:rsidR="008B5B29" w:rsidRDefault="008B5B29" w:rsidP="008B5B29">
      <w:pPr>
        <w:pStyle w:val="ListParagraph"/>
        <w:numPr>
          <w:ilvl w:val="0"/>
          <w:numId w:val="7"/>
        </w:numPr>
      </w:pPr>
      <w:r>
        <w:t>Nekādā veidā neesam ieinteresēti nevienā citā piedāvājumā, kas iesniegts šajā iepirkumā;</w:t>
      </w:r>
    </w:p>
    <w:p w14:paraId="6186B748" w14:textId="77777777" w:rsidR="00E0337E" w:rsidRDefault="008B5B29" w:rsidP="008B5B29">
      <w:pPr>
        <w:pStyle w:val="ListParagraph"/>
        <w:numPr>
          <w:ilvl w:val="0"/>
          <w:numId w:val="7"/>
        </w:numPr>
      </w:pPr>
      <w:r>
        <w:t>Nav tādu apstākļu, kuri liegtu mums piedalīties iepirkumā un izpildīt tehniskās specifikācijās norādītās prasības</w:t>
      </w:r>
    </w:p>
    <w:p w14:paraId="08321D6D" w14:textId="77777777" w:rsidR="00DC58C4" w:rsidRDefault="00DC58C4" w:rsidP="008B5B29">
      <w:pPr>
        <w:pStyle w:val="ListParagraph"/>
        <w:numPr>
          <w:ilvl w:val="0"/>
          <w:numId w:val="7"/>
        </w:numPr>
      </w:pPr>
      <w:r>
        <w:t>Pasūtītās preces piegādāsim uz sava rēķina.</w:t>
      </w:r>
    </w:p>
    <w:p w14:paraId="059F9C7E" w14:textId="777777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30827A28"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57434299"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A5EC398"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B3B1192" w14:textId="77777777" w:rsidTr="00BB6F93">
        <w:trPr>
          <w:trHeight w:val="551"/>
        </w:trPr>
        <w:tc>
          <w:tcPr>
            <w:tcW w:w="4711" w:type="dxa"/>
            <w:tcBorders>
              <w:top w:val="nil"/>
              <w:left w:val="single" w:sz="4" w:space="0" w:color="000000"/>
              <w:bottom w:val="single" w:sz="4" w:space="0" w:color="auto"/>
              <w:right w:val="nil"/>
            </w:tcBorders>
            <w:hideMark/>
          </w:tcPr>
          <w:p w14:paraId="1895258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2CCC7897"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42CF609"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641DEA46"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6AB17045"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3BE7917C" w14:textId="77777777" w:rsidR="00763752" w:rsidRPr="00CF1BEC" w:rsidRDefault="00763752" w:rsidP="006E5F24">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1B3C" w14:textId="77777777" w:rsidR="002768D3" w:rsidRDefault="002768D3" w:rsidP="00B46840">
      <w:r>
        <w:separator/>
      </w:r>
    </w:p>
  </w:endnote>
  <w:endnote w:type="continuationSeparator" w:id="0">
    <w:p w14:paraId="0FAD7306" w14:textId="77777777" w:rsidR="002768D3" w:rsidRDefault="002768D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FC1E" w14:textId="77777777" w:rsidR="002768D3" w:rsidRDefault="002768D3" w:rsidP="00B46840">
      <w:r>
        <w:separator/>
      </w:r>
    </w:p>
  </w:footnote>
  <w:footnote w:type="continuationSeparator" w:id="0">
    <w:p w14:paraId="6D80B6FB" w14:textId="77777777" w:rsidR="002768D3" w:rsidRDefault="002768D3"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49807733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971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244360">
    <w:abstractNumId w:val="0"/>
  </w:num>
  <w:num w:numId="4" w16cid:durableId="880165535">
    <w:abstractNumId w:val="3"/>
  </w:num>
  <w:num w:numId="5" w16cid:durableId="1252199641">
    <w:abstractNumId w:val="4"/>
  </w:num>
  <w:num w:numId="6" w16cid:durableId="1822693410">
    <w:abstractNumId w:val="1"/>
  </w:num>
  <w:num w:numId="7" w16cid:durableId="1224874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06EB7"/>
    <w:rsid w:val="00017FE6"/>
    <w:rsid w:val="00021100"/>
    <w:rsid w:val="000729D6"/>
    <w:rsid w:val="000A17DD"/>
    <w:rsid w:val="000A3350"/>
    <w:rsid w:val="000B0AE8"/>
    <w:rsid w:val="000C7467"/>
    <w:rsid w:val="000E066E"/>
    <w:rsid w:val="000F4DE8"/>
    <w:rsid w:val="000F5930"/>
    <w:rsid w:val="00112826"/>
    <w:rsid w:val="00112B16"/>
    <w:rsid w:val="001139EE"/>
    <w:rsid w:val="001143E1"/>
    <w:rsid w:val="001200BA"/>
    <w:rsid w:val="00166BFD"/>
    <w:rsid w:val="00174430"/>
    <w:rsid w:val="001853B3"/>
    <w:rsid w:val="001A0389"/>
    <w:rsid w:val="001B609A"/>
    <w:rsid w:val="00200965"/>
    <w:rsid w:val="00233F93"/>
    <w:rsid w:val="002455FF"/>
    <w:rsid w:val="002768D3"/>
    <w:rsid w:val="00290D7C"/>
    <w:rsid w:val="002B2824"/>
    <w:rsid w:val="002B3BA9"/>
    <w:rsid w:val="002B594E"/>
    <w:rsid w:val="002C11B5"/>
    <w:rsid w:val="0030006B"/>
    <w:rsid w:val="00333830"/>
    <w:rsid w:val="00334204"/>
    <w:rsid w:val="00352C4E"/>
    <w:rsid w:val="00371F4F"/>
    <w:rsid w:val="003952D2"/>
    <w:rsid w:val="003B48A9"/>
    <w:rsid w:val="003E1B46"/>
    <w:rsid w:val="0049759F"/>
    <w:rsid w:val="004A325E"/>
    <w:rsid w:val="004C2D2D"/>
    <w:rsid w:val="004D24FD"/>
    <w:rsid w:val="0050470F"/>
    <w:rsid w:val="005119E1"/>
    <w:rsid w:val="00531F4A"/>
    <w:rsid w:val="00540E72"/>
    <w:rsid w:val="005615BE"/>
    <w:rsid w:val="00636F05"/>
    <w:rsid w:val="006D67B2"/>
    <w:rsid w:val="006E216F"/>
    <w:rsid w:val="006E5F24"/>
    <w:rsid w:val="0070155E"/>
    <w:rsid w:val="00706737"/>
    <w:rsid w:val="00710309"/>
    <w:rsid w:val="00711868"/>
    <w:rsid w:val="00727C3B"/>
    <w:rsid w:val="00763752"/>
    <w:rsid w:val="007A0D9D"/>
    <w:rsid w:val="007A67A1"/>
    <w:rsid w:val="007A7B96"/>
    <w:rsid w:val="007B4FA4"/>
    <w:rsid w:val="007B5008"/>
    <w:rsid w:val="007B5249"/>
    <w:rsid w:val="007C3227"/>
    <w:rsid w:val="007E59BD"/>
    <w:rsid w:val="007F6B8F"/>
    <w:rsid w:val="00820AC3"/>
    <w:rsid w:val="00833B3D"/>
    <w:rsid w:val="0084024C"/>
    <w:rsid w:val="00841860"/>
    <w:rsid w:val="008671B6"/>
    <w:rsid w:val="008A5DA9"/>
    <w:rsid w:val="008B5B29"/>
    <w:rsid w:val="008B7743"/>
    <w:rsid w:val="008C0A48"/>
    <w:rsid w:val="008C6DC8"/>
    <w:rsid w:val="008E4FCD"/>
    <w:rsid w:val="008E7C41"/>
    <w:rsid w:val="008F3869"/>
    <w:rsid w:val="0092163D"/>
    <w:rsid w:val="00945D34"/>
    <w:rsid w:val="00961330"/>
    <w:rsid w:val="009C0406"/>
    <w:rsid w:val="009C6881"/>
    <w:rsid w:val="009E7E33"/>
    <w:rsid w:val="009F3ED2"/>
    <w:rsid w:val="00A02666"/>
    <w:rsid w:val="00A5572D"/>
    <w:rsid w:val="00AC26BE"/>
    <w:rsid w:val="00AD2F6C"/>
    <w:rsid w:val="00B102D2"/>
    <w:rsid w:val="00B3022C"/>
    <w:rsid w:val="00B35CEE"/>
    <w:rsid w:val="00B4358F"/>
    <w:rsid w:val="00B46840"/>
    <w:rsid w:val="00B5550B"/>
    <w:rsid w:val="00B6525C"/>
    <w:rsid w:val="00B86D8D"/>
    <w:rsid w:val="00BB6F93"/>
    <w:rsid w:val="00BD2B8B"/>
    <w:rsid w:val="00C41094"/>
    <w:rsid w:val="00C62424"/>
    <w:rsid w:val="00CD64D2"/>
    <w:rsid w:val="00CE273B"/>
    <w:rsid w:val="00CE2CF3"/>
    <w:rsid w:val="00CF1BEC"/>
    <w:rsid w:val="00D211C9"/>
    <w:rsid w:val="00D23CDB"/>
    <w:rsid w:val="00D6550A"/>
    <w:rsid w:val="00D662FF"/>
    <w:rsid w:val="00D94404"/>
    <w:rsid w:val="00DB10E7"/>
    <w:rsid w:val="00DC58C4"/>
    <w:rsid w:val="00DD2C92"/>
    <w:rsid w:val="00DE0361"/>
    <w:rsid w:val="00DF04F9"/>
    <w:rsid w:val="00E020F2"/>
    <w:rsid w:val="00E0337E"/>
    <w:rsid w:val="00E646DE"/>
    <w:rsid w:val="00E833EB"/>
    <w:rsid w:val="00E97DB9"/>
    <w:rsid w:val="00EA3E3F"/>
    <w:rsid w:val="00EC4F57"/>
    <w:rsid w:val="00F138A4"/>
    <w:rsid w:val="00F257B4"/>
    <w:rsid w:val="00F57553"/>
    <w:rsid w:val="00F84C5E"/>
    <w:rsid w:val="00FC761F"/>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F722"/>
  <w15:docId w15:val="{BF96617F-9413-443D-AB2D-8602E9AB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customStyle="1" w:styleId="a">
    <w:name w:val="Заголовок таблицы"/>
    <w:basedOn w:val="Normal"/>
    <w:uiPriority w:val="99"/>
    <w:rsid w:val="001853B3"/>
    <w:pPr>
      <w:suppressLineNumbers/>
      <w:suppressAutoHyphens/>
      <w:jc w:val="center"/>
    </w:pPr>
    <w:rPr>
      <w:rFonts w:eastAsia="Times New Roman"/>
      <w:b/>
      <w:bCs/>
      <w:lang w:eastAsia="ar-SA"/>
    </w:rPr>
  </w:style>
  <w:style w:type="paragraph" w:styleId="Title">
    <w:name w:val="Title"/>
    <w:basedOn w:val="Normal"/>
    <w:link w:val="TitleChar"/>
    <w:qFormat/>
    <w:rsid w:val="005119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5119E1"/>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4457-0405-4E67-AFC7-28C8FAA6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4889</Words>
  <Characters>2787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21</cp:revision>
  <cp:lastPrinted>2022-05-30T09:57:00Z</cp:lastPrinted>
  <dcterms:created xsi:type="dcterms:W3CDTF">2016-03-16T09:11:00Z</dcterms:created>
  <dcterms:modified xsi:type="dcterms:W3CDTF">2022-05-30T10:10:00Z</dcterms:modified>
</cp:coreProperties>
</file>