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23E91C28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E7864">
        <w:rPr>
          <w:rFonts w:ascii="Times New Roman" w:hAnsi="Times New Roman"/>
          <w:sz w:val="22"/>
          <w:szCs w:val="22"/>
          <w:lang w:eastAsia="en-US"/>
        </w:rPr>
        <w:t>31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763F6">
        <w:rPr>
          <w:rFonts w:ascii="Times New Roman" w:hAnsi="Times New Roman"/>
          <w:sz w:val="22"/>
          <w:szCs w:val="22"/>
          <w:lang w:eastAsia="en-US"/>
        </w:rPr>
        <w:t>janvā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417B01A" w14:textId="77777777" w:rsidR="005E7864" w:rsidRDefault="005E7864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3FD121AA" w14:textId="44A0B39F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37FB06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5E7864">
        <w:rPr>
          <w:b/>
          <w:bCs/>
          <w:sz w:val="22"/>
          <w:szCs w:val="22"/>
        </w:rPr>
        <w:t>31</w:t>
      </w:r>
      <w:r w:rsidR="003C5CA8">
        <w:rPr>
          <w:b/>
          <w:bCs/>
          <w:sz w:val="22"/>
          <w:szCs w:val="22"/>
        </w:rPr>
        <w:t>.</w:t>
      </w:r>
      <w:r w:rsidR="00D763F6">
        <w:rPr>
          <w:b/>
          <w:bCs/>
          <w:sz w:val="22"/>
          <w:szCs w:val="22"/>
        </w:rPr>
        <w:t>janvā</w:t>
      </w:r>
      <w:r w:rsidR="00F666EA">
        <w:rPr>
          <w:b/>
          <w:bCs/>
          <w:sz w:val="22"/>
          <w:szCs w:val="22"/>
        </w:rPr>
        <w:t>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9E7BEA2" w:rsidR="000B2682" w:rsidRDefault="00D763F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E7864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587C672" w:rsidR="000B2682" w:rsidRPr="00AB45C0" w:rsidRDefault="005E7864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Medaļu un kausu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E5DD2F6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5E7864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D763F6">
              <w:rPr>
                <w:rFonts w:ascii="Times New Roman" w:hAnsi="Times New Roman"/>
                <w:b/>
                <w:bCs/>
              </w:rPr>
              <w:t>janvā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5E7864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2A96B1F9" w:rsidR="003F0CEC" w:rsidRDefault="0083600F" w:rsidP="00C9070A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“IVS-D”</w:t>
            </w:r>
            <w:r w:rsidR="0062143B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r w:rsidR="0062143B">
              <w:rPr>
                <w:szCs w:val="24"/>
                <w:lang w:eastAsia="en-US"/>
              </w:rPr>
              <w:t>Reģ.Nr.41503042882</w:t>
            </w:r>
            <w:r w:rsidR="0062143B" w:rsidRPr="0062143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- </w:t>
            </w:r>
            <w:r w:rsidR="009232EA">
              <w:rPr>
                <w:szCs w:val="24"/>
                <w:lang w:eastAsia="en-US"/>
              </w:rPr>
              <w:t>4</w:t>
            </w:r>
            <w:r w:rsidR="0039216D">
              <w:rPr>
                <w:szCs w:val="24"/>
                <w:lang w:eastAsia="en-US"/>
              </w:rPr>
              <w:t>44</w:t>
            </w:r>
            <w:r>
              <w:rPr>
                <w:szCs w:val="24"/>
                <w:lang w:eastAsia="en-US"/>
              </w:rPr>
              <w:t>.</w:t>
            </w:r>
            <w:r w:rsidR="00C9070A">
              <w:rPr>
                <w:szCs w:val="24"/>
                <w:lang w:eastAsia="en-US"/>
              </w:rPr>
              <w:t>3</w:t>
            </w:r>
            <w:r w:rsidR="0039216D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bez PVN (</w:t>
            </w:r>
            <w:r w:rsidR="009232EA">
              <w:rPr>
                <w:szCs w:val="24"/>
                <w:lang w:eastAsia="en-US"/>
              </w:rPr>
              <w:t>četri</w:t>
            </w:r>
            <w:r w:rsidR="00C9070A">
              <w:rPr>
                <w:szCs w:val="24"/>
                <w:lang w:eastAsia="en-US"/>
              </w:rPr>
              <w:t xml:space="preserve"> simti </w:t>
            </w:r>
            <w:r w:rsidR="0039216D">
              <w:rPr>
                <w:szCs w:val="24"/>
                <w:lang w:eastAsia="en-US"/>
              </w:rPr>
              <w:t>četrdesmit četri</w:t>
            </w:r>
            <w:r w:rsidR="00C9070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euro </w:t>
            </w:r>
            <w:r w:rsidR="00C9070A">
              <w:rPr>
                <w:szCs w:val="24"/>
                <w:lang w:eastAsia="en-US"/>
              </w:rPr>
              <w:t>3</w:t>
            </w:r>
            <w:r w:rsidR="0039216D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centi) kopā par komplektu bez PVN</w:t>
            </w:r>
            <w:r w:rsidR="00C9070A">
              <w:rPr>
                <w:iCs/>
                <w:szCs w:val="24"/>
                <w:lang w:eastAsia="en-US"/>
              </w:rPr>
              <w:t>;</w:t>
            </w:r>
          </w:p>
          <w:p w14:paraId="2A9BFD35" w14:textId="04D4E294" w:rsidR="003F0CEC" w:rsidRPr="0062143B" w:rsidRDefault="003F0CEC" w:rsidP="005E786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0458DAD0" w:rsidR="00AC6284" w:rsidRPr="003F0CEC" w:rsidRDefault="0039216D" w:rsidP="005E786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“IVS-D”, Reģ.Nr.41503042882</w:t>
            </w:r>
            <w:r w:rsidRPr="0062143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9000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eastAsia="en-US"/>
              </w:rPr>
              <w:t xml:space="preserve"> bez PVN (</w:t>
            </w:r>
            <w:r>
              <w:rPr>
                <w:szCs w:val="24"/>
                <w:lang w:eastAsia="en-US"/>
              </w:rPr>
              <w:t xml:space="preserve">deviņi tūkstoši </w:t>
            </w:r>
            <w:r>
              <w:rPr>
                <w:szCs w:val="24"/>
                <w:lang w:eastAsia="en-US"/>
              </w:rPr>
              <w:t xml:space="preserve">euro </w:t>
            </w: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eastAsia="en-US"/>
              </w:rPr>
              <w:t xml:space="preserve">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574A4"/>
    <w:rsid w:val="000B22A0"/>
    <w:rsid w:val="000B2682"/>
    <w:rsid w:val="001D63E5"/>
    <w:rsid w:val="002A221E"/>
    <w:rsid w:val="002D11F2"/>
    <w:rsid w:val="0039216D"/>
    <w:rsid w:val="003C5CA8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11</cp:revision>
  <cp:lastPrinted>2022-01-24T09:28:00Z</cp:lastPrinted>
  <dcterms:created xsi:type="dcterms:W3CDTF">2021-02-02T08:49:00Z</dcterms:created>
  <dcterms:modified xsi:type="dcterms:W3CDTF">2022-01-31T07:00:00Z</dcterms:modified>
</cp:coreProperties>
</file>