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FC6BA1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B101C2">
        <w:rPr>
          <w:rFonts w:ascii="Dutch TL" w:eastAsia="Times New Roman" w:hAnsi="Dutch TL"/>
          <w:b/>
        </w:rPr>
        <w:t>15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FC6BA1">
        <w:rPr>
          <w:rFonts w:eastAsia="Times New Roman"/>
        </w:rPr>
        <w:t>2021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FC6BA1">
        <w:rPr>
          <w:rFonts w:eastAsia="Times New Roman"/>
        </w:rPr>
        <w:t>29</w:t>
      </w:r>
      <w:r w:rsidR="006C67D9">
        <w:rPr>
          <w:rFonts w:eastAsia="Times New Roman"/>
        </w:rPr>
        <w:t xml:space="preserve">. </w:t>
      </w:r>
      <w:r w:rsidR="00B101C2">
        <w:rPr>
          <w:rFonts w:eastAsia="Times New Roman"/>
        </w:rPr>
        <w:t xml:space="preserve">decembrī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B101C2">
              <w:rPr>
                <w:rFonts w:eastAsia="Times New Roman"/>
                <w:bCs/>
                <w:lang w:eastAsia="en-US"/>
              </w:rPr>
              <w:t>280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101C2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27.12.2021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B101C2" w:rsidRDefault="00B101C2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B101C2">
              <w:rPr>
                <w:rFonts w:eastAsia="Times New Roman"/>
                <w:b/>
                <w:bCs/>
                <w:lang w:eastAsia="en-US"/>
              </w:rPr>
              <w:t>Daugavpils BJSS basketbola sacensību “Jaungads - 2022” spēļu tiesāšana</w:t>
            </w:r>
            <w:r w:rsidRPr="00B101C2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FC6BA1" w:rsidP="00B101C2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B101C2">
              <w:rPr>
                <w:rFonts w:eastAsia="Times New Roman"/>
                <w:bCs/>
              </w:rPr>
              <w:t>29</w:t>
            </w:r>
            <w:r w:rsidR="00A907D3">
              <w:rPr>
                <w:rFonts w:eastAsia="Times New Roman"/>
                <w:bCs/>
              </w:rPr>
              <w:t xml:space="preserve">. </w:t>
            </w:r>
            <w:r w:rsidR="00B101C2">
              <w:rPr>
                <w:rFonts w:eastAsia="Times New Roman"/>
                <w:bCs/>
              </w:rPr>
              <w:t>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101C2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>40008023660, kopējā summa</w:t>
            </w:r>
            <w:r w:rsidR="00B101C2">
              <w:rPr>
                <w:rFonts w:eastAsia="Times New Roman"/>
                <w:b/>
              </w:rPr>
              <w:t xml:space="preserve"> – 280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B101C2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B101C2">
              <w:rPr>
                <w:rFonts w:eastAsia="Times New Roman"/>
              </w:rPr>
              <w:t>EUR 280</w:t>
            </w:r>
            <w:r w:rsidR="00FC6BA1">
              <w:rPr>
                <w:rFonts w:eastAsia="Times New Roman"/>
              </w:rPr>
              <w:t xml:space="preserve">.00 (divi </w:t>
            </w:r>
            <w:r w:rsidR="00B101C2">
              <w:rPr>
                <w:rFonts w:eastAsia="Times New Roman"/>
              </w:rPr>
              <w:t>simti astoņdesmit</w:t>
            </w:r>
            <w:bookmarkStart w:id="0" w:name="_GoBack"/>
            <w:bookmarkEnd w:id="0"/>
            <w:r w:rsidR="00B101C2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</w:t>
            </w:r>
            <w:r w:rsidR="00FC6BA1">
              <w:rPr>
                <w:rFonts w:eastAsia="Times New Roman"/>
              </w:rPr>
              <w:t>i)</w:t>
            </w:r>
            <w:r>
              <w:rPr>
                <w:rFonts w:eastAsia="Times New Roman"/>
              </w:rPr>
              <w:t xml:space="preserve">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4700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39</cp:revision>
  <cp:lastPrinted>2020-07-08T06:09:00Z</cp:lastPrinted>
  <dcterms:created xsi:type="dcterms:W3CDTF">2019-10-01T07:14:00Z</dcterms:created>
  <dcterms:modified xsi:type="dcterms:W3CDTF">2021-12-29T07:09:00Z</dcterms:modified>
</cp:coreProperties>
</file>