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7F6D85" w:rsidRDefault="0018146A" w:rsidP="00497011">
      <w:pPr>
        <w:jc w:val="right"/>
        <w:rPr>
          <w:sz w:val="22"/>
          <w:szCs w:val="22"/>
          <w:lang w:val="lv-LV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-107823</wp:posOffset>
            </wp:positionH>
            <wp:positionV relativeFrom="paragraph">
              <wp:posOffset>-485343</wp:posOffset>
            </wp:positionV>
            <wp:extent cx="2267867" cy="73883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AT_full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67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11" w:rsidRPr="007F6D85">
        <w:rPr>
          <w:sz w:val="22"/>
          <w:szCs w:val="22"/>
          <w:lang w:val="lv-LV"/>
        </w:rPr>
        <w:t>SASKAŅOTS</w:t>
      </w:r>
    </w:p>
    <w:p w:rsidR="00497011" w:rsidRPr="007F6D85" w:rsidRDefault="00497011" w:rsidP="00497011">
      <w:pPr>
        <w:pStyle w:val="Heading1"/>
        <w:jc w:val="right"/>
        <w:rPr>
          <w:sz w:val="22"/>
          <w:szCs w:val="22"/>
        </w:rPr>
      </w:pPr>
      <w:r w:rsidRPr="007F6D85">
        <w:rPr>
          <w:sz w:val="22"/>
          <w:szCs w:val="22"/>
        </w:rPr>
        <w:t xml:space="preserve">Daugavpils pilsētas </w:t>
      </w:r>
      <w:r w:rsidR="00762483">
        <w:rPr>
          <w:sz w:val="22"/>
          <w:szCs w:val="22"/>
        </w:rPr>
        <w:t>pašvaldības</w:t>
      </w:r>
      <w:r w:rsidRPr="007F6D85">
        <w:rPr>
          <w:sz w:val="22"/>
          <w:szCs w:val="22"/>
        </w:rPr>
        <w:t xml:space="preserve"> </w:t>
      </w:r>
    </w:p>
    <w:p w:rsidR="00497011" w:rsidRPr="007F6D85" w:rsidRDefault="00497011" w:rsidP="00497011">
      <w:pPr>
        <w:pStyle w:val="Heading1"/>
        <w:jc w:val="right"/>
        <w:rPr>
          <w:sz w:val="22"/>
          <w:szCs w:val="22"/>
        </w:rPr>
      </w:pPr>
      <w:r w:rsidRPr="007F6D85">
        <w:rPr>
          <w:sz w:val="22"/>
          <w:szCs w:val="22"/>
        </w:rPr>
        <w:t>Attīstības departamenta vadītāja</w:t>
      </w:r>
    </w:p>
    <w:p w:rsidR="00497011" w:rsidRPr="007F6D85" w:rsidRDefault="00497011" w:rsidP="00497011">
      <w:pPr>
        <w:rPr>
          <w:lang w:val="lv-LV"/>
        </w:rPr>
      </w:pPr>
    </w:p>
    <w:p w:rsidR="00497011" w:rsidRPr="007F6D85" w:rsidRDefault="004F55BD" w:rsidP="00497011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 </w:t>
      </w:r>
      <w:r w:rsidR="00D70EFE">
        <w:rPr>
          <w:sz w:val="22"/>
          <w:szCs w:val="22"/>
        </w:rPr>
        <w:t>D. Krīviņa</w:t>
      </w:r>
    </w:p>
    <w:p w:rsidR="00497011" w:rsidRPr="007F6D85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7F6D85" w:rsidRDefault="00BB0716" w:rsidP="00497011">
      <w:pPr>
        <w:pStyle w:val="Heading1"/>
        <w:jc w:val="right"/>
        <w:rPr>
          <w:sz w:val="22"/>
          <w:szCs w:val="22"/>
        </w:rPr>
      </w:pPr>
      <w:r w:rsidRPr="007F6D85">
        <w:rPr>
          <w:sz w:val="22"/>
          <w:szCs w:val="22"/>
        </w:rPr>
        <w:t>Daugavpilī, 20</w:t>
      </w:r>
      <w:r w:rsidR="00D70EFE">
        <w:rPr>
          <w:sz w:val="22"/>
          <w:szCs w:val="22"/>
        </w:rPr>
        <w:t>21</w:t>
      </w:r>
      <w:r w:rsidR="00266F26" w:rsidRPr="007F6D85">
        <w:rPr>
          <w:sz w:val="22"/>
          <w:szCs w:val="22"/>
        </w:rPr>
        <w:t>.</w:t>
      </w:r>
      <w:r w:rsidR="0075536B" w:rsidRPr="007F6D85">
        <w:rPr>
          <w:sz w:val="22"/>
          <w:szCs w:val="22"/>
        </w:rPr>
        <w:t xml:space="preserve"> </w:t>
      </w:r>
      <w:r w:rsidR="00266F26" w:rsidRPr="007F6D85">
        <w:rPr>
          <w:sz w:val="22"/>
          <w:szCs w:val="22"/>
        </w:rPr>
        <w:t xml:space="preserve">gada </w:t>
      </w:r>
      <w:r w:rsidR="0056450E">
        <w:rPr>
          <w:sz w:val="22"/>
          <w:szCs w:val="22"/>
        </w:rPr>
        <w:t>31</w:t>
      </w:r>
      <w:r w:rsidR="00C9137A" w:rsidRPr="007F6D85">
        <w:rPr>
          <w:sz w:val="22"/>
          <w:szCs w:val="22"/>
        </w:rPr>
        <w:t>.</w:t>
      </w:r>
      <w:r w:rsidR="000B3AB5">
        <w:rPr>
          <w:sz w:val="22"/>
          <w:szCs w:val="22"/>
        </w:rPr>
        <w:t xml:space="preserve"> </w:t>
      </w:r>
      <w:r w:rsidR="0056450E">
        <w:rPr>
          <w:sz w:val="22"/>
          <w:szCs w:val="22"/>
        </w:rPr>
        <w:t>augustā</w:t>
      </w:r>
    </w:p>
    <w:p w:rsidR="00497011" w:rsidRPr="007F6D85" w:rsidRDefault="00497011" w:rsidP="00497011">
      <w:pPr>
        <w:rPr>
          <w:sz w:val="22"/>
          <w:szCs w:val="22"/>
          <w:lang w:val="lv-LV"/>
        </w:rPr>
      </w:pPr>
    </w:p>
    <w:p w:rsidR="00497011" w:rsidRPr="007F6D85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7F6D85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7F6D85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7F6D85">
        <w:rPr>
          <w:lang w:val="lv-LV"/>
        </w:rPr>
        <w:t xml:space="preserve">par uzaicinājumu pretendentiem piedalīties cenu aptaujā par līguma piešķiršanas tiesībām </w:t>
      </w:r>
    </w:p>
    <w:p w:rsidR="004D6A93" w:rsidRPr="007F6D85" w:rsidRDefault="00497011" w:rsidP="0075536B">
      <w:pPr>
        <w:contextualSpacing/>
        <w:jc w:val="center"/>
        <w:rPr>
          <w:b/>
          <w:lang w:val="lv-LV"/>
        </w:rPr>
      </w:pPr>
      <w:r w:rsidRPr="007F6D85">
        <w:rPr>
          <w:b/>
          <w:lang w:val="lv-LV"/>
        </w:rPr>
        <w:t>„</w:t>
      </w:r>
      <w:r w:rsidR="00A845A0">
        <w:rPr>
          <w:b/>
          <w:lang w:val="lv-LV"/>
        </w:rPr>
        <w:t xml:space="preserve">Tūrisma reklāma </w:t>
      </w:r>
      <w:r w:rsidR="0056450E">
        <w:rPr>
          <w:b/>
          <w:lang w:val="lv-LV"/>
        </w:rPr>
        <w:t xml:space="preserve">Rīgas </w:t>
      </w:r>
      <w:r w:rsidR="00A845A0">
        <w:rPr>
          <w:b/>
          <w:lang w:val="lv-LV"/>
        </w:rPr>
        <w:t>sabiedriskajā transportā 20</w:t>
      </w:r>
      <w:r w:rsidR="00D70EFE">
        <w:rPr>
          <w:b/>
          <w:lang w:val="lv-LV"/>
        </w:rPr>
        <w:t>21</w:t>
      </w:r>
      <w:r w:rsidR="00A845A0">
        <w:rPr>
          <w:b/>
          <w:lang w:val="lv-LV"/>
        </w:rPr>
        <w:t xml:space="preserve">. gadā </w:t>
      </w:r>
      <w:r w:rsidR="00AC2E51" w:rsidRPr="00134CF8">
        <w:rPr>
          <w:b/>
          <w:lang w:val="lv-LV"/>
        </w:rPr>
        <w:t>projekta</w:t>
      </w:r>
      <w:r w:rsidR="00D70EFE">
        <w:rPr>
          <w:b/>
          <w:lang w:val="lv-LV"/>
        </w:rPr>
        <w:t>m</w:t>
      </w:r>
      <w:r w:rsidR="00AC2E51" w:rsidRPr="00134CF8">
        <w:rPr>
          <w:b/>
          <w:lang w:val="lv-LV"/>
        </w:rPr>
        <w:t xml:space="preserve"> Nr. LLI-326</w:t>
      </w:r>
      <w:r w:rsidR="004D6A93" w:rsidRPr="007F6D85">
        <w:rPr>
          <w:b/>
          <w:lang w:val="lv-LV"/>
        </w:rPr>
        <w:t>”</w:t>
      </w:r>
    </w:p>
    <w:p w:rsidR="00497011" w:rsidRPr="007F6D85" w:rsidRDefault="00497011" w:rsidP="00497011">
      <w:pPr>
        <w:contextualSpacing/>
        <w:jc w:val="center"/>
        <w:rPr>
          <w:b/>
          <w:lang w:val="lv-LV"/>
        </w:rPr>
      </w:pPr>
    </w:p>
    <w:p w:rsidR="00497011" w:rsidRDefault="00D70EFE" w:rsidP="00497011">
      <w:pPr>
        <w:contextualSpacing/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Identifikācijas Nr. AD 2021/34</w:t>
      </w:r>
    </w:p>
    <w:p w:rsidR="00497011" w:rsidRPr="007F6D85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497011" w:rsidRPr="007F6D85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497011" w:rsidRPr="00A845A0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7F6D85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762483">
            <w:pPr>
              <w:pStyle w:val="Style2"/>
            </w:pPr>
            <w:r w:rsidRPr="007F6D85">
              <w:t xml:space="preserve">Daugavpils pilsētas </w:t>
            </w:r>
            <w:r w:rsidR="00762483">
              <w:t>pašvaldība</w:t>
            </w:r>
          </w:p>
        </w:tc>
      </w:tr>
      <w:tr w:rsidR="00497011" w:rsidRPr="007F6D8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pStyle w:val="TOC1"/>
              <w:jc w:val="left"/>
            </w:pPr>
            <w:r w:rsidRPr="007F6D85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7F6D85">
              <w:rPr>
                <w:rStyle w:val="Strong"/>
                <w:b w:val="0"/>
                <w:sz w:val="22"/>
                <w:szCs w:val="22"/>
                <w:lang w:val="lv-LV"/>
              </w:rPr>
              <w:t>Krišjāņa Valdemāra ielā 1</w:t>
            </w:r>
            <w:r w:rsidRPr="007F6D85">
              <w:rPr>
                <w:b/>
                <w:sz w:val="22"/>
                <w:szCs w:val="22"/>
                <w:lang w:val="lv-LV"/>
              </w:rPr>
              <w:t>,</w:t>
            </w:r>
            <w:r w:rsidRPr="007F6D85">
              <w:rPr>
                <w:sz w:val="22"/>
                <w:szCs w:val="22"/>
                <w:lang w:val="lv-LV"/>
              </w:rPr>
              <w:t xml:space="preserve"> Daugavpils, LV-5401</w:t>
            </w:r>
          </w:p>
        </w:tc>
      </w:tr>
      <w:tr w:rsidR="00497011" w:rsidRPr="007F6D8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pStyle w:val="TOC1"/>
              <w:jc w:val="left"/>
            </w:pPr>
            <w:r w:rsidRPr="007F6D85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7F6D85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497011" w:rsidRPr="007F6D85" w:rsidTr="00AB572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pStyle w:val="TOC1"/>
              <w:jc w:val="left"/>
            </w:pPr>
            <w:r w:rsidRPr="007F6D85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7F6D85" w:rsidRDefault="00497011" w:rsidP="00D70EFE">
            <w:pPr>
              <w:jc w:val="both"/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 xml:space="preserve">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7B206CD3C32A4C7C93EEEE8FADF2CDE3"/>
                </w:placeholder>
                <w:text/>
              </w:sdtPr>
              <w:sdtEndPr/>
              <w:sdtContent>
                <w:r w:rsidR="0075536B" w:rsidRPr="007F6D85">
                  <w:rPr>
                    <w:sz w:val="22"/>
                    <w:szCs w:val="22"/>
                    <w:lang w:val="lv-LV"/>
                  </w:rPr>
                  <w:t>Projektu nodaļas vecākais eksperts projektu jautājumos</w:t>
                </w:r>
                <w:r w:rsidR="004917F1" w:rsidRPr="007F6D85">
                  <w:rPr>
                    <w:sz w:val="22"/>
                    <w:szCs w:val="22"/>
                    <w:lang w:val="lv-LV"/>
                  </w:rPr>
                  <w:t xml:space="preserve">, tālr. 654 </w:t>
                </w:r>
                <w:r w:rsidR="00D70EFE">
                  <w:rPr>
                    <w:sz w:val="22"/>
                    <w:szCs w:val="22"/>
                    <w:lang w:val="lv-LV"/>
                  </w:rPr>
                  <w:t>04222</w:t>
                </w:r>
                <w:r w:rsidRPr="007F6D85">
                  <w:rPr>
                    <w:sz w:val="22"/>
                    <w:szCs w:val="22"/>
                    <w:lang w:val="lv-LV"/>
                  </w:rPr>
                  <w:t xml:space="preserve">, e-pasts: </w:t>
                </w:r>
                <w:r w:rsidR="0075536B" w:rsidRPr="007F6D85">
                  <w:rPr>
                    <w:sz w:val="22"/>
                    <w:szCs w:val="22"/>
                    <w:lang w:val="lv-LV"/>
                  </w:rPr>
                  <w:t>artjoms.mahlins</w:t>
                </w:r>
                <w:r w:rsidRPr="007F6D85">
                  <w:rPr>
                    <w:sz w:val="22"/>
                    <w:szCs w:val="22"/>
                    <w:lang w:val="lv-LV"/>
                  </w:rPr>
                  <w:t>@daugavpils.lv</w:t>
                </w:r>
              </w:sdtContent>
            </w:sdt>
          </w:p>
        </w:tc>
      </w:tr>
      <w:tr w:rsidR="00497011" w:rsidRPr="007F6D85" w:rsidTr="00AB572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  <w:r w:rsidRPr="007F6D85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7F6D85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7F6D85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7F6D85" w:rsidRDefault="00497011" w:rsidP="00AB572F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7F6D85">
              <w:rPr>
                <w:lang w:val="lv-LV"/>
              </w:rPr>
              <w:t>No 08.00 līdz 12.00 un no 13.00 līdz 18.00</w:t>
            </w:r>
          </w:p>
        </w:tc>
      </w:tr>
      <w:tr w:rsidR="00497011" w:rsidRPr="007F6D85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7F6D85" w:rsidRDefault="00497011" w:rsidP="00AB572F">
            <w:pPr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497011" w:rsidRPr="007F6D85" w:rsidTr="00AB572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11" w:rsidRPr="007F6D85" w:rsidRDefault="00497011" w:rsidP="00AB572F">
            <w:pPr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11" w:rsidRPr="007F6D85" w:rsidRDefault="00497011" w:rsidP="00AB572F">
            <w:pPr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497011" w:rsidRPr="007F6D85" w:rsidRDefault="00497011" w:rsidP="004A1DC6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DCC91F90CE6449E08BC317AF8C2BEF5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D70EF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2021</w:t>
          </w:r>
          <w:r w:rsidRPr="007F6D8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D70EF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25</w:t>
      </w:r>
      <w:r w:rsidR="00C10928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75536B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9B5C9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augustā</w:t>
      </w:r>
      <w:r w:rsidR="00D70EF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7F6D85" w:rsidRDefault="00497011" w:rsidP="0075536B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</w:pPr>
      <w:proofErr w:type="spellStart"/>
      <w:r w:rsidRPr="007F6D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lv-LV"/>
        </w:rPr>
        <w:t>Zemsliekšņa</w:t>
      </w:r>
      <w:proofErr w:type="spellEnd"/>
      <w:r w:rsidRPr="007F6D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lv-LV"/>
        </w:rPr>
        <w:t xml:space="preserve"> iepirkuma mērķis:</w:t>
      </w:r>
      <w:r w:rsidRPr="007F6D85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 xml:space="preserve"> </w:t>
      </w:r>
      <w:r w:rsidR="00CA54D7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 xml:space="preserve">Daugavpils un Kauņas tūrisma objektu un pasākumu reklamēšana un popularizēšana </w:t>
      </w:r>
      <w:r w:rsidR="00E960F8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>Rīgas sabiedriskajā transportā</w:t>
      </w:r>
      <w:r w:rsidR="00CA54D7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 xml:space="preserve"> 20</w:t>
      </w:r>
      <w:r w:rsidR="00D70EFE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>21</w:t>
      </w:r>
      <w:r w:rsidR="00CA54D7">
        <w:rPr>
          <w:rFonts w:ascii="Times New Roman" w:hAnsi="Times New Roman" w:cs="Times New Roman"/>
          <w:bCs/>
          <w:color w:val="000000" w:themeColor="text1"/>
          <w:sz w:val="22"/>
          <w:szCs w:val="22"/>
          <w:lang w:val="lv-LV"/>
        </w:rPr>
        <w:t xml:space="preserve">. gadā </w:t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projekta Nr. LLI-326 “Pārrobežu reģionālā kultūras mantojuma tūrisma paplašināšana” / “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Cross-border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Increase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in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Regional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Cultural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Heritage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 xml:space="preserve"> </w:t>
          </w:r>
          <w:proofErr w:type="spellStart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Tourism</w:t>
          </w:r>
          <w:proofErr w:type="spellEnd"/>
          <w:r w:rsidR="00AC2E51" w:rsidRPr="00CA54D7">
            <w:rPr>
              <w:rFonts w:ascii="Times New Roman" w:hAnsi="Times New Roman" w:cs="Times New Roman"/>
              <w:color w:val="000000" w:themeColor="text1"/>
              <w:sz w:val="22"/>
              <w:szCs w:val="22"/>
              <w:lang w:val="lv-LV"/>
            </w:rPr>
            <w:t>” (CIRCUIT)” īstenošanas vajadzībām</w:t>
          </w:r>
        </w:sdtContent>
      </w:sdt>
      <w:r w:rsidRPr="00CA54D7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.</w:t>
      </w:r>
    </w:p>
    <w:p w:rsidR="00497011" w:rsidRPr="007F6D85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801CB4"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56450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15 nedēļas</w:t>
      </w:r>
      <w:r w:rsidR="00BF5AE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no</w:t>
      </w:r>
      <w:r w:rsidR="0056450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reklāmas klipa saņemšanas</w:t>
      </w:r>
      <w:r w:rsidR="00E960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</w:p>
    <w:p w:rsidR="00497011" w:rsidRPr="007F6D85" w:rsidRDefault="00B47299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</w:t>
      </w:r>
      <w:r w:rsidR="00AC2E5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497011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pielikums)</w:t>
      </w:r>
      <w:r w:rsidR="00C07D3E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7F6D85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7F6D8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līdz </w:t>
      </w:r>
      <w:r w:rsidR="004B51E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8264</w:t>
      </w:r>
      <w:r w:rsidR="00E960F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,00</w:t>
      </w:r>
      <w:r w:rsidR="0075536B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</w:t>
      </w:r>
      <w:r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6406CB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bez</w:t>
      </w:r>
      <w:r w:rsidR="00C07D3E" w:rsidRPr="007F6D8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PVN.</w:t>
      </w:r>
    </w:p>
    <w:p w:rsidR="00497011" w:rsidRPr="00473021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 w:rsidRPr="0047302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473021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47302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47302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4F55BD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F55BD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 piedāvājumu:</w:t>
      </w:r>
      <w:r w:rsidRPr="004F55B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</w:t>
      </w:r>
      <w:r w:rsidR="00CA54D7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Pr="004F55B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82163D" w:rsidRPr="004F55B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F55BD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pielikums).</w:t>
      </w:r>
    </w:p>
    <w:p w:rsidR="00497011" w:rsidRPr="004F55BD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F55BD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Informācija par rezultātiem:</w:t>
      </w:r>
      <w:r w:rsidRPr="004F55BD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="004F55BD" w:rsidRPr="004F55B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lv-LV"/>
        </w:rPr>
        <w:t xml:space="preserve">tiks </w:t>
      </w:r>
      <w:r w:rsidR="00E960F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lv-LV"/>
        </w:rPr>
        <w:t xml:space="preserve">nopublicēta tīmekļa vietnē </w:t>
      </w:r>
      <w:hyperlink r:id="rId10" w:history="1">
        <w:r w:rsidR="00E960F8" w:rsidRPr="00D278AC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lv-LV"/>
          </w:rPr>
          <w:t>www.daugavpils.lv</w:t>
        </w:r>
      </w:hyperlink>
      <w:r w:rsidRPr="004F55BD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1C7FC3" w:rsidRPr="004F55BD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E960F8">
        <w:rPr>
          <w:b/>
          <w:sz w:val="22"/>
          <w:szCs w:val="22"/>
          <w:lang w:val="lv-LV"/>
        </w:rPr>
        <w:t>Piedāvājums iesniedzams:</w:t>
      </w:r>
      <w:r w:rsidRPr="00E960F8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D70EFE" w:rsidRPr="00E960F8">
            <w:rPr>
              <w:bCs/>
              <w:sz w:val="22"/>
              <w:szCs w:val="22"/>
              <w:lang w:val="lv-LV"/>
            </w:rPr>
            <w:t>2021</w:t>
          </w:r>
          <w:r w:rsidRPr="00E960F8">
            <w:rPr>
              <w:bCs/>
              <w:sz w:val="22"/>
              <w:szCs w:val="22"/>
              <w:lang w:val="lv-LV"/>
            </w:rPr>
            <w:t xml:space="preserve">. gada </w:t>
          </w:r>
          <w:r w:rsidR="0056450E">
            <w:rPr>
              <w:bCs/>
              <w:sz w:val="22"/>
              <w:szCs w:val="22"/>
              <w:lang w:val="lv-LV"/>
            </w:rPr>
            <w:t>6</w:t>
          </w:r>
          <w:r w:rsidR="00473021" w:rsidRPr="00E960F8">
            <w:rPr>
              <w:bCs/>
              <w:sz w:val="22"/>
              <w:szCs w:val="22"/>
              <w:lang w:val="lv-LV"/>
            </w:rPr>
            <w:t xml:space="preserve">. </w:t>
          </w:r>
          <w:r w:rsidR="00E960F8">
            <w:rPr>
              <w:bCs/>
              <w:sz w:val="22"/>
              <w:szCs w:val="22"/>
              <w:lang w:val="lv-LV"/>
            </w:rPr>
            <w:t>septembrim</w:t>
          </w:r>
        </w:sdtContent>
      </w:sdt>
      <w:r w:rsidRPr="00E960F8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7F6D85" w:rsidRPr="00E960F8">
            <w:rPr>
              <w:sz w:val="22"/>
              <w:szCs w:val="22"/>
              <w:lang w:val="lv-LV"/>
            </w:rPr>
            <w:t xml:space="preserve"> </w:t>
          </w:r>
          <w:r w:rsidR="004B0A1F" w:rsidRPr="00E960F8">
            <w:rPr>
              <w:sz w:val="22"/>
              <w:szCs w:val="22"/>
              <w:lang w:val="lv-LV"/>
            </w:rPr>
            <w:t>1</w:t>
          </w:r>
          <w:r w:rsidR="00E960F8" w:rsidRPr="00E960F8">
            <w:rPr>
              <w:sz w:val="22"/>
              <w:szCs w:val="22"/>
              <w:lang w:val="lv-LV"/>
            </w:rPr>
            <w:t>2</w:t>
          </w:r>
          <w:r w:rsidR="007F6D85" w:rsidRPr="00E960F8">
            <w:rPr>
              <w:sz w:val="22"/>
              <w:szCs w:val="22"/>
              <w:lang w:val="lv-LV"/>
            </w:rPr>
            <w:t>.</w:t>
          </w:r>
          <w:r w:rsidRPr="00E960F8">
            <w:rPr>
              <w:sz w:val="22"/>
              <w:szCs w:val="22"/>
              <w:lang w:val="lv-LV"/>
            </w:rPr>
            <w:t>00</w:t>
          </w:r>
        </w:sdtContent>
      </w:sdt>
      <w:r w:rsidRPr="00E960F8">
        <w:rPr>
          <w:sz w:val="22"/>
          <w:szCs w:val="22"/>
          <w:lang w:val="lv-LV"/>
        </w:rPr>
        <w:t xml:space="preserve"> Daugavpils pilsētas </w:t>
      </w:r>
      <w:r w:rsidR="00762483">
        <w:rPr>
          <w:sz w:val="22"/>
          <w:szCs w:val="22"/>
          <w:lang w:val="lv-LV"/>
        </w:rPr>
        <w:t xml:space="preserve">pašvaldības </w:t>
      </w:r>
      <w:r w:rsidRPr="00E960F8">
        <w:rPr>
          <w:sz w:val="22"/>
          <w:szCs w:val="22"/>
          <w:lang w:val="lv-LV"/>
        </w:rPr>
        <w:t xml:space="preserve">ēkā, </w:t>
      </w:r>
      <w:r w:rsidRPr="00E960F8">
        <w:rPr>
          <w:bCs/>
          <w:sz w:val="22"/>
          <w:szCs w:val="22"/>
          <w:lang w:val="lv-LV"/>
        </w:rPr>
        <w:t>Krišjāņa Valdemāra ielā 13</w:t>
      </w:r>
      <w:r w:rsidRPr="00E960F8">
        <w:rPr>
          <w:sz w:val="22"/>
          <w:szCs w:val="22"/>
          <w:lang w:val="lv-LV"/>
        </w:rPr>
        <w:t>, 2.</w:t>
      </w:r>
      <w:r w:rsidR="0075536B" w:rsidRPr="00E960F8">
        <w:rPr>
          <w:sz w:val="22"/>
          <w:szCs w:val="22"/>
          <w:lang w:val="lv-LV"/>
        </w:rPr>
        <w:t xml:space="preserve"> </w:t>
      </w:r>
      <w:r w:rsidRPr="00E960F8">
        <w:rPr>
          <w:sz w:val="22"/>
          <w:szCs w:val="22"/>
          <w:lang w:val="lv-LV"/>
        </w:rPr>
        <w:t xml:space="preserve">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4917F1" w:rsidRPr="00E960F8">
            <w:rPr>
              <w:sz w:val="22"/>
              <w:szCs w:val="22"/>
              <w:lang w:val="lv-LV"/>
            </w:rPr>
            <w:t>20</w:t>
          </w:r>
          <w:r w:rsidR="0075536B" w:rsidRPr="00E960F8">
            <w:rPr>
              <w:sz w:val="22"/>
              <w:szCs w:val="22"/>
              <w:lang w:val="lv-LV"/>
            </w:rPr>
            <w:t>3</w:t>
          </w:r>
        </w:sdtContent>
      </w:sdt>
      <w:r w:rsidRPr="00E960F8">
        <w:rPr>
          <w:sz w:val="22"/>
          <w:szCs w:val="22"/>
          <w:lang w:val="lv-LV"/>
        </w:rPr>
        <w:t>.</w:t>
      </w:r>
      <w:r w:rsidR="0075536B" w:rsidRPr="00E960F8">
        <w:rPr>
          <w:sz w:val="22"/>
          <w:szCs w:val="22"/>
          <w:lang w:val="lv-LV"/>
        </w:rPr>
        <w:t xml:space="preserve"> </w:t>
      </w:r>
      <w:r w:rsidRPr="00E960F8">
        <w:rPr>
          <w:sz w:val="22"/>
          <w:szCs w:val="22"/>
          <w:lang w:val="lv-LV"/>
        </w:rPr>
        <w:t>kab., Daugavpilī, LV-5401 vai elektroniski:</w:t>
      </w:r>
      <w:r w:rsidRPr="004F55BD">
        <w:rPr>
          <w:sz w:val="22"/>
          <w:szCs w:val="22"/>
          <w:lang w:val="lv-LV"/>
        </w:rPr>
        <w:t xml:space="preserve">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75536B" w:rsidRPr="004F55BD">
            <w:rPr>
              <w:sz w:val="22"/>
              <w:szCs w:val="22"/>
              <w:lang w:val="lv-LV"/>
            </w:rPr>
            <w:t>artjoms.mahlins</w:t>
          </w:r>
          <w:r w:rsidRPr="004F55BD">
            <w:rPr>
              <w:sz w:val="22"/>
              <w:szCs w:val="22"/>
              <w:lang w:val="lv-LV"/>
            </w:rPr>
            <w:t>@daugavpils.lv</w:t>
          </w:r>
        </w:sdtContent>
      </w:sdt>
    </w:p>
    <w:p w:rsidR="0075536B" w:rsidRPr="007F6D85" w:rsidRDefault="0075536B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7F6D85">
        <w:rPr>
          <w:b/>
          <w:sz w:val="22"/>
          <w:szCs w:val="22"/>
          <w:lang w:val="lv-LV"/>
        </w:rPr>
        <w:br w:type="page"/>
      </w:r>
    </w:p>
    <w:p w:rsidR="00470A8F" w:rsidRPr="007F6D85" w:rsidRDefault="0018146A" w:rsidP="001C7FC3">
      <w:pPr>
        <w:pStyle w:val="Heading1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01215A4C" wp14:editId="7791CC01">
            <wp:simplePos x="0" y="0"/>
            <wp:positionH relativeFrom="column">
              <wp:posOffset>-153619</wp:posOffset>
            </wp:positionH>
            <wp:positionV relativeFrom="paragraph">
              <wp:posOffset>-491312</wp:posOffset>
            </wp:positionV>
            <wp:extent cx="2267867" cy="73883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AT_full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67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A8F" w:rsidRPr="007F6D85">
        <w:rPr>
          <w:sz w:val="22"/>
          <w:szCs w:val="22"/>
        </w:rPr>
        <w:t>1.</w:t>
      </w:r>
      <w:r w:rsidR="0075536B" w:rsidRPr="007F6D85">
        <w:rPr>
          <w:sz w:val="22"/>
          <w:szCs w:val="22"/>
        </w:rPr>
        <w:t xml:space="preserve"> </w:t>
      </w:r>
      <w:r w:rsidR="00470A8F" w:rsidRPr="007F6D85">
        <w:rPr>
          <w:sz w:val="22"/>
          <w:szCs w:val="22"/>
        </w:rPr>
        <w:t>pielikums</w:t>
      </w:r>
    </w:p>
    <w:p w:rsidR="00DF0F5F" w:rsidRPr="007F6D85" w:rsidRDefault="00DF0F5F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75536B" w:rsidRPr="007F6D85" w:rsidRDefault="0075536B" w:rsidP="0075536B">
      <w:pPr>
        <w:jc w:val="center"/>
        <w:rPr>
          <w:b/>
          <w:lang w:val="lv-LV"/>
        </w:rPr>
      </w:pPr>
      <w:r w:rsidRPr="007F6D85">
        <w:rPr>
          <w:b/>
          <w:lang w:val="lv-LV"/>
        </w:rPr>
        <w:t>Projekts Nr. LLI-326 “Pārrobežu reģionālā kultūras mantojuma tūrisma paplašināšana” / “</w:t>
      </w:r>
      <w:proofErr w:type="spellStart"/>
      <w:r w:rsidRPr="007F6D85">
        <w:rPr>
          <w:b/>
          <w:lang w:val="lv-LV"/>
        </w:rPr>
        <w:t>Cross-border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Increase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in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Regional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Cultural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Heritage</w:t>
      </w:r>
      <w:proofErr w:type="spellEnd"/>
      <w:r w:rsidRPr="007F6D85">
        <w:rPr>
          <w:b/>
          <w:lang w:val="lv-LV"/>
        </w:rPr>
        <w:t xml:space="preserve"> </w:t>
      </w:r>
      <w:proofErr w:type="spellStart"/>
      <w:r w:rsidRPr="007F6D85">
        <w:rPr>
          <w:b/>
          <w:lang w:val="lv-LV"/>
        </w:rPr>
        <w:t>Tourism</w:t>
      </w:r>
      <w:proofErr w:type="spellEnd"/>
      <w:r w:rsidRPr="007F6D85">
        <w:rPr>
          <w:b/>
          <w:lang w:val="lv-LV"/>
        </w:rPr>
        <w:t>” (CIRCUIT)</w:t>
      </w:r>
    </w:p>
    <w:p w:rsidR="0075536B" w:rsidRPr="007F6D85" w:rsidRDefault="0075536B" w:rsidP="0075536B">
      <w:pPr>
        <w:jc w:val="center"/>
        <w:rPr>
          <w:lang w:val="lv-LV"/>
        </w:rPr>
      </w:pPr>
      <w:r w:rsidRPr="007F6D85">
        <w:rPr>
          <w:lang w:val="lv-LV"/>
        </w:rPr>
        <w:t>Cenu aptaujas identifikācijas Nr. AD 20</w:t>
      </w:r>
      <w:r w:rsidR="00D70EFE">
        <w:rPr>
          <w:lang w:val="lv-LV"/>
        </w:rPr>
        <w:t>21</w:t>
      </w:r>
      <w:r w:rsidRPr="007F6D85">
        <w:rPr>
          <w:lang w:val="lv-LV"/>
        </w:rPr>
        <w:t>/</w:t>
      </w:r>
      <w:r w:rsidR="00D70EFE">
        <w:rPr>
          <w:lang w:val="lv-LV"/>
        </w:rPr>
        <w:t>34</w:t>
      </w:r>
    </w:p>
    <w:p w:rsidR="007F6D85" w:rsidRDefault="007F6D85" w:rsidP="0075536B">
      <w:pPr>
        <w:jc w:val="center"/>
        <w:rPr>
          <w:lang w:val="lv-LV"/>
        </w:rPr>
      </w:pPr>
    </w:p>
    <w:p w:rsidR="0075536B" w:rsidRDefault="0075536B" w:rsidP="0075536B">
      <w:pPr>
        <w:jc w:val="center"/>
        <w:rPr>
          <w:lang w:val="lv-LV"/>
        </w:rPr>
      </w:pPr>
      <w:r w:rsidRPr="007F6D85">
        <w:rPr>
          <w:lang w:val="lv-LV"/>
        </w:rPr>
        <w:t>CENU APTAUJAS TEHNISKĀ SPECIFIKĀCIJA</w:t>
      </w:r>
    </w:p>
    <w:p w:rsidR="007F6D85" w:rsidRPr="007F6D85" w:rsidRDefault="007F6D85" w:rsidP="0075536B">
      <w:pPr>
        <w:jc w:val="center"/>
        <w:rPr>
          <w:lang w:val="lv-LV"/>
        </w:rPr>
      </w:pPr>
    </w:p>
    <w:p w:rsidR="00AC2E51" w:rsidRDefault="00CA54D7" w:rsidP="00CA54D7">
      <w:pPr>
        <w:jc w:val="center"/>
        <w:rPr>
          <w:b/>
          <w:lang w:val="lv-LV"/>
        </w:rPr>
      </w:pPr>
      <w:r w:rsidRPr="007F6D85">
        <w:rPr>
          <w:b/>
          <w:lang w:val="lv-LV"/>
        </w:rPr>
        <w:t>„</w:t>
      </w:r>
      <w:r>
        <w:rPr>
          <w:b/>
          <w:lang w:val="lv-LV"/>
        </w:rPr>
        <w:t xml:space="preserve">Tūrisma reklāma </w:t>
      </w:r>
      <w:r w:rsidR="00641232">
        <w:rPr>
          <w:b/>
          <w:lang w:val="lv-LV"/>
        </w:rPr>
        <w:t xml:space="preserve">Rīgas </w:t>
      </w:r>
      <w:r>
        <w:rPr>
          <w:b/>
          <w:lang w:val="lv-LV"/>
        </w:rPr>
        <w:t xml:space="preserve">sabiedriskajā transportā </w:t>
      </w:r>
      <w:r w:rsidR="00D70EFE">
        <w:rPr>
          <w:b/>
          <w:lang w:val="lv-LV"/>
        </w:rPr>
        <w:t>2021</w:t>
      </w:r>
      <w:r>
        <w:rPr>
          <w:b/>
          <w:lang w:val="lv-LV"/>
        </w:rPr>
        <w:t xml:space="preserve">. gadā </w:t>
      </w:r>
      <w:r w:rsidRPr="00134CF8">
        <w:rPr>
          <w:b/>
          <w:lang w:val="lv-LV"/>
        </w:rPr>
        <w:t>projekta</w:t>
      </w:r>
      <w:r w:rsidR="00D70EFE">
        <w:rPr>
          <w:b/>
          <w:lang w:val="lv-LV"/>
        </w:rPr>
        <w:t>m</w:t>
      </w:r>
      <w:r w:rsidRPr="00134CF8">
        <w:rPr>
          <w:b/>
          <w:lang w:val="lv-LV"/>
        </w:rPr>
        <w:t xml:space="preserve"> Nr. LLI-326</w:t>
      </w:r>
      <w:r w:rsidRPr="007F6D85">
        <w:rPr>
          <w:b/>
          <w:lang w:val="lv-LV"/>
        </w:rPr>
        <w:t>”</w:t>
      </w:r>
    </w:p>
    <w:p w:rsidR="00CA54D7" w:rsidRPr="00134CF8" w:rsidRDefault="00CA54D7" w:rsidP="00AC2E51">
      <w:pPr>
        <w:rPr>
          <w:lang w:val="lv-LV"/>
        </w:rPr>
      </w:pPr>
    </w:p>
    <w:p w:rsidR="00AC2E51" w:rsidRPr="00134CF8" w:rsidRDefault="00AC2E51" w:rsidP="00AC2E51">
      <w:pPr>
        <w:jc w:val="both"/>
        <w:rPr>
          <w:b/>
          <w:lang w:val="lv-LV"/>
        </w:rPr>
      </w:pPr>
      <w:r w:rsidRPr="00134CF8">
        <w:rPr>
          <w:b/>
          <w:lang w:val="lv-LV"/>
        </w:rPr>
        <w:t>Mērķis:</w:t>
      </w:r>
    </w:p>
    <w:p w:rsidR="00AC2E51" w:rsidRPr="00134CF8" w:rsidRDefault="00AC2E51" w:rsidP="00AC2E51">
      <w:pPr>
        <w:jc w:val="both"/>
        <w:rPr>
          <w:lang w:val="lv-LV"/>
        </w:rPr>
      </w:pPr>
      <w:r w:rsidRPr="00134CF8">
        <w:rPr>
          <w:lang w:val="lv-LV"/>
        </w:rPr>
        <w:t>Latvijas-Lietuvas pārrobežu sadarbības programmas projekta Nr. LLI-326 “</w:t>
      </w:r>
      <w:r w:rsidRPr="00134CF8">
        <w:rPr>
          <w:color w:val="0D0D0D" w:themeColor="text1" w:themeTint="F2"/>
          <w:lang w:val="lv-LV"/>
        </w:rPr>
        <w:t>Pārrobežu reģionālā kultūras mantojuma tūrisma paplašināšana</w:t>
      </w:r>
      <w:r w:rsidRPr="00134CF8">
        <w:rPr>
          <w:lang w:val="lv-LV"/>
        </w:rPr>
        <w:t xml:space="preserve">” vajadzībām ir nepieciešams </w:t>
      </w:r>
      <w:r w:rsidR="0049397D">
        <w:rPr>
          <w:lang w:val="lv-LV"/>
        </w:rPr>
        <w:t xml:space="preserve">reklamēt un popularizēt </w:t>
      </w:r>
      <w:r w:rsidR="00D70EFE">
        <w:rPr>
          <w:lang w:val="lv-LV"/>
        </w:rPr>
        <w:t xml:space="preserve">tūrisma maršrutu “No Kauņas līdz Daugavpilij pa veco pasta traktu”, </w:t>
      </w:r>
      <w:r w:rsidR="0049397D">
        <w:rPr>
          <w:lang w:val="lv-LV"/>
        </w:rPr>
        <w:t>galvenos tūrisma un kultūras pasākumus un objektus</w:t>
      </w:r>
      <w:r w:rsidRPr="00134CF8">
        <w:rPr>
          <w:lang w:val="lv-LV"/>
        </w:rPr>
        <w:t xml:space="preserve">. </w:t>
      </w:r>
    </w:p>
    <w:p w:rsidR="00AC2E51" w:rsidRPr="00134CF8" w:rsidRDefault="00AC2E51" w:rsidP="00AC2E51">
      <w:pPr>
        <w:jc w:val="both"/>
        <w:rPr>
          <w:lang w:val="lv-LV"/>
        </w:rPr>
      </w:pPr>
    </w:p>
    <w:p w:rsidR="00AC2E51" w:rsidRPr="00134CF8" w:rsidRDefault="00AC2E51" w:rsidP="00AC2E51">
      <w:pPr>
        <w:jc w:val="both"/>
        <w:rPr>
          <w:b/>
          <w:lang w:val="lv-LV"/>
        </w:rPr>
      </w:pPr>
      <w:r w:rsidRPr="00134CF8">
        <w:rPr>
          <w:b/>
          <w:lang w:val="lv-LV"/>
        </w:rPr>
        <w:t xml:space="preserve">Prasības: </w:t>
      </w:r>
    </w:p>
    <w:p w:rsidR="00AC2E51" w:rsidRDefault="00E960F8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 w:eastAsia="lv-LV"/>
        </w:rPr>
        <w:t>Jānodrošina reklāmas rotācija Rīgas pilsētas sabiedriskajā transportā izvietotajos digitālajos ekrānos 15 nedēļu garumā.</w:t>
      </w:r>
    </w:p>
    <w:p w:rsidR="002710D5" w:rsidRDefault="002710D5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 w:eastAsia="lv-LV"/>
        </w:rPr>
        <w:t xml:space="preserve">Jānodrošina reklāmas auditorija visa reklāmas rotācijas periodā: vismaz </w:t>
      </w:r>
      <w:r>
        <w:rPr>
          <w:color w:val="0D0D0D" w:themeColor="text1" w:themeTint="F2"/>
          <w:lang w:val="lv-LV"/>
        </w:rPr>
        <w:t xml:space="preserve">134650 </w:t>
      </w:r>
      <w:r>
        <w:rPr>
          <w:color w:val="0D0D0D" w:themeColor="text1" w:themeTint="F2"/>
          <w:lang w:val="lv-LV" w:eastAsia="lv-LV"/>
        </w:rPr>
        <w:t>pasažieri.</w:t>
      </w:r>
    </w:p>
    <w:p w:rsidR="0049397D" w:rsidRDefault="00E960F8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>Pasūtītājs izstrādās vismaz 4 dažādus klipus, garums 10 sekundes. Jānodrošina klipu rotācija</w:t>
      </w:r>
      <w:r w:rsidR="002710D5">
        <w:rPr>
          <w:color w:val="0D0D0D" w:themeColor="text1" w:themeTint="F2"/>
          <w:lang w:val="lv-LV"/>
        </w:rPr>
        <w:t xml:space="preserve"> pēc individuāli sastādītā grafika. </w:t>
      </w:r>
    </w:p>
    <w:p w:rsidR="002710D5" w:rsidRDefault="002710D5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Katru nedēļu ir jānodrošina reklāmas rotācija vismaz 3 </w:t>
      </w:r>
      <w:r w:rsidR="009178D2">
        <w:rPr>
          <w:color w:val="0D0D0D" w:themeColor="text1" w:themeTint="F2"/>
          <w:lang w:val="lv-LV"/>
        </w:rPr>
        <w:t>darba dienā</w:t>
      </w:r>
      <w:r>
        <w:rPr>
          <w:color w:val="0D0D0D" w:themeColor="text1" w:themeTint="F2"/>
          <w:lang w:val="lv-LV"/>
        </w:rPr>
        <w:t>s, 2 reizes stundā.</w:t>
      </w:r>
    </w:p>
    <w:p w:rsidR="009178D2" w:rsidRDefault="00A71C5C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Pasūtītājs var sagatavot dažādus </w:t>
      </w:r>
      <w:r w:rsidR="002710D5">
        <w:rPr>
          <w:color w:val="0D0D0D" w:themeColor="text1" w:themeTint="F2"/>
          <w:lang w:val="lv-LV"/>
        </w:rPr>
        <w:t>reklāmas klipus</w:t>
      </w:r>
      <w:r>
        <w:rPr>
          <w:color w:val="0D0D0D" w:themeColor="text1" w:themeTint="F2"/>
          <w:lang w:val="lv-LV"/>
        </w:rPr>
        <w:t xml:space="preserve">, atkarībā no aktuālā tūrisma piedāvājuma. Jānodrošina </w:t>
      </w:r>
      <w:r w:rsidR="002710D5">
        <w:rPr>
          <w:color w:val="0D0D0D" w:themeColor="text1" w:themeTint="F2"/>
          <w:lang w:val="lv-LV"/>
        </w:rPr>
        <w:t>klipu</w:t>
      </w:r>
      <w:r>
        <w:rPr>
          <w:color w:val="0D0D0D" w:themeColor="text1" w:themeTint="F2"/>
          <w:lang w:val="lv-LV"/>
        </w:rPr>
        <w:t xml:space="preserve"> </w:t>
      </w:r>
      <w:r w:rsidR="002710D5">
        <w:rPr>
          <w:color w:val="0D0D0D" w:themeColor="text1" w:themeTint="F2"/>
          <w:lang w:val="lv-LV"/>
        </w:rPr>
        <w:t xml:space="preserve">rotācija </w:t>
      </w:r>
      <w:r w:rsidR="00A52758">
        <w:rPr>
          <w:color w:val="0D0D0D" w:themeColor="text1" w:themeTint="F2"/>
          <w:lang w:val="lv-LV"/>
        </w:rPr>
        <w:t>10</w:t>
      </w:r>
      <w:r>
        <w:rPr>
          <w:color w:val="0D0D0D" w:themeColor="text1" w:themeTint="F2"/>
          <w:lang w:val="lv-LV"/>
        </w:rPr>
        <w:t xml:space="preserve"> dienu laikā pēc </w:t>
      </w:r>
      <w:r w:rsidR="002710D5">
        <w:rPr>
          <w:color w:val="0D0D0D" w:themeColor="text1" w:themeTint="F2"/>
          <w:lang w:val="lv-LV"/>
        </w:rPr>
        <w:t>klipa</w:t>
      </w:r>
      <w:r>
        <w:rPr>
          <w:color w:val="0D0D0D" w:themeColor="text1" w:themeTint="F2"/>
          <w:lang w:val="lv-LV"/>
        </w:rPr>
        <w:t xml:space="preserve"> saņemšanas no pasūtītāja.</w:t>
      </w:r>
    </w:p>
    <w:p w:rsidR="009178D2" w:rsidRDefault="009178D2" w:rsidP="009178D2">
      <w:pPr>
        <w:pStyle w:val="ListParagraph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color w:val="0D0D0D" w:themeColor="text1" w:themeTint="F2"/>
          <w:lang w:val="lv-LV"/>
        </w:rPr>
      </w:pPr>
      <w:r w:rsidRPr="009178D2">
        <w:rPr>
          <w:color w:val="0D0D0D" w:themeColor="text1" w:themeTint="F2"/>
          <w:lang w:val="lv-LV"/>
        </w:rPr>
        <w:t xml:space="preserve">Pēc </w:t>
      </w:r>
      <w:r>
        <w:rPr>
          <w:color w:val="0D0D0D" w:themeColor="text1" w:themeTint="F2"/>
          <w:lang w:val="lv-LV"/>
        </w:rPr>
        <w:t>pakalpojuma sniegšanas jāiesniedz izziņa-atskaite, kurā norādīta informāciju par reklāmas klipu rotācijas periodu, laiku, pasažieru skaitu.</w:t>
      </w:r>
    </w:p>
    <w:p w:rsidR="009178D2" w:rsidRPr="009178D2" w:rsidRDefault="009178D2" w:rsidP="009178D2">
      <w:pPr>
        <w:pStyle w:val="ListParagraph"/>
        <w:numPr>
          <w:ilvl w:val="0"/>
          <w:numId w:val="11"/>
        </w:numPr>
        <w:ind w:left="567" w:hanging="567"/>
        <w:jc w:val="both"/>
        <w:rPr>
          <w:color w:val="0D0D0D" w:themeColor="text1" w:themeTint="F2"/>
          <w:lang w:val="lv-LV"/>
        </w:rPr>
      </w:pPr>
      <w:r>
        <w:rPr>
          <w:color w:val="0D0D0D" w:themeColor="text1" w:themeTint="F2"/>
          <w:lang w:val="lv-LV"/>
        </w:rPr>
        <w:t xml:space="preserve">Pēc katra reklāmas klipa rotācijas ir jāiesniedz videoieraksts ar klipa translācijas faktu. </w:t>
      </w:r>
    </w:p>
    <w:p w:rsidR="00AC2E51" w:rsidRPr="00130B6B" w:rsidRDefault="00AC2E51" w:rsidP="00130B6B">
      <w:pPr>
        <w:pStyle w:val="ListParagraph"/>
        <w:numPr>
          <w:ilvl w:val="0"/>
          <w:numId w:val="11"/>
        </w:numPr>
        <w:ind w:left="567" w:hanging="567"/>
        <w:jc w:val="both"/>
        <w:rPr>
          <w:color w:val="0D0D0D" w:themeColor="text1" w:themeTint="F2"/>
          <w:lang w:val="lv-LV"/>
        </w:rPr>
      </w:pPr>
      <w:r w:rsidRPr="00130B6B">
        <w:rPr>
          <w:color w:val="0D0D0D" w:themeColor="text1" w:themeTint="F2"/>
          <w:lang w:val="lv-LV"/>
        </w:rPr>
        <w:br w:type="page"/>
      </w:r>
    </w:p>
    <w:p w:rsidR="00470A8F" w:rsidRPr="007F6D85" w:rsidRDefault="0018146A" w:rsidP="001C7FC3">
      <w:pPr>
        <w:widowControl w:val="0"/>
        <w:suppressAutoHyphens/>
        <w:jc w:val="right"/>
        <w:rPr>
          <w:rFonts w:eastAsia="Lucida Sans Unicode"/>
          <w:bCs/>
          <w:sz w:val="22"/>
          <w:szCs w:val="22"/>
          <w:lang w:val="lv-LV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01215A4C" wp14:editId="7791CC01">
            <wp:simplePos x="0" y="0"/>
            <wp:positionH relativeFrom="column">
              <wp:posOffset>-102413</wp:posOffset>
            </wp:positionH>
            <wp:positionV relativeFrom="paragraph">
              <wp:posOffset>-491033</wp:posOffset>
            </wp:positionV>
            <wp:extent cx="2267867" cy="73883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AT_full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67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D7">
        <w:rPr>
          <w:rFonts w:eastAsia="Lucida Sans Unicode"/>
          <w:bCs/>
          <w:sz w:val="22"/>
          <w:szCs w:val="22"/>
          <w:lang w:val="lv-LV"/>
        </w:rPr>
        <w:t>2</w:t>
      </w:r>
      <w:r w:rsidR="00470A8F" w:rsidRPr="007F6D85">
        <w:rPr>
          <w:rFonts w:eastAsia="Lucida Sans Unicode"/>
          <w:bCs/>
          <w:sz w:val="22"/>
          <w:szCs w:val="22"/>
          <w:lang w:val="lv-LV"/>
        </w:rPr>
        <w:t>.</w:t>
      </w:r>
      <w:r w:rsidR="007F6D85">
        <w:rPr>
          <w:rFonts w:eastAsia="Lucida Sans Unicode"/>
          <w:bCs/>
          <w:sz w:val="22"/>
          <w:szCs w:val="22"/>
          <w:lang w:val="lv-LV"/>
        </w:rPr>
        <w:t xml:space="preserve"> </w:t>
      </w:r>
      <w:r w:rsidR="00470A8F" w:rsidRPr="007F6D85">
        <w:rPr>
          <w:rFonts w:eastAsia="Lucida Sans Unicode"/>
          <w:bCs/>
          <w:sz w:val="22"/>
          <w:szCs w:val="22"/>
          <w:lang w:val="lv-LV"/>
        </w:rPr>
        <w:t xml:space="preserve">pielikums </w:t>
      </w:r>
    </w:p>
    <w:p w:rsidR="007F6D85" w:rsidRDefault="007F6D85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:rsidR="00470A8F" w:rsidRPr="007F6D85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7F6D85">
        <w:rPr>
          <w:rFonts w:eastAsia="Lucida Sans Unicode"/>
          <w:b/>
          <w:bCs/>
          <w:szCs w:val="22"/>
          <w:lang w:val="lv-LV" w:eastAsia="ar-SA"/>
        </w:rPr>
        <w:t xml:space="preserve"> TEHNISKAIS UN FINANŠU PIEDĀVĀJUMS</w:t>
      </w:r>
    </w:p>
    <w:p w:rsidR="00470A8F" w:rsidRPr="007F6D85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A71C5C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7F6D85">
        <w:rPr>
          <w:sz w:val="22"/>
          <w:szCs w:val="22"/>
          <w:lang w:val="lv-LV" w:eastAsia="ar-SA"/>
        </w:rPr>
        <w:t>Pretendents (</w:t>
      </w:r>
      <w:r w:rsidRPr="007F6D85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7F6D85">
        <w:rPr>
          <w:sz w:val="22"/>
          <w:szCs w:val="22"/>
          <w:lang w:val="lv-LV" w:eastAsia="ar-SA"/>
        </w:rPr>
        <w:t xml:space="preserve">), </w:t>
      </w:r>
      <w:proofErr w:type="spellStart"/>
      <w:r w:rsidRPr="007F6D85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7F6D85">
        <w:rPr>
          <w:rFonts w:eastAsia="SimSun"/>
          <w:sz w:val="22"/>
          <w:szCs w:val="22"/>
          <w:lang w:val="lv-LV" w:eastAsia="ar-SA"/>
        </w:rPr>
        <w:t>. Nr. (</w:t>
      </w:r>
      <w:r w:rsidRPr="007F6D85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7F6D85">
        <w:rPr>
          <w:rFonts w:eastAsia="SimSun"/>
          <w:sz w:val="22"/>
          <w:szCs w:val="22"/>
          <w:lang w:val="lv-LV" w:eastAsia="ar-SA"/>
        </w:rPr>
        <w:t>), (</w:t>
      </w:r>
      <w:r w:rsidRPr="007F6D85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7F6D85">
        <w:rPr>
          <w:rFonts w:eastAsia="SimSun"/>
          <w:sz w:val="22"/>
          <w:szCs w:val="22"/>
          <w:lang w:val="lv-LV" w:eastAsia="ar-SA"/>
        </w:rPr>
        <w:t>), tā (</w:t>
      </w:r>
      <w:r w:rsidRPr="007F6D85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7F6D85">
        <w:rPr>
          <w:rFonts w:eastAsia="SimSun"/>
          <w:sz w:val="22"/>
          <w:szCs w:val="22"/>
          <w:lang w:val="lv-LV" w:eastAsia="ar-SA"/>
        </w:rPr>
        <w:t xml:space="preserve">) </w:t>
      </w:r>
      <w:r w:rsidRPr="007F6D85">
        <w:rPr>
          <w:sz w:val="22"/>
          <w:szCs w:val="22"/>
          <w:lang w:val="lv-LV" w:eastAsia="ar-SA"/>
        </w:rPr>
        <w:t>personā, iesniedz savu Tehnisko un finanšu piedāvājumu</w:t>
      </w:r>
      <w:r w:rsidR="00A71C5C">
        <w:rPr>
          <w:sz w:val="22"/>
          <w:szCs w:val="22"/>
          <w:lang w:val="lv-LV" w:eastAsia="ar-SA"/>
        </w:rPr>
        <w:t xml:space="preserve"> </w:t>
      </w:r>
      <w:r w:rsidR="00A71C5C" w:rsidRPr="00A71C5C">
        <w:rPr>
          <w:sz w:val="22"/>
          <w:szCs w:val="22"/>
          <w:lang w:val="lv-LV" w:eastAsia="ar-SA"/>
        </w:rPr>
        <w:t xml:space="preserve">cenu aptaujai Nr. AD 2021/34 </w:t>
      </w:r>
      <w:r w:rsidR="00A71C5C" w:rsidRPr="00A71C5C">
        <w:rPr>
          <w:sz w:val="22"/>
          <w:szCs w:val="22"/>
          <w:lang w:val="lv-LV"/>
        </w:rPr>
        <w:t xml:space="preserve">„Tūrisma reklāma </w:t>
      </w:r>
      <w:r w:rsidR="00641232" w:rsidRPr="00641232">
        <w:rPr>
          <w:sz w:val="22"/>
          <w:szCs w:val="22"/>
          <w:lang w:val="lv-LV"/>
        </w:rPr>
        <w:t xml:space="preserve">Rīgas </w:t>
      </w:r>
      <w:bookmarkStart w:id="7" w:name="_GoBack"/>
      <w:bookmarkEnd w:id="7"/>
      <w:r w:rsidR="00A71C5C" w:rsidRPr="00A71C5C">
        <w:rPr>
          <w:sz w:val="22"/>
          <w:szCs w:val="22"/>
          <w:lang w:val="lv-LV"/>
        </w:rPr>
        <w:t>sabiedriskajā transportā 2021. gadā projektam Nr. LLI-326”</w:t>
      </w:r>
      <w:r w:rsidRPr="00A71C5C">
        <w:rPr>
          <w:sz w:val="22"/>
          <w:szCs w:val="22"/>
          <w:lang w:val="lv-LV" w:eastAsia="ar-SA"/>
        </w:rPr>
        <w:t xml:space="preserve">: </w:t>
      </w:r>
    </w:p>
    <w:p w:rsidR="00262C81" w:rsidRPr="007F6D85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AB37E6" w:rsidRPr="007F6D85" w:rsidRDefault="00AB37E6" w:rsidP="00AB37E6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7F6D85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262C81" w:rsidRPr="007F6D85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397"/>
        <w:gridCol w:w="1219"/>
        <w:gridCol w:w="1594"/>
        <w:gridCol w:w="1701"/>
      </w:tblGrid>
      <w:tr w:rsidR="00CA54D7" w:rsidRPr="00641232" w:rsidTr="00B80158">
        <w:trPr>
          <w:jc w:val="center"/>
        </w:trPr>
        <w:tc>
          <w:tcPr>
            <w:tcW w:w="899" w:type="dxa"/>
          </w:tcPr>
          <w:p w:rsidR="00CA54D7" w:rsidRPr="007F6D85" w:rsidRDefault="00CA54D7" w:rsidP="00DB45C7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7F6D85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7F6D85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4397" w:type="dxa"/>
          </w:tcPr>
          <w:p w:rsidR="00CA54D7" w:rsidRPr="007F6D85" w:rsidRDefault="00CA54D7" w:rsidP="00DB45C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7F6D85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219" w:type="dxa"/>
          </w:tcPr>
          <w:p w:rsidR="00CA54D7" w:rsidRDefault="00CA54D7" w:rsidP="00AC2E51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Daudzums </w:t>
            </w:r>
          </w:p>
        </w:tc>
        <w:tc>
          <w:tcPr>
            <w:tcW w:w="1594" w:type="dxa"/>
          </w:tcPr>
          <w:p w:rsidR="00CA54D7" w:rsidRDefault="00CA54D7" w:rsidP="00AC2E51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Cena par vienu vienību, EUR bez PVN</w:t>
            </w:r>
          </w:p>
        </w:tc>
        <w:tc>
          <w:tcPr>
            <w:tcW w:w="1701" w:type="dxa"/>
          </w:tcPr>
          <w:p w:rsidR="00CA54D7" w:rsidRDefault="00CA54D7" w:rsidP="00AC2E51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Piedāvātā līgumcena, </w:t>
            </w:r>
          </w:p>
          <w:p w:rsidR="00CA54D7" w:rsidRPr="007F6D85" w:rsidRDefault="00CA54D7" w:rsidP="00AC2E51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EUR bez PVN</w:t>
            </w:r>
          </w:p>
        </w:tc>
      </w:tr>
      <w:tr w:rsidR="00A71C5C" w:rsidRPr="00641232" w:rsidTr="00B80158">
        <w:trPr>
          <w:trHeight w:val="47"/>
          <w:jc w:val="center"/>
        </w:trPr>
        <w:tc>
          <w:tcPr>
            <w:tcW w:w="899" w:type="dxa"/>
            <w:vAlign w:val="center"/>
          </w:tcPr>
          <w:p w:rsidR="00A71C5C" w:rsidRPr="007F6D85" w:rsidRDefault="00A71C5C" w:rsidP="007F6D85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97" w:type="dxa"/>
            <w:vAlign w:val="center"/>
          </w:tcPr>
          <w:p w:rsidR="00A71C5C" w:rsidRDefault="00A71C5C" w:rsidP="00AC2E5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19" w:type="dxa"/>
            <w:vAlign w:val="center"/>
          </w:tcPr>
          <w:p w:rsidR="00A71C5C" w:rsidRDefault="00A71C5C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94" w:type="dxa"/>
            <w:vAlign w:val="center"/>
          </w:tcPr>
          <w:p w:rsidR="00A71C5C" w:rsidRPr="007F6D85" w:rsidRDefault="00A71C5C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A71C5C" w:rsidRPr="007F6D85" w:rsidRDefault="00A71C5C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CA54D7" w:rsidRPr="007F6D85" w:rsidTr="00B80158">
        <w:trPr>
          <w:trHeight w:val="47"/>
          <w:jc w:val="center"/>
        </w:trPr>
        <w:tc>
          <w:tcPr>
            <w:tcW w:w="899" w:type="dxa"/>
            <w:vAlign w:val="center"/>
          </w:tcPr>
          <w:p w:rsidR="00CA54D7" w:rsidRPr="007F6D85" w:rsidRDefault="009178D2" w:rsidP="007F6D8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</w:t>
            </w:r>
            <w:r w:rsidR="00CA54D7">
              <w:rPr>
                <w:b/>
                <w:sz w:val="22"/>
                <w:szCs w:val="22"/>
                <w:lang w:val="lv-LV"/>
              </w:rPr>
              <w:t xml:space="preserve">. </w:t>
            </w:r>
          </w:p>
        </w:tc>
        <w:tc>
          <w:tcPr>
            <w:tcW w:w="4397" w:type="dxa"/>
            <w:vAlign w:val="center"/>
          </w:tcPr>
          <w:p w:rsidR="00CA54D7" w:rsidRPr="007F6D85" w:rsidRDefault="009178D2" w:rsidP="00917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Tūrisma reklāma Rīgas sabiedriskajā transportā (digitālos ekrānos)</w:t>
            </w:r>
          </w:p>
        </w:tc>
        <w:tc>
          <w:tcPr>
            <w:tcW w:w="1219" w:type="dxa"/>
            <w:vAlign w:val="center"/>
          </w:tcPr>
          <w:p w:rsidR="00CA54D7" w:rsidRPr="007F6D85" w:rsidRDefault="00A71C5C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15</w:t>
            </w:r>
            <w:r w:rsidR="00CA54D7">
              <w:rPr>
                <w:b/>
                <w:sz w:val="22"/>
                <w:szCs w:val="22"/>
                <w:lang w:val="lv-LV"/>
              </w:rPr>
              <w:t xml:space="preserve"> nedēļas</w:t>
            </w:r>
          </w:p>
        </w:tc>
        <w:tc>
          <w:tcPr>
            <w:tcW w:w="1594" w:type="dxa"/>
            <w:vAlign w:val="center"/>
          </w:tcPr>
          <w:p w:rsidR="00CA54D7" w:rsidRPr="007F6D85" w:rsidRDefault="00CA54D7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CA54D7" w:rsidRPr="007F6D85" w:rsidRDefault="00CA54D7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E54EC4" w:rsidRPr="007F6D85" w:rsidTr="00B80158">
        <w:trPr>
          <w:trHeight w:val="47"/>
          <w:jc w:val="center"/>
        </w:trPr>
        <w:tc>
          <w:tcPr>
            <w:tcW w:w="8109" w:type="dxa"/>
            <w:gridSpan w:val="4"/>
            <w:vAlign w:val="center"/>
          </w:tcPr>
          <w:p w:rsidR="00E54EC4" w:rsidRPr="00E54EC4" w:rsidRDefault="00E54EC4" w:rsidP="00E54EC4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E54EC4">
              <w:rPr>
                <w:b/>
                <w:sz w:val="22"/>
                <w:szCs w:val="22"/>
                <w:lang w:val="lv-LV"/>
              </w:rPr>
              <w:t>Kopā bez PVN: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54EC4" w:rsidRPr="00E54EC4" w:rsidRDefault="00E54EC4" w:rsidP="00CA54D7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CA54D7" w:rsidRPr="007F6D85" w:rsidTr="00B80158">
        <w:trPr>
          <w:jc w:val="center"/>
        </w:trPr>
        <w:tc>
          <w:tcPr>
            <w:tcW w:w="8109" w:type="dxa"/>
            <w:gridSpan w:val="4"/>
            <w:vAlign w:val="center"/>
          </w:tcPr>
          <w:p w:rsidR="00CA54D7" w:rsidRPr="007F6D85" w:rsidRDefault="00CA54D7" w:rsidP="00CA54D7">
            <w:pPr>
              <w:jc w:val="right"/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PVN____%,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F6D85">
              <w:rPr>
                <w:sz w:val="22"/>
                <w:szCs w:val="22"/>
                <w:lang w:val="lv-LV"/>
              </w:rPr>
              <w:t>EUR:</w:t>
            </w:r>
          </w:p>
        </w:tc>
        <w:tc>
          <w:tcPr>
            <w:tcW w:w="1701" w:type="dxa"/>
          </w:tcPr>
          <w:p w:rsidR="00CA54D7" w:rsidRPr="007F6D85" w:rsidRDefault="00CA54D7" w:rsidP="00DB45C7">
            <w:pPr>
              <w:rPr>
                <w:sz w:val="22"/>
                <w:szCs w:val="22"/>
                <w:lang w:val="lv-LV"/>
              </w:rPr>
            </w:pPr>
          </w:p>
        </w:tc>
      </w:tr>
      <w:tr w:rsidR="00CA54D7" w:rsidRPr="007F6D85" w:rsidTr="00B80158">
        <w:trPr>
          <w:jc w:val="center"/>
        </w:trPr>
        <w:tc>
          <w:tcPr>
            <w:tcW w:w="8109" w:type="dxa"/>
            <w:gridSpan w:val="4"/>
            <w:vAlign w:val="center"/>
          </w:tcPr>
          <w:p w:rsidR="00CA54D7" w:rsidRPr="007F6D85" w:rsidRDefault="00CA54D7" w:rsidP="00CA54D7">
            <w:pPr>
              <w:jc w:val="right"/>
              <w:rPr>
                <w:sz w:val="22"/>
                <w:szCs w:val="22"/>
                <w:lang w:val="lv-LV"/>
              </w:rPr>
            </w:pPr>
            <w:r w:rsidRPr="007F6D85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701" w:type="dxa"/>
          </w:tcPr>
          <w:p w:rsidR="00CA54D7" w:rsidRPr="007F6D85" w:rsidRDefault="00CA54D7" w:rsidP="00DB45C7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262C81" w:rsidRDefault="00262C81" w:rsidP="001C7FC3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B80158" w:rsidRPr="007F6D85" w:rsidRDefault="00B80158" w:rsidP="00B80158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7F6D85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7F6D85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B80158" w:rsidRDefault="00B80158" w:rsidP="00B80158">
      <w:pPr>
        <w:widowControl w:val="0"/>
        <w:suppressAutoHyphens/>
        <w:spacing w:before="60" w:after="60"/>
        <w:ind w:firstLine="425"/>
        <w:rPr>
          <w:rFonts w:eastAsia="Lucida Sans Unicode"/>
          <w:b/>
          <w:bCs/>
          <w:color w:val="000000" w:themeColor="text1"/>
          <w:sz w:val="22"/>
          <w:szCs w:val="22"/>
          <w:u w:val="single"/>
          <w:lang w:val="lv-LV" w:eastAsia="ar-SA"/>
        </w:rPr>
      </w:pPr>
    </w:p>
    <w:p w:rsidR="00B80158" w:rsidRPr="00D26555" w:rsidRDefault="00B80158" w:rsidP="00B80158">
      <w:pPr>
        <w:widowControl w:val="0"/>
        <w:suppressAutoHyphens/>
        <w:spacing w:before="60" w:after="60"/>
        <w:ind w:firstLine="425"/>
        <w:rPr>
          <w:rFonts w:eastAsia="Lucida Sans Unicode"/>
          <w:b/>
          <w:bCs/>
          <w:color w:val="000000" w:themeColor="text1"/>
          <w:sz w:val="22"/>
          <w:szCs w:val="22"/>
          <w:lang w:val="lv-LV" w:eastAsia="ar-SA"/>
        </w:rPr>
      </w:pPr>
      <w:r w:rsidRPr="00D26555">
        <w:rPr>
          <w:rFonts w:eastAsia="Lucida Sans Unicode"/>
          <w:b/>
          <w:bCs/>
          <w:color w:val="000000" w:themeColor="text1"/>
          <w:sz w:val="22"/>
          <w:szCs w:val="22"/>
          <w:u w:val="single"/>
          <w:lang w:val="lv-LV" w:eastAsia="ar-SA"/>
        </w:rPr>
        <w:t>Pretendenta tehniskais piedāvājums atbilstoši Pasūtītāja Tehniskajai specifikācijai:</w:t>
      </w:r>
    </w:p>
    <w:p w:rsidR="00B80158" w:rsidRDefault="00B80158" w:rsidP="001C7FC3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B80158" w:rsidTr="00FD681A">
        <w:trPr>
          <w:jc w:val="center"/>
        </w:trPr>
        <w:tc>
          <w:tcPr>
            <w:tcW w:w="4957" w:type="dxa"/>
            <w:vAlign w:val="center"/>
          </w:tcPr>
          <w:p w:rsidR="00B80158" w:rsidRPr="00D26555" w:rsidRDefault="00B80158" w:rsidP="00B80158">
            <w:pPr>
              <w:suppressAutoHyphens/>
              <w:jc w:val="center"/>
              <w:rPr>
                <w:bCs/>
                <w:i/>
                <w:color w:val="000000" w:themeColor="text1"/>
                <w:sz w:val="22"/>
                <w:szCs w:val="23"/>
                <w:lang w:val="lv-LV" w:eastAsia="ar-SA"/>
              </w:rPr>
            </w:pPr>
            <w:r w:rsidRPr="00D26555">
              <w:rPr>
                <w:bCs/>
                <w:i/>
                <w:color w:val="000000" w:themeColor="text1"/>
                <w:sz w:val="22"/>
                <w:szCs w:val="23"/>
                <w:lang w:val="lv-LV" w:eastAsia="ar-SA"/>
              </w:rPr>
              <w:t>Prasības, kas noteiktas tehniskajā specifikācijā</w:t>
            </w:r>
          </w:p>
        </w:tc>
        <w:tc>
          <w:tcPr>
            <w:tcW w:w="4819" w:type="dxa"/>
            <w:vAlign w:val="center"/>
          </w:tcPr>
          <w:p w:rsidR="00B80158" w:rsidRPr="00D26555" w:rsidRDefault="00B80158" w:rsidP="00B80158">
            <w:pPr>
              <w:suppressAutoHyphens/>
              <w:jc w:val="center"/>
              <w:rPr>
                <w:bCs/>
                <w:i/>
                <w:color w:val="000000" w:themeColor="text1"/>
                <w:sz w:val="22"/>
                <w:szCs w:val="23"/>
                <w:lang w:val="lv-LV" w:eastAsia="ar-SA"/>
              </w:rPr>
            </w:pPr>
            <w:r w:rsidRPr="00D26555">
              <w:rPr>
                <w:bCs/>
                <w:i/>
                <w:color w:val="000000" w:themeColor="text1"/>
                <w:sz w:val="22"/>
                <w:szCs w:val="23"/>
                <w:lang w:val="lv-LV" w:eastAsia="ar-SA"/>
              </w:rPr>
              <w:t>Pretendenta piedāvātā pakalpojuma apraksts</w:t>
            </w:r>
          </w:p>
        </w:tc>
      </w:tr>
      <w:tr w:rsidR="00B80158" w:rsidRPr="00641232" w:rsidTr="00B80158">
        <w:trPr>
          <w:jc w:val="center"/>
        </w:trPr>
        <w:tc>
          <w:tcPr>
            <w:tcW w:w="4957" w:type="dxa"/>
          </w:tcPr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95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 w:eastAsia="lv-LV"/>
              </w:rPr>
              <w:t>Jānodrošina reklāmas rotācija Rīgas pilsētas sabiedriskajā transportā izvietotajos digitālajos ekrānos 15 nedēļu garumā.</w:t>
            </w:r>
          </w:p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 w:eastAsia="lv-LV"/>
              </w:rPr>
              <w:t xml:space="preserve">Jānodrošina reklāmas auditorija visa reklāmas rotācijas periodā: vismaz </w:t>
            </w:r>
            <w:r>
              <w:rPr>
                <w:color w:val="0D0D0D" w:themeColor="text1" w:themeTint="F2"/>
                <w:lang w:val="lv-LV"/>
              </w:rPr>
              <w:t xml:space="preserve">134650 </w:t>
            </w:r>
            <w:r>
              <w:rPr>
                <w:color w:val="0D0D0D" w:themeColor="text1" w:themeTint="F2"/>
                <w:lang w:val="lv-LV" w:eastAsia="lv-LV"/>
              </w:rPr>
              <w:t>pasažieri.</w:t>
            </w:r>
          </w:p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/>
              </w:rPr>
              <w:t xml:space="preserve">Pasūtītājs izstrādās vismaz 4 dažādus klipus, garums 10 sekundes. Jānodrošina klipu rotācija pēc individuāli sastādītā grafika. </w:t>
            </w:r>
          </w:p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/>
              </w:rPr>
              <w:t>Katru nedēļu ir jānodrošina reklāmas rotācija vismaz 3 darba dienās, 2 reizes stundā.</w:t>
            </w:r>
          </w:p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/>
              </w:rPr>
              <w:t>Pasūtītājs var sagatavot dažādus reklāmas klipus, atkarībā no aktuālā tūrisma piedāvājuma. Jānodrošina klipu rotācija 7 dienu laikā pēc klipa saņemšanas no pasūtītāja.</w:t>
            </w:r>
          </w:p>
          <w:p w:rsid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contextualSpacing w:val="0"/>
              <w:jc w:val="both"/>
              <w:rPr>
                <w:color w:val="0D0D0D" w:themeColor="text1" w:themeTint="F2"/>
                <w:lang w:val="lv-LV"/>
              </w:rPr>
            </w:pPr>
            <w:r w:rsidRPr="009178D2">
              <w:rPr>
                <w:color w:val="0D0D0D" w:themeColor="text1" w:themeTint="F2"/>
                <w:lang w:val="lv-LV"/>
              </w:rPr>
              <w:t xml:space="preserve">Pēc </w:t>
            </w:r>
            <w:r>
              <w:rPr>
                <w:color w:val="0D0D0D" w:themeColor="text1" w:themeTint="F2"/>
                <w:lang w:val="lv-LV"/>
              </w:rPr>
              <w:t>pakalpojuma sniegšanas jāiesniedz izziņa-atskaite, kurā norādīta informāciju par reklāmas klipu rotācijas periodu, laiku, pasažieru skaitu.</w:t>
            </w:r>
          </w:p>
          <w:p w:rsidR="00B80158" w:rsidRPr="00B80158" w:rsidRDefault="00B80158" w:rsidP="00B80158">
            <w:pPr>
              <w:pStyle w:val="ListParagraph"/>
              <w:numPr>
                <w:ilvl w:val="0"/>
                <w:numId w:val="12"/>
              </w:numPr>
              <w:spacing w:after="120"/>
              <w:ind w:left="567" w:hanging="567"/>
              <w:jc w:val="both"/>
              <w:rPr>
                <w:color w:val="0D0D0D" w:themeColor="text1" w:themeTint="F2"/>
                <w:lang w:val="lv-LV"/>
              </w:rPr>
            </w:pPr>
            <w:r>
              <w:rPr>
                <w:color w:val="0D0D0D" w:themeColor="text1" w:themeTint="F2"/>
                <w:lang w:val="lv-LV"/>
              </w:rPr>
              <w:t xml:space="preserve">Pēc katra reklāmas klipa rotācijas ir jāiesniedz videoieraksts ar klipa translācijas faktu. </w:t>
            </w:r>
          </w:p>
        </w:tc>
        <w:tc>
          <w:tcPr>
            <w:tcW w:w="4819" w:type="dxa"/>
          </w:tcPr>
          <w:p w:rsidR="00B80158" w:rsidRDefault="00B80158" w:rsidP="00B80158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B80158" w:rsidRPr="007F6D85" w:rsidRDefault="00B80158" w:rsidP="001C7FC3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5A17E5" w:rsidRPr="007F6D85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7F6D85">
        <w:rPr>
          <w:sz w:val="22"/>
          <w:szCs w:val="22"/>
          <w:lang w:val="lv-LV" w:eastAsia="ar-SA"/>
        </w:rPr>
        <w:t>Apliecinām, ka:</w:t>
      </w:r>
    </w:p>
    <w:p w:rsidR="005A17E5" w:rsidRPr="007F6D85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7F6D85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7F6D85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7F6D85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7F6D85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7F6D8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7F6D85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7F6D8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7F6D85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7F6D8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7F6D85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7F6D85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7F6D85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7F6D85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7F6D85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7F6D85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INFORMĀCIJA PAR PRETENDENTU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Pretendenta nosaukums: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Reģistrēts _________________________ (kur, kad, reģistrācijas Nr.)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 xml:space="preserve">Nodokļu maksātāja reģistrācijas Nr. ___________________ 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 xml:space="preserve">Juridiskā adrese: </w:t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  <w:t xml:space="preserve"> 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Bankas rekvizīti: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Kontaktpersonas vārds, uzvārds:</w:t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  <w:t>Tālrunis:</w:t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  <w:t xml:space="preserve">Fakss: 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E-pasta adrese:</w:t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</w:r>
      <w:r w:rsidRPr="007F6D85">
        <w:rPr>
          <w:b/>
          <w:sz w:val="20"/>
          <w:szCs w:val="20"/>
          <w:lang w:val="lv-LV"/>
        </w:rPr>
        <w:tab/>
        <w:t>Tīmekļa vietnes adrese:</w:t>
      </w:r>
    </w:p>
    <w:p w:rsidR="005A17E5" w:rsidRPr="007F6D85" w:rsidRDefault="005A17E5" w:rsidP="0018146A">
      <w:pPr>
        <w:pStyle w:val="BodyText3"/>
        <w:spacing w:after="80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Datums _____________</w:t>
      </w:r>
    </w:p>
    <w:p w:rsidR="005A17E5" w:rsidRPr="007F6D85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7F6D85">
        <w:rPr>
          <w:b/>
          <w:sz w:val="20"/>
          <w:szCs w:val="20"/>
          <w:lang w:val="lv-LV"/>
        </w:rPr>
        <w:t>______________________/                          /</w:t>
      </w:r>
    </w:p>
    <w:p w:rsidR="005A17E5" w:rsidRPr="007F6D85" w:rsidRDefault="005A17E5" w:rsidP="005A17E5">
      <w:pPr>
        <w:pStyle w:val="BodyText3"/>
        <w:rPr>
          <w:sz w:val="20"/>
          <w:szCs w:val="20"/>
          <w:lang w:val="lv-LV"/>
        </w:rPr>
      </w:pPr>
      <w:r w:rsidRPr="007F6D85">
        <w:rPr>
          <w:sz w:val="20"/>
          <w:szCs w:val="20"/>
          <w:lang w:val="lv-LV"/>
        </w:rPr>
        <w:t>Pretendenta vai tā pilnvarotās personas paraksts, tā atšifrējums, zīmogs (ja ir)</w:t>
      </w:r>
    </w:p>
    <w:sectPr w:rsidR="005A17E5" w:rsidRPr="007F6D85" w:rsidSect="00762483">
      <w:head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1F" w:rsidRDefault="00073B1F" w:rsidP="000101B1">
      <w:r>
        <w:separator/>
      </w:r>
    </w:p>
  </w:endnote>
  <w:endnote w:type="continuationSeparator" w:id="0">
    <w:p w:rsidR="00073B1F" w:rsidRDefault="00073B1F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1F" w:rsidRDefault="00073B1F" w:rsidP="000101B1">
      <w:r>
        <w:separator/>
      </w:r>
    </w:p>
  </w:footnote>
  <w:footnote w:type="continuationSeparator" w:id="0">
    <w:p w:rsidR="00073B1F" w:rsidRDefault="00073B1F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C69"/>
    <w:multiLevelType w:val="hybridMultilevel"/>
    <w:tmpl w:val="FFB0B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31DE1"/>
    <w:multiLevelType w:val="hybridMultilevel"/>
    <w:tmpl w:val="FFB0B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2777C"/>
    <w:rsid w:val="00041C82"/>
    <w:rsid w:val="00050F05"/>
    <w:rsid w:val="000526EF"/>
    <w:rsid w:val="000645FE"/>
    <w:rsid w:val="00073B1F"/>
    <w:rsid w:val="00084401"/>
    <w:rsid w:val="000B3AB5"/>
    <w:rsid w:val="000C0187"/>
    <w:rsid w:val="000E667B"/>
    <w:rsid w:val="00121CB2"/>
    <w:rsid w:val="00130B6B"/>
    <w:rsid w:val="001325F1"/>
    <w:rsid w:val="001431AC"/>
    <w:rsid w:val="001519B6"/>
    <w:rsid w:val="0018146A"/>
    <w:rsid w:val="00184E8F"/>
    <w:rsid w:val="00197931"/>
    <w:rsid w:val="001C7FC3"/>
    <w:rsid w:val="001E1925"/>
    <w:rsid w:val="00221766"/>
    <w:rsid w:val="0024585C"/>
    <w:rsid w:val="00262C81"/>
    <w:rsid w:val="00266F26"/>
    <w:rsid w:val="002710D5"/>
    <w:rsid w:val="002718E9"/>
    <w:rsid w:val="0028568F"/>
    <w:rsid w:val="00295116"/>
    <w:rsid w:val="00295E35"/>
    <w:rsid w:val="00297B99"/>
    <w:rsid w:val="002A037E"/>
    <w:rsid w:val="002B4F08"/>
    <w:rsid w:val="003F5AC7"/>
    <w:rsid w:val="00446622"/>
    <w:rsid w:val="00470A8F"/>
    <w:rsid w:val="00473021"/>
    <w:rsid w:val="004777AF"/>
    <w:rsid w:val="004917F1"/>
    <w:rsid w:val="0049397D"/>
    <w:rsid w:val="00497011"/>
    <w:rsid w:val="004A1DC6"/>
    <w:rsid w:val="004B0A1F"/>
    <w:rsid w:val="004B51EE"/>
    <w:rsid w:val="004C3216"/>
    <w:rsid w:val="004C3550"/>
    <w:rsid w:val="004D6A93"/>
    <w:rsid w:val="004F55BD"/>
    <w:rsid w:val="00523268"/>
    <w:rsid w:val="00544B74"/>
    <w:rsid w:val="0055542E"/>
    <w:rsid w:val="00563A4C"/>
    <w:rsid w:val="0056450E"/>
    <w:rsid w:val="00596E59"/>
    <w:rsid w:val="00597A4F"/>
    <w:rsid w:val="005A17E5"/>
    <w:rsid w:val="005F01EC"/>
    <w:rsid w:val="005F4541"/>
    <w:rsid w:val="00604387"/>
    <w:rsid w:val="006406CB"/>
    <w:rsid w:val="00641232"/>
    <w:rsid w:val="00652626"/>
    <w:rsid w:val="00673005"/>
    <w:rsid w:val="006D20AD"/>
    <w:rsid w:val="007136A8"/>
    <w:rsid w:val="0075536B"/>
    <w:rsid w:val="00762483"/>
    <w:rsid w:val="007D1E47"/>
    <w:rsid w:val="007D2F5A"/>
    <w:rsid w:val="007E57D9"/>
    <w:rsid w:val="007F6D85"/>
    <w:rsid w:val="00801CB4"/>
    <w:rsid w:val="0080618D"/>
    <w:rsid w:val="00815BD0"/>
    <w:rsid w:val="0082163D"/>
    <w:rsid w:val="00825951"/>
    <w:rsid w:val="00831315"/>
    <w:rsid w:val="00852DFC"/>
    <w:rsid w:val="00862A7D"/>
    <w:rsid w:val="008700B4"/>
    <w:rsid w:val="00884B79"/>
    <w:rsid w:val="008B1661"/>
    <w:rsid w:val="008D6EE5"/>
    <w:rsid w:val="00910F63"/>
    <w:rsid w:val="009111B9"/>
    <w:rsid w:val="009178D2"/>
    <w:rsid w:val="00922FCA"/>
    <w:rsid w:val="00927CF9"/>
    <w:rsid w:val="009656F1"/>
    <w:rsid w:val="00970B69"/>
    <w:rsid w:val="0099752B"/>
    <w:rsid w:val="009B5C90"/>
    <w:rsid w:val="009F0F37"/>
    <w:rsid w:val="00A52758"/>
    <w:rsid w:val="00A71C5C"/>
    <w:rsid w:val="00A845A0"/>
    <w:rsid w:val="00AB37E6"/>
    <w:rsid w:val="00AC2E51"/>
    <w:rsid w:val="00AC5201"/>
    <w:rsid w:val="00AD3C48"/>
    <w:rsid w:val="00B350C3"/>
    <w:rsid w:val="00B47299"/>
    <w:rsid w:val="00B51A3D"/>
    <w:rsid w:val="00B80158"/>
    <w:rsid w:val="00B82DA1"/>
    <w:rsid w:val="00BB0716"/>
    <w:rsid w:val="00BB7DD2"/>
    <w:rsid w:val="00BD1F14"/>
    <w:rsid w:val="00BE72A0"/>
    <w:rsid w:val="00BF3939"/>
    <w:rsid w:val="00BF5AE4"/>
    <w:rsid w:val="00C02F6F"/>
    <w:rsid w:val="00C07D3E"/>
    <w:rsid w:val="00C10928"/>
    <w:rsid w:val="00C31FFE"/>
    <w:rsid w:val="00C374F3"/>
    <w:rsid w:val="00C905EE"/>
    <w:rsid w:val="00C9137A"/>
    <w:rsid w:val="00CA54D7"/>
    <w:rsid w:val="00CD493C"/>
    <w:rsid w:val="00D01B73"/>
    <w:rsid w:val="00D70EFE"/>
    <w:rsid w:val="00D71821"/>
    <w:rsid w:val="00D77E28"/>
    <w:rsid w:val="00DA4110"/>
    <w:rsid w:val="00DB1956"/>
    <w:rsid w:val="00DF040C"/>
    <w:rsid w:val="00DF0F5F"/>
    <w:rsid w:val="00E14B03"/>
    <w:rsid w:val="00E158C8"/>
    <w:rsid w:val="00E34162"/>
    <w:rsid w:val="00E54EC4"/>
    <w:rsid w:val="00E750A4"/>
    <w:rsid w:val="00E960F8"/>
    <w:rsid w:val="00E9788A"/>
    <w:rsid w:val="00F236EE"/>
    <w:rsid w:val="00F4709B"/>
    <w:rsid w:val="00F51FC8"/>
    <w:rsid w:val="00F542CE"/>
    <w:rsid w:val="00F870ED"/>
    <w:rsid w:val="00FA184E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table" w:styleId="TableGrid">
    <w:name w:val="Table Grid"/>
    <w:basedOn w:val="TableNormal"/>
    <w:uiPriority w:val="39"/>
    <w:rsid w:val="0097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C2E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table" w:styleId="TableGrid">
    <w:name w:val="Table Grid"/>
    <w:basedOn w:val="TableNormal"/>
    <w:uiPriority w:val="39"/>
    <w:rsid w:val="0097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C2E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CC91F90CE6449E08BC317AF8C2B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C15-BC93-4B13-8922-46A4ADAFDEBD}"/>
      </w:docPartPr>
      <w:docPartBody>
        <w:p w:rsidR="006C1D97" w:rsidRDefault="00247CBC" w:rsidP="00247CBC">
          <w:pPr>
            <w:pStyle w:val="DCC91F90CE6449E08BC317AF8C2BEF5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14F2A"/>
    <w:rsid w:val="0012750B"/>
    <w:rsid w:val="00247CBC"/>
    <w:rsid w:val="00252678"/>
    <w:rsid w:val="004334B2"/>
    <w:rsid w:val="004A033E"/>
    <w:rsid w:val="005A3B9C"/>
    <w:rsid w:val="00617DB1"/>
    <w:rsid w:val="006C1D97"/>
    <w:rsid w:val="00814A8E"/>
    <w:rsid w:val="00840614"/>
    <w:rsid w:val="009B099E"/>
    <w:rsid w:val="009B40A8"/>
    <w:rsid w:val="00A273F1"/>
    <w:rsid w:val="00A32A8D"/>
    <w:rsid w:val="00F55103"/>
    <w:rsid w:val="00F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750B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750B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1F2A-2F6F-4FB3-975E-D29AB740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Ilga Leikuma</cp:lastModifiedBy>
  <cp:revision>11</cp:revision>
  <cp:lastPrinted>2021-08-31T12:38:00Z</cp:lastPrinted>
  <dcterms:created xsi:type="dcterms:W3CDTF">2021-08-25T10:44:00Z</dcterms:created>
  <dcterms:modified xsi:type="dcterms:W3CDTF">2021-08-31T13:33:00Z</dcterms:modified>
</cp:coreProperties>
</file>