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ED6CA0">
        <w:rPr>
          <w:rFonts w:ascii="Times New Roman" w:eastAsia="Times New Roman" w:hAnsi="Times New Roman" w:cs="Times New Roman"/>
          <w:caps/>
          <w:lang w:eastAsia="lv-LV"/>
        </w:rPr>
        <w:t>apstiprinĀts</w:t>
      </w:r>
      <w:r w:rsidRPr="00ED6CA0">
        <w:rPr>
          <w:rFonts w:ascii="Times New Roman" w:eastAsia="Times New Roman" w:hAnsi="Times New Roman" w:cs="Times New Roman"/>
          <w:caps/>
          <w:lang w:eastAsia="lv-LV"/>
        </w:rPr>
        <w:br/>
      </w:r>
      <w:r w:rsidRPr="00ED6CA0">
        <w:rPr>
          <w:rFonts w:ascii="Times New Roman" w:eastAsia="Times New Roman" w:hAnsi="Times New Roman" w:cs="Times New Roman"/>
          <w:lang w:eastAsia="lv-LV"/>
        </w:rPr>
        <w:t xml:space="preserve"> Daugavpils pilsētas </w:t>
      </w:r>
      <w:r w:rsidR="00FE571A" w:rsidRPr="00ED6CA0">
        <w:rPr>
          <w:rFonts w:ascii="Times New Roman" w:eastAsia="Times New Roman" w:hAnsi="Times New Roman" w:cs="Times New Roman"/>
          <w:lang w:eastAsia="lv-LV"/>
        </w:rPr>
        <w:t>domes izpilddirektore</w:t>
      </w:r>
    </w:p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ED6CA0">
        <w:rPr>
          <w:rFonts w:ascii="Times New Roman" w:eastAsia="Times New Roman" w:hAnsi="Times New Roman" w:cs="Times New Roman"/>
          <w:i/>
          <w:lang w:eastAsia="lv-LV"/>
        </w:rPr>
        <w:t xml:space="preserve">__________________________ </w:t>
      </w:r>
      <w:r w:rsidR="00FE571A" w:rsidRPr="00ED6CA0">
        <w:rPr>
          <w:rFonts w:ascii="Times New Roman" w:eastAsia="Times New Roman" w:hAnsi="Times New Roman" w:cs="Times New Roman"/>
          <w:lang w:eastAsia="lv-LV"/>
        </w:rPr>
        <w:t xml:space="preserve">S. </w:t>
      </w:r>
      <w:proofErr w:type="spellStart"/>
      <w:r w:rsidR="00FE571A" w:rsidRPr="00ED6CA0">
        <w:rPr>
          <w:rFonts w:ascii="Times New Roman" w:eastAsia="Times New Roman" w:hAnsi="Times New Roman" w:cs="Times New Roman"/>
          <w:lang w:eastAsia="lv-LV"/>
        </w:rPr>
        <w:t>Šņepste</w:t>
      </w:r>
      <w:proofErr w:type="spellEnd"/>
    </w:p>
    <w:p w:rsidR="007E15CD" w:rsidRPr="00ED6CA0" w:rsidRDefault="007E15CD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6CA0">
        <w:rPr>
          <w:rFonts w:ascii="Times New Roman" w:eastAsia="Times New Roman" w:hAnsi="Times New Roman" w:cs="Times New Roman"/>
          <w:lang w:eastAsia="lv-LV"/>
        </w:rPr>
        <w:t xml:space="preserve">Daugavpilī, </w:t>
      </w:r>
      <w:sdt>
        <w:sdtPr>
          <w:rPr>
            <w:rFonts w:ascii="Times New Roman" w:eastAsia="Times New Roman" w:hAnsi="Times New Roman" w:cs="Times New Roman"/>
            <w:bCs/>
            <w:lang w:eastAsia="lv-LV"/>
          </w:rPr>
          <w:id w:val="-469210028"/>
          <w:placeholder>
            <w:docPart w:val="3CAAA4A738854F36A3E2EF1CDF62F7C5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ED6CA0">
            <w:rPr>
              <w:rFonts w:ascii="Times New Roman" w:eastAsia="Times New Roman" w:hAnsi="Times New Roman" w:cs="Times New Roman"/>
              <w:bCs/>
              <w:lang w:eastAsia="lv-LV"/>
            </w:rPr>
            <w:t xml:space="preserve">2021. gada _. jūnijā </w:t>
          </w:r>
        </w:sdtContent>
      </w:sdt>
    </w:p>
    <w:p w:rsidR="00564CA9" w:rsidRPr="00ED6CA0" w:rsidRDefault="00564CA9" w:rsidP="00564C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564CA9" w:rsidRPr="00ED6CA0" w:rsidRDefault="00564CA9" w:rsidP="00564C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D6CA0">
        <w:rPr>
          <w:rFonts w:ascii="Times New Roman" w:eastAsia="Times New Roman" w:hAnsi="Times New Roman" w:cs="Times New Roman"/>
          <w:lang w:eastAsia="lv-LV"/>
        </w:rPr>
        <w:t xml:space="preserve">Paziņojums par </w:t>
      </w:r>
      <w:r w:rsidR="0055657E" w:rsidRPr="00ED6CA0">
        <w:rPr>
          <w:rFonts w:ascii="Times New Roman" w:eastAsia="Times New Roman" w:hAnsi="Times New Roman" w:cs="Times New Roman"/>
          <w:lang w:eastAsia="lv-LV"/>
        </w:rPr>
        <w:t>cenu aptaujas</w:t>
      </w:r>
      <w:r w:rsidRPr="00ED6CA0">
        <w:rPr>
          <w:rFonts w:ascii="Times New Roman" w:eastAsia="Times New Roman" w:hAnsi="Times New Roman" w:cs="Times New Roman"/>
          <w:lang w:eastAsia="lv-LV"/>
        </w:rPr>
        <w:t xml:space="preserve"> rezultātiem</w:t>
      </w:r>
    </w:p>
    <w:p w:rsidR="00564CA9" w:rsidRPr="00ED6CA0" w:rsidRDefault="008A1E56" w:rsidP="005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</w:pPr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Izmitināšanas pakalpojumi</w:t>
      </w:r>
      <w:r w:rsidR="00564CA9"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 xml:space="preserve"> projekta Nr. ENI-LLB-1-021</w:t>
      </w:r>
    </w:p>
    <w:p w:rsidR="00564CA9" w:rsidRPr="00ED6CA0" w:rsidRDefault="00564CA9" w:rsidP="005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</w:pPr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”</w:t>
      </w:r>
      <w:proofErr w:type="spellStart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Loyal</w:t>
      </w:r>
      <w:proofErr w:type="spellEnd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 xml:space="preserve"> to </w:t>
      </w:r>
      <w:proofErr w:type="spellStart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Culture</w:t>
      </w:r>
      <w:proofErr w:type="spellEnd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 xml:space="preserve"> </w:t>
      </w:r>
      <w:proofErr w:type="spellStart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and</w:t>
      </w:r>
      <w:proofErr w:type="spellEnd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 xml:space="preserve"> </w:t>
      </w:r>
      <w:proofErr w:type="spellStart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Tourism</w:t>
      </w:r>
      <w:proofErr w:type="spellEnd"/>
      <w:r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 xml:space="preserve">” </w:t>
      </w:r>
      <w:r w:rsidR="008A1E56" w:rsidRPr="00ED6CA0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starptautiskā keramikas simpozija dalībniekiem</w:t>
      </w:r>
    </w:p>
    <w:p w:rsidR="00564CA9" w:rsidRPr="00ED6CA0" w:rsidRDefault="008A1E56" w:rsidP="00564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ED6CA0">
        <w:rPr>
          <w:rFonts w:ascii="Times New Roman" w:eastAsia="Times New Roman" w:hAnsi="Times New Roman" w:cs="Times New Roman"/>
          <w:b/>
          <w:lang w:eastAsia="lv-LV"/>
        </w:rPr>
        <w:t>Identifikācijas Nr. AD 2021/21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564CA9" w:rsidRPr="00ED6CA0" w:rsidTr="00D42AE1">
        <w:tc>
          <w:tcPr>
            <w:tcW w:w="2808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Pasūtītāja nosaukums</w:t>
            </w:r>
          </w:p>
        </w:tc>
        <w:tc>
          <w:tcPr>
            <w:tcW w:w="6656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Daugavpils pilsētas dome</w:t>
            </w:r>
          </w:p>
        </w:tc>
      </w:tr>
      <w:tr w:rsidR="00564CA9" w:rsidRPr="00ED6CA0" w:rsidTr="00D42AE1">
        <w:tc>
          <w:tcPr>
            <w:tcW w:w="2808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Adrese</w:t>
            </w:r>
          </w:p>
        </w:tc>
        <w:tc>
          <w:tcPr>
            <w:tcW w:w="6656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Krišjāņa Valdemāra ielā 1, Daugavpils, LV-5401</w:t>
            </w:r>
          </w:p>
        </w:tc>
      </w:tr>
      <w:tr w:rsidR="00564CA9" w:rsidRPr="00ED6CA0" w:rsidTr="00D42AE1">
        <w:tc>
          <w:tcPr>
            <w:tcW w:w="2808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Reģistrācijas nr.</w:t>
            </w:r>
          </w:p>
        </w:tc>
        <w:tc>
          <w:tcPr>
            <w:tcW w:w="6656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9</w:t>
            </w: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90000077325</w:t>
            </w:r>
          </w:p>
        </w:tc>
      </w:tr>
      <w:tr w:rsidR="00564CA9" w:rsidRPr="00ED6CA0" w:rsidTr="00D42AE1">
        <w:trPr>
          <w:trHeight w:val="211"/>
        </w:trPr>
        <w:tc>
          <w:tcPr>
            <w:tcW w:w="2808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Iepirkuma priekšmets</w:t>
            </w:r>
          </w:p>
        </w:tc>
        <w:tc>
          <w:tcPr>
            <w:tcW w:w="6656" w:type="dxa"/>
            <w:shd w:val="clear" w:color="auto" w:fill="auto"/>
          </w:tcPr>
          <w:p w:rsidR="00564CA9" w:rsidRPr="00ED6CA0" w:rsidRDefault="0015752E" w:rsidP="00564CA9">
            <w:pPr>
              <w:keepNext/>
              <w:widowControl w:val="0"/>
              <w:spacing w:after="12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6DCFC318C8CF43D1B531EB3D12588589"/>
                </w:placeholder>
                <w:text/>
              </w:sdtPr>
              <w:sdtEndPr/>
              <w:sdtContent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Nodrošināt izmitināšanas pakalpojumus starptautiskā keramikas simpozija dalībniekiem projekta Nr. ENI-LLB-1-021 “Pārrobežu lojalitātes programma kultūras un tūrisma veicināšanai ” akronīms “</w:t>
                </w:r>
                <w:proofErr w:type="spellStart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Loyal</w:t>
                </w:r>
                <w:proofErr w:type="spellEnd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 xml:space="preserve"> to </w:t>
                </w:r>
                <w:proofErr w:type="spellStart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Culture</w:t>
                </w:r>
                <w:proofErr w:type="spellEnd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and</w:t>
                </w:r>
                <w:proofErr w:type="spellEnd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Tourism</w:t>
                </w:r>
                <w:proofErr w:type="spellEnd"/>
                <w:r w:rsidR="00564CA9" w:rsidRPr="00ED6CA0">
                  <w:rPr>
                    <w:rFonts w:ascii="Times New Roman" w:eastAsiaTheme="majorEastAsia" w:hAnsi="Times New Roman" w:cs="Times New Roman"/>
                    <w:color w:val="000000" w:themeColor="text1"/>
                  </w:rPr>
                  <w:t>” īstenošanas vajadzībām</w:t>
                </w:r>
              </w:sdtContent>
            </w:sdt>
            <w:r w:rsidR="00564CA9" w:rsidRPr="00ED6CA0">
              <w:rPr>
                <w:rFonts w:ascii="Times New Roman" w:eastAsiaTheme="majorEastAsia" w:hAnsi="Times New Roman" w:cs="Times New Roman"/>
                <w:color w:val="000000" w:themeColor="text1"/>
              </w:rPr>
              <w:t>.</w:t>
            </w:r>
            <w:r w:rsidR="00564CA9" w:rsidRPr="00ED6CA0">
              <w:rPr>
                <w:rFonts w:ascii="Times New Roman" w:eastAsia="Times New Roman" w:hAnsi="Times New Roman" w:cs="Times New Roman"/>
              </w:rPr>
              <w:t xml:space="preserve"> Starptautiskā keramikas simpozija dalībnieku izmitināšana 2021. gada 08.-23. jūlijā.</w:t>
            </w:r>
          </w:p>
        </w:tc>
      </w:tr>
      <w:tr w:rsidR="0055657E" w:rsidRPr="00ED6CA0" w:rsidTr="003D342F">
        <w:trPr>
          <w:trHeight w:val="211"/>
        </w:trPr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Informācijas iegūšanas laiks un vieta:</w:t>
            </w:r>
          </w:p>
        </w:tc>
        <w:tc>
          <w:tcPr>
            <w:tcW w:w="6656" w:type="dxa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Informācija par cenu aptauju tika ievietota Daugavpils domes mājas lapā</w:t>
            </w:r>
          </w:p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lv-LV"/>
              </w:rPr>
              <w:t>https://www.daugavpils.lv/pasvaldiba/publiskie-iepirkumi/normativajos-aktos-nereglamentetie-iepirkumi?purchase=5603</w:t>
            </w:r>
          </w:p>
        </w:tc>
      </w:tr>
      <w:tr w:rsidR="0055657E" w:rsidRPr="00ED6CA0" w:rsidTr="00D42AE1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Paredzamā cena</w:t>
            </w:r>
          </w:p>
        </w:tc>
        <w:tc>
          <w:tcPr>
            <w:tcW w:w="6656" w:type="dxa"/>
            <w:shd w:val="clear" w:color="auto" w:fill="auto"/>
          </w:tcPr>
          <w:p w:rsidR="0055657E" w:rsidRPr="00ED6CA0" w:rsidRDefault="0055657E" w:rsidP="0055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</w:rPr>
              <w:t>Līdz 5022.32 EUR bez PVN</w:t>
            </w:r>
          </w:p>
        </w:tc>
      </w:tr>
      <w:tr w:rsidR="0055657E" w:rsidRPr="00ED6CA0" w:rsidTr="00D42AE1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Pieteikšanās termiņš</w:t>
            </w:r>
          </w:p>
        </w:tc>
        <w:tc>
          <w:tcPr>
            <w:tcW w:w="6656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No 07.06.2021. līdz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lv-LV"/>
                </w:rPr>
                <w:id w:val="-161314827"/>
                <w:placeholder>
                  <w:docPart w:val="5879343C83AE42D2AEE6F061EAC1E339"/>
                </w:placeholder>
                <w:date w:fullDate="2021-06-1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ED6CA0">
                  <w:rPr>
                    <w:rFonts w:ascii="Times New Roman" w:eastAsia="Times New Roman" w:hAnsi="Times New Roman" w:cs="Times New Roman"/>
                    <w:b/>
                    <w:lang w:eastAsia="lv-LV"/>
                  </w:rPr>
                  <w:t>10.06.2021.</w:t>
                </w:r>
              </w:sdtContent>
            </w:sdt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plkst. 16:00</w:t>
            </w:r>
          </w:p>
        </w:tc>
      </w:tr>
      <w:tr w:rsidR="0055657E" w:rsidRPr="00ED6CA0" w:rsidTr="00BA366F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Pretendenti, kas iesniedza piedāvājumu:</w:t>
            </w:r>
          </w:p>
        </w:tc>
        <w:tc>
          <w:tcPr>
            <w:tcW w:w="6656" w:type="dxa"/>
            <w:vAlign w:val="center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proofErr w:type="spellStart"/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Belkanto</w:t>
            </w:r>
            <w:proofErr w:type="spellEnd"/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 reģ.nr.40103221943</w:t>
            </w:r>
          </w:p>
        </w:tc>
      </w:tr>
      <w:tr w:rsidR="0055657E" w:rsidRPr="00ED6CA0" w:rsidTr="00BA366F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Piedāvājums iesniegts:</w:t>
            </w:r>
          </w:p>
        </w:tc>
        <w:tc>
          <w:tcPr>
            <w:tcW w:w="6656" w:type="dxa"/>
            <w:vAlign w:val="center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Piedāvājums iesniegts 2021. gada 9. jūnijā</w:t>
            </w:r>
            <w:r w:rsidR="00ED6CA0" w:rsidRPr="00ED6CA0">
              <w:rPr>
                <w:rFonts w:ascii="Times New Roman" w:eastAsia="Times New Roman" w:hAnsi="Times New Roman" w:cs="Times New Roman"/>
                <w:lang w:eastAsia="lv-LV"/>
              </w:rPr>
              <w:t xml:space="preserve"> plkst. 14:15</w:t>
            </w: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ED6CA0">
              <w:rPr>
                <w:rFonts w:ascii="Times New Roman" w:eastAsia="Times New Roman" w:hAnsi="Times New Roman" w:cs="Times New Roman"/>
              </w:rPr>
              <w:t xml:space="preserve">Daugavpils pilsētas domes ēkā, </w:t>
            </w:r>
            <w:r w:rsidRPr="00ED6CA0">
              <w:rPr>
                <w:rFonts w:ascii="Times New Roman" w:eastAsia="Times New Roman" w:hAnsi="Times New Roman" w:cs="Times New Roman"/>
                <w:bCs/>
              </w:rPr>
              <w:t>Krišjāņa Valdemāra ielā 13</w:t>
            </w:r>
            <w:r w:rsidRPr="00ED6CA0">
              <w:rPr>
                <w:rFonts w:ascii="Times New Roman" w:eastAsia="Times New Roman" w:hAnsi="Times New Roman" w:cs="Times New Roman"/>
              </w:rPr>
              <w:t xml:space="preserve">, 2. stāvā,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181505069"/>
                <w:placeholder>
                  <w:docPart w:val="AB4172880E874FF8B356E91FC82C8F7E"/>
                </w:placeholder>
                <w:text/>
              </w:sdtPr>
              <w:sdtEndPr/>
              <w:sdtContent>
                <w:r w:rsidRPr="00ED6CA0">
                  <w:rPr>
                    <w:rFonts w:ascii="Times New Roman" w:eastAsia="Times New Roman" w:hAnsi="Times New Roman" w:cs="Times New Roman"/>
                  </w:rPr>
                  <w:t>206</w:t>
                </w:r>
              </w:sdtContent>
            </w:sdt>
            <w:r w:rsidRPr="00ED6CA0">
              <w:rPr>
                <w:rFonts w:ascii="Times New Roman" w:eastAsia="Times New Roman" w:hAnsi="Times New Roman" w:cs="Times New Roman"/>
              </w:rPr>
              <w:t>. kab., Daugavpilī, LV-5401</w:t>
            </w:r>
          </w:p>
        </w:tc>
      </w:tr>
      <w:tr w:rsidR="0055657E" w:rsidRPr="00ED6CA0" w:rsidTr="00BA366F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Piedāvātā līgumcena EUR</w:t>
            </w:r>
          </w:p>
        </w:tc>
        <w:tc>
          <w:tcPr>
            <w:tcW w:w="6656" w:type="dxa"/>
            <w:vAlign w:val="center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 xml:space="preserve">Bez PVN 4650.00, PVN 12% 558.00, KOPĀ ar PVN 5208.00 </w:t>
            </w:r>
          </w:p>
        </w:tc>
      </w:tr>
      <w:tr w:rsidR="0055657E" w:rsidRPr="00ED6CA0" w:rsidTr="00D42AE1">
        <w:tc>
          <w:tcPr>
            <w:tcW w:w="2808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Izvēles kritērijs</w:t>
            </w:r>
          </w:p>
        </w:tc>
        <w:tc>
          <w:tcPr>
            <w:tcW w:w="6656" w:type="dxa"/>
            <w:shd w:val="clear" w:color="auto" w:fill="auto"/>
          </w:tcPr>
          <w:p w:rsidR="0055657E" w:rsidRPr="00ED6CA0" w:rsidRDefault="0055657E" w:rsidP="005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Theme="majorEastAsia" w:hAnsi="Times New Roman" w:cs="Times New Roman"/>
                <w:bCs/>
              </w:rPr>
              <w:t>Saimnieciski visizdevīgākais</w:t>
            </w:r>
            <w:r w:rsidR="00ED6CA0" w:rsidRPr="00ED6CA0">
              <w:rPr>
                <w:rFonts w:ascii="Times New Roman" w:eastAsiaTheme="majorEastAsia" w:hAnsi="Times New Roman" w:cs="Times New Roman"/>
                <w:bCs/>
              </w:rPr>
              <w:t>,</w:t>
            </w:r>
            <w:r w:rsidR="00ED6CA0" w:rsidRPr="00ED6CA0">
              <w:rPr>
                <w:rFonts w:ascii="Times New Roman" w:hAnsi="Times New Roman" w:cs="Times New Roman"/>
              </w:rPr>
              <w:t xml:space="preserve"> veicot vērtēšanu saskaņā ar saimnieciski izdevīgākā piedāvājuma vērtēšanas kritērijiem:</w:t>
            </w:r>
          </w:p>
        </w:tc>
      </w:tr>
    </w:tbl>
    <w:p w:rsidR="00564CA9" w:rsidRPr="00ED6CA0" w:rsidRDefault="00564CA9" w:rsidP="00564CA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1417"/>
        <w:gridCol w:w="1560"/>
      </w:tblGrid>
      <w:tr w:rsidR="00017D8C" w:rsidRPr="00ED6CA0" w:rsidTr="00DA23FE">
        <w:tc>
          <w:tcPr>
            <w:tcW w:w="567" w:type="dxa"/>
            <w:shd w:val="clear" w:color="auto" w:fill="auto"/>
            <w:vAlign w:val="center"/>
          </w:tcPr>
          <w:p w:rsidR="00017D8C" w:rsidRPr="00ED6CA0" w:rsidRDefault="00017D8C" w:rsidP="00D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Vērtēšanas kritērijs</w:t>
            </w:r>
          </w:p>
        </w:tc>
        <w:tc>
          <w:tcPr>
            <w:tcW w:w="3402" w:type="dxa"/>
          </w:tcPr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Punktu piešķiršanas metodika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D8C" w:rsidRPr="00ED6CA0" w:rsidRDefault="00017D8C" w:rsidP="00D4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Maksimālais punktu skaits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7D8C" w:rsidRPr="00ED6CA0" w:rsidRDefault="00017D8C" w:rsidP="0055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</w:t>
            </w:r>
            <w:r w:rsidR="0055657E" w:rsidRPr="00ED6CA0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="0055657E" w:rsidRPr="00ED6CA0">
              <w:rPr>
                <w:rFonts w:ascii="Times New Roman" w:eastAsia="Times New Roman" w:hAnsi="Times New Roman" w:cs="Times New Roman"/>
                <w:lang w:eastAsia="lv-LV"/>
              </w:rPr>
              <w:t>Belkanto</w:t>
            </w:r>
            <w:proofErr w:type="spellEnd"/>
            <w:r w:rsidR="0055657E" w:rsidRPr="00ED6CA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saņemtais punktu skaits </w:t>
            </w:r>
          </w:p>
        </w:tc>
      </w:tr>
      <w:tr w:rsidR="00017D8C" w:rsidRPr="00ED6CA0" w:rsidTr="00DA2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C" w:rsidRPr="00ED6CA0" w:rsidRDefault="00017D8C" w:rsidP="000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lang w:eastAsia="lv-LV"/>
              </w:rPr>
              <w:t>Izmitināšanas pakalpojuma izmaksas (finanšu piedāvājumā piedāvātā līgumcena)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A = (A</w:t>
            </w:r>
            <w:r w:rsidRPr="00ED6CA0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Z</w:t>
            </w: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/A</w:t>
            </w:r>
            <w:r w:rsidRPr="00ED6CA0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P</w:t>
            </w: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)*50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kur: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A = saņemtais punktu skaits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A</w:t>
            </w:r>
            <w:r w:rsidRPr="00ED6CA0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Z</w:t>
            </w: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= viszemākā piedāvātā līgumcena 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A</w:t>
            </w:r>
            <w:r w:rsidRPr="00ED6CA0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P</w:t>
            </w: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= piedāvātā līgumcena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50 =  maksimālais piešķiramo punktu skaits</w:t>
            </w:r>
            <w:r w:rsidRPr="00ED6CA0"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  <w:t xml:space="preserve"> </w:t>
            </w: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(Vērtējumu nosaka ar precizitāti divi cipari aiz komata)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C" w:rsidRPr="00ED6CA0" w:rsidRDefault="00017D8C" w:rsidP="000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  <w:tr w:rsidR="00017D8C" w:rsidRPr="00ED6CA0" w:rsidTr="00DA23FE">
        <w:tc>
          <w:tcPr>
            <w:tcW w:w="567" w:type="dxa"/>
            <w:shd w:val="clear" w:color="auto" w:fill="auto"/>
            <w:vAlign w:val="center"/>
          </w:tcPr>
          <w:p w:rsidR="00017D8C" w:rsidRPr="00ED6CA0" w:rsidRDefault="00017D8C" w:rsidP="000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7D8C" w:rsidRPr="00ED6CA0" w:rsidRDefault="00017D8C" w:rsidP="0001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Attālums</w:t>
            </w:r>
            <w:r w:rsidRPr="00ED6CA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ootnoteReference w:id="1"/>
            </w:r>
            <w:r w:rsidRPr="00ED6CA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no pretendenta piedāvātās izmitināšanas (nakšņošanas) vietas adreses  līdz starptautiskā keramikas simpozija norises vietas adresei (Hospitāļa iela 8, Daugavpils)</w:t>
            </w:r>
          </w:p>
        </w:tc>
        <w:tc>
          <w:tcPr>
            <w:tcW w:w="3402" w:type="dxa"/>
          </w:tcPr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iCs/>
              </w:rPr>
              <w:t>Vērtējumu nosaka šādi (atkarībā no attāluma no piedāvātās izmitināšanas (nakšņošanas) vietas līdz keramikas simpozija norises vietai:</w:t>
            </w: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0 km - 1,0 km - 50 punkti;</w:t>
            </w: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1,1 km - 2,0 km - 40 punkti;</w:t>
            </w: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2,1 km - 3,0 km - 30 punkti;</w:t>
            </w: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3,1 km - 4,0 km - 20 punkti;</w:t>
            </w: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4,1 km - 5,0 km - 10 punkti;</w:t>
            </w:r>
          </w:p>
          <w:p w:rsidR="00017D8C" w:rsidRPr="00ED6CA0" w:rsidRDefault="00017D8C" w:rsidP="000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5,1 km un vairāk - 0 punkti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D8C" w:rsidRPr="00ED6CA0" w:rsidRDefault="00017D8C" w:rsidP="000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1560" w:type="dxa"/>
          </w:tcPr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17D8C" w:rsidRPr="00ED6CA0" w:rsidRDefault="00017D8C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17D8C" w:rsidRPr="00ED6CA0" w:rsidRDefault="008A1E56" w:rsidP="00017D8C">
            <w:pPr>
              <w:keepNext/>
              <w:keepLines/>
              <w:tabs>
                <w:tab w:val="left" w:pos="720"/>
              </w:tabs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6CA0">
              <w:rPr>
                <w:rFonts w:ascii="Times New Roman" w:eastAsia="Times New Roman" w:hAnsi="Times New Roman" w:cs="Times New Roman"/>
                <w:bCs/>
                <w:iCs/>
              </w:rPr>
              <w:t>20</w:t>
            </w:r>
          </w:p>
        </w:tc>
      </w:tr>
    </w:tbl>
    <w:p w:rsidR="00BB59BC" w:rsidRPr="00ED6CA0" w:rsidRDefault="00BB59BC" w:rsidP="00BB59BC">
      <w:pPr>
        <w:rPr>
          <w:rFonts w:ascii="Times New Roman" w:hAnsi="Times New Roman" w:cs="Times New Roman"/>
          <w:lang w:val="en-US"/>
        </w:rPr>
      </w:pPr>
    </w:p>
    <w:p w:rsidR="00BB59BC" w:rsidRPr="00ED6CA0" w:rsidRDefault="00BB59BC" w:rsidP="00BB59BC">
      <w:pPr>
        <w:rPr>
          <w:rFonts w:ascii="Times New Roman" w:hAnsi="Times New Roman" w:cs="Times New Roman"/>
        </w:rPr>
      </w:pPr>
      <w:r w:rsidRPr="00ED6CA0">
        <w:rPr>
          <w:rFonts w:ascii="Times New Roman" w:hAnsi="Times New Roman" w:cs="Times New Roman"/>
        </w:rPr>
        <w:t xml:space="preserve">Konstatējams, ka saimnieciski </w:t>
      </w:r>
      <w:r w:rsidR="00DA23FE" w:rsidRPr="00ED6CA0">
        <w:rPr>
          <w:rFonts w:ascii="Times New Roman" w:hAnsi="Times New Roman" w:cs="Times New Roman"/>
        </w:rPr>
        <w:t>visizdevīgāko piedāvājumu ,</w:t>
      </w:r>
      <w:r w:rsidRPr="00ED6CA0">
        <w:rPr>
          <w:rFonts w:ascii="Times New Roman" w:hAnsi="Times New Roman" w:cs="Times New Roman"/>
        </w:rPr>
        <w:t>piedāvājumu ar lielāko skaitlisko novērtējumu (70 punkti) piedāvā: SIA “</w:t>
      </w:r>
      <w:proofErr w:type="spellStart"/>
      <w:r w:rsidRPr="00ED6CA0">
        <w:rPr>
          <w:rFonts w:ascii="Times New Roman" w:hAnsi="Times New Roman" w:cs="Times New Roman"/>
        </w:rPr>
        <w:t>Balkanto</w:t>
      </w:r>
      <w:proofErr w:type="spellEnd"/>
      <w:r w:rsidRPr="00ED6CA0">
        <w:rPr>
          <w:rFonts w:ascii="Times New Roman" w:hAnsi="Times New Roman" w:cs="Times New Roman"/>
        </w:rPr>
        <w:t xml:space="preserve">”, </w:t>
      </w:r>
      <w:proofErr w:type="spellStart"/>
      <w:r w:rsidRPr="00ED6CA0">
        <w:rPr>
          <w:rFonts w:ascii="Times New Roman" w:hAnsi="Times New Roman" w:cs="Times New Roman"/>
        </w:rPr>
        <w:t>reģ</w:t>
      </w:r>
      <w:proofErr w:type="spellEnd"/>
      <w:r w:rsidRPr="00ED6CA0">
        <w:rPr>
          <w:rFonts w:ascii="Times New Roman" w:hAnsi="Times New Roman" w:cs="Times New Roman"/>
        </w:rPr>
        <w:t>. nr. 40103221943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26"/>
      </w:tblGrid>
      <w:tr w:rsidR="00564CA9" w:rsidRPr="00ED6CA0" w:rsidTr="00D42AE1">
        <w:trPr>
          <w:trHeight w:val="1230"/>
        </w:trPr>
        <w:tc>
          <w:tcPr>
            <w:tcW w:w="2518" w:type="dxa"/>
            <w:shd w:val="clear" w:color="auto" w:fill="auto"/>
          </w:tcPr>
          <w:p w:rsidR="00564CA9" w:rsidRPr="00ED6CA0" w:rsidRDefault="00564CA9" w:rsidP="0056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lang w:eastAsia="lv-LV"/>
              </w:rPr>
              <w:t>Pretendenta nosaukums, ar kuru nolemts slēgt līgumu, līgumcena:</w:t>
            </w:r>
          </w:p>
        </w:tc>
        <w:tc>
          <w:tcPr>
            <w:tcW w:w="7126" w:type="dxa"/>
            <w:vAlign w:val="center"/>
          </w:tcPr>
          <w:p w:rsidR="00564CA9" w:rsidRPr="00ED6CA0" w:rsidRDefault="008A1E56" w:rsidP="0056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proofErr w:type="spellStart"/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Belkanto</w:t>
            </w:r>
            <w:proofErr w:type="spellEnd"/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  <w:r w:rsidR="00564CA9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reģ.nr. </w:t>
            </w: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40103221943</w:t>
            </w:r>
            <w:r w:rsidR="00564CA9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juridiskā adrese: </w:t>
            </w: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Raiņa</w:t>
            </w:r>
            <w:r w:rsidR="00BB59BC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iela 20, Jelgava, LV-30</w:t>
            </w:r>
            <w:r w:rsidR="00564CA9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</w:t>
            </w:r>
            <w:r w:rsidR="00564CA9" w:rsidRPr="00ED6CA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564CA9" w:rsidRPr="00ED6CA0" w:rsidRDefault="00564CA9" w:rsidP="00DA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Līguma summa </w:t>
            </w:r>
            <w:r w:rsidRPr="00ED6CA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EUR </w:t>
            </w:r>
            <w:r w:rsidR="00DA23FE" w:rsidRPr="00ED6CA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4650.00</w:t>
            </w:r>
            <w:r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bez PVN,  PVN </w:t>
            </w:r>
            <w:r w:rsidR="006508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12 % </w:t>
            </w:r>
            <w:bookmarkStart w:id="0" w:name="_GoBack"/>
            <w:bookmarkEnd w:id="0"/>
            <w:r w:rsidR="00A53ED7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EUR </w:t>
            </w:r>
            <w:r w:rsidR="00DA23FE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558.00</w:t>
            </w:r>
            <w:r w:rsidR="00A53ED7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kopā ar PVN EUR </w:t>
            </w:r>
            <w:r w:rsidR="00DA23FE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5208.00</w:t>
            </w:r>
            <w:r w:rsidR="00A53ED7" w:rsidRPr="00ED6C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</w:tr>
    </w:tbl>
    <w:p w:rsidR="008A1E56" w:rsidRPr="00ED6CA0" w:rsidRDefault="008A1E56">
      <w:pPr>
        <w:rPr>
          <w:rFonts w:ascii="Times New Roman" w:hAnsi="Times New Roman" w:cs="Times New Roman"/>
        </w:rPr>
      </w:pPr>
    </w:p>
    <w:p w:rsidR="008A1E56" w:rsidRPr="00ED6CA0" w:rsidRDefault="008A1E56" w:rsidP="008A1E56">
      <w:pPr>
        <w:rPr>
          <w:rFonts w:ascii="Times New Roman" w:hAnsi="Times New Roman" w:cs="Times New Roman"/>
        </w:rPr>
      </w:pPr>
    </w:p>
    <w:p w:rsidR="008A1E56" w:rsidRPr="00ED6CA0" w:rsidRDefault="008A1E56" w:rsidP="008A1E56">
      <w:pPr>
        <w:rPr>
          <w:rFonts w:ascii="Times New Roman" w:hAnsi="Times New Roman" w:cs="Times New Roman"/>
          <w:lang w:val="en-US"/>
        </w:rPr>
      </w:pPr>
    </w:p>
    <w:p w:rsidR="00105157" w:rsidRPr="00ED6CA0" w:rsidRDefault="00105157" w:rsidP="008A1E56">
      <w:pPr>
        <w:rPr>
          <w:rFonts w:ascii="Times New Roman" w:hAnsi="Times New Roman" w:cs="Times New Roman"/>
        </w:rPr>
      </w:pPr>
    </w:p>
    <w:p w:rsidR="00ED6CA0" w:rsidRPr="00ED6CA0" w:rsidRDefault="00ED6CA0">
      <w:pPr>
        <w:rPr>
          <w:rFonts w:ascii="Times New Roman" w:hAnsi="Times New Roman" w:cs="Times New Roman"/>
        </w:rPr>
      </w:pPr>
    </w:p>
    <w:sectPr w:rsidR="00ED6CA0" w:rsidRPr="00ED6CA0" w:rsidSect="000A438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A9" w:rsidRDefault="00564CA9" w:rsidP="00564CA9">
      <w:pPr>
        <w:spacing w:after="0" w:line="240" w:lineRule="auto"/>
      </w:pPr>
      <w:r>
        <w:separator/>
      </w:r>
    </w:p>
  </w:endnote>
  <w:endnote w:type="continuationSeparator" w:id="0">
    <w:p w:rsidR="00564CA9" w:rsidRDefault="00564CA9" w:rsidP="0056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A53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15752E">
    <w:pPr>
      <w:pStyle w:val="Footer"/>
      <w:ind w:right="360"/>
    </w:pPr>
  </w:p>
  <w:p w:rsidR="005801C5" w:rsidRDefault="001575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A53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8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157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A9" w:rsidRDefault="00564CA9" w:rsidP="00564CA9">
      <w:pPr>
        <w:spacing w:after="0" w:line="240" w:lineRule="auto"/>
      </w:pPr>
      <w:r>
        <w:separator/>
      </w:r>
    </w:p>
  </w:footnote>
  <w:footnote w:type="continuationSeparator" w:id="0">
    <w:p w:rsidR="00564CA9" w:rsidRDefault="00564CA9" w:rsidP="00564CA9">
      <w:pPr>
        <w:spacing w:after="0" w:line="240" w:lineRule="auto"/>
      </w:pPr>
      <w:r>
        <w:continuationSeparator/>
      </w:r>
    </w:p>
  </w:footnote>
  <w:footnote w:id="1">
    <w:p w:rsidR="00017D8C" w:rsidRPr="00E36BF3" w:rsidRDefault="00017D8C" w:rsidP="00564CA9">
      <w:pPr>
        <w:pStyle w:val="FootnoteText"/>
        <w:rPr>
          <w:rFonts w:ascii="Times New Roman" w:hAnsi="Times New Roman" w:cs="Times New Roman"/>
        </w:rPr>
      </w:pPr>
      <w:r w:rsidRPr="00E36BF3">
        <w:rPr>
          <w:rStyle w:val="FootnoteReference"/>
          <w:rFonts w:ascii="Times New Roman" w:hAnsi="Times New Roman" w:cs="Times New Roman"/>
        </w:rPr>
        <w:footnoteRef/>
      </w:r>
      <w:r w:rsidRPr="00E36BF3">
        <w:rPr>
          <w:rFonts w:ascii="Times New Roman" w:hAnsi="Times New Roman" w:cs="Times New Roman"/>
        </w:rPr>
        <w:t xml:space="preserve"> A</w:t>
      </w:r>
      <w:proofErr w:type="spellStart"/>
      <w:r w:rsidRPr="00E36BF3">
        <w:rPr>
          <w:rFonts w:ascii="Times New Roman" w:hAnsi="Times New Roman" w:cs="Times New Roman"/>
          <w:lang w:val="x-none"/>
        </w:rPr>
        <w:t>ttālumu</w:t>
      </w:r>
      <w:proofErr w:type="spellEnd"/>
      <w:r w:rsidRPr="00E36BF3">
        <w:rPr>
          <w:rFonts w:ascii="Times New Roman" w:hAnsi="Times New Roman" w:cs="Times New Roman"/>
          <w:lang w:val="x-none"/>
        </w:rPr>
        <w:t xml:space="preserve"> </w:t>
      </w:r>
      <w:r w:rsidRPr="00E36BF3">
        <w:rPr>
          <w:rFonts w:ascii="Times New Roman" w:hAnsi="Times New Roman" w:cs="Times New Roman"/>
        </w:rPr>
        <w:t>nosaka,</w:t>
      </w:r>
      <w:r w:rsidRPr="00E36BF3">
        <w:rPr>
          <w:rFonts w:ascii="Times New Roman" w:hAnsi="Times New Roman" w:cs="Times New Roman"/>
          <w:lang w:val="x-none"/>
        </w:rPr>
        <w:t xml:space="preserve"> izmantojot </w:t>
      </w:r>
      <w:r w:rsidRPr="00E36BF3">
        <w:rPr>
          <w:rFonts w:ascii="Times New Roman" w:hAnsi="Times New Roman" w:cs="Times New Roman"/>
        </w:rPr>
        <w:t xml:space="preserve">tīmekļa vietni: </w:t>
      </w:r>
      <w:hyperlink r:id="rId1" w:history="1">
        <w:r w:rsidRPr="00E36BF3">
          <w:rPr>
            <w:rStyle w:val="Hyperlink"/>
            <w:rFonts w:ascii="Times New Roman" w:hAnsi="Times New Roman" w:cs="Times New Roman"/>
          </w:rPr>
          <w:t>http://maps.google.lv/maps</w:t>
        </w:r>
      </w:hyperlink>
      <w:r w:rsidRPr="00E36BF3">
        <w:rPr>
          <w:rFonts w:ascii="Times New Roman" w:hAnsi="Times New Roman" w:cs="Times New Roman"/>
        </w:rPr>
        <w:t>,  izmantojot opciju „</w:t>
      </w:r>
      <w:r>
        <w:rPr>
          <w:rFonts w:ascii="Times New Roman" w:hAnsi="Times New Roman" w:cs="Times New Roman"/>
        </w:rPr>
        <w:t>Kājām</w:t>
      </w:r>
      <w:r w:rsidRPr="00E36BF3">
        <w:rPr>
          <w:rFonts w:ascii="Times New Roman" w:hAnsi="Times New Roman" w:cs="Times New Roman"/>
        </w:rPr>
        <w:t>”, vai citā publiski pieejamā datubāzē.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A53E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15752E">
    <w:pPr>
      <w:pStyle w:val="Header"/>
    </w:pPr>
  </w:p>
  <w:p w:rsidR="005801C5" w:rsidRDefault="00157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15752E">
    <w:pPr>
      <w:pStyle w:val="Header"/>
    </w:pPr>
  </w:p>
  <w:p w:rsidR="005801C5" w:rsidRDefault="001575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1633"/>
    <w:multiLevelType w:val="hybridMultilevel"/>
    <w:tmpl w:val="C3C28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A9"/>
    <w:rsid w:val="00017D8C"/>
    <w:rsid w:val="00105157"/>
    <w:rsid w:val="0055657E"/>
    <w:rsid w:val="00564CA9"/>
    <w:rsid w:val="006508DF"/>
    <w:rsid w:val="007C1BB5"/>
    <w:rsid w:val="007E15CD"/>
    <w:rsid w:val="008A1E56"/>
    <w:rsid w:val="00A53ED7"/>
    <w:rsid w:val="00BB59BC"/>
    <w:rsid w:val="00DA23FE"/>
    <w:rsid w:val="00ED6CA0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BA551E-5A33-4365-BF79-8BDEF48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64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CA9"/>
  </w:style>
  <w:style w:type="paragraph" w:styleId="Header">
    <w:name w:val="header"/>
    <w:basedOn w:val="Normal"/>
    <w:link w:val="HeaderChar"/>
    <w:uiPriority w:val="99"/>
    <w:semiHidden/>
    <w:unhideWhenUsed/>
    <w:rsid w:val="00564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CA9"/>
  </w:style>
  <w:style w:type="character" w:styleId="PageNumber">
    <w:name w:val="page number"/>
    <w:semiHidden/>
    <w:rsid w:val="00564CA9"/>
    <w:rPr>
      <w:rFonts w:ascii="Dutch TL" w:hAnsi="Dutch TL"/>
      <w:noProof w:val="0"/>
      <w:lang w:val="lv-LV"/>
    </w:rPr>
  </w:style>
  <w:style w:type="character" w:styleId="Hyperlink">
    <w:name w:val="Hyperlink"/>
    <w:unhideWhenUsed/>
    <w:rsid w:val="00564C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CA9"/>
    <w:rPr>
      <w:sz w:val="20"/>
      <w:szCs w:val="20"/>
    </w:rPr>
  </w:style>
  <w:style w:type="character" w:styleId="FootnoteReference">
    <w:name w:val="footnote reference"/>
    <w:aliases w:val="Footnote symbol,Footnote Reference Number,SUPERS"/>
    <w:uiPriority w:val="99"/>
    <w:rsid w:val="00564C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ps.google.lv/m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AAA4A738854F36A3E2EF1CDF6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7C5D-1D3A-40F4-82F8-989BAE31F993}"/>
      </w:docPartPr>
      <w:docPartBody>
        <w:p w:rsidR="00DF44BF" w:rsidRDefault="00F340BE" w:rsidP="00F340BE">
          <w:pPr>
            <w:pStyle w:val="3CAAA4A738854F36A3E2EF1CDF62F7C5"/>
          </w:pPr>
          <w:r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6DCFC318C8CF43D1B531EB3D1258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539B-06FE-4D6B-907C-F6E1888426F7}"/>
      </w:docPartPr>
      <w:docPartBody>
        <w:p w:rsidR="00DF44BF" w:rsidRDefault="00F340BE" w:rsidP="00F340BE">
          <w:pPr>
            <w:pStyle w:val="6DCFC318C8CF43D1B531EB3D12588589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879343C83AE42D2AEE6F061EAC1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4DBE-210B-4F39-8536-80D52CDD7582}"/>
      </w:docPartPr>
      <w:docPartBody>
        <w:p w:rsidR="0082618A" w:rsidRDefault="004E00E6" w:rsidP="004E00E6">
          <w:pPr>
            <w:pStyle w:val="5879343C83AE42D2AEE6F061EAC1E339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B4172880E874FF8B356E91FC82C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00E0-0DC8-4915-A0EB-C32A3B35C7E7}"/>
      </w:docPartPr>
      <w:docPartBody>
        <w:p w:rsidR="0082618A" w:rsidRDefault="004E00E6" w:rsidP="004E00E6">
          <w:pPr>
            <w:pStyle w:val="AB4172880E874FF8B356E91FC82C8F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BE"/>
    <w:rsid w:val="004E00E6"/>
    <w:rsid w:val="0082618A"/>
    <w:rsid w:val="00DF44BF"/>
    <w:rsid w:val="00E41A52"/>
    <w:rsid w:val="00F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E00E6"/>
    <w:rPr>
      <w:color w:val="808080"/>
    </w:rPr>
  </w:style>
  <w:style w:type="paragraph" w:customStyle="1" w:styleId="3CAAA4A738854F36A3E2EF1CDF62F7C5">
    <w:name w:val="3CAAA4A738854F36A3E2EF1CDF62F7C5"/>
    <w:rsid w:val="00F340BE"/>
  </w:style>
  <w:style w:type="paragraph" w:customStyle="1" w:styleId="80CE6405D6014500A4EBFB3842E06A5B">
    <w:name w:val="80CE6405D6014500A4EBFB3842E06A5B"/>
    <w:rsid w:val="00F340BE"/>
  </w:style>
  <w:style w:type="paragraph" w:customStyle="1" w:styleId="DC1BEF00BC5E46B8BB91D625821601F6">
    <w:name w:val="DC1BEF00BC5E46B8BB91D625821601F6"/>
    <w:rsid w:val="00F340BE"/>
  </w:style>
  <w:style w:type="paragraph" w:customStyle="1" w:styleId="E5CE495DAA544CEEB908DC5801BF9C20">
    <w:name w:val="E5CE495DAA544CEEB908DC5801BF9C20"/>
    <w:rsid w:val="00F340BE"/>
  </w:style>
  <w:style w:type="paragraph" w:customStyle="1" w:styleId="A5D229FF4227483D8775244887DF8DD7">
    <w:name w:val="A5D229FF4227483D8775244887DF8DD7"/>
    <w:rsid w:val="00F340BE"/>
  </w:style>
  <w:style w:type="paragraph" w:customStyle="1" w:styleId="6DCFC318C8CF43D1B531EB3D12588589">
    <w:name w:val="6DCFC318C8CF43D1B531EB3D12588589"/>
    <w:rsid w:val="00F340BE"/>
  </w:style>
  <w:style w:type="paragraph" w:customStyle="1" w:styleId="145BA47F5D4642009E655D434C69D42C">
    <w:name w:val="145BA47F5D4642009E655D434C69D42C"/>
    <w:rsid w:val="00DF44BF"/>
  </w:style>
  <w:style w:type="paragraph" w:customStyle="1" w:styleId="D59C02A9900343D0BA3171F720883A8E">
    <w:name w:val="D59C02A9900343D0BA3171F720883A8E"/>
    <w:rsid w:val="00E41A52"/>
  </w:style>
  <w:style w:type="paragraph" w:customStyle="1" w:styleId="5879343C83AE42D2AEE6F061EAC1E339">
    <w:name w:val="5879343C83AE42D2AEE6F061EAC1E339"/>
    <w:rsid w:val="004E00E6"/>
  </w:style>
  <w:style w:type="paragraph" w:customStyle="1" w:styleId="AB4172880E874FF8B356E91FC82C8F7E">
    <w:name w:val="AB4172880E874FF8B356E91FC82C8F7E"/>
    <w:rsid w:val="004E0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 Kiselova</dc:creator>
  <cp:keywords/>
  <dc:description/>
  <cp:lastModifiedBy>Mudite Kiselova</cp:lastModifiedBy>
  <cp:revision>6</cp:revision>
  <cp:lastPrinted>2021-06-22T09:52:00Z</cp:lastPrinted>
  <dcterms:created xsi:type="dcterms:W3CDTF">2021-06-10T11:24:00Z</dcterms:created>
  <dcterms:modified xsi:type="dcterms:W3CDTF">2021-06-22T10:15:00Z</dcterms:modified>
</cp:coreProperties>
</file>