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94" w:rsidRDefault="008D7F94" w:rsidP="008D7F94">
      <w:pPr>
        <w:spacing w:after="200" w:line="27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3.pielikums</w:t>
      </w:r>
      <w:bookmarkStart w:id="0" w:name="_GoBack"/>
      <w:bookmarkEnd w:id="0"/>
    </w:p>
    <w:p w:rsidR="00AD058B" w:rsidRDefault="00AD058B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FINANŠU PIEDĀVĀJUMS</w:t>
      </w:r>
    </w:p>
    <w:p w:rsidR="00AD058B" w:rsidRDefault="00AD058B" w:rsidP="00AD058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procedūras</w:t>
      </w:r>
    </w:p>
    <w:p w:rsidR="00AD058B" w:rsidRPr="00107FC6" w:rsidRDefault="00AD058B" w:rsidP="008D7F94">
      <w:pPr>
        <w:jc w:val="center"/>
        <w:rPr>
          <w:b/>
          <w:sz w:val="20"/>
          <w:szCs w:val="20"/>
        </w:rPr>
      </w:pPr>
      <w:r>
        <w:rPr>
          <w:b/>
          <w:bCs/>
          <w:iCs/>
          <w:lang w:eastAsia="en-US"/>
        </w:rPr>
        <w:t>„</w:t>
      </w:r>
      <w:r w:rsidR="008D7F94" w:rsidRPr="008D7F94">
        <w:rPr>
          <w:b/>
        </w:rPr>
        <w:t xml:space="preserve"> </w:t>
      </w:r>
      <w:r w:rsidR="008D7F94" w:rsidRPr="009A6625">
        <w:rPr>
          <w:b/>
        </w:rPr>
        <w:t>Ēkas jumta koka konstrukciju apstrāde ar pretuguns aizsargsastāvu</w:t>
      </w:r>
      <w:r w:rsidR="005B3FD3">
        <w:rPr>
          <w:b/>
          <w:sz w:val="20"/>
          <w:szCs w:val="20"/>
          <w:shd w:val="clear" w:color="auto" w:fill="FFFFFF"/>
        </w:rPr>
        <w:t>”</w:t>
      </w:r>
    </w:p>
    <w:p w:rsidR="00AD058B" w:rsidRDefault="00AD058B" w:rsidP="00AD058B">
      <w:pPr>
        <w:pStyle w:val="ListParagraph"/>
        <w:widowControl w:val="0"/>
        <w:ind w:left="0"/>
        <w:jc w:val="center"/>
        <w:rPr>
          <w:b/>
          <w:bCs/>
          <w:iCs/>
          <w:lang w:eastAsia="en-US"/>
        </w:rPr>
      </w:pPr>
    </w:p>
    <w:p w:rsidR="00AD058B" w:rsidRDefault="008D7F94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Id.Nr.DPIP2020/41</w:t>
      </w:r>
      <w:r w:rsidR="005B3FD3">
        <w:rPr>
          <w:b/>
          <w:color w:val="auto"/>
          <w:sz w:val="24"/>
          <w:szCs w:val="24"/>
        </w:rPr>
        <w:t>N</w:t>
      </w: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:rsidR="00AD058B" w:rsidRDefault="00AD058B" w:rsidP="00AD058B">
      <w:pPr>
        <w:pStyle w:val="Heading6"/>
        <w:jc w:val="both"/>
        <w:rPr>
          <w:szCs w:val="24"/>
        </w:rPr>
      </w:pPr>
      <w:r>
        <w:rPr>
          <w:szCs w:val="24"/>
        </w:rPr>
        <w:t>_________________________________</w:t>
      </w:r>
    </w:p>
    <w:p w:rsidR="00AD058B" w:rsidRPr="005B3FD3" w:rsidRDefault="00AD058B" w:rsidP="005B3FD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:rsidTr="008D7F94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8B" w:rsidRDefault="00AD058B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8B" w:rsidRDefault="008D7F94" w:rsidP="008D7F94">
            <w:pPr>
              <w:widowControl w:val="0"/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Objekts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58B" w:rsidRDefault="00AD058B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C801F3" w:rsidRPr="00AD058B" w:rsidTr="008D7F9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F3" w:rsidRDefault="00C801F3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F3" w:rsidRDefault="008D7F94" w:rsidP="008D7F94">
            <w:pPr>
              <w:widowControl w:val="0"/>
              <w:tabs>
                <w:tab w:val="left" w:pos="1276"/>
              </w:tabs>
            </w:pPr>
            <w:r w:rsidRPr="00F753D6">
              <w:t>Daugavpils 3.vidusskola; Raiņa ielā 30 (Skolas ēka)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F3" w:rsidRDefault="00C801F3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C801F3" w:rsidRPr="00AD058B" w:rsidTr="008D7F94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F3" w:rsidRDefault="00C801F3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F3" w:rsidRDefault="008D7F94" w:rsidP="008D7F94">
            <w:pPr>
              <w:widowControl w:val="0"/>
              <w:tabs>
                <w:tab w:val="left" w:pos="1276"/>
              </w:tabs>
            </w:pPr>
            <w:r w:rsidRPr="00F753D6">
              <w:t>Daugavpils 6.vidusskola; Komunālā ielā 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F3" w:rsidRDefault="00C801F3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D7F94" w:rsidRPr="00AD058B" w:rsidTr="008D7F94">
        <w:trPr>
          <w:trHeight w:val="5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94" w:rsidRDefault="008D7F94" w:rsidP="008D7F94">
            <w:pPr>
              <w:widowControl w:val="0"/>
              <w:tabs>
                <w:tab w:val="left" w:pos="1276"/>
              </w:tabs>
            </w:pPr>
            <w:r w:rsidRPr="00F753D6">
              <w:t>8.pirmsskolas izglītības iestāde; Dobeles ielā 46 (PII ēka)</w:t>
            </w:r>
          </w:p>
          <w:p w:rsidR="008D7F94" w:rsidRDefault="008D7F94" w:rsidP="008D7F94">
            <w:pPr>
              <w:widowControl w:val="0"/>
              <w:tabs>
                <w:tab w:val="left" w:pos="1276"/>
              </w:tabs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D7F94" w:rsidRPr="00AD058B" w:rsidTr="008D7F94">
        <w:trPr>
          <w:trHeight w:val="25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Pr="00F753D6" w:rsidRDefault="008D7F94" w:rsidP="008D7F94">
            <w:pPr>
              <w:widowControl w:val="0"/>
              <w:tabs>
                <w:tab w:val="left" w:pos="1276"/>
              </w:tabs>
            </w:pPr>
            <w:r w:rsidRPr="00F753D6">
              <w:t>8.pirmsskolas izglītības iestāde; Dobeles ielā 46 (Šķūnis)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D7F94" w:rsidRPr="00AD058B" w:rsidTr="008D7F94">
        <w:trPr>
          <w:trHeight w:val="1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94" w:rsidRPr="00F753D6" w:rsidRDefault="008D7F94" w:rsidP="008D7F94">
            <w:r w:rsidRPr="00F753D6">
              <w:t>10.pirmsskolas izglītības iestāde; Strādnieku ielā 46 (Šķūnis)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D7F94" w:rsidRPr="00AD058B" w:rsidTr="008D7F94">
        <w:trPr>
          <w:trHeight w:val="7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94" w:rsidRDefault="008D7F94" w:rsidP="008D7F94">
            <w:pPr>
              <w:widowControl w:val="0"/>
              <w:tabs>
                <w:tab w:val="left" w:pos="1276"/>
              </w:tabs>
            </w:pPr>
            <w:r w:rsidRPr="00F753D6">
              <w:t>17.pirmsskolas izglītības iestāde; Stadiona ielā 46 (Šķūnis)</w:t>
            </w:r>
          </w:p>
          <w:p w:rsidR="008D7F94" w:rsidRDefault="008D7F94" w:rsidP="008D7F94">
            <w:pPr>
              <w:widowControl w:val="0"/>
              <w:tabs>
                <w:tab w:val="left" w:pos="1276"/>
              </w:tabs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D7F94" w:rsidRPr="00AD058B" w:rsidTr="008D7F94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</w:pPr>
            <w:r w:rsidRPr="00F753D6">
              <w:t>18.pirmsskolas izglītības iestāde; Parādes ielā 5 (PII ēka)</w:t>
            </w:r>
          </w:p>
          <w:p w:rsidR="008D7F94" w:rsidRPr="00F753D6" w:rsidRDefault="008D7F94" w:rsidP="008D7F94">
            <w:pPr>
              <w:widowControl w:val="0"/>
              <w:tabs>
                <w:tab w:val="left" w:pos="1276"/>
              </w:tabs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D7F94" w:rsidRPr="00AD058B" w:rsidTr="008D7F94">
        <w:trPr>
          <w:trHeight w:val="48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Pr="00F753D6" w:rsidRDefault="008D7F94" w:rsidP="008D7F94">
            <w:pPr>
              <w:widowControl w:val="0"/>
              <w:tabs>
                <w:tab w:val="left" w:pos="1276"/>
              </w:tabs>
            </w:pPr>
            <w:r w:rsidRPr="00F753D6">
              <w:t>18.pirmsskolas izglītības iestāde; Parādes ielā 5 (Šķūnis)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D7F94" w:rsidTr="008D7F94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94" w:rsidRDefault="008D7F94" w:rsidP="008D7F94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:rsidR="00AD058B" w:rsidRDefault="00AD058B" w:rsidP="00AD058B"/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540472" w:rsidRDefault="00540472" w:rsidP="00AD058B">
      <w:pPr>
        <w:tabs>
          <w:tab w:val="left" w:pos="0"/>
        </w:tabs>
      </w:pPr>
    </w:p>
    <w:p w:rsidR="00AD058B" w:rsidRDefault="00AD058B" w:rsidP="00AD058B">
      <w:pPr>
        <w:tabs>
          <w:tab w:val="left" w:pos="0"/>
        </w:tabs>
      </w:pPr>
      <w:r>
        <w:t>_____________________</w:t>
      </w:r>
      <w:r w:rsidR="00540472">
        <w:t>___</w:t>
      </w:r>
      <w:r>
        <w:t>__</w:t>
      </w:r>
    </w:p>
    <w:p w:rsidR="00AD058B" w:rsidRDefault="00AD058B" w:rsidP="00540472">
      <w:pPr>
        <w:ind w:firstLine="708"/>
        <w:rPr>
          <w:rFonts w:eastAsia="Calibri"/>
          <w:lang w:val="ru-RU" w:eastAsia="ru-RU"/>
        </w:rPr>
      </w:pPr>
      <w:r>
        <w:rPr>
          <w:sz w:val="16"/>
          <w:szCs w:val="16"/>
        </w:rPr>
        <w:t>(pārstāvja amats, paraksts</w:t>
      </w:r>
      <w:r w:rsidR="00F4721E">
        <w:rPr>
          <w:sz w:val="16"/>
          <w:szCs w:val="16"/>
        </w:rPr>
        <w:t>)</w:t>
      </w:r>
    </w:p>
    <w:p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39" w:rsidRDefault="00773A39" w:rsidP="00AD058B">
      <w:r>
        <w:separator/>
      </w:r>
    </w:p>
  </w:endnote>
  <w:endnote w:type="continuationSeparator" w:id="0">
    <w:p w:rsidR="00773A39" w:rsidRDefault="00773A39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39" w:rsidRDefault="00773A39" w:rsidP="00AD058B">
      <w:r>
        <w:separator/>
      </w:r>
    </w:p>
  </w:footnote>
  <w:footnote w:type="continuationSeparator" w:id="0">
    <w:p w:rsidR="00773A39" w:rsidRDefault="00773A39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CA"/>
    <w:rsid w:val="00027886"/>
    <w:rsid w:val="000615CD"/>
    <w:rsid w:val="000829C9"/>
    <w:rsid w:val="00107FC6"/>
    <w:rsid w:val="00110067"/>
    <w:rsid w:val="00113A1F"/>
    <w:rsid w:val="00116D27"/>
    <w:rsid w:val="001234F0"/>
    <w:rsid w:val="0014142F"/>
    <w:rsid w:val="0015493B"/>
    <w:rsid w:val="0019253B"/>
    <w:rsid w:val="001B68FD"/>
    <w:rsid w:val="001F5E4A"/>
    <w:rsid w:val="001F7826"/>
    <w:rsid w:val="00240063"/>
    <w:rsid w:val="00245310"/>
    <w:rsid w:val="00253643"/>
    <w:rsid w:val="00264498"/>
    <w:rsid w:val="00264C86"/>
    <w:rsid w:val="00265EC2"/>
    <w:rsid w:val="00290E9C"/>
    <w:rsid w:val="002B599F"/>
    <w:rsid w:val="002D5A43"/>
    <w:rsid w:val="002E3AEC"/>
    <w:rsid w:val="00314BDD"/>
    <w:rsid w:val="0032139D"/>
    <w:rsid w:val="003C1385"/>
    <w:rsid w:val="00401047"/>
    <w:rsid w:val="004023A3"/>
    <w:rsid w:val="004355A3"/>
    <w:rsid w:val="0046048A"/>
    <w:rsid w:val="004D4D02"/>
    <w:rsid w:val="00540472"/>
    <w:rsid w:val="005B3FD3"/>
    <w:rsid w:val="005B4A3D"/>
    <w:rsid w:val="005D03FF"/>
    <w:rsid w:val="005F3614"/>
    <w:rsid w:val="006A4218"/>
    <w:rsid w:val="006D6F06"/>
    <w:rsid w:val="006F5F51"/>
    <w:rsid w:val="00722E3A"/>
    <w:rsid w:val="007443B8"/>
    <w:rsid w:val="00757498"/>
    <w:rsid w:val="00773A39"/>
    <w:rsid w:val="00780FBC"/>
    <w:rsid w:val="007907DF"/>
    <w:rsid w:val="007B4A88"/>
    <w:rsid w:val="008210D3"/>
    <w:rsid w:val="00853EA8"/>
    <w:rsid w:val="00866A35"/>
    <w:rsid w:val="008A4592"/>
    <w:rsid w:val="008C5317"/>
    <w:rsid w:val="008D7F94"/>
    <w:rsid w:val="008F3C0A"/>
    <w:rsid w:val="00937808"/>
    <w:rsid w:val="0094548F"/>
    <w:rsid w:val="00965762"/>
    <w:rsid w:val="00984EFF"/>
    <w:rsid w:val="009A0CDE"/>
    <w:rsid w:val="009A1230"/>
    <w:rsid w:val="00A02B24"/>
    <w:rsid w:val="00A02C04"/>
    <w:rsid w:val="00A06243"/>
    <w:rsid w:val="00A21A88"/>
    <w:rsid w:val="00A80F3F"/>
    <w:rsid w:val="00AD058B"/>
    <w:rsid w:val="00AD7D9D"/>
    <w:rsid w:val="00B143DB"/>
    <w:rsid w:val="00B17AB9"/>
    <w:rsid w:val="00B463FD"/>
    <w:rsid w:val="00BC15B9"/>
    <w:rsid w:val="00BE4017"/>
    <w:rsid w:val="00BF79FC"/>
    <w:rsid w:val="00C521B3"/>
    <w:rsid w:val="00C5307E"/>
    <w:rsid w:val="00C753E0"/>
    <w:rsid w:val="00C7669A"/>
    <w:rsid w:val="00C801F3"/>
    <w:rsid w:val="00C809CA"/>
    <w:rsid w:val="00C828E2"/>
    <w:rsid w:val="00C82A67"/>
    <w:rsid w:val="00C95B01"/>
    <w:rsid w:val="00CA53EF"/>
    <w:rsid w:val="00CB0041"/>
    <w:rsid w:val="00CC4527"/>
    <w:rsid w:val="00DF6171"/>
    <w:rsid w:val="00E60D65"/>
    <w:rsid w:val="00E63C90"/>
    <w:rsid w:val="00E908C5"/>
    <w:rsid w:val="00EE7935"/>
    <w:rsid w:val="00F20BCC"/>
    <w:rsid w:val="00F222E6"/>
    <w:rsid w:val="00F33CDD"/>
    <w:rsid w:val="00F4721E"/>
    <w:rsid w:val="00F5516B"/>
    <w:rsid w:val="00F85002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5BD1"/>
  <w15:docId w15:val="{E29A8A71-3591-4324-9502-24C34D8F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D3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iepirkuma procedūras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2020-06-09T07:10:00Z</cp:lastPrinted>
  <dcterms:created xsi:type="dcterms:W3CDTF">2020-06-09T11:26:00Z</dcterms:created>
  <dcterms:modified xsi:type="dcterms:W3CDTF">2020-06-09T11:26:00Z</dcterms:modified>
</cp:coreProperties>
</file>