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A9127E" w:rsidRDefault="00A9127E" w:rsidP="00A9127E">
      <w:pPr>
        <w:suppressAutoHyphens/>
        <w:jc w:val="right"/>
        <w:rPr>
          <w:rFonts w:eastAsia="Times New Roman"/>
          <w:bCs/>
          <w:lang w:eastAsia="ar-SA"/>
        </w:rPr>
      </w:pPr>
    </w:p>
    <w:p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sidR="001069B8">
        <w:rPr>
          <w:rFonts w:eastAsia="Times New Roman"/>
          <w:bCs/>
          <w:lang w:eastAsia="ar-SA"/>
        </w:rPr>
        <w:t>2</w:t>
      </w:r>
      <w:r w:rsidR="00A9127E">
        <w:rPr>
          <w:rFonts w:eastAsia="Times New Roman"/>
          <w:bCs/>
          <w:lang w:eastAsia="ar-SA"/>
        </w:rPr>
        <w:t>.</w:t>
      </w:r>
      <w:r w:rsidR="001069B8">
        <w:rPr>
          <w:rFonts w:eastAsia="Times New Roman"/>
          <w:bCs/>
          <w:lang w:eastAsia="ar-SA"/>
        </w:rPr>
        <w:t>martā</w:t>
      </w:r>
    </w:p>
    <w:p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sidR="001069B8">
        <w:rPr>
          <w:rFonts w:eastAsia="Times New Roman"/>
          <w:bCs/>
          <w:lang w:eastAsia="ar-SA"/>
        </w:rPr>
        <w:t>1</w:t>
      </w:r>
      <w:r w:rsidR="007443E3">
        <w:rPr>
          <w:rFonts w:eastAsia="Times New Roman"/>
          <w:bCs/>
          <w:lang w:eastAsia="ar-SA"/>
        </w:rPr>
        <w:t>5</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S</w:t>
      </w:r>
      <w:r w:rsidR="007443E3">
        <w:rPr>
          <w:rFonts w:eastAsia="Times New Roman"/>
          <w:b/>
          <w:bCs/>
        </w:rPr>
        <w:t xml:space="preserve"> “Pavasara kauss – 2020”</w:t>
      </w:r>
      <w:r w:rsidR="003F1C7F">
        <w:rPr>
          <w:rFonts w:eastAsia="Times New Roman"/>
          <w:b/>
          <w:bCs/>
        </w:rPr>
        <w:t xml:space="preserve"> </w:t>
      </w:r>
      <w:r w:rsidR="007443E3">
        <w:rPr>
          <w:rFonts w:eastAsia="Times New Roman"/>
          <w:b/>
          <w:bCs/>
        </w:rPr>
        <w:t>sacensību peldēšanā</w:t>
      </w:r>
      <w:r w:rsidR="001069B8">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443E3" w:rsidRDefault="007443E3" w:rsidP="007443E3">
            <w:pPr>
              <w:suppressAutoHyphens/>
              <w:jc w:val="both"/>
              <w:rPr>
                <w:rFonts w:eastAsia="Times New Roman"/>
                <w:lang w:eastAsia="en-US"/>
              </w:rPr>
            </w:pPr>
            <w:r>
              <w:rPr>
                <w:rFonts w:eastAsia="Times New Roman"/>
                <w:lang w:eastAsia="en-US"/>
              </w:rPr>
              <w:t>T</w:t>
            </w:r>
            <w:r>
              <w:rPr>
                <w:rFonts w:eastAsia="Times New Roman"/>
                <w:lang w:eastAsia="en-US"/>
              </w:rPr>
              <w:t xml:space="preserve">reneris Aleksejs </w:t>
            </w:r>
            <w:proofErr w:type="spellStart"/>
            <w:r>
              <w:rPr>
                <w:rFonts w:eastAsia="Times New Roman"/>
                <w:lang w:eastAsia="en-US"/>
              </w:rPr>
              <w:t>Bojarovs</w:t>
            </w:r>
            <w:proofErr w:type="spellEnd"/>
            <w:r>
              <w:rPr>
                <w:rFonts w:eastAsia="Times New Roman"/>
                <w:lang w:eastAsia="en-US"/>
              </w:rPr>
              <w:t>, mob.29949326</w:t>
            </w:r>
          </w:p>
          <w:p w:rsidR="00A02666" w:rsidRPr="00CF1BEC" w:rsidRDefault="007443E3" w:rsidP="007443E3">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4008A7" w:rsidRDefault="004008A7" w:rsidP="0026034F">
      <w:pPr>
        <w:rPr>
          <w:rFonts w:eastAsia="Times New Roman"/>
          <w:b/>
          <w:bCs/>
          <w:lang w:eastAsia="en-US"/>
        </w:rPr>
      </w:pPr>
    </w:p>
    <w:p w:rsidR="00937D1F" w:rsidRPr="00937D1F" w:rsidRDefault="001A0389" w:rsidP="0026034F">
      <w:pPr>
        <w:rPr>
          <w:rFonts w:eastAsia="Times New Roman"/>
          <w:bCs/>
          <w:lang w:eastAsia="en-US"/>
        </w:rPr>
      </w:pPr>
      <w:r w:rsidRPr="007443E3">
        <w:rPr>
          <w:rFonts w:eastAsia="Times New Roman"/>
          <w:b/>
          <w:bCs/>
          <w:lang w:eastAsia="en-US"/>
        </w:rPr>
        <w:t>2</w:t>
      </w:r>
      <w:r w:rsidR="00A9127E" w:rsidRPr="007443E3">
        <w:rPr>
          <w:rFonts w:eastAsia="Times New Roman"/>
          <w:b/>
          <w:bCs/>
          <w:lang w:eastAsia="en-US"/>
        </w:rPr>
        <w:t>. Iepirkuma priekšmets:</w:t>
      </w:r>
      <w:r w:rsidR="00937D1F" w:rsidRPr="007443E3">
        <w:rPr>
          <w:rFonts w:eastAsia="Times New Roman"/>
          <w:b/>
          <w:bCs/>
          <w:lang w:eastAsia="en-US"/>
        </w:rPr>
        <w:t xml:space="preserve"> </w:t>
      </w:r>
      <w:bookmarkStart w:id="0" w:name="_GoBack"/>
      <w:r w:rsidR="007443E3" w:rsidRPr="007443E3">
        <w:rPr>
          <w:rFonts w:eastAsia="Times New Roman"/>
          <w:bCs/>
        </w:rPr>
        <w:t>Daugavpils ISVS “Pavasara kauss – 2020” sacensību peldēšanā apbalvojumu izgatavošana</w:t>
      </w:r>
    </w:p>
    <w:bookmarkEnd w:id="0"/>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7443E3">
        <w:rPr>
          <w:rFonts w:eastAsia="Times New Roman"/>
          <w:bCs/>
          <w:lang w:eastAsia="en-US"/>
        </w:rPr>
        <w:t>75</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4008A7">
        <w:rPr>
          <w:rFonts w:eastAsia="Times New Roman"/>
          <w:b/>
          <w:bCs/>
          <w:lang w:eastAsia="en-US"/>
        </w:rPr>
        <w:t xml:space="preserve">2020.gada </w:t>
      </w:r>
      <w:r w:rsidR="00F01114">
        <w:rPr>
          <w:rFonts w:eastAsia="Times New Roman"/>
          <w:b/>
          <w:bCs/>
          <w:lang w:eastAsia="en-US"/>
        </w:rPr>
        <w:t>2</w:t>
      </w:r>
      <w:r w:rsidR="007443E3">
        <w:rPr>
          <w:rFonts w:eastAsia="Times New Roman"/>
          <w:b/>
          <w:bCs/>
          <w:lang w:eastAsia="en-US"/>
        </w:rPr>
        <w:t>1</w:t>
      </w:r>
      <w:r w:rsidR="004008A7">
        <w:rPr>
          <w:rFonts w:eastAsia="Times New Roman"/>
          <w:b/>
          <w:bCs/>
          <w:lang w:eastAsia="en-US"/>
        </w:rPr>
        <w:t xml:space="preserve">.marts </w:t>
      </w:r>
    </w:p>
    <w:p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A9127E" w:rsidRDefault="00A9127E" w:rsidP="00A9127E">
      <w:pPr>
        <w:suppressAutoHyphens/>
        <w:jc w:val="both"/>
      </w:pPr>
      <w:r>
        <w:t>5.1.Pretendents ir reģistrēts Latvijas Republikas Uzņēmumu reģistrā vai līdzvērtīgā reģistrā ārvalstīs;</w:t>
      </w:r>
    </w:p>
    <w:p w:rsidR="00A9127E" w:rsidRDefault="00A9127E" w:rsidP="00A9127E">
      <w:pPr>
        <w:suppressAutoHyphens/>
        <w:jc w:val="both"/>
      </w:pPr>
      <w:r>
        <w:t>5.2. Pretendentam ir pieredze tehniskajā specifikācijā minētā pakalpojuma sniegšanā;</w:t>
      </w:r>
    </w:p>
    <w:p w:rsidR="00A9127E" w:rsidRDefault="00A9127E" w:rsidP="00A9127E">
      <w:r>
        <w:t>5.3. Pretendentam ir jābūt nodrošinātai mājas lapai, lai būtu iespēja iepazīties ar preču klāstu;</w:t>
      </w:r>
    </w:p>
    <w:p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9127E" w:rsidRDefault="00A9127E" w:rsidP="00A9127E">
      <w:pPr>
        <w:suppressAutoHyphens/>
        <w:jc w:val="both"/>
        <w:rPr>
          <w:rFonts w:eastAsia="Times New Roman"/>
          <w:bCs/>
          <w:lang w:eastAsia="en-US"/>
        </w:rPr>
      </w:pPr>
      <w:r>
        <w:rPr>
          <w:rFonts w:eastAsia="Times New Roman"/>
          <w:bCs/>
          <w:lang w:eastAsia="en-US"/>
        </w:rPr>
        <w:t>5.6. Pretendentam nav tiesību mainīt piedāvātās preces aprakstu;</w:t>
      </w:r>
    </w:p>
    <w:p w:rsidR="00A9127E" w:rsidRDefault="00A9127E" w:rsidP="000729D6">
      <w:pPr>
        <w:suppressAutoHyphens/>
        <w:jc w:val="both"/>
        <w:rPr>
          <w:rFonts w:eastAsia="Times New Roman"/>
          <w:b/>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7443E3">
        <w:rPr>
          <w:rFonts w:eastAsia="Times New Roman"/>
          <w:b/>
          <w:bCs/>
          <w:lang w:eastAsia="en-US"/>
        </w:rPr>
        <w:t>9</w:t>
      </w:r>
      <w:r w:rsidR="00021100">
        <w:rPr>
          <w:rFonts w:eastAsia="Times New Roman"/>
          <w:b/>
          <w:bCs/>
          <w:lang w:eastAsia="en-US"/>
        </w:rPr>
        <w:t>.</w:t>
      </w:r>
      <w:r w:rsidR="00F01114">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937D1F">
        <w:rPr>
          <w:rFonts w:eastAsia="Times New Roman"/>
          <w:b/>
          <w:bCs/>
          <w:lang w:eastAsia="en-US"/>
        </w:rPr>
        <w:t>2</w:t>
      </w:r>
      <w:r w:rsidR="00763752" w:rsidRPr="00CF1BEC">
        <w:rPr>
          <w:rFonts w:eastAsia="Times New Roman"/>
          <w:b/>
          <w:bCs/>
          <w:lang w:eastAsia="en-US"/>
        </w:rPr>
        <w:t xml:space="preserve">.00 </w:t>
      </w:r>
    </w:p>
    <w:p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F01114" w:rsidRPr="00F01114">
        <w:rPr>
          <w:rFonts w:eastAsia="Times New Roman"/>
          <w:bCs/>
          <w:lang w:eastAsia="en-US"/>
        </w:rPr>
        <w:t>2020.gada 2</w:t>
      </w:r>
      <w:r w:rsidR="007443E3">
        <w:rPr>
          <w:rFonts w:eastAsia="Times New Roman"/>
          <w:bCs/>
          <w:lang w:eastAsia="en-US"/>
        </w:rPr>
        <w:t>1</w:t>
      </w:r>
      <w:r w:rsidR="00F01114" w:rsidRPr="00F01114">
        <w:rPr>
          <w:rFonts w:eastAsia="Times New Roman"/>
          <w:bCs/>
          <w:lang w:eastAsia="en-US"/>
        </w:rPr>
        <w:t>.marts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3373"/>
        <w:gridCol w:w="3686"/>
        <w:gridCol w:w="1417"/>
        <w:gridCol w:w="1162"/>
      </w:tblGrid>
      <w:tr w:rsidR="0026331F" w:rsidTr="00F01114">
        <w:tc>
          <w:tcPr>
            <w:tcW w:w="704" w:type="dxa"/>
          </w:tcPr>
          <w:p w:rsidR="0026331F" w:rsidRPr="00CE7F4E" w:rsidRDefault="0026331F" w:rsidP="008A2F86">
            <w:pPr>
              <w:jc w:val="both"/>
              <w:rPr>
                <w:b/>
              </w:rPr>
            </w:pPr>
            <w:proofErr w:type="spellStart"/>
            <w:r>
              <w:rPr>
                <w:b/>
              </w:rPr>
              <w:t>Nr.p.k</w:t>
            </w:r>
            <w:proofErr w:type="spellEnd"/>
            <w:r>
              <w:rPr>
                <w:b/>
              </w:rPr>
              <w:t>.</w:t>
            </w:r>
          </w:p>
        </w:tc>
        <w:tc>
          <w:tcPr>
            <w:tcW w:w="3373" w:type="dxa"/>
          </w:tcPr>
          <w:p w:rsidR="0026331F" w:rsidRPr="00CE7F4E" w:rsidRDefault="0026331F" w:rsidP="008A2F86">
            <w:pPr>
              <w:jc w:val="center"/>
              <w:rPr>
                <w:b/>
              </w:rPr>
            </w:pPr>
            <w:r w:rsidRPr="00CE7F4E">
              <w:rPr>
                <w:b/>
              </w:rPr>
              <w:t>Preces nosaukums</w:t>
            </w:r>
          </w:p>
        </w:tc>
        <w:tc>
          <w:tcPr>
            <w:tcW w:w="3686" w:type="dxa"/>
          </w:tcPr>
          <w:p w:rsidR="0026331F" w:rsidRPr="00CE7F4E" w:rsidRDefault="0026331F" w:rsidP="008A2F86">
            <w:pPr>
              <w:jc w:val="center"/>
              <w:rPr>
                <w:b/>
              </w:rPr>
            </w:pPr>
            <w:r w:rsidRPr="00CE7F4E">
              <w:rPr>
                <w:b/>
              </w:rPr>
              <w:t>Apraksts</w:t>
            </w:r>
          </w:p>
        </w:tc>
        <w:tc>
          <w:tcPr>
            <w:tcW w:w="1417" w:type="dxa"/>
          </w:tcPr>
          <w:p w:rsidR="0026331F" w:rsidRPr="00CE7F4E" w:rsidRDefault="0026331F" w:rsidP="008A2F86">
            <w:pPr>
              <w:jc w:val="center"/>
              <w:rPr>
                <w:b/>
              </w:rPr>
            </w:pPr>
            <w:r w:rsidRPr="000C632C">
              <w:rPr>
                <w:b/>
              </w:rPr>
              <w:t>Mērvienība</w:t>
            </w:r>
          </w:p>
        </w:tc>
        <w:tc>
          <w:tcPr>
            <w:tcW w:w="1162" w:type="dxa"/>
          </w:tcPr>
          <w:p w:rsidR="0026331F" w:rsidRPr="000C632C" w:rsidRDefault="0026331F" w:rsidP="008A2F86">
            <w:pPr>
              <w:jc w:val="center"/>
              <w:rPr>
                <w:b/>
              </w:rPr>
            </w:pPr>
            <w:r>
              <w:rPr>
                <w:b/>
              </w:rPr>
              <w:t>Cena bez PVN</w:t>
            </w:r>
          </w:p>
        </w:tc>
      </w:tr>
      <w:tr w:rsidR="0026331F" w:rsidTr="00F01114">
        <w:tc>
          <w:tcPr>
            <w:tcW w:w="704" w:type="dxa"/>
          </w:tcPr>
          <w:p w:rsidR="0026331F" w:rsidRPr="00CE7F4E" w:rsidRDefault="0026331F" w:rsidP="008A2F86">
            <w:pPr>
              <w:rPr>
                <w:b/>
              </w:rPr>
            </w:pPr>
            <w:r w:rsidRPr="00CE7F4E">
              <w:rPr>
                <w:b/>
              </w:rPr>
              <w:t>1.</w:t>
            </w:r>
          </w:p>
        </w:tc>
        <w:tc>
          <w:tcPr>
            <w:tcW w:w="3373" w:type="dxa"/>
          </w:tcPr>
          <w:p w:rsidR="0026331F" w:rsidRPr="00CE7F4E" w:rsidRDefault="0026331F" w:rsidP="008A2F86">
            <w:pPr>
              <w:jc w:val="both"/>
              <w:rPr>
                <w:b/>
              </w:rPr>
            </w:pPr>
            <w:r>
              <w:rPr>
                <w:b/>
              </w:rPr>
              <w:t>Preces nosaukums</w:t>
            </w:r>
          </w:p>
        </w:tc>
        <w:tc>
          <w:tcPr>
            <w:tcW w:w="3686" w:type="dxa"/>
          </w:tcPr>
          <w:p w:rsidR="0026331F" w:rsidRDefault="0026331F" w:rsidP="008A2F86">
            <w:pPr>
              <w:jc w:val="both"/>
            </w:pPr>
          </w:p>
        </w:tc>
        <w:tc>
          <w:tcPr>
            <w:tcW w:w="1417" w:type="dxa"/>
          </w:tcPr>
          <w:p w:rsidR="0026331F" w:rsidRDefault="0026331F" w:rsidP="008A2F86">
            <w:pPr>
              <w:jc w:val="both"/>
            </w:pPr>
          </w:p>
        </w:tc>
        <w:tc>
          <w:tcPr>
            <w:tcW w:w="1162" w:type="dxa"/>
          </w:tcPr>
          <w:p w:rsidR="0026331F" w:rsidRDefault="0026331F" w:rsidP="008A2F86">
            <w:pPr>
              <w:jc w:val="both"/>
            </w:pPr>
          </w:p>
        </w:tc>
      </w:tr>
      <w:tr w:rsidR="0026331F" w:rsidTr="00F01114">
        <w:trPr>
          <w:trHeight w:val="2238"/>
        </w:trPr>
        <w:tc>
          <w:tcPr>
            <w:tcW w:w="704" w:type="dxa"/>
            <w:shd w:val="clear" w:color="auto" w:fill="auto"/>
            <w:vAlign w:val="center"/>
          </w:tcPr>
          <w:p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3373" w:type="dxa"/>
            <w:shd w:val="clear" w:color="auto" w:fill="auto"/>
            <w:vAlign w:val="center"/>
          </w:tcPr>
          <w:p w:rsidR="0026331F" w:rsidRPr="00455BC6" w:rsidRDefault="007443E3" w:rsidP="0026331F">
            <w:pPr>
              <w:rPr>
                <w:b/>
              </w:rPr>
            </w:pPr>
            <w:r>
              <w:rPr>
                <w:b/>
              </w:rPr>
              <w:t>“Pavasara kauss – 2020” peldēšanā</w:t>
            </w:r>
          </w:p>
          <w:p w:rsidR="0026331F" w:rsidRPr="00455BC6" w:rsidRDefault="0026331F" w:rsidP="0026331F">
            <w:pPr>
              <w:rPr>
                <w:b/>
              </w:rPr>
            </w:pPr>
          </w:p>
          <w:p w:rsidR="00937D1F" w:rsidRDefault="00AA5FE5" w:rsidP="00937D1F">
            <w:r>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10" o:title=""/>
                </v:shape>
                <o:OLEObject Type="Embed" ProgID="PBrush" ShapeID="_x0000_s1026" DrawAspect="Content" ObjectID="_1644924368" r:id="rId11"/>
              </w:pict>
            </w:r>
          </w:p>
          <w:p w:rsidR="00A9127E" w:rsidRDefault="00A9127E" w:rsidP="0026331F"/>
          <w:p w:rsidR="0026331F" w:rsidRPr="00B779DD" w:rsidRDefault="0026331F" w:rsidP="0026331F"/>
        </w:tc>
        <w:tc>
          <w:tcPr>
            <w:tcW w:w="3686" w:type="dxa"/>
            <w:shd w:val="clear" w:color="auto" w:fill="auto"/>
          </w:tcPr>
          <w:p w:rsidR="0026331F" w:rsidRPr="007E61AE" w:rsidRDefault="00FE7F5D" w:rsidP="007443E3">
            <w:pPr>
              <w:jc w:val="both"/>
              <w:rPr>
                <w:rFonts w:eastAsia="Times New Roman"/>
                <w:lang w:eastAsia="ar-SA"/>
              </w:rPr>
            </w:pPr>
            <w:r>
              <w:t xml:space="preserve">Medaļa metāla d60mm, biezums 3mm ar vietu emblēmai centrād50mm, krāsainu metāla sublimācijas emblēmu d50mm, ar </w:t>
            </w:r>
            <w:r w:rsidR="007443E3">
              <w:t>peldēšan</w:t>
            </w:r>
            <w:r w:rsidR="00F01114">
              <w:t>as</w:t>
            </w:r>
            <w:r>
              <w:t xml:space="preserve"> motīvu, komplektā ar lenti Latvijas karoga krāsā, lentes platums – 11mm</w:t>
            </w:r>
          </w:p>
        </w:tc>
        <w:tc>
          <w:tcPr>
            <w:tcW w:w="1417" w:type="dxa"/>
          </w:tcPr>
          <w:p w:rsidR="0026331F" w:rsidRDefault="007443E3" w:rsidP="007443E3">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w:t>
            </w:r>
            <w:r w:rsidR="00A9127E">
              <w:rPr>
                <w:rFonts w:ascii="Times New Roman CYR" w:hAnsi="Times New Roman CYR" w:cs="Times New Roman CYR"/>
              </w:rPr>
              <w:t xml:space="preserve"> gab.</w:t>
            </w:r>
          </w:p>
        </w:tc>
        <w:tc>
          <w:tcPr>
            <w:tcW w:w="1162"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FE7F5D" w:rsidRDefault="009C0406" w:rsidP="009C0406">
      <w:r>
        <w:t xml:space="preserve">Daugavpils </w:t>
      </w:r>
      <w:r w:rsidR="00FE7F5D">
        <w:t xml:space="preserve">Individuālo sporta veidu </w:t>
      </w:r>
      <w:r>
        <w:t xml:space="preserve"> skolas metodiķe                                                          J. </w:t>
      </w:r>
      <w:proofErr w:type="spellStart"/>
      <w:r>
        <w:t>Dedele</w:t>
      </w:r>
      <w:proofErr w:type="spellEnd"/>
    </w:p>
    <w:p w:rsidR="00FE7F5D" w:rsidRDefault="00FE7F5D" w:rsidP="009C0406"/>
    <w:p w:rsidR="00FE7F5D" w:rsidRDefault="00FE7F5D"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443E3" w:rsidRDefault="007443E3" w:rsidP="009C0406"/>
    <w:p w:rsidR="00763752"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443E3" w:rsidRPr="00CF1BEC" w:rsidRDefault="007443E3" w:rsidP="00763752">
      <w:pPr>
        <w:keepNext/>
        <w:suppressAutoHyphens/>
        <w:jc w:val="right"/>
        <w:outlineLvl w:val="1"/>
        <w:rPr>
          <w:rFonts w:eastAsia="Times New Roman"/>
          <w:lang w:eastAsia="ar-SA"/>
        </w:rPr>
      </w:pPr>
    </w:p>
    <w:p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26331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15655B">
              <w:t xml:space="preserve">Individuālo </w:t>
            </w:r>
            <w:r>
              <w:t>sporta</w:t>
            </w:r>
            <w:r w:rsidR="0015655B">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173" w:type="dxa"/>
        <w:tblLayout w:type="fixed"/>
        <w:tblLook w:val="04A0" w:firstRow="1" w:lastRow="0" w:firstColumn="1" w:lastColumn="0" w:noHBand="0" w:noVBand="1"/>
      </w:tblPr>
      <w:tblGrid>
        <w:gridCol w:w="704"/>
        <w:gridCol w:w="2693"/>
        <w:gridCol w:w="4224"/>
        <w:gridCol w:w="1418"/>
        <w:gridCol w:w="1134"/>
      </w:tblGrid>
      <w:tr w:rsidR="0026331F" w:rsidTr="001D4117">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224"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7443E3" w:rsidTr="007443E3">
        <w:trPr>
          <w:trHeight w:val="2086"/>
        </w:trPr>
        <w:tc>
          <w:tcPr>
            <w:tcW w:w="704" w:type="dxa"/>
            <w:shd w:val="clear" w:color="auto" w:fill="auto"/>
            <w:vAlign w:val="center"/>
          </w:tcPr>
          <w:p w:rsidR="007443E3" w:rsidRPr="006D7B6A" w:rsidRDefault="007443E3"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rsidR="007443E3" w:rsidRPr="00455BC6" w:rsidRDefault="007443E3" w:rsidP="005E36D0">
            <w:pPr>
              <w:rPr>
                <w:b/>
              </w:rPr>
            </w:pPr>
            <w:r>
              <w:rPr>
                <w:b/>
              </w:rPr>
              <w:t>“Pavasara kauss – 2020” peldēšanā</w:t>
            </w:r>
          </w:p>
          <w:p w:rsidR="007443E3" w:rsidRPr="00455BC6" w:rsidRDefault="007443E3" w:rsidP="005E36D0">
            <w:pPr>
              <w:rPr>
                <w:b/>
              </w:rPr>
            </w:pPr>
            <w:r>
              <w:rPr>
                <w:rFonts w:ascii="Calibri" w:eastAsia="Times New Roman" w:hAnsi="Calibri"/>
                <w:noProof/>
                <w:sz w:val="22"/>
                <w:szCs w:val="22"/>
              </w:rPr>
              <w:pict w14:anchorId="70DE1533">
                <v:shape id="_x0000_s1033" type="#_x0000_t75" style="position:absolute;margin-left:-2.5pt;margin-top:5.2pt;width:117.4pt;height:42.4pt;z-index:-251658240">
                  <v:imagedata r:id="rId10" o:title=""/>
                </v:shape>
                <o:OLEObject Type="Embed" ProgID="PBrush" ShapeID="_x0000_s1033" DrawAspect="Content" ObjectID="_1644924369" r:id="rId12"/>
              </w:pict>
            </w:r>
          </w:p>
          <w:p w:rsidR="007443E3" w:rsidRDefault="007443E3" w:rsidP="005E36D0"/>
          <w:p w:rsidR="007443E3" w:rsidRDefault="007443E3" w:rsidP="005E36D0"/>
          <w:p w:rsidR="007443E3" w:rsidRPr="00B779DD" w:rsidRDefault="007443E3" w:rsidP="005E36D0"/>
        </w:tc>
        <w:tc>
          <w:tcPr>
            <w:tcW w:w="4224" w:type="dxa"/>
            <w:shd w:val="clear" w:color="auto" w:fill="auto"/>
          </w:tcPr>
          <w:p w:rsidR="007443E3" w:rsidRPr="007E61AE" w:rsidRDefault="007443E3" w:rsidP="005E36D0">
            <w:pPr>
              <w:jc w:val="both"/>
              <w:rPr>
                <w:rFonts w:eastAsia="Times New Roman"/>
                <w:lang w:eastAsia="ar-SA"/>
              </w:rPr>
            </w:pPr>
            <w:r>
              <w:t>Medaļa metāla d60mm, biezums 3mm ar vietu emblēmai centrād50mm, krāsainu metāla sublimācijas emblēmu d50mm, ar peldēšanas motīvu, komplektā ar lenti Latvijas karoga krāsā, lentes platums – 11mm</w:t>
            </w:r>
          </w:p>
        </w:tc>
        <w:tc>
          <w:tcPr>
            <w:tcW w:w="1418" w:type="dxa"/>
          </w:tcPr>
          <w:p w:rsidR="007443E3" w:rsidRDefault="007443E3" w:rsidP="005E36D0">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 gab.</w:t>
            </w:r>
          </w:p>
        </w:tc>
        <w:tc>
          <w:tcPr>
            <w:tcW w:w="1134" w:type="dxa"/>
          </w:tcPr>
          <w:p w:rsidR="007443E3" w:rsidRDefault="007443E3"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1D4117">
        <w:trPr>
          <w:trHeight w:val="574"/>
        </w:trPr>
        <w:tc>
          <w:tcPr>
            <w:tcW w:w="7621" w:type="dxa"/>
            <w:gridSpan w:val="3"/>
            <w:shd w:val="clear" w:color="auto" w:fill="auto"/>
            <w:vAlign w:val="center"/>
          </w:tcPr>
          <w:p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7443E3" w:rsidRDefault="007443E3" w:rsidP="00BB6F93"/>
    <w:p w:rsidR="00BB6F93" w:rsidRDefault="00BB6F93" w:rsidP="00BB6F93">
      <w:r>
        <w:t>3. Mēs apliecinām, kā:</w:t>
      </w:r>
    </w:p>
    <w:p w:rsidR="007443E3" w:rsidRPr="007443E3" w:rsidRDefault="009A3527" w:rsidP="009A3527">
      <w:pPr>
        <w:pStyle w:val="ListParagraph"/>
        <w:numPr>
          <w:ilvl w:val="0"/>
          <w:numId w:val="7"/>
        </w:numPr>
      </w:pPr>
      <w:r>
        <w:t xml:space="preserve">Līguma izpildes termiņš līdz </w:t>
      </w:r>
      <w:r w:rsidR="001D4117" w:rsidRPr="007443E3">
        <w:rPr>
          <w:rFonts w:eastAsia="Times New Roman"/>
          <w:b/>
          <w:bCs/>
          <w:lang w:eastAsia="en-US"/>
        </w:rPr>
        <w:t>2020.gada 2</w:t>
      </w:r>
      <w:r w:rsidR="007443E3">
        <w:rPr>
          <w:rFonts w:eastAsia="Times New Roman"/>
          <w:b/>
          <w:bCs/>
          <w:lang w:eastAsia="en-US"/>
        </w:rPr>
        <w:t>1</w:t>
      </w:r>
      <w:r w:rsidR="001D4117" w:rsidRPr="007443E3">
        <w:rPr>
          <w:rFonts w:eastAsia="Times New Roman"/>
          <w:b/>
          <w:bCs/>
          <w:lang w:eastAsia="en-US"/>
        </w:rPr>
        <w:t xml:space="preserve">.martam, </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455BC6" w:rsidRDefault="00455BC6"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E5" w:rsidRDefault="00AA5FE5" w:rsidP="00B46840">
      <w:r>
        <w:separator/>
      </w:r>
    </w:p>
  </w:endnote>
  <w:endnote w:type="continuationSeparator" w:id="0">
    <w:p w:rsidR="00AA5FE5" w:rsidRDefault="00AA5FE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E5" w:rsidRDefault="00AA5FE5" w:rsidP="00B46840">
      <w:r>
        <w:separator/>
      </w:r>
    </w:p>
  </w:footnote>
  <w:footnote w:type="continuationSeparator" w:id="0">
    <w:p w:rsidR="00AA5FE5" w:rsidRDefault="00AA5FE5"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069B8"/>
    <w:rsid w:val="00112826"/>
    <w:rsid w:val="001143E1"/>
    <w:rsid w:val="00153638"/>
    <w:rsid w:val="0015655B"/>
    <w:rsid w:val="00166BFD"/>
    <w:rsid w:val="00174430"/>
    <w:rsid w:val="001A0389"/>
    <w:rsid w:val="001B609A"/>
    <w:rsid w:val="001D1BF5"/>
    <w:rsid w:val="001D4117"/>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6737"/>
    <w:rsid w:val="0072451E"/>
    <w:rsid w:val="00727C3B"/>
    <w:rsid w:val="007443E3"/>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A5FE5"/>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C433D"/>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01114"/>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5BEB9-A86A-4C3E-A0BC-B33BB93B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2584</Words>
  <Characters>1473</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15</cp:revision>
  <cp:lastPrinted>2020-03-05T12:39:00Z</cp:lastPrinted>
  <dcterms:created xsi:type="dcterms:W3CDTF">2017-10-23T08:12:00Z</dcterms:created>
  <dcterms:modified xsi:type="dcterms:W3CDTF">2020-03-05T12:40:00Z</dcterms:modified>
</cp:coreProperties>
</file>