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7A" w:rsidRDefault="00066E7A" w:rsidP="00066E7A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Daugavpils Individuālo sporta veidu skolas direktore</w:t>
      </w:r>
    </w:p>
    <w:p w:rsidR="00066E7A" w:rsidRDefault="00066E7A" w:rsidP="00066E7A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A.Titova</w:t>
      </w:r>
      <w:proofErr w:type="spellEnd"/>
    </w:p>
    <w:p w:rsidR="00066E7A" w:rsidRDefault="00066E7A" w:rsidP="00066E7A">
      <w:pPr>
        <w:suppressAutoHyphens/>
        <w:jc w:val="right"/>
        <w:rPr>
          <w:rFonts w:eastAsia="Times New Roman"/>
          <w:bCs/>
          <w:lang w:eastAsia="ar-SA"/>
        </w:rPr>
      </w:pPr>
    </w:p>
    <w:p w:rsidR="00066E7A" w:rsidRDefault="009C6723" w:rsidP="00066E7A">
      <w:pPr>
        <w:suppressAutoHyphens/>
        <w:jc w:val="right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Daugavpilī, 2020</w:t>
      </w:r>
      <w:r w:rsidR="00066E7A" w:rsidRPr="00CF1BEC">
        <w:rPr>
          <w:rFonts w:eastAsia="Times New Roman"/>
          <w:bCs/>
          <w:lang w:eastAsia="ar-SA"/>
        </w:rPr>
        <w:t xml:space="preserve">.gada </w:t>
      </w:r>
      <w:r>
        <w:rPr>
          <w:rFonts w:eastAsia="Times New Roman"/>
          <w:bCs/>
          <w:lang w:eastAsia="ar-SA"/>
        </w:rPr>
        <w:t>10</w:t>
      </w:r>
      <w:r w:rsidR="00066E7A" w:rsidRPr="003177DD">
        <w:rPr>
          <w:rFonts w:eastAsia="Times New Roman"/>
          <w:bCs/>
          <w:lang w:eastAsia="ar-SA"/>
        </w:rPr>
        <w:t>.</w:t>
      </w:r>
      <w:r>
        <w:rPr>
          <w:rFonts w:eastAsia="Times New Roman"/>
          <w:bCs/>
          <w:lang w:eastAsia="ar-SA"/>
        </w:rPr>
        <w:t>janvā</w:t>
      </w:r>
      <w:r w:rsidR="002A4462">
        <w:rPr>
          <w:rFonts w:eastAsia="Times New Roman"/>
          <w:bCs/>
          <w:lang w:eastAsia="ar-SA"/>
        </w:rPr>
        <w:t>rī</w:t>
      </w:r>
    </w:p>
    <w:p w:rsidR="00066E7A" w:rsidRPr="003177DD" w:rsidRDefault="009C6723" w:rsidP="00066E7A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Nr. DISVS2020/3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1F11DD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63752" w:rsidRPr="00CF1BEC" w:rsidRDefault="003C1C4F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</w:t>
      </w:r>
      <w:r w:rsidR="00066E7A">
        <w:rPr>
          <w:rFonts w:eastAsia="Times New Roman"/>
          <w:b/>
          <w:bCs/>
          <w:lang w:eastAsia="en-US"/>
        </w:rPr>
        <w:t xml:space="preserve">ISVS </w:t>
      </w:r>
      <w:r w:rsidR="00DC5C7E">
        <w:rPr>
          <w:rFonts w:eastAsia="Times New Roman"/>
          <w:b/>
          <w:bCs/>
          <w:lang w:eastAsia="en-US"/>
        </w:rPr>
        <w:t xml:space="preserve">sacensības </w:t>
      </w:r>
      <w:r w:rsidRPr="003C1C4F">
        <w:rPr>
          <w:rFonts w:eastAsia="Times New Roman"/>
          <w:b/>
          <w:bCs/>
          <w:lang w:eastAsia="en-US"/>
        </w:rPr>
        <w:t>apbalvojumu izgatavošana</w:t>
      </w: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066E7A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066E7A" w:rsidP="00763752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F3" w:rsidRDefault="00DC5C7E" w:rsidP="009926F3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Treneri: </w:t>
            </w:r>
            <w:proofErr w:type="spellStart"/>
            <w:r w:rsidR="009926F3">
              <w:rPr>
                <w:rFonts w:eastAsia="Times New Roman"/>
                <w:lang w:eastAsia="en-US"/>
              </w:rPr>
              <w:t>V.Sokolovs</w:t>
            </w:r>
            <w:proofErr w:type="spellEnd"/>
            <w:r>
              <w:rPr>
                <w:rFonts w:eastAsia="Times New Roman"/>
                <w:lang w:eastAsia="en-US"/>
              </w:rPr>
              <w:t xml:space="preserve"> </w:t>
            </w:r>
            <w:r w:rsidR="003C1C4F">
              <w:rPr>
                <w:rFonts w:eastAsia="Times New Roman"/>
                <w:lang w:eastAsia="en-US"/>
              </w:rPr>
              <w:t>mob.2</w:t>
            </w:r>
            <w:r w:rsidR="009926F3">
              <w:rPr>
                <w:rFonts w:eastAsia="Times New Roman"/>
                <w:lang w:eastAsia="en-US"/>
              </w:rPr>
              <w:t>6777106</w:t>
            </w:r>
            <w:r w:rsidR="009C6723">
              <w:rPr>
                <w:rFonts w:eastAsia="Times New Roman"/>
                <w:lang w:eastAsia="en-US"/>
              </w:rPr>
              <w:t xml:space="preserve">, </w:t>
            </w:r>
            <w:proofErr w:type="spellStart"/>
            <w:r w:rsidR="009C6723">
              <w:rPr>
                <w:rFonts w:eastAsia="Times New Roman"/>
                <w:lang w:eastAsia="en-US"/>
              </w:rPr>
              <w:t>E.Dedele</w:t>
            </w:r>
            <w:proofErr w:type="spellEnd"/>
            <w:r w:rsidR="009C6723">
              <w:rPr>
                <w:rFonts w:eastAsia="Times New Roman"/>
                <w:lang w:eastAsia="en-US"/>
              </w:rPr>
              <w:t xml:space="preserve"> mob.20053852</w:t>
            </w:r>
          </w:p>
          <w:p w:rsidR="00A02666" w:rsidRPr="00CF1BEC" w:rsidRDefault="00A02666" w:rsidP="009926F3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r w:rsidR="00066E7A">
              <w:rPr>
                <w:rFonts w:eastAsia="Times New Roman"/>
                <w:color w:val="0070C0"/>
                <w:lang w:eastAsia="en-US"/>
              </w:rPr>
              <w:t>disv</w:t>
            </w:r>
            <w:r w:rsidR="00066E7A" w:rsidRPr="0084024C">
              <w:rPr>
                <w:rFonts w:eastAsia="Times New Roman"/>
                <w:color w:val="0070C0"/>
                <w:lang w:eastAsia="en-US"/>
              </w:rPr>
              <w:t>s@</w:t>
            </w:r>
            <w:r w:rsidR="00066E7A">
              <w:rPr>
                <w:rFonts w:eastAsia="Times New Roman"/>
                <w:color w:val="0070C0"/>
                <w:lang w:eastAsia="en-US"/>
              </w:rPr>
              <w:t>daugavpils</w:t>
            </w:r>
            <w:r w:rsidR="00066E7A" w:rsidRPr="0084024C">
              <w:rPr>
                <w:rFonts w:eastAsia="Times New Roman"/>
                <w:color w:val="0070C0"/>
                <w:lang w:eastAsia="en-US"/>
              </w:rPr>
              <w:t>.lv</w:t>
            </w:r>
          </w:p>
        </w:tc>
      </w:tr>
    </w:tbl>
    <w:p w:rsidR="005C26F0" w:rsidRDefault="005C26F0" w:rsidP="004444EA">
      <w:pPr>
        <w:suppressAutoHyphens/>
        <w:rPr>
          <w:rFonts w:eastAsia="Times New Roman"/>
          <w:b/>
          <w:bCs/>
          <w:lang w:eastAsia="en-US"/>
        </w:rPr>
      </w:pPr>
    </w:p>
    <w:p w:rsidR="00D81539" w:rsidRPr="005F50CC" w:rsidRDefault="002478EE" w:rsidP="00D81539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A02666">
        <w:rPr>
          <w:rFonts w:eastAsia="Times New Roman"/>
          <w:b/>
          <w:bCs/>
          <w:lang w:eastAsia="en-US"/>
        </w:rPr>
        <w:t xml:space="preserve">. Iepirkuma priekšmets: </w:t>
      </w:r>
      <w:bookmarkStart w:id="0" w:name="_GoBack"/>
      <w:r w:rsidR="00066E7A" w:rsidRPr="00066E7A">
        <w:rPr>
          <w:rFonts w:eastAsia="Times New Roman"/>
          <w:bCs/>
          <w:lang w:eastAsia="en-US"/>
        </w:rPr>
        <w:t xml:space="preserve">Daugavpils ISVS </w:t>
      </w:r>
      <w:r w:rsidR="00DC5C7E">
        <w:rPr>
          <w:rFonts w:eastAsia="Times New Roman"/>
          <w:bCs/>
          <w:lang w:eastAsia="en-US"/>
        </w:rPr>
        <w:t xml:space="preserve">sacensības </w:t>
      </w:r>
      <w:r w:rsidR="00066E7A" w:rsidRPr="00066E7A">
        <w:rPr>
          <w:rFonts w:eastAsia="Times New Roman"/>
          <w:bCs/>
          <w:lang w:eastAsia="en-US"/>
        </w:rPr>
        <w:t>apbalvojumu izgatavošana</w:t>
      </w:r>
      <w:bookmarkEnd w:id="0"/>
      <w:r w:rsidR="005F50CC">
        <w:rPr>
          <w:rFonts w:eastAsia="Times New Roman"/>
          <w:bCs/>
          <w:lang w:eastAsia="en-US"/>
        </w:rPr>
        <w:t>;</w:t>
      </w:r>
    </w:p>
    <w:p w:rsidR="00A02666" w:rsidRDefault="002478EE" w:rsidP="00C6083D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4444EA">
        <w:rPr>
          <w:rFonts w:eastAsia="Times New Roman"/>
          <w:bCs/>
          <w:lang w:eastAsia="en-US"/>
        </w:rPr>
        <w:t xml:space="preserve">R </w:t>
      </w:r>
      <w:r w:rsidR="009C6723">
        <w:rPr>
          <w:rFonts w:eastAsia="Times New Roman"/>
          <w:bCs/>
          <w:lang w:eastAsia="en-US"/>
        </w:rPr>
        <w:t>275</w:t>
      </w:r>
      <w:r w:rsidR="0070155E">
        <w:rPr>
          <w:rFonts w:eastAsia="Times New Roman"/>
          <w:bCs/>
          <w:lang w:eastAsia="en-US"/>
        </w:rPr>
        <w:t>.00</w:t>
      </w:r>
      <w:r w:rsidR="00B5550B">
        <w:rPr>
          <w:rFonts w:eastAsia="Times New Roman"/>
          <w:bCs/>
          <w:lang w:eastAsia="en-US"/>
        </w:rPr>
        <w:t xml:space="preserve"> bez PVN</w:t>
      </w:r>
    </w:p>
    <w:p w:rsidR="00A02666" w:rsidRDefault="002478EE" w:rsidP="00C6083D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8C24EC">
        <w:rPr>
          <w:rFonts w:eastAsia="Times New Roman"/>
          <w:bCs/>
          <w:lang w:eastAsia="en-US"/>
        </w:rPr>
        <w:t>2020</w:t>
      </w:r>
      <w:r w:rsidR="00B86D8D">
        <w:rPr>
          <w:rFonts w:eastAsia="Times New Roman"/>
          <w:bCs/>
          <w:lang w:eastAsia="en-US"/>
        </w:rPr>
        <w:t xml:space="preserve">.gada </w:t>
      </w:r>
      <w:r w:rsidR="008C24EC">
        <w:rPr>
          <w:rFonts w:eastAsia="Times New Roman"/>
          <w:bCs/>
          <w:lang w:eastAsia="en-US"/>
        </w:rPr>
        <w:t>22</w:t>
      </w:r>
      <w:r w:rsidR="00021100">
        <w:rPr>
          <w:rFonts w:eastAsia="Times New Roman"/>
          <w:bCs/>
          <w:lang w:eastAsia="en-US"/>
        </w:rPr>
        <w:t>.</w:t>
      </w:r>
      <w:r w:rsidR="008C24EC">
        <w:rPr>
          <w:rFonts w:eastAsia="Times New Roman"/>
          <w:bCs/>
          <w:lang w:eastAsia="en-US"/>
        </w:rPr>
        <w:t>janvāris, 2020.gada 6.februāris</w:t>
      </w:r>
      <w:r w:rsidR="00021100">
        <w:rPr>
          <w:rFonts w:eastAsia="Times New Roman"/>
          <w:bCs/>
          <w:lang w:eastAsia="en-US"/>
        </w:rPr>
        <w:t>.</w:t>
      </w:r>
    </w:p>
    <w:p w:rsidR="00A02666" w:rsidRDefault="002478EE" w:rsidP="00C6083D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066E7A" w:rsidRDefault="00066E7A" w:rsidP="00C6083D">
      <w:pPr>
        <w:suppressAutoHyphens/>
        <w:jc w:val="both"/>
      </w:pPr>
      <w:r>
        <w:t>5.1.Pretendents ir reģistrēts Latvijas Republikas Uzņēmumu reģistrā vai līdzvērtīgā reģistrā ārvalstīs;</w:t>
      </w:r>
    </w:p>
    <w:p w:rsidR="00066E7A" w:rsidRDefault="00066E7A" w:rsidP="00066E7A">
      <w:pPr>
        <w:suppressAutoHyphens/>
        <w:jc w:val="both"/>
      </w:pPr>
      <w:r>
        <w:t>5.2. Pretendentam ir pieredze tehniskajā specifikācijā minētā pakalpojuma sniegšanā;</w:t>
      </w:r>
    </w:p>
    <w:p w:rsidR="00066E7A" w:rsidRDefault="00066E7A" w:rsidP="00066E7A">
      <w:r>
        <w:t>5.3. Pretendentam ir jābūt nodrošinātai mājas lapai, lai būtu iespēja iepazīties ar preču klāstu;</w:t>
      </w:r>
    </w:p>
    <w:p w:rsidR="00066E7A" w:rsidRDefault="00066E7A" w:rsidP="00066E7A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5.4. Precīzs pakalpojuma apraksts ir noteiks </w:t>
      </w:r>
      <w:r w:rsidRPr="00CF1BEC">
        <w:rPr>
          <w:rFonts w:eastAsia="Times New Roman"/>
        </w:rPr>
        <w:t xml:space="preserve"> </w:t>
      </w:r>
      <w:r w:rsidRPr="0084024C">
        <w:rPr>
          <w:rFonts w:eastAsia="Times New Roman"/>
        </w:rPr>
        <w:t>tehniska</w:t>
      </w:r>
      <w:r>
        <w:rPr>
          <w:rFonts w:eastAsia="Times New Roman"/>
        </w:rPr>
        <w:t>jā specifikācijā (pielikums Nr.1</w:t>
      </w:r>
      <w:r w:rsidRPr="0084024C">
        <w:rPr>
          <w:rFonts w:eastAsia="Times New Roman"/>
        </w:rPr>
        <w:t>)</w:t>
      </w:r>
      <w:r>
        <w:rPr>
          <w:rFonts w:eastAsia="Times New Roman"/>
          <w:bCs/>
          <w:lang w:eastAsia="en-US"/>
        </w:rPr>
        <w:t>;</w:t>
      </w:r>
      <w:r w:rsidRPr="0084024C">
        <w:rPr>
          <w:rFonts w:eastAsia="Times New Roman"/>
          <w:bCs/>
          <w:lang w:eastAsia="en-US"/>
        </w:rPr>
        <w:t xml:space="preserve"> </w:t>
      </w:r>
    </w:p>
    <w:p w:rsidR="00066E7A" w:rsidRDefault="00066E7A" w:rsidP="00066E7A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5.5.Preces tiks iepirktas pa daļām, saskaņā ar Pasūtītāja iepriekšēju pasūtījumu (rakstisku vai mutisku), līgumā noteiktajā kārtībā. Pasūtītājam nav pienākums nopirkt visas tehniskās specifikācijās noteiktās preces. </w:t>
      </w:r>
      <w:r w:rsidRPr="00DC5C7E">
        <w:rPr>
          <w:rFonts w:eastAsia="Times New Roman"/>
          <w:b/>
          <w:bCs/>
          <w:lang w:eastAsia="en-US"/>
        </w:rPr>
        <w:t>Pasūtītās preces būs jāpiegādā uz piegādātāja rēķina</w:t>
      </w:r>
      <w:r>
        <w:rPr>
          <w:rFonts w:eastAsia="Times New Roman"/>
          <w:bCs/>
          <w:lang w:eastAsia="en-US"/>
        </w:rPr>
        <w:t>;</w:t>
      </w:r>
    </w:p>
    <w:p w:rsidR="00066E7A" w:rsidRDefault="00066E7A" w:rsidP="00066E7A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5.6. Pretendentam nav tiesību mainīt piedāvātās preces aprakstu;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763752" w:rsidRPr="00CF1BEC" w:rsidRDefault="002478EE" w:rsidP="00C6083D">
      <w:pPr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C6083D">
      <w:pPr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8C24EC">
        <w:rPr>
          <w:rFonts w:eastAsia="Times New Roman"/>
          <w:b/>
          <w:bCs/>
          <w:lang w:eastAsia="en-US"/>
        </w:rPr>
        <w:t>2020</w:t>
      </w:r>
      <w:r w:rsidR="00763752" w:rsidRPr="00CF1BEC">
        <w:rPr>
          <w:rFonts w:eastAsia="Times New Roman"/>
          <w:b/>
          <w:bCs/>
          <w:lang w:eastAsia="en-US"/>
        </w:rPr>
        <w:t xml:space="preserve">.gada </w:t>
      </w:r>
      <w:r w:rsidR="008C24EC">
        <w:rPr>
          <w:rFonts w:eastAsia="Times New Roman"/>
          <w:b/>
          <w:bCs/>
          <w:lang w:eastAsia="en-US"/>
        </w:rPr>
        <w:t>14</w:t>
      </w:r>
      <w:r w:rsidR="00021100">
        <w:rPr>
          <w:rFonts w:eastAsia="Times New Roman"/>
          <w:b/>
          <w:bCs/>
          <w:lang w:eastAsia="en-US"/>
        </w:rPr>
        <w:t>.</w:t>
      </w:r>
      <w:r w:rsidR="008C24EC">
        <w:rPr>
          <w:rFonts w:eastAsia="Times New Roman"/>
          <w:b/>
          <w:bCs/>
          <w:lang w:eastAsia="en-US"/>
        </w:rPr>
        <w:t>janvār</w:t>
      </w:r>
      <w:r w:rsidR="00633CDD">
        <w:rPr>
          <w:rFonts w:eastAsia="Times New Roman"/>
          <w:b/>
          <w:bCs/>
          <w:lang w:eastAsia="en-US"/>
        </w:rPr>
        <w:t>i</w:t>
      </w:r>
      <w:r w:rsidR="00DC5C7E">
        <w:rPr>
          <w:rFonts w:eastAsia="Times New Roman"/>
          <w:b/>
          <w:bCs/>
          <w:lang w:eastAsia="en-US"/>
        </w:rPr>
        <w:t>m</w:t>
      </w:r>
      <w:r w:rsidR="00763752" w:rsidRPr="00CF1BEC">
        <w:rPr>
          <w:rFonts w:eastAsia="Times New Roman"/>
          <w:b/>
          <w:bCs/>
          <w:lang w:eastAsia="en-US"/>
        </w:rPr>
        <w:t>, plkst.</w:t>
      </w:r>
      <w:r w:rsidR="00B35CEE">
        <w:rPr>
          <w:rFonts w:eastAsia="Times New Roman"/>
          <w:b/>
          <w:bCs/>
          <w:lang w:eastAsia="en-US"/>
        </w:rPr>
        <w:t>1</w:t>
      </w:r>
      <w:r w:rsidR="008C24EC">
        <w:rPr>
          <w:rFonts w:eastAsia="Times New Roman"/>
          <w:b/>
          <w:bCs/>
          <w:lang w:eastAsia="en-US"/>
        </w:rPr>
        <w:t>2</w:t>
      </w:r>
      <w:r w:rsidR="00A76B3F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00 </w:t>
      </w:r>
    </w:p>
    <w:p w:rsidR="0084024C" w:rsidRDefault="002478EE" w:rsidP="00C6083D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2478EE" w:rsidP="00C6083D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</w:t>
      </w:r>
      <w:r w:rsidR="00EA64A9">
        <w:rPr>
          <w:rFonts w:eastAsia="Times New Roman"/>
          <w:bCs/>
          <w:lang w:eastAsia="en-US"/>
        </w:rPr>
        <w:t>2</w:t>
      </w:r>
      <w:r w:rsidR="0084024C">
        <w:rPr>
          <w:rFonts w:eastAsia="Times New Roman"/>
          <w:bCs/>
          <w:lang w:eastAsia="en-US"/>
        </w:rPr>
        <w:t>)</w:t>
      </w:r>
    </w:p>
    <w:p w:rsidR="0084024C" w:rsidRPr="0084024C" w:rsidRDefault="002478EE" w:rsidP="00C6083D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C6083D">
        <w:rPr>
          <w:rFonts w:eastAsia="Times New Roman"/>
          <w:color w:val="0070C0"/>
          <w:lang w:eastAsia="en-US"/>
        </w:rPr>
        <w:t>disv</w:t>
      </w:r>
      <w:r w:rsidR="00C6083D" w:rsidRPr="0084024C">
        <w:rPr>
          <w:rFonts w:eastAsia="Times New Roman"/>
          <w:color w:val="0070C0"/>
          <w:lang w:eastAsia="en-US"/>
        </w:rPr>
        <w:t>s@</w:t>
      </w:r>
      <w:r w:rsidR="00C6083D">
        <w:rPr>
          <w:rFonts w:eastAsia="Times New Roman"/>
          <w:color w:val="0070C0"/>
          <w:lang w:eastAsia="en-US"/>
        </w:rPr>
        <w:t>daugavpils</w:t>
      </w:r>
      <w:r w:rsidR="00C6083D" w:rsidRPr="0084024C">
        <w:rPr>
          <w:rFonts w:eastAsia="Times New Roman"/>
          <w:color w:val="0070C0"/>
          <w:lang w:eastAsia="en-US"/>
        </w:rPr>
        <w:t>.lv</w:t>
      </w:r>
      <w:proofErr w:type="spellEnd"/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DC5C7E" w:rsidRDefault="00DC5C7E" w:rsidP="00DC5C7E">
      <w:pPr>
        <w:suppressAutoHyphens/>
        <w:spacing w:after="200" w:line="276" w:lineRule="auto"/>
        <w:ind w:left="720"/>
        <w:rPr>
          <w:rFonts w:eastAsia="Times New Roman"/>
          <w:lang w:eastAsia="ar-SA"/>
        </w:rPr>
      </w:pPr>
    </w:p>
    <w:p w:rsidR="008C24EC" w:rsidRDefault="008C24EC" w:rsidP="00DC5C7E">
      <w:pPr>
        <w:suppressAutoHyphens/>
        <w:spacing w:after="200" w:line="276" w:lineRule="auto"/>
        <w:ind w:left="720"/>
        <w:rPr>
          <w:rFonts w:eastAsia="Times New Roman"/>
          <w:lang w:eastAsia="ar-SA"/>
        </w:rPr>
      </w:pPr>
    </w:p>
    <w:p w:rsidR="005C26F0" w:rsidRDefault="00D94404" w:rsidP="00D94404">
      <w:pPr>
        <w:pStyle w:val="ListParagraph"/>
        <w:ind w:firstLine="720"/>
        <w:jc w:val="center"/>
        <w:rPr>
          <w:b/>
        </w:rPr>
      </w:pPr>
      <w:bookmarkStart w:id="1" w:name="OLE_LINK1"/>
      <w:bookmarkStart w:id="2" w:name="OLE_LINK2"/>
      <w:r w:rsidRPr="00CC60E9">
        <w:rPr>
          <w:b/>
        </w:rPr>
        <w:t xml:space="preserve">                                      </w:t>
      </w:r>
      <w:r w:rsidR="000729D6" w:rsidRPr="00CC60E9">
        <w:rPr>
          <w:b/>
        </w:rPr>
        <w:t xml:space="preserve"> </w:t>
      </w:r>
      <w:r w:rsidRPr="00CC60E9">
        <w:rPr>
          <w:b/>
        </w:rPr>
        <w:t xml:space="preserve">   </w:t>
      </w:r>
    </w:p>
    <w:p w:rsidR="00D94404" w:rsidRPr="00CC60E9" w:rsidRDefault="00D94404" w:rsidP="00795CA3">
      <w:pPr>
        <w:pStyle w:val="ListParagraph"/>
        <w:ind w:firstLine="720"/>
        <w:jc w:val="right"/>
        <w:rPr>
          <w:b/>
        </w:rPr>
      </w:pPr>
      <w:r w:rsidRPr="00CC60E9">
        <w:rPr>
          <w:b/>
        </w:rPr>
        <w:lastRenderedPageBreak/>
        <w:t xml:space="preserve">                                                           1.pielikums</w:t>
      </w:r>
    </w:p>
    <w:p w:rsidR="00D94404" w:rsidRDefault="00D94404" w:rsidP="00CC60E9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4444EA" w:rsidRPr="00D94404" w:rsidRDefault="004444EA" w:rsidP="00CC60E9">
      <w:pPr>
        <w:jc w:val="center"/>
        <w:rPr>
          <w:b/>
        </w:rPr>
      </w:pPr>
    </w:p>
    <w:p w:rsidR="00D94404" w:rsidRDefault="00D94404" w:rsidP="00D94404">
      <w:pPr>
        <w:jc w:val="both"/>
      </w:pPr>
      <w:r w:rsidRPr="00D94404">
        <w:rPr>
          <w:b/>
        </w:rPr>
        <w:t xml:space="preserve">Veicamā darba uzdevumi: </w:t>
      </w:r>
      <w:r w:rsidR="00B86D8D" w:rsidRPr="00B86D8D">
        <w:t>apbalvojumu</w:t>
      </w:r>
      <w:r>
        <w:t xml:space="preserve"> izgatavošana un piegāde;</w:t>
      </w:r>
    </w:p>
    <w:p w:rsidR="00D94404" w:rsidRDefault="00D94404" w:rsidP="00D94404">
      <w:pPr>
        <w:jc w:val="both"/>
      </w:pPr>
      <w:r w:rsidRPr="00D94404">
        <w:rPr>
          <w:b/>
        </w:rPr>
        <w:t xml:space="preserve">Pasūtījuma izpildināšana: </w:t>
      </w:r>
      <w:r w:rsidR="008C24EC">
        <w:rPr>
          <w:rFonts w:eastAsia="Times New Roman"/>
          <w:bCs/>
          <w:lang w:eastAsia="en-US"/>
        </w:rPr>
        <w:t>2020.gada 22.janvāris, 2020.gada 6.februāris</w:t>
      </w:r>
      <w:r w:rsidRPr="00D94404">
        <w:rPr>
          <w:rFonts w:eastAsia="Times New Roman"/>
          <w:bCs/>
          <w:color w:val="000000"/>
          <w:lang w:eastAsia="en-GB"/>
        </w:rPr>
        <w:t>;</w:t>
      </w:r>
    </w:p>
    <w:p w:rsidR="00D94404" w:rsidRDefault="00D94404" w:rsidP="00CC60E9">
      <w:pPr>
        <w:jc w:val="both"/>
      </w:pPr>
      <w:r w:rsidRPr="00D94404">
        <w:rPr>
          <w:b/>
        </w:rPr>
        <w:t>Piegāde:</w:t>
      </w:r>
      <w:r>
        <w:t xml:space="preserve"> bezmaksas</w:t>
      </w:r>
    </w:p>
    <w:p w:rsidR="004444EA" w:rsidRDefault="004444EA" w:rsidP="00CC60E9">
      <w:pPr>
        <w:jc w:val="both"/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943"/>
        <w:gridCol w:w="3560"/>
        <w:gridCol w:w="4110"/>
        <w:gridCol w:w="1418"/>
      </w:tblGrid>
      <w:tr w:rsidR="00021100" w:rsidTr="00B31E02">
        <w:tc>
          <w:tcPr>
            <w:tcW w:w="943" w:type="dxa"/>
          </w:tcPr>
          <w:p w:rsidR="00021100" w:rsidRPr="00CE7F4E" w:rsidRDefault="00021100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Nr.p.k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560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Preces nosaukums</w:t>
            </w:r>
          </w:p>
        </w:tc>
        <w:tc>
          <w:tcPr>
            <w:tcW w:w="4110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18" w:type="dxa"/>
          </w:tcPr>
          <w:p w:rsidR="00021100" w:rsidRPr="00CE7F4E" w:rsidRDefault="00DC5C7E" w:rsidP="008A2F86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</w:tr>
      <w:tr w:rsidR="00A25518" w:rsidTr="00B31E02">
        <w:tc>
          <w:tcPr>
            <w:tcW w:w="943" w:type="dxa"/>
          </w:tcPr>
          <w:p w:rsidR="00A25518" w:rsidRDefault="00785219" w:rsidP="00D534F0">
            <w:pPr>
              <w:jc w:val="center"/>
            </w:pPr>
            <w:r>
              <w:t>1</w:t>
            </w:r>
            <w:r w:rsidR="00A25518">
              <w:t>.</w:t>
            </w:r>
          </w:p>
        </w:tc>
        <w:tc>
          <w:tcPr>
            <w:tcW w:w="3560" w:type="dxa"/>
          </w:tcPr>
          <w:p w:rsidR="00DC5C7E" w:rsidRDefault="008C24EC" w:rsidP="00FC5BAC">
            <w:pPr>
              <w:jc w:val="both"/>
              <w:rPr>
                <w:b/>
              </w:rPr>
            </w:pPr>
            <w:r>
              <w:rPr>
                <w:b/>
              </w:rPr>
              <w:t>Starptautiskās sacensības peldēšanā “Kristāla lāsīte”</w:t>
            </w:r>
            <w:r w:rsidR="00795CA3">
              <w:rPr>
                <w:b/>
              </w:rPr>
              <w:t xml:space="preserve"> </w:t>
            </w:r>
            <w:r w:rsidR="00DC5C7E">
              <w:rPr>
                <w:b/>
              </w:rPr>
              <w:t xml:space="preserve"> </w:t>
            </w:r>
          </w:p>
          <w:p w:rsidR="00A25518" w:rsidRDefault="00A25518" w:rsidP="00FC5BAC">
            <w:pPr>
              <w:jc w:val="both"/>
              <w:rPr>
                <w:b/>
              </w:rPr>
            </w:pPr>
            <w:r w:rsidRPr="00FF22DE">
              <w:rPr>
                <w:b/>
              </w:rPr>
              <w:t>Medaļa</w:t>
            </w:r>
            <w:r w:rsidR="00633CDD">
              <w:rPr>
                <w:b/>
              </w:rPr>
              <w:t>s</w:t>
            </w:r>
            <w:r w:rsidRPr="00FF22DE">
              <w:rPr>
                <w:b/>
              </w:rPr>
              <w:t xml:space="preserve"> </w:t>
            </w:r>
          </w:p>
          <w:p w:rsidR="00A25518" w:rsidRDefault="00A25518" w:rsidP="00FC5BAC"/>
          <w:p w:rsidR="00DC5C7E" w:rsidRDefault="00DC5C7E" w:rsidP="00FC5BAC"/>
          <w:p w:rsidR="00DC5C7E" w:rsidRDefault="00DC5C7E" w:rsidP="00DC5C7E"/>
          <w:p w:rsidR="00A25518" w:rsidRPr="00DC5C7E" w:rsidRDefault="00A25518" w:rsidP="00DC5C7E">
            <w:pPr>
              <w:jc w:val="right"/>
            </w:pPr>
          </w:p>
        </w:tc>
        <w:tc>
          <w:tcPr>
            <w:tcW w:w="4110" w:type="dxa"/>
          </w:tcPr>
          <w:p w:rsidR="00A25518" w:rsidRDefault="00A25518" w:rsidP="00DC5C7E">
            <w:pPr>
              <w:jc w:val="both"/>
            </w:pPr>
            <w:r>
              <w:t xml:space="preserve">Medaļa metāla d60mm, biezums 3mm ar vietu emblēmai centrād50mm, krāsainu metāla sublimācijas emblēmu d50mm, ar logo un </w:t>
            </w:r>
            <w:r w:rsidR="00DC5C7E">
              <w:t>peldēšanas</w:t>
            </w:r>
            <w:r>
              <w:t xml:space="preserve"> motīvu, komplektā ar lenti Latvijas karoga krāsā, lentes platums – 11mm</w:t>
            </w:r>
          </w:p>
        </w:tc>
        <w:tc>
          <w:tcPr>
            <w:tcW w:w="1418" w:type="dxa"/>
          </w:tcPr>
          <w:p w:rsidR="00A25518" w:rsidRDefault="00A25518" w:rsidP="004444EA">
            <w:pPr>
              <w:jc w:val="center"/>
            </w:pPr>
          </w:p>
          <w:p w:rsidR="00A25518" w:rsidRDefault="00B31E02" w:rsidP="00795CA3">
            <w:pPr>
              <w:jc w:val="center"/>
            </w:pPr>
            <w:r>
              <w:t>36</w:t>
            </w:r>
            <w:r w:rsidR="00A25518">
              <w:t xml:space="preserve"> gab.</w:t>
            </w:r>
          </w:p>
        </w:tc>
      </w:tr>
      <w:tr w:rsidR="00B31E02" w:rsidTr="00B31E02">
        <w:tc>
          <w:tcPr>
            <w:tcW w:w="943" w:type="dxa"/>
          </w:tcPr>
          <w:p w:rsidR="00B31E02" w:rsidRDefault="00B31E02" w:rsidP="00D534F0">
            <w:pPr>
              <w:jc w:val="center"/>
            </w:pPr>
            <w:r>
              <w:t>2.</w:t>
            </w:r>
          </w:p>
        </w:tc>
        <w:tc>
          <w:tcPr>
            <w:tcW w:w="3560" w:type="dxa"/>
          </w:tcPr>
          <w:p w:rsidR="00B31E02" w:rsidRDefault="00B31E02" w:rsidP="00CF1F2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DISVS atklātās meistarsacīkstes boksā </w:t>
            </w:r>
          </w:p>
          <w:p w:rsidR="00B31E02" w:rsidRDefault="00B31E02" w:rsidP="00CF1F2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Medaļas</w:t>
            </w:r>
          </w:p>
          <w:p w:rsidR="00B31E02" w:rsidRDefault="00B31E02" w:rsidP="00CF1F2C">
            <w:pPr>
              <w:jc w:val="both"/>
              <w:rPr>
                <w:b/>
                <w:lang w:eastAsia="en-US"/>
              </w:rPr>
            </w:pPr>
          </w:p>
          <w:p w:rsidR="00B31E02" w:rsidRDefault="00B31E02" w:rsidP="00CF1F2C">
            <w:pPr>
              <w:jc w:val="both"/>
              <w:rPr>
                <w:b/>
                <w:lang w:eastAsia="en-US"/>
              </w:rPr>
            </w:pPr>
          </w:p>
          <w:p w:rsidR="00B31E02" w:rsidRDefault="00B31E02" w:rsidP="00CF1F2C">
            <w:pPr>
              <w:jc w:val="both"/>
              <w:rPr>
                <w:b/>
                <w:lang w:eastAsia="en-US"/>
              </w:rPr>
            </w:pPr>
          </w:p>
          <w:p w:rsidR="00B31E02" w:rsidRDefault="00B31E02" w:rsidP="00CF1F2C">
            <w:pPr>
              <w:jc w:val="both"/>
              <w:rPr>
                <w:b/>
                <w:lang w:eastAsia="en-US"/>
              </w:rPr>
            </w:pPr>
          </w:p>
          <w:p w:rsidR="00B31E02" w:rsidRDefault="00B31E02" w:rsidP="00CF1F2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Kauss</w:t>
            </w:r>
          </w:p>
        </w:tc>
        <w:tc>
          <w:tcPr>
            <w:tcW w:w="4110" w:type="dxa"/>
          </w:tcPr>
          <w:p w:rsidR="00B31E02" w:rsidRDefault="00B31E02" w:rsidP="00CF1F2C">
            <w:pPr>
              <w:jc w:val="both"/>
            </w:pPr>
            <w:r>
              <w:t xml:space="preserve">Medaļa zelta, sudraba un bronzas krāsā ar sarkanas krāsas akcentiem d50mm ar krāsainu metāla sublimācijas centriņu </w:t>
            </w:r>
            <w:proofErr w:type="spellStart"/>
            <w:r>
              <w:t>centriņu</w:t>
            </w:r>
            <w:proofErr w:type="spellEnd"/>
            <w:r>
              <w:t xml:space="preserve"> d25mm ar boksa motīvu un ar krāsainu lenti 11mm. Reversā krāsaina PVC materiāla uzlīme ar </w:t>
            </w:r>
            <w:proofErr w:type="spellStart"/>
            <w:r>
              <w:t>personalizāciju</w:t>
            </w:r>
            <w:proofErr w:type="spellEnd"/>
            <w:r>
              <w:t>, saskaņā pasūtītāja tekstu un logo</w:t>
            </w:r>
          </w:p>
          <w:p w:rsidR="00B31E02" w:rsidRDefault="00B31E02" w:rsidP="00CF1F2C">
            <w:pPr>
              <w:jc w:val="both"/>
            </w:pPr>
            <w:r>
              <w:rPr>
                <w:lang w:eastAsia="en-US"/>
              </w:rPr>
              <w:t>Kauss plastikāta ar zilas krāsas elementiem, augstums 17cm, ar krāsainu sublimācijas plāksni uz baltas marmora pamatnes 55x20mm saskaņā ar pasūtītāja pievienoto tekstu un logo, , t.sk. dizains un maketēšana</w:t>
            </w:r>
          </w:p>
        </w:tc>
        <w:tc>
          <w:tcPr>
            <w:tcW w:w="1418" w:type="dxa"/>
          </w:tcPr>
          <w:p w:rsidR="00B31E02" w:rsidRDefault="00B31E02" w:rsidP="00CF1F2C">
            <w:pPr>
              <w:jc w:val="center"/>
            </w:pPr>
          </w:p>
          <w:p w:rsidR="00B31E02" w:rsidRDefault="00B31E02" w:rsidP="00CF1F2C">
            <w:pPr>
              <w:jc w:val="center"/>
            </w:pPr>
          </w:p>
          <w:p w:rsidR="00B31E02" w:rsidRDefault="00B31E02" w:rsidP="00CF1F2C">
            <w:pPr>
              <w:jc w:val="center"/>
            </w:pPr>
            <w:r>
              <w:t>55 gab.</w:t>
            </w:r>
          </w:p>
          <w:p w:rsidR="00B31E02" w:rsidRDefault="00B31E02" w:rsidP="00CF1F2C">
            <w:pPr>
              <w:jc w:val="center"/>
            </w:pPr>
          </w:p>
          <w:p w:rsidR="00B31E02" w:rsidRDefault="00B31E02" w:rsidP="00CF1F2C">
            <w:pPr>
              <w:jc w:val="center"/>
            </w:pPr>
          </w:p>
          <w:p w:rsidR="00B31E02" w:rsidRDefault="00B31E02" w:rsidP="00CF1F2C">
            <w:pPr>
              <w:jc w:val="center"/>
            </w:pPr>
          </w:p>
          <w:p w:rsidR="00B31E02" w:rsidRDefault="00B31E02" w:rsidP="00CF1F2C">
            <w:pPr>
              <w:jc w:val="center"/>
            </w:pPr>
          </w:p>
          <w:p w:rsidR="00B31E02" w:rsidRDefault="00B31E02" w:rsidP="00CF1F2C">
            <w:pPr>
              <w:jc w:val="center"/>
            </w:pPr>
          </w:p>
          <w:p w:rsidR="00B31E02" w:rsidRDefault="00B31E02" w:rsidP="00B31E02">
            <w:pPr>
              <w:jc w:val="center"/>
            </w:pPr>
            <w:r>
              <w:t>30 gab.</w:t>
            </w:r>
          </w:p>
        </w:tc>
      </w:tr>
    </w:tbl>
    <w:p w:rsidR="00A33D1D" w:rsidRDefault="00A33D1D" w:rsidP="009C0406"/>
    <w:p w:rsidR="004444EA" w:rsidRDefault="004444EA" w:rsidP="009C0406"/>
    <w:p w:rsidR="009C0406" w:rsidRDefault="009C0406" w:rsidP="009C0406">
      <w:r>
        <w:t>Tehnisko specifikāciju sagatavoja</w:t>
      </w:r>
    </w:p>
    <w:p w:rsidR="004326BC" w:rsidRDefault="009C0406" w:rsidP="00B31E02">
      <w:r>
        <w:t xml:space="preserve">Daugavpils </w:t>
      </w:r>
      <w:r w:rsidR="00C6083D">
        <w:t>Individuālo</w:t>
      </w:r>
      <w:r>
        <w:t xml:space="preserve"> sporta</w:t>
      </w:r>
      <w:r w:rsidR="00C6083D">
        <w:t xml:space="preserve"> veidu</w:t>
      </w:r>
      <w:r>
        <w:t xml:space="preserve"> skolas metodiķe                                                          J. </w:t>
      </w:r>
      <w:proofErr w:type="spellStart"/>
      <w:r>
        <w:t>Dedele</w:t>
      </w:r>
      <w:proofErr w:type="spellEnd"/>
    </w:p>
    <w:p w:rsidR="00B31E02" w:rsidRDefault="00B31E02" w:rsidP="00B31E02"/>
    <w:p w:rsidR="00B31E02" w:rsidRDefault="00B31E02" w:rsidP="00B31E02">
      <w:pPr>
        <w:rPr>
          <w:rFonts w:eastAsia="Times New Roman"/>
          <w:b/>
          <w:lang w:eastAsia="ar-SA"/>
        </w:rPr>
      </w:pPr>
    </w:p>
    <w:p w:rsidR="004326BC" w:rsidRDefault="004326BC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4326BC" w:rsidRDefault="004326BC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4326BC" w:rsidRDefault="004326BC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4326BC" w:rsidRDefault="004326BC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4326BC" w:rsidRDefault="004326BC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4326BC" w:rsidRDefault="004326BC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4326BC" w:rsidRDefault="004326BC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4326BC" w:rsidRDefault="004326BC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4326BC" w:rsidRDefault="004326BC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4326BC" w:rsidRDefault="004326BC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4326BC" w:rsidRDefault="004326BC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4326BC" w:rsidRDefault="004326BC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4326BC" w:rsidRDefault="004326BC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763752" w:rsidRPr="00CF1BEC" w:rsidRDefault="00763752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763752" w:rsidRDefault="00763752" w:rsidP="00763752">
      <w:pPr>
        <w:suppressAutoHyphens/>
        <w:rPr>
          <w:rFonts w:eastAsia="Times New Roman"/>
          <w:lang w:eastAsia="ar-SA"/>
        </w:rPr>
      </w:pPr>
    </w:p>
    <w:p w:rsidR="004326BC" w:rsidRPr="004326BC" w:rsidRDefault="004326BC" w:rsidP="004326BC">
      <w:pPr>
        <w:suppressAutoHyphens/>
        <w:jc w:val="right"/>
        <w:rPr>
          <w:rFonts w:eastAsia="Times New Roman"/>
          <w:b/>
          <w:lang w:eastAsia="ar-SA"/>
        </w:rPr>
      </w:pPr>
      <w:r w:rsidRPr="004326BC">
        <w:rPr>
          <w:rFonts w:eastAsia="Times New Roman"/>
          <w:b/>
          <w:lang w:eastAsia="ar-SA"/>
        </w:rPr>
        <w:lastRenderedPageBreak/>
        <w:t>2.pielikums</w:t>
      </w:r>
    </w:p>
    <w:p w:rsidR="00763752" w:rsidRPr="00CF1BEC" w:rsidRDefault="00B31E02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2020</w:t>
      </w:r>
      <w:r w:rsidR="00763752" w:rsidRPr="00CF1BEC">
        <w:rPr>
          <w:rFonts w:eastAsia="Times New Roman"/>
          <w:lang w:eastAsia="ar-SA"/>
        </w:rPr>
        <w:t>.gada ____._______________, Daugavpilī</w:t>
      </w:r>
    </w:p>
    <w:p w:rsidR="002C1609" w:rsidRDefault="002C1609" w:rsidP="00763752">
      <w:pPr>
        <w:suppressAutoHyphens/>
        <w:rPr>
          <w:rFonts w:eastAsia="Times New Roman"/>
          <w:lang w:eastAsia="ar-SA"/>
        </w:rPr>
      </w:pPr>
    </w:p>
    <w:p w:rsidR="00B31E02" w:rsidRPr="00CF1BEC" w:rsidRDefault="00B31E02" w:rsidP="00763752">
      <w:pPr>
        <w:suppressAutoHyphens/>
        <w:rPr>
          <w:rFonts w:eastAsia="Times New Roman"/>
          <w:lang w:eastAsia="ar-SA"/>
        </w:rPr>
      </w:pPr>
    </w:p>
    <w:p w:rsidR="00E77F5F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BB6F93" w:rsidRPr="00A33D1D" w:rsidRDefault="00763752" w:rsidP="00A33D1D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 xml:space="preserve">Piedāvājam </w:t>
      </w:r>
      <w:r w:rsidR="007A7B96">
        <w:rPr>
          <w:rFonts w:eastAsia="Times New Roman"/>
          <w:lang w:eastAsia="ar-SA"/>
        </w:rPr>
        <w:t xml:space="preserve">izgatavot </w:t>
      </w:r>
      <w:r w:rsidR="00455B73" w:rsidRPr="00066E7A">
        <w:rPr>
          <w:rFonts w:eastAsia="Times New Roman"/>
          <w:bCs/>
          <w:lang w:eastAsia="en-US"/>
        </w:rPr>
        <w:t xml:space="preserve">Daugavpils ISVS </w:t>
      </w:r>
      <w:r w:rsidR="002C1609">
        <w:rPr>
          <w:rFonts w:eastAsia="Times New Roman"/>
          <w:bCs/>
          <w:lang w:eastAsia="en-US"/>
        </w:rPr>
        <w:t xml:space="preserve">sacensības </w:t>
      </w:r>
      <w:r w:rsidR="00E77F5F" w:rsidRPr="00D81539">
        <w:rPr>
          <w:rFonts w:eastAsia="Times New Roman"/>
          <w:bCs/>
          <w:lang w:eastAsia="en-US"/>
        </w:rPr>
        <w:t xml:space="preserve">apbalvojumu </w:t>
      </w:r>
      <w:r w:rsidR="002B594E" w:rsidRPr="00A33D1D">
        <w:rPr>
          <w:rFonts w:eastAsia="Times New Roman"/>
          <w:lang w:eastAsia="ar-SA"/>
        </w:rPr>
        <w:t>par</w:t>
      </w:r>
      <w:r w:rsidRPr="00A33D1D">
        <w:rPr>
          <w:rFonts w:eastAsia="Times New Roman"/>
          <w:lang w:eastAsia="ar-SA"/>
        </w:rPr>
        <w:t xml:space="preserve"> šādu cenu:</w:t>
      </w:r>
    </w:p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 w:rsidR="00455B73">
              <w:t>Individuālo</w:t>
            </w:r>
            <w:r>
              <w:t xml:space="preserve"> sporta</w:t>
            </w:r>
            <w:r w:rsidR="00455B73">
              <w:t xml:space="preserve"> veidu</w:t>
            </w:r>
            <w:r>
              <w:t xml:space="preserve">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 xml:space="preserve">Pretendents </w:t>
            </w:r>
          </w:p>
          <w:p w:rsidR="00A33D1D" w:rsidRPr="00211B41" w:rsidRDefault="00A33D1D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4111"/>
        <w:gridCol w:w="1418"/>
        <w:gridCol w:w="1134"/>
      </w:tblGrid>
      <w:tr w:rsidR="001F11DD" w:rsidRPr="00B35CEE" w:rsidTr="00B31E02">
        <w:tc>
          <w:tcPr>
            <w:tcW w:w="710" w:type="dxa"/>
            <w:vAlign w:val="center"/>
          </w:tcPr>
          <w:p w:rsidR="001F11DD" w:rsidRPr="00B35CEE" w:rsidRDefault="002C1609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N</w:t>
            </w:r>
            <w:r w:rsidR="001F11DD"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.p.k</w:t>
            </w:r>
            <w:proofErr w:type="spellEnd"/>
            <w:r w:rsidR="001F11DD"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.</w:t>
            </w:r>
          </w:p>
        </w:tc>
        <w:tc>
          <w:tcPr>
            <w:tcW w:w="2976" w:type="dxa"/>
            <w:vAlign w:val="center"/>
          </w:tcPr>
          <w:p w:rsidR="001F11DD" w:rsidRPr="00B35CEE" w:rsidRDefault="002C1609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CE7F4E">
              <w:rPr>
                <w:b/>
              </w:rPr>
              <w:t>Preces nosaukums</w:t>
            </w:r>
          </w:p>
        </w:tc>
        <w:tc>
          <w:tcPr>
            <w:tcW w:w="4111" w:type="dxa"/>
            <w:vAlign w:val="center"/>
          </w:tcPr>
          <w:p w:rsidR="001F11DD" w:rsidRPr="00B35CEE" w:rsidRDefault="001F11DD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Apraksts</w:t>
            </w:r>
          </w:p>
        </w:tc>
        <w:tc>
          <w:tcPr>
            <w:tcW w:w="1418" w:type="dxa"/>
          </w:tcPr>
          <w:p w:rsidR="001F11DD" w:rsidRPr="00B35CEE" w:rsidRDefault="002C1609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Mērvienība</w:t>
            </w:r>
          </w:p>
        </w:tc>
        <w:tc>
          <w:tcPr>
            <w:tcW w:w="1134" w:type="dxa"/>
          </w:tcPr>
          <w:p w:rsidR="001F11DD" w:rsidRDefault="001F11DD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Cena bez PVN</w:t>
            </w:r>
          </w:p>
        </w:tc>
      </w:tr>
      <w:tr w:rsidR="00B31E02" w:rsidRPr="007C3227" w:rsidTr="00B31E02">
        <w:tc>
          <w:tcPr>
            <w:tcW w:w="710" w:type="dxa"/>
          </w:tcPr>
          <w:p w:rsidR="00B31E02" w:rsidRDefault="00B31E02" w:rsidP="00C96D76">
            <w:pPr>
              <w:jc w:val="center"/>
            </w:pPr>
            <w:r>
              <w:t>1.</w:t>
            </w:r>
          </w:p>
        </w:tc>
        <w:tc>
          <w:tcPr>
            <w:tcW w:w="2976" w:type="dxa"/>
          </w:tcPr>
          <w:p w:rsidR="00B31E02" w:rsidRDefault="00B31E02" w:rsidP="00CF1F2C">
            <w:pPr>
              <w:jc w:val="both"/>
              <w:rPr>
                <w:b/>
              </w:rPr>
            </w:pPr>
            <w:r>
              <w:rPr>
                <w:b/>
              </w:rPr>
              <w:t xml:space="preserve">Starptautiskās sacensības peldēšanā “Kristāla lāsīte”  </w:t>
            </w:r>
          </w:p>
          <w:p w:rsidR="00B31E02" w:rsidRDefault="00B31E02" w:rsidP="00CF1F2C">
            <w:pPr>
              <w:jc w:val="both"/>
              <w:rPr>
                <w:b/>
              </w:rPr>
            </w:pPr>
            <w:r w:rsidRPr="00FF22DE">
              <w:rPr>
                <w:b/>
              </w:rPr>
              <w:t>Medaļa</w:t>
            </w:r>
            <w:r>
              <w:rPr>
                <w:b/>
              </w:rPr>
              <w:t>s</w:t>
            </w:r>
            <w:r w:rsidRPr="00FF22DE">
              <w:rPr>
                <w:b/>
              </w:rPr>
              <w:t xml:space="preserve"> </w:t>
            </w:r>
          </w:p>
          <w:p w:rsidR="00B31E02" w:rsidRDefault="00B31E02" w:rsidP="00CF1F2C"/>
          <w:p w:rsidR="00B31E02" w:rsidRDefault="00B31E02" w:rsidP="00CF1F2C"/>
          <w:p w:rsidR="00B31E02" w:rsidRDefault="00B31E02" w:rsidP="00CF1F2C"/>
          <w:p w:rsidR="00B31E02" w:rsidRPr="00DC5C7E" w:rsidRDefault="00B31E02" w:rsidP="00CF1F2C">
            <w:pPr>
              <w:jc w:val="right"/>
            </w:pPr>
          </w:p>
        </w:tc>
        <w:tc>
          <w:tcPr>
            <w:tcW w:w="4111" w:type="dxa"/>
          </w:tcPr>
          <w:p w:rsidR="00B31E02" w:rsidRDefault="00B31E02" w:rsidP="00CF1F2C">
            <w:pPr>
              <w:jc w:val="both"/>
            </w:pPr>
            <w:r>
              <w:t>Medaļa metāla d60mm, biezums 3mm ar vietu emblēmai centrād50mm, krāsainu metāla sublimācijas emblēmu d50mm, ar logo un peldēšanas motīvu, komplektā ar lenti Latvijas karoga krāsā, lentes platums – 11mm</w:t>
            </w:r>
          </w:p>
        </w:tc>
        <w:tc>
          <w:tcPr>
            <w:tcW w:w="1418" w:type="dxa"/>
          </w:tcPr>
          <w:p w:rsidR="00B31E02" w:rsidRDefault="00B31E02" w:rsidP="00CF1F2C">
            <w:pPr>
              <w:jc w:val="center"/>
            </w:pPr>
          </w:p>
          <w:p w:rsidR="00B31E02" w:rsidRDefault="00B31E02" w:rsidP="00CF1F2C">
            <w:pPr>
              <w:jc w:val="center"/>
            </w:pPr>
            <w:r>
              <w:t>36 gab.</w:t>
            </w:r>
          </w:p>
        </w:tc>
        <w:tc>
          <w:tcPr>
            <w:tcW w:w="1134" w:type="dxa"/>
          </w:tcPr>
          <w:p w:rsidR="00B31E02" w:rsidRPr="007C3227" w:rsidRDefault="00B31E02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B31E02" w:rsidRPr="007C3227" w:rsidTr="00B31E02">
        <w:tc>
          <w:tcPr>
            <w:tcW w:w="710" w:type="dxa"/>
          </w:tcPr>
          <w:p w:rsidR="00B31E02" w:rsidRDefault="00B31E02" w:rsidP="00C96D76">
            <w:pPr>
              <w:jc w:val="center"/>
            </w:pPr>
            <w:r>
              <w:t>2.</w:t>
            </w:r>
          </w:p>
        </w:tc>
        <w:tc>
          <w:tcPr>
            <w:tcW w:w="2976" w:type="dxa"/>
          </w:tcPr>
          <w:p w:rsidR="00B31E02" w:rsidRDefault="00B31E02" w:rsidP="00CF1F2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DISVS atklātās meistarsacīkstes boksā </w:t>
            </w:r>
          </w:p>
          <w:p w:rsidR="00B31E02" w:rsidRDefault="00B31E02" w:rsidP="00CF1F2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Medaļas</w:t>
            </w:r>
          </w:p>
          <w:p w:rsidR="00B31E02" w:rsidRDefault="00B31E02" w:rsidP="00CF1F2C">
            <w:pPr>
              <w:jc w:val="both"/>
              <w:rPr>
                <w:b/>
                <w:lang w:eastAsia="en-US"/>
              </w:rPr>
            </w:pPr>
          </w:p>
          <w:p w:rsidR="00B31E02" w:rsidRDefault="00B31E02" w:rsidP="00CF1F2C">
            <w:pPr>
              <w:jc w:val="both"/>
              <w:rPr>
                <w:b/>
                <w:lang w:eastAsia="en-US"/>
              </w:rPr>
            </w:pPr>
          </w:p>
          <w:p w:rsidR="00B31E02" w:rsidRDefault="00B31E02" w:rsidP="00CF1F2C">
            <w:pPr>
              <w:jc w:val="both"/>
              <w:rPr>
                <w:b/>
                <w:lang w:eastAsia="en-US"/>
              </w:rPr>
            </w:pPr>
          </w:p>
          <w:p w:rsidR="00B31E02" w:rsidRDefault="00B31E02" w:rsidP="00CF1F2C">
            <w:pPr>
              <w:jc w:val="both"/>
              <w:rPr>
                <w:b/>
                <w:lang w:eastAsia="en-US"/>
              </w:rPr>
            </w:pPr>
          </w:p>
          <w:p w:rsidR="00B31E02" w:rsidRDefault="00B31E02" w:rsidP="00CF1F2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Kauss</w:t>
            </w:r>
          </w:p>
        </w:tc>
        <w:tc>
          <w:tcPr>
            <w:tcW w:w="4111" w:type="dxa"/>
          </w:tcPr>
          <w:p w:rsidR="00B31E02" w:rsidRDefault="00B31E02" w:rsidP="00CF1F2C">
            <w:pPr>
              <w:jc w:val="both"/>
            </w:pPr>
            <w:r>
              <w:t xml:space="preserve">Medaļa zelta, sudraba un bronzas krāsā ar sarkanas krāsas akcentiem d50mm ar krāsainu metāla sublimācijas centriņu </w:t>
            </w:r>
            <w:proofErr w:type="spellStart"/>
            <w:r>
              <w:t>centriņu</w:t>
            </w:r>
            <w:proofErr w:type="spellEnd"/>
            <w:r>
              <w:t xml:space="preserve"> d25mm ar boksa motīvu un ar krāsainu lenti 11mm. Reversā krāsaina PVC materiāla uzlīme ar </w:t>
            </w:r>
            <w:proofErr w:type="spellStart"/>
            <w:r>
              <w:t>personalizāciju</w:t>
            </w:r>
            <w:proofErr w:type="spellEnd"/>
            <w:r>
              <w:t>, saskaņā pasūtītāja tekstu un logo</w:t>
            </w:r>
          </w:p>
          <w:p w:rsidR="00B31E02" w:rsidRDefault="00B31E02" w:rsidP="00CF1F2C">
            <w:pPr>
              <w:jc w:val="both"/>
            </w:pPr>
            <w:r>
              <w:rPr>
                <w:lang w:eastAsia="en-US"/>
              </w:rPr>
              <w:t>Kauss plastikāta ar zilas krāsas elementiem, augstums 17cm, ar krāsainu sublimācijas plāksni uz baltas marmora pamatnes 55x20mm saskaņā ar pasūtītāja pievienoto tekstu un logo, , t.sk. dizains un maketēšana</w:t>
            </w:r>
          </w:p>
        </w:tc>
        <w:tc>
          <w:tcPr>
            <w:tcW w:w="1418" w:type="dxa"/>
          </w:tcPr>
          <w:p w:rsidR="00B31E02" w:rsidRDefault="00B31E02" w:rsidP="00CF1F2C">
            <w:pPr>
              <w:jc w:val="center"/>
            </w:pPr>
          </w:p>
          <w:p w:rsidR="00B31E02" w:rsidRDefault="00B31E02" w:rsidP="00CF1F2C">
            <w:pPr>
              <w:jc w:val="center"/>
            </w:pPr>
          </w:p>
          <w:p w:rsidR="00B31E02" w:rsidRDefault="00B31E02" w:rsidP="00CF1F2C">
            <w:pPr>
              <w:jc w:val="center"/>
            </w:pPr>
            <w:r>
              <w:t>55 gab.</w:t>
            </w:r>
          </w:p>
          <w:p w:rsidR="00B31E02" w:rsidRDefault="00B31E02" w:rsidP="00CF1F2C">
            <w:pPr>
              <w:jc w:val="center"/>
            </w:pPr>
          </w:p>
          <w:p w:rsidR="00B31E02" w:rsidRDefault="00B31E02" w:rsidP="00CF1F2C">
            <w:pPr>
              <w:jc w:val="center"/>
            </w:pPr>
          </w:p>
          <w:p w:rsidR="00B31E02" w:rsidRDefault="00B31E02" w:rsidP="00CF1F2C">
            <w:pPr>
              <w:jc w:val="center"/>
            </w:pPr>
          </w:p>
          <w:p w:rsidR="00B31E02" w:rsidRDefault="00B31E02" w:rsidP="00CF1F2C">
            <w:pPr>
              <w:jc w:val="center"/>
            </w:pPr>
          </w:p>
          <w:p w:rsidR="00B31E02" w:rsidRDefault="00B31E02" w:rsidP="00CF1F2C">
            <w:pPr>
              <w:jc w:val="center"/>
            </w:pPr>
          </w:p>
          <w:p w:rsidR="00B31E02" w:rsidRDefault="00B31E02" w:rsidP="00CF1F2C">
            <w:pPr>
              <w:jc w:val="center"/>
            </w:pPr>
            <w:r>
              <w:t>30 gab.</w:t>
            </w:r>
          </w:p>
        </w:tc>
        <w:tc>
          <w:tcPr>
            <w:tcW w:w="1134" w:type="dxa"/>
          </w:tcPr>
          <w:p w:rsidR="00B31E02" w:rsidRPr="007C3227" w:rsidRDefault="00B31E02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E77F5F" w:rsidRPr="00B35CEE" w:rsidTr="00B31E02">
        <w:tc>
          <w:tcPr>
            <w:tcW w:w="710" w:type="dxa"/>
            <w:vAlign w:val="center"/>
          </w:tcPr>
          <w:p w:rsidR="00E77F5F" w:rsidRPr="00B35CEE" w:rsidRDefault="00E77F5F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</w:p>
        </w:tc>
        <w:tc>
          <w:tcPr>
            <w:tcW w:w="2976" w:type="dxa"/>
            <w:vAlign w:val="center"/>
          </w:tcPr>
          <w:p w:rsidR="00E77F5F" w:rsidRPr="00B35CEE" w:rsidRDefault="00E77F5F" w:rsidP="00A856EF">
            <w:pPr>
              <w:pStyle w:val="NormalWeb"/>
              <w:rPr>
                <w:b/>
              </w:rPr>
            </w:pPr>
          </w:p>
        </w:tc>
        <w:tc>
          <w:tcPr>
            <w:tcW w:w="4111" w:type="dxa"/>
            <w:vAlign w:val="center"/>
          </w:tcPr>
          <w:p w:rsidR="00E77F5F" w:rsidRDefault="00E77F5F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</w:p>
          <w:p w:rsidR="00E77F5F" w:rsidRPr="00B35CEE" w:rsidRDefault="00E77F5F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                                     Kopā:</w:t>
            </w:r>
          </w:p>
        </w:tc>
        <w:tc>
          <w:tcPr>
            <w:tcW w:w="1418" w:type="dxa"/>
          </w:tcPr>
          <w:p w:rsidR="00E77F5F" w:rsidRPr="00B35CEE" w:rsidRDefault="00E77F5F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  <w:tc>
          <w:tcPr>
            <w:tcW w:w="1134" w:type="dxa"/>
          </w:tcPr>
          <w:p w:rsidR="00E77F5F" w:rsidRPr="00B35CEE" w:rsidRDefault="00E77F5F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</w:tr>
    </w:tbl>
    <w:p w:rsidR="00364FF0" w:rsidRDefault="00364FF0" w:rsidP="00BB6F93"/>
    <w:p w:rsidR="00B31E02" w:rsidRDefault="00B31E02" w:rsidP="00BB6F93"/>
    <w:p w:rsidR="00B31E02" w:rsidRDefault="00B31E02" w:rsidP="00BB6F93"/>
    <w:p w:rsidR="00BB6F93" w:rsidRDefault="00BB6F93" w:rsidP="00BB6F93">
      <w:r>
        <w:lastRenderedPageBreak/>
        <w:t>3. Mēs apliecinām, kā:</w:t>
      </w:r>
    </w:p>
    <w:p w:rsidR="00A76B3F" w:rsidRDefault="00A76B3F" w:rsidP="00A76B3F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 w:rsidR="00B31E02">
        <w:rPr>
          <w:b/>
        </w:rPr>
        <w:t>2020.</w:t>
      </w:r>
      <w:r>
        <w:rPr>
          <w:b/>
        </w:rPr>
        <w:t xml:space="preserve"> gada </w:t>
      </w:r>
      <w:r w:rsidR="00B31E02">
        <w:rPr>
          <w:b/>
        </w:rPr>
        <w:t>22</w:t>
      </w:r>
      <w:r>
        <w:rPr>
          <w:b/>
        </w:rPr>
        <w:t>.</w:t>
      </w:r>
      <w:r w:rsidR="00B31E02">
        <w:rPr>
          <w:b/>
        </w:rPr>
        <w:t>janvā</w:t>
      </w:r>
      <w:r w:rsidR="00C44865">
        <w:rPr>
          <w:b/>
        </w:rPr>
        <w:t>ri</w:t>
      </w:r>
      <w:r w:rsidRPr="001378C2">
        <w:rPr>
          <w:b/>
        </w:rPr>
        <w:t>m</w:t>
      </w:r>
      <w:r w:rsidR="00B31E02">
        <w:rPr>
          <w:b/>
        </w:rPr>
        <w:t xml:space="preserve">, 2020. gada 6.februārim </w:t>
      </w:r>
      <w:r>
        <w:t>;</w:t>
      </w:r>
    </w:p>
    <w:p w:rsidR="002C1609" w:rsidRDefault="00455B73" w:rsidP="00455B73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455B73" w:rsidRDefault="00455B73" w:rsidP="00455B73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prasības;</w:t>
      </w:r>
    </w:p>
    <w:p w:rsidR="00455B73" w:rsidRPr="002C1609" w:rsidRDefault="00455B73" w:rsidP="00BB6F93">
      <w:pPr>
        <w:pStyle w:val="ListParagraph"/>
        <w:keepLines/>
        <w:widowControl w:val="0"/>
        <w:numPr>
          <w:ilvl w:val="0"/>
          <w:numId w:val="7"/>
        </w:numPr>
        <w:suppressAutoHyphens/>
        <w:jc w:val="both"/>
        <w:rPr>
          <w:rFonts w:eastAsia="Times New Roman"/>
          <w:b/>
          <w:lang w:eastAsia="ar-SA"/>
        </w:rPr>
      </w:pPr>
      <w:r w:rsidRPr="002C1609">
        <w:rPr>
          <w:b/>
        </w:rPr>
        <w:t>Pasūtītās p</w:t>
      </w:r>
      <w:r w:rsidR="00592092" w:rsidRPr="002C1609">
        <w:rPr>
          <w:b/>
        </w:rPr>
        <w:t>reces piegādāsim uz sava rēķina.</w:t>
      </w:r>
    </w:p>
    <w:p w:rsidR="00592092" w:rsidRPr="00592092" w:rsidRDefault="00592092" w:rsidP="00592092">
      <w:pPr>
        <w:pStyle w:val="ListParagraph"/>
        <w:keepLines/>
        <w:widowControl w:val="0"/>
        <w:suppressAutoHyphens/>
        <w:ind w:left="1215"/>
        <w:jc w:val="both"/>
        <w:rPr>
          <w:rFonts w:eastAsia="Times New Roman"/>
          <w:lang w:eastAsia="ar-SA"/>
        </w:rPr>
      </w:pPr>
    </w:p>
    <w:p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:rsidR="00763752" w:rsidRPr="00CF1BEC" w:rsidRDefault="00763752" w:rsidP="00364FF0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8402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054" w:rsidRDefault="00022054" w:rsidP="00B46840">
      <w:r>
        <w:separator/>
      </w:r>
    </w:p>
  </w:endnote>
  <w:endnote w:type="continuationSeparator" w:id="0">
    <w:p w:rsidR="00022054" w:rsidRDefault="00022054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054" w:rsidRDefault="00022054" w:rsidP="00B46840">
      <w:r>
        <w:separator/>
      </w:r>
    </w:p>
  </w:footnote>
  <w:footnote w:type="continuationSeparator" w:id="0">
    <w:p w:rsidR="00022054" w:rsidRDefault="00022054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583A61"/>
    <w:multiLevelType w:val="hybridMultilevel"/>
    <w:tmpl w:val="9CB693FC"/>
    <w:lvl w:ilvl="0" w:tplc="287A5E4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21100"/>
    <w:rsid w:val="00022054"/>
    <w:rsid w:val="00066E7A"/>
    <w:rsid w:val="000729D6"/>
    <w:rsid w:val="000A1B8C"/>
    <w:rsid w:val="000A3350"/>
    <w:rsid w:val="000B0AE8"/>
    <w:rsid w:val="000F5930"/>
    <w:rsid w:val="00105021"/>
    <w:rsid w:val="00107EF2"/>
    <w:rsid w:val="00112826"/>
    <w:rsid w:val="001143E1"/>
    <w:rsid w:val="0014205B"/>
    <w:rsid w:val="00166BFD"/>
    <w:rsid w:val="00184681"/>
    <w:rsid w:val="001D468F"/>
    <w:rsid w:val="001E54D2"/>
    <w:rsid w:val="001F11DD"/>
    <w:rsid w:val="00212C98"/>
    <w:rsid w:val="00233F93"/>
    <w:rsid w:val="002455FF"/>
    <w:rsid w:val="002478EE"/>
    <w:rsid w:val="00264007"/>
    <w:rsid w:val="002716D5"/>
    <w:rsid w:val="002A4462"/>
    <w:rsid w:val="002B2824"/>
    <w:rsid w:val="002B3BA9"/>
    <w:rsid w:val="002B594E"/>
    <w:rsid w:val="002C11B5"/>
    <w:rsid w:val="002C1609"/>
    <w:rsid w:val="0034254A"/>
    <w:rsid w:val="00364FF0"/>
    <w:rsid w:val="00371097"/>
    <w:rsid w:val="00371F4F"/>
    <w:rsid w:val="003B48A9"/>
    <w:rsid w:val="003C1C4F"/>
    <w:rsid w:val="003D0C6B"/>
    <w:rsid w:val="003E019C"/>
    <w:rsid w:val="003E1B46"/>
    <w:rsid w:val="004164C1"/>
    <w:rsid w:val="0042200A"/>
    <w:rsid w:val="004326BC"/>
    <w:rsid w:val="004444EA"/>
    <w:rsid w:val="00455B73"/>
    <w:rsid w:val="0048527C"/>
    <w:rsid w:val="004C2D2D"/>
    <w:rsid w:val="00540E72"/>
    <w:rsid w:val="00570976"/>
    <w:rsid w:val="00592092"/>
    <w:rsid w:val="005C26F0"/>
    <w:rsid w:val="005F50CC"/>
    <w:rsid w:val="00633CDD"/>
    <w:rsid w:val="00636F05"/>
    <w:rsid w:val="0070155E"/>
    <w:rsid w:val="00706737"/>
    <w:rsid w:val="00713CC0"/>
    <w:rsid w:val="00727C3B"/>
    <w:rsid w:val="00763752"/>
    <w:rsid w:val="00785219"/>
    <w:rsid w:val="00795CA3"/>
    <w:rsid w:val="007A0D9D"/>
    <w:rsid w:val="007A67A1"/>
    <w:rsid w:val="007A7B96"/>
    <w:rsid w:val="007B4FA4"/>
    <w:rsid w:val="007C200B"/>
    <w:rsid w:val="007C3227"/>
    <w:rsid w:val="007F6B8F"/>
    <w:rsid w:val="00815392"/>
    <w:rsid w:val="00823FED"/>
    <w:rsid w:val="00833B3D"/>
    <w:rsid w:val="0084024C"/>
    <w:rsid w:val="008671B6"/>
    <w:rsid w:val="008B7743"/>
    <w:rsid w:val="008C24EC"/>
    <w:rsid w:val="008C6DC8"/>
    <w:rsid w:val="008E4FCD"/>
    <w:rsid w:val="008E7C41"/>
    <w:rsid w:val="0091356C"/>
    <w:rsid w:val="0092163D"/>
    <w:rsid w:val="00945D34"/>
    <w:rsid w:val="00961330"/>
    <w:rsid w:val="009926F3"/>
    <w:rsid w:val="009C0406"/>
    <w:rsid w:val="009C0D97"/>
    <w:rsid w:val="009C6723"/>
    <w:rsid w:val="009E7E33"/>
    <w:rsid w:val="009F3ED2"/>
    <w:rsid w:val="00A02666"/>
    <w:rsid w:val="00A25518"/>
    <w:rsid w:val="00A33D1D"/>
    <w:rsid w:val="00A67E31"/>
    <w:rsid w:val="00A76B3F"/>
    <w:rsid w:val="00AA45AE"/>
    <w:rsid w:val="00AC26BE"/>
    <w:rsid w:val="00AD2F6C"/>
    <w:rsid w:val="00AE62B2"/>
    <w:rsid w:val="00B3022C"/>
    <w:rsid w:val="00B31E02"/>
    <w:rsid w:val="00B353D3"/>
    <w:rsid w:val="00B35CEE"/>
    <w:rsid w:val="00B46840"/>
    <w:rsid w:val="00B5550B"/>
    <w:rsid w:val="00B86D8D"/>
    <w:rsid w:val="00BA6030"/>
    <w:rsid w:val="00BB6F93"/>
    <w:rsid w:val="00BD2B8B"/>
    <w:rsid w:val="00C2477C"/>
    <w:rsid w:val="00C36E8A"/>
    <w:rsid w:val="00C44865"/>
    <w:rsid w:val="00C6083D"/>
    <w:rsid w:val="00C62424"/>
    <w:rsid w:val="00C71037"/>
    <w:rsid w:val="00CC1248"/>
    <w:rsid w:val="00CC60E9"/>
    <w:rsid w:val="00CD64D2"/>
    <w:rsid w:val="00CE2CF3"/>
    <w:rsid w:val="00CF1BEC"/>
    <w:rsid w:val="00D23CDB"/>
    <w:rsid w:val="00D3088A"/>
    <w:rsid w:val="00D534F0"/>
    <w:rsid w:val="00D6550A"/>
    <w:rsid w:val="00D662FF"/>
    <w:rsid w:val="00D81539"/>
    <w:rsid w:val="00D82AC0"/>
    <w:rsid w:val="00D94404"/>
    <w:rsid w:val="00D96190"/>
    <w:rsid w:val="00DC5C7E"/>
    <w:rsid w:val="00DD2C92"/>
    <w:rsid w:val="00E020F2"/>
    <w:rsid w:val="00E13965"/>
    <w:rsid w:val="00E370C6"/>
    <w:rsid w:val="00E77F5F"/>
    <w:rsid w:val="00E833EB"/>
    <w:rsid w:val="00EA0D7D"/>
    <w:rsid w:val="00EA2763"/>
    <w:rsid w:val="00EA64A9"/>
    <w:rsid w:val="00EC4F57"/>
    <w:rsid w:val="00F20E21"/>
    <w:rsid w:val="00F57553"/>
    <w:rsid w:val="00F84C5E"/>
    <w:rsid w:val="00FA5116"/>
    <w:rsid w:val="00FD4297"/>
    <w:rsid w:val="00FE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595A7-665B-40A8-AF5A-AEFF1F984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1</Pages>
  <Words>3391</Words>
  <Characters>1933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73</cp:revision>
  <cp:lastPrinted>2020-01-10T10:20:00Z</cp:lastPrinted>
  <dcterms:created xsi:type="dcterms:W3CDTF">2016-02-29T10:21:00Z</dcterms:created>
  <dcterms:modified xsi:type="dcterms:W3CDTF">2020-01-10T10:21:00Z</dcterms:modified>
</cp:coreProperties>
</file>