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85" w:rsidRDefault="00211685" w:rsidP="00211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94D99">
        <w:rPr>
          <w:rFonts w:ascii="Times New Roman" w:hAnsi="Times New Roman"/>
          <w:b/>
          <w:bCs/>
          <w:sz w:val="32"/>
          <w:szCs w:val="32"/>
        </w:rPr>
        <w:t>DARBA UZDEVUMS</w:t>
      </w:r>
      <w:r w:rsidRPr="00A94D99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A94D99">
        <w:rPr>
          <w:rFonts w:ascii="Times New Roman" w:hAnsi="Times New Roman"/>
          <w:b/>
          <w:bCs/>
          <w:color w:val="000000"/>
          <w:sz w:val="32"/>
          <w:szCs w:val="32"/>
        </w:rPr>
        <w:t>-TEHNISKĀ SPECIFIKĀCIJA</w:t>
      </w:r>
    </w:p>
    <w:p w:rsidR="00211685" w:rsidRPr="00A94D99" w:rsidRDefault="00211685" w:rsidP="0021168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1685" w:rsidRDefault="00211685" w:rsidP="00211685">
      <w:pPr>
        <w:ind w:left="3402" w:hanging="3402"/>
        <w:rPr>
          <w:rFonts w:ascii="Times New Roman" w:hAnsi="Times New Roman"/>
          <w:bCs/>
          <w:szCs w:val="24"/>
        </w:rPr>
      </w:pPr>
      <w:r w:rsidRPr="00895D01">
        <w:rPr>
          <w:rFonts w:ascii="Times New Roman" w:hAnsi="Times New Roman"/>
          <w:b/>
          <w:szCs w:val="24"/>
        </w:rPr>
        <w:t>O</w:t>
      </w:r>
      <w:r w:rsidRPr="00895D01">
        <w:rPr>
          <w:rFonts w:ascii="Times New Roman" w:hAnsi="Times New Roman"/>
          <w:b/>
          <w:bCs/>
          <w:szCs w:val="24"/>
        </w:rPr>
        <w:t>bjekta nosaukums un adreses</w:t>
      </w:r>
      <w:r w:rsidRPr="00232918">
        <w:rPr>
          <w:rFonts w:ascii="Times New Roman" w:hAnsi="Times New Roman"/>
          <w:b/>
          <w:bCs/>
          <w:szCs w:val="24"/>
        </w:rPr>
        <w:t xml:space="preserve">:  </w:t>
      </w:r>
      <w:bookmarkStart w:id="0" w:name="OLE_LINK1"/>
      <w:bookmarkStart w:id="1" w:name="OLE_LINK2"/>
      <w:r>
        <w:rPr>
          <w:rFonts w:ascii="Times New Roman" w:hAnsi="Times New Roman"/>
          <w:szCs w:val="24"/>
        </w:rPr>
        <w:t>Daugavpils Stropu  pamatskola</w:t>
      </w:r>
      <w:bookmarkEnd w:id="0"/>
      <w:bookmarkEnd w:id="1"/>
      <w:r>
        <w:rPr>
          <w:rFonts w:ascii="Times New Roman" w:hAnsi="Times New Roman"/>
          <w:szCs w:val="24"/>
        </w:rPr>
        <w:t>-attīstības centrs</w:t>
      </w:r>
      <w:r w:rsidRPr="00232918">
        <w:rPr>
          <w:rFonts w:ascii="Times New Roman" w:hAnsi="Times New Roman"/>
          <w:bCs/>
          <w:szCs w:val="24"/>
        </w:rPr>
        <w:t>,</w:t>
      </w:r>
    </w:p>
    <w:p w:rsidR="00211685" w:rsidRDefault="00211685" w:rsidP="00211685">
      <w:pPr>
        <w:ind w:left="3402" w:hanging="3402"/>
        <w:rPr>
          <w:rFonts w:ascii="Times New Roman" w:hAnsi="Times New Roman"/>
          <w:bCs/>
          <w:szCs w:val="24"/>
        </w:rPr>
      </w:pPr>
      <w:r w:rsidRPr="0023291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Abavas iela 1</w:t>
      </w:r>
      <w:r w:rsidRPr="00232918">
        <w:rPr>
          <w:rFonts w:ascii="Times New Roman" w:hAnsi="Times New Roman"/>
          <w:bCs/>
          <w:szCs w:val="24"/>
        </w:rPr>
        <w:t>, Daugavpils</w:t>
      </w:r>
      <w:r>
        <w:rPr>
          <w:rFonts w:ascii="Times New Roman" w:hAnsi="Times New Roman"/>
          <w:bCs/>
          <w:szCs w:val="24"/>
        </w:rPr>
        <w:t>.</w:t>
      </w:r>
    </w:p>
    <w:p w:rsidR="00211685" w:rsidRDefault="00211685" w:rsidP="00211685">
      <w:pPr>
        <w:ind w:left="3402" w:hanging="3402"/>
        <w:rPr>
          <w:rFonts w:ascii="Times New Roman" w:hAnsi="Times New Roman"/>
          <w:bCs/>
          <w:szCs w:val="24"/>
        </w:rPr>
      </w:pPr>
    </w:p>
    <w:p w:rsidR="00211685" w:rsidRPr="00895D01" w:rsidRDefault="00211685" w:rsidP="00211685">
      <w:pPr>
        <w:autoSpaceDE w:val="0"/>
        <w:autoSpaceDN w:val="0"/>
        <w:adjustRightInd w:val="0"/>
        <w:rPr>
          <w:bCs/>
          <w:color w:val="FF0000"/>
          <w:szCs w:val="24"/>
        </w:rPr>
      </w:pPr>
      <w:r w:rsidRPr="000C2DBC">
        <w:rPr>
          <w:rFonts w:ascii="Times New Roman" w:hAnsi="Times New Roman"/>
          <w:b/>
          <w:bCs/>
          <w:szCs w:val="24"/>
        </w:rPr>
        <w:t>Pasūtītājs:</w:t>
      </w:r>
      <w:r w:rsidRPr="00895D01">
        <w:rPr>
          <w:rFonts w:ascii="Times New Roman" w:hAnsi="Times New Roman"/>
          <w:b/>
          <w:bCs/>
          <w:szCs w:val="24"/>
        </w:rPr>
        <w:t xml:space="preserve"> </w:t>
      </w:r>
      <w:bookmarkStart w:id="2" w:name="OLE_LINK3"/>
      <w:bookmarkStart w:id="3" w:name="OLE_LINK4"/>
      <w:r w:rsidRPr="00895D01">
        <w:rPr>
          <w:rFonts w:ascii="Times New Roman" w:hAnsi="Times New Roman"/>
          <w:bCs/>
          <w:szCs w:val="24"/>
        </w:rPr>
        <w:t>Daugavpils pilsētas Izglītības pārvalde</w:t>
      </w:r>
      <w:bookmarkEnd w:id="2"/>
      <w:bookmarkEnd w:id="3"/>
    </w:p>
    <w:p w:rsidR="00C917D0" w:rsidRPr="00B374AC" w:rsidRDefault="00C917D0" w:rsidP="00C917D0">
      <w:pPr>
        <w:jc w:val="both"/>
        <w:rPr>
          <w:rFonts w:ascii="Times New Roman" w:hAnsi="Times New Roman"/>
          <w:sz w:val="22"/>
          <w:szCs w:val="22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46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80"/>
        <w:gridCol w:w="3119"/>
        <w:gridCol w:w="2835"/>
        <w:gridCol w:w="2835"/>
      </w:tblGrid>
      <w:tr w:rsidR="00C917D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ind w:left="-142" w:right="-244" w:firstLine="15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>Nr.p.k.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D0" w:rsidRPr="00143E73" w:rsidRDefault="007D5A97" w:rsidP="001F4D34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b/>
                <w:kern w:val="1"/>
                <w:szCs w:val="22"/>
              </w:rPr>
            </w:pPr>
            <w:r w:rsidRPr="00143E73">
              <w:rPr>
                <w:rFonts w:ascii="Times New Roman" w:hAnsi="Times New Roman"/>
                <w:b/>
                <w:bCs/>
                <w:sz w:val="22"/>
                <w:szCs w:val="22"/>
              </w:rPr>
              <w:t>Traktor</w:t>
            </w:r>
            <w:r w:rsidR="001F4D34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C917D0" w:rsidRPr="00143E7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parametri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D0" w:rsidRPr="00B374AC" w:rsidRDefault="00C917D0" w:rsidP="006268E3">
            <w:pPr>
              <w:spacing w:before="40" w:after="40"/>
              <w:jc w:val="both"/>
              <w:rPr>
                <w:rFonts w:ascii="Times New Roman" w:hAnsi="Times New Roman"/>
                <w:bCs/>
                <w:szCs w:val="22"/>
              </w:rPr>
            </w:pPr>
            <w:r w:rsidRPr="00B374AC">
              <w:rPr>
                <w:rFonts w:ascii="Times New Roman" w:hAnsi="Times New Roman"/>
                <w:bCs/>
                <w:sz w:val="22"/>
                <w:szCs w:val="22"/>
              </w:rPr>
              <w:t>Tehniskais piedāvājums</w:t>
            </w:r>
          </w:p>
          <w:p w:rsidR="00C917D0" w:rsidRPr="00B374AC" w:rsidRDefault="00C917D0" w:rsidP="00626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hAnsi="Times New Roman"/>
                <w:sz w:val="22"/>
                <w:szCs w:val="22"/>
              </w:rPr>
              <w:t>(saskaņā ar Tehniskās specifikācijas prasībām)</w:t>
            </w:r>
          </w:p>
        </w:tc>
      </w:tr>
      <w:tr w:rsidR="00C917D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ind w:left="-142" w:right="-244" w:firstLine="15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7D5A97" w:rsidP="006268E3">
            <w:pPr>
              <w:widowControl w:val="0"/>
              <w:suppressAutoHyphens/>
              <w:spacing w:line="276" w:lineRule="auto"/>
              <w:jc w:val="right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Traktora</w:t>
            </w:r>
            <w:r w:rsidR="00C917D0"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</w:t>
            </w:r>
            <w:r w:rsidR="00C917D0" w:rsidRPr="00F150A7">
              <w:rPr>
                <w:rFonts w:ascii="Times New Roman" w:eastAsia="Calibri" w:hAnsi="Times New Roman"/>
                <w:kern w:val="1"/>
                <w:sz w:val="22"/>
                <w:szCs w:val="22"/>
              </w:rPr>
              <w:t>marka, modelis: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C917D0" w:rsidRPr="00B374AC" w:rsidTr="006268E3">
        <w:trPr>
          <w:trHeight w:val="3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7D5A97" w:rsidP="007D5A97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Traktoru</w:t>
            </w:r>
            <w:r w:rsidR="00C917D0"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skaits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7D5A97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C917D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7D5A97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Traktora</w:t>
            </w:r>
            <w:r w:rsidR="00C917D0"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statuss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color w:val="000000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color w:val="000000"/>
                <w:kern w:val="1"/>
                <w:sz w:val="22"/>
                <w:szCs w:val="22"/>
              </w:rPr>
              <w:t xml:space="preserve">Ne vecāks par </w:t>
            </w:r>
            <w:r w:rsidRPr="009876AB">
              <w:rPr>
                <w:rFonts w:ascii="Times New Roman" w:eastAsia="Calibri" w:hAnsi="Times New Roman"/>
                <w:kern w:val="1"/>
                <w:sz w:val="22"/>
                <w:szCs w:val="22"/>
              </w:rPr>
              <w:t>201</w:t>
            </w:r>
            <w:r w:rsidR="00F70806">
              <w:rPr>
                <w:rFonts w:ascii="Times New Roman" w:eastAsia="Calibri" w:hAnsi="Times New Roman"/>
                <w:kern w:val="1"/>
                <w:sz w:val="22"/>
                <w:szCs w:val="22"/>
              </w:rPr>
              <w:t>9</w:t>
            </w:r>
            <w:r w:rsidRPr="009876AB">
              <w:rPr>
                <w:rFonts w:ascii="Times New Roman" w:eastAsia="Calibri" w:hAnsi="Times New Roman"/>
                <w:kern w:val="1"/>
                <w:sz w:val="22"/>
                <w:szCs w:val="22"/>
              </w:rPr>
              <w:t>. gadu</w:t>
            </w:r>
            <w:r w:rsidRPr="00B374AC">
              <w:rPr>
                <w:rFonts w:ascii="Times New Roman" w:eastAsia="Calibri" w:hAnsi="Times New Roman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D0" w:rsidRPr="00F150A7" w:rsidRDefault="00C917D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C917D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7D5A97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Traktora</w:t>
            </w: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</w:t>
            </w:r>
            <w:r w:rsidR="00C917D0"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veids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7D0" w:rsidRPr="00B374AC" w:rsidRDefault="003059E0" w:rsidP="003059E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Traktor</w:t>
            </w:r>
            <w:r w:rsidR="00F70806">
              <w:rPr>
                <w:rFonts w:ascii="Times New Roman" w:eastAsia="Calibri" w:hAnsi="Times New Roman"/>
                <w:kern w:val="1"/>
                <w:sz w:val="22"/>
                <w:szCs w:val="22"/>
              </w:rPr>
              <w:t>u</w:t>
            </w: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color w:val="000000"/>
                <w:sz w:val="20"/>
                <w:shd w:val="clear" w:color="auto" w:fill="FFFFFF"/>
              </w:rPr>
              <w:t xml:space="preserve"> paredzēts izmantot sniega tīrīšanas darbiem uz ielām, laukumiem un ietvēm ar cietajiem segumiem (pieļaujams arī attīrīt no smiltīm un putekļiem), kā arī var izmantot planēšanas darbiem ar irdenām gruntīm.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7D0" w:rsidRPr="00B374AC" w:rsidRDefault="00C917D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>Virsbūves krāsa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EA140C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vienalga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>Degviela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3466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>Dīzelis</w:t>
            </w:r>
            <w:r w:rsidR="004B3925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>Motora jauda (zs)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3059E0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Ne mazāk kā </w:t>
            </w: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1</w:t>
            </w:r>
            <w:r w:rsidR="00F70806">
              <w:rPr>
                <w:rFonts w:ascii="Times New Roman" w:eastAsia="Calibri" w:hAnsi="Times New Roman"/>
                <w:kern w:val="1"/>
                <w:sz w:val="22"/>
                <w:szCs w:val="22"/>
              </w:rPr>
              <w:t>8</w:t>
            </w: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ZS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F150A7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C40384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Helvetica" w:hAnsi="Helvetica"/>
                <w:color w:val="000000"/>
                <w:sz w:val="20"/>
                <w:shd w:val="clear" w:color="auto" w:fill="FFFFFF"/>
              </w:rPr>
              <w:t>Riteņu formula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C40384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Helvetica" w:hAnsi="Helvetica"/>
                <w:color w:val="000000"/>
                <w:sz w:val="20"/>
                <w:shd w:val="clear" w:color="auto" w:fill="FFFFFF"/>
              </w:rPr>
              <w:t>4х4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F70806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06" w:rsidRPr="00B374AC" w:rsidRDefault="00F70806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06" w:rsidRDefault="00F70806" w:rsidP="006268E3">
            <w:pPr>
              <w:widowControl w:val="0"/>
              <w:suppressAutoHyphens/>
              <w:spacing w:line="276" w:lineRule="auto"/>
              <w:rPr>
                <w:rFonts w:ascii="Helvetica" w:hAnsi="Helvetica"/>
                <w:color w:val="000000"/>
                <w:sz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hd w:val="clear" w:color="auto" w:fill="FFFFFF"/>
              </w:rPr>
              <w:t>Pārnesumu skaits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06" w:rsidRDefault="00F70806" w:rsidP="006268E3">
            <w:pPr>
              <w:widowControl w:val="0"/>
              <w:suppressAutoHyphens/>
              <w:spacing w:line="276" w:lineRule="auto"/>
              <w:jc w:val="both"/>
              <w:rPr>
                <w:rFonts w:ascii="Helvetica" w:hAnsi="Helvetica"/>
                <w:color w:val="000000"/>
                <w:sz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hd w:val="clear" w:color="auto" w:fill="FFFFFF"/>
              </w:rPr>
              <w:t>6 uz priekšu, 2 atpakaļ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06" w:rsidRPr="00B374AC" w:rsidRDefault="00F70806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>Pārnesumu kārbas tips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3466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>Mehāniskā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143E73" w:rsidRDefault="00C40384" w:rsidP="00C40384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kern w:val="1"/>
                <w:szCs w:val="22"/>
              </w:rPr>
            </w:pPr>
            <w:r w:rsidRPr="00143E73">
              <w:rPr>
                <w:rFonts w:ascii="Times New Roman" w:eastAsia="Calibri" w:hAnsi="Times New Roman"/>
                <w:b/>
                <w:kern w:val="1"/>
                <w:szCs w:val="22"/>
              </w:rPr>
              <w:t>Sniega lāpsta izmēri: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C40384" w:rsidP="00143E7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Cs w:val="22"/>
              </w:rPr>
              <w:t>Darba platums ne maz</w:t>
            </w:r>
            <w:r w:rsidR="00143E73">
              <w:rPr>
                <w:rFonts w:ascii="Times New Roman" w:eastAsia="Calibri" w:hAnsi="Times New Roman"/>
                <w:kern w:val="1"/>
                <w:szCs w:val="22"/>
              </w:rPr>
              <w:t>ā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>k</w:t>
            </w:r>
            <w:r w:rsidR="00143E73">
              <w:rPr>
                <w:rFonts w:ascii="Times New Roman" w:eastAsia="Calibri" w:hAnsi="Times New Roman"/>
                <w:kern w:val="1"/>
                <w:szCs w:val="22"/>
              </w:rPr>
              <w:t xml:space="preserve"> kā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 xml:space="preserve"> </w:t>
            </w:r>
            <w:r w:rsidR="00143E73">
              <w:rPr>
                <w:rFonts w:ascii="Times New Roman" w:eastAsia="Calibri" w:hAnsi="Times New Roman"/>
                <w:kern w:val="1"/>
                <w:szCs w:val="22"/>
              </w:rPr>
              <w:t>1</w:t>
            </w:r>
            <w:r w:rsidR="00F70806">
              <w:rPr>
                <w:rFonts w:ascii="Times New Roman" w:eastAsia="Calibri" w:hAnsi="Times New Roman"/>
                <w:kern w:val="1"/>
                <w:szCs w:val="22"/>
              </w:rPr>
              <w:t>3</w:t>
            </w:r>
            <w:r w:rsidR="00143E73">
              <w:rPr>
                <w:rFonts w:ascii="Times New Roman" w:eastAsia="Calibri" w:hAnsi="Times New Roman"/>
                <w:kern w:val="1"/>
                <w:szCs w:val="22"/>
              </w:rPr>
              <w:t>00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 xml:space="preserve">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143E73" w:rsidP="00EA140C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Cs w:val="22"/>
              </w:rPr>
              <w:t>Regul</w:t>
            </w:r>
            <w:r w:rsidR="00F70806">
              <w:rPr>
                <w:rFonts w:ascii="Times New Roman" w:eastAsia="Calibri" w:hAnsi="Times New Roman"/>
                <w:kern w:val="1"/>
                <w:szCs w:val="22"/>
              </w:rPr>
              <w:t>ē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 xml:space="preserve">jams </w:t>
            </w:r>
            <w:r w:rsidR="00F70806">
              <w:rPr>
                <w:rFonts w:ascii="Times New Roman" w:eastAsia="Calibri" w:hAnsi="Times New Roman"/>
                <w:kern w:val="1"/>
                <w:szCs w:val="22"/>
              </w:rPr>
              <w:t>d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>arba leņ</w:t>
            </w:r>
            <w:r w:rsidR="00F70806">
              <w:rPr>
                <w:rFonts w:ascii="Times New Roman" w:eastAsia="Calibri" w:hAnsi="Times New Roman"/>
                <w:kern w:val="1"/>
                <w:szCs w:val="22"/>
              </w:rPr>
              <w:t>ķ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>is ne mazāk k</w:t>
            </w:r>
            <w:r w:rsidR="00EA140C">
              <w:rPr>
                <w:rFonts w:ascii="Times New Roman" w:eastAsia="Calibri" w:hAnsi="Times New Roman"/>
                <w:kern w:val="1"/>
                <w:szCs w:val="22"/>
              </w:rPr>
              <w:t>ā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 xml:space="preserve"> 30 gradus.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143E73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Cs w:val="22"/>
              </w:rPr>
              <w:t>Augstuma regulēšana hidra</w:t>
            </w:r>
            <w:r w:rsidR="00F70806">
              <w:rPr>
                <w:rFonts w:ascii="Times New Roman" w:eastAsia="Calibri" w:hAnsi="Times New Roman"/>
                <w:kern w:val="1"/>
                <w:szCs w:val="22"/>
              </w:rPr>
              <w:t>u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>liski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143E73" w:rsidRDefault="00143E73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b/>
                <w:kern w:val="1"/>
                <w:szCs w:val="22"/>
              </w:rPr>
            </w:pPr>
            <w:r w:rsidRPr="00143E73">
              <w:rPr>
                <w:rFonts w:ascii="Times New Roman" w:eastAsia="Calibri" w:hAnsi="Times New Roman"/>
                <w:b/>
                <w:kern w:val="1"/>
                <w:szCs w:val="22"/>
              </w:rPr>
              <w:t>Birst</w:t>
            </w:r>
            <w:r w:rsidR="00F70806">
              <w:rPr>
                <w:rFonts w:ascii="Times New Roman" w:eastAsia="Calibri" w:hAnsi="Times New Roman"/>
                <w:b/>
                <w:kern w:val="1"/>
                <w:szCs w:val="22"/>
              </w:rPr>
              <w:t>e</w:t>
            </w:r>
            <w:r w:rsidRPr="00143E73">
              <w:rPr>
                <w:rFonts w:ascii="Times New Roman" w:eastAsia="Calibri" w:hAnsi="Times New Roman"/>
                <w:b/>
                <w:kern w:val="1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F043EA" w:rsidP="006268E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Cs w:val="22"/>
              </w:rPr>
              <w:t>Darba platums ne mazāk kā 1</w:t>
            </w:r>
            <w:r w:rsidR="00F70806">
              <w:rPr>
                <w:rFonts w:ascii="Times New Roman" w:eastAsia="Calibri" w:hAnsi="Times New Roman"/>
                <w:kern w:val="1"/>
                <w:szCs w:val="22"/>
              </w:rPr>
              <w:t>3</w:t>
            </w:r>
            <w:r>
              <w:rPr>
                <w:rFonts w:ascii="Times New Roman" w:eastAsia="Calibri" w:hAnsi="Times New Roman"/>
                <w:kern w:val="1"/>
                <w:szCs w:val="22"/>
              </w:rPr>
              <w:t>00 mm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F043EA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Cs w:val="22"/>
              </w:rPr>
              <w:t>Leņku regulēšana mehaniskā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F70806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Cs w:val="22"/>
              </w:rPr>
              <w:t>Birstes piedziņa mehāniska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3059E0" w:rsidRPr="00B374AC" w:rsidTr="006268E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Garantija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E0" w:rsidRPr="00B374AC" w:rsidRDefault="003059E0" w:rsidP="004B392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Ne mazāk kā </w:t>
            </w:r>
            <w:r w:rsidR="004B3925">
              <w:rPr>
                <w:rFonts w:ascii="Times New Roman" w:eastAsia="Calibri" w:hAnsi="Times New Roman"/>
                <w:kern w:val="1"/>
                <w:sz w:val="22"/>
                <w:szCs w:val="22"/>
              </w:rPr>
              <w:t>12</w:t>
            </w: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mēneši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E0" w:rsidRPr="00B374AC" w:rsidRDefault="003059E0" w:rsidP="006268E3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  <w:tr w:rsidR="00211685" w:rsidRPr="00B374AC" w:rsidTr="002220C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685" w:rsidRPr="00B374AC" w:rsidRDefault="00211685" w:rsidP="002220CA">
            <w:pPr>
              <w:widowControl w:val="0"/>
              <w:suppressAutoHyphens/>
              <w:spacing w:line="276" w:lineRule="auto"/>
              <w:ind w:left="-142" w:right="-244"/>
              <w:jc w:val="center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685" w:rsidRPr="00B374AC" w:rsidRDefault="00211685" w:rsidP="002220CA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Cena bez PVN</w:t>
            </w:r>
            <w:r w:rsidRPr="00B374AC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685" w:rsidRPr="00B374AC" w:rsidRDefault="005D42B5" w:rsidP="002220C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kern w:val="1"/>
                <w:szCs w:val="22"/>
              </w:rPr>
            </w:pPr>
            <w:r>
              <w:rPr>
                <w:rFonts w:ascii="Times New Roman" w:eastAsia="Calibri" w:hAnsi="Times New Roman"/>
                <w:kern w:val="1"/>
                <w:sz w:val="22"/>
                <w:szCs w:val="22"/>
              </w:rPr>
              <w:t>7899.21</w:t>
            </w:r>
            <w:r w:rsidR="00211685">
              <w:rPr>
                <w:rFonts w:ascii="Times New Roman" w:eastAsia="Calibri" w:hAnsi="Times New Roman"/>
                <w:kern w:val="1"/>
                <w:sz w:val="22"/>
                <w:szCs w:val="22"/>
              </w:rPr>
              <w:t xml:space="preserve"> euro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685" w:rsidRPr="00B374AC" w:rsidRDefault="00211685" w:rsidP="002220CA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kern w:val="1"/>
                <w:szCs w:val="22"/>
              </w:rPr>
            </w:pPr>
          </w:p>
        </w:tc>
      </w:tr>
    </w:tbl>
    <w:p w:rsidR="00C917D0" w:rsidRPr="00B374AC" w:rsidRDefault="00C917D0" w:rsidP="00C917D0">
      <w:pPr>
        <w:jc w:val="both"/>
        <w:rPr>
          <w:rFonts w:ascii="Times New Roman" w:hAnsi="Times New Roman"/>
          <w:sz w:val="22"/>
          <w:szCs w:val="22"/>
          <w:lang w:eastAsia="ru-RU"/>
        </w:rPr>
      </w:pPr>
      <w:bookmarkStart w:id="4" w:name="_GoBack"/>
      <w:bookmarkEnd w:id="4"/>
    </w:p>
    <w:p w:rsidR="00C917D0" w:rsidRPr="00B374AC" w:rsidRDefault="00C917D0" w:rsidP="00C917D0">
      <w:pPr>
        <w:jc w:val="both"/>
        <w:rPr>
          <w:rFonts w:ascii="Times New Roman" w:hAnsi="Times New Roman"/>
          <w:sz w:val="22"/>
          <w:szCs w:val="22"/>
          <w:lang w:eastAsia="ru-RU"/>
        </w:rPr>
      </w:pPr>
    </w:p>
    <w:p w:rsidR="00C917D0" w:rsidRPr="00B374AC" w:rsidRDefault="00C917D0" w:rsidP="00C917D0">
      <w:pPr>
        <w:jc w:val="both"/>
        <w:rPr>
          <w:rFonts w:ascii="Times New Roman" w:hAnsi="Times New Roman"/>
          <w:sz w:val="22"/>
          <w:szCs w:val="22"/>
          <w:lang w:eastAsia="ru-RU"/>
        </w:rPr>
      </w:pPr>
      <w:r w:rsidRPr="00B374AC">
        <w:rPr>
          <w:rFonts w:ascii="Times New Roman" w:hAnsi="Times New Roman"/>
          <w:sz w:val="22"/>
          <w:szCs w:val="22"/>
          <w:lang w:eastAsia="ru-RU"/>
        </w:rPr>
        <w:t>Garantijas, apkalpošanas, piegādes un visi pārējie nepieciešamie nosacījumi saistībā ar šo iepirkumu:</w:t>
      </w:r>
    </w:p>
    <w:p w:rsidR="00C917D0" w:rsidRPr="00B374AC" w:rsidRDefault="00C917D0" w:rsidP="00C917D0">
      <w:pPr>
        <w:jc w:val="both"/>
        <w:rPr>
          <w:rFonts w:ascii="Times New Roman" w:hAnsi="Times New Roman"/>
          <w:szCs w:val="24"/>
        </w:rPr>
      </w:pPr>
      <w:r w:rsidRPr="00B374AC">
        <w:rPr>
          <w:rFonts w:ascii="Times New Roman" w:hAnsi="Times New Roman"/>
          <w:szCs w:val="24"/>
        </w:rPr>
        <w:t>1.</w:t>
      </w:r>
      <w:r w:rsidRPr="00761523">
        <w:rPr>
          <w:rFonts w:ascii="Times New Roman" w:eastAsia="Calibri" w:hAnsi="Times New Roman"/>
          <w:kern w:val="1"/>
          <w:szCs w:val="24"/>
        </w:rPr>
        <w:t xml:space="preserve"> </w:t>
      </w:r>
      <w:r w:rsidRPr="00177D6E">
        <w:rPr>
          <w:rFonts w:ascii="Times New Roman" w:eastAsia="Calibri" w:hAnsi="Times New Roman"/>
          <w:kern w:val="1"/>
          <w:szCs w:val="24"/>
        </w:rPr>
        <w:t xml:space="preserve">Ja Tehniskajā specifikācijā kāda transportlīdzekļa tehniskā </w:t>
      </w:r>
      <w:r w:rsidRPr="00BB2FD6">
        <w:rPr>
          <w:rFonts w:ascii="Times New Roman" w:eastAsia="Calibri" w:hAnsi="Times New Roman"/>
          <w:kern w:val="1"/>
          <w:szCs w:val="24"/>
        </w:rPr>
        <w:t xml:space="preserve">prasība nav nodefinēta, </w:t>
      </w:r>
      <w:r>
        <w:rPr>
          <w:rFonts w:ascii="Times New Roman" w:eastAsia="Calibri" w:hAnsi="Times New Roman"/>
          <w:kern w:val="1"/>
          <w:szCs w:val="24"/>
        </w:rPr>
        <w:t>tā atbilsltīs</w:t>
      </w:r>
      <w:r w:rsidRPr="00BB2FD6">
        <w:rPr>
          <w:rFonts w:ascii="Times New Roman" w:eastAsia="Calibri" w:hAnsi="Times New Roman"/>
          <w:kern w:val="1"/>
          <w:szCs w:val="24"/>
        </w:rPr>
        <w:t xml:space="preserve"> minimālajām vispārpieņemtām prasībām, vai standartiem. Ja transportlīdzeklis ar tādu </w:t>
      </w:r>
      <w:r w:rsidRPr="00BB2FD6">
        <w:rPr>
          <w:rFonts w:ascii="Times New Roman" w:eastAsia="Calibri" w:hAnsi="Times New Roman"/>
          <w:kern w:val="1"/>
          <w:szCs w:val="24"/>
        </w:rPr>
        <w:lastRenderedPageBreak/>
        <w:t xml:space="preserve">specificēto funkcionālo līmeni vairāk nav pieejams, </w:t>
      </w:r>
      <w:r>
        <w:rPr>
          <w:rFonts w:ascii="Times New Roman" w:eastAsia="Calibri" w:hAnsi="Times New Roman"/>
          <w:kern w:val="1"/>
          <w:szCs w:val="24"/>
        </w:rPr>
        <w:t>tiks piedāvāts</w:t>
      </w:r>
      <w:r w:rsidRPr="00BB2FD6">
        <w:rPr>
          <w:rFonts w:ascii="Times New Roman" w:eastAsia="Calibri" w:hAnsi="Times New Roman"/>
          <w:kern w:val="1"/>
          <w:szCs w:val="24"/>
        </w:rPr>
        <w:t xml:space="preserve"> augstāka funkcionālā līmeņa transportlīdzeklis</w:t>
      </w:r>
      <w:r>
        <w:rPr>
          <w:rFonts w:ascii="Times New Roman" w:eastAsia="Calibri" w:hAnsi="Times New Roman"/>
          <w:kern w:val="1"/>
          <w:szCs w:val="24"/>
        </w:rPr>
        <w:t>.</w:t>
      </w:r>
    </w:p>
    <w:p w:rsidR="00C917D0" w:rsidRPr="00B374AC" w:rsidRDefault="00C917D0" w:rsidP="00C917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B374A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Transportlīdzekļa piegāde tiks veikta 30 (trīsdesmit) darba dienu laikā, piegādes vieta -  .............................................</w:t>
      </w:r>
    </w:p>
    <w:p w:rsidR="00C917D0" w:rsidRDefault="00C917D0" w:rsidP="00C917D0">
      <w:pPr>
        <w:jc w:val="both"/>
        <w:rPr>
          <w:rFonts w:ascii="Times New Roman" w:hAnsi="Times New Roman"/>
          <w:szCs w:val="24"/>
        </w:rPr>
      </w:pPr>
    </w:p>
    <w:p w:rsidR="00C917D0" w:rsidRDefault="00C917D0" w:rsidP="00C917D0">
      <w:pPr>
        <w:jc w:val="both"/>
        <w:rPr>
          <w:rFonts w:ascii="Times New Roman" w:hAnsi="Times New Roman"/>
          <w:szCs w:val="24"/>
        </w:rPr>
      </w:pPr>
    </w:p>
    <w:p w:rsidR="00C917D0" w:rsidRPr="00B374AC" w:rsidRDefault="00C917D0" w:rsidP="00C917D0">
      <w:pPr>
        <w:jc w:val="both"/>
        <w:rPr>
          <w:rFonts w:ascii="Times New Roman" w:hAnsi="Times New Roman"/>
          <w:szCs w:val="24"/>
        </w:rPr>
      </w:pPr>
      <w:r w:rsidRPr="00B374AC">
        <w:rPr>
          <w:rFonts w:ascii="Times New Roman" w:hAnsi="Times New Roman"/>
          <w:szCs w:val="24"/>
        </w:rPr>
        <w:t>_________________________________________________________________</w:t>
      </w:r>
    </w:p>
    <w:p w:rsidR="00C917D0" w:rsidRPr="00B374AC" w:rsidRDefault="00C917D0" w:rsidP="00C917D0">
      <w:pPr>
        <w:rPr>
          <w:rFonts w:ascii="Times New Roman" w:hAnsi="Times New Roman"/>
          <w:sz w:val="20"/>
          <w:szCs w:val="24"/>
        </w:rPr>
      </w:pPr>
      <w:r w:rsidRPr="00B374AC">
        <w:rPr>
          <w:rFonts w:ascii="Times New Roman" w:hAnsi="Times New Roman"/>
          <w:sz w:val="20"/>
          <w:szCs w:val="24"/>
        </w:rPr>
        <w:t>(pretendenta amatpersonas ar pārstāvības tiesībām amats, paraksts, vārds un uzvārds)</w:t>
      </w:r>
    </w:p>
    <w:p w:rsidR="0055571F" w:rsidRDefault="0055571F"/>
    <w:sectPr w:rsidR="0055571F" w:rsidSect="005557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Pragmatica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4949"/>
    <w:multiLevelType w:val="hybridMultilevel"/>
    <w:tmpl w:val="EF6EF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17D0"/>
    <w:rsid w:val="00143E73"/>
    <w:rsid w:val="001F4D34"/>
    <w:rsid w:val="00211685"/>
    <w:rsid w:val="003059E0"/>
    <w:rsid w:val="004B3925"/>
    <w:rsid w:val="0055571F"/>
    <w:rsid w:val="005D42B5"/>
    <w:rsid w:val="00634665"/>
    <w:rsid w:val="0066282E"/>
    <w:rsid w:val="007103A8"/>
    <w:rsid w:val="007D5A97"/>
    <w:rsid w:val="00AA0CD5"/>
    <w:rsid w:val="00B40BEA"/>
    <w:rsid w:val="00C40384"/>
    <w:rsid w:val="00C917D0"/>
    <w:rsid w:val="00EA140C"/>
    <w:rsid w:val="00F043EA"/>
    <w:rsid w:val="00F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D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17D0"/>
    <w:pPr>
      <w:jc w:val="center"/>
    </w:pPr>
    <w:rPr>
      <w:rFonts w:ascii="+Pragmatica Condensed" w:hAnsi="+Pragmatica Condensed"/>
      <w:b/>
    </w:rPr>
  </w:style>
  <w:style w:type="character" w:customStyle="1" w:styleId="TitleChar">
    <w:name w:val="Title Char"/>
    <w:basedOn w:val="DefaultParagraphFont"/>
    <w:link w:val="Title"/>
    <w:rsid w:val="00C917D0"/>
    <w:rPr>
      <w:rFonts w:ascii="+Pragmatica Condensed" w:eastAsia="Times New Roman" w:hAnsi="+Pragmatica Condensed" w:cs="Times New Roman"/>
      <w:b/>
      <w:sz w:val="24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12</cp:revision>
  <dcterms:created xsi:type="dcterms:W3CDTF">2019-04-17T18:54:00Z</dcterms:created>
  <dcterms:modified xsi:type="dcterms:W3CDTF">2019-08-06T09:10:00Z</dcterms:modified>
</cp:coreProperties>
</file>