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144B37">
        <w:rPr>
          <w:rFonts w:eastAsia="Times New Roman"/>
          <w:bCs/>
          <w:lang w:eastAsia="ar-SA"/>
        </w:rPr>
        <w:t>9</w:t>
      </w:r>
      <w:r w:rsidRPr="00CF1BEC">
        <w:rPr>
          <w:rFonts w:eastAsia="Times New Roman"/>
          <w:bCs/>
          <w:lang w:eastAsia="ar-SA"/>
        </w:rPr>
        <w:t xml:space="preserve">.gada </w:t>
      </w:r>
      <w:r w:rsidR="00144B37">
        <w:rPr>
          <w:rFonts w:eastAsia="Times New Roman"/>
          <w:bCs/>
          <w:lang w:eastAsia="ar-SA"/>
        </w:rPr>
        <w:t>18.martā</w:t>
      </w:r>
    </w:p>
    <w:p w:rsidR="00BA5E9B" w:rsidRDefault="00BA5E9B" w:rsidP="00BA5E9B">
      <w:pPr>
        <w:suppressAutoHyphens/>
        <w:rPr>
          <w:rFonts w:eastAsia="Times New Roman"/>
          <w:bCs/>
          <w:lang w:eastAsia="ar-SA"/>
        </w:rPr>
      </w:pPr>
      <w:r>
        <w:rPr>
          <w:rFonts w:eastAsia="Times New Roman"/>
          <w:bCs/>
          <w:lang w:eastAsia="ar-SA"/>
        </w:rPr>
        <w:t>Nr. DBJSS201</w:t>
      </w:r>
      <w:r w:rsidR="00144B37">
        <w:rPr>
          <w:rFonts w:eastAsia="Times New Roman"/>
          <w:bCs/>
          <w:lang w:eastAsia="ar-SA"/>
        </w:rPr>
        <w:t>9</w:t>
      </w:r>
      <w:r>
        <w:rPr>
          <w:rFonts w:eastAsia="Times New Roman"/>
          <w:bCs/>
          <w:lang w:eastAsia="ar-SA"/>
        </w:rPr>
        <w:t>/</w:t>
      </w:r>
      <w:r w:rsidR="00144B37">
        <w:rPr>
          <w:rFonts w:eastAsia="Times New Roman"/>
          <w:bCs/>
          <w:lang w:eastAsia="ar-SA"/>
        </w:rPr>
        <w:t>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0E571A" w:rsidP="001B7184">
      <w:pPr>
        <w:pStyle w:val="ListParagraph"/>
        <w:jc w:val="center"/>
        <w:rPr>
          <w:rFonts w:eastAsia="Times New Roman"/>
          <w:b/>
          <w:bCs/>
          <w:lang w:eastAsia="en-US"/>
        </w:rPr>
      </w:pPr>
      <w:r>
        <w:rPr>
          <w:rFonts w:eastAsia="Times New Roman"/>
          <w:b/>
          <w:bCs/>
        </w:rPr>
        <w:t>Balvu</w:t>
      </w:r>
      <w:r w:rsidR="001B7184" w:rsidRPr="00E81CCE">
        <w:rPr>
          <w:rFonts w:eastAsia="Times New Roman"/>
          <w:b/>
          <w:bCs/>
        </w:rPr>
        <w:t xml:space="preserve"> izgatavošana</w:t>
      </w:r>
      <w:r w:rsidR="00D47A9F">
        <w:rPr>
          <w:rFonts w:eastAsia="Times New Roman"/>
          <w:b/>
          <w:bCs/>
        </w:rPr>
        <w:t xml:space="preserve"> </w:t>
      </w:r>
      <w:r w:rsidR="00144B37">
        <w:rPr>
          <w:rFonts w:eastAsia="Times New Roman"/>
          <w:b/>
          <w:bCs/>
        </w:rPr>
        <w:t>“Starptautiskā volejbola turnīra 2003.g.dz zēni” sacensību dalībnieku apbalvošanai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A6B51" w:rsidRDefault="008A6B51" w:rsidP="008A6B51">
            <w:pPr>
              <w:suppressAutoHyphens/>
              <w:jc w:val="both"/>
              <w:rPr>
                <w:rFonts w:eastAsia="Times New Roman"/>
                <w:lang w:eastAsia="en-US"/>
              </w:rPr>
            </w:pPr>
            <w:r>
              <w:rPr>
                <w:rFonts w:eastAsia="Times New Roman"/>
                <w:lang w:eastAsia="en-US"/>
              </w:rPr>
              <w:t>Direktors Imants Utināns, tālr. 65425346, mob.29364652</w:t>
            </w:r>
          </w:p>
          <w:p w:rsidR="008A6B51" w:rsidRPr="00CF1BEC" w:rsidRDefault="008A6B51" w:rsidP="008A6B51">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r>
              <w:rPr>
                <w:rFonts w:eastAsia="Times New Roman"/>
                <w:color w:val="0070C0"/>
                <w:lang w:eastAsia="en-US"/>
              </w:rPr>
              <w:t xml:space="preserve"> </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8A6B51" w:rsidRDefault="008A6B51" w:rsidP="008A6B51">
            <w:pPr>
              <w:suppressAutoHyphens/>
              <w:jc w:val="both"/>
              <w:rPr>
                <w:rFonts w:eastAsia="Times New Roman"/>
                <w:lang w:eastAsia="en-US"/>
              </w:rPr>
            </w:pPr>
            <w:r>
              <w:rPr>
                <w:rFonts w:eastAsia="Times New Roman"/>
                <w:lang w:eastAsia="en-US"/>
              </w:rPr>
              <w:t>Metodiķe Ella Ļaksa, tāl.26706018</w:t>
            </w:r>
          </w:p>
          <w:p w:rsidR="008A6B51" w:rsidRPr="00CF1BEC" w:rsidRDefault="008A6B51" w:rsidP="008A6B51">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144B37" w:rsidRPr="00144B37" w:rsidRDefault="002478EE" w:rsidP="00144B37">
      <w:pPr>
        <w:rPr>
          <w:rFonts w:eastAsia="Times New Roman"/>
          <w:bCs/>
          <w:lang w:eastAsia="en-US"/>
        </w:rPr>
      </w:pPr>
      <w:r w:rsidRPr="00144B37">
        <w:rPr>
          <w:rFonts w:eastAsia="Times New Roman"/>
          <w:b/>
          <w:bCs/>
          <w:lang w:eastAsia="en-US"/>
        </w:rPr>
        <w:t>2</w:t>
      </w:r>
      <w:r w:rsidR="00CC1525" w:rsidRPr="00144B37">
        <w:rPr>
          <w:rFonts w:eastAsia="Times New Roman"/>
          <w:b/>
          <w:bCs/>
          <w:lang w:eastAsia="en-US"/>
        </w:rPr>
        <w:t xml:space="preserve">.Iepirkuma </w:t>
      </w:r>
      <w:r w:rsidR="00A02666" w:rsidRPr="00144B37">
        <w:rPr>
          <w:rFonts w:eastAsia="Times New Roman"/>
          <w:b/>
          <w:bCs/>
          <w:lang w:eastAsia="en-US"/>
        </w:rPr>
        <w:t>priekšmets</w:t>
      </w:r>
      <w:r w:rsidR="00745DE0" w:rsidRPr="00144B37">
        <w:rPr>
          <w:rFonts w:eastAsia="Times New Roman"/>
          <w:b/>
          <w:bCs/>
          <w:lang w:eastAsia="en-US"/>
        </w:rPr>
        <w:t>:</w:t>
      </w:r>
      <w:r w:rsidR="00745DE0" w:rsidRPr="00144B37">
        <w:rPr>
          <w:rFonts w:eastAsia="Times New Roman"/>
          <w:b/>
          <w:bCs/>
        </w:rPr>
        <w:t xml:space="preserve"> </w:t>
      </w:r>
      <w:r w:rsidR="00144B37" w:rsidRPr="00144B37">
        <w:rPr>
          <w:rFonts w:eastAsia="Times New Roman"/>
          <w:bCs/>
        </w:rPr>
        <w:t>Balvu izgatavošana “Starptautiskā volejbola turnīra 2003.g.dz zēni” sacensību dalībnieku apbalvošanai</w:t>
      </w:r>
    </w:p>
    <w:p w:rsidR="00A02666" w:rsidRDefault="002478EE" w:rsidP="000E571A">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8454DC">
        <w:rPr>
          <w:rFonts w:eastAsia="Times New Roman"/>
          <w:bCs/>
          <w:lang w:eastAsia="en-US"/>
        </w:rPr>
        <w:t>256,00</w:t>
      </w:r>
      <w:r w:rsidR="00B5550B" w:rsidRPr="006A4B58">
        <w:rPr>
          <w:rFonts w:eastAsia="Times New Roman"/>
          <w:bCs/>
          <w:lang w:eastAsia="en-US"/>
        </w:rPr>
        <w:t xml:space="preserve"> </w:t>
      </w:r>
      <w:r w:rsidR="00B5550B">
        <w:rPr>
          <w:rFonts w:eastAsia="Times New Roman"/>
          <w:bCs/>
          <w:lang w:eastAsia="en-US"/>
        </w:rPr>
        <w:t>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745DE0">
        <w:rPr>
          <w:rFonts w:eastAsia="Times New Roman"/>
          <w:bCs/>
          <w:lang w:eastAsia="en-US"/>
        </w:rPr>
        <w:t>9</w:t>
      </w:r>
      <w:r w:rsidR="00B86D8D">
        <w:rPr>
          <w:rFonts w:eastAsia="Times New Roman"/>
          <w:bCs/>
          <w:lang w:eastAsia="en-US"/>
        </w:rPr>
        <w:t xml:space="preserve">.gada </w:t>
      </w:r>
      <w:r w:rsidR="008454DC">
        <w:rPr>
          <w:rFonts w:eastAsia="Times New Roman"/>
          <w:bCs/>
          <w:lang w:eastAsia="en-US"/>
        </w:rPr>
        <w:t>29.-31.martam</w:t>
      </w:r>
      <w:r w:rsidR="009447C2">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FE589C">
        <w:rPr>
          <w:rFonts w:eastAsia="Times New Roman"/>
          <w:b/>
          <w:bCs/>
          <w:lang w:eastAsia="en-US"/>
        </w:rPr>
        <w:t>8</w:t>
      </w:r>
      <w:r w:rsidR="00763752" w:rsidRPr="00CF1BEC">
        <w:rPr>
          <w:rFonts w:eastAsia="Times New Roman"/>
          <w:b/>
          <w:bCs/>
          <w:lang w:eastAsia="en-US"/>
        </w:rPr>
        <w:t xml:space="preserve">.gada </w:t>
      </w:r>
      <w:r w:rsidR="008454DC">
        <w:rPr>
          <w:rFonts w:eastAsia="Times New Roman"/>
          <w:b/>
          <w:bCs/>
          <w:lang w:eastAsia="en-US"/>
        </w:rPr>
        <w:t>21.marta</w:t>
      </w:r>
      <w:r w:rsidR="00A27F86">
        <w:rPr>
          <w:rFonts w:eastAsia="Times New Roman"/>
          <w:b/>
          <w:bCs/>
          <w:lang w:eastAsia="en-US"/>
        </w:rPr>
        <w:t xml:space="preserve"> plkst.1</w:t>
      </w:r>
      <w:r w:rsidR="000E571A">
        <w:rPr>
          <w:rFonts w:eastAsia="Times New Roman"/>
          <w:b/>
          <w:bCs/>
          <w:lang w:eastAsia="en-US"/>
        </w:rPr>
        <w:t>2</w:t>
      </w:r>
      <w:r w:rsidR="00A27F86">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2F04A1" w:rsidRPr="00CF1BEC" w:rsidRDefault="002F04A1" w:rsidP="002F04A1">
      <w:pPr>
        <w:suppressAutoHyphens/>
        <w:spacing w:after="200" w:line="276" w:lineRule="auto"/>
        <w:ind w:left="720"/>
        <w:rPr>
          <w:rFonts w:eastAsia="Times New Roman"/>
          <w:lang w:eastAsia="ar-SA"/>
        </w:rPr>
      </w:pPr>
    </w:p>
    <w:p w:rsidR="00745DE0" w:rsidRDefault="00D94404" w:rsidP="00D84757">
      <w:pPr>
        <w:pStyle w:val="ListParagraph"/>
        <w:ind w:firstLine="720"/>
        <w:jc w:val="right"/>
      </w:pPr>
      <w:bookmarkStart w:id="0" w:name="OLE_LINK1"/>
      <w:bookmarkStart w:id="1" w:name="OLE_LINK2"/>
      <w:r>
        <w:lastRenderedPageBreak/>
        <w:t xml:space="preserve">  </w:t>
      </w:r>
    </w:p>
    <w:p w:rsidR="00D94404" w:rsidRDefault="00D94404" w:rsidP="00D84757">
      <w:pPr>
        <w:pStyle w:val="ListParagraph"/>
        <w:ind w:firstLine="720"/>
        <w:jc w:val="right"/>
      </w:pPr>
      <w:r>
        <w:t>1.pielikums</w:t>
      </w:r>
    </w:p>
    <w:p w:rsidR="00D94404" w:rsidRPr="00D84757" w:rsidRDefault="00D94404" w:rsidP="00D84757">
      <w:pPr>
        <w:jc w:val="center"/>
        <w:rPr>
          <w:b/>
        </w:rPr>
      </w:pPr>
      <w:r w:rsidRPr="00D94404">
        <w:rPr>
          <w:b/>
        </w:rPr>
        <w:t>Tehniskā specifikācija</w:t>
      </w:r>
    </w:p>
    <w:p w:rsidR="008454DC" w:rsidRPr="00144B37" w:rsidRDefault="00D94404" w:rsidP="008454DC">
      <w:pPr>
        <w:rPr>
          <w:rFonts w:eastAsia="Times New Roman"/>
          <w:bCs/>
          <w:lang w:eastAsia="en-US"/>
        </w:rPr>
      </w:pPr>
      <w:r w:rsidRPr="00D94404">
        <w:rPr>
          <w:b/>
        </w:rPr>
        <w:t xml:space="preserve">Veicamā darba uzdevumi: </w:t>
      </w:r>
      <w:r w:rsidR="008454DC" w:rsidRPr="00144B37">
        <w:rPr>
          <w:rFonts w:eastAsia="Times New Roman"/>
          <w:bCs/>
        </w:rPr>
        <w:t>Balvu izgatavošana “Starptautiskā volejbola turnīra 2003.g.dz zēni” sacensību dalībnieku apbalvošanai</w:t>
      </w:r>
    </w:p>
    <w:p w:rsidR="00564D04" w:rsidRPr="00564D04" w:rsidRDefault="00564D04" w:rsidP="00564D04">
      <w:r w:rsidRPr="00564D04">
        <w:rPr>
          <w:b/>
        </w:rPr>
        <w:t xml:space="preserve">Pasūtījuma izpildināšana: </w:t>
      </w:r>
      <w:r w:rsidR="00745DE0">
        <w:rPr>
          <w:rFonts w:eastAsia="Times New Roman"/>
          <w:bCs/>
          <w:lang w:eastAsia="en-US"/>
        </w:rPr>
        <w:t>2019</w:t>
      </w:r>
      <w:r w:rsidRPr="00564D04">
        <w:rPr>
          <w:rFonts w:eastAsia="Times New Roman"/>
          <w:bCs/>
          <w:lang w:eastAsia="en-US"/>
        </w:rPr>
        <w:t>.</w:t>
      </w:r>
      <w:r w:rsidR="008454DC">
        <w:rPr>
          <w:rFonts w:eastAsia="Times New Roman"/>
          <w:bCs/>
          <w:lang w:eastAsia="en-US"/>
        </w:rPr>
        <w:t>gada 29.-31.martam</w:t>
      </w:r>
      <w:bookmarkStart w:id="2" w:name="_GoBack"/>
      <w:bookmarkEnd w:id="2"/>
    </w:p>
    <w:p w:rsidR="00564D04" w:rsidRDefault="00564D04" w:rsidP="00564D04">
      <w:pPr>
        <w:rPr>
          <w:rFonts w:eastAsia="Times New Roman"/>
          <w:bCs/>
        </w:rPr>
      </w:pPr>
    </w:p>
    <w:tbl>
      <w:tblPr>
        <w:tblStyle w:val="TableGrid"/>
        <w:tblW w:w="0" w:type="auto"/>
        <w:tblLook w:val="04A0" w:firstRow="1" w:lastRow="0" w:firstColumn="1" w:lastColumn="0" w:noHBand="0" w:noVBand="1"/>
      </w:tblPr>
      <w:tblGrid>
        <w:gridCol w:w="988"/>
        <w:gridCol w:w="3402"/>
        <w:gridCol w:w="3685"/>
        <w:gridCol w:w="1661"/>
      </w:tblGrid>
      <w:tr w:rsidR="00564D04" w:rsidTr="002F04A1">
        <w:tc>
          <w:tcPr>
            <w:tcW w:w="988" w:type="dxa"/>
            <w:shd w:val="clear" w:color="auto" w:fill="auto"/>
          </w:tcPr>
          <w:p w:rsidR="00564D04" w:rsidRPr="009447C2" w:rsidRDefault="00564D04" w:rsidP="00564D04">
            <w:pPr>
              <w:jc w:val="center"/>
              <w:rPr>
                <w:b/>
              </w:rPr>
            </w:pPr>
            <w:r w:rsidRPr="009447C2">
              <w:rPr>
                <w:b/>
              </w:rPr>
              <w:t>Nr.p.k.</w:t>
            </w:r>
          </w:p>
        </w:tc>
        <w:tc>
          <w:tcPr>
            <w:tcW w:w="3402" w:type="dxa"/>
            <w:shd w:val="clear" w:color="auto" w:fill="auto"/>
          </w:tcPr>
          <w:p w:rsidR="00564D04" w:rsidRPr="009447C2" w:rsidRDefault="00564D04" w:rsidP="00564D04">
            <w:pPr>
              <w:jc w:val="center"/>
              <w:rPr>
                <w:b/>
              </w:rPr>
            </w:pPr>
            <w:r w:rsidRPr="009447C2">
              <w:rPr>
                <w:b/>
              </w:rPr>
              <w:t>Preces nosaukums</w:t>
            </w:r>
          </w:p>
        </w:tc>
        <w:tc>
          <w:tcPr>
            <w:tcW w:w="3685" w:type="dxa"/>
            <w:shd w:val="clear" w:color="auto" w:fill="auto"/>
          </w:tcPr>
          <w:p w:rsidR="00564D04" w:rsidRPr="009447C2" w:rsidRDefault="00564D04" w:rsidP="00564D04">
            <w:pPr>
              <w:jc w:val="center"/>
              <w:rPr>
                <w:b/>
              </w:rPr>
            </w:pPr>
            <w:r w:rsidRPr="009447C2">
              <w:rPr>
                <w:b/>
              </w:rPr>
              <w:t>Apraksts</w:t>
            </w:r>
          </w:p>
        </w:tc>
        <w:tc>
          <w:tcPr>
            <w:tcW w:w="1661" w:type="dxa"/>
            <w:shd w:val="clear" w:color="auto" w:fill="auto"/>
          </w:tcPr>
          <w:p w:rsidR="00564D04" w:rsidRPr="009447C2" w:rsidRDefault="00564D04" w:rsidP="00564D04">
            <w:pPr>
              <w:jc w:val="center"/>
              <w:rPr>
                <w:b/>
              </w:rPr>
            </w:pPr>
            <w:r w:rsidRPr="009447C2">
              <w:rPr>
                <w:b/>
              </w:rPr>
              <w:t>Daudzums</w:t>
            </w:r>
          </w:p>
        </w:tc>
      </w:tr>
      <w:tr w:rsidR="00055271" w:rsidTr="00D87BF3">
        <w:tc>
          <w:tcPr>
            <w:tcW w:w="988" w:type="dxa"/>
            <w:shd w:val="clear" w:color="auto" w:fill="auto"/>
          </w:tcPr>
          <w:p w:rsidR="00055271" w:rsidRPr="009447C2" w:rsidRDefault="00055271" w:rsidP="00055271">
            <w:pPr>
              <w:jc w:val="center"/>
            </w:pPr>
            <w:r>
              <w:t>1.</w:t>
            </w:r>
          </w:p>
        </w:tc>
        <w:tc>
          <w:tcPr>
            <w:tcW w:w="3402" w:type="dxa"/>
            <w:shd w:val="clear" w:color="auto" w:fill="auto"/>
          </w:tcPr>
          <w:p w:rsidR="00055271" w:rsidRDefault="00055271" w:rsidP="00055271">
            <w:pPr>
              <w:jc w:val="both"/>
            </w:pPr>
            <w:r>
              <w:t>Medaļa d70mm zelta, sudraba un bronzas krāsā ar vietu emblēmai d50mm, komplektā ar Latvijas karoga  krāsas lenti</w:t>
            </w:r>
          </w:p>
          <w:p w:rsidR="00055271" w:rsidRDefault="00055271" w:rsidP="00055271"/>
          <w:p w:rsidR="00055271" w:rsidRDefault="00055271" w:rsidP="00055271"/>
          <w:p w:rsidR="00055271" w:rsidRDefault="00055271" w:rsidP="00055271"/>
          <w:p w:rsidR="00055271" w:rsidRPr="009C1528" w:rsidRDefault="00055271" w:rsidP="00055271"/>
          <w:p w:rsidR="00055271" w:rsidRPr="009C1528" w:rsidRDefault="00055271" w:rsidP="00055271"/>
          <w:p w:rsidR="00055271" w:rsidRPr="009C1528" w:rsidRDefault="00055271" w:rsidP="00055271"/>
        </w:tc>
        <w:tc>
          <w:tcPr>
            <w:tcW w:w="3685" w:type="dxa"/>
            <w:shd w:val="clear" w:color="auto" w:fill="auto"/>
          </w:tcPr>
          <w:p w:rsidR="00055271" w:rsidRDefault="00055271" w:rsidP="00055271">
            <w:pPr>
              <w:jc w:val="both"/>
            </w:pPr>
            <w:r>
              <w:t>Medaļa metāla 70mm diametrā, biezums 3mm zelta, sudraba un bronzas krāsā ar vietu emblēmai d50mm, aversā krāsains metāla sublimācijas centriņš ar sacensību logo. Reversā krāsaina PVC materiāla uzlīme ar personalizāciju, saskaņā pasūtītāja tekstu un logo,  t.sk. dizains un maketēšana</w:t>
            </w:r>
          </w:p>
        </w:tc>
        <w:tc>
          <w:tcPr>
            <w:tcW w:w="1661" w:type="dxa"/>
          </w:tcPr>
          <w:p w:rsidR="00055271" w:rsidRDefault="00055271" w:rsidP="00055271">
            <w:pPr>
              <w:jc w:val="center"/>
            </w:pPr>
            <w:r>
              <w:t>42</w:t>
            </w:r>
          </w:p>
        </w:tc>
      </w:tr>
      <w:tr w:rsidR="00055271" w:rsidTr="00D87BF3">
        <w:tc>
          <w:tcPr>
            <w:tcW w:w="988" w:type="dxa"/>
            <w:shd w:val="clear" w:color="auto" w:fill="auto"/>
          </w:tcPr>
          <w:p w:rsidR="00055271" w:rsidRPr="009447C2" w:rsidRDefault="00055271" w:rsidP="00055271">
            <w:pPr>
              <w:jc w:val="center"/>
            </w:pPr>
            <w:r w:rsidRPr="009447C2">
              <w:t>2.</w:t>
            </w:r>
          </w:p>
        </w:tc>
        <w:tc>
          <w:tcPr>
            <w:tcW w:w="3402" w:type="dxa"/>
            <w:shd w:val="clear" w:color="auto" w:fill="auto"/>
          </w:tcPr>
          <w:p w:rsidR="00055271" w:rsidRDefault="00055271" w:rsidP="00055271">
            <w:r>
              <w:t>3 izmēru kausi sudraba krāsā vidusdaļā ar vietu emblēmai d50mm</w:t>
            </w:r>
          </w:p>
          <w:p w:rsidR="00055271" w:rsidRDefault="00055271" w:rsidP="00055271">
            <w:pPr>
              <w:jc w:val="both"/>
            </w:pPr>
          </w:p>
          <w:p w:rsidR="00055271" w:rsidRPr="003779A9" w:rsidRDefault="00055271" w:rsidP="00055271"/>
        </w:tc>
        <w:tc>
          <w:tcPr>
            <w:tcW w:w="3685" w:type="dxa"/>
            <w:shd w:val="clear" w:color="auto" w:fill="auto"/>
          </w:tcPr>
          <w:p w:rsidR="00055271" w:rsidRDefault="00055271" w:rsidP="00055271">
            <w:pPr>
              <w:jc w:val="both"/>
            </w:pPr>
            <w:r>
              <w:t>Kauss plastikāta, sudraba krāsā ar zilas krāsas akcentiem, augstums 45cm, 42,5cm, 41cm, vidusdaļā krāsains metāla sublimācijas centriņš d50mm ar sacensību logo un krāsainu sublimācijas plāksni uz melnas plastikāta pamatnes 85x30mm saskaņā ar pasūtītāja pievienoto tekstu un logo,  t.sk. dizains un maketēšana</w:t>
            </w:r>
          </w:p>
        </w:tc>
        <w:tc>
          <w:tcPr>
            <w:tcW w:w="1661" w:type="dxa"/>
          </w:tcPr>
          <w:p w:rsidR="00055271" w:rsidRDefault="00055271" w:rsidP="00055271">
            <w:pPr>
              <w:jc w:val="center"/>
            </w:pPr>
            <w:r>
              <w:t>3</w:t>
            </w:r>
          </w:p>
        </w:tc>
      </w:tr>
      <w:tr w:rsidR="00055271" w:rsidTr="00D87BF3">
        <w:tc>
          <w:tcPr>
            <w:tcW w:w="988" w:type="dxa"/>
            <w:shd w:val="clear" w:color="auto" w:fill="auto"/>
          </w:tcPr>
          <w:p w:rsidR="00055271" w:rsidRPr="009447C2" w:rsidRDefault="00055271" w:rsidP="00055271">
            <w:pPr>
              <w:jc w:val="center"/>
            </w:pPr>
            <w:r>
              <w:t>3.</w:t>
            </w:r>
          </w:p>
        </w:tc>
        <w:tc>
          <w:tcPr>
            <w:tcW w:w="3402" w:type="dxa"/>
            <w:shd w:val="clear" w:color="auto" w:fill="auto"/>
          </w:tcPr>
          <w:p w:rsidR="00055271" w:rsidRDefault="00055271" w:rsidP="00055271">
            <w:r>
              <w:t>Akrilstikla balva</w:t>
            </w:r>
          </w:p>
        </w:tc>
        <w:tc>
          <w:tcPr>
            <w:tcW w:w="3685" w:type="dxa"/>
            <w:shd w:val="clear" w:color="auto" w:fill="auto"/>
          </w:tcPr>
          <w:p w:rsidR="00055271" w:rsidRDefault="00055271" w:rsidP="00055271">
            <w:pPr>
              <w:jc w:val="both"/>
            </w:pPr>
            <w:r>
              <w:t>Speciāla dizaina akrilstikla balva h14cm ar krāsainu druku uz melnas plastikāta marmora pamatnes 90x100x25, saskaņā ar pasūtītāja pievienoto tekstu un logo,  t.sk. dizains un maketēšana</w:t>
            </w:r>
          </w:p>
        </w:tc>
        <w:tc>
          <w:tcPr>
            <w:tcW w:w="1661" w:type="dxa"/>
          </w:tcPr>
          <w:p w:rsidR="00055271" w:rsidRDefault="00055271" w:rsidP="00055271">
            <w:pPr>
              <w:jc w:val="center"/>
            </w:pPr>
            <w:r>
              <w:t>6</w:t>
            </w:r>
          </w:p>
        </w:tc>
      </w:tr>
      <w:tr w:rsidR="00055271" w:rsidTr="00D87BF3">
        <w:tc>
          <w:tcPr>
            <w:tcW w:w="988" w:type="dxa"/>
            <w:shd w:val="clear" w:color="auto" w:fill="auto"/>
          </w:tcPr>
          <w:p w:rsidR="00055271" w:rsidRPr="009447C2" w:rsidRDefault="00055271" w:rsidP="00055271">
            <w:pPr>
              <w:jc w:val="center"/>
            </w:pPr>
            <w:r>
              <w:t>4.</w:t>
            </w:r>
          </w:p>
        </w:tc>
        <w:tc>
          <w:tcPr>
            <w:tcW w:w="3402" w:type="dxa"/>
            <w:shd w:val="clear" w:color="auto" w:fill="auto"/>
          </w:tcPr>
          <w:p w:rsidR="00055271" w:rsidRDefault="00055271" w:rsidP="00055271">
            <w:pPr>
              <w:jc w:val="both"/>
            </w:pPr>
            <w:r>
              <w:t>Diploms A4 formāts ar Eirosavienības valstu karogiem un druku</w:t>
            </w:r>
          </w:p>
          <w:p w:rsidR="00055271" w:rsidRPr="008E0ED8" w:rsidRDefault="00055271" w:rsidP="00055271"/>
        </w:tc>
        <w:tc>
          <w:tcPr>
            <w:tcW w:w="3685" w:type="dxa"/>
            <w:shd w:val="clear" w:color="auto" w:fill="auto"/>
          </w:tcPr>
          <w:p w:rsidR="00055271" w:rsidRDefault="00055271" w:rsidP="00055271">
            <w:pPr>
              <w:jc w:val="both"/>
            </w:pPr>
            <w:r>
              <w:t>Papīra diploms A4 formāts, 350 gr./kv.m zilā krāsā ar Eirosavienības valstu karogiem un druku,  saskaņā ar pasūtītāja pievienoto tekstu un logo,  t.sk. dizains un maketēšana</w:t>
            </w:r>
          </w:p>
        </w:tc>
        <w:tc>
          <w:tcPr>
            <w:tcW w:w="1661" w:type="dxa"/>
          </w:tcPr>
          <w:p w:rsidR="00055271" w:rsidRDefault="00055271" w:rsidP="00055271">
            <w:pPr>
              <w:jc w:val="center"/>
            </w:pPr>
            <w:r>
              <w:t>6</w:t>
            </w:r>
          </w:p>
        </w:tc>
      </w:tr>
      <w:tr w:rsidR="00055271" w:rsidTr="00D87BF3">
        <w:tc>
          <w:tcPr>
            <w:tcW w:w="988" w:type="dxa"/>
            <w:shd w:val="clear" w:color="auto" w:fill="auto"/>
          </w:tcPr>
          <w:p w:rsidR="00055271" w:rsidRPr="009447C2" w:rsidRDefault="00055271" w:rsidP="00055271">
            <w:pPr>
              <w:jc w:val="center"/>
            </w:pPr>
            <w:r>
              <w:t>5.</w:t>
            </w:r>
          </w:p>
        </w:tc>
        <w:tc>
          <w:tcPr>
            <w:tcW w:w="3402" w:type="dxa"/>
            <w:shd w:val="clear" w:color="auto" w:fill="auto"/>
          </w:tcPr>
          <w:p w:rsidR="00055271" w:rsidRDefault="00055271" w:rsidP="00055271">
            <w:pPr>
              <w:jc w:val="both"/>
            </w:pPr>
            <w:r>
              <w:t xml:space="preserve"> Foto rāmis A4 formāts</w:t>
            </w:r>
          </w:p>
        </w:tc>
        <w:tc>
          <w:tcPr>
            <w:tcW w:w="3685" w:type="dxa"/>
            <w:shd w:val="clear" w:color="auto" w:fill="auto"/>
          </w:tcPr>
          <w:p w:rsidR="00055271" w:rsidRDefault="00055271" w:rsidP="00055271">
            <w:pPr>
              <w:jc w:val="both"/>
            </w:pPr>
            <w:r>
              <w:t>Koka foto rāmis baltā  krāsā  21*30mm ar klipšiem reversā.</w:t>
            </w:r>
          </w:p>
        </w:tc>
        <w:tc>
          <w:tcPr>
            <w:tcW w:w="1661" w:type="dxa"/>
          </w:tcPr>
          <w:p w:rsidR="00055271" w:rsidRDefault="00055271" w:rsidP="00055271">
            <w:pPr>
              <w:jc w:val="center"/>
            </w:pPr>
            <w:r>
              <w:t>6</w:t>
            </w:r>
          </w:p>
        </w:tc>
      </w:tr>
      <w:tr w:rsidR="00055271" w:rsidTr="00D87BF3">
        <w:tc>
          <w:tcPr>
            <w:tcW w:w="988" w:type="dxa"/>
            <w:shd w:val="clear" w:color="auto" w:fill="auto"/>
          </w:tcPr>
          <w:p w:rsidR="00055271" w:rsidRPr="009447C2" w:rsidRDefault="00055271" w:rsidP="00055271">
            <w:pPr>
              <w:jc w:val="center"/>
            </w:pPr>
            <w:r>
              <w:t>6.</w:t>
            </w:r>
          </w:p>
        </w:tc>
        <w:tc>
          <w:tcPr>
            <w:tcW w:w="3402" w:type="dxa"/>
            <w:shd w:val="clear" w:color="auto" w:fill="auto"/>
          </w:tcPr>
          <w:p w:rsidR="00055271" w:rsidRDefault="00055271" w:rsidP="00055271">
            <w:r>
              <w:t>Pildspalva ar zīmolu dāvanu kastītē</w:t>
            </w:r>
          </w:p>
        </w:tc>
        <w:tc>
          <w:tcPr>
            <w:tcW w:w="3685" w:type="dxa"/>
            <w:shd w:val="clear" w:color="auto" w:fill="auto"/>
          </w:tcPr>
          <w:p w:rsidR="00055271" w:rsidRDefault="00055271" w:rsidP="00055271">
            <w:r>
              <w:t>Plastikāta pildspalva zilā krāsa ar LED spuldzi, gravēts zīmols, komplektā luksus klases kartona dāvanu kastīte pelēkā krāsa ar samta iekšpusi</w:t>
            </w:r>
          </w:p>
        </w:tc>
        <w:tc>
          <w:tcPr>
            <w:tcW w:w="1661" w:type="dxa"/>
          </w:tcPr>
          <w:p w:rsidR="00055271" w:rsidRDefault="00055271" w:rsidP="00055271">
            <w:pPr>
              <w:jc w:val="center"/>
            </w:pPr>
            <w:r>
              <w:t>15</w:t>
            </w:r>
          </w:p>
        </w:tc>
      </w:tr>
    </w:tbl>
    <w:p w:rsidR="00D94404" w:rsidRDefault="00D94404" w:rsidP="00D94404">
      <w:pPr>
        <w:pStyle w:val="ListParagraph"/>
        <w:jc w:val="both"/>
      </w:pPr>
    </w:p>
    <w:p w:rsidR="00745DE0" w:rsidRDefault="00745DE0" w:rsidP="00D94404">
      <w:pPr>
        <w:pStyle w:val="ListParagraph"/>
        <w:jc w:val="both"/>
      </w:pPr>
    </w:p>
    <w:p w:rsidR="00745DE0" w:rsidRDefault="00745DE0" w:rsidP="00D94404">
      <w:pPr>
        <w:pStyle w:val="ListParagraph"/>
        <w:jc w:val="both"/>
      </w:pPr>
    </w:p>
    <w:p w:rsidR="00D94404" w:rsidRPr="00CE7F4E" w:rsidRDefault="00D94404" w:rsidP="00D94404">
      <w:pPr>
        <w:jc w:val="both"/>
      </w:pPr>
    </w:p>
    <w:p w:rsidR="00863F8C" w:rsidRDefault="00863F8C" w:rsidP="00863F8C">
      <w:r>
        <w:t>Tehnisko specifikāciju sagatavoja</w:t>
      </w:r>
    </w:p>
    <w:p w:rsidR="002A63CA" w:rsidRDefault="00863F8C" w:rsidP="00D94404">
      <w:r>
        <w:t xml:space="preserve">Daugavpils Bērnu un jaunatnes sporta skolas </w:t>
      </w:r>
      <w:r w:rsidR="00D84757">
        <w:t>lietvedības pārzine</w:t>
      </w:r>
      <w:r>
        <w:t xml:space="preserve">                                        </w:t>
      </w:r>
      <w:r w:rsidR="00D84757">
        <w:t>I.Krišjāne</w:t>
      </w:r>
    </w:p>
    <w:p w:rsidR="004719AA" w:rsidRPr="00CF1BEC" w:rsidRDefault="004719AA" w:rsidP="004719AA">
      <w:pPr>
        <w:keepNext/>
        <w:suppressAutoHyphens/>
        <w:jc w:val="right"/>
        <w:outlineLvl w:val="1"/>
        <w:rPr>
          <w:rFonts w:eastAsia="Times New Roman"/>
          <w:lang w:eastAsia="ar-SA"/>
        </w:rPr>
      </w:pPr>
      <w:r>
        <w:rPr>
          <w:rFonts w:eastAsia="Times New Roman"/>
          <w:b/>
          <w:lang w:eastAsia="ar-SA"/>
        </w:rPr>
        <w:lastRenderedPageBreak/>
        <w:t>2</w:t>
      </w:r>
      <w:r w:rsidRPr="00CF1BEC">
        <w:rPr>
          <w:rFonts w:eastAsia="Times New Roman"/>
          <w:b/>
          <w:lang w:eastAsia="ar-SA"/>
        </w:rPr>
        <w:t>.Pielikums</w:t>
      </w:r>
    </w:p>
    <w:p w:rsidR="004719AA" w:rsidRPr="00CF1BEC" w:rsidRDefault="004719A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055271">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E390A" w:rsidRDefault="002E390A" w:rsidP="00763752">
      <w:pPr>
        <w:tabs>
          <w:tab w:val="left" w:pos="-114"/>
          <w:tab w:val="left" w:pos="-57"/>
        </w:tabs>
        <w:suppressAutoHyphens/>
        <w:jc w:val="center"/>
        <w:rPr>
          <w:rFonts w:eastAsia="Times New Roman"/>
          <w:bCs/>
          <w:lang w:eastAsia="ar-SA"/>
        </w:rPr>
      </w:pPr>
    </w:p>
    <w:p w:rsidR="004719AA" w:rsidRPr="00903550" w:rsidRDefault="004719AA" w:rsidP="004719AA">
      <w:pPr>
        <w:tabs>
          <w:tab w:val="left" w:pos="-114"/>
          <w:tab w:val="left" w:pos="-57"/>
        </w:tabs>
        <w:suppressAutoHyphens/>
        <w:rPr>
          <w:rFonts w:eastAsia="Times New Roman"/>
          <w:bCs/>
          <w:lang w:eastAsia="ar-SA"/>
        </w:rPr>
      </w:pPr>
      <w:r w:rsidRPr="00903550">
        <w:rPr>
          <w:rFonts w:eastAsia="Times New Roman"/>
          <w:lang w:eastAsia="ar-SA"/>
        </w:rPr>
        <w:t xml:space="preserve">Piedāvājam </w:t>
      </w:r>
      <w:r>
        <w:rPr>
          <w:rFonts w:eastAsia="Times New Roman"/>
          <w:lang w:eastAsia="ar-SA"/>
        </w:rPr>
        <w:t>izgatavot a</w:t>
      </w:r>
      <w:r w:rsidRPr="009A3527">
        <w:rPr>
          <w:rFonts w:eastAsia="Times New Roman"/>
          <w:lang w:eastAsia="ar-SA"/>
        </w:rPr>
        <w:t xml:space="preserve">pbalvojumus </w:t>
      </w:r>
      <w:r w:rsidRPr="00903550">
        <w:rPr>
          <w:rFonts w:eastAsia="Times New Roman"/>
          <w:lang w:eastAsia="ar-SA"/>
        </w:rPr>
        <w:t>par šādu cenu</w:t>
      </w:r>
      <w:r w:rsidRPr="00C46920">
        <w:rPr>
          <w:rFonts w:eastAsia="Times New Roman"/>
          <w:b/>
          <w:lang w:eastAsia="ar-SA"/>
        </w:rPr>
        <w:t>:</w:t>
      </w:r>
    </w:p>
    <w:p w:rsidR="00BB6F93" w:rsidRDefault="00BB6F93" w:rsidP="00B004DE">
      <w:pPr>
        <w:rPr>
          <w:rFonts w:eastAsia="Times New Roman"/>
          <w:b/>
          <w:lang w:eastAsia="ar-SA"/>
        </w:rPr>
      </w:pPr>
    </w:p>
    <w:tbl>
      <w:tblPr>
        <w:tblpPr w:leftFromText="180" w:rightFromText="180" w:bottomFromText="200" w:vertAnchor="text" w:horzAnchor="margin" w:tblpY="-66"/>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6094"/>
      </w:tblGrid>
      <w:tr w:rsidR="004719AA" w:rsidRPr="00211B41" w:rsidTr="003E4070">
        <w:trPr>
          <w:cantSplit/>
        </w:trPr>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2987" w:type="pct"/>
            <w:tcBorders>
              <w:top w:val="single" w:sz="4" w:space="0" w:color="auto"/>
              <w:left w:val="single" w:sz="4" w:space="0" w:color="auto"/>
              <w:bottom w:val="single" w:sz="4" w:space="0" w:color="auto"/>
              <w:right w:val="single" w:sz="4" w:space="0" w:color="auto"/>
            </w:tcBorders>
            <w:hideMark/>
          </w:tcPr>
          <w:p w:rsidR="004719AA" w:rsidRDefault="004719AA" w:rsidP="003E4070">
            <w:r w:rsidRPr="00FD29D1">
              <w:t xml:space="preserve">Daugavpils </w:t>
            </w:r>
            <w:r>
              <w:t xml:space="preserve">Bērnu un jaunatnes sporta skolai, </w:t>
            </w:r>
          </w:p>
          <w:p w:rsidR="004719AA" w:rsidRPr="002E390A" w:rsidRDefault="004719AA" w:rsidP="003E4070">
            <w:r>
              <w:t>Kandavas iela 17a, Daugavpils, LV-5401</w:t>
            </w:r>
          </w:p>
        </w:tc>
      </w:tr>
      <w:tr w:rsidR="004719AA" w:rsidRPr="00211B41" w:rsidTr="003E4070">
        <w:trPr>
          <w:trHeight w:val="454"/>
        </w:trPr>
        <w:tc>
          <w:tcPr>
            <w:tcW w:w="2013" w:type="pct"/>
            <w:tcBorders>
              <w:top w:val="single" w:sz="4" w:space="0" w:color="auto"/>
              <w:left w:val="single" w:sz="4" w:space="0" w:color="auto"/>
              <w:bottom w:val="single" w:sz="4" w:space="0" w:color="auto"/>
              <w:right w:val="single" w:sz="4" w:space="0" w:color="auto"/>
            </w:tcBorders>
            <w:hideMark/>
          </w:tcPr>
          <w:p w:rsidR="004719AA"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719AA" w:rsidRPr="00211B41" w:rsidRDefault="004719AA" w:rsidP="003E4070">
            <w:pPr>
              <w:tabs>
                <w:tab w:val="left" w:pos="-114"/>
                <w:tab w:val="left" w:pos="-57"/>
              </w:tabs>
              <w:suppressAutoHyphens/>
              <w:jc w:val="both"/>
              <w:rPr>
                <w:rFonts w:eastAsia="Times New Roman"/>
                <w:lang w:eastAsia="ar-SA"/>
              </w:rPr>
            </w:pPr>
            <w:r>
              <w:rPr>
                <w:rFonts w:eastAsia="Times New Roman"/>
                <w:lang w:eastAsia="ar-SA"/>
              </w:rPr>
              <w:t>Reģ.Nr.</w:t>
            </w:r>
            <w:r w:rsidRPr="00211B41">
              <w:rPr>
                <w:rFonts w:eastAsia="Times New Roman"/>
                <w:lang w:eastAsia="ar-SA"/>
              </w:rPr>
              <w:t xml:space="preserve"> </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bl>
    <w:p w:rsidR="004719AA" w:rsidRDefault="004719AA" w:rsidP="00B004DE">
      <w:pPr>
        <w:rPr>
          <w:rFonts w:eastAsia="Times New Roman"/>
          <w:b/>
          <w:lang w:eastAsia="ar-SA"/>
        </w:rPr>
      </w:pPr>
    </w:p>
    <w:tbl>
      <w:tblPr>
        <w:tblStyle w:val="TableGrid"/>
        <w:tblW w:w="10201" w:type="dxa"/>
        <w:tblLook w:val="04A0" w:firstRow="1" w:lastRow="0" w:firstColumn="1" w:lastColumn="0" w:noHBand="0" w:noVBand="1"/>
      </w:tblPr>
      <w:tblGrid>
        <w:gridCol w:w="984"/>
        <w:gridCol w:w="3406"/>
        <w:gridCol w:w="3367"/>
        <w:gridCol w:w="1310"/>
        <w:gridCol w:w="1134"/>
      </w:tblGrid>
      <w:tr w:rsidR="004719AA" w:rsidTr="00884193">
        <w:tc>
          <w:tcPr>
            <w:tcW w:w="984" w:type="dxa"/>
            <w:shd w:val="clear" w:color="auto" w:fill="auto"/>
          </w:tcPr>
          <w:p w:rsidR="004719AA" w:rsidRPr="009447C2" w:rsidRDefault="004719AA" w:rsidP="003E4070">
            <w:pPr>
              <w:jc w:val="center"/>
              <w:rPr>
                <w:b/>
              </w:rPr>
            </w:pPr>
            <w:r w:rsidRPr="009447C2">
              <w:rPr>
                <w:b/>
              </w:rPr>
              <w:t>Nr.p.k.</w:t>
            </w:r>
          </w:p>
        </w:tc>
        <w:tc>
          <w:tcPr>
            <w:tcW w:w="3406" w:type="dxa"/>
            <w:shd w:val="clear" w:color="auto" w:fill="auto"/>
          </w:tcPr>
          <w:p w:rsidR="004719AA" w:rsidRPr="009447C2" w:rsidRDefault="004719AA" w:rsidP="003E4070">
            <w:pPr>
              <w:jc w:val="center"/>
              <w:rPr>
                <w:b/>
              </w:rPr>
            </w:pPr>
            <w:r w:rsidRPr="009447C2">
              <w:rPr>
                <w:b/>
              </w:rPr>
              <w:t>Preces nosaukums</w:t>
            </w:r>
          </w:p>
        </w:tc>
        <w:tc>
          <w:tcPr>
            <w:tcW w:w="3367" w:type="dxa"/>
            <w:shd w:val="clear" w:color="auto" w:fill="auto"/>
          </w:tcPr>
          <w:p w:rsidR="004719AA" w:rsidRPr="009447C2" w:rsidRDefault="004719AA" w:rsidP="003E4070">
            <w:pPr>
              <w:jc w:val="center"/>
              <w:rPr>
                <w:b/>
              </w:rPr>
            </w:pPr>
            <w:r w:rsidRPr="009447C2">
              <w:rPr>
                <w:b/>
              </w:rPr>
              <w:t>Apraksts</w:t>
            </w:r>
          </w:p>
        </w:tc>
        <w:tc>
          <w:tcPr>
            <w:tcW w:w="1310" w:type="dxa"/>
            <w:shd w:val="clear" w:color="auto" w:fill="auto"/>
          </w:tcPr>
          <w:p w:rsidR="004719AA" w:rsidRPr="009447C2" w:rsidRDefault="004719AA" w:rsidP="003E4070">
            <w:pPr>
              <w:jc w:val="center"/>
              <w:rPr>
                <w:b/>
              </w:rPr>
            </w:pPr>
            <w:r w:rsidRPr="009447C2">
              <w:rPr>
                <w:b/>
              </w:rPr>
              <w:t>Daudzums</w:t>
            </w:r>
          </w:p>
        </w:tc>
        <w:tc>
          <w:tcPr>
            <w:tcW w:w="1134" w:type="dxa"/>
          </w:tcPr>
          <w:p w:rsidR="004719AA" w:rsidRPr="009447C2" w:rsidRDefault="004719AA" w:rsidP="003E4070">
            <w:pPr>
              <w:jc w:val="center"/>
              <w:rPr>
                <w:b/>
              </w:rPr>
            </w:pPr>
            <w:r>
              <w:rPr>
                <w:b/>
              </w:rPr>
              <w:t>Cena bez PVN</w:t>
            </w:r>
          </w:p>
        </w:tc>
      </w:tr>
      <w:tr w:rsidR="00055271" w:rsidTr="00192AFB">
        <w:tc>
          <w:tcPr>
            <w:tcW w:w="984" w:type="dxa"/>
            <w:shd w:val="clear" w:color="auto" w:fill="auto"/>
          </w:tcPr>
          <w:p w:rsidR="00055271" w:rsidRPr="009447C2" w:rsidRDefault="00055271" w:rsidP="00055271">
            <w:pPr>
              <w:jc w:val="center"/>
            </w:pPr>
            <w:r>
              <w:t>1.</w:t>
            </w:r>
          </w:p>
        </w:tc>
        <w:tc>
          <w:tcPr>
            <w:tcW w:w="3406" w:type="dxa"/>
            <w:shd w:val="clear" w:color="auto" w:fill="auto"/>
          </w:tcPr>
          <w:p w:rsidR="00055271" w:rsidRDefault="00055271" w:rsidP="00055271">
            <w:pPr>
              <w:jc w:val="both"/>
            </w:pPr>
            <w:r>
              <w:t>Medaļa d70mm zelta, sudraba un bronzas krāsā ar vietu emblēmai d50mm, komplektā ar Latvijas karoga  krāsas lenti</w:t>
            </w:r>
          </w:p>
          <w:p w:rsidR="00055271" w:rsidRDefault="00055271" w:rsidP="00055271"/>
          <w:p w:rsidR="00055271" w:rsidRDefault="00055271" w:rsidP="00055271"/>
          <w:p w:rsidR="00055271" w:rsidRDefault="00055271" w:rsidP="00055271"/>
          <w:p w:rsidR="00055271" w:rsidRPr="009C1528" w:rsidRDefault="00055271" w:rsidP="00055271"/>
          <w:p w:rsidR="00055271" w:rsidRPr="009C1528" w:rsidRDefault="00055271" w:rsidP="00055271"/>
          <w:p w:rsidR="00055271" w:rsidRPr="009C1528" w:rsidRDefault="00055271" w:rsidP="00055271"/>
        </w:tc>
        <w:tc>
          <w:tcPr>
            <w:tcW w:w="3367" w:type="dxa"/>
            <w:shd w:val="clear" w:color="auto" w:fill="auto"/>
          </w:tcPr>
          <w:p w:rsidR="00055271" w:rsidRDefault="00055271" w:rsidP="00055271">
            <w:pPr>
              <w:jc w:val="both"/>
            </w:pPr>
            <w:r>
              <w:t>Medaļa metāla 70mm diametrā, biezums 3mm zelta, sudraba un bronzas krāsā ar vietu emblēmai d50mm, aversā krāsains metāla sublimācijas centriņš ar sacensību logo. Reversā krāsaina PVC materiāla uzlīme ar personalizāciju, saskaņā pasūtītāja tekstu un logo,  t.sk. dizains un maketēšana</w:t>
            </w:r>
          </w:p>
        </w:tc>
        <w:tc>
          <w:tcPr>
            <w:tcW w:w="1310" w:type="dxa"/>
          </w:tcPr>
          <w:p w:rsidR="00055271" w:rsidRDefault="00055271" w:rsidP="00055271">
            <w:pPr>
              <w:jc w:val="center"/>
            </w:pPr>
            <w:r>
              <w:t>42</w:t>
            </w:r>
          </w:p>
        </w:tc>
        <w:tc>
          <w:tcPr>
            <w:tcW w:w="1134" w:type="dxa"/>
          </w:tcPr>
          <w:p w:rsidR="00055271" w:rsidRPr="00564D04" w:rsidRDefault="00055271" w:rsidP="00055271">
            <w:pPr>
              <w:jc w:val="center"/>
            </w:pPr>
          </w:p>
        </w:tc>
      </w:tr>
      <w:tr w:rsidR="00055271" w:rsidTr="00192AFB">
        <w:tc>
          <w:tcPr>
            <w:tcW w:w="984" w:type="dxa"/>
            <w:shd w:val="clear" w:color="auto" w:fill="auto"/>
          </w:tcPr>
          <w:p w:rsidR="00055271" w:rsidRPr="009447C2" w:rsidRDefault="00055271" w:rsidP="00055271">
            <w:pPr>
              <w:jc w:val="center"/>
            </w:pPr>
            <w:r>
              <w:t>2.</w:t>
            </w:r>
          </w:p>
        </w:tc>
        <w:tc>
          <w:tcPr>
            <w:tcW w:w="3406" w:type="dxa"/>
            <w:shd w:val="clear" w:color="auto" w:fill="auto"/>
          </w:tcPr>
          <w:p w:rsidR="00055271" w:rsidRDefault="00055271" w:rsidP="00055271">
            <w:r>
              <w:t>3 izmēru kausi sudraba krāsā vidusdaļā ar vietu emblēmai d50mm</w:t>
            </w:r>
          </w:p>
          <w:p w:rsidR="00055271" w:rsidRDefault="00055271" w:rsidP="00055271">
            <w:pPr>
              <w:jc w:val="both"/>
            </w:pPr>
          </w:p>
          <w:p w:rsidR="00055271" w:rsidRPr="003779A9" w:rsidRDefault="00055271" w:rsidP="00055271"/>
        </w:tc>
        <w:tc>
          <w:tcPr>
            <w:tcW w:w="3367" w:type="dxa"/>
            <w:shd w:val="clear" w:color="auto" w:fill="auto"/>
          </w:tcPr>
          <w:p w:rsidR="00055271" w:rsidRDefault="00055271" w:rsidP="00055271">
            <w:pPr>
              <w:jc w:val="both"/>
            </w:pPr>
            <w:r>
              <w:t>Kauss plastikāta, sudraba krāsā ar zilas krāsas akcentiem, augstums 45cm, 42,5cm, 41cm, vidusdaļā krāsains metāla sublimācijas centriņš d50mm ar sacensību logo un krāsainu sublimācijas plāksni uz melnas plastikāta pamatnes 85x30mm saskaņā ar pasūtītāja pievienoto tekstu un logo,  t.sk. dizains un maketēšana</w:t>
            </w:r>
          </w:p>
        </w:tc>
        <w:tc>
          <w:tcPr>
            <w:tcW w:w="1310" w:type="dxa"/>
          </w:tcPr>
          <w:p w:rsidR="00055271" w:rsidRDefault="00055271" w:rsidP="00055271">
            <w:pPr>
              <w:jc w:val="center"/>
            </w:pPr>
            <w:r>
              <w:t>3</w:t>
            </w:r>
          </w:p>
        </w:tc>
        <w:tc>
          <w:tcPr>
            <w:tcW w:w="1134" w:type="dxa"/>
          </w:tcPr>
          <w:p w:rsidR="00055271" w:rsidRPr="00CA032A" w:rsidRDefault="00055271" w:rsidP="00055271">
            <w:pPr>
              <w:jc w:val="center"/>
              <w:rPr>
                <w:color w:val="000000" w:themeColor="text1"/>
              </w:rPr>
            </w:pPr>
          </w:p>
        </w:tc>
      </w:tr>
      <w:tr w:rsidR="00055271" w:rsidTr="00192AFB">
        <w:tc>
          <w:tcPr>
            <w:tcW w:w="984" w:type="dxa"/>
            <w:shd w:val="clear" w:color="auto" w:fill="auto"/>
          </w:tcPr>
          <w:p w:rsidR="00055271" w:rsidRPr="009447C2" w:rsidRDefault="00055271" w:rsidP="00055271">
            <w:pPr>
              <w:jc w:val="center"/>
            </w:pPr>
            <w:r>
              <w:t>3.</w:t>
            </w:r>
          </w:p>
        </w:tc>
        <w:tc>
          <w:tcPr>
            <w:tcW w:w="3406" w:type="dxa"/>
            <w:shd w:val="clear" w:color="auto" w:fill="auto"/>
          </w:tcPr>
          <w:p w:rsidR="00055271" w:rsidRDefault="00055271" w:rsidP="00055271">
            <w:r>
              <w:t>Akrilstikla balva</w:t>
            </w:r>
          </w:p>
        </w:tc>
        <w:tc>
          <w:tcPr>
            <w:tcW w:w="3367" w:type="dxa"/>
            <w:shd w:val="clear" w:color="auto" w:fill="auto"/>
          </w:tcPr>
          <w:p w:rsidR="00055271" w:rsidRDefault="00055271" w:rsidP="00055271">
            <w:pPr>
              <w:jc w:val="both"/>
            </w:pPr>
            <w:r>
              <w:t>Speciāla dizaina akrilstikla balva h14cm ar krāsainu druku uz melnas plastikāta marmora pamatnes 90x100x25, saskaņā ar pasūtītāja pievienoto tekstu un logo,  t.sk. dizains un maketēšana</w:t>
            </w:r>
          </w:p>
        </w:tc>
        <w:tc>
          <w:tcPr>
            <w:tcW w:w="1310" w:type="dxa"/>
          </w:tcPr>
          <w:p w:rsidR="00055271" w:rsidRDefault="00055271" w:rsidP="00055271">
            <w:pPr>
              <w:jc w:val="center"/>
            </w:pPr>
            <w:r>
              <w:t>6</w:t>
            </w:r>
          </w:p>
        </w:tc>
        <w:tc>
          <w:tcPr>
            <w:tcW w:w="1134" w:type="dxa"/>
          </w:tcPr>
          <w:p w:rsidR="00055271" w:rsidRPr="00CA032A" w:rsidRDefault="00055271" w:rsidP="00055271">
            <w:pPr>
              <w:jc w:val="center"/>
              <w:rPr>
                <w:color w:val="000000" w:themeColor="text1"/>
              </w:rPr>
            </w:pPr>
          </w:p>
        </w:tc>
      </w:tr>
      <w:tr w:rsidR="00055271" w:rsidTr="00192AFB">
        <w:tc>
          <w:tcPr>
            <w:tcW w:w="984" w:type="dxa"/>
            <w:shd w:val="clear" w:color="auto" w:fill="auto"/>
          </w:tcPr>
          <w:p w:rsidR="00055271" w:rsidRPr="009447C2" w:rsidRDefault="00055271" w:rsidP="00055271">
            <w:pPr>
              <w:jc w:val="center"/>
            </w:pPr>
            <w:r>
              <w:t>4.</w:t>
            </w:r>
          </w:p>
        </w:tc>
        <w:tc>
          <w:tcPr>
            <w:tcW w:w="3406" w:type="dxa"/>
            <w:shd w:val="clear" w:color="auto" w:fill="auto"/>
          </w:tcPr>
          <w:p w:rsidR="00055271" w:rsidRDefault="00055271" w:rsidP="00055271">
            <w:pPr>
              <w:jc w:val="both"/>
            </w:pPr>
            <w:r>
              <w:t>Diploms A4 formāts ar Eirosavienības valstu karogiem un druku</w:t>
            </w:r>
          </w:p>
          <w:p w:rsidR="00055271" w:rsidRPr="008E0ED8" w:rsidRDefault="00055271" w:rsidP="00055271"/>
        </w:tc>
        <w:tc>
          <w:tcPr>
            <w:tcW w:w="3367" w:type="dxa"/>
            <w:shd w:val="clear" w:color="auto" w:fill="auto"/>
          </w:tcPr>
          <w:p w:rsidR="00055271" w:rsidRDefault="00055271" w:rsidP="00055271">
            <w:pPr>
              <w:jc w:val="both"/>
            </w:pPr>
            <w:r>
              <w:lastRenderedPageBreak/>
              <w:t xml:space="preserve">Papīra diploms A4 formāts, 350 gr./kv.m zilā krāsā ar Eirosavienības valstu karogiem </w:t>
            </w:r>
            <w:r>
              <w:lastRenderedPageBreak/>
              <w:t>un druku,  saskaņā ar pasūtītāja pievienoto tekstu un logo,  t.sk. dizains un maketēšana</w:t>
            </w:r>
          </w:p>
        </w:tc>
        <w:tc>
          <w:tcPr>
            <w:tcW w:w="1310" w:type="dxa"/>
          </w:tcPr>
          <w:p w:rsidR="00055271" w:rsidRDefault="00055271" w:rsidP="00055271">
            <w:pPr>
              <w:jc w:val="center"/>
            </w:pPr>
            <w:r>
              <w:lastRenderedPageBreak/>
              <w:t>6</w:t>
            </w:r>
          </w:p>
        </w:tc>
        <w:tc>
          <w:tcPr>
            <w:tcW w:w="1134" w:type="dxa"/>
          </w:tcPr>
          <w:p w:rsidR="00055271" w:rsidRPr="00CA032A" w:rsidRDefault="00055271" w:rsidP="00055271">
            <w:pPr>
              <w:jc w:val="center"/>
              <w:rPr>
                <w:color w:val="000000" w:themeColor="text1"/>
              </w:rPr>
            </w:pPr>
          </w:p>
        </w:tc>
      </w:tr>
      <w:tr w:rsidR="00055271" w:rsidTr="00192AFB">
        <w:tc>
          <w:tcPr>
            <w:tcW w:w="984" w:type="dxa"/>
            <w:shd w:val="clear" w:color="auto" w:fill="auto"/>
          </w:tcPr>
          <w:p w:rsidR="00055271" w:rsidRPr="009447C2" w:rsidRDefault="00055271" w:rsidP="00055271">
            <w:pPr>
              <w:jc w:val="center"/>
            </w:pPr>
            <w:r>
              <w:t>5.</w:t>
            </w:r>
          </w:p>
        </w:tc>
        <w:tc>
          <w:tcPr>
            <w:tcW w:w="3406" w:type="dxa"/>
            <w:shd w:val="clear" w:color="auto" w:fill="auto"/>
          </w:tcPr>
          <w:p w:rsidR="00055271" w:rsidRDefault="00055271" w:rsidP="00055271">
            <w:pPr>
              <w:jc w:val="both"/>
            </w:pPr>
            <w:r>
              <w:t xml:space="preserve"> Foto rāmis A4 formāts</w:t>
            </w:r>
          </w:p>
        </w:tc>
        <w:tc>
          <w:tcPr>
            <w:tcW w:w="3367" w:type="dxa"/>
            <w:shd w:val="clear" w:color="auto" w:fill="auto"/>
          </w:tcPr>
          <w:p w:rsidR="00055271" w:rsidRDefault="00055271" w:rsidP="00055271">
            <w:pPr>
              <w:jc w:val="both"/>
            </w:pPr>
            <w:r>
              <w:t>Koka foto rāmis baltā  krāsā  21*30mm ar klipšiem reversā.</w:t>
            </w:r>
          </w:p>
        </w:tc>
        <w:tc>
          <w:tcPr>
            <w:tcW w:w="1310" w:type="dxa"/>
          </w:tcPr>
          <w:p w:rsidR="00055271" w:rsidRDefault="00055271" w:rsidP="00055271">
            <w:pPr>
              <w:jc w:val="center"/>
            </w:pPr>
            <w:r>
              <w:t>6</w:t>
            </w:r>
          </w:p>
        </w:tc>
        <w:tc>
          <w:tcPr>
            <w:tcW w:w="1134" w:type="dxa"/>
          </w:tcPr>
          <w:p w:rsidR="00055271" w:rsidRPr="00CA032A" w:rsidRDefault="00055271" w:rsidP="00055271">
            <w:pPr>
              <w:jc w:val="center"/>
              <w:rPr>
                <w:color w:val="000000" w:themeColor="text1"/>
              </w:rPr>
            </w:pPr>
          </w:p>
        </w:tc>
      </w:tr>
      <w:tr w:rsidR="00055271" w:rsidTr="00192AFB">
        <w:tc>
          <w:tcPr>
            <w:tcW w:w="984" w:type="dxa"/>
            <w:shd w:val="clear" w:color="auto" w:fill="auto"/>
          </w:tcPr>
          <w:p w:rsidR="00055271" w:rsidRPr="009447C2" w:rsidRDefault="00055271" w:rsidP="00055271">
            <w:pPr>
              <w:jc w:val="center"/>
            </w:pPr>
            <w:r>
              <w:t>6.</w:t>
            </w:r>
          </w:p>
        </w:tc>
        <w:tc>
          <w:tcPr>
            <w:tcW w:w="3406" w:type="dxa"/>
            <w:shd w:val="clear" w:color="auto" w:fill="auto"/>
          </w:tcPr>
          <w:p w:rsidR="00055271" w:rsidRDefault="00055271" w:rsidP="00055271">
            <w:r>
              <w:t>Pildspalva ar zīmolu dāvanu kastītē</w:t>
            </w:r>
          </w:p>
        </w:tc>
        <w:tc>
          <w:tcPr>
            <w:tcW w:w="3367" w:type="dxa"/>
            <w:shd w:val="clear" w:color="auto" w:fill="auto"/>
          </w:tcPr>
          <w:p w:rsidR="00055271" w:rsidRDefault="00055271" w:rsidP="00055271">
            <w:r>
              <w:t>Plastikāta pildspalva zilā krāsa ar LED spuldzi, gravēts zīmols, komplektā luksus klases kartona dāvanu kastīte pelēkā krāsa ar samta iekšpusi</w:t>
            </w:r>
          </w:p>
        </w:tc>
        <w:tc>
          <w:tcPr>
            <w:tcW w:w="1310" w:type="dxa"/>
          </w:tcPr>
          <w:p w:rsidR="00055271" w:rsidRDefault="00055271" w:rsidP="00055271">
            <w:pPr>
              <w:jc w:val="center"/>
            </w:pPr>
            <w:r>
              <w:t>15</w:t>
            </w:r>
          </w:p>
        </w:tc>
        <w:tc>
          <w:tcPr>
            <w:tcW w:w="1134" w:type="dxa"/>
          </w:tcPr>
          <w:p w:rsidR="00055271" w:rsidRPr="00CA032A" w:rsidRDefault="00055271" w:rsidP="00055271">
            <w:pPr>
              <w:jc w:val="center"/>
              <w:rPr>
                <w:color w:val="000000" w:themeColor="text1"/>
              </w:rPr>
            </w:pPr>
          </w:p>
        </w:tc>
      </w:tr>
      <w:tr w:rsidR="004719AA" w:rsidRPr="004719AA" w:rsidTr="00884193">
        <w:tc>
          <w:tcPr>
            <w:tcW w:w="7757" w:type="dxa"/>
            <w:gridSpan w:val="3"/>
          </w:tcPr>
          <w:p w:rsidR="004719AA" w:rsidRPr="004719AA" w:rsidRDefault="004719AA" w:rsidP="003E4070">
            <w:pPr>
              <w:keepNext/>
              <w:suppressAutoHyphens/>
              <w:overflowPunct w:val="0"/>
              <w:autoSpaceDE w:val="0"/>
              <w:textAlignment w:val="baseline"/>
              <w:outlineLvl w:val="0"/>
              <w:rPr>
                <w:rFonts w:eastAsia="Times New Roman"/>
                <w:b/>
                <w:color w:val="000000" w:themeColor="text1"/>
                <w:lang w:eastAsia="ar-SA"/>
              </w:rPr>
            </w:pPr>
            <w:r w:rsidRPr="004719AA">
              <w:rPr>
                <w:rFonts w:eastAsia="Times New Roman"/>
                <w:b/>
                <w:color w:val="000000" w:themeColor="text1"/>
                <w:lang w:eastAsia="ar-SA"/>
              </w:rPr>
              <w:t>KOPĀ:</w:t>
            </w:r>
          </w:p>
        </w:tc>
        <w:tc>
          <w:tcPr>
            <w:tcW w:w="1310" w:type="dxa"/>
            <w:shd w:val="clear" w:color="auto" w:fill="auto"/>
          </w:tcPr>
          <w:p w:rsidR="004719AA" w:rsidRPr="004719AA" w:rsidRDefault="004719AA" w:rsidP="003E4070">
            <w:pPr>
              <w:jc w:val="center"/>
              <w:rPr>
                <w:b/>
                <w:color w:val="000000" w:themeColor="text1"/>
              </w:rPr>
            </w:pPr>
          </w:p>
        </w:tc>
        <w:tc>
          <w:tcPr>
            <w:tcW w:w="1134" w:type="dxa"/>
          </w:tcPr>
          <w:p w:rsidR="004719AA" w:rsidRPr="004719AA" w:rsidRDefault="004719AA" w:rsidP="003E4070">
            <w:pPr>
              <w:jc w:val="center"/>
              <w:rPr>
                <w:b/>
                <w:color w:val="000000" w:themeColor="text1"/>
              </w:rPr>
            </w:pPr>
          </w:p>
        </w:tc>
      </w:tr>
    </w:tbl>
    <w:p w:rsidR="00BB6F93" w:rsidRDefault="00BB6F93" w:rsidP="00BB6F93">
      <w:r>
        <w:t>3. Mēs apliecinām, kā:</w:t>
      </w:r>
    </w:p>
    <w:p w:rsidR="001B4661" w:rsidRDefault="00C27B4C" w:rsidP="00C27B4C">
      <w:pPr>
        <w:jc w:val="both"/>
      </w:pPr>
      <w:r>
        <w:rPr>
          <w:rFonts w:ascii="Calibri" w:hAnsi="Calibri" w:cs="Calibri"/>
        </w:rPr>
        <w:t xml:space="preserve">              ●    </w:t>
      </w:r>
      <w:r w:rsidR="001B4661">
        <w:t xml:space="preserve">Līguma izpildes termiņš </w:t>
      </w:r>
      <w:r w:rsidRPr="00C27B4C">
        <w:rPr>
          <w:b/>
        </w:rPr>
        <w:t xml:space="preserve">līdz </w:t>
      </w:r>
      <w:r w:rsidR="00745DE0">
        <w:rPr>
          <w:rFonts w:eastAsia="Times New Roman"/>
          <w:b/>
          <w:bCs/>
          <w:lang w:eastAsia="en-US"/>
        </w:rPr>
        <w:t>2019</w:t>
      </w:r>
      <w:r w:rsidRPr="00C27B4C">
        <w:rPr>
          <w:rFonts w:eastAsia="Times New Roman"/>
          <w:b/>
          <w:bCs/>
          <w:lang w:eastAsia="en-US"/>
        </w:rPr>
        <w:t xml:space="preserve">.gada </w:t>
      </w:r>
      <w:r w:rsidR="00055271">
        <w:rPr>
          <w:rFonts w:eastAsia="Times New Roman"/>
          <w:b/>
          <w:bCs/>
          <w:lang w:eastAsia="en-US"/>
        </w:rPr>
        <w:t>27.martam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C27B4C" w:rsidRPr="00EF0073" w:rsidRDefault="00C27B4C" w:rsidP="00C27B4C">
      <w:pPr>
        <w:pStyle w:val="ListParagraph"/>
        <w:keepLines/>
        <w:widowControl w:val="0"/>
        <w:numPr>
          <w:ilvl w:val="0"/>
          <w:numId w:val="7"/>
        </w:numPr>
        <w:suppressAutoHyphens/>
        <w:jc w:val="both"/>
        <w:rPr>
          <w:rFonts w:eastAsia="Times New Roman"/>
          <w:lang w:eastAsia="ar-SA"/>
        </w:rPr>
      </w:pPr>
      <w:r>
        <w:t>Pasūtītās preces piegādāsim uz sava rēķina.</w:t>
      </w: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4719AA">
      <w:pPr>
        <w:pStyle w:val="NormalWeb"/>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57" w:rsidRDefault="00CE0257" w:rsidP="00B46840">
      <w:r>
        <w:separator/>
      </w:r>
    </w:p>
  </w:endnote>
  <w:endnote w:type="continuationSeparator" w:id="0">
    <w:p w:rsidR="00CE0257" w:rsidRDefault="00CE025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57" w:rsidRDefault="00CE0257" w:rsidP="00B46840">
      <w:r>
        <w:separator/>
      </w:r>
    </w:p>
  </w:footnote>
  <w:footnote w:type="continuationSeparator" w:id="0">
    <w:p w:rsidR="00CE0257" w:rsidRDefault="00CE025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21100"/>
    <w:rsid w:val="00055271"/>
    <w:rsid w:val="000729D6"/>
    <w:rsid w:val="000876B3"/>
    <w:rsid w:val="000A3350"/>
    <w:rsid w:val="000B0AE8"/>
    <w:rsid w:val="000E571A"/>
    <w:rsid w:val="000F5930"/>
    <w:rsid w:val="00112826"/>
    <w:rsid w:val="001143E1"/>
    <w:rsid w:val="00137086"/>
    <w:rsid w:val="00144B37"/>
    <w:rsid w:val="00166BFD"/>
    <w:rsid w:val="001B4661"/>
    <w:rsid w:val="001B7184"/>
    <w:rsid w:val="00233F93"/>
    <w:rsid w:val="002414E9"/>
    <w:rsid w:val="002455FF"/>
    <w:rsid w:val="002478EE"/>
    <w:rsid w:val="00264007"/>
    <w:rsid w:val="00290610"/>
    <w:rsid w:val="002A63CA"/>
    <w:rsid w:val="002B2824"/>
    <w:rsid w:val="002B3BA9"/>
    <w:rsid w:val="002B594E"/>
    <w:rsid w:val="002C11B5"/>
    <w:rsid w:val="002E390A"/>
    <w:rsid w:val="002F04A1"/>
    <w:rsid w:val="0034254A"/>
    <w:rsid w:val="00371F4F"/>
    <w:rsid w:val="00393D5C"/>
    <w:rsid w:val="003A176E"/>
    <w:rsid w:val="003B48A9"/>
    <w:rsid w:val="003C3367"/>
    <w:rsid w:val="003E1B46"/>
    <w:rsid w:val="004629DB"/>
    <w:rsid w:val="004719AA"/>
    <w:rsid w:val="004C2D2D"/>
    <w:rsid w:val="004E179D"/>
    <w:rsid w:val="00540E72"/>
    <w:rsid w:val="005612A7"/>
    <w:rsid w:val="00564D04"/>
    <w:rsid w:val="00583A61"/>
    <w:rsid w:val="00601F3A"/>
    <w:rsid w:val="00636F05"/>
    <w:rsid w:val="006746C3"/>
    <w:rsid w:val="006756D8"/>
    <w:rsid w:val="00694F34"/>
    <w:rsid w:val="006A4B58"/>
    <w:rsid w:val="006A5D55"/>
    <w:rsid w:val="006B1F38"/>
    <w:rsid w:val="006C5149"/>
    <w:rsid w:val="0070155E"/>
    <w:rsid w:val="00706737"/>
    <w:rsid w:val="00713CC0"/>
    <w:rsid w:val="00727C3B"/>
    <w:rsid w:val="007314B7"/>
    <w:rsid w:val="00745DE0"/>
    <w:rsid w:val="007551EB"/>
    <w:rsid w:val="00763752"/>
    <w:rsid w:val="007A0D9D"/>
    <w:rsid w:val="007A67A1"/>
    <w:rsid w:val="007A7B96"/>
    <w:rsid w:val="007B4FA4"/>
    <w:rsid w:val="007C1E32"/>
    <w:rsid w:val="007C3227"/>
    <w:rsid w:val="007F6B8F"/>
    <w:rsid w:val="00833B3D"/>
    <w:rsid w:val="008342E3"/>
    <w:rsid w:val="0084024C"/>
    <w:rsid w:val="008454DC"/>
    <w:rsid w:val="00863F8C"/>
    <w:rsid w:val="008671B6"/>
    <w:rsid w:val="00884193"/>
    <w:rsid w:val="008A6B51"/>
    <w:rsid w:val="008B7743"/>
    <w:rsid w:val="008C6DC8"/>
    <w:rsid w:val="008E4FCD"/>
    <w:rsid w:val="008E7C41"/>
    <w:rsid w:val="00902C1D"/>
    <w:rsid w:val="00903550"/>
    <w:rsid w:val="0092163D"/>
    <w:rsid w:val="00942FB8"/>
    <w:rsid w:val="009447C2"/>
    <w:rsid w:val="00945D34"/>
    <w:rsid w:val="0095661B"/>
    <w:rsid w:val="00961330"/>
    <w:rsid w:val="009B3767"/>
    <w:rsid w:val="009C0406"/>
    <w:rsid w:val="009E7E33"/>
    <w:rsid w:val="009F3ED2"/>
    <w:rsid w:val="00A02666"/>
    <w:rsid w:val="00A15AB6"/>
    <w:rsid w:val="00A27F86"/>
    <w:rsid w:val="00AC26BE"/>
    <w:rsid w:val="00AD2F6C"/>
    <w:rsid w:val="00B004DE"/>
    <w:rsid w:val="00B3022C"/>
    <w:rsid w:val="00B35CEE"/>
    <w:rsid w:val="00B46840"/>
    <w:rsid w:val="00B5550B"/>
    <w:rsid w:val="00B80D38"/>
    <w:rsid w:val="00B86D8D"/>
    <w:rsid w:val="00BA2762"/>
    <w:rsid w:val="00BA5E9B"/>
    <w:rsid w:val="00BB6F93"/>
    <w:rsid w:val="00BC1A50"/>
    <w:rsid w:val="00BD2B8B"/>
    <w:rsid w:val="00BD3D02"/>
    <w:rsid w:val="00BF670B"/>
    <w:rsid w:val="00C2477C"/>
    <w:rsid w:val="00C27B4C"/>
    <w:rsid w:val="00C34526"/>
    <w:rsid w:val="00C46920"/>
    <w:rsid w:val="00C62424"/>
    <w:rsid w:val="00C76610"/>
    <w:rsid w:val="00CC1525"/>
    <w:rsid w:val="00CD64D2"/>
    <w:rsid w:val="00CE0257"/>
    <w:rsid w:val="00CE2CF3"/>
    <w:rsid w:val="00CE5588"/>
    <w:rsid w:val="00CF1BEC"/>
    <w:rsid w:val="00D23CDB"/>
    <w:rsid w:val="00D47A9F"/>
    <w:rsid w:val="00D56C8B"/>
    <w:rsid w:val="00D57E46"/>
    <w:rsid w:val="00D6550A"/>
    <w:rsid w:val="00D662FF"/>
    <w:rsid w:val="00D73993"/>
    <w:rsid w:val="00D84757"/>
    <w:rsid w:val="00D94404"/>
    <w:rsid w:val="00DD2C92"/>
    <w:rsid w:val="00DF22D3"/>
    <w:rsid w:val="00E020F2"/>
    <w:rsid w:val="00E63C50"/>
    <w:rsid w:val="00E833EB"/>
    <w:rsid w:val="00E9616D"/>
    <w:rsid w:val="00EB7C7A"/>
    <w:rsid w:val="00EC26DF"/>
    <w:rsid w:val="00EC4F57"/>
    <w:rsid w:val="00ED1ACE"/>
    <w:rsid w:val="00F20E21"/>
    <w:rsid w:val="00F20EF7"/>
    <w:rsid w:val="00F57553"/>
    <w:rsid w:val="00F84C5E"/>
    <w:rsid w:val="00F94C0A"/>
    <w:rsid w:val="00FA151A"/>
    <w:rsid w:val="00FD4297"/>
    <w:rsid w:val="00FD541D"/>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BD859-3583-4CE5-A818-734450A4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A"/>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4719AA"/>
    <w:pPr>
      <w:tabs>
        <w:tab w:val="center" w:pos="4320"/>
        <w:tab w:val="right" w:pos="8640"/>
      </w:tabs>
    </w:pPr>
  </w:style>
  <w:style w:type="character" w:customStyle="1" w:styleId="HeaderChar">
    <w:name w:val="Header Char"/>
    <w:basedOn w:val="DefaultParagraphFont"/>
    <w:link w:val="Header"/>
    <w:uiPriority w:val="99"/>
    <w:rsid w:val="004719AA"/>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4719AA"/>
    <w:pPr>
      <w:tabs>
        <w:tab w:val="center" w:pos="4320"/>
        <w:tab w:val="right" w:pos="8640"/>
      </w:tabs>
    </w:pPr>
  </w:style>
  <w:style w:type="character" w:customStyle="1" w:styleId="FooterChar">
    <w:name w:val="Footer Char"/>
    <w:basedOn w:val="DefaultParagraphFont"/>
    <w:link w:val="Footer"/>
    <w:uiPriority w:val="99"/>
    <w:rsid w:val="004719AA"/>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E24E-AC91-451E-AD3A-97CD0680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9</cp:revision>
  <cp:lastPrinted>2019-03-18T13:42:00Z</cp:lastPrinted>
  <dcterms:created xsi:type="dcterms:W3CDTF">2018-09-18T12:01:00Z</dcterms:created>
  <dcterms:modified xsi:type="dcterms:W3CDTF">2019-03-18T13:43:00Z</dcterms:modified>
</cp:coreProperties>
</file>