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D4" w:rsidRPr="00620F8D" w:rsidRDefault="008452D4" w:rsidP="008452D4">
      <w:pPr>
        <w:shd w:val="clear" w:color="auto" w:fill="FFFFFF"/>
        <w:suppressAutoHyphens/>
        <w:spacing w:after="0" w:line="312" w:lineRule="exact"/>
        <w:jc w:val="center"/>
        <w:rPr>
          <w:rFonts w:ascii="Times New Roman" w:eastAsia="Times New Roman" w:hAnsi="Times New Roman" w:cs="Times New Roman"/>
          <w:b/>
          <w:iCs/>
          <w:sz w:val="24"/>
          <w:szCs w:val="24"/>
          <w:lang w:val="lv-LV" w:eastAsia="ar-SA"/>
        </w:rPr>
      </w:pPr>
      <w:r w:rsidRPr="00620F8D">
        <w:rPr>
          <w:rFonts w:ascii="Times New Roman" w:eastAsia="Times New Roman" w:hAnsi="Times New Roman" w:cs="Times New Roman"/>
          <w:b/>
          <w:iCs/>
          <w:sz w:val="24"/>
          <w:szCs w:val="24"/>
          <w:lang w:val="lv-LV" w:eastAsia="ar-SA"/>
        </w:rPr>
        <w:t xml:space="preserve">LĪGUMS </w:t>
      </w:r>
    </w:p>
    <w:p w:rsidR="00B715C4" w:rsidRPr="00B309DC" w:rsidRDefault="008452D4" w:rsidP="00B309DC">
      <w:pPr>
        <w:tabs>
          <w:tab w:val="left" w:pos="5790"/>
        </w:tabs>
        <w:suppressAutoHyphens/>
        <w:spacing w:after="0" w:line="240" w:lineRule="auto"/>
        <w:jc w:val="center"/>
        <w:rPr>
          <w:rFonts w:ascii="Times New Roman" w:eastAsia="Times New Roman" w:hAnsi="Times New Roman" w:cs="Times New Roman"/>
          <w:b/>
          <w:color w:val="000000"/>
          <w:sz w:val="24"/>
          <w:szCs w:val="24"/>
          <w:lang w:val="lv-LV" w:eastAsia="ar-SA"/>
        </w:rPr>
      </w:pPr>
      <w:r w:rsidRPr="00620F8D">
        <w:rPr>
          <w:rFonts w:ascii="Times New Roman" w:eastAsia="Times New Roman" w:hAnsi="Times New Roman" w:cs="Times New Roman"/>
          <w:b/>
          <w:bCs/>
          <w:iCs/>
          <w:color w:val="000000"/>
          <w:sz w:val="24"/>
          <w:szCs w:val="24"/>
          <w:lang w:val="lv-LV" w:eastAsia="ar-SA"/>
        </w:rPr>
        <w:t xml:space="preserve">Par </w:t>
      </w:r>
      <w:r w:rsidRPr="00620F8D">
        <w:rPr>
          <w:rFonts w:ascii="Times New Roman" w:eastAsia="Times New Roman" w:hAnsi="Times New Roman" w:cs="Times New Roman"/>
          <w:b/>
          <w:sz w:val="24"/>
          <w:szCs w:val="24"/>
          <w:lang w:val="lv-LV" w:eastAsia="ar-SA"/>
        </w:rPr>
        <w:t>siltummezglu, apkures sistēmu, ūdensapgādes sistēmu un ventilācijas sistēmu tehnisko apkalpošanu</w:t>
      </w:r>
      <w:r w:rsidR="00B309DC">
        <w:rPr>
          <w:rFonts w:ascii="Times New Roman" w:eastAsia="Times New Roman" w:hAnsi="Times New Roman" w:cs="Times New Roman"/>
          <w:b/>
          <w:color w:val="000000"/>
          <w:sz w:val="24"/>
          <w:szCs w:val="24"/>
          <w:lang w:val="lv-LV" w:eastAsia="ar-SA"/>
        </w:rPr>
        <w:t xml:space="preserve"> </w:t>
      </w:r>
      <w:r w:rsidR="00705176" w:rsidRPr="00620F8D">
        <w:rPr>
          <w:rFonts w:ascii="Times New Roman" w:eastAsia="Times New Roman" w:hAnsi="Times New Roman" w:cs="Times New Roman"/>
          <w:b/>
          <w:color w:val="000000"/>
          <w:sz w:val="24"/>
          <w:szCs w:val="24"/>
          <w:lang w:val="lv-LV" w:eastAsia="ar-SA"/>
        </w:rPr>
        <w:t>11</w:t>
      </w:r>
      <w:r w:rsidRPr="00620F8D">
        <w:rPr>
          <w:rFonts w:ascii="Times New Roman" w:eastAsia="Times New Roman" w:hAnsi="Times New Roman" w:cs="Times New Roman"/>
          <w:b/>
          <w:color w:val="000000"/>
          <w:sz w:val="24"/>
          <w:szCs w:val="24"/>
          <w:lang w:val="lv-LV" w:eastAsia="ar-SA"/>
        </w:rPr>
        <w:t xml:space="preserve">.daļā </w:t>
      </w:r>
      <w:r w:rsidR="00B715C4" w:rsidRPr="00620F8D">
        <w:rPr>
          <w:rFonts w:ascii="Times New Roman" w:eastAsia="Times New Roman" w:hAnsi="Times New Roman" w:cs="Times New Roman"/>
          <w:b/>
          <w:bCs/>
          <w:color w:val="000000"/>
          <w:sz w:val="24"/>
          <w:szCs w:val="24"/>
          <w:lang w:val="lv-LV"/>
        </w:rPr>
        <w:t>„</w:t>
      </w:r>
      <w:r w:rsidR="00705176" w:rsidRPr="00620F8D">
        <w:rPr>
          <w:rFonts w:ascii="Times New Roman" w:eastAsia="Times New Roman" w:hAnsi="Times New Roman" w:cs="Times New Roman"/>
          <w:b/>
          <w:bCs/>
          <w:color w:val="000000"/>
          <w:sz w:val="24"/>
          <w:szCs w:val="24"/>
          <w:lang w:val="lv-LV"/>
        </w:rPr>
        <w:t>Komunālās saimniecības pārvalde</w:t>
      </w:r>
      <w:r w:rsidR="00A65138" w:rsidRPr="00620F8D">
        <w:rPr>
          <w:rFonts w:ascii="Times New Roman" w:eastAsia="Times New Roman" w:hAnsi="Times New Roman" w:cs="Times New Roman"/>
          <w:b/>
          <w:bCs/>
          <w:color w:val="000000"/>
          <w:sz w:val="24"/>
          <w:szCs w:val="24"/>
          <w:lang w:val="lv-LV"/>
        </w:rPr>
        <w:t>"</w:t>
      </w:r>
    </w:p>
    <w:p w:rsidR="008452D4" w:rsidRPr="00620F8D" w:rsidRDefault="008452D4" w:rsidP="00B715C4">
      <w:pPr>
        <w:jc w:val="center"/>
        <w:rPr>
          <w:rFonts w:ascii="Times New Roman" w:eastAsia="Times New Roman" w:hAnsi="Times New Roman" w:cs="Times New Roman"/>
          <w:sz w:val="24"/>
          <w:szCs w:val="24"/>
          <w:lang w:val="lv-LV" w:eastAsia="ar-SA"/>
        </w:rPr>
      </w:pPr>
    </w:p>
    <w:p w:rsidR="008452D4" w:rsidRPr="00620F8D" w:rsidRDefault="008452D4" w:rsidP="008452D4">
      <w:pPr>
        <w:suppressAutoHyphens/>
        <w:spacing w:after="0" w:line="240" w:lineRule="auto"/>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Daugavpilī, </w:t>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ab/>
        <w:t xml:space="preserve">                   </w:t>
      </w:r>
      <w:r w:rsidR="00457C36">
        <w:rPr>
          <w:rFonts w:ascii="Times New Roman" w:eastAsia="Times New Roman"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2018.gada __.</w:t>
      </w:r>
      <w:r w:rsidR="00457C36">
        <w:rPr>
          <w:rFonts w:ascii="Times New Roman" w:eastAsia="Times New Roman" w:hAnsi="Times New Roman" w:cs="Times New Roman"/>
          <w:sz w:val="24"/>
          <w:szCs w:val="24"/>
          <w:lang w:val="lv-LV" w:eastAsia="ar-SA"/>
        </w:rPr>
        <w:t>aprīlī</w:t>
      </w:r>
    </w:p>
    <w:p w:rsidR="008452D4" w:rsidRPr="00620F8D" w:rsidRDefault="008452D4" w:rsidP="008452D4">
      <w:pPr>
        <w:suppressAutoHyphens/>
        <w:spacing w:after="0" w:line="240" w:lineRule="auto"/>
        <w:jc w:val="both"/>
        <w:rPr>
          <w:rFonts w:ascii="Times New Roman" w:eastAsia="Times New Roman" w:hAnsi="Times New Roman" w:cs="Times New Roman"/>
          <w:sz w:val="24"/>
          <w:szCs w:val="24"/>
          <w:lang w:val="lv-LV" w:eastAsia="ar-SA"/>
        </w:rPr>
      </w:pPr>
    </w:p>
    <w:p w:rsidR="008452D4" w:rsidRPr="00620F8D" w:rsidRDefault="008452D4" w:rsidP="008452D4">
      <w:pPr>
        <w:spacing w:after="120" w:line="240" w:lineRule="auto"/>
        <w:jc w:val="both"/>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ab/>
      </w:r>
      <w:r w:rsidR="00B309DC" w:rsidRPr="00CC138E">
        <w:rPr>
          <w:rFonts w:ascii="Times New Roman" w:hAnsi="Times New Roman" w:cs="Times New Roman"/>
          <w:b/>
          <w:sz w:val="24"/>
          <w:szCs w:val="24"/>
          <w:lang w:val="lv-LV"/>
        </w:rPr>
        <w:t>Daugavpils pilsētas pašvaldības iestāde “Komunālās saimniecības pārvalde”</w:t>
      </w:r>
      <w:r w:rsidRPr="00620F8D">
        <w:rPr>
          <w:rFonts w:ascii="Times New Roman" w:eastAsia="Times New Roman" w:hAnsi="Times New Roman" w:cs="Times New Roman"/>
          <w:b/>
          <w:sz w:val="24"/>
          <w:szCs w:val="24"/>
          <w:lang w:val="lv-LV" w:eastAsia="ar-SA"/>
        </w:rPr>
        <w:t>,</w:t>
      </w:r>
      <w:r w:rsidRPr="00620F8D">
        <w:rPr>
          <w:rFonts w:ascii="Times New Roman" w:eastAsia="Times New Roman" w:hAnsi="Times New Roman" w:cs="Times New Roman"/>
          <w:sz w:val="24"/>
          <w:szCs w:val="24"/>
          <w:lang w:val="lv-LV" w:eastAsia="ar-SA"/>
        </w:rPr>
        <w:t xml:space="preserve"> (turpmāk tekstā – Pasūtītājs), </w:t>
      </w:r>
      <w:proofErr w:type="spellStart"/>
      <w:r w:rsidR="00B309DC">
        <w:rPr>
          <w:rFonts w:ascii="Times New Roman" w:eastAsia="Times New Roman" w:hAnsi="Times New Roman" w:cs="Times New Roman"/>
          <w:sz w:val="24"/>
          <w:szCs w:val="24"/>
          <w:lang w:val="lv-LV" w:eastAsia="ar-SA"/>
        </w:rPr>
        <w:t>Reģ.</w:t>
      </w:r>
      <w:r w:rsidRPr="00620F8D">
        <w:rPr>
          <w:rFonts w:ascii="Times New Roman" w:eastAsia="Times New Roman" w:hAnsi="Times New Roman" w:cs="Times New Roman"/>
          <w:sz w:val="24"/>
          <w:szCs w:val="24"/>
          <w:lang w:val="lv-LV" w:eastAsia="ar-SA"/>
        </w:rPr>
        <w:t>Nr</w:t>
      </w:r>
      <w:proofErr w:type="spellEnd"/>
      <w:r w:rsidR="00B76438" w:rsidRPr="00620F8D">
        <w:rPr>
          <w:rFonts w:ascii="Times New Roman" w:eastAsia="Times New Roman" w:hAnsi="Times New Roman" w:cs="Times New Roman"/>
          <w:sz w:val="24"/>
          <w:szCs w:val="24"/>
          <w:lang w:val="lv-LV" w:eastAsia="ar-SA"/>
        </w:rPr>
        <w:t>.</w:t>
      </w:r>
      <w:r w:rsidR="00705176" w:rsidRPr="00620F8D">
        <w:rPr>
          <w:rFonts w:ascii="Times New Roman" w:eastAsia="Times New Roman" w:hAnsi="Times New Roman" w:cs="Times New Roman"/>
          <w:sz w:val="24"/>
          <w:szCs w:val="24"/>
          <w:lang w:val="lv-LV" w:eastAsia="ar-SA"/>
        </w:rPr>
        <w:t xml:space="preserve"> 90009547852</w:t>
      </w:r>
      <w:r w:rsidRPr="00620F8D">
        <w:rPr>
          <w:rFonts w:ascii="Times New Roman" w:eastAsia="Times New Roman" w:hAnsi="Times New Roman" w:cs="Times New Roman"/>
          <w:sz w:val="24"/>
          <w:szCs w:val="24"/>
          <w:lang w:val="lv-LV" w:eastAsia="ar-SA"/>
        </w:rPr>
        <w:t xml:space="preserve">, juridiskā adrese: </w:t>
      </w:r>
      <w:r w:rsidR="00705176" w:rsidRPr="00620F8D">
        <w:rPr>
          <w:rFonts w:ascii="Times New Roman" w:eastAsia="Times New Roman" w:hAnsi="Times New Roman" w:cs="Times New Roman"/>
          <w:sz w:val="24"/>
          <w:szCs w:val="24"/>
          <w:lang w:val="lv-LV" w:eastAsia="ar-SA"/>
        </w:rPr>
        <w:t>Saules iela 5a, Daugavpils, LV-5415</w:t>
      </w:r>
      <w:r w:rsidRPr="00620F8D">
        <w:rPr>
          <w:rFonts w:ascii="Times New Roman" w:eastAsia="Times New Roman"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rPr>
        <w:t xml:space="preserve">  tās </w:t>
      </w:r>
      <w:r w:rsidR="00D60C3C" w:rsidRPr="00620F8D">
        <w:rPr>
          <w:rFonts w:ascii="Times New Roman" w:eastAsia="Times New Roman" w:hAnsi="Times New Roman" w:cs="Times New Roman"/>
          <w:sz w:val="24"/>
          <w:szCs w:val="24"/>
          <w:lang w:val="lv-LV"/>
        </w:rPr>
        <w:t xml:space="preserve">vadītāja </w:t>
      </w:r>
      <w:r w:rsidR="00705176" w:rsidRPr="00620F8D">
        <w:rPr>
          <w:rFonts w:ascii="Times New Roman" w:eastAsia="Times New Roman" w:hAnsi="Times New Roman" w:cs="Times New Roman"/>
          <w:b/>
          <w:sz w:val="24"/>
          <w:szCs w:val="24"/>
          <w:lang w:val="lv-LV"/>
        </w:rPr>
        <w:t>Aivara Pudāna</w:t>
      </w:r>
      <w:r w:rsidR="00B715C4" w:rsidRPr="00620F8D">
        <w:rPr>
          <w:rFonts w:ascii="Times New Roman" w:eastAsia="Times New Roman" w:hAnsi="Times New Roman" w:cs="Times New Roman"/>
          <w:sz w:val="24"/>
          <w:szCs w:val="24"/>
          <w:lang w:val="lv-LV"/>
        </w:rPr>
        <w:t xml:space="preserve"> </w:t>
      </w:r>
      <w:r w:rsidRPr="00620F8D">
        <w:rPr>
          <w:rFonts w:ascii="Times New Roman" w:eastAsia="Times New Roman" w:hAnsi="Times New Roman" w:cs="Times New Roman"/>
          <w:sz w:val="24"/>
          <w:szCs w:val="24"/>
          <w:lang w:val="lv-LV"/>
        </w:rPr>
        <w:t>personā, kur</w:t>
      </w:r>
      <w:r w:rsidR="00705176" w:rsidRPr="00620F8D">
        <w:rPr>
          <w:rFonts w:ascii="Times New Roman" w:eastAsia="Times New Roman" w:hAnsi="Times New Roman" w:cs="Times New Roman"/>
          <w:sz w:val="24"/>
          <w:szCs w:val="24"/>
          <w:lang w:val="lv-LV"/>
        </w:rPr>
        <w:t>š</w:t>
      </w:r>
      <w:r w:rsidRPr="00620F8D">
        <w:rPr>
          <w:rFonts w:ascii="Times New Roman" w:eastAsia="Times New Roman" w:hAnsi="Times New Roman" w:cs="Times New Roman"/>
          <w:sz w:val="24"/>
          <w:szCs w:val="24"/>
          <w:lang w:val="lv-LV"/>
        </w:rPr>
        <w:t xml:space="preserve"> </w:t>
      </w:r>
      <w:r w:rsidR="009464F9" w:rsidRPr="00620F8D">
        <w:rPr>
          <w:rFonts w:ascii="Times New Roman" w:eastAsia="Times New Roman" w:hAnsi="Times New Roman" w:cs="Times New Roman"/>
          <w:sz w:val="24"/>
          <w:szCs w:val="24"/>
          <w:lang w:val="lv-LV"/>
        </w:rPr>
        <w:t>rīkojas</w:t>
      </w:r>
      <w:r w:rsidRPr="00620F8D">
        <w:rPr>
          <w:rFonts w:ascii="Times New Roman" w:eastAsia="Times New Roman" w:hAnsi="Times New Roman" w:cs="Times New Roman"/>
          <w:sz w:val="24"/>
          <w:szCs w:val="24"/>
          <w:lang w:val="lv-LV"/>
        </w:rPr>
        <w:t xml:space="preserve"> uz Nolikuma pamata, no vienas puses </w:t>
      </w:r>
    </w:p>
    <w:p w:rsidR="008452D4" w:rsidRPr="00620F8D" w:rsidRDefault="008452D4" w:rsidP="008452D4">
      <w:pPr>
        <w:spacing w:after="120" w:line="240" w:lineRule="auto"/>
        <w:ind w:firstLine="708"/>
        <w:jc w:val="both"/>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 xml:space="preserve">un </w:t>
      </w:r>
    </w:p>
    <w:p w:rsidR="008452D4" w:rsidRPr="00620F8D" w:rsidRDefault="008452D4" w:rsidP="008452D4">
      <w:pPr>
        <w:spacing w:after="120" w:line="240" w:lineRule="auto"/>
        <w:ind w:firstLine="708"/>
        <w:jc w:val="both"/>
        <w:rPr>
          <w:rFonts w:ascii="Times New Roman" w:eastAsia="Times New Roman" w:hAnsi="Times New Roman" w:cs="Times New Roman"/>
          <w:sz w:val="24"/>
          <w:szCs w:val="24"/>
          <w:lang w:val="lv-LV"/>
        </w:rPr>
      </w:pPr>
      <w:r w:rsidRPr="00620F8D">
        <w:rPr>
          <w:rFonts w:ascii="Times New Roman" w:eastAsia="Times New Roman" w:hAnsi="Times New Roman" w:cs="Times New Roman"/>
          <w:b/>
          <w:sz w:val="24"/>
          <w:szCs w:val="24"/>
          <w:lang w:val="lv-LV"/>
        </w:rPr>
        <w:t>SIA “</w:t>
      </w:r>
      <w:proofErr w:type="spellStart"/>
      <w:r w:rsidRPr="00620F8D">
        <w:rPr>
          <w:rFonts w:ascii="Times New Roman" w:eastAsia="Times New Roman" w:hAnsi="Times New Roman" w:cs="Times New Roman"/>
          <w:b/>
          <w:sz w:val="24"/>
          <w:szCs w:val="24"/>
          <w:lang w:val="lv-LV"/>
        </w:rPr>
        <w:t>Rehill</w:t>
      </w:r>
      <w:proofErr w:type="spellEnd"/>
      <w:r w:rsidRPr="00620F8D">
        <w:rPr>
          <w:rFonts w:ascii="Times New Roman" w:eastAsia="Times New Roman" w:hAnsi="Times New Roman" w:cs="Times New Roman"/>
          <w:b/>
          <w:sz w:val="24"/>
          <w:szCs w:val="24"/>
          <w:lang w:val="lv-LV"/>
        </w:rPr>
        <w:t>” (</w:t>
      </w:r>
      <w:r w:rsidRPr="00620F8D">
        <w:rPr>
          <w:rFonts w:ascii="Times New Roman" w:eastAsia="Times New Roman" w:hAnsi="Times New Roman" w:cs="Times New Roman"/>
          <w:sz w:val="24"/>
          <w:szCs w:val="24"/>
          <w:lang w:val="lv-LV"/>
        </w:rPr>
        <w:t xml:space="preserve">turpmāk tekstā - Izpildītājs), </w:t>
      </w:r>
      <w:proofErr w:type="spellStart"/>
      <w:r w:rsidRPr="00620F8D">
        <w:rPr>
          <w:rFonts w:ascii="Times New Roman" w:eastAsia="Times New Roman" w:hAnsi="Times New Roman" w:cs="Times New Roman"/>
          <w:sz w:val="24"/>
          <w:szCs w:val="24"/>
          <w:lang w:val="lv-LV"/>
        </w:rPr>
        <w:t>reģ.Nr</w:t>
      </w:r>
      <w:proofErr w:type="spellEnd"/>
      <w:r w:rsidRPr="00620F8D">
        <w:rPr>
          <w:rFonts w:ascii="Times New Roman" w:eastAsia="Times New Roman" w:hAnsi="Times New Roman" w:cs="Times New Roman"/>
          <w:sz w:val="24"/>
          <w:szCs w:val="24"/>
          <w:lang w:val="lv-LV"/>
        </w:rPr>
        <w:t xml:space="preserve">. 40203029157, juridiskā adrese: Pļavu iela 2, Dagda, Dagdas novads, LV-5674, tās valdes priekšsēdētāja </w:t>
      </w:r>
      <w:r w:rsidRPr="00620F8D">
        <w:rPr>
          <w:rFonts w:ascii="Times New Roman" w:eastAsia="Times New Roman" w:hAnsi="Times New Roman" w:cs="Times New Roman"/>
          <w:b/>
          <w:sz w:val="24"/>
          <w:szCs w:val="24"/>
          <w:lang w:val="lv-LV"/>
        </w:rPr>
        <w:t xml:space="preserve">Kaspara </w:t>
      </w:r>
      <w:proofErr w:type="spellStart"/>
      <w:r w:rsidRPr="00620F8D">
        <w:rPr>
          <w:rFonts w:ascii="Times New Roman" w:eastAsia="Times New Roman" w:hAnsi="Times New Roman" w:cs="Times New Roman"/>
          <w:b/>
          <w:sz w:val="24"/>
          <w:szCs w:val="24"/>
          <w:lang w:val="lv-LV"/>
        </w:rPr>
        <w:t>Koļča</w:t>
      </w:r>
      <w:proofErr w:type="spellEnd"/>
      <w:r w:rsidR="009464F9" w:rsidRPr="00620F8D">
        <w:rPr>
          <w:rFonts w:ascii="Times New Roman" w:eastAsia="Times New Roman" w:hAnsi="Times New Roman" w:cs="Times New Roman"/>
          <w:sz w:val="24"/>
          <w:szCs w:val="24"/>
          <w:lang w:val="lv-LV"/>
        </w:rPr>
        <w:t xml:space="preserve"> personā, kurš</w:t>
      </w:r>
      <w:r w:rsidRPr="00620F8D">
        <w:rPr>
          <w:rFonts w:ascii="Times New Roman" w:eastAsia="Times New Roman" w:hAnsi="Times New Roman" w:cs="Times New Roman"/>
          <w:sz w:val="24"/>
          <w:szCs w:val="24"/>
          <w:lang w:val="lv-LV"/>
        </w:rPr>
        <w:t xml:space="preserve"> </w:t>
      </w:r>
      <w:r w:rsidR="009464F9" w:rsidRPr="00620F8D">
        <w:rPr>
          <w:rFonts w:ascii="Times New Roman" w:eastAsia="Times New Roman" w:hAnsi="Times New Roman" w:cs="Times New Roman"/>
          <w:sz w:val="24"/>
          <w:szCs w:val="24"/>
          <w:lang w:val="lv-LV"/>
        </w:rPr>
        <w:t>rīkojas</w:t>
      </w:r>
      <w:r w:rsidRPr="00620F8D">
        <w:rPr>
          <w:rFonts w:ascii="Times New Roman" w:eastAsia="Times New Roman" w:hAnsi="Times New Roman" w:cs="Times New Roman"/>
          <w:sz w:val="24"/>
          <w:szCs w:val="24"/>
          <w:lang w:val="lv-LV"/>
        </w:rPr>
        <w:t xml:space="preserve"> uz Statūtu pamata,</w:t>
      </w:r>
    </w:p>
    <w:p w:rsidR="008452D4" w:rsidRPr="00620F8D" w:rsidRDefault="008452D4" w:rsidP="008452D4">
      <w:pPr>
        <w:spacing w:after="120" w:line="240" w:lineRule="auto"/>
        <w:ind w:firstLine="708"/>
        <w:jc w:val="both"/>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 xml:space="preserve"> no otras puses, pamatojoties uz iepirkuma „Siltummezglu, apkures sistēmu, ūdensapgādes sistēmu un ventilācijas sistēmu tehniskā apkalpošana Daugavpils pilsētas pašvaldības budžeta</w:t>
      </w:r>
      <w:r w:rsidR="00457C36">
        <w:rPr>
          <w:rFonts w:ascii="Times New Roman" w:eastAsia="Times New Roman" w:hAnsi="Times New Roman" w:cs="Times New Roman"/>
          <w:sz w:val="24"/>
          <w:szCs w:val="24"/>
          <w:lang w:val="lv-LV"/>
        </w:rPr>
        <w:t xml:space="preserve"> iestādēm”, identifikācijas Nr.</w:t>
      </w:r>
      <w:bookmarkStart w:id="0" w:name="_GoBack"/>
      <w:bookmarkEnd w:id="0"/>
      <w:r w:rsidRPr="00620F8D">
        <w:rPr>
          <w:rFonts w:ascii="Times New Roman" w:eastAsia="Times New Roman" w:hAnsi="Times New Roman" w:cs="Times New Roman"/>
          <w:sz w:val="24"/>
          <w:szCs w:val="24"/>
          <w:lang w:val="lv-LV"/>
        </w:rPr>
        <w:t xml:space="preserve">DPD 2018/14, rezultātiem (lēmums pieņemts </w:t>
      </w:r>
      <w:r w:rsidR="00570268" w:rsidRPr="00620F8D">
        <w:rPr>
          <w:rFonts w:ascii="Times New Roman" w:eastAsia="Times New Roman" w:hAnsi="Times New Roman" w:cs="Times New Roman"/>
          <w:sz w:val="24"/>
          <w:szCs w:val="24"/>
          <w:lang w:val="lv-LV"/>
        </w:rPr>
        <w:t>03</w:t>
      </w:r>
      <w:r w:rsidR="000A61BC" w:rsidRPr="00620F8D">
        <w:rPr>
          <w:rFonts w:ascii="Times New Roman" w:eastAsia="Times New Roman" w:hAnsi="Times New Roman" w:cs="Times New Roman"/>
          <w:sz w:val="24"/>
          <w:szCs w:val="24"/>
          <w:lang w:val="lv-LV"/>
        </w:rPr>
        <w:t>.04</w:t>
      </w:r>
      <w:r w:rsidR="00A62245" w:rsidRPr="00620F8D">
        <w:rPr>
          <w:rFonts w:ascii="Times New Roman" w:eastAsia="Times New Roman" w:hAnsi="Times New Roman" w:cs="Times New Roman"/>
          <w:sz w:val="24"/>
          <w:szCs w:val="24"/>
          <w:lang w:val="lv-LV"/>
        </w:rPr>
        <w:t>.2018</w:t>
      </w:r>
      <w:r w:rsidRPr="00620F8D">
        <w:rPr>
          <w:rFonts w:ascii="Times New Roman" w:eastAsia="Times New Roman" w:hAnsi="Times New Roman" w:cs="Times New Roman"/>
          <w:sz w:val="24"/>
          <w:szCs w:val="24"/>
          <w:lang w:val="lv-LV"/>
        </w:rPr>
        <w:t>.</w:t>
      </w:r>
      <w:r w:rsidR="00A62245" w:rsidRPr="00620F8D">
        <w:rPr>
          <w:rFonts w:ascii="Times New Roman" w:eastAsia="Times New Roman" w:hAnsi="Times New Roman" w:cs="Times New Roman"/>
          <w:sz w:val="24"/>
          <w:szCs w:val="24"/>
          <w:lang w:val="lv-LV"/>
        </w:rPr>
        <w:t>, protokols Nr.</w:t>
      </w:r>
      <w:r w:rsidR="00570268" w:rsidRPr="00620F8D">
        <w:rPr>
          <w:rFonts w:ascii="Times New Roman" w:eastAsia="Times New Roman" w:hAnsi="Times New Roman" w:cs="Times New Roman"/>
          <w:sz w:val="24"/>
          <w:szCs w:val="24"/>
          <w:lang w:val="lv-LV"/>
        </w:rPr>
        <w:t>6</w:t>
      </w:r>
      <w:r w:rsidRPr="00620F8D">
        <w:rPr>
          <w:rFonts w:ascii="Times New Roman" w:eastAsia="Times New Roman" w:hAnsi="Times New Roman" w:cs="Times New Roman"/>
          <w:sz w:val="24"/>
          <w:szCs w:val="24"/>
          <w:lang w:val="lv-LV"/>
        </w:rPr>
        <w:t>), noslēdz šādu līgumu (turpmāk tekstā – Līgums), par sekojošo:</w:t>
      </w:r>
    </w:p>
    <w:p w:rsidR="008452D4" w:rsidRPr="00620F8D" w:rsidRDefault="008452D4" w:rsidP="008452D4">
      <w:pPr>
        <w:spacing w:after="120" w:line="240" w:lineRule="auto"/>
        <w:jc w:val="center"/>
        <w:rPr>
          <w:rFonts w:ascii="Times New Roman" w:eastAsia="Times New Roman" w:hAnsi="Times New Roman" w:cs="Times New Roman"/>
          <w:b/>
          <w:sz w:val="24"/>
          <w:szCs w:val="24"/>
          <w:lang w:val="lv-LV"/>
        </w:rPr>
      </w:pPr>
      <w:r w:rsidRPr="00620F8D">
        <w:rPr>
          <w:rFonts w:ascii="Times New Roman" w:eastAsia="Times New Roman" w:hAnsi="Times New Roman" w:cs="Times New Roman"/>
          <w:b/>
          <w:color w:val="000000"/>
          <w:sz w:val="24"/>
          <w:szCs w:val="24"/>
          <w:lang w:val="lv-LV"/>
        </w:rPr>
        <w:t>1.</w:t>
      </w:r>
      <w:r w:rsidRPr="00620F8D">
        <w:rPr>
          <w:rFonts w:ascii="Times New Roman" w:eastAsia="Arial" w:hAnsi="Times New Roman" w:cs="Times New Roman"/>
          <w:b/>
          <w:color w:val="000000"/>
          <w:sz w:val="24"/>
          <w:szCs w:val="24"/>
          <w:lang w:val="lv-LV"/>
        </w:rPr>
        <w:t xml:space="preserve"> </w:t>
      </w:r>
      <w:r w:rsidRPr="00620F8D">
        <w:rPr>
          <w:rFonts w:ascii="Times New Roman" w:eastAsia="Arial" w:hAnsi="Times New Roman" w:cs="Times New Roman"/>
          <w:b/>
          <w:color w:val="000000"/>
          <w:sz w:val="24"/>
          <w:szCs w:val="24"/>
          <w:lang w:val="lv-LV"/>
        </w:rPr>
        <w:tab/>
      </w:r>
      <w:r w:rsidRPr="00620F8D">
        <w:rPr>
          <w:rFonts w:ascii="Times New Roman" w:eastAsia="Times New Roman" w:hAnsi="Times New Roman" w:cs="Times New Roman"/>
          <w:b/>
          <w:color w:val="000000"/>
          <w:sz w:val="24"/>
          <w:szCs w:val="24"/>
          <w:lang w:val="lv-LV"/>
        </w:rPr>
        <w:t>LĪGUMA PRIEKŠMETS</w:t>
      </w:r>
    </w:p>
    <w:p w:rsidR="008452D4" w:rsidRPr="00620F8D" w:rsidRDefault="008452D4" w:rsidP="008452D4">
      <w:pPr>
        <w:suppressAutoHyphens/>
        <w:spacing w:after="32" w:line="240" w:lineRule="auto"/>
        <w:ind w:left="426" w:right="44"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1.1.</w:t>
      </w:r>
      <w:r w:rsidRPr="00620F8D">
        <w:rPr>
          <w:rFonts w:ascii="Times New Roman" w:eastAsia="Arial"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Izpildītājs apņemas Pasūtītāja objektos, kas norādīti tehniskajā specifikācijā (līguma pielikums Nr.1) veikt Siltummezglu, karstā ūdens un apkures sistēmu, turpmāk tekstā sauktas Sistēmas, tehnisko apkalpošanu, saskaņā ar Tehnisko un finanšu piedāvājumu (līguma pielikums Nr.2).</w:t>
      </w:r>
    </w:p>
    <w:p w:rsidR="008452D4" w:rsidRPr="00620F8D" w:rsidRDefault="008452D4" w:rsidP="008452D4">
      <w:pPr>
        <w:suppressAutoHyphens/>
        <w:spacing w:after="29" w:line="240" w:lineRule="auto"/>
        <w:ind w:left="426" w:right="44"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1.2.</w:t>
      </w:r>
      <w:r w:rsidRPr="00620F8D">
        <w:rPr>
          <w:rFonts w:ascii="Times New Roman" w:eastAsia="Arial"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Par darbiem un piegādēm, kas nav iekļauti Sistēmu tehniskajā apkalpošanā, (Pielikumi Nr.1 un Nr.2) puses atsevišķi rakstiski vienojas, saskaņojot defekta vai avārijas aktu,  nosakot izpildes noteikumus, izpildes termiņu, cenas un samaksas termiņus. Šādi darbi un piegādes var būt: </w:t>
      </w:r>
    </w:p>
    <w:p w:rsidR="008452D4" w:rsidRPr="00620F8D" w:rsidRDefault="008452D4" w:rsidP="008452D4">
      <w:pPr>
        <w:suppressAutoHyphens/>
        <w:spacing w:after="29" w:line="240" w:lineRule="auto"/>
        <w:ind w:left="426" w:right="44"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1.2.1. rezerves daļu, materiālu, iekārtu, sensoru, aparātu vai citu bloku nomaiņa: </w:t>
      </w:r>
      <w:r w:rsidRPr="00620F8D">
        <w:rPr>
          <w:rFonts w:ascii="Times New Roman" w:eastAsia="Times New Roman" w:hAnsi="Times New Roman" w:cs="Times New Roman"/>
          <w:i/>
          <w:sz w:val="24"/>
          <w:szCs w:val="24"/>
          <w:lang w:val="lv-LV" w:eastAsia="ar-SA"/>
        </w:rPr>
        <w:t xml:space="preserve">ja materiālu vērtība pārsniedz 30,00 (trīsdesmit </w:t>
      </w:r>
      <w:proofErr w:type="spellStart"/>
      <w:r w:rsidRPr="00620F8D">
        <w:rPr>
          <w:rFonts w:ascii="Times New Roman" w:eastAsia="Times New Roman" w:hAnsi="Times New Roman" w:cs="Times New Roman"/>
          <w:i/>
          <w:sz w:val="24"/>
          <w:szCs w:val="24"/>
          <w:lang w:val="lv-LV" w:eastAsia="ar-SA"/>
        </w:rPr>
        <w:t>euro</w:t>
      </w:r>
      <w:proofErr w:type="spellEnd"/>
      <w:r w:rsidRPr="00620F8D">
        <w:rPr>
          <w:rFonts w:ascii="Times New Roman" w:eastAsia="Times New Roman" w:hAnsi="Times New Roman" w:cs="Times New Roman"/>
          <w:i/>
          <w:sz w:val="24"/>
          <w:szCs w:val="24"/>
          <w:lang w:val="lv-LV" w:eastAsia="ar-SA"/>
        </w:rPr>
        <w:t xml:space="preserve"> 00 centi) ar PVN</w:t>
      </w:r>
      <w:r w:rsidR="00A62245" w:rsidRPr="00620F8D">
        <w:rPr>
          <w:rFonts w:ascii="Times New Roman" w:eastAsia="Times New Roman" w:hAnsi="Times New Roman" w:cs="Times New Roman"/>
          <w:i/>
          <w:sz w:val="24"/>
          <w:szCs w:val="24"/>
          <w:lang w:val="lv-LV" w:eastAsia="ar-SA"/>
        </w:rPr>
        <w:t>. PVN piemēro Latvijas Republikas likumdošanā noteiktajā kārtībā un apmērā</w:t>
      </w:r>
      <w:r w:rsidRPr="00620F8D">
        <w:rPr>
          <w:rFonts w:ascii="Times New Roman" w:eastAsia="Times New Roman" w:hAnsi="Times New Roman" w:cs="Times New Roman"/>
          <w:i/>
          <w:sz w:val="24"/>
          <w:szCs w:val="24"/>
          <w:lang w:val="lv-LV" w:eastAsia="ar-SA"/>
        </w:rPr>
        <w:t>.</w:t>
      </w:r>
    </w:p>
    <w:p w:rsidR="008452D4" w:rsidRPr="00620F8D" w:rsidRDefault="008452D4" w:rsidP="008452D4">
      <w:pPr>
        <w:numPr>
          <w:ilvl w:val="1"/>
          <w:numId w:val="1"/>
        </w:numPr>
        <w:suppressAutoHyphens/>
        <w:spacing w:after="33" w:line="249" w:lineRule="auto"/>
        <w:ind w:left="426" w:right="44"/>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Darbu izpildē Izpildītājs izmanto jaunus, iepriekš nelietotus, ražotāja iepakojumā piegādātus materiālus. </w:t>
      </w:r>
    </w:p>
    <w:p w:rsidR="008452D4" w:rsidRPr="00620F8D" w:rsidRDefault="008452D4" w:rsidP="008452D4">
      <w:pPr>
        <w:numPr>
          <w:ilvl w:val="1"/>
          <w:numId w:val="1"/>
        </w:numPr>
        <w:suppressAutoHyphens/>
        <w:spacing w:after="5" w:line="249" w:lineRule="auto"/>
        <w:ind w:left="426" w:right="44"/>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Darbu cena sistēmu apkopes un remonta darbiem, apmaksas termiņš, pakalpojuma tehniskās prasības šī līguma ietvaros uzskatāmi par būtiskajiem iepirkuma priekšmeta raksturlielumiem un līguma izpildes laikā nav grozāmi, izņemot Publisko iepirkumu likuma 61.pantā noteiktos gadījumus. </w:t>
      </w:r>
    </w:p>
    <w:p w:rsidR="008452D4" w:rsidRPr="00620F8D" w:rsidRDefault="008452D4" w:rsidP="008452D4">
      <w:pPr>
        <w:keepNext/>
        <w:suppressAutoHyphens/>
        <w:overflowPunct w:val="0"/>
        <w:autoSpaceDE w:val="0"/>
        <w:spacing w:after="0" w:line="240" w:lineRule="auto"/>
        <w:ind w:left="360" w:right="359" w:hanging="360"/>
        <w:jc w:val="center"/>
        <w:textAlignment w:val="baseline"/>
        <w:outlineLvl w:val="0"/>
        <w:rPr>
          <w:rFonts w:ascii="Times New Roman" w:eastAsia="Times New Roman" w:hAnsi="Times New Roman" w:cs="Times New Roman"/>
          <w:sz w:val="24"/>
          <w:szCs w:val="24"/>
          <w:lang w:val="lv-LV" w:eastAsia="ar-SA"/>
        </w:rPr>
      </w:pPr>
    </w:p>
    <w:p w:rsidR="008452D4" w:rsidRPr="00620F8D" w:rsidRDefault="008452D4" w:rsidP="008452D4">
      <w:pPr>
        <w:keepNext/>
        <w:suppressAutoHyphens/>
        <w:overflowPunct w:val="0"/>
        <w:autoSpaceDE w:val="0"/>
        <w:spacing w:after="0" w:line="240" w:lineRule="auto"/>
        <w:ind w:left="360" w:right="359" w:hanging="360"/>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2. DARBU APJOMS</w:t>
      </w:r>
    </w:p>
    <w:p w:rsidR="008452D4" w:rsidRPr="00620F8D" w:rsidRDefault="008452D4" w:rsidP="008452D4">
      <w:pPr>
        <w:tabs>
          <w:tab w:val="center" w:pos="4545"/>
        </w:tabs>
        <w:suppressAutoHyphens/>
        <w:spacing w:after="33"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2.1.</w:t>
      </w:r>
      <w:r w:rsidRPr="00620F8D">
        <w:rPr>
          <w:rFonts w:ascii="Times New Roman" w:eastAsia="Arial" w:hAnsi="Times New Roman" w:cs="Times New Roman"/>
          <w:sz w:val="24"/>
          <w:szCs w:val="24"/>
          <w:lang w:val="lv-LV" w:eastAsia="ar-SA"/>
        </w:rPr>
        <w:t xml:space="preserve"> </w:t>
      </w:r>
      <w:r w:rsidRPr="00620F8D">
        <w:rPr>
          <w:rFonts w:ascii="Times New Roman" w:eastAsia="Arial"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 xml:space="preserve">Izpildītāja izpildāmo darbu apjoms noteikts Pielikumā Nr.1.  </w:t>
      </w:r>
    </w:p>
    <w:p w:rsidR="008452D4" w:rsidRPr="00620F8D" w:rsidRDefault="008452D4" w:rsidP="008452D4">
      <w:pPr>
        <w:suppressAutoHyphens/>
        <w:spacing w:after="117" w:line="241"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2.2  </w:t>
      </w:r>
      <w:r w:rsidRPr="00620F8D">
        <w:rPr>
          <w:rFonts w:ascii="Times New Roman" w:eastAsia="Times New Roman" w:hAnsi="Times New Roman" w:cs="Times New Roman"/>
          <w:sz w:val="24"/>
          <w:szCs w:val="24"/>
          <w:lang w:val="lv-LV" w:eastAsia="ar-SA"/>
        </w:rPr>
        <w:tab/>
        <w:t xml:space="preserve">Izpildītāja tehniskā personāla objekta apmeklējumi Sistēmu apkopes veikšanai veicami normālā darba laika ietvaros </w:t>
      </w:r>
      <w:r w:rsidRPr="00620F8D">
        <w:rPr>
          <w:rFonts w:ascii="Times New Roman" w:eastAsia="Times New Roman" w:hAnsi="Times New Roman" w:cs="Times New Roman"/>
          <w:i/>
          <w:sz w:val="24"/>
          <w:szCs w:val="24"/>
          <w:lang w:val="lv-LV" w:eastAsia="ar-SA"/>
        </w:rPr>
        <w:t>(norādīts tehniskajā specifikācijā)</w:t>
      </w:r>
      <w:r w:rsidRPr="00620F8D">
        <w:rPr>
          <w:rFonts w:ascii="Times New Roman" w:eastAsia="Times New Roman" w:hAnsi="Times New Roman" w:cs="Times New Roman"/>
          <w:sz w:val="24"/>
          <w:szCs w:val="24"/>
          <w:lang w:val="lv-LV" w:eastAsia="ar-SA"/>
        </w:rPr>
        <w:t xml:space="preserve">. Izsaukums, formulējot tā uzdevumu, jāapstiprina rakstiski Pasūtītāja kontaktpersonai. </w:t>
      </w:r>
    </w:p>
    <w:p w:rsidR="008452D4" w:rsidRPr="00620F8D" w:rsidRDefault="008452D4" w:rsidP="001D261E">
      <w:pPr>
        <w:suppressAutoHyphens/>
        <w:spacing w:after="0" w:line="240" w:lineRule="auto"/>
        <w:ind w:left="426"/>
        <w:jc w:val="both"/>
        <w:rPr>
          <w:rFonts w:ascii="Times New Roman" w:eastAsia="Times New Roman" w:hAnsi="Times New Roman" w:cs="Times New Roman"/>
          <w:sz w:val="24"/>
          <w:szCs w:val="24"/>
          <w:lang w:val="lv-LV" w:eastAsia="ar-SA"/>
        </w:rPr>
      </w:pPr>
      <w:r w:rsidRPr="00620F8D">
        <w:rPr>
          <w:rFonts w:ascii="Times New Roman" w:eastAsia="Arial" w:hAnsi="Times New Roman" w:cs="Times New Roman"/>
          <w:b/>
          <w:sz w:val="24"/>
          <w:szCs w:val="24"/>
          <w:lang w:val="lv-LV" w:eastAsia="ar-SA"/>
        </w:rPr>
        <w:lastRenderedPageBreak/>
        <w:t>PASŪTĪTĀJA PILNVAROTĀ KONTAKTPERSONA</w:t>
      </w:r>
      <w:r w:rsidR="000A61BC" w:rsidRPr="00620F8D">
        <w:rPr>
          <w:rFonts w:ascii="Times New Roman" w:eastAsia="Arial" w:hAnsi="Times New Roman" w:cs="Times New Roman"/>
          <w:b/>
          <w:sz w:val="24"/>
          <w:szCs w:val="24"/>
          <w:lang w:val="lv-LV" w:eastAsia="ar-SA"/>
        </w:rPr>
        <w:t xml:space="preserve">: </w:t>
      </w:r>
      <w:r w:rsidR="00650E50" w:rsidRPr="00620F8D">
        <w:rPr>
          <w:rFonts w:ascii="Times New Roman" w:eastAsia="Arial" w:hAnsi="Times New Roman" w:cs="Times New Roman"/>
          <w:sz w:val="24"/>
          <w:szCs w:val="24"/>
          <w:lang w:val="lv-LV" w:eastAsia="ar-SA"/>
        </w:rPr>
        <w:t xml:space="preserve">Komunālās saimniecības pārvaldes vides inženieris </w:t>
      </w:r>
      <w:r w:rsidR="00650E50" w:rsidRPr="00620F8D">
        <w:rPr>
          <w:rFonts w:ascii="Times New Roman" w:eastAsia="Arial" w:hAnsi="Times New Roman" w:cs="Times New Roman"/>
          <w:b/>
          <w:sz w:val="24"/>
          <w:szCs w:val="24"/>
          <w:lang w:val="lv-LV" w:eastAsia="ar-SA"/>
        </w:rPr>
        <w:t>Kaspars Laizāns</w:t>
      </w:r>
      <w:r w:rsidRPr="00620F8D">
        <w:rPr>
          <w:rFonts w:ascii="Times New Roman" w:eastAsia="Times New Roman" w:hAnsi="Times New Roman" w:cs="Times New Roman"/>
          <w:sz w:val="24"/>
          <w:szCs w:val="24"/>
          <w:lang w:val="lv-LV" w:eastAsia="ar-SA"/>
        </w:rPr>
        <w:t>, tālrunis</w:t>
      </w:r>
      <w:r w:rsidR="00650E50" w:rsidRPr="00620F8D">
        <w:rPr>
          <w:rFonts w:ascii="Times New Roman" w:eastAsia="Times New Roman" w:hAnsi="Times New Roman" w:cs="Times New Roman"/>
          <w:sz w:val="24"/>
          <w:szCs w:val="24"/>
          <w:lang w:val="lv-LV" w:eastAsia="ar-SA"/>
        </w:rPr>
        <w:t xml:space="preserve"> 65476480,</w:t>
      </w:r>
      <w:r w:rsidRPr="00620F8D">
        <w:rPr>
          <w:rFonts w:ascii="Times New Roman" w:eastAsia="Times New Roman" w:hAnsi="Times New Roman" w:cs="Times New Roman"/>
          <w:sz w:val="24"/>
          <w:szCs w:val="24"/>
          <w:lang w:val="lv-LV" w:eastAsia="ar-SA"/>
        </w:rPr>
        <w:t xml:space="preserve"> </w:t>
      </w:r>
      <w:r w:rsidR="00650E50" w:rsidRPr="00620F8D">
        <w:rPr>
          <w:rFonts w:ascii="Times New Roman" w:eastAsia="Times New Roman" w:hAnsi="Times New Roman" w:cs="Times New Roman"/>
          <w:bCs/>
          <w:sz w:val="24"/>
          <w:szCs w:val="24"/>
          <w:lang w:val="de-DE"/>
        </w:rPr>
        <w:t>29605014</w:t>
      </w:r>
      <w:r w:rsidR="00650E50" w:rsidRPr="00620F8D">
        <w:rPr>
          <w:rFonts w:ascii="Times New Roman" w:eastAsia="Times New Roman" w:hAnsi="Times New Roman" w:cs="Times New Roman"/>
          <w:color w:val="000000"/>
          <w:sz w:val="24"/>
          <w:szCs w:val="24"/>
          <w:lang w:val="lv-LV" w:eastAsia="ar-SA"/>
        </w:rPr>
        <w:t>;</w:t>
      </w:r>
      <w:r w:rsidR="005B1256" w:rsidRPr="00620F8D">
        <w:rPr>
          <w:rFonts w:ascii="Times New Roman" w:eastAsia="Times New Roman" w:hAnsi="Times New Roman" w:cs="Times New Roman"/>
          <w:color w:val="000000"/>
          <w:sz w:val="24"/>
          <w:szCs w:val="24"/>
          <w:lang w:val="lv-LV" w:eastAsia="ar-SA"/>
        </w:rPr>
        <w:t xml:space="preserve"> </w:t>
      </w:r>
      <w:r w:rsidRPr="00620F8D">
        <w:rPr>
          <w:rFonts w:ascii="Times New Roman" w:eastAsia="Times New Roman" w:hAnsi="Times New Roman" w:cs="Times New Roman"/>
          <w:color w:val="000000"/>
          <w:sz w:val="24"/>
          <w:szCs w:val="24"/>
          <w:lang w:val="lv-LV" w:eastAsia="ar-SA"/>
        </w:rPr>
        <w:t>e-pasts</w:t>
      </w:r>
      <w:r w:rsidR="00583502" w:rsidRPr="00620F8D">
        <w:rPr>
          <w:rFonts w:ascii="Times New Roman" w:eastAsia="Times New Roman" w:hAnsi="Times New Roman" w:cs="Times New Roman"/>
          <w:color w:val="000000"/>
          <w:sz w:val="24"/>
          <w:szCs w:val="24"/>
          <w:lang w:val="lv-LV" w:eastAsia="ar-SA"/>
        </w:rPr>
        <w:t xml:space="preserve">: </w:t>
      </w:r>
      <w:hyperlink r:id="rId5" w:history="1">
        <w:r w:rsidR="00650E50" w:rsidRPr="00620F8D">
          <w:rPr>
            <w:rStyle w:val="Hyperlink"/>
            <w:rFonts w:ascii="Times New Roman" w:eastAsia="Times New Roman" w:hAnsi="Times New Roman" w:cs="Times New Roman"/>
            <w:sz w:val="24"/>
            <w:szCs w:val="24"/>
            <w:lang w:val="lv-LV" w:eastAsia="ar-SA"/>
          </w:rPr>
          <w:t>kaspars.laizans@daugavpils.lv</w:t>
        </w:r>
      </w:hyperlink>
      <w:r w:rsidR="00650E50" w:rsidRPr="00620F8D">
        <w:rPr>
          <w:rStyle w:val="Hyperlink"/>
          <w:rFonts w:ascii="Times New Roman" w:eastAsia="Times New Roman" w:hAnsi="Times New Roman" w:cs="Times New Roman"/>
          <w:sz w:val="24"/>
          <w:szCs w:val="24"/>
          <w:lang w:val="lv-LV" w:eastAsia="ar-SA"/>
        </w:rPr>
        <w:t xml:space="preserve"> ; </w:t>
      </w:r>
      <w:r w:rsidR="001D261E" w:rsidRPr="00620F8D">
        <w:rPr>
          <w:rFonts w:ascii="Times New Roman" w:eastAsia="Times New Roman" w:hAnsi="Times New Roman" w:cs="Times New Roman"/>
          <w:color w:val="000000"/>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 </w:t>
      </w:r>
    </w:p>
    <w:p w:rsidR="008452D4" w:rsidRPr="00620F8D" w:rsidRDefault="008452D4" w:rsidP="00DE3A80">
      <w:pPr>
        <w:suppressAutoHyphens/>
        <w:spacing w:after="0" w:line="240" w:lineRule="auto"/>
        <w:ind w:left="426"/>
        <w:jc w:val="both"/>
        <w:rPr>
          <w:rFonts w:ascii="Times New Roman" w:eastAsia="Arial" w:hAnsi="Times New Roman" w:cs="Times New Roman"/>
          <w:b/>
          <w:sz w:val="24"/>
          <w:szCs w:val="24"/>
          <w:lang w:val="lv-LV" w:eastAsia="ar-SA"/>
        </w:rPr>
      </w:pPr>
      <w:r w:rsidRPr="00620F8D">
        <w:rPr>
          <w:rFonts w:ascii="Times New Roman" w:eastAsia="Times New Roman" w:hAnsi="Times New Roman" w:cs="Times New Roman"/>
          <w:sz w:val="24"/>
          <w:szCs w:val="24"/>
          <w:lang w:val="lv-LV" w:eastAsia="ar-SA"/>
        </w:rPr>
        <w:t xml:space="preserve"> </w:t>
      </w:r>
      <w:r w:rsidRPr="00620F8D">
        <w:rPr>
          <w:rFonts w:ascii="Times New Roman" w:eastAsia="Arial" w:hAnsi="Times New Roman" w:cs="Times New Roman"/>
          <w:b/>
          <w:sz w:val="24"/>
          <w:szCs w:val="24"/>
          <w:lang w:val="lv-LV" w:eastAsia="ar-SA"/>
        </w:rPr>
        <w:t xml:space="preserve">IZPILDĪTĀJA PILNVAROTĀ KONTAKTPERSONA, </w:t>
      </w:r>
      <w:r w:rsidRPr="00620F8D">
        <w:rPr>
          <w:rFonts w:ascii="Times New Roman" w:eastAsia="Arial" w:hAnsi="Times New Roman" w:cs="Times New Roman"/>
          <w:sz w:val="24"/>
          <w:szCs w:val="24"/>
          <w:lang w:val="lv-LV" w:eastAsia="ar-SA"/>
        </w:rPr>
        <w:t>k</w:t>
      </w:r>
      <w:r w:rsidRPr="00620F8D">
        <w:rPr>
          <w:rFonts w:ascii="Times New Roman" w:eastAsia="Times New Roman" w:hAnsi="Times New Roman" w:cs="Times New Roman"/>
          <w:sz w:val="24"/>
          <w:szCs w:val="24"/>
          <w:lang w:val="lv-LV" w:eastAsia="ar-SA"/>
        </w:rPr>
        <w:t>ura būs pieejama un sazvanāma jebkurā diennakts laikā, ieskaitot brīvdienas un svētku dienas:</w:t>
      </w:r>
      <w:r w:rsidR="00A62245" w:rsidRPr="00620F8D">
        <w:rPr>
          <w:rFonts w:ascii="Times New Roman" w:eastAsia="Arial" w:hAnsi="Times New Roman" w:cs="Times New Roman"/>
          <w:b/>
          <w:sz w:val="24"/>
          <w:szCs w:val="24"/>
          <w:lang w:val="lv-LV" w:eastAsia="ar-SA"/>
        </w:rPr>
        <w:t xml:space="preserve"> </w:t>
      </w:r>
      <w:r w:rsidR="00A62245" w:rsidRPr="00620F8D">
        <w:rPr>
          <w:rFonts w:ascii="Times New Roman" w:eastAsia="Times New Roman" w:hAnsi="Times New Roman" w:cs="Times New Roman"/>
          <w:sz w:val="24"/>
          <w:szCs w:val="24"/>
          <w:lang w:val="lv-LV" w:eastAsia="ar-SA"/>
        </w:rPr>
        <w:t xml:space="preserve">valdes priekšsēdētājs </w:t>
      </w:r>
      <w:r w:rsidR="00A62245" w:rsidRPr="00620F8D">
        <w:rPr>
          <w:rFonts w:ascii="Times New Roman" w:eastAsia="Times New Roman" w:hAnsi="Times New Roman" w:cs="Times New Roman"/>
          <w:b/>
          <w:sz w:val="24"/>
          <w:szCs w:val="24"/>
          <w:lang w:val="lv-LV" w:eastAsia="ar-SA"/>
        </w:rPr>
        <w:t>Kaspars Koļčs</w:t>
      </w:r>
      <w:r w:rsidR="00A62245" w:rsidRPr="00620F8D">
        <w:rPr>
          <w:rFonts w:ascii="Times New Roman" w:eastAsia="Times New Roman"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mobilais tālrunis</w:t>
      </w:r>
      <w:r w:rsidR="00A62245" w:rsidRPr="00620F8D">
        <w:rPr>
          <w:rFonts w:ascii="Times New Roman" w:eastAsia="Times New Roman" w:hAnsi="Times New Roman" w:cs="Times New Roman"/>
          <w:sz w:val="24"/>
          <w:szCs w:val="24"/>
          <w:lang w:val="lv-LV" w:eastAsia="ar-SA"/>
        </w:rPr>
        <w:t xml:space="preserve"> 26097900</w:t>
      </w:r>
      <w:r w:rsidRPr="00620F8D">
        <w:rPr>
          <w:rFonts w:ascii="Times New Roman" w:eastAsia="Times New Roman" w:hAnsi="Times New Roman" w:cs="Times New Roman"/>
          <w:sz w:val="24"/>
          <w:szCs w:val="24"/>
          <w:lang w:val="lv-LV" w:eastAsia="ar-SA"/>
        </w:rPr>
        <w:t>, e-pasts</w:t>
      </w:r>
      <w:r w:rsidR="00A62245" w:rsidRPr="00620F8D">
        <w:rPr>
          <w:rFonts w:ascii="Times New Roman" w:eastAsia="Times New Roman" w:hAnsi="Times New Roman" w:cs="Times New Roman"/>
          <w:sz w:val="24"/>
          <w:szCs w:val="24"/>
          <w:lang w:val="lv-LV" w:eastAsia="ar-SA"/>
        </w:rPr>
        <w:t xml:space="preserve">: </w:t>
      </w:r>
      <w:hyperlink r:id="rId6" w:history="1">
        <w:r w:rsidR="00AC53BA" w:rsidRPr="00620F8D">
          <w:rPr>
            <w:rStyle w:val="Hyperlink"/>
            <w:rFonts w:ascii="Times New Roman" w:eastAsia="Times New Roman" w:hAnsi="Times New Roman" w:cs="Times New Roman"/>
            <w:sz w:val="24"/>
            <w:szCs w:val="24"/>
            <w:lang w:val="lv-LV" w:eastAsia="ar-SA"/>
          </w:rPr>
          <w:t>kaspars.kolcs@gmail.com</w:t>
        </w:r>
      </w:hyperlink>
      <w:r w:rsidR="00AC53BA" w:rsidRPr="00620F8D">
        <w:rPr>
          <w:rFonts w:ascii="Times New Roman" w:eastAsia="Times New Roman"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19"/>
        <w:ind w:left="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109" w:line="240" w:lineRule="auto"/>
        <w:ind w:left="426" w:right="44"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2.3.</w:t>
      </w:r>
      <w:r w:rsidRPr="00620F8D">
        <w:rPr>
          <w:rFonts w:ascii="Times New Roman" w:eastAsia="Arial" w:hAnsi="Times New Roman" w:cs="Times New Roman"/>
          <w:sz w:val="24"/>
          <w:szCs w:val="24"/>
          <w:lang w:val="lv-LV" w:eastAsia="ar-SA"/>
        </w:rPr>
        <w:t xml:space="preserve"> </w:t>
      </w:r>
      <w:r w:rsidRPr="00620F8D">
        <w:rPr>
          <w:rFonts w:ascii="Times New Roman" w:eastAsia="Arial"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Sistēmas apkopes veicamas katrai sistēmai, iestādei, struktūrvienībai individuāli, atbilstoši tās darbības specifikai un prasībām. Pēc Sistēmas apkopes tiek sastādīts divpusējs akts, ko paraksta Izpildītājs un Pasūtītājs.</w:t>
      </w:r>
    </w:p>
    <w:p w:rsidR="008452D4" w:rsidRPr="00620F8D" w:rsidRDefault="008452D4" w:rsidP="008452D4">
      <w:pPr>
        <w:suppressAutoHyphens/>
        <w:spacing w:after="109" w:line="240" w:lineRule="auto"/>
        <w:ind w:left="426" w:right="44" w:hanging="426"/>
        <w:jc w:val="both"/>
        <w:rPr>
          <w:rFonts w:ascii="Times New Roman" w:eastAsia="Times New Roman" w:hAnsi="Times New Roman" w:cs="Times New Roman"/>
          <w:sz w:val="24"/>
          <w:szCs w:val="24"/>
          <w:lang w:val="lv-LV" w:eastAsia="ar-SA"/>
        </w:rPr>
      </w:pPr>
    </w:p>
    <w:p w:rsidR="008452D4" w:rsidRPr="00620F8D" w:rsidRDefault="008452D4" w:rsidP="008452D4">
      <w:pPr>
        <w:keepNext/>
        <w:suppressAutoHyphens/>
        <w:overflowPunct w:val="0"/>
        <w:autoSpaceDE w:val="0"/>
        <w:spacing w:after="0" w:line="240" w:lineRule="auto"/>
        <w:ind w:left="360" w:right="358" w:hanging="360"/>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3. PUŠU SAISTĪBAS</w:t>
      </w:r>
    </w:p>
    <w:p w:rsidR="008452D4" w:rsidRPr="00620F8D" w:rsidRDefault="008452D4" w:rsidP="008452D4">
      <w:pPr>
        <w:tabs>
          <w:tab w:val="center" w:pos="1764"/>
        </w:tabs>
        <w:suppressAutoHyphens/>
        <w:spacing w:after="101"/>
        <w:ind w:left="-15"/>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  </w:t>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u w:val="single" w:color="000000"/>
          <w:lang w:val="lv-LV" w:eastAsia="ar-SA"/>
        </w:rPr>
        <w:t>IZPILDĪTĀJA  SAISTĪBAS</w:t>
      </w: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3.1.1. Nodrošināt līgumā noteikto pakalpojumu izpildi ar atbilstošu un kvalificētu personālu, tehniskajiem (t.sk. IT resursi, programmatūra, personāla sertificēšana, apmācības, licences </w:t>
      </w:r>
      <w:proofErr w:type="spellStart"/>
      <w:r w:rsidRPr="00620F8D">
        <w:rPr>
          <w:rFonts w:ascii="Times New Roman" w:eastAsia="Times New Roman" w:hAnsi="Times New Roman" w:cs="Times New Roman"/>
          <w:sz w:val="24"/>
          <w:szCs w:val="24"/>
          <w:lang w:val="lv-LV" w:eastAsia="ar-SA"/>
        </w:rPr>
        <w:t>utml</w:t>
      </w:r>
      <w:proofErr w:type="spellEnd"/>
      <w:r w:rsidRPr="00620F8D">
        <w:rPr>
          <w:rFonts w:ascii="Times New Roman" w:eastAsia="Times New Roman" w:hAnsi="Times New Roman" w:cs="Times New Roman"/>
          <w:sz w:val="24"/>
          <w:szCs w:val="24"/>
          <w:lang w:val="lv-LV" w:eastAsia="ar-SA"/>
        </w:rPr>
        <w:t xml:space="preserve">.) un finanšu resursiem, lai pienācīgi un savlaicīgi izpildītu līgumā paredzētos Sistēmas apkalpošanas darbus. </w:t>
      </w:r>
    </w:p>
    <w:p w:rsidR="008452D4" w:rsidRPr="00620F8D" w:rsidRDefault="008452D4" w:rsidP="008452D4">
      <w:pPr>
        <w:suppressAutoHyphens/>
        <w:spacing w:after="11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3.1.2. Pēc Pasūtītāja pieprasījuma informēt par pēdējo darbu izpildi un nekavējoties veikt pasākumus gadījumos, kad radušās problēmas, kas var kavēt līguma izpildi.  </w:t>
      </w:r>
    </w:p>
    <w:p w:rsidR="008452D4" w:rsidRPr="00620F8D" w:rsidRDefault="008452D4" w:rsidP="008452D4">
      <w:pPr>
        <w:suppressAutoHyphens/>
        <w:spacing w:after="11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3.1.3. Pēc darbu izpildes veikt uzkopšanu savā darba izpildes vietā un izvest savu darbu izpildes rezultātā radušos atkritumus, izlietotos filtrus, iepakojumus un tamlīdzīgums atkritumus, t.sk. demontētās – vairs neizmantojamās ierīces un mehānismus. </w:t>
      </w:r>
    </w:p>
    <w:p w:rsidR="008452D4" w:rsidRPr="00620F8D" w:rsidRDefault="008452D4" w:rsidP="008452D4">
      <w:pPr>
        <w:suppressAutoHyphens/>
        <w:spacing w:after="132"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3.1.4. Nodrošināt objektā kvalificētu tehnisko personālu Sistēmas apkalpošanai pēc Pasūtītāja izsaukuma Tehniskajā specifikācijā noteiktajos termiņos. </w:t>
      </w:r>
    </w:p>
    <w:p w:rsidR="008452D4" w:rsidRPr="00620F8D" w:rsidRDefault="008452D4" w:rsidP="008452D4">
      <w:pPr>
        <w:suppressAutoHyphens/>
        <w:spacing w:after="117" w:line="241" w:lineRule="auto"/>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3.1.5. </w:t>
      </w:r>
      <w:r w:rsidRPr="00620F8D">
        <w:rPr>
          <w:rFonts w:ascii="Times New Roman" w:eastAsia="Times New Roman" w:hAnsi="Times New Roman" w:cs="Times New Roman"/>
          <w:sz w:val="24"/>
          <w:szCs w:val="24"/>
          <w:lang w:val="lv-LV" w:eastAsia="ar-SA"/>
        </w:rPr>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rsidR="008452D4" w:rsidRPr="00620F8D" w:rsidRDefault="008452D4" w:rsidP="008452D4">
      <w:pPr>
        <w:suppressAutoHyphens/>
        <w:spacing w:after="11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3.1.6. Iesniedzot ikmēneša Sistēmas apkopes aktu jābūt redzamai informācijai par atskaites periodā konkrētā iestādē vai struktūrvienībā esošo agregātu/sistēmas veiktajām pārbaudēm (apkopēm/remontiem) atbilstoši tehniskajā specifikācijā norādītajiem  apjomiem un robežām. </w:t>
      </w:r>
    </w:p>
    <w:p w:rsidR="008452D4" w:rsidRPr="00620F8D" w:rsidRDefault="008452D4" w:rsidP="008452D4">
      <w:pPr>
        <w:tabs>
          <w:tab w:val="left" w:pos="567"/>
        </w:tabs>
        <w:suppressAutoHyphens/>
        <w:spacing w:after="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3.1.7.    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 </w:t>
      </w:r>
    </w:p>
    <w:p w:rsidR="008452D4" w:rsidRPr="00620F8D" w:rsidRDefault="008452D4" w:rsidP="008452D4">
      <w:pPr>
        <w:suppressAutoHyphens/>
        <w:spacing w:after="13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3.1.8. Izpildītājs neatbild par tādu bojājumu novēršanu, kas radušies Sistēmām Pasūtītāja personāla vai Pasūtītāja piesaistītas trešās puses nepareizas rīcības rezultātā vai citu no Izpildītāja neatkarīgu iemeslu dēļ. </w:t>
      </w:r>
    </w:p>
    <w:p w:rsidR="008452D4" w:rsidRPr="00620F8D" w:rsidRDefault="008452D4" w:rsidP="008452D4">
      <w:pPr>
        <w:suppressAutoHyphens/>
        <w:spacing w:after="117" w:line="241" w:lineRule="auto"/>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3.1.9. </w:t>
      </w:r>
      <w:r w:rsidRPr="00620F8D">
        <w:rPr>
          <w:rFonts w:ascii="Times New Roman" w:eastAsia="Times New Roman" w:hAnsi="Times New Roman" w:cs="Times New Roman"/>
          <w:sz w:val="24"/>
          <w:szCs w:val="24"/>
          <w:lang w:val="lv-LV" w:eastAsia="ar-SA"/>
        </w:rPr>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rsidR="008452D4" w:rsidRPr="00620F8D" w:rsidRDefault="008452D4" w:rsidP="008452D4">
      <w:pPr>
        <w:tabs>
          <w:tab w:val="center" w:pos="4292"/>
        </w:tabs>
        <w:suppressAutoHyphens/>
        <w:spacing w:after="117" w:line="240" w:lineRule="auto"/>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3.1.10. </w:t>
      </w:r>
      <w:r w:rsidRPr="00620F8D">
        <w:rPr>
          <w:rFonts w:ascii="Times New Roman" w:eastAsia="Times New Roman" w:hAnsi="Times New Roman" w:cs="Times New Roman"/>
          <w:sz w:val="24"/>
          <w:szCs w:val="24"/>
          <w:lang w:val="lv-LV" w:eastAsia="ar-SA"/>
        </w:rPr>
        <w:tab/>
        <w:t xml:space="preserve">Pakalpojuma izpildē uzstādīto preču (detaļu, materiālu) garantijas laiks ir </w:t>
      </w:r>
      <w:r w:rsidR="00B309DC">
        <w:rPr>
          <w:rFonts w:ascii="Times New Roman" w:eastAsia="Times New Roman" w:hAnsi="Times New Roman" w:cs="Times New Roman"/>
          <w:sz w:val="24"/>
          <w:szCs w:val="24"/>
          <w:lang w:val="lv-LV" w:eastAsia="ar-SA"/>
        </w:rPr>
        <w:t>24</w:t>
      </w:r>
      <w:r w:rsidRPr="00620F8D">
        <w:rPr>
          <w:rFonts w:ascii="Times New Roman" w:eastAsia="Times New Roman" w:hAnsi="Times New Roman" w:cs="Times New Roman"/>
          <w:sz w:val="24"/>
          <w:szCs w:val="24"/>
          <w:lang w:val="lv-LV" w:eastAsia="ar-SA"/>
        </w:rPr>
        <w:t xml:space="preserve"> </w:t>
      </w:r>
      <w:r w:rsidR="00B309DC">
        <w:rPr>
          <w:rFonts w:ascii="Times New Roman" w:eastAsia="Times New Roman" w:hAnsi="Times New Roman" w:cs="Times New Roman"/>
          <w:sz w:val="24"/>
          <w:szCs w:val="24"/>
          <w:lang w:val="lv-LV" w:eastAsia="ar-SA"/>
        </w:rPr>
        <w:t>mēneši</w:t>
      </w: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13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3.1.11. Ja pakalpojuma izpildē tiek veikti darbi, kas jebkādā veidā rada izmaiņas esošajā sistēmā, iekārtā, Izpildītājs kopā ar darbu izpildi apliecinošajiem dokumentiem iesniedz </w:t>
      </w:r>
      <w:r w:rsidRPr="00620F8D">
        <w:rPr>
          <w:rFonts w:ascii="Times New Roman" w:eastAsia="Times New Roman" w:hAnsi="Times New Roman" w:cs="Times New Roman"/>
          <w:sz w:val="24"/>
          <w:szCs w:val="24"/>
          <w:lang w:val="lv-LV" w:eastAsia="ar-SA"/>
        </w:rPr>
        <w:lastRenderedPageBreak/>
        <w:t xml:space="preserve">tehnisko dokumentāciju (lietošanas instrukciju, tehnisko specifikāciju u.c. dokumentus) vismaz 1 (vienā) eksemplārā latviešu valodā. </w:t>
      </w:r>
    </w:p>
    <w:p w:rsidR="008452D4" w:rsidRPr="00620F8D" w:rsidRDefault="008452D4" w:rsidP="008452D4">
      <w:pPr>
        <w:suppressAutoHyphens/>
        <w:spacing w:after="13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3.1.12. Avārijas seku likvidēšanu Izpildītājs veic jebkurā diennakts laikā, ieskaitot brīvdienas un svētku dienas un nodrošina ierašanos objektā tehniskajā specifikācijā norādītajā laikā.</w:t>
      </w:r>
    </w:p>
    <w:p w:rsidR="008452D4" w:rsidRPr="00620F8D" w:rsidRDefault="008452D4" w:rsidP="008452D4">
      <w:pPr>
        <w:suppressAutoHyphens/>
        <w:spacing w:after="13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3.1.13. Gadījumā ja Izpildītājs nenodrošina ierašanos objektā avārijas seku likvidēšanai tehniskajā specifikācijā norādītajā laikā, Izpildītājs maksā pasūtītājam līgumsodu EUR 50,00 apmērā par katru nokavēto gadījumu. </w:t>
      </w:r>
    </w:p>
    <w:p w:rsidR="008452D4" w:rsidRPr="00620F8D" w:rsidRDefault="008452D4" w:rsidP="008452D4">
      <w:pPr>
        <w:suppressAutoHyphens/>
        <w:spacing w:after="13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3.1.14. Nodrošināt Objektos iekārtu tehniskās apkopes žurnālus un veikt ierakstus žurnālos par paveiktajiem darbiem (žurnāls glabājas ēkas siltummezgla telpā), kā arī nodrošināt pieņemšanas un nodošanas akta sastādīšanu.</w:t>
      </w:r>
    </w:p>
    <w:p w:rsidR="008452D4" w:rsidRPr="00620F8D" w:rsidRDefault="008452D4" w:rsidP="008452D4">
      <w:pPr>
        <w:tabs>
          <w:tab w:val="center" w:pos="1745"/>
        </w:tabs>
        <w:suppressAutoHyphens/>
        <w:spacing w:after="144"/>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3.2.  </w:t>
      </w:r>
      <w:r w:rsidRPr="00620F8D">
        <w:rPr>
          <w:rFonts w:ascii="Times New Roman" w:eastAsia="Times New Roman" w:hAnsi="Times New Roman" w:cs="Times New Roman"/>
          <w:sz w:val="24"/>
          <w:szCs w:val="24"/>
          <w:lang w:val="lv-LV" w:eastAsia="ar-SA"/>
        </w:rPr>
        <w:tab/>
      </w:r>
      <w:r w:rsidRPr="00620F8D">
        <w:rPr>
          <w:rFonts w:ascii="Times New Roman" w:eastAsia="Times New Roman" w:hAnsi="Times New Roman" w:cs="Times New Roman"/>
          <w:sz w:val="24"/>
          <w:szCs w:val="24"/>
          <w:u w:val="single" w:color="000000"/>
          <w:lang w:val="lv-LV" w:eastAsia="ar-SA"/>
        </w:rPr>
        <w:t>PASŪTĪTĀJA SAISTĪBAS</w:t>
      </w: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3.2.1</w:t>
      </w:r>
      <w:r w:rsidRPr="00620F8D">
        <w:rPr>
          <w:rFonts w:ascii="Times New Roman" w:eastAsia="Arial"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Nodot Izpildītājam visu dokumentāciju, kas Izpildītājam nepieciešama līgumā noteikto darbu izpildei 7 (septiņu) dienu laikā pēc līguma parakstīšanas.  </w:t>
      </w:r>
    </w:p>
    <w:p w:rsidR="008452D4" w:rsidRPr="00620F8D" w:rsidRDefault="008452D4" w:rsidP="008452D4">
      <w:pPr>
        <w:tabs>
          <w:tab w:val="center" w:pos="3307"/>
        </w:tabs>
        <w:suppressAutoHyphens/>
        <w:spacing w:after="153" w:line="240" w:lineRule="auto"/>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3.2.2.  </w:t>
      </w:r>
      <w:r w:rsidRPr="00620F8D">
        <w:rPr>
          <w:rFonts w:ascii="Times New Roman" w:eastAsia="Times New Roman" w:hAnsi="Times New Roman" w:cs="Times New Roman"/>
          <w:sz w:val="24"/>
          <w:szCs w:val="24"/>
          <w:lang w:val="lv-LV" w:eastAsia="ar-SA"/>
        </w:rPr>
        <w:tab/>
        <w:t xml:space="preserve">Sniegt Izpildītājam visu līguma izpildei nepieciešamo informāciju. </w:t>
      </w:r>
    </w:p>
    <w:p w:rsidR="008452D4" w:rsidRPr="00620F8D" w:rsidRDefault="008452D4" w:rsidP="008452D4">
      <w:pPr>
        <w:suppressAutoHyphens/>
        <w:spacing w:after="29"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3.2.3.</w:t>
      </w:r>
      <w:r w:rsidRPr="00620F8D">
        <w:rPr>
          <w:rFonts w:ascii="Times New Roman" w:eastAsia="Arial" w:hAnsi="Times New Roman" w:cs="Times New Roman"/>
          <w:sz w:val="24"/>
          <w:szCs w:val="24"/>
          <w:lang w:val="lv-LV" w:eastAsia="ar-SA"/>
        </w:rPr>
        <w:t xml:space="preserve"> </w:t>
      </w:r>
      <w:r w:rsidRPr="00620F8D">
        <w:rPr>
          <w:rFonts w:ascii="Times New Roman" w:eastAsia="Arial"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 xml:space="preserve">Kontrolēt visu darba izpildei nepieciešamo apstākļu nodrošināšanu Izpildītājam, piemēram, iekļūšanu objektā u.c. </w:t>
      </w:r>
    </w:p>
    <w:p w:rsidR="008452D4" w:rsidRPr="00620F8D" w:rsidRDefault="008452D4" w:rsidP="008452D4">
      <w:pPr>
        <w:tabs>
          <w:tab w:val="center" w:pos="3091"/>
        </w:tabs>
        <w:suppressAutoHyphens/>
        <w:spacing w:after="33" w:line="240" w:lineRule="auto"/>
        <w:ind w:left="567"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3.2.4.</w:t>
      </w:r>
      <w:r w:rsidRPr="00620F8D">
        <w:rPr>
          <w:rFonts w:ascii="Times New Roman" w:eastAsia="Arial" w:hAnsi="Times New Roman" w:cs="Times New Roman"/>
          <w:sz w:val="24"/>
          <w:szCs w:val="24"/>
          <w:lang w:val="lv-LV" w:eastAsia="ar-SA"/>
        </w:rPr>
        <w:t xml:space="preserve"> </w:t>
      </w:r>
      <w:r w:rsidRPr="00620F8D">
        <w:rPr>
          <w:rFonts w:ascii="Times New Roman" w:eastAsia="Arial" w:hAnsi="Times New Roman" w:cs="Times New Roman"/>
          <w:sz w:val="24"/>
          <w:szCs w:val="24"/>
          <w:lang w:val="lv-LV" w:eastAsia="ar-SA"/>
        </w:rPr>
        <w:tab/>
      </w:r>
      <w:r w:rsidRPr="00620F8D">
        <w:rPr>
          <w:rFonts w:ascii="Times New Roman" w:eastAsia="Times New Roman" w:hAnsi="Times New Roman" w:cs="Times New Roman"/>
          <w:sz w:val="24"/>
          <w:szCs w:val="24"/>
          <w:lang w:val="lv-LV" w:eastAsia="ar-SA"/>
        </w:rPr>
        <w:t xml:space="preserve">Savlaicīgi samaksāt rēķinus, atbilstoši līguma noteikumiem. </w:t>
      </w:r>
    </w:p>
    <w:p w:rsidR="008452D4" w:rsidRPr="00620F8D" w:rsidRDefault="008452D4" w:rsidP="008452D4">
      <w:pPr>
        <w:suppressAutoHyphens/>
        <w:spacing w:before="120" w:after="12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3.3.</w:t>
      </w:r>
      <w:r w:rsidRPr="00620F8D">
        <w:rPr>
          <w:rFonts w:ascii="Times New Roman" w:eastAsia="Arial"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Gadījumā, ja Pasūtītājs neveic samaksu līgumā noteiktajos termiņos, Izpildītājam ir tiesības prasīt līgumsodu 0,1% apmērā par katru nokavēto dienu, bet ne vairāk kā 10% no līgumā noteiktās kopējās līguma summas. </w:t>
      </w:r>
    </w:p>
    <w:p w:rsidR="008452D4" w:rsidRPr="00620F8D" w:rsidRDefault="008452D4" w:rsidP="008452D4">
      <w:pPr>
        <w:suppressAutoHyphens/>
        <w:spacing w:before="120" w:after="120" w:line="240" w:lineRule="auto"/>
        <w:ind w:left="567" w:right="44" w:hanging="580"/>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3.4.</w:t>
      </w:r>
      <w:r w:rsidRPr="00620F8D">
        <w:rPr>
          <w:rFonts w:ascii="Times New Roman" w:eastAsia="Arial"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Katra no pusēm ir atbildīga otrai pusei un trešajām personām par bojājumiem vai zaudējumiem, kas radušies saistību izpildes vai neizpildes dēļ.  </w:t>
      </w:r>
    </w:p>
    <w:p w:rsidR="008452D4" w:rsidRPr="00620F8D" w:rsidRDefault="008452D4" w:rsidP="008452D4">
      <w:pPr>
        <w:suppressAutoHyphens/>
        <w:spacing w:after="0" w:line="240" w:lineRule="auto"/>
        <w:ind w:left="567" w:right="44" w:hanging="580"/>
        <w:jc w:val="both"/>
        <w:rPr>
          <w:rFonts w:ascii="Times New Roman" w:eastAsia="Times New Roman" w:hAnsi="Times New Roman" w:cs="Times New Roman"/>
          <w:sz w:val="24"/>
          <w:szCs w:val="24"/>
          <w:lang w:val="lv-LV" w:eastAsia="ar-SA"/>
        </w:rPr>
      </w:pPr>
    </w:p>
    <w:p w:rsidR="008452D4" w:rsidRPr="00620F8D" w:rsidRDefault="008452D4" w:rsidP="008452D4">
      <w:pPr>
        <w:keepNext/>
        <w:suppressAutoHyphens/>
        <w:overflowPunct w:val="0"/>
        <w:autoSpaceDE w:val="0"/>
        <w:spacing w:after="0" w:line="240" w:lineRule="auto"/>
        <w:ind w:right="356"/>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4. LĪGUMA CENA</w:t>
      </w:r>
    </w:p>
    <w:p w:rsidR="00A11782" w:rsidRPr="00620F8D" w:rsidRDefault="008452D4" w:rsidP="008452D4">
      <w:pPr>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4.1.</w:t>
      </w:r>
      <w:r w:rsidRPr="00620F8D">
        <w:rPr>
          <w:rFonts w:ascii="Times New Roman" w:eastAsia="Arial" w:hAnsi="Times New Roman" w:cs="Times New Roman"/>
          <w:b/>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Summa par 12 (divpadsmit) mēnešu Sistēmu tehnisko apkopi, saskaņā ar pretendenta iesniegto finanšu piedāvājumu ir </w:t>
      </w:r>
      <w:smartTag w:uri="schemas-tilde-lv/tildestengine" w:element="currency2">
        <w:smartTagPr>
          <w:attr w:name="currency_text" w:val="EUR"/>
          <w:attr w:name="currency_value" w:val="1"/>
          <w:attr w:name="currency_key" w:val="EUR"/>
          <w:attr w:name="currency_id" w:val="16"/>
        </w:smartTagPr>
        <w:r w:rsidRPr="00620F8D">
          <w:rPr>
            <w:rFonts w:ascii="Times New Roman" w:eastAsia="Times New Roman" w:hAnsi="Times New Roman" w:cs="Times New Roman"/>
            <w:b/>
            <w:sz w:val="24"/>
            <w:szCs w:val="24"/>
            <w:lang w:val="lv-LV" w:eastAsia="ar-SA"/>
          </w:rPr>
          <w:t>EUR</w:t>
        </w:r>
      </w:smartTag>
      <w:r w:rsidRPr="00620F8D">
        <w:rPr>
          <w:rFonts w:ascii="Times New Roman" w:eastAsia="Times New Roman" w:hAnsi="Times New Roman" w:cs="Times New Roman"/>
          <w:b/>
          <w:sz w:val="24"/>
          <w:szCs w:val="24"/>
          <w:lang w:val="lv-LV" w:eastAsia="ar-SA"/>
        </w:rPr>
        <w:t xml:space="preserve"> </w:t>
      </w:r>
      <w:r w:rsidR="00650E50" w:rsidRPr="00620F8D">
        <w:rPr>
          <w:rFonts w:ascii="Times New Roman" w:eastAsia="Times New Roman" w:hAnsi="Times New Roman" w:cs="Times New Roman"/>
          <w:b/>
          <w:sz w:val="24"/>
          <w:szCs w:val="24"/>
          <w:lang w:val="lv-LV" w:eastAsia="ar-SA"/>
        </w:rPr>
        <w:t>288</w:t>
      </w:r>
      <w:r w:rsidR="001D261E" w:rsidRPr="00620F8D">
        <w:rPr>
          <w:rFonts w:ascii="Times New Roman" w:eastAsia="Times New Roman" w:hAnsi="Times New Roman" w:cs="Times New Roman"/>
          <w:b/>
          <w:sz w:val="24"/>
          <w:szCs w:val="24"/>
          <w:lang w:val="lv-LV" w:eastAsia="ar-SA"/>
        </w:rPr>
        <w:t>,00</w:t>
      </w:r>
      <w:r w:rsidR="00C63135" w:rsidRPr="00620F8D">
        <w:rPr>
          <w:rFonts w:ascii="Times New Roman" w:eastAsia="Times New Roman" w:hAnsi="Times New Roman" w:cs="Times New Roman"/>
          <w:b/>
          <w:sz w:val="24"/>
          <w:szCs w:val="24"/>
          <w:lang w:val="lv-LV" w:eastAsia="ar-SA"/>
        </w:rPr>
        <w:t xml:space="preserve"> (</w:t>
      </w:r>
      <w:r w:rsidR="00650E50" w:rsidRPr="00620F8D">
        <w:rPr>
          <w:rFonts w:ascii="Times New Roman" w:eastAsia="Times New Roman" w:hAnsi="Times New Roman" w:cs="Times New Roman"/>
          <w:b/>
          <w:sz w:val="24"/>
          <w:szCs w:val="24"/>
          <w:lang w:val="lv-LV" w:eastAsia="ar-SA"/>
        </w:rPr>
        <w:t>divi simti astoņdesmit</w:t>
      </w:r>
      <w:r w:rsidR="001D261E" w:rsidRPr="00620F8D">
        <w:rPr>
          <w:rFonts w:ascii="Times New Roman" w:eastAsia="Times New Roman" w:hAnsi="Times New Roman" w:cs="Times New Roman"/>
          <w:b/>
          <w:sz w:val="24"/>
          <w:szCs w:val="24"/>
          <w:lang w:val="lv-LV" w:eastAsia="ar-SA"/>
        </w:rPr>
        <w:t xml:space="preserve"> astoņi</w:t>
      </w:r>
      <w:r w:rsidR="005B1256" w:rsidRPr="00620F8D">
        <w:rPr>
          <w:rFonts w:ascii="Times New Roman" w:eastAsia="Times New Roman" w:hAnsi="Times New Roman" w:cs="Times New Roman"/>
          <w:b/>
          <w:sz w:val="24"/>
          <w:szCs w:val="24"/>
          <w:lang w:val="lv-LV" w:eastAsia="ar-SA"/>
        </w:rPr>
        <w:t xml:space="preserve"> </w:t>
      </w:r>
      <w:proofErr w:type="spellStart"/>
      <w:r w:rsidR="00C63135" w:rsidRPr="00620F8D">
        <w:rPr>
          <w:rFonts w:ascii="Times New Roman" w:eastAsia="Times New Roman" w:hAnsi="Times New Roman" w:cs="Times New Roman"/>
          <w:b/>
          <w:sz w:val="24"/>
          <w:szCs w:val="24"/>
          <w:lang w:val="lv-LV" w:eastAsia="ar-SA"/>
        </w:rPr>
        <w:t>euro</w:t>
      </w:r>
      <w:proofErr w:type="spellEnd"/>
      <w:r w:rsidR="00C63135" w:rsidRPr="00620F8D">
        <w:rPr>
          <w:rFonts w:ascii="Times New Roman" w:eastAsia="Times New Roman" w:hAnsi="Times New Roman" w:cs="Times New Roman"/>
          <w:b/>
          <w:sz w:val="24"/>
          <w:szCs w:val="24"/>
          <w:lang w:val="lv-LV" w:eastAsia="ar-SA"/>
        </w:rPr>
        <w:t xml:space="preserve"> 00 centi)</w:t>
      </w:r>
      <w:r w:rsidR="00A62245" w:rsidRPr="00620F8D">
        <w:rPr>
          <w:rFonts w:ascii="Times New Roman" w:eastAsia="Times New Roman" w:hAnsi="Times New Roman" w:cs="Times New Roman"/>
          <w:sz w:val="24"/>
          <w:szCs w:val="24"/>
          <w:lang w:val="lv-LV" w:eastAsia="ar-SA"/>
        </w:rPr>
        <w:t xml:space="preserve"> </w:t>
      </w:r>
      <w:r w:rsidRPr="00620F8D">
        <w:rPr>
          <w:rFonts w:ascii="Times New Roman" w:eastAsia="Times New Roman" w:hAnsi="Times New Roman" w:cs="Times New Roman"/>
          <w:sz w:val="24"/>
          <w:szCs w:val="24"/>
          <w:lang w:val="lv-LV" w:eastAsia="ar-SA"/>
        </w:rPr>
        <w:t xml:space="preserve">bez pievienotās vērtības nodokļa. Pievienotās vērtības nodoklis ir 21% </w:t>
      </w:r>
      <w:smartTag w:uri="schemas-tilde-lv/tildestengine" w:element="currency2">
        <w:smartTagPr>
          <w:attr w:name="currency_id" w:val="16"/>
          <w:attr w:name="currency_key" w:val="EUR"/>
          <w:attr w:name="currency_value" w:val="1"/>
          <w:attr w:name="currency_text" w:val="EUR"/>
        </w:smartTagPr>
        <w:r w:rsidRPr="00620F8D">
          <w:rPr>
            <w:rFonts w:ascii="Times New Roman" w:eastAsia="Times New Roman" w:hAnsi="Times New Roman" w:cs="Times New Roman"/>
            <w:sz w:val="24"/>
            <w:szCs w:val="24"/>
            <w:lang w:val="lv-LV" w:eastAsia="ar-SA"/>
          </w:rPr>
          <w:t>EUR</w:t>
        </w:r>
      </w:smartTag>
      <w:r w:rsidRPr="00620F8D">
        <w:rPr>
          <w:rFonts w:ascii="Times New Roman" w:eastAsia="Times New Roman" w:hAnsi="Times New Roman" w:cs="Times New Roman"/>
          <w:sz w:val="24"/>
          <w:szCs w:val="24"/>
          <w:lang w:val="lv-LV" w:eastAsia="ar-SA"/>
        </w:rPr>
        <w:t xml:space="preserve"> </w:t>
      </w:r>
      <w:r w:rsidR="00650E50" w:rsidRPr="00620F8D">
        <w:rPr>
          <w:rFonts w:ascii="Times New Roman" w:eastAsia="Times New Roman" w:hAnsi="Times New Roman" w:cs="Times New Roman"/>
          <w:sz w:val="24"/>
          <w:szCs w:val="24"/>
          <w:lang w:val="lv-LV" w:eastAsia="ar-SA"/>
        </w:rPr>
        <w:t>60,48</w:t>
      </w:r>
      <w:r w:rsidRPr="00620F8D">
        <w:rPr>
          <w:rFonts w:ascii="Times New Roman" w:eastAsia="Times New Roman" w:hAnsi="Times New Roman" w:cs="Times New Roman"/>
          <w:sz w:val="24"/>
          <w:szCs w:val="24"/>
          <w:lang w:val="lv-LV" w:eastAsia="ar-SA"/>
        </w:rPr>
        <w:t xml:space="preserve">, pavisam kopā </w:t>
      </w:r>
      <w:smartTag w:uri="schemas-tilde-lv/tildestengine" w:element="currency2">
        <w:smartTagPr>
          <w:attr w:name="currency_text" w:val="EUR"/>
          <w:attr w:name="currency_value" w:val="1"/>
          <w:attr w:name="currency_key" w:val="EUR"/>
          <w:attr w:name="currency_id" w:val="16"/>
        </w:smartTagPr>
        <w:r w:rsidRPr="00620F8D">
          <w:rPr>
            <w:rFonts w:ascii="Times New Roman" w:eastAsia="Times New Roman" w:hAnsi="Times New Roman" w:cs="Times New Roman"/>
            <w:b/>
            <w:sz w:val="24"/>
            <w:szCs w:val="24"/>
            <w:lang w:val="lv-LV" w:eastAsia="ar-SA"/>
          </w:rPr>
          <w:t>EUR</w:t>
        </w:r>
      </w:smartTag>
      <w:r w:rsidRPr="00620F8D">
        <w:rPr>
          <w:rFonts w:ascii="Times New Roman" w:eastAsia="Times New Roman" w:hAnsi="Times New Roman" w:cs="Times New Roman"/>
          <w:b/>
          <w:sz w:val="24"/>
          <w:szCs w:val="24"/>
          <w:lang w:val="lv-LV" w:eastAsia="ar-SA"/>
        </w:rPr>
        <w:t xml:space="preserve"> </w:t>
      </w:r>
      <w:r w:rsidR="00650E50" w:rsidRPr="00620F8D">
        <w:rPr>
          <w:rFonts w:ascii="Times New Roman" w:eastAsia="Times New Roman" w:hAnsi="Times New Roman" w:cs="Times New Roman"/>
          <w:b/>
          <w:sz w:val="24"/>
          <w:szCs w:val="24"/>
          <w:lang w:val="lv-LV" w:eastAsia="ar-SA"/>
        </w:rPr>
        <w:t>348,48</w:t>
      </w:r>
      <w:r w:rsidR="00C63135" w:rsidRPr="00620F8D">
        <w:rPr>
          <w:rFonts w:ascii="Times New Roman" w:eastAsia="Times New Roman" w:hAnsi="Times New Roman" w:cs="Times New Roman"/>
          <w:b/>
          <w:sz w:val="24"/>
          <w:szCs w:val="24"/>
          <w:lang w:val="lv-LV" w:eastAsia="ar-SA"/>
        </w:rPr>
        <w:t xml:space="preserve"> (</w:t>
      </w:r>
      <w:r w:rsidR="00650E50" w:rsidRPr="00620F8D">
        <w:rPr>
          <w:rFonts w:ascii="Times New Roman" w:eastAsia="Times New Roman" w:hAnsi="Times New Roman" w:cs="Times New Roman"/>
          <w:b/>
          <w:sz w:val="24"/>
          <w:szCs w:val="24"/>
          <w:lang w:val="lv-LV" w:eastAsia="ar-SA"/>
        </w:rPr>
        <w:t>trīs simti četrdesmit astoņi</w:t>
      </w:r>
      <w:r w:rsidR="00F1473D" w:rsidRPr="00620F8D">
        <w:rPr>
          <w:rFonts w:ascii="Times New Roman" w:eastAsia="Times New Roman" w:hAnsi="Times New Roman" w:cs="Times New Roman"/>
          <w:b/>
          <w:sz w:val="24"/>
          <w:szCs w:val="24"/>
          <w:lang w:val="lv-LV" w:eastAsia="ar-SA"/>
        </w:rPr>
        <w:t xml:space="preserve"> </w:t>
      </w:r>
      <w:proofErr w:type="spellStart"/>
      <w:r w:rsidR="00B715C4" w:rsidRPr="00620F8D">
        <w:rPr>
          <w:rFonts w:ascii="Times New Roman" w:eastAsia="Times New Roman" w:hAnsi="Times New Roman" w:cs="Times New Roman"/>
          <w:b/>
          <w:sz w:val="24"/>
          <w:szCs w:val="24"/>
          <w:lang w:val="lv-LV" w:eastAsia="ar-SA"/>
        </w:rPr>
        <w:t>euro</w:t>
      </w:r>
      <w:proofErr w:type="spellEnd"/>
      <w:r w:rsidR="00B715C4" w:rsidRPr="00620F8D">
        <w:rPr>
          <w:rFonts w:ascii="Times New Roman" w:eastAsia="Times New Roman" w:hAnsi="Times New Roman" w:cs="Times New Roman"/>
          <w:b/>
          <w:sz w:val="24"/>
          <w:szCs w:val="24"/>
          <w:lang w:val="lv-LV" w:eastAsia="ar-SA"/>
        </w:rPr>
        <w:t xml:space="preserve"> </w:t>
      </w:r>
      <w:r w:rsidR="00650E50" w:rsidRPr="00620F8D">
        <w:rPr>
          <w:rFonts w:ascii="Times New Roman" w:eastAsia="Times New Roman" w:hAnsi="Times New Roman" w:cs="Times New Roman"/>
          <w:b/>
          <w:sz w:val="24"/>
          <w:szCs w:val="24"/>
          <w:lang w:val="lv-LV" w:eastAsia="ar-SA"/>
        </w:rPr>
        <w:t>48</w:t>
      </w:r>
      <w:r w:rsidR="00B715C4" w:rsidRPr="00620F8D">
        <w:rPr>
          <w:rFonts w:ascii="Times New Roman" w:eastAsia="Times New Roman" w:hAnsi="Times New Roman" w:cs="Times New Roman"/>
          <w:b/>
          <w:sz w:val="24"/>
          <w:szCs w:val="24"/>
          <w:lang w:val="lv-LV" w:eastAsia="ar-SA"/>
        </w:rPr>
        <w:t xml:space="preserve"> </w:t>
      </w:r>
      <w:r w:rsidR="00C63135" w:rsidRPr="00620F8D">
        <w:rPr>
          <w:rFonts w:ascii="Times New Roman" w:eastAsia="Times New Roman" w:hAnsi="Times New Roman" w:cs="Times New Roman"/>
          <w:b/>
          <w:sz w:val="24"/>
          <w:szCs w:val="24"/>
          <w:lang w:val="lv-LV" w:eastAsia="ar-SA"/>
        </w:rPr>
        <w:t>centi)</w:t>
      </w:r>
      <w:r w:rsidRPr="00620F8D">
        <w:rPr>
          <w:rFonts w:ascii="Times New Roman" w:eastAsia="Times New Roman" w:hAnsi="Times New Roman" w:cs="Times New Roman"/>
          <w:sz w:val="24"/>
          <w:szCs w:val="24"/>
          <w:lang w:val="lv-LV" w:eastAsia="ar-SA"/>
        </w:rPr>
        <w:t xml:space="preserve">. Tajā skaitā Pakalpojuma cena EUR </w:t>
      </w:r>
      <w:r w:rsidR="00650E50" w:rsidRPr="00620F8D">
        <w:rPr>
          <w:rFonts w:ascii="Times New Roman" w:eastAsia="Times New Roman" w:hAnsi="Times New Roman" w:cs="Times New Roman"/>
          <w:sz w:val="24"/>
          <w:szCs w:val="24"/>
          <w:lang w:val="lv-LV" w:eastAsia="ar-SA"/>
        </w:rPr>
        <w:t>24,00</w:t>
      </w:r>
      <w:r w:rsidRPr="00620F8D">
        <w:rPr>
          <w:rFonts w:ascii="Times New Roman" w:eastAsia="Times New Roman" w:hAnsi="Times New Roman" w:cs="Times New Roman"/>
          <w:sz w:val="24"/>
          <w:szCs w:val="24"/>
          <w:lang w:val="lv-LV" w:eastAsia="ar-SA"/>
        </w:rPr>
        <w:t xml:space="preserve"> bez pievienotās vērtības nodokļa par 1 (vienu) mēnesi</w:t>
      </w:r>
      <w:r w:rsidR="00A11782"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4.2. Kopējā Līguma summā ir iekļautas visas izmaksas, kas saistīts ar Sistēmu apkalpošanu, transporta izdevumiem, sakaru līdzekļu izdevumiem, kā arī visas citas izmaksas, kas saistītas ar Līguma izpildi.</w:t>
      </w:r>
    </w:p>
    <w:p w:rsidR="008452D4" w:rsidRPr="00620F8D" w:rsidRDefault="008452D4" w:rsidP="008452D4">
      <w:pPr>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4.3. Pakalpojuma cena par 1 mēnesi un līguma kopējā summa Līguma darbības laikā nevar tikt paaugstināta. </w:t>
      </w:r>
    </w:p>
    <w:p w:rsidR="008452D4" w:rsidRPr="00620F8D" w:rsidRDefault="008452D4" w:rsidP="008452D4">
      <w:pPr>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4.4. 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rsidR="008452D4" w:rsidRPr="00620F8D" w:rsidRDefault="008452D4" w:rsidP="008452D4">
      <w:pPr>
        <w:tabs>
          <w:tab w:val="center" w:pos="3871"/>
        </w:tabs>
        <w:suppressAutoHyphens/>
        <w:spacing w:after="134" w:line="240" w:lineRule="auto"/>
        <w:ind w:left="-15"/>
        <w:rPr>
          <w:rFonts w:ascii="Times New Roman" w:eastAsia="Times New Roman" w:hAnsi="Times New Roman" w:cs="Times New Roman"/>
          <w:sz w:val="24"/>
          <w:szCs w:val="24"/>
          <w:lang w:val="lv-LV" w:eastAsia="ar-SA"/>
        </w:rPr>
      </w:pPr>
    </w:p>
    <w:p w:rsidR="008452D4" w:rsidRPr="00620F8D" w:rsidRDefault="008452D4" w:rsidP="008452D4">
      <w:pPr>
        <w:keepNext/>
        <w:suppressAutoHyphens/>
        <w:overflowPunct w:val="0"/>
        <w:autoSpaceDE w:val="0"/>
        <w:spacing w:after="0" w:line="240" w:lineRule="auto"/>
        <w:ind w:left="360" w:right="360"/>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5. NORĒĶINU KĀRTĪBA</w:t>
      </w:r>
    </w:p>
    <w:p w:rsidR="008452D4" w:rsidRPr="00620F8D" w:rsidRDefault="008452D4" w:rsidP="008452D4">
      <w:pPr>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5.1. Pasūtītājs veic samaksu par iepriekšējā mēnesī veikto Pakalpojumu saskaņā ar Līguma nosacījumiem 30 (trīsdesmit) dienu laikā pēc rēķina un nodošanas – pieņemšanas akta saņemšanas.</w:t>
      </w:r>
    </w:p>
    <w:p w:rsidR="008452D4" w:rsidRPr="00620F8D" w:rsidRDefault="008452D4" w:rsidP="008452D4">
      <w:pPr>
        <w:numPr>
          <w:ilvl w:val="1"/>
          <w:numId w:val="3"/>
        </w:numPr>
        <w:suppressAutoHyphens/>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Izpildītājs rēķinā norāda (minimālais uzskaitījums) Puses, to rekvizītus, iestādes nosaukumu, kurai Pakalpojums veikts, iepirkuma līguma numuru, Pakalpojuma cenu par 1 mēnesi, summu ar pievienotās vērtības nodokli, pievienotās vērtības nodokli, saņemtā Pakalpojuma veidu.</w:t>
      </w:r>
    </w:p>
    <w:p w:rsidR="008452D4" w:rsidRPr="00620F8D" w:rsidRDefault="008452D4" w:rsidP="008452D4">
      <w:pPr>
        <w:numPr>
          <w:ilvl w:val="1"/>
          <w:numId w:val="3"/>
        </w:numPr>
        <w:suppressAutoHyphens/>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Pasūtītājam ir tiesības 10 (desmit) dienu laikā no rēķina par Pakalpojuma sniegšanu saņemšanas, </w:t>
      </w:r>
      <w:proofErr w:type="spellStart"/>
      <w:r w:rsidRPr="00620F8D">
        <w:rPr>
          <w:rFonts w:ascii="Times New Roman" w:eastAsia="Times New Roman" w:hAnsi="Times New Roman" w:cs="Times New Roman"/>
          <w:sz w:val="24"/>
          <w:szCs w:val="24"/>
          <w:lang w:val="lv-LV" w:eastAsia="ar-SA"/>
        </w:rPr>
        <w:t>rakstveidā</w:t>
      </w:r>
      <w:proofErr w:type="spellEnd"/>
      <w:r w:rsidRPr="00620F8D">
        <w:rPr>
          <w:rFonts w:ascii="Times New Roman" w:eastAsia="Times New Roman" w:hAnsi="Times New Roman" w:cs="Times New Roman"/>
          <w:sz w:val="24"/>
          <w:szCs w:val="24"/>
          <w:lang w:val="lv-LV" w:eastAsia="ar-SA"/>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rsidR="008452D4" w:rsidRPr="00620F8D" w:rsidRDefault="008452D4" w:rsidP="008452D4">
      <w:pPr>
        <w:numPr>
          <w:ilvl w:val="1"/>
          <w:numId w:val="3"/>
        </w:numPr>
        <w:suppressAutoHyphens/>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Par Pakalpojuma apmaksas dienu tiek uzskatīta diena, kad Pasūtītājs ir pārskaitījis naudu uz Izpildītāja bankas kontu, ko apliecina attiecīgais maksājuma uzdevums.</w:t>
      </w:r>
    </w:p>
    <w:p w:rsidR="008452D4" w:rsidRPr="00620F8D" w:rsidRDefault="008452D4" w:rsidP="008452D4">
      <w:pPr>
        <w:numPr>
          <w:ilvl w:val="1"/>
          <w:numId w:val="3"/>
        </w:numPr>
        <w:suppressAutoHyphens/>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Darbus, kas nav ietverti līguma pielikumā Nr.1, kā arī veiktās piegādes un darbu izpildes rēķinus atbilstoši šā līguma 1.2.punktam Pasūtītājs apmaksā atsevišķi, atbilstoši iesniegtajiem rēķiniem.</w:t>
      </w:r>
    </w:p>
    <w:p w:rsidR="008452D4" w:rsidRPr="00620F8D" w:rsidRDefault="008452D4" w:rsidP="008452D4">
      <w:pPr>
        <w:numPr>
          <w:ilvl w:val="1"/>
          <w:numId w:val="3"/>
        </w:numPr>
        <w:suppressAutoHyphens/>
        <w:spacing w:after="0" w:line="240" w:lineRule="auto"/>
        <w:ind w:left="426" w:hanging="426"/>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Rēķini var tikt sagatavoti elektroniski un nosūtīti Pasūtītājam uz norādīto elektroniskā pasta adresi: </w:t>
      </w:r>
      <w:hyperlink r:id="rId7" w:history="1">
        <w:r w:rsidR="00B309DC" w:rsidRPr="001B58B8">
          <w:rPr>
            <w:rStyle w:val="Hyperlink"/>
            <w:rFonts w:ascii="Times New Roman" w:hAnsi="Times New Roman" w:cs="Times New Roman"/>
            <w:bCs/>
            <w:sz w:val="24"/>
            <w:szCs w:val="24"/>
            <w:lang w:val="lv-LV"/>
          </w:rPr>
          <w:t>ksp@daugavpils.lv</w:t>
        </w:r>
      </w:hyperlink>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pacing w:after="0" w:line="240" w:lineRule="auto"/>
        <w:jc w:val="both"/>
        <w:rPr>
          <w:rFonts w:ascii="Times New Roman" w:eastAsia="Times New Roman" w:hAnsi="Times New Roman" w:cs="Times New Roman"/>
          <w:sz w:val="24"/>
          <w:szCs w:val="24"/>
          <w:lang w:val="lv-LV" w:eastAsia="ar-SA"/>
        </w:rPr>
      </w:pPr>
    </w:p>
    <w:p w:rsidR="008452D4" w:rsidRPr="00620F8D" w:rsidRDefault="008452D4" w:rsidP="008452D4">
      <w:pPr>
        <w:spacing w:after="0" w:line="240" w:lineRule="auto"/>
        <w:ind w:left="426"/>
        <w:jc w:val="both"/>
        <w:rPr>
          <w:rFonts w:ascii="Times New Roman" w:eastAsia="Times New Roman" w:hAnsi="Times New Roman" w:cs="Times New Roman"/>
          <w:sz w:val="24"/>
          <w:szCs w:val="24"/>
          <w:lang w:val="lv-LV" w:eastAsia="ar-SA"/>
        </w:rPr>
      </w:pPr>
    </w:p>
    <w:p w:rsidR="008452D4" w:rsidRPr="00620F8D" w:rsidRDefault="008452D4" w:rsidP="008452D4">
      <w:pPr>
        <w:numPr>
          <w:ilvl w:val="0"/>
          <w:numId w:val="2"/>
        </w:numPr>
        <w:suppressAutoHyphens/>
        <w:spacing w:after="10" w:line="248" w:lineRule="auto"/>
        <w:ind w:left="507" w:right="358" w:hanging="480"/>
        <w:jc w:val="center"/>
        <w:rPr>
          <w:rFonts w:ascii="Times New Roman" w:eastAsia="Times New Roman" w:hAnsi="Times New Roman" w:cs="Times New Roman"/>
          <w:sz w:val="24"/>
          <w:szCs w:val="24"/>
          <w:lang w:val="lv-LV" w:eastAsia="ar-SA"/>
        </w:rPr>
      </w:pPr>
      <w:r w:rsidRPr="00620F8D">
        <w:rPr>
          <w:rFonts w:ascii="Times New Roman" w:eastAsia="Arial" w:hAnsi="Times New Roman" w:cs="Times New Roman"/>
          <w:b/>
          <w:sz w:val="24"/>
          <w:szCs w:val="24"/>
          <w:lang w:val="lv-LV" w:eastAsia="ar-SA"/>
        </w:rPr>
        <w:t xml:space="preserve">NEPĀRVARAMA VARA </w:t>
      </w:r>
    </w:p>
    <w:p w:rsidR="008452D4" w:rsidRPr="00620F8D" w:rsidRDefault="008452D4" w:rsidP="008452D4">
      <w:pPr>
        <w:numPr>
          <w:ilvl w:val="1"/>
          <w:numId w:val="4"/>
        </w:numPr>
        <w:tabs>
          <w:tab w:val="left" w:pos="567"/>
        </w:tabs>
        <w:suppressAutoHyphens/>
        <w:spacing w:after="10" w:line="248" w:lineRule="auto"/>
        <w:ind w:right="-1"/>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rsidR="008452D4" w:rsidRPr="00620F8D" w:rsidRDefault="008452D4" w:rsidP="008452D4">
      <w:pPr>
        <w:numPr>
          <w:ilvl w:val="1"/>
          <w:numId w:val="4"/>
        </w:numPr>
        <w:tabs>
          <w:tab w:val="left" w:pos="567"/>
        </w:tabs>
        <w:suppressAutoHyphens/>
        <w:spacing w:after="10" w:line="248" w:lineRule="auto"/>
        <w:ind w:right="-1"/>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Nepārvaramas varas iestāšanās ir jāapstiprina ar attiecīgu kompetentas institūcijas izziņu. Pusēm nekavējoties ir jāinformē vienai otru par šādu apstākļu iestāšanos un ir jāveic visi nepieciešamie pasākumi, lai nepieļautu zaudējumu rašanos.</w:t>
      </w:r>
    </w:p>
    <w:p w:rsidR="008452D4" w:rsidRPr="00620F8D" w:rsidRDefault="008452D4" w:rsidP="008452D4">
      <w:pPr>
        <w:numPr>
          <w:ilvl w:val="1"/>
          <w:numId w:val="4"/>
        </w:numPr>
        <w:tabs>
          <w:tab w:val="left" w:pos="567"/>
        </w:tabs>
        <w:suppressAutoHyphens/>
        <w:spacing w:after="10" w:line="248" w:lineRule="auto"/>
        <w:ind w:right="-1"/>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 </w:t>
      </w:r>
    </w:p>
    <w:p w:rsidR="008452D4" w:rsidRPr="00620F8D" w:rsidRDefault="008452D4" w:rsidP="008452D4">
      <w:pPr>
        <w:keepNext/>
        <w:suppressAutoHyphens/>
        <w:overflowPunct w:val="0"/>
        <w:autoSpaceDE w:val="0"/>
        <w:spacing w:after="108" w:line="240" w:lineRule="auto"/>
        <w:ind w:right="357"/>
        <w:textAlignment w:val="baseline"/>
        <w:outlineLvl w:val="0"/>
        <w:rPr>
          <w:rFonts w:ascii="Times New Roman" w:eastAsia="Times New Roman" w:hAnsi="Times New Roman" w:cs="Times New Roman"/>
          <w:sz w:val="24"/>
          <w:szCs w:val="24"/>
          <w:lang w:val="lv-LV" w:eastAsia="ar-SA"/>
        </w:rPr>
      </w:pPr>
    </w:p>
    <w:p w:rsidR="008452D4" w:rsidRPr="00620F8D" w:rsidRDefault="008452D4" w:rsidP="008452D4">
      <w:pPr>
        <w:keepNext/>
        <w:suppressAutoHyphens/>
        <w:overflowPunct w:val="0"/>
        <w:autoSpaceDE w:val="0"/>
        <w:spacing w:after="108" w:line="240" w:lineRule="auto"/>
        <w:ind w:right="357"/>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7. STRĪDU IZSKATĪŠANA UN LĪGUMA PĀRTRAUKŠANA PIRMS TERMIŅA</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7.1.  Ja viena Puse būtiski pārkāpusi kādu no līguma noteikumiem, otrai Pusei ir tiesības pieteikt rakstveida pretenziju, kurā norādīts pārkāpuma raksturs un līguma punkts, kuru Puse uzskata par pārkāptu.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7.2.  Visi strīdi, kas līguma izpildes gaitā izcēlušies starp pusēm, izskatāmi pārrunu ceļā. Ja izlīgums netiek panākts, strīdus risina Latvijas Republikas tiesu instancēs. </w:t>
      </w:r>
    </w:p>
    <w:p w:rsidR="008452D4" w:rsidRPr="00620F8D" w:rsidRDefault="008452D4" w:rsidP="008452D4">
      <w:pPr>
        <w:tabs>
          <w:tab w:val="center" w:pos="4143"/>
        </w:tabs>
        <w:suppressAutoHyphens/>
        <w:spacing w:after="0" w:line="240" w:lineRule="auto"/>
        <w:ind w:left="426"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7.3.  </w:t>
      </w:r>
      <w:r w:rsidRPr="00620F8D">
        <w:rPr>
          <w:rFonts w:ascii="Times New Roman" w:eastAsia="Times New Roman" w:hAnsi="Times New Roman" w:cs="Times New Roman"/>
          <w:sz w:val="24"/>
          <w:szCs w:val="24"/>
          <w:lang w:val="lv-LV" w:eastAsia="ar-SA"/>
        </w:rPr>
        <w:tab/>
        <w:t xml:space="preserve">Puses var izbeigt līgumu pirms līguma termiņa beigām, Pusēm savstarpēji vienojoties.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7.4.  Pasūtītājam ir tiesības vienpusēji atkāpties no līguma bez Izpildītāja piekrišanas 30 (trīsdesmit) kalendārās dienas iepriekš to rakstiski brīdinot, šādos gadījumos: </w:t>
      </w:r>
    </w:p>
    <w:p w:rsidR="008452D4" w:rsidRPr="00620F8D" w:rsidRDefault="008452D4" w:rsidP="008452D4">
      <w:pPr>
        <w:suppressAutoHyphens/>
        <w:spacing w:after="0" w:line="240" w:lineRule="auto"/>
        <w:ind w:left="426" w:right="44"/>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7.4.1. ja no Izpildītāja puses notiek atkārtota saistību izpildes kavēšanās;  </w:t>
      </w:r>
    </w:p>
    <w:p w:rsidR="008452D4" w:rsidRPr="00620F8D" w:rsidRDefault="008452D4" w:rsidP="008452D4">
      <w:pPr>
        <w:suppressAutoHyphens/>
        <w:spacing w:after="0" w:line="240" w:lineRule="auto"/>
        <w:ind w:left="426" w:right="44"/>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7.4.2. ja Izpildītājs ierosina izdarīt grozījumus būtiskajiem iepirkuma priekšmeta raksturlielumiem;</w:t>
      </w:r>
    </w:p>
    <w:p w:rsidR="008452D4" w:rsidRPr="00620F8D" w:rsidRDefault="008452D4" w:rsidP="008452D4">
      <w:pPr>
        <w:suppressAutoHyphens/>
        <w:spacing w:after="0" w:line="240" w:lineRule="auto"/>
        <w:ind w:left="426" w:right="44"/>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7.4.3. Izpildītājs līgumā noteiktās saistības nekvalitatīvi vai nepilda tās vispār.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7.5. Ja Līgums tiek pārtraukts pirms termiņa 7.4.punktā noteiktajos gadījumos, Izpildītājs maksā Pasūtītājam līgumsodu 10% apmērā no līguma kopējās summas.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7.7.  Saistību neizpildes gadījumā Puse var pieprasīt otai Pusei līgumsodu 0.1% apmērā par katru kavējuma dienu, bet ne vairāk kā 10% no kavējuma summas.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7.8.  Par Līgumā noteikto saistību neizpildi vispār otra puse no līguma saistību </w:t>
      </w:r>
      <w:proofErr w:type="spellStart"/>
      <w:r w:rsidRPr="00620F8D">
        <w:rPr>
          <w:rFonts w:ascii="Times New Roman" w:eastAsia="Times New Roman" w:hAnsi="Times New Roman" w:cs="Times New Roman"/>
          <w:sz w:val="24"/>
          <w:szCs w:val="24"/>
          <w:lang w:val="lv-LV" w:eastAsia="ar-SA"/>
        </w:rPr>
        <w:t>neizpildītājas</w:t>
      </w:r>
      <w:proofErr w:type="spellEnd"/>
      <w:r w:rsidRPr="00620F8D">
        <w:rPr>
          <w:rFonts w:ascii="Times New Roman" w:eastAsia="Times New Roman" w:hAnsi="Times New Roman" w:cs="Times New Roman"/>
          <w:sz w:val="24"/>
          <w:szCs w:val="24"/>
          <w:lang w:val="lv-LV" w:eastAsia="ar-SA"/>
        </w:rPr>
        <w:t xml:space="preserve"> puses ir tiesīga pieprasīt maksāt līgumsodu EUR 200 (divi simti </w:t>
      </w:r>
      <w:proofErr w:type="spellStart"/>
      <w:r w:rsidRPr="00620F8D">
        <w:rPr>
          <w:rFonts w:ascii="Times New Roman" w:eastAsia="Times New Roman" w:hAnsi="Times New Roman" w:cs="Times New Roman"/>
          <w:sz w:val="24"/>
          <w:szCs w:val="24"/>
          <w:lang w:val="lv-LV" w:eastAsia="ar-SA"/>
        </w:rPr>
        <w:t>euro</w:t>
      </w:r>
      <w:proofErr w:type="spellEnd"/>
      <w:r w:rsidRPr="00620F8D">
        <w:rPr>
          <w:rFonts w:ascii="Times New Roman" w:eastAsia="Times New Roman" w:hAnsi="Times New Roman" w:cs="Times New Roman"/>
          <w:sz w:val="24"/>
          <w:szCs w:val="24"/>
          <w:lang w:val="lv-LV" w:eastAsia="ar-SA"/>
        </w:rPr>
        <w:t xml:space="preserve">) apmērā, brīdinot par to 10 (desmit) dienas iepriekš un gadījumā, ja šajā termiņā nokavējusī puse nokavēto saistību neizpilda. </w:t>
      </w:r>
    </w:p>
    <w:p w:rsidR="008452D4" w:rsidRPr="00620F8D" w:rsidRDefault="008452D4" w:rsidP="008452D4">
      <w:pPr>
        <w:suppressAutoHyphens/>
        <w:spacing w:after="0"/>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keepNext/>
        <w:suppressAutoHyphens/>
        <w:overflowPunct w:val="0"/>
        <w:autoSpaceDE w:val="0"/>
        <w:spacing w:after="0" w:line="240" w:lineRule="auto"/>
        <w:ind w:right="359"/>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8. LĪGUMA DARBĪBAS TERMIŅŠ</w:t>
      </w:r>
    </w:p>
    <w:p w:rsidR="008452D4" w:rsidRPr="00620F8D" w:rsidRDefault="008452D4" w:rsidP="008452D4">
      <w:pPr>
        <w:suppressAutoHyphens/>
        <w:spacing w:after="0" w:line="240" w:lineRule="auto"/>
        <w:ind w:left="426" w:hanging="441"/>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8.1. </w:t>
      </w:r>
      <w:r w:rsidRPr="00620F8D">
        <w:rPr>
          <w:rFonts w:ascii="Times New Roman" w:eastAsia="Times New Roman" w:hAnsi="Times New Roman" w:cs="Times New Roman"/>
          <w:sz w:val="24"/>
          <w:szCs w:val="24"/>
          <w:lang w:val="lv-LV" w:eastAsia="ar-SA"/>
        </w:rPr>
        <w:tab/>
        <w:t>Līgums stājas spēkā ar tā parakstīšan</w:t>
      </w:r>
      <w:r w:rsidR="00B309DC">
        <w:rPr>
          <w:rFonts w:ascii="Times New Roman" w:eastAsia="Times New Roman" w:hAnsi="Times New Roman" w:cs="Times New Roman"/>
          <w:sz w:val="24"/>
          <w:szCs w:val="24"/>
          <w:lang w:val="lv-LV" w:eastAsia="ar-SA"/>
        </w:rPr>
        <w:t>as dienu</w:t>
      </w:r>
      <w:r w:rsidRPr="00620F8D">
        <w:rPr>
          <w:rFonts w:ascii="Times New Roman" w:eastAsia="Times New Roman" w:hAnsi="Times New Roman" w:cs="Times New Roman"/>
          <w:sz w:val="24"/>
          <w:szCs w:val="24"/>
          <w:lang w:val="lv-LV" w:eastAsia="ar-SA"/>
        </w:rPr>
        <w:t xml:space="preserve"> un ir spēkā </w:t>
      </w:r>
      <w:r w:rsidRPr="00620F8D">
        <w:rPr>
          <w:rFonts w:ascii="Times New Roman" w:eastAsia="Times New Roman" w:hAnsi="Times New Roman" w:cs="Times New Roman"/>
          <w:b/>
          <w:sz w:val="24"/>
          <w:szCs w:val="24"/>
          <w:lang w:val="lv-LV" w:eastAsia="ar-SA"/>
        </w:rPr>
        <w:t>12 mēnešus</w:t>
      </w:r>
      <w:r w:rsidRPr="00620F8D">
        <w:rPr>
          <w:rFonts w:ascii="Times New Roman" w:eastAsia="Times New Roman" w:hAnsi="Times New Roman" w:cs="Times New Roman"/>
          <w:sz w:val="24"/>
          <w:szCs w:val="24"/>
          <w:lang w:val="lv-LV" w:eastAsia="ar-SA"/>
        </w:rPr>
        <w:t xml:space="preserve">.  </w:t>
      </w:r>
    </w:p>
    <w:p w:rsidR="008452D4" w:rsidRPr="00620F8D" w:rsidRDefault="008452D4" w:rsidP="008452D4">
      <w:pPr>
        <w:suppressAutoHyphens/>
        <w:spacing w:after="0"/>
        <w:rPr>
          <w:rFonts w:ascii="Times New Roman" w:eastAsia="Times New Roman" w:hAnsi="Times New Roman" w:cs="Times New Roman"/>
          <w:sz w:val="24"/>
          <w:szCs w:val="24"/>
          <w:lang w:val="lv-LV" w:eastAsia="ar-SA"/>
        </w:rPr>
      </w:pPr>
      <w:r w:rsidRPr="00620F8D">
        <w:rPr>
          <w:rFonts w:ascii="Times New Roman" w:eastAsia="Arial" w:hAnsi="Times New Roman" w:cs="Times New Roman"/>
          <w:b/>
          <w:sz w:val="24"/>
          <w:szCs w:val="24"/>
          <w:lang w:val="lv-LV" w:eastAsia="ar-SA"/>
        </w:rPr>
        <w:t xml:space="preserve"> </w:t>
      </w:r>
    </w:p>
    <w:p w:rsidR="008452D4" w:rsidRPr="00620F8D" w:rsidRDefault="008452D4" w:rsidP="008452D4">
      <w:pPr>
        <w:keepNext/>
        <w:suppressAutoHyphens/>
        <w:overflowPunct w:val="0"/>
        <w:autoSpaceDE w:val="0"/>
        <w:spacing w:after="0" w:line="240" w:lineRule="auto"/>
        <w:ind w:right="358"/>
        <w:jc w:val="center"/>
        <w:textAlignment w:val="baseline"/>
        <w:outlineLvl w:val="0"/>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9. PAPILDUS NOTEIKUMI</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9.1. Par grozījumiem Līgumā puses vienojas rakstiski, noslēdzot vienošanos pie līguma. Citos gadījumos puses informācijas apmaiņā drīkst izmantot elektronisko pastu, un šāda informācijas apmaiņa ir pusēm saistoša.</w:t>
      </w:r>
    </w:p>
    <w:p w:rsidR="008452D4" w:rsidRPr="00620F8D" w:rsidRDefault="008452D4" w:rsidP="008452D4">
      <w:pPr>
        <w:tabs>
          <w:tab w:val="left" w:pos="426"/>
        </w:tabs>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9.2. Grozījumi līgumā, kas ir līguma grozījumi Publisko iepirkumu likuma 61.panta izpratnē, jānoformē rakstiski un jāparaksta Pusēm. Rakstiski noformēti un Pušu parakstīti līguma grozījumi kļūst par līguma neatņemamu sastāvdaļu.</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9.3. Katra no pusēm tiesīga nodot savas ar līgumu saistītās tiesības trešajai pusei tikai ar otras puses rakstisku piekrišanu.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9.4.Līgums noformēts latviešu valodā, 2 (divos) eksemplāros, katrs uz </w:t>
      </w:r>
      <w:r w:rsidR="00B309DC">
        <w:rPr>
          <w:rFonts w:ascii="Times New Roman" w:eastAsia="Times New Roman" w:hAnsi="Times New Roman" w:cs="Times New Roman"/>
          <w:sz w:val="24"/>
          <w:szCs w:val="24"/>
          <w:lang w:val="lv-LV" w:eastAsia="ar-SA"/>
        </w:rPr>
        <w:t>9</w:t>
      </w:r>
      <w:r w:rsidRPr="00620F8D">
        <w:rPr>
          <w:rFonts w:ascii="Times New Roman" w:eastAsia="Times New Roman" w:hAnsi="Times New Roman" w:cs="Times New Roman"/>
          <w:sz w:val="24"/>
          <w:szCs w:val="24"/>
          <w:lang w:val="lv-LV" w:eastAsia="ar-SA"/>
        </w:rPr>
        <w:t xml:space="preserve"> lapām (ieskaitot pielikumus), no kuriem viens atrodas pie Pasūtītāja, otrs pie Izpildītāja. Abiem eksemplāriem ir vienāds juridisks spēks.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 xml:space="preserve">9.5. Līgumam pievienoti </w:t>
      </w:r>
      <w:r w:rsidR="00B309DC">
        <w:rPr>
          <w:rFonts w:ascii="Times New Roman" w:eastAsia="Times New Roman" w:hAnsi="Times New Roman" w:cs="Times New Roman"/>
          <w:sz w:val="24"/>
          <w:szCs w:val="24"/>
          <w:lang w:val="lv-LV" w:eastAsia="ar-SA"/>
        </w:rPr>
        <w:t>2</w:t>
      </w:r>
      <w:r w:rsidRPr="00620F8D">
        <w:rPr>
          <w:rFonts w:ascii="Times New Roman" w:eastAsia="Times New Roman" w:hAnsi="Times New Roman" w:cs="Times New Roman"/>
          <w:sz w:val="24"/>
          <w:szCs w:val="24"/>
          <w:lang w:val="lv-LV" w:eastAsia="ar-SA"/>
        </w:rPr>
        <w:t xml:space="preserve"> pielikumi, kas ir tā neatņemamas sastāvdaļas, (Tehniskā specifikācija – Pielikums Nr.1, Tehniskais un finanšu piedāvājums – Pielikums Nr.2.  </w:t>
      </w:r>
    </w:p>
    <w:p w:rsidR="008452D4" w:rsidRPr="00620F8D" w:rsidRDefault="008452D4" w:rsidP="008452D4">
      <w:pPr>
        <w:suppressAutoHyphens/>
        <w:spacing w:after="0" w:line="240" w:lineRule="auto"/>
        <w:ind w:left="426" w:right="44" w:hanging="439"/>
        <w:jc w:val="both"/>
        <w:rPr>
          <w:rFonts w:ascii="Times New Roman" w:eastAsia="Times New Roman" w:hAnsi="Times New Roman" w:cs="Times New Roman"/>
          <w:sz w:val="24"/>
          <w:szCs w:val="24"/>
          <w:lang w:val="lv-LV" w:eastAsia="ar-SA"/>
        </w:rPr>
      </w:pPr>
    </w:p>
    <w:p w:rsidR="008452D4" w:rsidRPr="00620F8D" w:rsidRDefault="008452D4" w:rsidP="008452D4">
      <w:pPr>
        <w:suppressAutoHyphens/>
        <w:spacing w:after="0" w:line="240" w:lineRule="auto"/>
        <w:ind w:left="426" w:right="44" w:hanging="439"/>
        <w:jc w:val="center"/>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 xml:space="preserve">10. PUŠU ADRESES, REKVIZĪTI UN PARAKSTI </w:t>
      </w:r>
    </w:p>
    <w:p w:rsidR="00AC53BA" w:rsidRPr="00620F8D" w:rsidRDefault="00AC53BA" w:rsidP="008452D4">
      <w:pPr>
        <w:suppressAutoHyphens/>
        <w:spacing w:after="0" w:line="240" w:lineRule="auto"/>
        <w:ind w:left="426" w:right="44" w:hanging="439"/>
        <w:jc w:val="center"/>
        <w:rPr>
          <w:rFonts w:ascii="Times New Roman" w:eastAsia="Times New Roman" w:hAnsi="Times New Roman" w:cs="Times New Roman"/>
          <w:b/>
          <w:sz w:val="24"/>
          <w:szCs w:val="24"/>
          <w:lang w:val="lv-LV" w:eastAsia="ar-SA"/>
        </w:rPr>
      </w:pPr>
    </w:p>
    <w:tbl>
      <w:tblPr>
        <w:tblStyle w:val="TableGrid1"/>
        <w:tblW w:w="0" w:type="auto"/>
        <w:tblLook w:val="04A0" w:firstRow="1" w:lastRow="0" w:firstColumn="1" w:lastColumn="0" w:noHBand="0" w:noVBand="1"/>
      </w:tblPr>
      <w:tblGrid>
        <w:gridCol w:w="4568"/>
        <w:gridCol w:w="4446"/>
      </w:tblGrid>
      <w:tr w:rsidR="008452D4" w:rsidRPr="008452D4" w:rsidTr="00644C8F">
        <w:trPr>
          <w:trHeight w:val="1468"/>
        </w:trPr>
        <w:tc>
          <w:tcPr>
            <w:tcW w:w="4840" w:type="dxa"/>
          </w:tcPr>
          <w:p w:rsidR="008452D4" w:rsidRPr="00620F8D" w:rsidRDefault="008452D4" w:rsidP="008452D4">
            <w:pPr>
              <w:suppressAutoHyphens/>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Pasūtītājs:</w:t>
            </w:r>
          </w:p>
          <w:p w:rsidR="00BD43B6" w:rsidRPr="00620F8D" w:rsidRDefault="00B309DC" w:rsidP="00AD3E10">
            <w:pPr>
              <w:suppressAutoHyphens/>
              <w:rPr>
                <w:rFonts w:ascii="Times New Roman" w:eastAsia="Times New Roman" w:hAnsi="Times New Roman" w:cs="Times New Roman"/>
                <w:b/>
                <w:sz w:val="24"/>
                <w:szCs w:val="24"/>
                <w:lang w:val="lv-LV" w:eastAsia="ar-SA"/>
              </w:rPr>
            </w:pPr>
            <w:r w:rsidRPr="00CC138E">
              <w:rPr>
                <w:rFonts w:ascii="Times New Roman" w:hAnsi="Times New Roman" w:cs="Times New Roman"/>
                <w:b/>
                <w:sz w:val="24"/>
                <w:szCs w:val="24"/>
                <w:lang w:val="lv-LV"/>
              </w:rPr>
              <w:t>Daugavpils pilsētas pašvaldības iestāde “Komunālās saimniecības pārvalde”</w:t>
            </w:r>
          </w:p>
          <w:p w:rsidR="00BD43B6" w:rsidRPr="00620F8D" w:rsidRDefault="00BD43B6" w:rsidP="00BD43B6">
            <w:pPr>
              <w:suppressAutoHyphens/>
              <w:rPr>
                <w:rFonts w:ascii="Times New Roman" w:eastAsia="Times New Roman" w:hAnsi="Times New Roman" w:cs="Times New Roman"/>
                <w:sz w:val="24"/>
                <w:szCs w:val="24"/>
                <w:lang w:val="lv-LV" w:eastAsia="ar-SA"/>
              </w:rPr>
            </w:pPr>
            <w:proofErr w:type="spellStart"/>
            <w:r w:rsidRPr="00620F8D">
              <w:rPr>
                <w:rFonts w:ascii="Times New Roman" w:eastAsia="Times New Roman" w:hAnsi="Times New Roman" w:cs="Times New Roman"/>
                <w:sz w:val="24"/>
                <w:szCs w:val="24"/>
                <w:lang w:val="lv-LV" w:eastAsia="ar-SA"/>
              </w:rPr>
              <w:t>Reģ.Nr</w:t>
            </w:r>
            <w:proofErr w:type="spellEnd"/>
            <w:r w:rsidRPr="00620F8D">
              <w:rPr>
                <w:rFonts w:ascii="Times New Roman" w:eastAsia="Times New Roman" w:hAnsi="Times New Roman" w:cs="Times New Roman"/>
                <w:sz w:val="24"/>
                <w:szCs w:val="24"/>
                <w:lang w:val="lv-LV" w:eastAsia="ar-SA"/>
              </w:rPr>
              <w:t>. 90009547852</w:t>
            </w:r>
          </w:p>
          <w:p w:rsidR="00BD43B6" w:rsidRDefault="00BD43B6" w:rsidP="00BD43B6">
            <w:pPr>
              <w:suppressAutoHyphens/>
              <w:rPr>
                <w:rFonts w:ascii="Times New Roman" w:eastAsia="Times New Roman" w:hAnsi="Times New Roman" w:cs="Times New Roman"/>
                <w:sz w:val="24"/>
                <w:szCs w:val="24"/>
                <w:lang w:val="lv-LV" w:eastAsia="ar-SA"/>
              </w:rPr>
            </w:pPr>
            <w:r w:rsidRPr="00620F8D">
              <w:rPr>
                <w:rFonts w:ascii="Times New Roman" w:eastAsia="Times New Roman" w:hAnsi="Times New Roman" w:cs="Times New Roman"/>
                <w:sz w:val="24"/>
                <w:szCs w:val="24"/>
                <w:lang w:val="lv-LV" w:eastAsia="ar-SA"/>
              </w:rPr>
              <w:t>Juridiskā adrese: Saules iela 5a, Daugavpils, LV-5415</w:t>
            </w:r>
          </w:p>
          <w:p w:rsidR="00457C36" w:rsidRDefault="00457C36" w:rsidP="00457C36">
            <w:pPr>
              <w:spacing w:line="20" w:lineRule="atLeast"/>
              <w:rPr>
                <w:rFonts w:ascii="Times New Roman" w:eastAsia="Calibri" w:hAnsi="Times New Roman" w:cs="Times New Roman"/>
                <w:color w:val="000000"/>
                <w:sz w:val="24"/>
                <w:szCs w:val="24"/>
                <w:lang w:val="lv-LV" w:eastAsia="ar-SA"/>
              </w:rPr>
            </w:pPr>
            <w:r>
              <w:rPr>
                <w:rFonts w:ascii="Times New Roman" w:eastAsia="Calibri" w:hAnsi="Times New Roman" w:cs="Times New Roman"/>
                <w:color w:val="000000"/>
                <w:sz w:val="24"/>
                <w:szCs w:val="24"/>
                <w:lang w:val="lv-LV" w:eastAsia="ar-SA"/>
              </w:rPr>
              <w:t xml:space="preserve">Banka: </w:t>
            </w:r>
            <w:r w:rsidRPr="00457C36">
              <w:rPr>
                <w:rFonts w:ascii="Times New Roman" w:eastAsia="Calibri" w:hAnsi="Times New Roman" w:cs="Times New Roman"/>
                <w:color w:val="000000"/>
                <w:sz w:val="24"/>
                <w:szCs w:val="24"/>
                <w:lang w:val="lv-LV" w:eastAsia="ar-SA"/>
              </w:rPr>
              <w:t xml:space="preserve">AS </w:t>
            </w:r>
            <w:r>
              <w:rPr>
                <w:rFonts w:ascii="Times New Roman" w:eastAsia="Calibri" w:hAnsi="Times New Roman" w:cs="Times New Roman"/>
                <w:color w:val="000000"/>
                <w:sz w:val="24"/>
                <w:szCs w:val="24"/>
                <w:lang w:val="lv-LV" w:eastAsia="ar-SA"/>
              </w:rPr>
              <w:t>“Citadele banka”</w:t>
            </w:r>
          </w:p>
          <w:p w:rsidR="00457C36" w:rsidRPr="00457C36" w:rsidRDefault="00457C36" w:rsidP="00457C36">
            <w:pPr>
              <w:spacing w:line="20" w:lineRule="atLeast"/>
              <w:rPr>
                <w:rFonts w:ascii="Times New Roman" w:eastAsia="Calibri" w:hAnsi="Times New Roman" w:cs="Times New Roman"/>
                <w:color w:val="000000"/>
                <w:sz w:val="24"/>
                <w:szCs w:val="24"/>
                <w:lang w:val="lv-LV" w:eastAsia="ar-SA"/>
              </w:rPr>
            </w:pPr>
            <w:r>
              <w:rPr>
                <w:rFonts w:ascii="Times New Roman" w:eastAsia="Calibri" w:hAnsi="Times New Roman" w:cs="Times New Roman"/>
                <w:color w:val="000000"/>
                <w:sz w:val="24"/>
                <w:szCs w:val="24"/>
                <w:lang w:val="lv-LV" w:eastAsia="ar-SA"/>
              </w:rPr>
              <w:t>Kods: PARXLV22</w:t>
            </w:r>
          </w:p>
          <w:p w:rsidR="00457C36" w:rsidRPr="00457C36" w:rsidRDefault="00457C36" w:rsidP="00457C36">
            <w:pPr>
              <w:spacing w:line="20" w:lineRule="atLeast"/>
              <w:rPr>
                <w:rFonts w:ascii="Times New Roman" w:eastAsia="Calibri" w:hAnsi="Times New Roman" w:cs="Times New Roman"/>
                <w:color w:val="FF0000"/>
                <w:sz w:val="24"/>
                <w:szCs w:val="24"/>
                <w:lang w:val="lv-LV" w:eastAsia="ar-SA"/>
              </w:rPr>
            </w:pPr>
            <w:r>
              <w:rPr>
                <w:rFonts w:ascii="Times New Roman" w:eastAsia="Calibri" w:hAnsi="Times New Roman" w:cs="Times New Roman"/>
                <w:color w:val="000000"/>
                <w:sz w:val="24"/>
                <w:szCs w:val="24"/>
                <w:lang w:val="lv-LV" w:eastAsia="ar-SA"/>
              </w:rPr>
              <w:t>K</w:t>
            </w:r>
            <w:r w:rsidRPr="00457C36">
              <w:rPr>
                <w:rFonts w:ascii="Times New Roman" w:eastAsia="Calibri" w:hAnsi="Times New Roman" w:cs="Times New Roman"/>
                <w:color w:val="000000"/>
                <w:sz w:val="24"/>
                <w:szCs w:val="24"/>
                <w:lang w:val="lv-LV" w:eastAsia="ar-SA"/>
              </w:rPr>
              <w:t>onts</w:t>
            </w:r>
            <w:r>
              <w:rPr>
                <w:rFonts w:ascii="Times New Roman" w:eastAsia="Calibri" w:hAnsi="Times New Roman" w:cs="Times New Roman"/>
                <w:color w:val="000000"/>
                <w:sz w:val="24"/>
                <w:szCs w:val="24"/>
                <w:lang w:val="lv-LV" w:eastAsia="ar-SA"/>
              </w:rPr>
              <w:t>:</w:t>
            </w:r>
            <w:r w:rsidRPr="00457C36">
              <w:rPr>
                <w:rFonts w:ascii="Times New Roman" w:eastAsia="Calibri" w:hAnsi="Times New Roman" w:cs="Times New Roman"/>
                <w:color w:val="000000"/>
                <w:sz w:val="24"/>
                <w:szCs w:val="24"/>
                <w:lang w:val="lv-LV" w:eastAsia="ar-SA"/>
              </w:rPr>
              <w:t xml:space="preserve"> LV05PARX0000850062701</w:t>
            </w:r>
          </w:p>
          <w:p w:rsidR="00BD43B6" w:rsidRPr="00620F8D" w:rsidRDefault="00BD43B6" w:rsidP="00BD43B6">
            <w:pPr>
              <w:suppressAutoHyphens/>
              <w:rPr>
                <w:rFonts w:ascii="Times New Roman" w:eastAsia="Times New Roman" w:hAnsi="Times New Roman" w:cs="Times New Roman"/>
                <w:sz w:val="24"/>
                <w:szCs w:val="24"/>
                <w:lang w:val="lv-LV" w:eastAsia="ar-SA"/>
              </w:rPr>
            </w:pPr>
          </w:p>
          <w:p w:rsidR="00BD43B6" w:rsidRPr="00620F8D" w:rsidRDefault="00BD43B6" w:rsidP="00BD43B6">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Vadītājs:</w:t>
            </w:r>
          </w:p>
          <w:p w:rsidR="00BD43B6" w:rsidRPr="00620F8D" w:rsidRDefault="00BD43B6" w:rsidP="00BD43B6">
            <w:pPr>
              <w:suppressAutoHyphens/>
              <w:rPr>
                <w:rFonts w:ascii="Times New Roman" w:eastAsia="Times New Roman" w:hAnsi="Times New Roman" w:cs="Times New Roman"/>
                <w:sz w:val="24"/>
                <w:szCs w:val="24"/>
                <w:lang w:val="lv-LV"/>
              </w:rPr>
            </w:pPr>
          </w:p>
          <w:p w:rsidR="00BD43B6" w:rsidRPr="00620F8D" w:rsidRDefault="00BD43B6" w:rsidP="00BD43B6">
            <w:pPr>
              <w:suppressAutoHyphens/>
              <w:rPr>
                <w:rFonts w:ascii="Times New Roman" w:eastAsia="Times New Roman" w:hAnsi="Times New Roman" w:cs="Times New Roman"/>
                <w:sz w:val="24"/>
                <w:szCs w:val="24"/>
                <w:lang w:val="lv-LV"/>
              </w:rPr>
            </w:pPr>
          </w:p>
          <w:p w:rsidR="008452D4" w:rsidRDefault="00BD43B6" w:rsidP="00BD43B6">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__________________  Aivars Pudāns</w:t>
            </w:r>
          </w:p>
          <w:p w:rsidR="00457C36" w:rsidRPr="00620F8D" w:rsidRDefault="00457C36" w:rsidP="00BD43B6">
            <w:pPr>
              <w:suppressAutoHyphens/>
              <w:rPr>
                <w:rFonts w:ascii="Times New Roman" w:eastAsia="Times New Roman" w:hAnsi="Times New Roman" w:cs="Times New Roman"/>
                <w:b/>
                <w:sz w:val="24"/>
                <w:szCs w:val="24"/>
                <w:lang w:val="lv-LV" w:eastAsia="ar-SA"/>
              </w:rPr>
            </w:pPr>
          </w:p>
        </w:tc>
        <w:tc>
          <w:tcPr>
            <w:tcW w:w="4840" w:type="dxa"/>
          </w:tcPr>
          <w:p w:rsidR="008452D4" w:rsidRPr="00620F8D" w:rsidRDefault="008452D4" w:rsidP="008452D4">
            <w:pPr>
              <w:suppressAutoHyphens/>
              <w:rPr>
                <w:rFonts w:ascii="Times New Roman" w:eastAsia="Times New Roman" w:hAnsi="Times New Roman" w:cs="Times New Roman"/>
                <w:b/>
                <w:sz w:val="24"/>
                <w:szCs w:val="24"/>
                <w:lang w:val="lv-LV" w:eastAsia="ar-SA"/>
              </w:rPr>
            </w:pPr>
            <w:r w:rsidRPr="00620F8D">
              <w:rPr>
                <w:rFonts w:ascii="Times New Roman" w:eastAsia="Times New Roman" w:hAnsi="Times New Roman" w:cs="Times New Roman"/>
                <w:b/>
                <w:sz w:val="24"/>
                <w:szCs w:val="24"/>
                <w:lang w:val="lv-LV" w:eastAsia="ar-SA"/>
              </w:rPr>
              <w:t>Izpildītājs:</w:t>
            </w:r>
          </w:p>
          <w:p w:rsidR="007D6008" w:rsidRPr="00620F8D" w:rsidRDefault="00B7573C" w:rsidP="008452D4">
            <w:pPr>
              <w:suppressAutoHyphens/>
              <w:rPr>
                <w:rFonts w:ascii="Times New Roman" w:eastAsia="Times New Roman" w:hAnsi="Times New Roman" w:cs="Times New Roman"/>
                <w:b/>
                <w:sz w:val="24"/>
                <w:szCs w:val="24"/>
                <w:lang w:val="lv-LV"/>
              </w:rPr>
            </w:pPr>
            <w:r w:rsidRPr="00620F8D">
              <w:rPr>
                <w:rFonts w:ascii="Times New Roman" w:eastAsia="Times New Roman" w:hAnsi="Times New Roman" w:cs="Times New Roman"/>
                <w:b/>
                <w:sz w:val="24"/>
                <w:szCs w:val="24"/>
                <w:lang w:val="lv-LV"/>
              </w:rPr>
              <w:t>SIA “</w:t>
            </w:r>
            <w:proofErr w:type="spellStart"/>
            <w:r w:rsidRPr="00620F8D">
              <w:rPr>
                <w:rFonts w:ascii="Times New Roman" w:eastAsia="Times New Roman" w:hAnsi="Times New Roman" w:cs="Times New Roman"/>
                <w:b/>
                <w:sz w:val="24"/>
                <w:szCs w:val="24"/>
                <w:lang w:val="lv-LV"/>
              </w:rPr>
              <w:t>Rehill</w:t>
            </w:r>
            <w:proofErr w:type="spellEnd"/>
            <w:r w:rsidRPr="00620F8D">
              <w:rPr>
                <w:rFonts w:ascii="Times New Roman" w:eastAsia="Times New Roman" w:hAnsi="Times New Roman" w:cs="Times New Roman"/>
                <w:b/>
                <w:sz w:val="24"/>
                <w:szCs w:val="24"/>
                <w:lang w:val="lv-LV"/>
              </w:rPr>
              <w:t>”</w:t>
            </w:r>
          </w:p>
          <w:p w:rsidR="007D6008" w:rsidRPr="00620F8D" w:rsidRDefault="007D6008" w:rsidP="007D6008">
            <w:pPr>
              <w:suppressAutoHyphens/>
              <w:rPr>
                <w:rFonts w:ascii="Times New Roman" w:eastAsia="Times New Roman" w:hAnsi="Times New Roman" w:cs="Times New Roman"/>
                <w:sz w:val="24"/>
                <w:szCs w:val="24"/>
                <w:lang w:val="lv-LV"/>
              </w:rPr>
            </w:pPr>
            <w:proofErr w:type="spellStart"/>
            <w:r w:rsidRPr="00620F8D">
              <w:rPr>
                <w:rFonts w:ascii="Times New Roman" w:eastAsia="Times New Roman" w:hAnsi="Times New Roman" w:cs="Times New Roman"/>
                <w:sz w:val="24"/>
                <w:szCs w:val="24"/>
                <w:lang w:val="lv-LV"/>
              </w:rPr>
              <w:t>R</w:t>
            </w:r>
            <w:r w:rsidR="00B7573C" w:rsidRPr="00620F8D">
              <w:rPr>
                <w:rFonts w:ascii="Times New Roman" w:eastAsia="Times New Roman" w:hAnsi="Times New Roman" w:cs="Times New Roman"/>
                <w:sz w:val="24"/>
                <w:szCs w:val="24"/>
                <w:lang w:val="lv-LV"/>
              </w:rPr>
              <w:t>eģ.Nr</w:t>
            </w:r>
            <w:proofErr w:type="spellEnd"/>
            <w:r w:rsidR="00B7573C" w:rsidRPr="00620F8D">
              <w:rPr>
                <w:rFonts w:ascii="Times New Roman" w:eastAsia="Times New Roman" w:hAnsi="Times New Roman" w:cs="Times New Roman"/>
                <w:sz w:val="24"/>
                <w:szCs w:val="24"/>
                <w:lang w:val="lv-LV"/>
              </w:rPr>
              <w:t>. 40203029157</w:t>
            </w:r>
          </w:p>
          <w:p w:rsidR="007D6008" w:rsidRPr="00620F8D"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J</w:t>
            </w:r>
            <w:r w:rsidR="00B7573C" w:rsidRPr="00620F8D">
              <w:rPr>
                <w:rFonts w:ascii="Times New Roman" w:eastAsia="Times New Roman" w:hAnsi="Times New Roman" w:cs="Times New Roman"/>
                <w:sz w:val="24"/>
                <w:szCs w:val="24"/>
                <w:lang w:val="lv-LV"/>
              </w:rPr>
              <w:t>uridiskā adrese: Pļavu iela 2, Dagda, Dagdas novads, LV-5674</w:t>
            </w:r>
          </w:p>
          <w:p w:rsidR="007D6008" w:rsidRPr="00620F8D"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Banka: AS Swedbank</w:t>
            </w:r>
          </w:p>
          <w:p w:rsidR="007D6008" w:rsidRPr="00620F8D"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Kods: HABALV22</w:t>
            </w:r>
          </w:p>
          <w:p w:rsidR="007D6008" w:rsidRPr="00620F8D"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Konts: LV22 HABA 0551 0424 8077 1</w:t>
            </w:r>
          </w:p>
          <w:p w:rsidR="007D6008" w:rsidRPr="00620F8D" w:rsidRDefault="007D6008" w:rsidP="007D6008">
            <w:pPr>
              <w:suppressAutoHyphens/>
              <w:rPr>
                <w:rFonts w:ascii="Times New Roman" w:eastAsia="Times New Roman" w:hAnsi="Times New Roman" w:cs="Times New Roman"/>
                <w:sz w:val="24"/>
                <w:szCs w:val="24"/>
                <w:lang w:val="lv-LV"/>
              </w:rPr>
            </w:pPr>
          </w:p>
          <w:p w:rsidR="00457C36" w:rsidRDefault="00457C36" w:rsidP="007D6008">
            <w:pPr>
              <w:suppressAutoHyphens/>
              <w:rPr>
                <w:rFonts w:ascii="Times New Roman" w:eastAsia="Times New Roman" w:hAnsi="Times New Roman" w:cs="Times New Roman"/>
                <w:sz w:val="24"/>
                <w:szCs w:val="24"/>
                <w:lang w:val="lv-LV"/>
              </w:rPr>
            </w:pPr>
          </w:p>
          <w:p w:rsidR="007D6008" w:rsidRPr="00620F8D"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Valdes priekšsēdētājs:</w:t>
            </w:r>
          </w:p>
          <w:p w:rsidR="007D6008" w:rsidRPr="00620F8D" w:rsidRDefault="007D6008" w:rsidP="007D6008">
            <w:pPr>
              <w:suppressAutoHyphens/>
              <w:rPr>
                <w:rFonts w:ascii="Times New Roman" w:eastAsia="Times New Roman" w:hAnsi="Times New Roman" w:cs="Times New Roman"/>
                <w:sz w:val="24"/>
                <w:szCs w:val="24"/>
                <w:lang w:val="lv-LV"/>
              </w:rPr>
            </w:pPr>
          </w:p>
          <w:p w:rsidR="00AC53BA" w:rsidRPr="00620F8D" w:rsidRDefault="00AC53BA" w:rsidP="007D6008">
            <w:pPr>
              <w:suppressAutoHyphens/>
              <w:rPr>
                <w:rFonts w:ascii="Times New Roman" w:eastAsia="Times New Roman" w:hAnsi="Times New Roman" w:cs="Times New Roman"/>
                <w:sz w:val="24"/>
                <w:szCs w:val="24"/>
                <w:lang w:val="lv-LV"/>
              </w:rPr>
            </w:pPr>
          </w:p>
          <w:p w:rsidR="00B7573C" w:rsidRDefault="007D6008" w:rsidP="007D6008">
            <w:pPr>
              <w:suppressAutoHyphens/>
              <w:rPr>
                <w:rFonts w:ascii="Times New Roman" w:eastAsia="Times New Roman" w:hAnsi="Times New Roman" w:cs="Times New Roman"/>
                <w:sz w:val="24"/>
                <w:szCs w:val="24"/>
                <w:lang w:val="lv-LV"/>
              </w:rPr>
            </w:pPr>
            <w:r w:rsidRPr="00620F8D">
              <w:rPr>
                <w:rFonts w:ascii="Times New Roman" w:eastAsia="Times New Roman" w:hAnsi="Times New Roman" w:cs="Times New Roman"/>
                <w:sz w:val="24"/>
                <w:szCs w:val="24"/>
                <w:lang w:val="lv-LV"/>
              </w:rPr>
              <w:t>________________</w:t>
            </w:r>
            <w:r w:rsidR="00B7573C" w:rsidRPr="00620F8D">
              <w:rPr>
                <w:rFonts w:ascii="Times New Roman" w:eastAsia="Times New Roman" w:hAnsi="Times New Roman" w:cs="Times New Roman"/>
                <w:sz w:val="24"/>
                <w:szCs w:val="24"/>
                <w:lang w:val="lv-LV"/>
              </w:rPr>
              <w:t xml:space="preserve"> Kaspar</w:t>
            </w:r>
            <w:r w:rsidR="002B4E28" w:rsidRPr="00620F8D">
              <w:rPr>
                <w:rFonts w:ascii="Times New Roman" w:eastAsia="Times New Roman" w:hAnsi="Times New Roman" w:cs="Times New Roman"/>
                <w:sz w:val="24"/>
                <w:szCs w:val="24"/>
                <w:lang w:val="lv-LV"/>
              </w:rPr>
              <w:t>s</w:t>
            </w:r>
            <w:r w:rsidR="00B7573C" w:rsidRPr="00620F8D">
              <w:rPr>
                <w:rFonts w:ascii="Times New Roman" w:eastAsia="Times New Roman" w:hAnsi="Times New Roman" w:cs="Times New Roman"/>
                <w:sz w:val="24"/>
                <w:szCs w:val="24"/>
                <w:lang w:val="lv-LV"/>
              </w:rPr>
              <w:t xml:space="preserve"> Koļč</w:t>
            </w:r>
            <w:r w:rsidR="002B4E28" w:rsidRPr="00620F8D">
              <w:rPr>
                <w:rFonts w:ascii="Times New Roman" w:eastAsia="Times New Roman" w:hAnsi="Times New Roman" w:cs="Times New Roman"/>
                <w:sz w:val="24"/>
                <w:szCs w:val="24"/>
                <w:lang w:val="lv-LV"/>
              </w:rPr>
              <w:t>s</w:t>
            </w:r>
          </w:p>
          <w:p w:rsidR="007D6008" w:rsidRPr="008452D4" w:rsidRDefault="007D6008" w:rsidP="007D6008">
            <w:pPr>
              <w:suppressAutoHyphens/>
              <w:rPr>
                <w:rFonts w:ascii="Times New Roman" w:eastAsia="Times New Roman" w:hAnsi="Times New Roman" w:cs="Times New Roman"/>
                <w:sz w:val="24"/>
                <w:szCs w:val="24"/>
                <w:lang w:val="lv-LV"/>
              </w:rPr>
            </w:pPr>
          </w:p>
        </w:tc>
      </w:tr>
    </w:tbl>
    <w:p w:rsidR="008452D4" w:rsidRPr="008452D4" w:rsidRDefault="008452D4" w:rsidP="008452D4">
      <w:pPr>
        <w:suppressAutoHyphens/>
        <w:spacing w:after="100"/>
        <w:rPr>
          <w:rFonts w:ascii="Times New Roman" w:eastAsia="Times New Roman" w:hAnsi="Times New Roman" w:cs="Times New Roman"/>
          <w:sz w:val="24"/>
          <w:szCs w:val="24"/>
          <w:lang w:val="lv-LV" w:eastAsia="ar-SA"/>
        </w:rPr>
      </w:pPr>
    </w:p>
    <w:p w:rsidR="008452D4" w:rsidRPr="008452D4" w:rsidRDefault="008452D4" w:rsidP="008452D4">
      <w:pPr>
        <w:suppressAutoHyphens/>
        <w:spacing w:after="100"/>
        <w:rPr>
          <w:rFonts w:ascii="Times New Roman" w:eastAsia="Times New Roman" w:hAnsi="Times New Roman" w:cs="Times New Roman"/>
          <w:sz w:val="24"/>
          <w:szCs w:val="24"/>
          <w:lang w:val="lv-LV" w:eastAsia="ar-SA"/>
        </w:rPr>
      </w:pPr>
    </w:p>
    <w:p w:rsidR="008452D4" w:rsidRPr="008452D4" w:rsidRDefault="008452D4" w:rsidP="008452D4">
      <w:pPr>
        <w:suppressAutoHyphens/>
        <w:spacing w:after="100"/>
        <w:rPr>
          <w:rFonts w:ascii="Times New Roman" w:eastAsia="Times New Roman" w:hAnsi="Times New Roman" w:cs="Times New Roman"/>
          <w:sz w:val="24"/>
          <w:szCs w:val="24"/>
          <w:lang w:val="lv-LV" w:eastAsia="ar-SA"/>
        </w:rPr>
      </w:pPr>
    </w:p>
    <w:p w:rsidR="008452D4" w:rsidRPr="008452D4" w:rsidRDefault="008452D4" w:rsidP="008452D4">
      <w:pPr>
        <w:suppressAutoHyphens/>
        <w:spacing w:after="100"/>
        <w:rPr>
          <w:rFonts w:ascii="Times New Roman" w:eastAsia="Times New Roman" w:hAnsi="Times New Roman" w:cs="Times New Roman"/>
          <w:sz w:val="24"/>
          <w:szCs w:val="24"/>
          <w:lang w:val="lv-LV" w:eastAsia="ar-SA"/>
        </w:rPr>
      </w:pPr>
    </w:p>
    <w:p w:rsidR="00217FD1" w:rsidRPr="00B7573C" w:rsidRDefault="00457C36">
      <w:pPr>
        <w:rPr>
          <w:lang w:val="lv-LV"/>
        </w:rPr>
      </w:pPr>
    </w:p>
    <w:sectPr w:rsidR="00217FD1" w:rsidRPr="00B7573C" w:rsidSect="001C07FB">
      <w:pgSz w:w="11904" w:h="16834" w:code="9"/>
      <w:pgMar w:top="1440" w:right="1440" w:bottom="1440" w:left="1440" w:header="720" w:footer="54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75"/>
    <w:rsid w:val="000A61BC"/>
    <w:rsid w:val="001A5171"/>
    <w:rsid w:val="001C07FB"/>
    <w:rsid w:val="001D261E"/>
    <w:rsid w:val="001E28E3"/>
    <w:rsid w:val="002B4E28"/>
    <w:rsid w:val="002E6775"/>
    <w:rsid w:val="00345E0D"/>
    <w:rsid w:val="00354867"/>
    <w:rsid w:val="00356324"/>
    <w:rsid w:val="003C1427"/>
    <w:rsid w:val="004470AA"/>
    <w:rsid w:val="00457C36"/>
    <w:rsid w:val="00570268"/>
    <w:rsid w:val="00583502"/>
    <w:rsid w:val="005B1256"/>
    <w:rsid w:val="00620F8D"/>
    <w:rsid w:val="00650E50"/>
    <w:rsid w:val="00705176"/>
    <w:rsid w:val="00740901"/>
    <w:rsid w:val="007D6008"/>
    <w:rsid w:val="008452D4"/>
    <w:rsid w:val="009464F9"/>
    <w:rsid w:val="00A11782"/>
    <w:rsid w:val="00A62245"/>
    <w:rsid w:val="00A65138"/>
    <w:rsid w:val="00AA0371"/>
    <w:rsid w:val="00AC53BA"/>
    <w:rsid w:val="00AD3E10"/>
    <w:rsid w:val="00B309DC"/>
    <w:rsid w:val="00B5575C"/>
    <w:rsid w:val="00B715C4"/>
    <w:rsid w:val="00B7573C"/>
    <w:rsid w:val="00B76438"/>
    <w:rsid w:val="00BA4D9D"/>
    <w:rsid w:val="00BB1EC5"/>
    <w:rsid w:val="00BD43B6"/>
    <w:rsid w:val="00C04667"/>
    <w:rsid w:val="00C56A3A"/>
    <w:rsid w:val="00C63135"/>
    <w:rsid w:val="00D402E1"/>
    <w:rsid w:val="00D60C3C"/>
    <w:rsid w:val="00D72BC0"/>
    <w:rsid w:val="00DE3A80"/>
    <w:rsid w:val="00E35FB6"/>
    <w:rsid w:val="00F1473D"/>
    <w:rsid w:val="00FA6D07"/>
    <w:rsid w:val="00FD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A12C15BA-412E-4A25-9AF9-BA2E88F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452D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245"/>
    <w:rPr>
      <w:color w:val="0563C1" w:themeColor="hyperlink"/>
      <w:u w:val="single"/>
    </w:rPr>
  </w:style>
  <w:style w:type="paragraph" w:styleId="BalloonText">
    <w:name w:val="Balloon Text"/>
    <w:basedOn w:val="Normal"/>
    <w:link w:val="BalloonTextChar"/>
    <w:uiPriority w:val="99"/>
    <w:semiHidden/>
    <w:unhideWhenUsed/>
    <w:rsid w:val="0062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9577">
      <w:bodyDiv w:val="1"/>
      <w:marLeft w:val="0"/>
      <w:marRight w:val="0"/>
      <w:marTop w:val="0"/>
      <w:marBottom w:val="0"/>
      <w:divBdr>
        <w:top w:val="none" w:sz="0" w:space="0" w:color="auto"/>
        <w:left w:val="none" w:sz="0" w:space="0" w:color="auto"/>
        <w:bottom w:val="none" w:sz="0" w:space="0" w:color="auto"/>
        <w:right w:val="none" w:sz="0" w:space="0" w:color="auto"/>
      </w:divBdr>
    </w:div>
    <w:div w:id="659161089">
      <w:bodyDiv w:val="1"/>
      <w:marLeft w:val="0"/>
      <w:marRight w:val="0"/>
      <w:marTop w:val="0"/>
      <w:marBottom w:val="0"/>
      <w:divBdr>
        <w:top w:val="none" w:sz="0" w:space="0" w:color="auto"/>
        <w:left w:val="none" w:sz="0" w:space="0" w:color="auto"/>
        <w:bottom w:val="none" w:sz="0" w:space="0" w:color="auto"/>
        <w:right w:val="none" w:sz="0" w:space="0" w:color="auto"/>
      </w:divBdr>
    </w:div>
    <w:div w:id="1864972864">
      <w:bodyDiv w:val="1"/>
      <w:marLeft w:val="0"/>
      <w:marRight w:val="0"/>
      <w:marTop w:val="0"/>
      <w:marBottom w:val="0"/>
      <w:divBdr>
        <w:top w:val="none" w:sz="0" w:space="0" w:color="auto"/>
        <w:left w:val="none" w:sz="0" w:space="0" w:color="auto"/>
        <w:bottom w:val="none" w:sz="0" w:space="0" w:color="auto"/>
        <w:right w:val="none" w:sz="0" w:space="0" w:color="auto"/>
      </w:divBdr>
    </w:div>
    <w:div w:id="20744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pars.kolcs@gmail.com" TargetMode="External"/><Relationship Id="rId5" Type="http://schemas.openxmlformats.org/officeDocument/2006/relationships/hyperlink" Target="mailto:kaspars.laizan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40</cp:revision>
  <cp:lastPrinted>2018-04-11T08:07:00Z</cp:lastPrinted>
  <dcterms:created xsi:type="dcterms:W3CDTF">2018-04-06T10:38:00Z</dcterms:created>
  <dcterms:modified xsi:type="dcterms:W3CDTF">2018-04-12T06:28:00Z</dcterms:modified>
</cp:coreProperties>
</file>