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F4BB3" w14:textId="77777777" w:rsidR="00D31857" w:rsidRPr="008C4875" w:rsidRDefault="00D31857" w:rsidP="00D31857">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7047CABF" w14:textId="77777777" w:rsidR="009123B4" w:rsidRPr="000E208D" w:rsidRDefault="009123B4" w:rsidP="00D31857">
      <w:pPr>
        <w:tabs>
          <w:tab w:val="left" w:pos="2880"/>
          <w:tab w:val="left" w:pos="3060"/>
        </w:tabs>
        <w:spacing w:after="0" w:line="240" w:lineRule="auto"/>
        <w:jc w:val="center"/>
        <w:textAlignment w:val="baseline"/>
        <w:rPr>
          <w:rFonts w:ascii="Times New Roman" w:eastAsia="Times New Roman" w:hAnsi="Times New Roman" w:cs="Times New Roman"/>
          <w:b/>
          <w:bCs/>
          <w:lang w:eastAsia="lv-LV"/>
        </w:rPr>
      </w:pPr>
    </w:p>
    <w:p w14:paraId="0D39EE7C" w14:textId="77777777" w:rsidR="00D31857" w:rsidRPr="008C4875" w:rsidRDefault="009123B4" w:rsidP="00D31857">
      <w:pPr>
        <w:tabs>
          <w:tab w:val="left" w:pos="2880"/>
          <w:tab w:val="left" w:pos="3060"/>
        </w:tabs>
        <w:spacing w:after="0" w:line="240" w:lineRule="auto"/>
        <w:jc w:val="center"/>
        <w:textAlignment w:val="baseline"/>
        <w:rPr>
          <w:rFonts w:ascii="Times New Roman" w:eastAsia="Times New Roman" w:hAnsi="Times New Roman" w:cs="Times New Roman"/>
          <w:b/>
        </w:rPr>
      </w:pPr>
      <w:r w:rsidRPr="000E208D">
        <w:rPr>
          <w:rFonts w:ascii="Times New Roman" w:hAnsi="Times New Roman" w:cs="Times New Roman"/>
          <w:b/>
          <w:bCs/>
          <w:sz w:val="24"/>
        </w:rPr>
        <w:t xml:space="preserve">Daugavpils </w:t>
      </w:r>
      <w:proofErr w:type="spellStart"/>
      <w:r w:rsidRPr="000E208D">
        <w:rPr>
          <w:rFonts w:ascii="Times New Roman" w:hAnsi="Times New Roman" w:cs="Times New Roman"/>
          <w:b/>
          <w:bCs/>
          <w:sz w:val="24"/>
        </w:rPr>
        <w:t>valstspilsētas</w:t>
      </w:r>
      <w:proofErr w:type="spellEnd"/>
      <w:r w:rsidRPr="000E208D">
        <w:rPr>
          <w:rFonts w:ascii="Times New Roman" w:hAnsi="Times New Roman" w:cs="Times New Roman"/>
          <w:b/>
          <w:bCs/>
          <w:sz w:val="24"/>
        </w:rPr>
        <w:t xml:space="preserve"> pašvaldības domes 2025.gada 27.marta saistošo noteikumu </w:t>
      </w:r>
      <w:r w:rsidR="006C0E22" w:rsidRPr="000E208D">
        <w:rPr>
          <w:rFonts w:ascii="Times New Roman" w:hAnsi="Times New Roman" w:cs="Times New Roman"/>
          <w:b/>
          <w:bCs/>
          <w:sz w:val="24"/>
        </w:rPr>
        <w:t>Nr.6</w:t>
      </w:r>
      <w:r w:rsidRPr="000E208D">
        <w:rPr>
          <w:rFonts w:ascii="Times New Roman" w:hAnsi="Times New Roman" w:cs="Times New Roman"/>
          <w:b/>
          <w:bCs/>
          <w:sz w:val="24"/>
        </w:rPr>
        <w:t xml:space="preserve"> “</w:t>
      </w:r>
      <w:r w:rsidRPr="000E208D">
        <w:rPr>
          <w:rFonts w:ascii="Times New Roman" w:eastAsia="Times New Roman" w:hAnsi="Times New Roman" w:cs="Times New Roman"/>
          <w:b/>
          <w:bCs/>
          <w:lang w:eastAsia="lv-LV"/>
        </w:rPr>
        <w:t>Grozījumi</w:t>
      </w:r>
      <w:r w:rsidR="00D31857" w:rsidRPr="000E208D">
        <w:rPr>
          <w:rFonts w:ascii="Times New Roman" w:eastAsia="Times New Roman" w:hAnsi="Times New Roman" w:cs="Times New Roman"/>
          <w:b/>
          <w:bCs/>
          <w:lang w:eastAsia="lv-LV"/>
        </w:rPr>
        <w:t xml:space="preserve"> Daugavpils </w:t>
      </w:r>
      <w:proofErr w:type="spellStart"/>
      <w:r w:rsidR="00D31857" w:rsidRPr="000E208D">
        <w:rPr>
          <w:rFonts w:ascii="Times New Roman" w:eastAsia="Times New Roman" w:hAnsi="Times New Roman" w:cs="Times New Roman"/>
          <w:b/>
        </w:rPr>
        <w:t>valstspilsētas</w:t>
      </w:r>
      <w:proofErr w:type="spellEnd"/>
      <w:r w:rsidR="00D31857" w:rsidRPr="000E208D">
        <w:rPr>
          <w:rFonts w:ascii="Times New Roman" w:eastAsia="Times New Roman" w:hAnsi="Times New Roman" w:cs="Times New Roman"/>
          <w:b/>
        </w:rPr>
        <w:t xml:space="preserve"> pašvaldības </w:t>
      </w:r>
      <w:r w:rsidR="00D31857" w:rsidRPr="000E208D">
        <w:rPr>
          <w:rFonts w:ascii="Times New Roman" w:eastAsia="Times New Roman" w:hAnsi="Times New Roman" w:cs="Times New Roman"/>
          <w:b/>
          <w:bCs/>
          <w:lang w:eastAsia="lv-LV"/>
        </w:rPr>
        <w:t xml:space="preserve">domes </w:t>
      </w:r>
      <w:r w:rsidR="00D31857" w:rsidRPr="000E208D">
        <w:rPr>
          <w:rFonts w:ascii="Times New Roman" w:eastAsia="Times New Roman" w:hAnsi="Times New Roman" w:cs="Times New Roman"/>
          <w:b/>
        </w:rPr>
        <w:t>2023.gada 30.novembra</w:t>
      </w:r>
      <w:r w:rsidR="00D31857" w:rsidRPr="000E208D">
        <w:rPr>
          <w:rFonts w:ascii="Times New Roman" w:eastAsia="Times New Roman" w:hAnsi="Times New Roman" w:cs="Times New Roman"/>
          <w:b/>
          <w:bCs/>
          <w:lang w:eastAsia="lv-LV"/>
        </w:rPr>
        <w:t xml:space="preserve"> saistošajos noteikumos </w:t>
      </w:r>
      <w:r w:rsidR="00D31857" w:rsidRPr="008C4875">
        <w:rPr>
          <w:rFonts w:ascii="Times New Roman" w:eastAsia="Times New Roman" w:hAnsi="Times New Roman" w:cs="Times New Roman"/>
          <w:b/>
          <w:bCs/>
          <w:lang w:eastAsia="lv-LV"/>
        </w:rPr>
        <w:t>Nr.26 “Papildu sociālās palīdzības un brīvprātīgo iniciatīvu pabalsti””</w:t>
      </w:r>
    </w:p>
    <w:p w14:paraId="027ED082" w14:textId="77777777" w:rsidR="00D31857" w:rsidRPr="008C4875" w:rsidRDefault="00D31857" w:rsidP="00D31857">
      <w:pPr>
        <w:tabs>
          <w:tab w:val="left" w:pos="2880"/>
          <w:tab w:val="left" w:pos="3060"/>
        </w:tabs>
        <w:spacing w:after="0" w:line="240" w:lineRule="auto"/>
        <w:jc w:val="center"/>
        <w:textAlignment w:val="baseline"/>
        <w:rPr>
          <w:rFonts w:ascii="Times New Roman" w:eastAsia="Times New Roman" w:hAnsi="Times New Roman" w:cs="Times New Roman"/>
          <w:b/>
        </w:rPr>
      </w:pPr>
      <w:r w:rsidRPr="008C4875">
        <w:rPr>
          <w:rFonts w:ascii="Times New Roman" w:eastAsia="Times New Roman" w:hAnsi="Times New Roman" w:cs="Times New Roman"/>
          <w:b/>
        </w:rPr>
        <w:t>paskaidrojuma raksts</w:t>
      </w:r>
    </w:p>
    <w:p w14:paraId="5611CD50" w14:textId="77777777" w:rsidR="00D31857" w:rsidRPr="008C4875" w:rsidRDefault="00D31857" w:rsidP="00D31857">
      <w:pPr>
        <w:tabs>
          <w:tab w:val="left" w:pos="2880"/>
          <w:tab w:val="left" w:pos="3060"/>
        </w:tabs>
        <w:spacing w:after="0" w:line="240" w:lineRule="auto"/>
        <w:jc w:val="center"/>
        <w:textAlignment w:val="baseline"/>
        <w:rPr>
          <w:rFonts w:ascii="Times New Roman" w:eastAsia="Times New Roman" w:hAnsi="Times New Roman" w:cs="Times New Roman"/>
          <w:b/>
        </w:rPr>
      </w:pPr>
    </w:p>
    <w:tbl>
      <w:tblPr>
        <w:tblW w:w="916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102"/>
      </w:tblGrid>
      <w:tr w:rsidR="00D31857" w:rsidRPr="008C4875" w14:paraId="067224F5" w14:textId="77777777" w:rsidTr="009123B4">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FE57DA" w14:textId="77777777" w:rsidR="00D31857" w:rsidRPr="008C4875" w:rsidRDefault="00D31857" w:rsidP="006E34AD">
            <w:pPr>
              <w:tabs>
                <w:tab w:val="left" w:pos="2880"/>
                <w:tab w:val="left" w:pos="3060"/>
              </w:tabs>
              <w:spacing w:after="0" w:line="240" w:lineRule="auto"/>
              <w:ind w:right="39"/>
              <w:jc w:val="center"/>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b/>
                <w:bCs/>
                <w:sz w:val="24"/>
                <w:szCs w:val="24"/>
                <w:lang w:eastAsia="lv-LV"/>
              </w:rPr>
              <w:t>Paskaidrojuma raksta sadaļa</w:t>
            </w:r>
          </w:p>
        </w:tc>
        <w:tc>
          <w:tcPr>
            <w:tcW w:w="61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F7CEBE2" w14:textId="77777777" w:rsidR="00D31857" w:rsidRPr="008C4875" w:rsidRDefault="00D31857" w:rsidP="006E34AD">
            <w:pPr>
              <w:tabs>
                <w:tab w:val="left" w:pos="2880"/>
                <w:tab w:val="left" w:pos="3060"/>
              </w:tabs>
              <w:spacing w:after="0" w:line="240" w:lineRule="auto"/>
              <w:ind w:right="102"/>
              <w:jc w:val="center"/>
              <w:textAlignment w:val="baseline"/>
              <w:rPr>
                <w:rFonts w:ascii="Times New Roman" w:eastAsia="Times New Roman" w:hAnsi="Times New Roman" w:cs="Times New Roman"/>
                <w:b/>
                <w:bCs/>
                <w:sz w:val="24"/>
                <w:szCs w:val="24"/>
                <w:lang w:eastAsia="lv-LV"/>
              </w:rPr>
            </w:pPr>
            <w:r w:rsidRPr="008C4875">
              <w:rPr>
                <w:rFonts w:ascii="Times New Roman" w:eastAsia="Times New Roman" w:hAnsi="Times New Roman" w:cs="Times New Roman"/>
                <w:b/>
                <w:bCs/>
                <w:sz w:val="24"/>
                <w:szCs w:val="24"/>
                <w:lang w:eastAsia="lv-LV"/>
              </w:rPr>
              <w:t>Norādāmā informācija </w:t>
            </w:r>
          </w:p>
        </w:tc>
      </w:tr>
      <w:tr w:rsidR="00D31857" w:rsidRPr="008C4875" w14:paraId="2C675536" w14:textId="77777777" w:rsidTr="009123B4">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4007509" w14:textId="77777777" w:rsidR="00D31857" w:rsidRPr="008C4875" w:rsidRDefault="00D31857" w:rsidP="006E34AD">
            <w:pPr>
              <w:numPr>
                <w:ilvl w:val="0"/>
                <w:numId w:val="1"/>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Mērķis un nepieciešamības pamatojums </w:t>
            </w:r>
          </w:p>
        </w:tc>
        <w:tc>
          <w:tcPr>
            <w:tcW w:w="61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096D6A8" w14:textId="77777777" w:rsidR="00D31857" w:rsidRPr="008C4875" w:rsidRDefault="00D31857" w:rsidP="006E34AD">
            <w:pPr>
              <w:tabs>
                <w:tab w:val="left" w:pos="2880"/>
                <w:tab w:val="left" w:pos="3060"/>
              </w:tabs>
              <w:spacing w:after="0" w:line="240" w:lineRule="auto"/>
              <w:ind w:left="123" w:right="168"/>
              <w:jc w:val="both"/>
              <w:textAlignment w:val="baseline"/>
              <w:rPr>
                <w:rFonts w:ascii="Times New Roman" w:hAnsi="Times New Roman"/>
                <w:sz w:val="24"/>
                <w:szCs w:val="24"/>
              </w:rPr>
            </w:pPr>
            <w:r w:rsidRPr="008C4875">
              <w:rPr>
                <w:rFonts w:ascii="Times New Roman" w:hAnsi="Times New Roman"/>
                <w:sz w:val="24"/>
                <w:szCs w:val="24"/>
              </w:rPr>
              <w:t xml:space="preserve">Saistošo noteikumu izdošanas mērķis ir pašvaldības brīvprātīgo iniciatīvu un papildu sociālās palīdzības izpilde. </w:t>
            </w:r>
          </w:p>
          <w:p w14:paraId="35B58C3A" w14:textId="77777777" w:rsidR="00D31857" w:rsidRPr="008C4875" w:rsidRDefault="00D31857" w:rsidP="006E34AD">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hAnsi="Times New Roman"/>
                <w:sz w:val="24"/>
                <w:szCs w:val="24"/>
              </w:rPr>
              <w:t xml:space="preserve">Atbilstoši Viedās administrācijas un reģionālās attīstības ministrijas ieteikumam, papildināts saistošo noteikumu izdošanas tiesiskais pamatojums ar </w:t>
            </w:r>
            <w:r w:rsidRPr="008C4875">
              <w:rPr>
                <w:rFonts w:ascii="Times New Roman" w:eastAsia="Times New Roman" w:hAnsi="Times New Roman" w:cs="Times New Roman"/>
                <w:sz w:val="24"/>
                <w:szCs w:val="24"/>
                <w:lang w:eastAsia="lv-LV"/>
              </w:rPr>
              <w:t>likuma “Par palīdzību dzīvokļa jautājumu risināšanā” 27.</w:t>
            </w:r>
            <w:r w:rsidRPr="008C4875">
              <w:rPr>
                <w:rFonts w:ascii="Times New Roman" w:eastAsia="Times New Roman" w:hAnsi="Times New Roman" w:cs="Times New Roman"/>
                <w:sz w:val="24"/>
                <w:szCs w:val="24"/>
                <w:vertAlign w:val="superscript"/>
                <w:lang w:eastAsia="lv-LV"/>
              </w:rPr>
              <w:t xml:space="preserve">2 </w:t>
            </w:r>
            <w:r w:rsidRPr="008C4875">
              <w:rPr>
                <w:rFonts w:ascii="Times New Roman" w:eastAsia="Times New Roman" w:hAnsi="Times New Roman" w:cs="Times New Roman"/>
                <w:sz w:val="24"/>
                <w:szCs w:val="24"/>
                <w:lang w:eastAsia="lv-LV"/>
              </w:rPr>
              <w:t xml:space="preserve">panta piekto daļu, kas paredz </w:t>
            </w:r>
            <w:r w:rsidRPr="008C4875">
              <w:rPr>
                <w:rFonts w:ascii="Times New Roman" w:hAnsi="Times New Roman"/>
                <w:sz w:val="24"/>
                <w:szCs w:val="24"/>
              </w:rPr>
              <w:t xml:space="preserve">deleģējumu izdot saistošos </w:t>
            </w:r>
            <w:r w:rsidRPr="008C4875">
              <w:rPr>
                <w:rFonts w:ascii="Times New Roman" w:eastAsia="Times New Roman" w:hAnsi="Times New Roman" w:cs="Times New Roman"/>
                <w:sz w:val="24"/>
                <w:szCs w:val="24"/>
                <w:lang w:eastAsia="lv-LV"/>
              </w:rPr>
              <w:t>noteikumus pašvaldības brīvprātīgās iniciatīvas pabalsta veidam vides pieejamībai.</w:t>
            </w:r>
          </w:p>
          <w:p w14:paraId="10D15275" w14:textId="77777777" w:rsidR="00D31857" w:rsidRPr="008C4875" w:rsidRDefault="00D31857" w:rsidP="006E34AD">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Saistošie noteikumi paredz jaunu pabalsta veidu ieviešanu – pabalstu asins donoriem un pabalstu grūtniecēm “Māmiņu skolas” apmeklēšanai, veicinot asins donoru kustību un grūtnieču atbalstu.</w:t>
            </w:r>
          </w:p>
          <w:p w14:paraId="49551916" w14:textId="77777777" w:rsidR="00D31857" w:rsidRPr="008C4875" w:rsidRDefault="00D31857" w:rsidP="006E34AD">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Papildus saistošajos noteikumos tiek paredzēta veselības apr</w:t>
            </w:r>
            <w:r>
              <w:rPr>
                <w:rFonts w:ascii="Times New Roman" w:eastAsia="Times New Roman" w:hAnsi="Times New Roman" w:cs="Times New Roman"/>
                <w:sz w:val="24"/>
                <w:szCs w:val="24"/>
                <w:lang w:eastAsia="lv-LV"/>
              </w:rPr>
              <w:t>ūpes pabalsta saņemšanas iespēja</w:t>
            </w:r>
            <w:r w:rsidRPr="008C4875">
              <w:rPr>
                <w:rFonts w:ascii="Times New Roman" w:eastAsia="Times New Roman" w:hAnsi="Times New Roman" w:cs="Times New Roman"/>
                <w:sz w:val="24"/>
                <w:szCs w:val="24"/>
                <w:lang w:eastAsia="lv-LV"/>
              </w:rPr>
              <w:t xml:space="preserve"> personām ar redzes traucējumiem, kuriem nepieciešama </w:t>
            </w:r>
            <w:proofErr w:type="spellStart"/>
            <w:r w:rsidRPr="008C4875">
              <w:rPr>
                <w:rFonts w:ascii="Times New Roman" w:eastAsia="Times New Roman" w:hAnsi="Times New Roman" w:cs="Times New Roman"/>
                <w:sz w:val="24"/>
                <w:szCs w:val="24"/>
                <w:lang w:eastAsia="lv-LV"/>
              </w:rPr>
              <w:t>intravitreālo</w:t>
            </w:r>
            <w:proofErr w:type="spellEnd"/>
            <w:r w:rsidRPr="008C4875">
              <w:rPr>
                <w:rFonts w:ascii="Times New Roman" w:eastAsia="Times New Roman" w:hAnsi="Times New Roman" w:cs="Times New Roman"/>
                <w:sz w:val="24"/>
                <w:szCs w:val="24"/>
                <w:lang w:eastAsia="lv-LV"/>
              </w:rPr>
              <w:t xml:space="preserve"> injekciju veikšana, kā arī veselības pabalsta apmēra palielinājums mājsaimniecībām, kuru aizgādībā atrodas bērns ar invaliditāti ar funkcionāliem traucējumiem vai ar </w:t>
            </w:r>
            <w:proofErr w:type="spellStart"/>
            <w:r w:rsidRPr="008C4875">
              <w:rPr>
                <w:rFonts w:ascii="Times New Roman" w:eastAsia="Times New Roman" w:hAnsi="Times New Roman" w:cs="Times New Roman"/>
                <w:sz w:val="24"/>
                <w:szCs w:val="24"/>
                <w:lang w:eastAsia="lv-LV"/>
              </w:rPr>
              <w:t>celiakiju</w:t>
            </w:r>
            <w:proofErr w:type="spellEnd"/>
            <w:r w:rsidRPr="008C4875">
              <w:rPr>
                <w:rFonts w:ascii="Times New Roman" w:eastAsia="Times New Roman" w:hAnsi="Times New Roman" w:cs="Times New Roman"/>
                <w:sz w:val="24"/>
                <w:szCs w:val="24"/>
                <w:lang w:eastAsia="lv-LV"/>
              </w:rPr>
              <w:t xml:space="preserve"> slims bērns.</w:t>
            </w:r>
          </w:p>
          <w:p w14:paraId="60B03EE0" w14:textId="77777777" w:rsidR="00D31857" w:rsidRPr="008C4875" w:rsidRDefault="00D31857" w:rsidP="006E34AD">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Saistošie noteikumi paredz arī atvieglojumu personām – apbed</w:t>
            </w:r>
            <w:r>
              <w:rPr>
                <w:rFonts w:ascii="Times New Roman" w:eastAsia="Times New Roman" w:hAnsi="Times New Roman" w:cs="Times New Roman"/>
                <w:sz w:val="24"/>
                <w:szCs w:val="24"/>
                <w:lang w:eastAsia="lv-LV"/>
              </w:rPr>
              <w:t>īšanas pabalsta pieprasītājiem, kā arī palielina vienreizējo pabalstu bērna piedzimšanas gadījumā.</w:t>
            </w:r>
          </w:p>
          <w:p w14:paraId="64690811" w14:textId="77777777" w:rsidR="00D31857" w:rsidRPr="008C4875" w:rsidRDefault="00D31857" w:rsidP="006E34AD">
            <w:pPr>
              <w:spacing w:after="0" w:line="240" w:lineRule="auto"/>
              <w:ind w:left="123" w:right="168"/>
              <w:jc w:val="both"/>
              <w:textAlignment w:val="baseline"/>
              <w:rPr>
                <w:rFonts w:ascii="Times New Roman" w:eastAsia="Times New Roman" w:hAnsi="Times New Roman" w:cs="Times New Roman"/>
                <w:sz w:val="24"/>
                <w:szCs w:val="24"/>
                <w:lang w:eastAsia="lv-LV"/>
              </w:rPr>
            </w:pPr>
          </w:p>
        </w:tc>
      </w:tr>
      <w:tr w:rsidR="00D31857" w:rsidRPr="008C4875" w14:paraId="230EF525" w14:textId="77777777" w:rsidTr="009123B4">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3CB4B6" w14:textId="77777777" w:rsidR="00D31857" w:rsidRPr="008C4875" w:rsidRDefault="00D31857" w:rsidP="006E34AD">
            <w:pPr>
              <w:numPr>
                <w:ilvl w:val="0"/>
                <w:numId w:val="2"/>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Fiskālā ietekme uz pašvaldības budžetu </w:t>
            </w:r>
          </w:p>
        </w:tc>
        <w:tc>
          <w:tcPr>
            <w:tcW w:w="61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AED7785" w14:textId="77777777" w:rsidR="00D31857" w:rsidRPr="008C4875" w:rsidRDefault="00D31857" w:rsidP="006E34AD">
            <w:pPr>
              <w:tabs>
                <w:tab w:val="left" w:pos="2880"/>
                <w:tab w:val="left" w:pos="3060"/>
              </w:tabs>
              <w:spacing w:after="0" w:line="240" w:lineRule="auto"/>
              <w:ind w:left="123" w:right="168"/>
              <w:jc w:val="both"/>
              <w:textAlignment w:val="baseline"/>
              <w:rPr>
                <w:rFonts w:ascii="Times New Roman" w:hAnsi="Times New Roman" w:cs="Times New Roman"/>
                <w:sz w:val="24"/>
                <w:szCs w:val="24"/>
              </w:rPr>
            </w:pPr>
            <w:r w:rsidRPr="008C4875">
              <w:rPr>
                <w:rFonts w:ascii="Times New Roman" w:eastAsia="Times New Roman" w:hAnsi="Times New Roman" w:cs="Times New Roman"/>
                <w:sz w:val="24"/>
                <w:szCs w:val="24"/>
                <w:lang w:eastAsia="lv-LV"/>
              </w:rPr>
              <w:t xml:space="preserve">Saistošo noteikumu izpildes nodrošināšanai nepieciešami  </w:t>
            </w:r>
            <w:r>
              <w:rPr>
                <w:rFonts w:ascii="Times New Roman" w:eastAsia="Times New Roman" w:hAnsi="Times New Roman" w:cs="Times New Roman"/>
                <w:sz w:val="24"/>
                <w:szCs w:val="24"/>
                <w:lang w:eastAsia="lv-LV"/>
              </w:rPr>
              <w:t>1</w:t>
            </w:r>
            <w:r w:rsidRPr="008C4875">
              <w:rPr>
                <w:rFonts w:ascii="Times New Roman" w:eastAsia="Times New Roman" w:hAnsi="Times New Roman" w:cs="Times New Roman"/>
                <w:sz w:val="24"/>
                <w:szCs w:val="24"/>
                <w:lang w:eastAsia="lv-LV"/>
              </w:rPr>
              <w:t xml:space="preserve">68 550,00 </w:t>
            </w:r>
            <w:proofErr w:type="spellStart"/>
            <w:r w:rsidRPr="008C4875">
              <w:rPr>
                <w:rFonts w:ascii="Times New Roman" w:eastAsia="Times New Roman" w:hAnsi="Times New Roman" w:cs="Times New Roman"/>
                <w:i/>
                <w:sz w:val="24"/>
                <w:szCs w:val="24"/>
                <w:lang w:eastAsia="lv-LV"/>
              </w:rPr>
              <w:t>euro</w:t>
            </w:r>
            <w:proofErr w:type="spellEnd"/>
            <w:r w:rsidRPr="008C4875">
              <w:rPr>
                <w:rFonts w:ascii="Times New Roman" w:eastAsia="Times New Roman" w:hAnsi="Times New Roman" w:cs="Times New Roman"/>
                <w:sz w:val="24"/>
                <w:szCs w:val="24"/>
                <w:lang w:eastAsia="lv-LV"/>
              </w:rPr>
              <w:t xml:space="preserve"> gadā. </w:t>
            </w:r>
          </w:p>
        </w:tc>
      </w:tr>
      <w:tr w:rsidR="00D31857" w:rsidRPr="008C4875" w14:paraId="2B5DA85A" w14:textId="77777777" w:rsidTr="009123B4">
        <w:trPr>
          <w:trHeight w:val="21"/>
        </w:trPr>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DF5F64" w14:textId="77777777" w:rsidR="00D31857" w:rsidRPr="008C4875" w:rsidRDefault="00D31857" w:rsidP="006E34AD">
            <w:pPr>
              <w:numPr>
                <w:ilvl w:val="0"/>
                <w:numId w:val="3"/>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61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75B35BB" w14:textId="77777777" w:rsidR="00D31857" w:rsidRPr="008C4875" w:rsidRDefault="00D31857" w:rsidP="006E34AD">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Saistošie noteikumi veicinās  asins donoru kustību, nodrošinās atbalstu personām ar redzes traucējumiem, sekmēs grūtnieču sagatavošanos dzemdībām un </w:t>
            </w:r>
            <w:proofErr w:type="spellStart"/>
            <w:r w:rsidRPr="008C4875">
              <w:rPr>
                <w:rFonts w:ascii="Times New Roman" w:eastAsia="Times New Roman" w:hAnsi="Times New Roman" w:cs="Times New Roman"/>
                <w:sz w:val="24"/>
                <w:szCs w:val="24"/>
                <w:lang w:eastAsia="lv-LV"/>
              </w:rPr>
              <w:t>pamatzināšanu</w:t>
            </w:r>
            <w:proofErr w:type="spellEnd"/>
            <w:r w:rsidRPr="008C4875">
              <w:rPr>
                <w:rFonts w:ascii="Times New Roman" w:eastAsia="Times New Roman" w:hAnsi="Times New Roman" w:cs="Times New Roman"/>
                <w:sz w:val="24"/>
                <w:szCs w:val="24"/>
                <w:lang w:eastAsia="lv-LV"/>
              </w:rPr>
              <w:t xml:space="preserve"> apguvi jaundzimušo aprūpē,  atbalstīs mājsaimniecības, kuru aizgādībā atrodas bērns ar invaliditāti ar funkcionāliem traucējumie</w:t>
            </w:r>
            <w:r>
              <w:rPr>
                <w:rFonts w:ascii="Times New Roman" w:eastAsia="Times New Roman" w:hAnsi="Times New Roman" w:cs="Times New Roman"/>
                <w:sz w:val="24"/>
                <w:szCs w:val="24"/>
                <w:lang w:eastAsia="lv-LV"/>
              </w:rPr>
              <w:t xml:space="preserve">m vai ar </w:t>
            </w:r>
            <w:proofErr w:type="spellStart"/>
            <w:r>
              <w:rPr>
                <w:rFonts w:ascii="Times New Roman" w:eastAsia="Times New Roman" w:hAnsi="Times New Roman" w:cs="Times New Roman"/>
                <w:sz w:val="24"/>
                <w:szCs w:val="24"/>
                <w:lang w:eastAsia="lv-LV"/>
              </w:rPr>
              <w:t>celiakiju</w:t>
            </w:r>
            <w:proofErr w:type="spellEnd"/>
            <w:r>
              <w:rPr>
                <w:rFonts w:ascii="Times New Roman" w:eastAsia="Times New Roman" w:hAnsi="Times New Roman" w:cs="Times New Roman"/>
                <w:sz w:val="24"/>
                <w:szCs w:val="24"/>
                <w:lang w:eastAsia="lv-LV"/>
              </w:rPr>
              <w:t xml:space="preserve"> slims bērns, </w:t>
            </w:r>
            <w:r w:rsidRPr="008C4875">
              <w:rPr>
                <w:rFonts w:ascii="Times New Roman" w:eastAsia="Times New Roman" w:hAnsi="Times New Roman" w:cs="Times New Roman"/>
                <w:sz w:val="24"/>
                <w:szCs w:val="24"/>
                <w:lang w:eastAsia="lv-LV"/>
              </w:rPr>
              <w:t>tādējādi pašvaldībai veicinot iedzīvotāju veselības aprūpi.</w:t>
            </w:r>
          </w:p>
          <w:p w14:paraId="5128F577" w14:textId="77777777" w:rsidR="00D31857" w:rsidRPr="008C4875" w:rsidRDefault="00D31857" w:rsidP="006E34AD">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Papildus tam</w:t>
            </w:r>
            <w:r>
              <w:rPr>
                <w:rFonts w:ascii="Times New Roman" w:eastAsia="Times New Roman" w:hAnsi="Times New Roman" w:cs="Times New Roman"/>
                <w:sz w:val="24"/>
                <w:szCs w:val="24"/>
                <w:lang w:eastAsia="lv-LV"/>
              </w:rPr>
              <w:t>,</w:t>
            </w:r>
            <w:r w:rsidRPr="008C4875">
              <w:rPr>
                <w:rFonts w:ascii="Times New Roman" w:eastAsia="Times New Roman" w:hAnsi="Times New Roman" w:cs="Times New Roman"/>
                <w:sz w:val="24"/>
                <w:szCs w:val="24"/>
                <w:lang w:eastAsia="lv-LV"/>
              </w:rPr>
              <w:t xml:space="preserve"> saistošie noteikumi nodrošinās iespēju personai saņemt apbedīšanas pabalstu, izrietot tikai no mirušās personas materiālās situācijas un pēdējās deklarētās dzīvesvietas, nodrošinot atbalstu mirušo Daugavpils </w:t>
            </w:r>
            <w:proofErr w:type="spellStart"/>
            <w:r w:rsidRPr="008C4875">
              <w:rPr>
                <w:rFonts w:ascii="Times New Roman" w:eastAsia="Times New Roman" w:hAnsi="Times New Roman" w:cs="Times New Roman"/>
                <w:sz w:val="24"/>
                <w:szCs w:val="24"/>
                <w:lang w:eastAsia="lv-LV"/>
              </w:rPr>
              <w:t>valstspilsētas</w:t>
            </w:r>
            <w:proofErr w:type="spellEnd"/>
            <w:r w:rsidRPr="008C4875">
              <w:rPr>
                <w:rFonts w:ascii="Times New Roman" w:eastAsia="Times New Roman" w:hAnsi="Times New Roman" w:cs="Times New Roman"/>
                <w:sz w:val="24"/>
                <w:szCs w:val="24"/>
                <w:lang w:eastAsia="lv-LV"/>
              </w:rPr>
              <w:t xml:space="preserve"> pašvaldības iedzīvotā</w:t>
            </w:r>
            <w:r>
              <w:rPr>
                <w:rFonts w:ascii="Times New Roman" w:eastAsia="Times New Roman" w:hAnsi="Times New Roman" w:cs="Times New Roman"/>
                <w:sz w:val="24"/>
                <w:szCs w:val="24"/>
                <w:lang w:eastAsia="lv-LV"/>
              </w:rPr>
              <w:t>ju radiniekiem un piederīgajiem, kā arī sniegs papildus materiālo atbalstu ģimenēm, kurās ir dzimis bērns.</w:t>
            </w:r>
          </w:p>
        </w:tc>
      </w:tr>
      <w:tr w:rsidR="00D31857" w:rsidRPr="008C4875" w14:paraId="4A31A463" w14:textId="77777777" w:rsidTr="009123B4">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106188" w14:textId="77777777" w:rsidR="00D31857" w:rsidRPr="008C4875" w:rsidRDefault="00D31857" w:rsidP="006E34AD">
            <w:pPr>
              <w:numPr>
                <w:ilvl w:val="0"/>
                <w:numId w:val="4"/>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Ietekme uz administratīvajām </w:t>
            </w:r>
            <w:r w:rsidRPr="008C4875">
              <w:rPr>
                <w:rFonts w:ascii="Times New Roman" w:eastAsia="Times New Roman" w:hAnsi="Times New Roman" w:cs="Times New Roman"/>
                <w:sz w:val="24"/>
                <w:szCs w:val="24"/>
                <w:lang w:eastAsia="lv-LV"/>
              </w:rPr>
              <w:lastRenderedPageBreak/>
              <w:t>procedūrām un to izmaksām </w:t>
            </w:r>
          </w:p>
        </w:tc>
        <w:tc>
          <w:tcPr>
            <w:tcW w:w="61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67A7A44" w14:textId="77777777" w:rsidR="00D31857" w:rsidRPr="008C4875" w:rsidRDefault="00D31857" w:rsidP="006E34AD">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lastRenderedPageBreak/>
              <w:t>Esošās administratīvās procedūras netiek mainītas, jaunu institūciju un darba vietu veidošana nav nepieciešama.</w:t>
            </w:r>
          </w:p>
          <w:p w14:paraId="03B17712" w14:textId="77777777" w:rsidR="00D31857" w:rsidRPr="008C4875" w:rsidRDefault="00D31857" w:rsidP="006E34AD">
            <w:pPr>
              <w:spacing w:after="0" w:line="240" w:lineRule="auto"/>
              <w:ind w:left="123" w:right="102"/>
              <w:jc w:val="both"/>
              <w:textAlignment w:val="baseline"/>
              <w:rPr>
                <w:rFonts w:ascii="Times New Roman" w:eastAsia="Times New Roman" w:hAnsi="Times New Roman"/>
                <w:sz w:val="24"/>
                <w:szCs w:val="24"/>
                <w:lang w:eastAsia="lv-LV"/>
              </w:rPr>
            </w:pPr>
            <w:r w:rsidRPr="008C4875">
              <w:rPr>
                <w:rFonts w:ascii="Times New Roman" w:eastAsia="Times New Roman" w:hAnsi="Times New Roman"/>
                <w:sz w:val="24"/>
                <w:szCs w:val="24"/>
                <w:lang w:eastAsia="lv-LV"/>
              </w:rPr>
              <w:lastRenderedPageBreak/>
              <w:t xml:space="preserve">Saistošo noteikumu piemērošana paredz </w:t>
            </w:r>
            <w:r w:rsidRPr="008C4875">
              <w:rPr>
                <w:rFonts w:ascii="Times New Roman" w:eastAsia="Times New Roman" w:hAnsi="Times New Roman" w:cs="Times New Roman"/>
                <w:sz w:val="24"/>
                <w:szCs w:val="24"/>
                <w:lang w:eastAsia="lv-LV"/>
              </w:rPr>
              <w:t xml:space="preserve">piešķirt </w:t>
            </w:r>
            <w:r w:rsidRPr="008C4875">
              <w:rPr>
                <w:rFonts w:ascii="Times New Roman" w:eastAsia="Times New Roman" w:hAnsi="Times New Roman"/>
                <w:sz w:val="24"/>
                <w:szCs w:val="24"/>
                <w:lang w:eastAsia="lv-LV"/>
              </w:rPr>
              <w:t>p</w:t>
            </w:r>
            <w:r w:rsidRPr="008C4875">
              <w:rPr>
                <w:rFonts w:ascii="Times New Roman" w:eastAsia="Times New Roman" w:hAnsi="Times New Roman" w:cs="Times New Roman"/>
                <w:sz w:val="24"/>
                <w:szCs w:val="24"/>
                <w:lang w:eastAsia="lv-LV"/>
              </w:rPr>
              <w:t>abalstus bez personas iesnieguma un bez materiālās situācijas izvērtēšanas</w:t>
            </w:r>
            <w:r>
              <w:rPr>
                <w:rFonts w:ascii="Times New Roman" w:eastAsia="Times New Roman" w:hAnsi="Times New Roman" w:cs="Times New Roman"/>
                <w:sz w:val="24"/>
                <w:szCs w:val="24"/>
                <w:lang w:eastAsia="lv-LV"/>
              </w:rPr>
              <w:t>, pamatojoties uz ārstniecības iestādes sniegto informāciju.</w:t>
            </w:r>
          </w:p>
        </w:tc>
      </w:tr>
      <w:tr w:rsidR="00D31857" w:rsidRPr="008C4875" w14:paraId="09A699F5" w14:textId="77777777" w:rsidTr="009123B4">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7C424E" w14:textId="77777777" w:rsidR="00D31857" w:rsidRPr="008C4875" w:rsidRDefault="00D31857" w:rsidP="006E34AD">
            <w:pPr>
              <w:numPr>
                <w:ilvl w:val="0"/>
                <w:numId w:val="5"/>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lastRenderedPageBreak/>
              <w:t>Ietekme uz pašvaldības funkcijām un cilvēkresursiem </w:t>
            </w:r>
          </w:p>
        </w:tc>
        <w:tc>
          <w:tcPr>
            <w:tcW w:w="61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3088A18" w14:textId="77777777" w:rsidR="00D31857" w:rsidRPr="008C4875" w:rsidRDefault="00D31857" w:rsidP="006E34AD">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Saistošo noteikumu izpildei nav nepieciešams veidot jaunas pašvaldības institūcijas, darba vietas vai paplašināt esošo institūciju kompetenci.</w:t>
            </w:r>
          </w:p>
        </w:tc>
      </w:tr>
      <w:tr w:rsidR="00D31857" w:rsidRPr="008C4875" w14:paraId="3DD168FE" w14:textId="77777777" w:rsidTr="009123B4">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6CFA4F" w14:textId="77777777" w:rsidR="00D31857" w:rsidRPr="008C4875" w:rsidRDefault="00D31857" w:rsidP="006E34AD">
            <w:pPr>
              <w:numPr>
                <w:ilvl w:val="0"/>
                <w:numId w:val="6"/>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Informācija par izpildes nodrošināšanu </w:t>
            </w:r>
          </w:p>
        </w:tc>
        <w:tc>
          <w:tcPr>
            <w:tcW w:w="61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ACB8C48" w14:textId="77777777" w:rsidR="00D31857" w:rsidRPr="008C4875" w:rsidRDefault="00D31857" w:rsidP="006E34AD">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sz w:val="24"/>
                <w:szCs w:val="24"/>
                <w:lang w:eastAsia="lv-LV"/>
              </w:rPr>
              <w:t xml:space="preserve">Saistošajos noteikumos paredzēto sociālās palīdzības pabalstu izmaksu administrēs Sociālais dienests, gan pamatojoties uz atbalsta pieprasītāja iesniegumu un tam pievienotajiem dokumentiem, gan </w:t>
            </w:r>
            <w:r w:rsidRPr="008C4875">
              <w:rPr>
                <w:rFonts w:ascii="Times New Roman" w:eastAsia="Times New Roman" w:hAnsi="Times New Roman" w:cs="Times New Roman"/>
                <w:sz w:val="24"/>
                <w:szCs w:val="24"/>
                <w:lang w:eastAsia="lv-LV"/>
              </w:rPr>
              <w:t xml:space="preserve">ārstniecības iestādes  sniegto informāciju, kurā persona nodos asinis, veiks </w:t>
            </w:r>
            <w:proofErr w:type="spellStart"/>
            <w:r w:rsidRPr="008C4875">
              <w:rPr>
                <w:rFonts w:ascii="Times New Roman" w:eastAsia="Times New Roman" w:hAnsi="Times New Roman" w:cs="Times New Roman"/>
                <w:sz w:val="24"/>
                <w:szCs w:val="24"/>
                <w:lang w:eastAsia="lv-LV"/>
              </w:rPr>
              <w:t>intravitreālās</w:t>
            </w:r>
            <w:proofErr w:type="spellEnd"/>
            <w:r w:rsidRPr="008C4875">
              <w:rPr>
                <w:rFonts w:ascii="Times New Roman" w:eastAsia="Times New Roman" w:hAnsi="Times New Roman" w:cs="Times New Roman"/>
                <w:sz w:val="24"/>
                <w:szCs w:val="24"/>
                <w:lang w:eastAsia="lv-LV"/>
              </w:rPr>
              <w:t xml:space="preserve"> injekcijas un apmeklēs “Māmiņu skolu”.</w:t>
            </w:r>
          </w:p>
        </w:tc>
      </w:tr>
      <w:tr w:rsidR="00D31857" w:rsidRPr="008C4875" w14:paraId="35ECC555" w14:textId="77777777" w:rsidTr="009123B4">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B5B303" w14:textId="77777777" w:rsidR="00D31857" w:rsidRPr="008C4875" w:rsidRDefault="00D31857" w:rsidP="006E34AD">
            <w:pPr>
              <w:numPr>
                <w:ilvl w:val="0"/>
                <w:numId w:val="7"/>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Prasību un izmaksu samērīgums pret ieguvumiem, ko sniedz mērķa sasniegšana </w:t>
            </w:r>
          </w:p>
        </w:tc>
        <w:tc>
          <w:tcPr>
            <w:tcW w:w="61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6A152A8" w14:textId="77777777" w:rsidR="00D31857" w:rsidRPr="008C4875" w:rsidRDefault="00D31857" w:rsidP="006E34AD">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8C4875">
              <w:rPr>
                <w:rFonts w:ascii="Times New Roman" w:hAnsi="Times New Roman" w:cs="Times New Roman"/>
                <w:sz w:val="24"/>
                <w:szCs w:val="24"/>
                <w:lang w:eastAsia="lv-LV"/>
              </w:rPr>
              <w:t>Saskaņā ar </w:t>
            </w:r>
            <w:hyperlink r:id="rId5" w:tgtFrame="_blank" w:history="1">
              <w:r w:rsidRPr="008C4875">
                <w:rPr>
                  <w:rFonts w:ascii="Times New Roman" w:hAnsi="Times New Roman" w:cs="Times New Roman"/>
                  <w:sz w:val="24"/>
                  <w:szCs w:val="24"/>
                  <w:lang w:eastAsia="lv-LV"/>
                </w:rPr>
                <w:t>Pašvaldību likuma</w:t>
              </w:r>
            </w:hyperlink>
            <w:r w:rsidRPr="008C4875">
              <w:rPr>
                <w:rFonts w:ascii="Times New Roman" w:hAnsi="Times New Roman" w:cs="Times New Roman"/>
                <w:sz w:val="24"/>
                <w:szCs w:val="24"/>
                <w:lang w:eastAsia="lv-LV"/>
              </w:rPr>
              <w:t> </w:t>
            </w:r>
            <w:hyperlink r:id="rId6" w:anchor="p44" w:tgtFrame="_blank" w:history="1">
              <w:r w:rsidRPr="008C4875">
                <w:rPr>
                  <w:rFonts w:ascii="Times New Roman" w:hAnsi="Times New Roman" w:cs="Times New Roman"/>
                  <w:sz w:val="24"/>
                  <w:szCs w:val="24"/>
                  <w:lang w:eastAsia="lv-LV"/>
                </w:rPr>
                <w:t>44.panta</w:t>
              </w:r>
            </w:hyperlink>
            <w:r w:rsidRPr="008C4875">
              <w:rPr>
                <w:rFonts w:ascii="Times New Roman" w:hAnsi="Times New Roman" w:cs="Times New Roman"/>
                <w:sz w:val="24"/>
                <w:szCs w:val="24"/>
                <w:lang w:eastAsia="lv-LV"/>
              </w:rPr>
              <w:t> otro daļu, dome var izdot saistošos noteikumus, lai nodrošinātu pašvaldības autonomo funkciju un brīvprātīgo iniciatīvu izpildi, ievērojot likumos vai Ministru kabineta noteikumos paredzēto funkciju izpildes kārtību. Saistošie noteikumi piemēroti minētajos normatīvajos aktos noteikto mērķu sasniegšanai un paredz to, kas ir vajadzīgs minētā mērķa sasniegšanai.</w:t>
            </w:r>
          </w:p>
        </w:tc>
      </w:tr>
      <w:tr w:rsidR="00D31857" w:rsidRPr="008C4875" w14:paraId="06E048BC" w14:textId="77777777" w:rsidTr="009123B4">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5B2099" w14:textId="77777777" w:rsidR="00D31857" w:rsidRPr="008C4875" w:rsidRDefault="00D31857" w:rsidP="006E34AD">
            <w:pPr>
              <w:numPr>
                <w:ilvl w:val="0"/>
                <w:numId w:val="8"/>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Izstrādes gaitā veiktās konsultācijas ar privātpersonām un institūcijām </w:t>
            </w:r>
          </w:p>
        </w:tc>
        <w:tc>
          <w:tcPr>
            <w:tcW w:w="61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FE7BCD" w14:textId="77777777" w:rsidR="00D31857" w:rsidRPr="008C4875" w:rsidRDefault="00D31857" w:rsidP="006E34AD">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8C4875">
              <w:rPr>
                <w:rFonts w:ascii="Times New Roman" w:hAnsi="Times New Roman" w:cs="Times New Roman"/>
                <w:sz w:val="24"/>
                <w:szCs w:val="24"/>
                <w:lang w:eastAsia="lv-LV"/>
              </w:rPr>
              <w:t xml:space="preserve">Saskaņā ar Pašvaldību likuma 46. panta trešo daļu, saistošo noteikumu projektu un tam pievienoto paskaidrojuma rakstu publicē pašvaldības oficiālajā tīmekļvietnē sabiedrības viedokļa noskaidrošanai un saistošo noteikumu paskaidrojuma rakstā norāda projekta izstrādes gaitā veiktās konsultācijas ar privātpersonām un institūcijām. Sabiedrības viedokļa noskaidrošanai saistošo noteikumu projekts publicēts pašvaldības tīmekļvietnē </w:t>
            </w:r>
            <w:hyperlink r:id="rId7" w:history="1">
              <w:r w:rsidRPr="00EA3359">
                <w:rPr>
                  <w:rFonts w:ascii="Times New Roman" w:hAnsi="Times New Roman" w:cs="Times New Roman"/>
                  <w:sz w:val="24"/>
                  <w:szCs w:val="24"/>
                </w:rPr>
                <w:t>www.daugavpils.lv</w:t>
              </w:r>
            </w:hyperlink>
            <w:r w:rsidRPr="008C4875">
              <w:rPr>
                <w:rFonts w:ascii="Times New Roman" w:hAnsi="Times New Roman" w:cs="Times New Roman"/>
                <w:sz w:val="24"/>
                <w:szCs w:val="24"/>
                <w:lang w:eastAsia="lv-LV"/>
              </w:rPr>
              <w:t xml:space="preserve"> sadaļā “Sabiedrības līdzdalība”, termiņš viedokļu iesniegšanai </w:t>
            </w:r>
            <w:r>
              <w:rPr>
                <w:rFonts w:ascii="Times New Roman" w:hAnsi="Times New Roman" w:cs="Times New Roman"/>
                <w:sz w:val="24"/>
                <w:szCs w:val="24"/>
                <w:lang w:eastAsia="lv-LV"/>
              </w:rPr>
              <w:t>no 2025.gada 3.marta līdz 2025.gada 16.martam. Priekšlikumi/iebildumi par saistošo noteikumu grozījumu projektu netika saņemti.</w:t>
            </w:r>
          </w:p>
        </w:tc>
      </w:tr>
    </w:tbl>
    <w:p w14:paraId="6552FEEE" w14:textId="77777777" w:rsidR="00D31857" w:rsidRDefault="00D31857" w:rsidP="00D31857">
      <w:pPr>
        <w:tabs>
          <w:tab w:val="left" w:pos="2880"/>
          <w:tab w:val="left" w:pos="3060"/>
        </w:tabs>
        <w:spacing w:after="0" w:line="240" w:lineRule="auto"/>
        <w:rPr>
          <w:rFonts w:ascii="Times New Roman" w:eastAsia="Times New Roman" w:hAnsi="Times New Roman" w:cs="Times New Roman"/>
          <w:sz w:val="24"/>
          <w:szCs w:val="24"/>
          <w:lang w:eastAsia="lv-LV"/>
        </w:rPr>
      </w:pPr>
    </w:p>
    <w:p w14:paraId="29CCCB51" w14:textId="77777777" w:rsidR="00FF253E" w:rsidRPr="00FF253E" w:rsidRDefault="00FF253E" w:rsidP="00FF253E">
      <w:pPr>
        <w:tabs>
          <w:tab w:val="left" w:pos="6379"/>
        </w:tabs>
        <w:spacing w:after="0" w:line="240" w:lineRule="auto"/>
        <w:jc w:val="both"/>
        <w:rPr>
          <w:rFonts w:ascii="Times New Roman" w:hAnsi="Times New Roman" w:cs="Times New Roman"/>
          <w:sz w:val="24"/>
          <w:szCs w:val="24"/>
        </w:rPr>
      </w:pPr>
      <w:r w:rsidRPr="00FF253E">
        <w:rPr>
          <w:rFonts w:ascii="Times New Roman" w:hAnsi="Times New Roman" w:cs="Times New Roman"/>
          <w:sz w:val="24"/>
          <w:szCs w:val="24"/>
        </w:rPr>
        <w:t xml:space="preserve">Daugavpils </w:t>
      </w:r>
      <w:proofErr w:type="spellStart"/>
      <w:r w:rsidRPr="00FF253E">
        <w:rPr>
          <w:rFonts w:ascii="Times New Roman" w:hAnsi="Times New Roman" w:cs="Times New Roman"/>
          <w:sz w:val="24"/>
          <w:szCs w:val="24"/>
        </w:rPr>
        <w:t>valstspilsētas</w:t>
      </w:r>
      <w:proofErr w:type="spellEnd"/>
      <w:r w:rsidRPr="00FF253E">
        <w:rPr>
          <w:rFonts w:ascii="Times New Roman" w:hAnsi="Times New Roman" w:cs="Times New Roman"/>
          <w:sz w:val="24"/>
          <w:szCs w:val="24"/>
        </w:rPr>
        <w:t xml:space="preserve"> pašvaldības </w:t>
      </w:r>
    </w:p>
    <w:p w14:paraId="30A0B2C0" w14:textId="1F6D014E" w:rsidR="00FF253E" w:rsidRPr="00FF253E" w:rsidRDefault="00FF253E" w:rsidP="00FF253E">
      <w:pPr>
        <w:tabs>
          <w:tab w:val="left" w:pos="6379"/>
        </w:tabs>
        <w:spacing w:after="0" w:line="240" w:lineRule="auto"/>
        <w:jc w:val="both"/>
        <w:rPr>
          <w:rFonts w:ascii="Times New Roman" w:hAnsi="Times New Roman" w:cs="Times New Roman"/>
          <w:sz w:val="24"/>
          <w:szCs w:val="24"/>
        </w:rPr>
      </w:pPr>
      <w:r w:rsidRPr="00FF253E">
        <w:rPr>
          <w:rFonts w:ascii="Times New Roman" w:hAnsi="Times New Roman" w:cs="Times New Roman"/>
          <w:sz w:val="24"/>
          <w:szCs w:val="24"/>
        </w:rPr>
        <w:t>domes priekšsēdētājs</w:t>
      </w:r>
      <w:r>
        <w:rPr>
          <w:rFonts w:ascii="Times New Roman" w:hAnsi="Times New Roman" w:cs="Times New Roman"/>
          <w:sz w:val="24"/>
          <w:szCs w:val="24"/>
        </w:rPr>
        <w:t xml:space="preserve">                   </w:t>
      </w:r>
      <w:r w:rsidRPr="00FF253E">
        <w:rPr>
          <w:rFonts w:ascii="Times New Roman" w:hAnsi="Times New Roman" w:cs="Times New Roman"/>
          <w:i/>
          <w:sz w:val="24"/>
          <w:szCs w:val="24"/>
        </w:rPr>
        <w:t>(personiskais paraksts)</w:t>
      </w:r>
      <w:r w:rsidRPr="00FF253E">
        <w:rPr>
          <w:rFonts w:ascii="Times New Roman" w:hAnsi="Times New Roman" w:cs="Times New Roman"/>
          <w:sz w:val="24"/>
          <w:szCs w:val="24"/>
        </w:rPr>
        <w:tab/>
        <w:t xml:space="preserve">             </w:t>
      </w:r>
      <w:proofErr w:type="spellStart"/>
      <w:r w:rsidRPr="00FF253E">
        <w:rPr>
          <w:rFonts w:ascii="Times New Roman" w:hAnsi="Times New Roman" w:cs="Times New Roman"/>
          <w:sz w:val="24"/>
          <w:szCs w:val="24"/>
        </w:rPr>
        <w:t>A.Elksniņš</w:t>
      </w:r>
      <w:proofErr w:type="spellEnd"/>
      <w:r w:rsidRPr="00FF253E">
        <w:rPr>
          <w:rFonts w:ascii="Times New Roman" w:hAnsi="Times New Roman" w:cs="Times New Roman"/>
          <w:sz w:val="24"/>
          <w:szCs w:val="24"/>
        </w:rPr>
        <w:t xml:space="preserve">                                </w:t>
      </w:r>
    </w:p>
    <w:p w14:paraId="59E41A8A" w14:textId="2A0F18E1" w:rsidR="009123B4" w:rsidRPr="00027A11" w:rsidRDefault="009123B4" w:rsidP="009123B4">
      <w:pPr>
        <w:tabs>
          <w:tab w:val="left" w:pos="6379"/>
        </w:tabs>
        <w:spacing w:after="0" w:line="240" w:lineRule="auto"/>
        <w:jc w:val="both"/>
        <w:rPr>
          <w:rFonts w:ascii="Times New Roman" w:hAnsi="Times New Roman" w:cs="Times New Roman"/>
          <w:sz w:val="24"/>
          <w:szCs w:val="24"/>
        </w:rPr>
      </w:pPr>
      <w:r w:rsidRPr="00027A11">
        <w:rPr>
          <w:rFonts w:ascii="Times New Roman" w:hAnsi="Times New Roman" w:cs="Times New Roman"/>
          <w:sz w:val="24"/>
          <w:szCs w:val="24"/>
        </w:rPr>
        <w:tab/>
        <w:t xml:space="preserve">                                            </w:t>
      </w:r>
    </w:p>
    <w:p w14:paraId="1EDB0BCF" w14:textId="77777777" w:rsidR="009123B4" w:rsidRPr="00027A11" w:rsidRDefault="009123B4" w:rsidP="009123B4">
      <w:pPr>
        <w:spacing w:after="0" w:line="240" w:lineRule="auto"/>
        <w:ind w:right="-257"/>
        <w:rPr>
          <w:rFonts w:ascii="Times New Roman" w:hAnsi="Times New Roman" w:cs="Times New Roman"/>
          <w:sz w:val="24"/>
          <w:szCs w:val="24"/>
        </w:rPr>
      </w:pPr>
    </w:p>
    <w:p w14:paraId="5460B859" w14:textId="77777777" w:rsidR="009123B4" w:rsidRPr="00027A11" w:rsidRDefault="009123B4" w:rsidP="009123B4">
      <w:pPr>
        <w:spacing w:after="0" w:line="240" w:lineRule="auto"/>
        <w:rPr>
          <w:rFonts w:ascii="Times New Roman" w:hAnsi="Times New Roman" w:cs="Times New Roman"/>
          <w:sz w:val="24"/>
          <w:szCs w:val="24"/>
        </w:rPr>
      </w:pPr>
    </w:p>
    <w:p w14:paraId="1D8D185C" w14:textId="77777777" w:rsidR="009123B4" w:rsidRPr="00027A11" w:rsidRDefault="009123B4" w:rsidP="009123B4">
      <w:pPr>
        <w:spacing w:after="0" w:line="240" w:lineRule="auto"/>
        <w:rPr>
          <w:rFonts w:ascii="Times New Roman" w:hAnsi="Times New Roman" w:cs="Times New Roman"/>
          <w:sz w:val="24"/>
          <w:szCs w:val="24"/>
        </w:rPr>
      </w:pPr>
    </w:p>
    <w:p w14:paraId="48EC35B9" w14:textId="77777777" w:rsidR="009123B4" w:rsidRDefault="009123B4" w:rsidP="00D31857">
      <w:pPr>
        <w:tabs>
          <w:tab w:val="left" w:pos="2880"/>
          <w:tab w:val="left" w:pos="3060"/>
        </w:tabs>
        <w:spacing w:after="0" w:line="240" w:lineRule="auto"/>
        <w:rPr>
          <w:rFonts w:ascii="Times New Roman" w:eastAsia="Times New Roman" w:hAnsi="Times New Roman" w:cs="Times New Roman"/>
          <w:sz w:val="24"/>
          <w:szCs w:val="24"/>
          <w:lang w:eastAsia="lv-LV"/>
        </w:rPr>
      </w:pPr>
    </w:p>
    <w:p w14:paraId="5CDB8B4A" w14:textId="77777777" w:rsidR="008A5865" w:rsidRPr="008A5865" w:rsidRDefault="008A5865" w:rsidP="008A5865">
      <w:pPr>
        <w:rPr>
          <w:rFonts w:ascii="Times New Roman" w:eastAsia="Times New Roman" w:hAnsi="Times New Roman" w:cs="Times New Roman"/>
          <w:sz w:val="24"/>
          <w:szCs w:val="24"/>
          <w:lang w:eastAsia="lv-LV"/>
        </w:rPr>
      </w:pPr>
    </w:p>
    <w:p w14:paraId="34F26CF0" w14:textId="77777777" w:rsidR="008A5865" w:rsidRPr="008A5865" w:rsidRDefault="008A5865" w:rsidP="008A5865">
      <w:pPr>
        <w:rPr>
          <w:rFonts w:ascii="Times New Roman" w:eastAsia="Times New Roman" w:hAnsi="Times New Roman" w:cs="Times New Roman"/>
          <w:sz w:val="24"/>
          <w:szCs w:val="24"/>
          <w:lang w:eastAsia="lv-LV"/>
        </w:rPr>
      </w:pPr>
    </w:p>
    <w:p w14:paraId="5A69DCA5" w14:textId="77777777" w:rsidR="008A5865" w:rsidRPr="008A5865" w:rsidRDefault="008A5865" w:rsidP="008A5865">
      <w:pPr>
        <w:rPr>
          <w:rFonts w:ascii="Times New Roman" w:eastAsia="Times New Roman" w:hAnsi="Times New Roman" w:cs="Times New Roman"/>
          <w:sz w:val="24"/>
          <w:szCs w:val="24"/>
          <w:lang w:eastAsia="lv-LV"/>
        </w:rPr>
      </w:pPr>
    </w:p>
    <w:p w14:paraId="570CCC38" w14:textId="77777777" w:rsidR="008A5865" w:rsidRDefault="008A5865" w:rsidP="008A5865">
      <w:pPr>
        <w:rPr>
          <w:rFonts w:ascii="Times New Roman" w:eastAsia="Times New Roman" w:hAnsi="Times New Roman" w:cs="Times New Roman"/>
          <w:sz w:val="24"/>
          <w:szCs w:val="24"/>
          <w:lang w:eastAsia="lv-LV"/>
        </w:rPr>
      </w:pPr>
    </w:p>
    <w:p w14:paraId="1B762E6B" w14:textId="77777777" w:rsidR="008A5865" w:rsidRPr="008A5865" w:rsidRDefault="008A5865" w:rsidP="008A5865">
      <w:pPr>
        <w:rPr>
          <w:rFonts w:ascii="Times New Roman" w:eastAsia="Times New Roman" w:hAnsi="Times New Roman" w:cs="Times New Roman"/>
          <w:sz w:val="24"/>
          <w:szCs w:val="24"/>
          <w:lang w:eastAsia="lv-LV"/>
        </w:rPr>
      </w:pPr>
    </w:p>
    <w:sectPr w:rsidR="008A5865" w:rsidRPr="008A5865" w:rsidSect="008302D5">
      <w:pgSz w:w="11906" w:h="16838"/>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8390248">
    <w:abstractNumId w:val="1"/>
  </w:num>
  <w:num w:numId="2" w16cid:durableId="718434389">
    <w:abstractNumId w:val="3"/>
  </w:num>
  <w:num w:numId="3" w16cid:durableId="737705106">
    <w:abstractNumId w:val="2"/>
  </w:num>
  <w:num w:numId="4" w16cid:durableId="1029256783">
    <w:abstractNumId w:val="5"/>
  </w:num>
  <w:num w:numId="5" w16cid:durableId="104465781">
    <w:abstractNumId w:val="7"/>
  </w:num>
  <w:num w:numId="6" w16cid:durableId="992489827">
    <w:abstractNumId w:val="4"/>
  </w:num>
  <w:num w:numId="7" w16cid:durableId="431974530">
    <w:abstractNumId w:val="0"/>
  </w:num>
  <w:num w:numId="8" w16cid:durableId="1060514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57"/>
    <w:rsid w:val="000157FD"/>
    <w:rsid w:val="000E208D"/>
    <w:rsid w:val="00537684"/>
    <w:rsid w:val="006C0E22"/>
    <w:rsid w:val="007B700B"/>
    <w:rsid w:val="007C71C2"/>
    <w:rsid w:val="008A5865"/>
    <w:rsid w:val="009123B4"/>
    <w:rsid w:val="0095222E"/>
    <w:rsid w:val="00B105F5"/>
    <w:rsid w:val="00D31857"/>
    <w:rsid w:val="00E13BF2"/>
    <w:rsid w:val="00E92751"/>
    <w:rsid w:val="00FF253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6652"/>
  <w15:chartTrackingRefBased/>
  <w15:docId w15:val="{04FE5098-4E4D-4A44-8DD4-B0E36433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46499">
      <w:bodyDiv w:val="1"/>
      <w:marLeft w:val="0"/>
      <w:marRight w:val="0"/>
      <w:marTop w:val="0"/>
      <w:marBottom w:val="0"/>
      <w:divBdr>
        <w:top w:val="none" w:sz="0" w:space="0" w:color="auto"/>
        <w:left w:val="none" w:sz="0" w:space="0" w:color="auto"/>
        <w:bottom w:val="none" w:sz="0" w:space="0" w:color="auto"/>
        <w:right w:val="none" w:sz="0" w:space="0" w:color="auto"/>
      </w:divBdr>
    </w:div>
    <w:div w:id="8148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3231</Words>
  <Characters>1842</Characters>
  <Application>Microsoft Office Word</Application>
  <DocSecurity>0</DocSecurity>
  <Lines>15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9</cp:revision>
  <cp:lastPrinted>2025-03-27T14:38:00Z</cp:lastPrinted>
  <dcterms:created xsi:type="dcterms:W3CDTF">2025-03-17T15:14:00Z</dcterms:created>
  <dcterms:modified xsi:type="dcterms:W3CDTF">2025-03-31T07:25:00Z</dcterms:modified>
</cp:coreProperties>
</file>