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71" w:rsidRPr="007D5079" w:rsidRDefault="00303E71" w:rsidP="00303E71">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6DBBD5EA" wp14:editId="5A0A6B9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03E71" w:rsidRPr="007D5079" w:rsidRDefault="00303E71" w:rsidP="00303E71">
      <w:pPr>
        <w:spacing w:after="0" w:line="240" w:lineRule="auto"/>
        <w:jc w:val="center"/>
        <w:rPr>
          <w:rFonts w:ascii="Times New Roman" w:eastAsia="Times New Roman" w:hAnsi="Times New Roman" w:cs="Times New Roman"/>
          <w:noProof/>
          <w:sz w:val="10"/>
          <w:szCs w:val="10"/>
        </w:rPr>
      </w:pPr>
    </w:p>
    <w:p w:rsidR="00303E71" w:rsidRPr="007D5079" w:rsidRDefault="00303E71" w:rsidP="00303E71">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303E71" w:rsidRPr="007D5079" w:rsidRDefault="00303E71" w:rsidP="00303E71">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5CCF5EBE" wp14:editId="1A7290C4">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EB6E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303E71" w:rsidRPr="007D5079" w:rsidRDefault="00303E71" w:rsidP="00303E71">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303E71" w:rsidRPr="007D5079" w:rsidRDefault="00303E71" w:rsidP="00303E71">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AA2D19" w:rsidRDefault="00AA2D19" w:rsidP="00AA2D19">
      <w:pPr>
        <w:pStyle w:val="Web"/>
        <w:spacing w:before="0" w:after="0"/>
        <w:ind w:left="765" w:firstLine="2212"/>
        <w:rPr>
          <w:b/>
          <w:szCs w:val="24"/>
          <w:lang w:val="lv-LV"/>
        </w:rPr>
      </w:pPr>
      <w:r>
        <w:rPr>
          <w:b/>
          <w:szCs w:val="24"/>
          <w:lang w:val="lv-LV"/>
        </w:rPr>
        <w:t xml:space="preserve"> </w:t>
      </w:r>
    </w:p>
    <w:p w:rsidR="00AA2D19" w:rsidRDefault="00AA2D19" w:rsidP="00AA2D19">
      <w:pPr>
        <w:pStyle w:val="Web"/>
        <w:spacing w:before="0" w:after="0"/>
        <w:ind w:left="765" w:firstLine="2212"/>
        <w:rPr>
          <w:b/>
          <w:szCs w:val="24"/>
          <w:lang w:val="lv-LV"/>
        </w:rPr>
      </w:pPr>
    </w:p>
    <w:p w:rsidR="00AA2D19" w:rsidRPr="00303E71" w:rsidRDefault="00303E71" w:rsidP="00AA2D19">
      <w:pPr>
        <w:pStyle w:val="Web"/>
        <w:spacing w:before="0" w:after="0"/>
        <w:ind w:left="765" w:firstLine="2212"/>
        <w:rPr>
          <w:szCs w:val="24"/>
          <w:lang w:val="lv-LV"/>
        </w:rPr>
      </w:pPr>
      <w:r>
        <w:rPr>
          <w:b/>
          <w:szCs w:val="24"/>
          <w:lang w:val="lv-LV"/>
        </w:rPr>
        <w:t xml:space="preserve">                  </w:t>
      </w:r>
      <w:r w:rsidRPr="00303E71">
        <w:rPr>
          <w:szCs w:val="24"/>
          <w:lang w:val="lv-LV"/>
        </w:rPr>
        <w:t>Daugavpilī</w:t>
      </w:r>
    </w:p>
    <w:p w:rsidR="00303E71" w:rsidRDefault="000B5FC7" w:rsidP="00AA2D19">
      <w:pPr>
        <w:pStyle w:val="Web"/>
        <w:spacing w:before="0" w:after="0"/>
        <w:ind w:left="765" w:firstLine="2212"/>
        <w:rPr>
          <w:b/>
          <w:szCs w:val="24"/>
          <w:lang w:val="lv-LV"/>
        </w:rPr>
      </w:pPr>
      <w:r>
        <w:rPr>
          <w:b/>
          <w:szCs w:val="24"/>
          <w:lang w:val="lv-LV"/>
        </w:rPr>
        <w:t xml:space="preserve">        </w:t>
      </w:r>
    </w:p>
    <w:p w:rsidR="00AA2D19" w:rsidRPr="00022B12" w:rsidRDefault="00303E71" w:rsidP="00AA2D19">
      <w:pPr>
        <w:pStyle w:val="Web"/>
        <w:spacing w:before="0" w:after="0"/>
        <w:ind w:left="765" w:firstLine="2212"/>
        <w:rPr>
          <w:szCs w:val="24"/>
          <w:lang w:val="lv-LV"/>
        </w:rPr>
      </w:pPr>
      <w:r>
        <w:rPr>
          <w:b/>
          <w:szCs w:val="24"/>
          <w:lang w:val="lv-LV"/>
        </w:rPr>
        <w:t xml:space="preserve">       </w:t>
      </w:r>
      <w:r w:rsidR="000B5FC7">
        <w:rPr>
          <w:b/>
          <w:szCs w:val="24"/>
          <w:lang w:val="lv-LV"/>
        </w:rPr>
        <w:t xml:space="preserve"> </w:t>
      </w:r>
      <w:r w:rsidR="00AA2D19" w:rsidRPr="00022B12">
        <w:rPr>
          <w:b/>
          <w:szCs w:val="24"/>
          <w:lang w:val="lv-LV"/>
        </w:rPr>
        <w:t>SĒDES  PROTOKOLS</w:t>
      </w:r>
    </w:p>
    <w:p w:rsidR="00AA2D19" w:rsidRPr="007B63F9" w:rsidRDefault="00AA2D19" w:rsidP="00AA2D19">
      <w:pPr>
        <w:pStyle w:val="Web"/>
        <w:spacing w:before="0" w:after="0"/>
        <w:jc w:val="both"/>
        <w:rPr>
          <w:szCs w:val="24"/>
          <w:lang w:val="lv-LV"/>
        </w:rPr>
      </w:pPr>
    </w:p>
    <w:p w:rsidR="00AA2D19" w:rsidRPr="007B63F9" w:rsidRDefault="00AA2D19" w:rsidP="00AA2D19">
      <w:pPr>
        <w:pStyle w:val="Web"/>
        <w:spacing w:before="0" w:after="0"/>
        <w:jc w:val="both"/>
        <w:rPr>
          <w:szCs w:val="24"/>
          <w:lang w:val="lv-LV"/>
        </w:rPr>
      </w:pPr>
      <w:r>
        <w:rPr>
          <w:szCs w:val="24"/>
          <w:lang w:val="lv-LV"/>
        </w:rPr>
        <w:t>2025.gada 13.martā</w:t>
      </w:r>
      <w:r w:rsidRPr="007B63F9">
        <w:rPr>
          <w:szCs w:val="24"/>
          <w:lang w:val="lv-LV"/>
        </w:rPr>
        <w:t xml:space="preserve">                                                       </w:t>
      </w:r>
      <w:r w:rsidRPr="007B63F9">
        <w:rPr>
          <w:szCs w:val="24"/>
          <w:lang w:val="lv-LV"/>
        </w:rPr>
        <w:tab/>
        <w:t xml:space="preserve">         </w:t>
      </w:r>
      <w:r>
        <w:rPr>
          <w:szCs w:val="24"/>
          <w:lang w:val="lv-LV"/>
        </w:rPr>
        <w:t xml:space="preserve">                            Nr.5</w:t>
      </w:r>
      <w:r w:rsidRPr="007B63F9">
        <w:rPr>
          <w:szCs w:val="24"/>
          <w:lang w:val="lv-LV"/>
        </w:rPr>
        <w:tab/>
      </w:r>
    </w:p>
    <w:p w:rsidR="00AA2D19" w:rsidRPr="007B63F9" w:rsidRDefault="00AA2D19" w:rsidP="00AA2D19">
      <w:pPr>
        <w:pStyle w:val="Web"/>
        <w:spacing w:before="0" w:after="0"/>
        <w:jc w:val="both"/>
        <w:rPr>
          <w:szCs w:val="24"/>
          <w:lang w:val="lv-LV"/>
        </w:rPr>
      </w:pPr>
    </w:p>
    <w:p w:rsidR="00AA2D19" w:rsidRPr="007B63F9" w:rsidRDefault="00AA2D19" w:rsidP="00AA2D19">
      <w:pPr>
        <w:pStyle w:val="Web"/>
        <w:spacing w:before="0" w:after="0"/>
        <w:jc w:val="both"/>
        <w:rPr>
          <w:szCs w:val="24"/>
          <w:lang w:val="lv-LV"/>
        </w:rPr>
      </w:pPr>
      <w:r w:rsidRPr="007B63F9">
        <w:rPr>
          <w:szCs w:val="24"/>
          <w:lang w:val="lv-LV"/>
        </w:rPr>
        <w:t xml:space="preserve">SĒDE NOTIEK </w:t>
      </w:r>
      <w:r w:rsidRPr="00AA2D19">
        <w:rPr>
          <w:rStyle w:val="Strong"/>
          <w:b w:val="0"/>
          <w:szCs w:val="24"/>
          <w:lang w:val="lv-LV"/>
        </w:rPr>
        <w:t xml:space="preserve">DOMES </w:t>
      </w:r>
      <w:r w:rsidRPr="007B63F9">
        <w:rPr>
          <w:szCs w:val="24"/>
          <w:lang w:val="lv-LV"/>
        </w:rPr>
        <w:t>SĒŽU ZĀLĒ</w:t>
      </w:r>
    </w:p>
    <w:p w:rsidR="00AA2D19" w:rsidRPr="007B63F9" w:rsidRDefault="00AA2D19" w:rsidP="00AA2D19">
      <w:pPr>
        <w:pStyle w:val="Web"/>
        <w:spacing w:before="0" w:after="0"/>
        <w:jc w:val="both"/>
        <w:rPr>
          <w:bCs/>
          <w:szCs w:val="24"/>
          <w:lang w:val="lv-LV"/>
        </w:rPr>
      </w:pPr>
      <w:r w:rsidRPr="007B63F9">
        <w:rPr>
          <w:szCs w:val="24"/>
          <w:lang w:val="lv-LV"/>
        </w:rPr>
        <w:t xml:space="preserve">               </w:t>
      </w:r>
      <w:r w:rsidRPr="007B63F9">
        <w:rPr>
          <w:szCs w:val="24"/>
          <w:lang w:val="lv-LV"/>
        </w:rPr>
        <w:tab/>
      </w:r>
      <w:r w:rsidRPr="007B63F9">
        <w:rPr>
          <w:szCs w:val="24"/>
          <w:lang w:val="lv-LV"/>
        </w:rPr>
        <w:tab/>
      </w:r>
      <w:r w:rsidRPr="007B63F9">
        <w:rPr>
          <w:szCs w:val="24"/>
          <w:lang w:val="lv-LV"/>
        </w:rPr>
        <w:tab/>
      </w:r>
      <w:r w:rsidRPr="007B63F9">
        <w:rPr>
          <w:szCs w:val="24"/>
          <w:lang w:val="lv-LV"/>
        </w:rPr>
        <w:tab/>
      </w:r>
    </w:p>
    <w:p w:rsidR="00AA2D19" w:rsidRPr="007B63F9" w:rsidRDefault="00AA2D19" w:rsidP="00AA2D19">
      <w:pPr>
        <w:pStyle w:val="Web"/>
        <w:spacing w:before="0" w:after="0"/>
        <w:jc w:val="both"/>
        <w:rPr>
          <w:szCs w:val="24"/>
          <w:lang w:val="lv-LV"/>
        </w:rPr>
      </w:pPr>
      <w:r w:rsidRPr="007B63F9">
        <w:rPr>
          <w:szCs w:val="24"/>
          <w:lang w:val="lv-LV"/>
        </w:rPr>
        <w:t xml:space="preserve">SĒDE SASAUKTA </w:t>
      </w:r>
      <w:r w:rsidRPr="007B63F9">
        <w:rPr>
          <w:szCs w:val="24"/>
          <w:lang w:val="lv-LV"/>
        </w:rPr>
        <w:tab/>
        <w:t xml:space="preserve">plkst. 14:00  </w:t>
      </w:r>
    </w:p>
    <w:p w:rsidR="00AA2D19" w:rsidRPr="007B63F9" w:rsidRDefault="00AA2D19" w:rsidP="00AA2D19">
      <w:pPr>
        <w:pStyle w:val="Web"/>
        <w:spacing w:before="0" w:after="0"/>
        <w:jc w:val="both"/>
        <w:rPr>
          <w:szCs w:val="24"/>
          <w:lang w:val="lv-LV"/>
        </w:rPr>
      </w:pPr>
      <w:r w:rsidRPr="007B63F9">
        <w:rPr>
          <w:szCs w:val="24"/>
          <w:lang w:val="lv-LV"/>
        </w:rPr>
        <w:t xml:space="preserve">SĒDI ATKLĀJ </w:t>
      </w:r>
      <w:r w:rsidRPr="007B63F9">
        <w:rPr>
          <w:szCs w:val="24"/>
          <w:lang w:val="lv-LV"/>
        </w:rPr>
        <w:tab/>
        <w:t>plkst. 14:00</w:t>
      </w:r>
    </w:p>
    <w:p w:rsidR="00AA2D19" w:rsidRPr="007B63F9" w:rsidRDefault="00AA2D19" w:rsidP="00AA2D19">
      <w:pPr>
        <w:pStyle w:val="Web"/>
        <w:spacing w:before="0" w:after="0"/>
        <w:jc w:val="both"/>
        <w:rPr>
          <w:szCs w:val="24"/>
          <w:lang w:val="lv-LV"/>
        </w:rPr>
      </w:pPr>
    </w:p>
    <w:p w:rsidR="00AA2D19" w:rsidRDefault="00AA2D19" w:rsidP="00AA2D19">
      <w:pPr>
        <w:spacing w:after="0" w:line="240" w:lineRule="auto"/>
        <w:jc w:val="both"/>
        <w:rPr>
          <w:rFonts w:ascii="Times New Roman" w:hAnsi="Times New Roman" w:cs="Times New Roman"/>
          <w:sz w:val="24"/>
          <w:szCs w:val="24"/>
        </w:rPr>
      </w:pPr>
      <w:r w:rsidRPr="007B63F9">
        <w:rPr>
          <w:rFonts w:ascii="Times New Roman" w:hAnsi="Times New Roman" w:cs="Times New Roman"/>
          <w:sz w:val="24"/>
          <w:szCs w:val="24"/>
        </w:rPr>
        <w:t>SĒDES DARBA KĀRTĪBA:</w:t>
      </w:r>
    </w:p>
    <w:p w:rsidR="00AA2D19" w:rsidRDefault="00AA2D19" w:rsidP="00AA2D19">
      <w:pPr>
        <w:autoSpaceDE w:val="0"/>
        <w:autoSpaceDN w:val="0"/>
        <w:adjustRightInd w:val="0"/>
        <w:spacing w:before="20" w:after="8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AB323E">
        <w:rPr>
          <w:rFonts w:ascii="Times New Roman" w:hAnsi="Times New Roman" w:cs="Times New Roman"/>
          <w:sz w:val="24"/>
          <w:szCs w:val="24"/>
        </w:rPr>
        <w:t xml:space="preserve">Par aizņēmuma ņemšanu prioritārā investīciju projekta “Bērnu bibliotēkas “Zīlīte” atjaunošanas darbi </w:t>
      </w:r>
      <w:proofErr w:type="spellStart"/>
      <w:r w:rsidRPr="00AB323E">
        <w:rPr>
          <w:rFonts w:ascii="Times New Roman" w:hAnsi="Times New Roman" w:cs="Times New Roman"/>
          <w:sz w:val="24"/>
          <w:szCs w:val="24"/>
        </w:rPr>
        <w:t>Mihoelsa</w:t>
      </w:r>
      <w:proofErr w:type="spellEnd"/>
      <w:r w:rsidRPr="00AB323E">
        <w:rPr>
          <w:rFonts w:ascii="Times New Roman" w:hAnsi="Times New Roman" w:cs="Times New Roman"/>
          <w:sz w:val="24"/>
          <w:szCs w:val="24"/>
        </w:rPr>
        <w:t xml:space="preserve"> ielā 58, Daugavpilī” īstenošanai.</w:t>
      </w:r>
    </w:p>
    <w:p w:rsidR="00AA2D19" w:rsidRPr="004C6F09" w:rsidRDefault="00AA2D19" w:rsidP="00AA2D19">
      <w:pPr>
        <w:spacing w:after="240" w:line="240" w:lineRule="auto"/>
        <w:ind w:firstLine="426"/>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sidRPr="004C6F09">
        <w:rPr>
          <w:rFonts w:ascii="Times New Roman" w:hAnsi="Times New Roman" w:cs="Times New Roman"/>
          <w:sz w:val="24"/>
          <w:szCs w:val="24"/>
        </w:rPr>
        <w:t>Par atbalstu Daugavpils tumšzilā kora dalībai TV3 projektā „Koru kari”.</w:t>
      </w:r>
    </w:p>
    <w:p w:rsidR="00AA2D19" w:rsidRDefault="00AA2D19" w:rsidP="00AA2D19">
      <w:pPr>
        <w:autoSpaceDE w:val="0"/>
        <w:autoSpaceDN w:val="0"/>
        <w:adjustRightInd w:val="0"/>
        <w:spacing w:before="20" w:after="8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 xml:space="preserve">3. </w:t>
      </w:r>
      <w:r w:rsidRPr="004C6F09">
        <w:rPr>
          <w:rFonts w:ascii="Times New Roman" w:hAnsi="Times New Roman" w:cs="Times New Roman"/>
          <w:sz w:val="24"/>
          <w:szCs w:val="24"/>
        </w:rPr>
        <w:t xml:space="preserve">Par līdzfinansējuma piešķiršanu no Daugavpils </w:t>
      </w:r>
      <w:proofErr w:type="spellStart"/>
      <w:r w:rsidRPr="004C6F09">
        <w:rPr>
          <w:rFonts w:ascii="Times New Roman" w:hAnsi="Times New Roman" w:cs="Times New Roman"/>
          <w:sz w:val="24"/>
          <w:szCs w:val="24"/>
        </w:rPr>
        <w:t>valstspilsētas</w:t>
      </w:r>
      <w:proofErr w:type="spellEnd"/>
      <w:r w:rsidRPr="004C6F09">
        <w:rPr>
          <w:rFonts w:ascii="Times New Roman" w:hAnsi="Times New Roman" w:cs="Times New Roman"/>
          <w:sz w:val="24"/>
          <w:szCs w:val="24"/>
        </w:rPr>
        <w:t xml:space="preserve"> pašvaldības pamatbudžeta apakšprogrammas „Sabiedrisko organizāciju atbalsta fonds”.</w:t>
      </w:r>
    </w:p>
    <w:p w:rsidR="00AA2D19" w:rsidRDefault="00AA2D19" w:rsidP="00AA2D19">
      <w:pPr>
        <w:spacing w:after="24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4C6F09">
        <w:rPr>
          <w:rFonts w:ascii="Times New Roman" w:hAnsi="Times New Roman" w:cs="Times New Roman"/>
          <w:sz w:val="24"/>
          <w:szCs w:val="24"/>
        </w:rPr>
        <w:t xml:space="preserve">Par Sadarbības līguma starp Daugavpils </w:t>
      </w:r>
      <w:proofErr w:type="spellStart"/>
      <w:r w:rsidRPr="004C6F09">
        <w:rPr>
          <w:rFonts w:ascii="Times New Roman" w:hAnsi="Times New Roman" w:cs="Times New Roman"/>
          <w:sz w:val="24"/>
          <w:szCs w:val="24"/>
        </w:rPr>
        <w:t>valstspilsētas</w:t>
      </w:r>
      <w:proofErr w:type="spellEnd"/>
      <w:r w:rsidRPr="004C6F09">
        <w:rPr>
          <w:rFonts w:ascii="Times New Roman" w:hAnsi="Times New Roman" w:cs="Times New Roman"/>
          <w:sz w:val="24"/>
          <w:szCs w:val="24"/>
        </w:rPr>
        <w:t xml:space="preserve"> pašvaldību un Fondu “Palīdzība poļiem Austrumos Jana </w:t>
      </w:r>
      <w:proofErr w:type="spellStart"/>
      <w:r w:rsidRPr="004C6F09">
        <w:rPr>
          <w:rFonts w:ascii="Times New Roman" w:hAnsi="Times New Roman" w:cs="Times New Roman"/>
          <w:sz w:val="24"/>
          <w:szCs w:val="24"/>
        </w:rPr>
        <w:t>Olszewska</w:t>
      </w:r>
      <w:proofErr w:type="spellEnd"/>
      <w:r w:rsidRPr="004C6F09">
        <w:rPr>
          <w:rFonts w:ascii="Times New Roman" w:hAnsi="Times New Roman" w:cs="Times New Roman"/>
          <w:sz w:val="24"/>
          <w:szCs w:val="24"/>
        </w:rPr>
        <w:t xml:space="preserve"> </w:t>
      </w:r>
      <w:proofErr w:type="spellStart"/>
      <w:r w:rsidRPr="004C6F09">
        <w:rPr>
          <w:rFonts w:ascii="Times New Roman" w:hAnsi="Times New Roman" w:cs="Times New Roman"/>
          <w:sz w:val="24"/>
          <w:szCs w:val="24"/>
        </w:rPr>
        <w:t>vardā</w:t>
      </w:r>
      <w:proofErr w:type="spellEnd"/>
      <w:r w:rsidRPr="004C6F09">
        <w:rPr>
          <w:rFonts w:ascii="Times New Roman" w:hAnsi="Times New Roman" w:cs="Times New Roman"/>
          <w:sz w:val="24"/>
          <w:szCs w:val="24"/>
        </w:rPr>
        <w:t>” (</w:t>
      </w:r>
      <w:proofErr w:type="spellStart"/>
      <w:r w:rsidRPr="004C6F09">
        <w:rPr>
          <w:rFonts w:ascii="Times New Roman" w:hAnsi="Times New Roman" w:cs="Times New Roman"/>
          <w:sz w:val="24"/>
          <w:szCs w:val="24"/>
        </w:rPr>
        <w:t>Fundacja</w:t>
      </w:r>
      <w:proofErr w:type="spellEnd"/>
      <w:r w:rsidRPr="004C6F09">
        <w:rPr>
          <w:rFonts w:ascii="Times New Roman" w:hAnsi="Times New Roman" w:cs="Times New Roman"/>
          <w:sz w:val="24"/>
          <w:szCs w:val="24"/>
        </w:rPr>
        <w:t xml:space="preserve"> </w:t>
      </w:r>
      <w:proofErr w:type="spellStart"/>
      <w:r w:rsidRPr="004C6F09">
        <w:rPr>
          <w:rFonts w:ascii="Times New Roman" w:hAnsi="Times New Roman" w:cs="Times New Roman"/>
          <w:sz w:val="24"/>
          <w:szCs w:val="24"/>
        </w:rPr>
        <w:t>Pomoc</w:t>
      </w:r>
      <w:proofErr w:type="spellEnd"/>
      <w:r w:rsidRPr="004C6F09">
        <w:rPr>
          <w:rFonts w:ascii="Times New Roman" w:hAnsi="Times New Roman" w:cs="Times New Roman"/>
          <w:sz w:val="24"/>
          <w:szCs w:val="24"/>
        </w:rPr>
        <w:t xml:space="preserve"> </w:t>
      </w:r>
      <w:proofErr w:type="spellStart"/>
      <w:r w:rsidRPr="004C6F09">
        <w:rPr>
          <w:rFonts w:ascii="Times New Roman" w:hAnsi="Times New Roman" w:cs="Times New Roman"/>
          <w:sz w:val="24"/>
          <w:szCs w:val="24"/>
        </w:rPr>
        <w:t>Polakom</w:t>
      </w:r>
      <w:proofErr w:type="spellEnd"/>
      <w:r w:rsidRPr="004C6F09">
        <w:rPr>
          <w:rFonts w:ascii="Times New Roman" w:hAnsi="Times New Roman" w:cs="Times New Roman"/>
          <w:sz w:val="24"/>
          <w:szCs w:val="24"/>
        </w:rPr>
        <w:t xml:space="preserve"> </w:t>
      </w:r>
      <w:proofErr w:type="spellStart"/>
      <w:r w:rsidRPr="004C6F09">
        <w:rPr>
          <w:rFonts w:ascii="Times New Roman" w:hAnsi="Times New Roman" w:cs="Times New Roman"/>
          <w:sz w:val="24"/>
          <w:szCs w:val="24"/>
        </w:rPr>
        <w:t>na</w:t>
      </w:r>
      <w:proofErr w:type="spellEnd"/>
      <w:r w:rsidRPr="004C6F09">
        <w:rPr>
          <w:rFonts w:ascii="Times New Roman" w:hAnsi="Times New Roman" w:cs="Times New Roman"/>
          <w:sz w:val="24"/>
          <w:szCs w:val="24"/>
        </w:rPr>
        <w:t xml:space="preserve"> </w:t>
      </w:r>
      <w:proofErr w:type="spellStart"/>
      <w:r w:rsidRPr="004C6F09">
        <w:rPr>
          <w:rFonts w:ascii="Times New Roman" w:hAnsi="Times New Roman" w:cs="Times New Roman"/>
          <w:sz w:val="24"/>
          <w:szCs w:val="24"/>
        </w:rPr>
        <w:t>Wschodzie</w:t>
      </w:r>
      <w:proofErr w:type="spellEnd"/>
      <w:r w:rsidRPr="004C6F09">
        <w:rPr>
          <w:rFonts w:ascii="Times New Roman" w:hAnsi="Times New Roman" w:cs="Times New Roman"/>
          <w:sz w:val="24"/>
          <w:szCs w:val="24"/>
        </w:rPr>
        <w:t xml:space="preserve"> </w:t>
      </w:r>
      <w:proofErr w:type="spellStart"/>
      <w:r w:rsidRPr="004C6F09">
        <w:rPr>
          <w:rFonts w:ascii="Times New Roman" w:hAnsi="Times New Roman" w:cs="Times New Roman"/>
          <w:sz w:val="24"/>
          <w:szCs w:val="24"/>
        </w:rPr>
        <w:t>im</w:t>
      </w:r>
      <w:proofErr w:type="spellEnd"/>
      <w:r w:rsidRPr="004C6F09">
        <w:rPr>
          <w:rFonts w:ascii="Times New Roman" w:hAnsi="Times New Roman" w:cs="Times New Roman"/>
          <w:sz w:val="24"/>
          <w:szCs w:val="24"/>
        </w:rPr>
        <w:t>.</w:t>
      </w:r>
      <w:r>
        <w:rPr>
          <w:rFonts w:ascii="Times New Roman" w:hAnsi="Times New Roman" w:cs="Times New Roman"/>
          <w:sz w:val="24"/>
          <w:szCs w:val="24"/>
        </w:rPr>
        <w:t xml:space="preserve"> </w:t>
      </w:r>
      <w:r w:rsidRPr="004C6F09">
        <w:rPr>
          <w:rFonts w:ascii="Times New Roman" w:hAnsi="Times New Roman" w:cs="Times New Roman"/>
          <w:sz w:val="24"/>
          <w:szCs w:val="24"/>
        </w:rPr>
        <w:t xml:space="preserve">Jana </w:t>
      </w:r>
      <w:proofErr w:type="spellStart"/>
      <w:r w:rsidRPr="004C6F09">
        <w:rPr>
          <w:rFonts w:ascii="Times New Roman" w:hAnsi="Times New Roman" w:cs="Times New Roman"/>
          <w:sz w:val="24"/>
          <w:szCs w:val="24"/>
        </w:rPr>
        <w:t>Olszewskiego</w:t>
      </w:r>
      <w:proofErr w:type="spellEnd"/>
      <w:r w:rsidRPr="004C6F09">
        <w:rPr>
          <w:rFonts w:ascii="Times New Roman" w:hAnsi="Times New Roman" w:cs="Times New Roman"/>
          <w:sz w:val="24"/>
          <w:szCs w:val="24"/>
        </w:rPr>
        <w:t>) noslēgšanu.</w:t>
      </w:r>
    </w:p>
    <w:p w:rsidR="00AA2D19" w:rsidRDefault="00AA2D19" w:rsidP="00AA2D19">
      <w:pPr>
        <w:spacing w:after="24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4C6F09">
        <w:rPr>
          <w:rFonts w:ascii="Times New Roman" w:hAnsi="Times New Roman" w:cs="Times New Roman"/>
          <w:sz w:val="24"/>
          <w:szCs w:val="24"/>
        </w:rPr>
        <w:t xml:space="preserve">Par Sadarbības līgumu starp Daugavpils </w:t>
      </w:r>
      <w:proofErr w:type="spellStart"/>
      <w:r w:rsidRPr="004C6F09">
        <w:rPr>
          <w:rFonts w:ascii="Times New Roman" w:hAnsi="Times New Roman" w:cs="Times New Roman"/>
          <w:sz w:val="24"/>
          <w:szCs w:val="24"/>
        </w:rPr>
        <w:t>valstspilsētas</w:t>
      </w:r>
      <w:proofErr w:type="spellEnd"/>
      <w:r w:rsidRPr="004C6F09">
        <w:rPr>
          <w:rFonts w:ascii="Times New Roman" w:hAnsi="Times New Roman" w:cs="Times New Roman"/>
          <w:sz w:val="24"/>
          <w:szCs w:val="24"/>
        </w:rPr>
        <w:t xml:space="preserve"> pašvaldību un Latvijas Nacionālo kultūras centru noslēgšanu</w:t>
      </w:r>
      <w:r>
        <w:rPr>
          <w:rFonts w:ascii="Times New Roman" w:hAnsi="Times New Roman" w:cs="Times New Roman"/>
          <w:sz w:val="24"/>
          <w:szCs w:val="24"/>
        </w:rPr>
        <w:t>.</w:t>
      </w:r>
    </w:p>
    <w:p w:rsidR="00AA2D19" w:rsidRDefault="00AA2D19" w:rsidP="00AA2D19">
      <w:pPr>
        <w:spacing w:after="240" w:line="240" w:lineRule="auto"/>
        <w:ind w:firstLine="426"/>
        <w:contextualSpacing/>
        <w:jc w:val="both"/>
      </w:pPr>
      <w:r>
        <w:rPr>
          <w:rFonts w:ascii="Times New Roman" w:hAnsi="Times New Roman" w:cs="Times New Roman"/>
          <w:sz w:val="24"/>
          <w:szCs w:val="24"/>
        </w:rPr>
        <w:t xml:space="preserve">6. </w:t>
      </w:r>
      <w:r w:rsidRPr="004C6F09">
        <w:rPr>
          <w:rFonts w:ascii="Times New Roman" w:hAnsi="Times New Roman" w:cs="Times New Roman"/>
          <w:sz w:val="24"/>
          <w:szCs w:val="24"/>
        </w:rPr>
        <w:t xml:space="preserve">Par līdzfinansējuma piešķiršanu no Daugavpils </w:t>
      </w:r>
      <w:proofErr w:type="spellStart"/>
      <w:r w:rsidRPr="004C6F09">
        <w:rPr>
          <w:rFonts w:ascii="Times New Roman" w:hAnsi="Times New Roman" w:cs="Times New Roman"/>
          <w:sz w:val="24"/>
          <w:szCs w:val="24"/>
        </w:rPr>
        <w:t>valstspilsētas</w:t>
      </w:r>
      <w:proofErr w:type="spellEnd"/>
      <w:r w:rsidRPr="004C6F09">
        <w:rPr>
          <w:rFonts w:ascii="Times New Roman" w:hAnsi="Times New Roman" w:cs="Times New Roman"/>
          <w:sz w:val="24"/>
          <w:szCs w:val="24"/>
        </w:rPr>
        <w:t xml:space="preserve"> pašvaldības pamatbudžeta apakšprogrammas „Sabiedrisko organizāciju atbalsta fonds”.</w:t>
      </w:r>
      <w:r w:rsidRPr="004C6F09">
        <w:t xml:space="preserve">  </w:t>
      </w:r>
    </w:p>
    <w:p w:rsidR="00AA2D19" w:rsidRDefault="00AA2D19" w:rsidP="00AA2D19">
      <w:pPr>
        <w:suppressAutoHyphens/>
        <w:autoSpaceDN w:val="0"/>
        <w:spacing w:after="0" w:line="240" w:lineRule="auto"/>
        <w:jc w:val="both"/>
        <w:rPr>
          <w:rStyle w:val="Hyperlink"/>
          <w:rFonts w:ascii="Times New Roman" w:hAnsi="Times New Roman" w:cs="Times New Roman"/>
          <w:bCs/>
          <w:iCs/>
          <w:color w:val="auto"/>
          <w:sz w:val="24"/>
          <w:szCs w:val="24"/>
          <w:u w:val="none"/>
        </w:rPr>
      </w:pPr>
      <w:r>
        <w:rPr>
          <w:rFonts w:ascii="Times New Roman" w:hAnsi="Times New Roman" w:cs="Times New Roman"/>
          <w:sz w:val="24"/>
          <w:szCs w:val="24"/>
        </w:rPr>
        <w:t xml:space="preserve">       </w:t>
      </w:r>
      <w:r w:rsidRPr="00AA2D19">
        <w:rPr>
          <w:rFonts w:ascii="Times New Roman" w:hAnsi="Times New Roman" w:cs="Times New Roman"/>
          <w:sz w:val="24"/>
          <w:szCs w:val="24"/>
        </w:rPr>
        <w:t xml:space="preserve">7. </w:t>
      </w:r>
      <w:r w:rsidRPr="00AA2D19">
        <w:rPr>
          <w:rStyle w:val="Hyperlink"/>
          <w:rFonts w:ascii="Times New Roman" w:hAnsi="Times New Roman" w:cs="Times New Roman"/>
          <w:bCs/>
          <w:iCs/>
          <w:color w:val="auto"/>
          <w:sz w:val="24"/>
          <w:szCs w:val="24"/>
          <w:u w:val="none"/>
        </w:rPr>
        <w:t>Par kustamās mantas atsavināšanu.</w:t>
      </w:r>
    </w:p>
    <w:p w:rsidR="00AA2D19" w:rsidRDefault="00AA2D19" w:rsidP="00AA2D1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8. </w:t>
      </w:r>
      <w:r w:rsidRPr="00AA2D19">
        <w:rPr>
          <w:rStyle w:val="Hyperlink"/>
          <w:rFonts w:ascii="Times New Roman" w:hAnsi="Times New Roman" w:cs="Times New Roman"/>
          <w:bCs/>
          <w:iCs/>
          <w:color w:val="auto"/>
          <w:sz w:val="24"/>
          <w:szCs w:val="24"/>
          <w:u w:val="none"/>
        </w:rPr>
        <w:t xml:space="preserve">Par apropriācijas grozījumiem Daugavpils </w:t>
      </w:r>
      <w:proofErr w:type="spellStart"/>
      <w:r w:rsidRPr="00AA2D19">
        <w:rPr>
          <w:rStyle w:val="Hyperlink"/>
          <w:rFonts w:ascii="Times New Roman" w:hAnsi="Times New Roman" w:cs="Times New Roman"/>
          <w:bCs/>
          <w:iCs/>
          <w:color w:val="auto"/>
          <w:sz w:val="24"/>
          <w:szCs w:val="24"/>
          <w:u w:val="none"/>
        </w:rPr>
        <w:t>valstspilsētas</w:t>
      </w:r>
      <w:proofErr w:type="spellEnd"/>
      <w:r w:rsidRPr="00AA2D19">
        <w:rPr>
          <w:rStyle w:val="Hyperlink"/>
          <w:rFonts w:ascii="Times New Roman" w:hAnsi="Times New Roman" w:cs="Times New Roman"/>
          <w:bCs/>
          <w:iCs/>
          <w:color w:val="auto"/>
          <w:sz w:val="24"/>
          <w:szCs w:val="24"/>
          <w:u w:val="none"/>
        </w:rPr>
        <w:t xml:space="preserve"> pašvaldības pamatbudžeta programmā „Eiropas Savienības un citu finanšu instrumentu finansētie projekti”.</w:t>
      </w:r>
    </w:p>
    <w:p w:rsidR="00AA2D19" w:rsidRDefault="00AA2D19" w:rsidP="00AA2D1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9. </w:t>
      </w:r>
      <w:r w:rsidRPr="00AA2D19">
        <w:rPr>
          <w:rStyle w:val="Hyperlink"/>
          <w:rFonts w:ascii="Times New Roman" w:hAnsi="Times New Roman" w:cs="Times New Roman"/>
          <w:bCs/>
          <w:iCs/>
          <w:color w:val="auto"/>
          <w:sz w:val="24"/>
          <w:szCs w:val="24"/>
          <w:u w:val="none"/>
        </w:rPr>
        <w:t xml:space="preserve">Par grozījumu Daugavpils </w:t>
      </w:r>
      <w:proofErr w:type="spellStart"/>
      <w:r w:rsidRPr="00AA2D19">
        <w:rPr>
          <w:rStyle w:val="Hyperlink"/>
          <w:rFonts w:ascii="Times New Roman" w:hAnsi="Times New Roman" w:cs="Times New Roman"/>
          <w:bCs/>
          <w:iCs/>
          <w:color w:val="auto"/>
          <w:sz w:val="24"/>
          <w:szCs w:val="24"/>
          <w:u w:val="none"/>
        </w:rPr>
        <w:t>valstspilsētas</w:t>
      </w:r>
      <w:proofErr w:type="spellEnd"/>
      <w:r w:rsidRPr="00AA2D19">
        <w:rPr>
          <w:rStyle w:val="Hyperlink"/>
          <w:rFonts w:ascii="Times New Roman" w:hAnsi="Times New Roman" w:cs="Times New Roman"/>
          <w:bCs/>
          <w:iCs/>
          <w:color w:val="auto"/>
          <w:sz w:val="24"/>
          <w:szCs w:val="24"/>
          <w:u w:val="none"/>
        </w:rPr>
        <w:t xml:space="preserve"> pašvaldības domes 2024.gada 8.februāra lēmumā Nr.43 „Par atbalstu projektam “Daugavpils Stropu pamatskolas – attīstības centra mācību vides modernizācija””.</w:t>
      </w:r>
    </w:p>
    <w:p w:rsidR="00AA2D19" w:rsidRDefault="00AA2D19" w:rsidP="00AA2D1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10. </w:t>
      </w:r>
      <w:r w:rsidRPr="00AA2D19">
        <w:rPr>
          <w:rStyle w:val="Hyperlink"/>
          <w:rFonts w:ascii="Times New Roman" w:hAnsi="Times New Roman" w:cs="Times New Roman"/>
          <w:bCs/>
          <w:iCs/>
          <w:color w:val="auto"/>
          <w:sz w:val="24"/>
          <w:szCs w:val="24"/>
          <w:u w:val="none"/>
        </w:rPr>
        <w:t>Par Vienošanās par 2021.gada 1.marta līguma par sabiedrisko ūdenssaimniecības pakalpojumu sniegšanu izmaiņām noslēgšanu ar sabiedrību ar ierobežotu atbildību „Daugavpils ūdens”.</w:t>
      </w:r>
    </w:p>
    <w:p w:rsidR="00AA2D19" w:rsidRDefault="00AA2D19" w:rsidP="00AA2D19">
      <w:pPr>
        <w:pStyle w:val="BlockText"/>
        <w:spacing w:after="0"/>
        <w:ind w:left="0" w:right="0" w:firstLine="426"/>
        <w:jc w:val="both"/>
        <w:rPr>
          <w:rFonts w:ascii="Times New Roman" w:hAnsi="Times New Roman"/>
          <w:b w:val="0"/>
          <w:sz w:val="24"/>
          <w:szCs w:val="22"/>
        </w:rPr>
      </w:pPr>
      <w:r w:rsidRPr="00AA2D19">
        <w:rPr>
          <w:rStyle w:val="Hyperlink"/>
          <w:rFonts w:ascii="Times New Roman" w:hAnsi="Times New Roman"/>
          <w:b w:val="0"/>
          <w:bCs/>
          <w:iCs/>
          <w:color w:val="auto"/>
          <w:sz w:val="24"/>
          <w:szCs w:val="24"/>
          <w:u w:val="none"/>
        </w:rPr>
        <w:t>11.</w:t>
      </w:r>
      <w:r>
        <w:rPr>
          <w:rStyle w:val="Hyperlink"/>
          <w:rFonts w:ascii="Times New Roman" w:hAnsi="Times New Roman"/>
          <w:bCs/>
          <w:iCs/>
          <w:color w:val="auto"/>
          <w:sz w:val="24"/>
          <w:szCs w:val="24"/>
          <w:u w:val="none"/>
        </w:rPr>
        <w:t xml:space="preserve"> </w:t>
      </w:r>
      <w:r w:rsidRPr="00F573F9">
        <w:rPr>
          <w:rFonts w:ascii="Times New Roman" w:hAnsi="Times New Roman"/>
          <w:b w:val="0"/>
          <w:sz w:val="24"/>
          <w:szCs w:val="22"/>
        </w:rPr>
        <w:t>Par dzīvojamai mājai Lāčplēša ielā 45,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12. </w:t>
      </w:r>
      <w:r w:rsidRPr="00F573F9">
        <w:rPr>
          <w:rFonts w:ascii="Times New Roman" w:hAnsi="Times New Roman"/>
          <w:b w:val="0"/>
          <w:sz w:val="24"/>
          <w:szCs w:val="22"/>
        </w:rPr>
        <w:t>Par dzīvojamai mājai Grodņas ielā 34,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13. </w:t>
      </w:r>
      <w:r w:rsidRPr="00F573F9">
        <w:rPr>
          <w:rFonts w:ascii="Times New Roman" w:hAnsi="Times New Roman"/>
          <w:b w:val="0"/>
          <w:sz w:val="24"/>
          <w:szCs w:val="22"/>
        </w:rPr>
        <w:t>Par dzīvojamai mājai Rīgas ielā 76A,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14. </w:t>
      </w:r>
      <w:r w:rsidRPr="00F573F9">
        <w:rPr>
          <w:rFonts w:ascii="Times New Roman" w:hAnsi="Times New Roman"/>
          <w:b w:val="0"/>
          <w:sz w:val="24"/>
          <w:szCs w:val="22"/>
        </w:rPr>
        <w:t>Par dzīvojamai mājai Andreja Pumpura ielā 70,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lastRenderedPageBreak/>
        <w:t xml:space="preserve">15. </w:t>
      </w:r>
      <w:r w:rsidRPr="00F573F9">
        <w:rPr>
          <w:rFonts w:ascii="Times New Roman" w:hAnsi="Times New Roman"/>
          <w:b w:val="0"/>
          <w:sz w:val="24"/>
          <w:szCs w:val="22"/>
        </w:rPr>
        <w:t>Par dzīvojamai mājai Imantas ielā 53,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16. </w:t>
      </w:r>
      <w:r w:rsidRPr="00F573F9">
        <w:rPr>
          <w:rFonts w:ascii="Times New Roman" w:hAnsi="Times New Roman"/>
          <w:b w:val="0"/>
          <w:sz w:val="24"/>
          <w:szCs w:val="22"/>
        </w:rPr>
        <w:t>Par dzīvojamai mājai Viestura ielā 25,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17. </w:t>
      </w:r>
      <w:r w:rsidRPr="00F573F9">
        <w:rPr>
          <w:rFonts w:ascii="Times New Roman" w:hAnsi="Times New Roman"/>
          <w:b w:val="0"/>
          <w:sz w:val="24"/>
          <w:szCs w:val="22"/>
        </w:rPr>
        <w:t>Par dzīvojamai mājai Imantas ielā 44,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18. </w:t>
      </w:r>
      <w:r w:rsidRPr="00F573F9">
        <w:rPr>
          <w:rFonts w:ascii="Times New Roman" w:hAnsi="Times New Roman"/>
          <w:b w:val="0"/>
          <w:sz w:val="24"/>
          <w:szCs w:val="22"/>
        </w:rPr>
        <w:t>Par dzīvojamai mājai Vienības ielā 23,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19. </w:t>
      </w:r>
      <w:r w:rsidRPr="00F573F9">
        <w:rPr>
          <w:rFonts w:ascii="Times New Roman" w:hAnsi="Times New Roman"/>
          <w:b w:val="0"/>
          <w:sz w:val="24"/>
          <w:szCs w:val="22"/>
        </w:rPr>
        <w:t>Par dzīvojamai mājai Cietokšņa ielā 55,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20. </w:t>
      </w:r>
      <w:r w:rsidRPr="00F573F9">
        <w:rPr>
          <w:rFonts w:ascii="Times New Roman" w:hAnsi="Times New Roman"/>
          <w:b w:val="0"/>
          <w:sz w:val="24"/>
          <w:szCs w:val="22"/>
        </w:rPr>
        <w:t>Par dzīvojamai mājai Vienības ielā 34A,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21. </w:t>
      </w:r>
      <w:r w:rsidRPr="00F573F9">
        <w:rPr>
          <w:rFonts w:ascii="Times New Roman" w:hAnsi="Times New Roman"/>
          <w:b w:val="0"/>
          <w:sz w:val="24"/>
          <w:szCs w:val="22"/>
        </w:rPr>
        <w:t>Par dzīvojamai mājai Jātnieku ielā 75,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22. </w:t>
      </w:r>
      <w:r w:rsidRPr="00F573F9">
        <w:rPr>
          <w:rFonts w:ascii="Times New Roman" w:hAnsi="Times New Roman"/>
          <w:b w:val="0"/>
          <w:sz w:val="24"/>
          <w:szCs w:val="22"/>
        </w:rPr>
        <w:t>Par dzīvojamai mājai Imantas ielā 51, Daugavpilī, funkcionāli nepieciešamās zemes vienības apstiprināšanu.</w:t>
      </w:r>
    </w:p>
    <w:p w:rsidR="00AA2D19" w:rsidRDefault="00AA2D19"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23. </w:t>
      </w:r>
      <w:r w:rsidRPr="00F573F9">
        <w:rPr>
          <w:rFonts w:ascii="Times New Roman" w:hAnsi="Times New Roman"/>
          <w:b w:val="0"/>
          <w:sz w:val="24"/>
          <w:szCs w:val="22"/>
        </w:rPr>
        <w:t>Par dzīvojamai mājai Ķieģeļu ielā 18, Daugavpilī, funkcionāli nepieciešamās zemes vienības apstiprināšanu.</w:t>
      </w:r>
    </w:p>
    <w:p w:rsidR="00AA2D19" w:rsidRDefault="00AA2D19" w:rsidP="00A3271B">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24. </w:t>
      </w:r>
      <w:r w:rsidRPr="00F573F9">
        <w:rPr>
          <w:rFonts w:ascii="Times New Roman" w:hAnsi="Times New Roman"/>
          <w:b w:val="0"/>
          <w:sz w:val="24"/>
          <w:szCs w:val="22"/>
        </w:rPr>
        <w:t>Par dzīvojamai mājai Ķieģeļu ielā 19, Daugavpilī, funkcionāli nepieciešamās zemes vienības apstiprināšanu.</w:t>
      </w:r>
    </w:p>
    <w:p w:rsidR="00A3271B" w:rsidRDefault="00A3271B" w:rsidP="00A3271B">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25. </w:t>
      </w:r>
      <w:r w:rsidRPr="00F573F9">
        <w:rPr>
          <w:rFonts w:ascii="Times New Roman" w:hAnsi="Times New Roman"/>
          <w:b w:val="0"/>
          <w:sz w:val="24"/>
          <w:szCs w:val="22"/>
        </w:rPr>
        <w:t>Par dzīvojamai mājai Ķieģeļu ielā 16, Daugavpilī, funkcionāli nepieciešamās zemes vienības apstiprināšanu.</w:t>
      </w:r>
    </w:p>
    <w:p w:rsidR="00A3271B" w:rsidRDefault="00A3271B" w:rsidP="00A3271B">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26. </w:t>
      </w:r>
      <w:r w:rsidRPr="00F573F9">
        <w:rPr>
          <w:rFonts w:ascii="Times New Roman" w:hAnsi="Times New Roman"/>
          <w:b w:val="0"/>
          <w:sz w:val="24"/>
          <w:szCs w:val="22"/>
        </w:rPr>
        <w:t>Par dzīvojamās mājas Stāvā ielā 22, Daugavpilī, dzīvokļa īpašuma Nr.26 nodošanu atsavināšanai.</w:t>
      </w:r>
    </w:p>
    <w:p w:rsidR="00A3271B" w:rsidRDefault="00A3271B" w:rsidP="00A3271B">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27. </w:t>
      </w:r>
      <w:r w:rsidRPr="00F573F9">
        <w:rPr>
          <w:rFonts w:ascii="Times New Roman" w:hAnsi="Times New Roman"/>
          <w:b w:val="0"/>
          <w:sz w:val="24"/>
          <w:szCs w:val="22"/>
        </w:rPr>
        <w:t>Par dzīvojamās mājas Jātnieku ielā 42A, Daugavpilī, dzīvokļa īpašuma Nr.15 nodošanu atsavināšanai.</w:t>
      </w:r>
    </w:p>
    <w:p w:rsidR="00A3271B" w:rsidRDefault="00A3271B" w:rsidP="00A3271B">
      <w:pPr>
        <w:spacing w:after="0" w:line="240" w:lineRule="auto"/>
        <w:ind w:firstLine="426"/>
        <w:jc w:val="both"/>
        <w:rPr>
          <w:rFonts w:ascii="Times New Roman" w:hAnsi="Times New Roman"/>
          <w:bCs/>
          <w:sz w:val="24"/>
          <w:szCs w:val="24"/>
        </w:rPr>
      </w:pPr>
      <w:r w:rsidRPr="00A3271B">
        <w:rPr>
          <w:rFonts w:ascii="Times New Roman" w:hAnsi="Times New Roman"/>
          <w:sz w:val="24"/>
        </w:rPr>
        <w:t>28.</w:t>
      </w:r>
      <w:r>
        <w:rPr>
          <w:rFonts w:ascii="Times New Roman" w:hAnsi="Times New Roman"/>
          <w:b/>
          <w:sz w:val="24"/>
        </w:rPr>
        <w:t xml:space="preserve"> </w:t>
      </w:r>
      <w:r w:rsidRPr="00F573F9">
        <w:rPr>
          <w:rFonts w:ascii="Times New Roman" w:hAnsi="Times New Roman"/>
          <w:bCs/>
          <w:sz w:val="24"/>
          <w:szCs w:val="24"/>
        </w:rPr>
        <w:t xml:space="preserve">Par zemes vienības ar kadastra apzīmējumu </w:t>
      </w:r>
      <w:r w:rsidRPr="00F573F9">
        <w:rPr>
          <w:rFonts w:ascii="Times New Roman" w:hAnsi="Times New Roman"/>
          <w:bCs/>
          <w:iCs/>
          <w:sz w:val="24"/>
          <w:szCs w:val="24"/>
        </w:rPr>
        <w:t>0500 031 0042 (kad.Nr.0500 031 3331),</w:t>
      </w:r>
      <w:r w:rsidRPr="00F573F9">
        <w:rPr>
          <w:rFonts w:ascii="Times New Roman" w:hAnsi="Times New Roman"/>
          <w:bCs/>
          <w:sz w:val="24"/>
          <w:szCs w:val="24"/>
        </w:rPr>
        <w:t xml:space="preserve"> Daugavpilī, sadali.</w:t>
      </w:r>
    </w:p>
    <w:p w:rsidR="00A3271B" w:rsidRDefault="00A3271B" w:rsidP="00A3271B">
      <w:pPr>
        <w:spacing w:after="0" w:line="240" w:lineRule="auto"/>
        <w:ind w:firstLine="426"/>
        <w:jc w:val="both"/>
        <w:rPr>
          <w:rFonts w:ascii="Times New Roman" w:hAnsi="Times New Roman" w:cs="Times New Roman"/>
          <w:bCs/>
          <w:sz w:val="24"/>
          <w:szCs w:val="24"/>
        </w:rPr>
      </w:pPr>
      <w:r>
        <w:rPr>
          <w:rFonts w:ascii="Times New Roman" w:hAnsi="Times New Roman"/>
          <w:bCs/>
          <w:sz w:val="24"/>
          <w:szCs w:val="24"/>
        </w:rPr>
        <w:t xml:space="preserve">29. </w:t>
      </w:r>
      <w:r w:rsidRPr="007A3BE8">
        <w:rPr>
          <w:rFonts w:ascii="Times New Roman" w:hAnsi="Times New Roman" w:cs="Times New Roman"/>
          <w:bCs/>
          <w:sz w:val="24"/>
          <w:szCs w:val="24"/>
        </w:rPr>
        <w:t xml:space="preserve">Par zemes vienības ar kadastra apzīmējumu </w:t>
      </w:r>
      <w:r w:rsidRPr="007A3BE8">
        <w:rPr>
          <w:rFonts w:ascii="Times New Roman" w:hAnsi="Times New Roman" w:cs="Times New Roman"/>
          <w:bCs/>
          <w:iCs/>
          <w:sz w:val="24"/>
          <w:szCs w:val="24"/>
        </w:rPr>
        <w:t>0500 020 1410,</w:t>
      </w:r>
      <w:r w:rsidRPr="007A3BE8">
        <w:rPr>
          <w:rFonts w:ascii="Times New Roman" w:hAnsi="Times New Roman" w:cs="Times New Roman"/>
          <w:bCs/>
          <w:sz w:val="24"/>
          <w:szCs w:val="24"/>
        </w:rPr>
        <w:t xml:space="preserve"> Daugavpilī, sadali.</w:t>
      </w:r>
    </w:p>
    <w:p w:rsidR="00A3271B" w:rsidRDefault="00A3271B" w:rsidP="00A3271B">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30. P</w:t>
      </w:r>
      <w:r w:rsidRPr="007A3BE8">
        <w:rPr>
          <w:rFonts w:ascii="Times New Roman" w:hAnsi="Times New Roman" w:cs="Times New Roman"/>
          <w:sz w:val="24"/>
          <w:szCs w:val="24"/>
        </w:rPr>
        <w:t>ar zemes vienības Raiņa ielā 1, Daugavpilī, domājamo daļu pārdošanu.</w:t>
      </w:r>
    </w:p>
    <w:p w:rsidR="00A3271B" w:rsidRDefault="00A3271B" w:rsidP="00A3271B">
      <w:pPr>
        <w:autoSpaceDE w:val="0"/>
        <w:autoSpaceDN w:val="0"/>
        <w:adjustRightInd w:val="0"/>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31. </w:t>
      </w:r>
      <w:r w:rsidRPr="007A3BE8">
        <w:rPr>
          <w:rFonts w:ascii="Times New Roman" w:hAnsi="Times New Roman" w:cs="Times New Roman"/>
          <w:iCs/>
          <w:sz w:val="24"/>
          <w:szCs w:val="24"/>
        </w:rPr>
        <w:t>Par zemes vienības, kadastra apzīmējums 0500 031 2429, 5.Dāliju iela 2, Daugavpils, pārdošanu.</w:t>
      </w:r>
    </w:p>
    <w:p w:rsidR="00A3271B" w:rsidRDefault="00A3271B" w:rsidP="00A3271B">
      <w:pPr>
        <w:autoSpaceDE w:val="0"/>
        <w:autoSpaceDN w:val="0"/>
        <w:adjustRightInd w:val="0"/>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32. </w:t>
      </w:r>
      <w:r w:rsidRPr="007A3BE8">
        <w:rPr>
          <w:rFonts w:ascii="Times New Roman" w:hAnsi="Times New Roman" w:cs="Times New Roman"/>
          <w:iCs/>
          <w:sz w:val="24"/>
          <w:szCs w:val="24"/>
        </w:rPr>
        <w:t>Par zemes vienības, kadastra apzīmējums 0500 005 1903, Plūmju iela 29, Daugavpils, pārdošanu.</w:t>
      </w:r>
    </w:p>
    <w:p w:rsidR="00A3271B" w:rsidRDefault="00A3271B" w:rsidP="00A3271B">
      <w:pPr>
        <w:autoSpaceDE w:val="0"/>
        <w:autoSpaceDN w:val="0"/>
        <w:adjustRightInd w:val="0"/>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33. </w:t>
      </w:r>
      <w:r w:rsidRPr="007A3BE8">
        <w:rPr>
          <w:rFonts w:ascii="Times New Roman" w:hAnsi="Times New Roman" w:cs="Times New Roman"/>
          <w:iCs/>
          <w:sz w:val="24"/>
          <w:szCs w:val="24"/>
        </w:rPr>
        <w:t>Par zemes vienības, kadastra apzīmējums 0500 010 1644, Balvu iela 1C k-6, 222, Daugavpils, pārdošanu.</w:t>
      </w:r>
    </w:p>
    <w:p w:rsidR="00A3271B" w:rsidRDefault="00A3271B" w:rsidP="00A3271B">
      <w:pPr>
        <w:spacing w:after="0" w:line="240" w:lineRule="auto"/>
        <w:ind w:firstLine="426"/>
        <w:jc w:val="both"/>
        <w:rPr>
          <w:rFonts w:ascii="Times New Roman" w:hAnsi="Times New Roman" w:cs="Times New Roman"/>
          <w:bCs/>
          <w:sz w:val="24"/>
          <w:szCs w:val="24"/>
        </w:rPr>
      </w:pPr>
      <w:r>
        <w:rPr>
          <w:rFonts w:ascii="Times New Roman" w:hAnsi="Times New Roman" w:cs="Times New Roman"/>
          <w:iCs/>
          <w:sz w:val="24"/>
          <w:szCs w:val="24"/>
        </w:rPr>
        <w:t xml:space="preserve">34. </w:t>
      </w:r>
      <w:r w:rsidRPr="007A3BE8">
        <w:rPr>
          <w:rFonts w:ascii="Times New Roman" w:hAnsi="Times New Roman" w:cs="Times New Roman"/>
          <w:bCs/>
          <w:sz w:val="24"/>
          <w:szCs w:val="24"/>
        </w:rPr>
        <w:t>Par zemes vienības, kadastra apzīmējums 0500 031 2405, Dravnieku iela 45, Daugavpils, pārdošanu.</w:t>
      </w:r>
    </w:p>
    <w:p w:rsidR="00A3271B" w:rsidRDefault="00A3271B" w:rsidP="00A3271B">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35. </w:t>
      </w:r>
      <w:r w:rsidRPr="007A3BE8">
        <w:rPr>
          <w:rFonts w:ascii="Times New Roman" w:hAnsi="Times New Roman" w:cs="Times New Roman"/>
          <w:bCs/>
          <w:sz w:val="24"/>
          <w:szCs w:val="24"/>
        </w:rPr>
        <w:t>Par zemes vienības, kadastra apzīmējums 0500 019 0103, Rasas ielā 1, Daugavpilī, ½ domājamas daļas pārdošanu.</w:t>
      </w:r>
    </w:p>
    <w:p w:rsidR="00A3271B" w:rsidRDefault="00A3271B" w:rsidP="00A3271B">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36. </w:t>
      </w:r>
      <w:r w:rsidRPr="007A3BE8">
        <w:rPr>
          <w:rFonts w:ascii="Times New Roman" w:hAnsi="Times New Roman" w:cs="Times New Roman"/>
          <w:bCs/>
          <w:sz w:val="24"/>
          <w:szCs w:val="24"/>
        </w:rPr>
        <w:t>Par zemes vienīb</w:t>
      </w:r>
      <w:r>
        <w:rPr>
          <w:rFonts w:ascii="Times New Roman" w:hAnsi="Times New Roman" w:cs="Times New Roman"/>
          <w:bCs/>
          <w:sz w:val="24"/>
          <w:szCs w:val="24"/>
        </w:rPr>
        <w:t>as, kadastra apzīmējums 0500 031 0034, Salviju ielas 75 rajonā, Daugavpilī, pirkuma līguma slēgšanu.</w:t>
      </w:r>
    </w:p>
    <w:p w:rsidR="00A3271B" w:rsidRDefault="00A3271B" w:rsidP="00A3271B">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37. </w:t>
      </w:r>
      <w:r w:rsidRPr="007A3BE8">
        <w:rPr>
          <w:rFonts w:ascii="Times New Roman" w:hAnsi="Times New Roman" w:cs="Times New Roman"/>
          <w:bCs/>
          <w:sz w:val="24"/>
          <w:szCs w:val="24"/>
        </w:rPr>
        <w:t>Par zemes vienīb</w:t>
      </w:r>
      <w:r>
        <w:rPr>
          <w:rFonts w:ascii="Times New Roman" w:hAnsi="Times New Roman" w:cs="Times New Roman"/>
          <w:bCs/>
          <w:sz w:val="24"/>
          <w:szCs w:val="24"/>
        </w:rPr>
        <w:t>as, kadastra apzīmējums 0500 037 0195, Sēņu ielas 20 rajonā, Daugavpilī, pirkuma līguma slēgšanu.</w:t>
      </w:r>
    </w:p>
    <w:p w:rsidR="00A3271B" w:rsidRDefault="00A3271B" w:rsidP="00A3271B">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38. </w:t>
      </w:r>
      <w:r w:rsidRPr="007A3BE8">
        <w:rPr>
          <w:rFonts w:ascii="Times New Roman" w:hAnsi="Times New Roman" w:cs="Times New Roman"/>
          <w:bCs/>
          <w:sz w:val="24"/>
          <w:szCs w:val="24"/>
        </w:rPr>
        <w:t>Par zemes vienīb</w:t>
      </w:r>
      <w:r>
        <w:rPr>
          <w:rFonts w:ascii="Times New Roman" w:hAnsi="Times New Roman" w:cs="Times New Roman"/>
          <w:bCs/>
          <w:sz w:val="24"/>
          <w:szCs w:val="24"/>
        </w:rPr>
        <w:t>as, Ūdens ielā 22A, Daugavpilī, elektroniskās izsoles rezultātu apstiprināšanu un pirkuma līguma slēgšanu.</w:t>
      </w:r>
    </w:p>
    <w:p w:rsidR="00A3271B" w:rsidRDefault="00A3271B" w:rsidP="00A3271B">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39. Par Daugavpils </w:t>
      </w:r>
      <w:proofErr w:type="spellStart"/>
      <w:r>
        <w:rPr>
          <w:rFonts w:ascii="Times New Roman" w:hAnsi="Times New Roman" w:cs="Times New Roman"/>
          <w:bCs/>
          <w:sz w:val="24"/>
          <w:szCs w:val="24"/>
        </w:rPr>
        <w:t>valstspilsētas</w:t>
      </w:r>
      <w:proofErr w:type="spellEnd"/>
      <w:r>
        <w:rPr>
          <w:rFonts w:ascii="Times New Roman" w:hAnsi="Times New Roman" w:cs="Times New Roman"/>
          <w:bCs/>
          <w:sz w:val="24"/>
          <w:szCs w:val="24"/>
        </w:rPr>
        <w:t xml:space="preserve"> pašvaldības nekustamo īpašumu uzskaiti.</w:t>
      </w:r>
    </w:p>
    <w:p w:rsidR="00A3271B" w:rsidRDefault="00A3271B" w:rsidP="00A3271B">
      <w:pPr>
        <w:spacing w:after="0" w:line="240" w:lineRule="auto"/>
        <w:ind w:firstLine="426"/>
        <w:jc w:val="both"/>
        <w:rPr>
          <w:rFonts w:ascii="Times New Roman" w:hAnsi="Times New Roman" w:cs="Times New Roman"/>
          <w:bCs/>
          <w:sz w:val="24"/>
          <w:szCs w:val="24"/>
        </w:rPr>
      </w:pPr>
    </w:p>
    <w:p w:rsidR="00A3271B" w:rsidRPr="00D83857" w:rsidRDefault="00A3271B" w:rsidP="00A3271B">
      <w:pPr>
        <w:tabs>
          <w:tab w:val="left" w:pos="0"/>
          <w:tab w:val="center" w:pos="4320"/>
          <w:tab w:val="right" w:pos="8640"/>
        </w:tabs>
        <w:spacing w:after="120" w:line="240" w:lineRule="auto"/>
        <w:jc w:val="both"/>
        <w:rPr>
          <w:rFonts w:ascii="Times New Roman" w:hAnsi="Times New Roman"/>
          <w:b/>
          <w:bCs/>
          <w:noProof/>
          <w:sz w:val="24"/>
          <w:szCs w:val="24"/>
        </w:rPr>
      </w:pPr>
      <w:r w:rsidRPr="00D83857">
        <w:rPr>
          <w:rFonts w:ascii="Times New Roman" w:hAnsi="Times New Roman" w:cs="Times New Roman"/>
          <w:noProof/>
          <w:sz w:val="24"/>
          <w:szCs w:val="24"/>
        </w:rPr>
        <w:t>SĒDI VADA - Daugavpils valstspilsētas pašvaldības domes priekšsēdētājs Andrejs Elksniņš</w:t>
      </w:r>
    </w:p>
    <w:p w:rsidR="00A3271B" w:rsidRPr="00B1704E" w:rsidRDefault="00A3271B" w:rsidP="00A3271B">
      <w:pPr>
        <w:pStyle w:val="Heading2"/>
        <w:spacing w:before="0" w:after="60"/>
        <w:rPr>
          <w:rFonts w:ascii="Times New Roman" w:hAnsi="Times New Roman" w:cs="Times New Roman"/>
          <w:noProof/>
          <w:color w:val="auto"/>
          <w:sz w:val="24"/>
          <w:szCs w:val="24"/>
        </w:rPr>
      </w:pPr>
      <w:r w:rsidRPr="00B1704E">
        <w:rPr>
          <w:rFonts w:ascii="Times New Roman" w:hAnsi="Times New Roman" w:cs="Times New Roman"/>
          <w:bCs/>
          <w:noProof/>
          <w:color w:val="auto"/>
          <w:sz w:val="24"/>
          <w:szCs w:val="24"/>
        </w:rPr>
        <w:t xml:space="preserve">SĒDĒ </w:t>
      </w:r>
      <w:r w:rsidR="000D2CF6" w:rsidRPr="00B1704E">
        <w:rPr>
          <w:rFonts w:ascii="Times New Roman" w:hAnsi="Times New Roman" w:cs="Times New Roman"/>
          <w:noProof/>
          <w:color w:val="auto"/>
          <w:sz w:val="24"/>
          <w:szCs w:val="24"/>
        </w:rPr>
        <w:t>PIEDALĀS 13</w:t>
      </w:r>
      <w:r w:rsidRPr="00B1704E">
        <w:rPr>
          <w:rFonts w:ascii="Times New Roman" w:hAnsi="Times New Roman" w:cs="Times New Roman"/>
          <w:noProof/>
          <w:color w:val="auto"/>
          <w:sz w:val="24"/>
          <w:szCs w:val="24"/>
        </w:rPr>
        <w:t xml:space="preserve"> DOMES DEPUTĀTI: </w:t>
      </w:r>
    </w:p>
    <w:p w:rsidR="000D2CF6" w:rsidRDefault="000D2CF6" w:rsidP="00A3271B">
      <w:pPr>
        <w:spacing w:after="0"/>
        <w:rPr>
          <w:rFonts w:ascii="Times New Roman" w:hAnsi="Times New Roman" w:cs="Times New Roman"/>
          <w:noProof/>
          <w:sz w:val="24"/>
          <w:szCs w:val="24"/>
        </w:rPr>
      </w:pPr>
      <w:r>
        <w:rPr>
          <w:rFonts w:ascii="Times New Roman" w:hAnsi="Times New Roman" w:cs="Times New Roman"/>
          <w:noProof/>
          <w:sz w:val="24"/>
          <w:szCs w:val="24"/>
        </w:rPr>
        <w:t>Pēteris Dzalbe</w:t>
      </w:r>
    </w:p>
    <w:p w:rsidR="00A3271B" w:rsidRPr="00D83857" w:rsidRDefault="00A3271B" w:rsidP="00A3271B">
      <w:pPr>
        <w:spacing w:after="0"/>
        <w:rPr>
          <w:rFonts w:ascii="Times New Roman" w:hAnsi="Times New Roman" w:cs="Times New Roman"/>
          <w:noProof/>
          <w:sz w:val="24"/>
          <w:szCs w:val="24"/>
        </w:rPr>
      </w:pPr>
      <w:r w:rsidRPr="00D83857">
        <w:rPr>
          <w:rFonts w:ascii="Times New Roman" w:hAnsi="Times New Roman" w:cs="Times New Roman"/>
          <w:noProof/>
          <w:sz w:val="24"/>
          <w:szCs w:val="24"/>
        </w:rPr>
        <w:lastRenderedPageBreak/>
        <w:t>Andrejs Elksniņš</w:t>
      </w:r>
    </w:p>
    <w:p w:rsidR="00A3271B" w:rsidRPr="00D83857" w:rsidRDefault="00A3271B" w:rsidP="00A3271B">
      <w:pPr>
        <w:spacing w:after="0"/>
        <w:rPr>
          <w:rFonts w:ascii="Times New Roman" w:eastAsia="Arial Unicode MS" w:hAnsi="Times New Roman" w:cs="Times New Roman"/>
          <w:bCs/>
          <w:noProof/>
          <w:sz w:val="24"/>
          <w:szCs w:val="24"/>
        </w:rPr>
      </w:pPr>
      <w:r w:rsidRPr="00D83857">
        <w:rPr>
          <w:rFonts w:ascii="Times New Roman" w:eastAsia="Arial Unicode MS" w:hAnsi="Times New Roman" w:cs="Times New Roman"/>
          <w:bCs/>
          <w:noProof/>
          <w:sz w:val="24"/>
          <w:szCs w:val="24"/>
        </w:rPr>
        <w:t>Anatolijs Gržibovskis</w:t>
      </w:r>
    </w:p>
    <w:p w:rsidR="00A3271B" w:rsidRPr="00D83857" w:rsidRDefault="00A3271B" w:rsidP="00A3271B">
      <w:pPr>
        <w:spacing w:after="0"/>
        <w:rPr>
          <w:rFonts w:ascii="Times New Roman" w:eastAsia="Times New Roman" w:hAnsi="Times New Roman" w:cs="Times New Roman"/>
          <w:noProof/>
          <w:sz w:val="24"/>
          <w:szCs w:val="24"/>
        </w:rPr>
      </w:pPr>
      <w:r w:rsidRPr="00D83857">
        <w:rPr>
          <w:rFonts w:ascii="Times New Roman" w:eastAsia="Times New Roman" w:hAnsi="Times New Roman" w:cs="Times New Roman"/>
          <w:noProof/>
          <w:sz w:val="24"/>
          <w:szCs w:val="24"/>
        </w:rPr>
        <w:t>Līvija Jankovska</w:t>
      </w:r>
    </w:p>
    <w:p w:rsidR="00A3271B" w:rsidRPr="00D83857" w:rsidRDefault="00A3271B" w:rsidP="00A3271B">
      <w:pPr>
        <w:spacing w:after="0"/>
        <w:rPr>
          <w:rFonts w:ascii="Times New Roman" w:eastAsia="Times New Roman" w:hAnsi="Times New Roman" w:cs="Times New Roman"/>
          <w:noProof/>
          <w:sz w:val="24"/>
          <w:szCs w:val="24"/>
        </w:rPr>
      </w:pPr>
      <w:r w:rsidRPr="00D83857">
        <w:rPr>
          <w:rFonts w:ascii="Times New Roman" w:eastAsia="Times New Roman" w:hAnsi="Times New Roman" w:cs="Times New Roman"/>
          <w:noProof/>
          <w:sz w:val="24"/>
          <w:szCs w:val="24"/>
        </w:rPr>
        <w:t>Valērijs Kononovs</w:t>
      </w:r>
    </w:p>
    <w:p w:rsidR="00A3271B" w:rsidRPr="00D83857" w:rsidRDefault="00A3271B" w:rsidP="00A3271B">
      <w:pPr>
        <w:spacing w:after="0" w:line="240" w:lineRule="auto"/>
        <w:rPr>
          <w:rFonts w:ascii="Times New Roman" w:eastAsia="Times New Roman" w:hAnsi="Times New Roman" w:cs="Times New Roman"/>
          <w:noProof/>
          <w:sz w:val="24"/>
          <w:szCs w:val="24"/>
        </w:rPr>
      </w:pPr>
      <w:r w:rsidRPr="00D83857">
        <w:rPr>
          <w:rFonts w:ascii="Times New Roman" w:eastAsia="Times New Roman" w:hAnsi="Times New Roman" w:cs="Times New Roman"/>
          <w:noProof/>
          <w:sz w:val="24"/>
          <w:szCs w:val="24"/>
        </w:rPr>
        <w:t>Nataļja Kožanova</w:t>
      </w:r>
    </w:p>
    <w:p w:rsidR="00A3271B" w:rsidRPr="00D83857" w:rsidRDefault="00A3271B" w:rsidP="00A3271B">
      <w:pPr>
        <w:pStyle w:val="Heading2"/>
        <w:spacing w:before="0" w:line="240" w:lineRule="auto"/>
        <w:rPr>
          <w:noProof/>
          <w:color w:val="auto"/>
        </w:rPr>
      </w:pPr>
      <w:r w:rsidRPr="00D83857">
        <w:rPr>
          <w:rFonts w:ascii="Times New Roman" w:eastAsia="Times New Roman" w:hAnsi="Times New Roman" w:cs="Times New Roman"/>
          <w:noProof/>
          <w:color w:val="auto"/>
          <w:sz w:val="24"/>
          <w:szCs w:val="24"/>
        </w:rPr>
        <w:t>Mihails Lavrenovs</w:t>
      </w:r>
    </w:p>
    <w:p w:rsidR="00A3271B" w:rsidRPr="00D83857" w:rsidRDefault="00A3271B" w:rsidP="00A3271B">
      <w:pPr>
        <w:spacing w:after="0" w:line="240" w:lineRule="auto"/>
        <w:rPr>
          <w:rFonts w:ascii="Times New Roman" w:eastAsia="Times New Roman" w:hAnsi="Times New Roman" w:cs="Times New Roman"/>
          <w:noProof/>
          <w:sz w:val="24"/>
          <w:szCs w:val="24"/>
        </w:rPr>
      </w:pPr>
      <w:r w:rsidRPr="00D83857">
        <w:rPr>
          <w:rFonts w:ascii="Times New Roman" w:eastAsia="Times New Roman" w:hAnsi="Times New Roman" w:cs="Times New Roman"/>
          <w:noProof/>
          <w:sz w:val="24"/>
          <w:szCs w:val="24"/>
        </w:rPr>
        <w:t>Jānis Lāčplēsis</w:t>
      </w:r>
    </w:p>
    <w:p w:rsidR="00A3271B" w:rsidRPr="00D83857" w:rsidRDefault="00A3271B" w:rsidP="00A3271B">
      <w:pPr>
        <w:spacing w:after="0" w:line="240" w:lineRule="auto"/>
        <w:jc w:val="both"/>
        <w:rPr>
          <w:rFonts w:ascii="Times New Roman" w:hAnsi="Times New Roman" w:cs="Times New Roman"/>
          <w:noProof/>
          <w:sz w:val="24"/>
          <w:szCs w:val="24"/>
        </w:rPr>
      </w:pPr>
      <w:r w:rsidRPr="00D83857">
        <w:rPr>
          <w:rFonts w:ascii="Times New Roman" w:hAnsi="Times New Roman" w:cs="Times New Roman"/>
          <w:noProof/>
          <w:sz w:val="24"/>
          <w:szCs w:val="24"/>
        </w:rPr>
        <w:t>Viktorija Sporāne-Hudojana</w:t>
      </w:r>
    </w:p>
    <w:p w:rsidR="00A3271B" w:rsidRPr="00D83857" w:rsidRDefault="00A3271B" w:rsidP="00A3271B">
      <w:pPr>
        <w:spacing w:after="0" w:line="240" w:lineRule="auto"/>
        <w:jc w:val="both"/>
        <w:rPr>
          <w:rFonts w:ascii="Times New Roman" w:hAnsi="Times New Roman" w:cs="Times New Roman"/>
          <w:noProof/>
          <w:sz w:val="24"/>
          <w:szCs w:val="24"/>
        </w:rPr>
      </w:pPr>
      <w:r w:rsidRPr="00D83857">
        <w:rPr>
          <w:rFonts w:ascii="Times New Roman" w:hAnsi="Times New Roman" w:cs="Times New Roman"/>
          <w:noProof/>
          <w:sz w:val="24"/>
          <w:szCs w:val="24"/>
        </w:rPr>
        <w:t>Ivars Šķinčs</w:t>
      </w:r>
    </w:p>
    <w:p w:rsidR="00A3271B" w:rsidRPr="00D83857" w:rsidRDefault="00A3271B" w:rsidP="00A3271B">
      <w:pPr>
        <w:spacing w:after="0" w:line="240" w:lineRule="auto"/>
        <w:jc w:val="both"/>
        <w:rPr>
          <w:rFonts w:ascii="Times New Roman" w:hAnsi="Times New Roman" w:cs="Times New Roman"/>
          <w:noProof/>
          <w:sz w:val="24"/>
          <w:szCs w:val="24"/>
        </w:rPr>
      </w:pPr>
      <w:r w:rsidRPr="00D83857">
        <w:rPr>
          <w:rFonts w:ascii="Times New Roman" w:hAnsi="Times New Roman" w:cs="Times New Roman"/>
          <w:noProof/>
          <w:sz w:val="24"/>
          <w:szCs w:val="24"/>
        </w:rPr>
        <w:t xml:space="preserve">Mečislavs Truskovskis </w:t>
      </w:r>
    </w:p>
    <w:p w:rsidR="00A3271B" w:rsidRPr="00D83857" w:rsidRDefault="00A3271B" w:rsidP="00A3271B">
      <w:pPr>
        <w:spacing w:after="0" w:line="240" w:lineRule="auto"/>
        <w:jc w:val="both"/>
        <w:rPr>
          <w:rFonts w:ascii="Times New Roman" w:hAnsi="Times New Roman" w:cs="Times New Roman"/>
          <w:noProof/>
          <w:sz w:val="24"/>
          <w:szCs w:val="24"/>
        </w:rPr>
      </w:pPr>
      <w:r w:rsidRPr="00D83857">
        <w:rPr>
          <w:rFonts w:ascii="Times New Roman" w:hAnsi="Times New Roman" w:cs="Times New Roman"/>
          <w:noProof/>
          <w:sz w:val="24"/>
          <w:szCs w:val="24"/>
        </w:rPr>
        <w:t>Dmitrijs Valainis</w:t>
      </w:r>
    </w:p>
    <w:p w:rsidR="00A3271B" w:rsidRPr="000D2CF6" w:rsidRDefault="00A3271B" w:rsidP="000D2CF6">
      <w:pPr>
        <w:spacing w:after="0" w:line="240" w:lineRule="auto"/>
        <w:ind w:left="3969" w:hanging="3969"/>
        <w:jc w:val="both"/>
        <w:rPr>
          <w:rFonts w:ascii="Times New Roman" w:hAnsi="Times New Roman" w:cs="Times New Roman"/>
          <w:noProof/>
          <w:sz w:val="24"/>
          <w:szCs w:val="24"/>
        </w:rPr>
      </w:pPr>
      <w:r w:rsidRPr="00D83857">
        <w:rPr>
          <w:rFonts w:ascii="Times New Roman" w:hAnsi="Times New Roman" w:cs="Times New Roman"/>
          <w:noProof/>
          <w:sz w:val="24"/>
          <w:szCs w:val="24"/>
        </w:rPr>
        <w:t>Aleksejs Vasiļjevs</w:t>
      </w:r>
    </w:p>
    <w:p w:rsidR="00A3271B" w:rsidRPr="000D2CF6" w:rsidRDefault="00A3271B" w:rsidP="000D2CF6">
      <w:pPr>
        <w:spacing w:after="0" w:line="240" w:lineRule="auto"/>
        <w:ind w:left="3969" w:hanging="3969"/>
        <w:jc w:val="both"/>
        <w:rPr>
          <w:rFonts w:ascii="Times New Roman" w:hAnsi="Times New Roman" w:cs="Times New Roman"/>
          <w:noProof/>
          <w:sz w:val="24"/>
          <w:szCs w:val="24"/>
        </w:rPr>
      </w:pPr>
    </w:p>
    <w:p w:rsidR="00A3271B" w:rsidRPr="000D2CF6" w:rsidRDefault="00A3271B" w:rsidP="000D2CF6">
      <w:pPr>
        <w:spacing w:after="0" w:line="240" w:lineRule="auto"/>
        <w:ind w:left="3969" w:hanging="3969"/>
        <w:jc w:val="both"/>
        <w:rPr>
          <w:rFonts w:ascii="Times New Roman" w:hAnsi="Times New Roman" w:cs="Times New Roman"/>
          <w:noProof/>
          <w:sz w:val="24"/>
          <w:szCs w:val="24"/>
        </w:rPr>
      </w:pPr>
      <w:r w:rsidRPr="000D2CF6">
        <w:rPr>
          <w:rFonts w:ascii="Times New Roman" w:hAnsi="Times New Roman" w:cs="Times New Roman"/>
          <w:bCs/>
          <w:noProof/>
          <w:sz w:val="24"/>
          <w:szCs w:val="24"/>
        </w:rPr>
        <w:t>SĒDĒ NE</w:t>
      </w:r>
      <w:r w:rsidR="000D2CF6" w:rsidRPr="000D2CF6">
        <w:rPr>
          <w:rFonts w:ascii="Times New Roman" w:hAnsi="Times New Roman" w:cs="Times New Roman"/>
          <w:noProof/>
          <w:sz w:val="24"/>
          <w:szCs w:val="24"/>
        </w:rPr>
        <w:t>PIEDALĀS 2 DOMES DEPUTĀTI</w:t>
      </w:r>
      <w:r w:rsidRPr="000D2CF6">
        <w:rPr>
          <w:rFonts w:ascii="Times New Roman" w:hAnsi="Times New Roman" w:cs="Times New Roman"/>
          <w:noProof/>
          <w:sz w:val="24"/>
          <w:szCs w:val="24"/>
        </w:rPr>
        <w:t>:</w:t>
      </w:r>
    </w:p>
    <w:p w:rsidR="000D2CF6" w:rsidRDefault="000D2CF6" w:rsidP="000D2CF6">
      <w:pPr>
        <w:spacing w:after="0" w:line="240" w:lineRule="auto"/>
        <w:rPr>
          <w:rFonts w:ascii="Times New Roman" w:hAnsi="Times New Roman" w:cs="Times New Roman"/>
          <w:noProof/>
          <w:sz w:val="24"/>
          <w:szCs w:val="24"/>
        </w:rPr>
      </w:pPr>
    </w:p>
    <w:p w:rsidR="000D2CF6" w:rsidRPr="000D2CF6" w:rsidRDefault="000D2CF6" w:rsidP="000D2CF6">
      <w:pPr>
        <w:spacing w:after="0" w:line="240" w:lineRule="auto"/>
        <w:rPr>
          <w:rFonts w:ascii="Times New Roman" w:hAnsi="Times New Roman" w:cs="Times New Roman"/>
          <w:noProof/>
          <w:sz w:val="24"/>
          <w:szCs w:val="24"/>
        </w:rPr>
      </w:pPr>
      <w:r w:rsidRPr="000D2CF6">
        <w:rPr>
          <w:rFonts w:ascii="Times New Roman" w:hAnsi="Times New Roman" w:cs="Times New Roman"/>
          <w:noProof/>
          <w:sz w:val="24"/>
          <w:szCs w:val="24"/>
        </w:rPr>
        <w:t>Igors Aleksejevs – iemesls nav zināms</w:t>
      </w:r>
    </w:p>
    <w:p w:rsidR="00A3271B" w:rsidRPr="000D2CF6" w:rsidRDefault="000D2CF6" w:rsidP="000D2CF6">
      <w:pPr>
        <w:spacing w:after="0" w:line="240" w:lineRule="auto"/>
        <w:rPr>
          <w:rFonts w:ascii="Times New Roman" w:hAnsi="Times New Roman" w:cs="Times New Roman"/>
          <w:bCs/>
          <w:noProof/>
          <w:sz w:val="24"/>
          <w:szCs w:val="24"/>
        </w:rPr>
      </w:pPr>
      <w:r w:rsidRPr="000D2CF6">
        <w:rPr>
          <w:rFonts w:ascii="Times New Roman" w:eastAsia="Times New Roman" w:hAnsi="Times New Roman" w:cs="Times New Roman"/>
          <w:noProof/>
          <w:sz w:val="24"/>
          <w:szCs w:val="24"/>
        </w:rPr>
        <w:t xml:space="preserve">Igors Prelatovs </w:t>
      </w:r>
      <w:r w:rsidR="00A3271B" w:rsidRPr="000D2CF6">
        <w:rPr>
          <w:rFonts w:ascii="Times New Roman" w:hAnsi="Times New Roman" w:cs="Times New Roman"/>
          <w:noProof/>
          <w:sz w:val="24"/>
          <w:szCs w:val="24"/>
        </w:rPr>
        <w:t xml:space="preserve">– iemesls nav zināms </w:t>
      </w:r>
    </w:p>
    <w:p w:rsidR="00A3271B" w:rsidRPr="000D2CF6" w:rsidRDefault="00A3271B" w:rsidP="000D2CF6">
      <w:pPr>
        <w:pStyle w:val="BodyText"/>
        <w:spacing w:after="0" w:line="240" w:lineRule="auto"/>
        <w:jc w:val="both"/>
        <w:rPr>
          <w:rFonts w:ascii="Times New Roman" w:hAnsi="Times New Roman" w:cs="Times New Roman"/>
          <w:noProof/>
          <w:sz w:val="24"/>
          <w:szCs w:val="24"/>
        </w:rPr>
      </w:pPr>
    </w:p>
    <w:p w:rsidR="00A3271B" w:rsidRPr="000D2CF6" w:rsidRDefault="00A3271B" w:rsidP="000D2CF6">
      <w:pPr>
        <w:pStyle w:val="BodyText"/>
        <w:spacing w:after="0" w:line="240" w:lineRule="auto"/>
        <w:jc w:val="both"/>
        <w:rPr>
          <w:rFonts w:ascii="Times New Roman" w:hAnsi="Times New Roman" w:cs="Times New Roman"/>
          <w:noProof/>
          <w:sz w:val="24"/>
          <w:szCs w:val="24"/>
        </w:rPr>
      </w:pPr>
      <w:r w:rsidRPr="000D2CF6">
        <w:rPr>
          <w:rFonts w:ascii="Times New Roman" w:hAnsi="Times New Roman" w:cs="Times New Roman"/>
          <w:noProof/>
          <w:sz w:val="24"/>
          <w:szCs w:val="24"/>
        </w:rPr>
        <w:t>Sēdē piedalās:</w:t>
      </w:r>
    </w:p>
    <w:p w:rsidR="00A3271B" w:rsidRPr="000D2CF6" w:rsidRDefault="00A3271B" w:rsidP="000D2CF6">
      <w:pPr>
        <w:pStyle w:val="BlockText"/>
        <w:spacing w:after="0"/>
        <w:ind w:left="0" w:right="0" w:firstLine="426"/>
        <w:jc w:val="both"/>
        <w:rPr>
          <w:rFonts w:ascii="Times New Roman" w:hAnsi="Times New Roman"/>
          <w:b w:val="0"/>
          <w:iCs/>
          <w:sz w:val="24"/>
          <w:szCs w:val="24"/>
        </w:rPr>
      </w:pPr>
      <w:r w:rsidRPr="000D2CF6">
        <w:rPr>
          <w:rFonts w:ascii="Times New Roman" w:hAnsi="Times New Roman"/>
          <w:b w:val="0"/>
          <w:noProof/>
          <w:sz w:val="24"/>
          <w:szCs w:val="24"/>
        </w:rPr>
        <w:t xml:space="preserve">Daugavpils valstspilsētas pašvaldības administrācijas darbinieki – K.Rasis, E.Upeniece, D.Krīviņa, </w:t>
      </w:r>
      <w:r w:rsidR="000D2CF6" w:rsidRPr="000D2CF6">
        <w:rPr>
          <w:rFonts w:ascii="Times New Roman" w:hAnsi="Times New Roman"/>
          <w:b w:val="0"/>
          <w:noProof/>
          <w:sz w:val="24"/>
          <w:szCs w:val="24"/>
        </w:rPr>
        <w:t xml:space="preserve">J.Kezika, </w:t>
      </w:r>
      <w:r w:rsidRPr="000D2CF6">
        <w:rPr>
          <w:rFonts w:ascii="Times New Roman" w:hAnsi="Times New Roman"/>
          <w:b w:val="0"/>
          <w:noProof/>
          <w:sz w:val="24"/>
          <w:szCs w:val="24"/>
        </w:rPr>
        <w:t xml:space="preserve">V.Pavloviča, I.Funte, N.Jefimovs, </w:t>
      </w:r>
      <w:r w:rsidR="000D2CF6" w:rsidRPr="000D2CF6">
        <w:rPr>
          <w:rFonts w:ascii="Times New Roman" w:hAnsi="Times New Roman"/>
          <w:b w:val="0"/>
          <w:noProof/>
          <w:sz w:val="24"/>
          <w:szCs w:val="24"/>
        </w:rPr>
        <w:t xml:space="preserve">R.Golovans, </w:t>
      </w:r>
      <w:r w:rsidRPr="000D2CF6">
        <w:rPr>
          <w:rFonts w:ascii="Times New Roman" w:hAnsi="Times New Roman"/>
          <w:b w:val="0"/>
          <w:noProof/>
          <w:sz w:val="24"/>
          <w:szCs w:val="24"/>
        </w:rPr>
        <w:t>I.Šalkovskis, A.Jemeļjanovs</w:t>
      </w:r>
    </w:p>
    <w:p w:rsidR="00A3271B" w:rsidRPr="000D2CF6" w:rsidRDefault="00A3271B" w:rsidP="000D2CF6">
      <w:pPr>
        <w:pStyle w:val="BlockText"/>
        <w:spacing w:after="0"/>
        <w:ind w:left="0" w:right="0" w:firstLine="426"/>
        <w:jc w:val="both"/>
        <w:rPr>
          <w:rFonts w:ascii="Times New Roman" w:hAnsi="Times New Roman"/>
          <w:b w:val="0"/>
          <w:sz w:val="24"/>
          <w:szCs w:val="24"/>
        </w:rPr>
      </w:pPr>
    </w:p>
    <w:p w:rsidR="00A3271B" w:rsidRPr="000D2CF6" w:rsidRDefault="00A3271B" w:rsidP="000D2CF6">
      <w:pPr>
        <w:tabs>
          <w:tab w:val="left" w:pos="1701"/>
          <w:tab w:val="left" w:pos="2268"/>
          <w:tab w:val="left" w:pos="3969"/>
        </w:tabs>
        <w:spacing w:after="0" w:line="240" w:lineRule="auto"/>
        <w:ind w:firstLine="426"/>
        <w:jc w:val="both"/>
        <w:rPr>
          <w:rFonts w:ascii="Times New Roman" w:hAnsi="Times New Roman" w:cs="Times New Roman"/>
          <w:noProof/>
          <w:sz w:val="24"/>
          <w:szCs w:val="24"/>
        </w:rPr>
      </w:pPr>
      <w:r w:rsidRPr="000D2CF6">
        <w:rPr>
          <w:rFonts w:ascii="Times New Roman" w:hAnsi="Times New Roman" w:cs="Times New Roman"/>
          <w:noProof/>
          <w:sz w:val="24"/>
          <w:szCs w:val="24"/>
        </w:rPr>
        <w:t>Daugavpils valstspilsētas</w:t>
      </w:r>
      <w:r w:rsidRPr="000D2CF6">
        <w:rPr>
          <w:rFonts w:ascii="Times New Roman" w:hAnsi="Times New Roman" w:cs="Times New Roman"/>
          <w:sz w:val="24"/>
          <w:szCs w:val="24"/>
        </w:rPr>
        <w:t xml:space="preserve"> pašvaldības budžeta iestādes darbinieki:  </w:t>
      </w:r>
      <w:r w:rsidR="000D2CF6" w:rsidRPr="000D2CF6">
        <w:rPr>
          <w:rFonts w:ascii="Times New Roman" w:hAnsi="Times New Roman" w:cs="Times New Roman"/>
          <w:noProof/>
          <w:sz w:val="24"/>
          <w:szCs w:val="24"/>
        </w:rPr>
        <w:t>– D.Soldane, V.Golubevs</w:t>
      </w:r>
    </w:p>
    <w:p w:rsidR="00A3271B" w:rsidRPr="000D2CF6" w:rsidRDefault="00A3271B" w:rsidP="000D2CF6">
      <w:pPr>
        <w:spacing w:after="0" w:line="240" w:lineRule="auto"/>
        <w:jc w:val="both"/>
        <w:rPr>
          <w:rFonts w:ascii="Times New Roman" w:hAnsi="Times New Roman" w:cs="Times New Roman"/>
          <w:sz w:val="24"/>
          <w:szCs w:val="24"/>
        </w:rPr>
      </w:pPr>
    </w:p>
    <w:p w:rsidR="00A3271B" w:rsidRPr="000D2CF6" w:rsidRDefault="00A3271B" w:rsidP="000D2CF6">
      <w:pPr>
        <w:spacing w:after="0" w:line="240" w:lineRule="auto"/>
        <w:ind w:firstLine="426"/>
        <w:jc w:val="both"/>
        <w:rPr>
          <w:rFonts w:ascii="Times New Roman" w:hAnsi="Times New Roman"/>
          <w:sz w:val="24"/>
          <w:szCs w:val="24"/>
        </w:rPr>
      </w:pPr>
      <w:r w:rsidRPr="000D2CF6">
        <w:rPr>
          <w:rFonts w:ascii="Times New Roman" w:hAnsi="Times New Roman" w:cs="Times New Roman"/>
          <w:sz w:val="24"/>
          <w:szCs w:val="24"/>
        </w:rPr>
        <w:t>Sēdi protokolē Daugavpils pašvaldības centrālās pārvaldes Lietvedības un saimnieciskā nodrošinājuma nodaļas P</w:t>
      </w:r>
      <w:r w:rsidRPr="000D2CF6">
        <w:rPr>
          <w:rFonts w:ascii="Times New Roman" w:hAnsi="Times New Roman"/>
          <w:sz w:val="24"/>
          <w:szCs w:val="24"/>
        </w:rPr>
        <w:t xml:space="preserve">rotokolu lietvedības pārzine </w:t>
      </w:r>
      <w:proofErr w:type="spellStart"/>
      <w:r w:rsidRPr="000D2CF6">
        <w:rPr>
          <w:rFonts w:ascii="Times New Roman" w:hAnsi="Times New Roman"/>
          <w:sz w:val="24"/>
          <w:szCs w:val="24"/>
        </w:rPr>
        <w:t>S.Rimicāne</w:t>
      </w:r>
      <w:proofErr w:type="spellEnd"/>
      <w:r w:rsidRPr="000D2CF6">
        <w:rPr>
          <w:rFonts w:ascii="Times New Roman" w:hAnsi="Times New Roman"/>
          <w:sz w:val="24"/>
          <w:szCs w:val="24"/>
        </w:rPr>
        <w:t>.</w:t>
      </w:r>
    </w:p>
    <w:p w:rsidR="00A3271B" w:rsidRPr="000D2CF6" w:rsidRDefault="00A3271B" w:rsidP="000D2CF6">
      <w:pPr>
        <w:spacing w:after="0" w:line="240" w:lineRule="auto"/>
        <w:ind w:firstLine="426"/>
        <w:jc w:val="both"/>
        <w:rPr>
          <w:rFonts w:ascii="Times New Roman" w:hAnsi="Times New Roman" w:cs="Times New Roman"/>
          <w:iCs/>
          <w:sz w:val="24"/>
          <w:szCs w:val="24"/>
        </w:rPr>
      </w:pPr>
    </w:p>
    <w:p w:rsidR="00A3271B" w:rsidRPr="000D2CF6" w:rsidRDefault="00A3271B" w:rsidP="000D2CF6">
      <w:pPr>
        <w:tabs>
          <w:tab w:val="left" w:pos="7290"/>
        </w:tabs>
        <w:spacing w:after="0" w:line="240" w:lineRule="auto"/>
        <w:ind w:firstLine="426"/>
        <w:jc w:val="both"/>
        <w:rPr>
          <w:rFonts w:ascii="Times New Roman" w:hAnsi="Times New Roman" w:cs="Times New Roman"/>
          <w:bCs/>
          <w:noProof/>
          <w:sz w:val="24"/>
          <w:szCs w:val="24"/>
          <w:shd w:val="clear" w:color="auto" w:fill="FFFFFF"/>
        </w:rPr>
      </w:pPr>
      <w:r w:rsidRPr="000D2CF6">
        <w:rPr>
          <w:rFonts w:ascii="Times New Roman" w:hAnsi="Times New Roman" w:cs="Times New Roman"/>
          <w:noProof/>
          <w:sz w:val="24"/>
          <w:szCs w:val="24"/>
        </w:rPr>
        <w:t xml:space="preserve">Sēdes vadītājs informē deputātus, ka </w:t>
      </w:r>
      <w:r w:rsidRPr="000D2CF6">
        <w:rPr>
          <w:rFonts w:ascii="Times New Roman" w:hAnsi="Times New Roman" w:cs="Times New Roman"/>
          <w:bCs/>
          <w:noProof/>
          <w:sz w:val="24"/>
          <w:szCs w:val="24"/>
          <w:shd w:val="clear" w:color="auto" w:fill="FFFFFF"/>
        </w:rPr>
        <w:t xml:space="preserve">izskatīšanai </w:t>
      </w:r>
      <w:r w:rsidRPr="000D2CF6">
        <w:rPr>
          <w:rFonts w:ascii="Times New Roman" w:hAnsi="Times New Roman" w:cs="Times New Roman"/>
          <w:noProof/>
          <w:sz w:val="24"/>
          <w:szCs w:val="24"/>
        </w:rPr>
        <w:t xml:space="preserve">Daugavpils valstspilsētas pašvaldības domes </w:t>
      </w:r>
      <w:r w:rsidRPr="000D2CF6">
        <w:rPr>
          <w:rFonts w:ascii="Times New Roman" w:hAnsi="Times New Roman" w:cs="Times New Roman"/>
          <w:bCs/>
          <w:noProof/>
          <w:sz w:val="24"/>
          <w:szCs w:val="24"/>
          <w:shd w:val="clear" w:color="auto" w:fill="FFFFFF"/>
        </w:rPr>
        <w:t>sēdē ir iesniegti</w:t>
      </w:r>
      <w:r w:rsidR="00A66F20" w:rsidRPr="000D2CF6">
        <w:rPr>
          <w:rFonts w:ascii="Times New Roman" w:hAnsi="Times New Roman" w:cs="Times New Roman"/>
          <w:bCs/>
          <w:noProof/>
          <w:sz w:val="24"/>
          <w:szCs w:val="24"/>
          <w:shd w:val="clear" w:color="auto" w:fill="FFFFFF"/>
        </w:rPr>
        <w:t xml:space="preserve"> trīs</w:t>
      </w:r>
      <w:r w:rsidRPr="000D2CF6">
        <w:rPr>
          <w:rFonts w:ascii="Times New Roman" w:hAnsi="Times New Roman" w:cs="Times New Roman"/>
          <w:bCs/>
          <w:noProof/>
          <w:sz w:val="24"/>
          <w:szCs w:val="24"/>
          <w:shd w:val="clear" w:color="auto" w:fill="FFFFFF"/>
        </w:rPr>
        <w:t xml:space="preserve"> papildjautājumi</w:t>
      </w:r>
      <w:r w:rsidR="00A66F20" w:rsidRPr="000D2CF6">
        <w:rPr>
          <w:rFonts w:ascii="Times New Roman" w:hAnsi="Times New Roman" w:cs="Times New Roman"/>
          <w:bCs/>
          <w:noProof/>
          <w:sz w:val="24"/>
          <w:szCs w:val="24"/>
          <w:shd w:val="clear" w:color="auto" w:fill="FFFFFF"/>
        </w:rPr>
        <w:t>:</w:t>
      </w:r>
    </w:p>
    <w:p w:rsidR="00A66F20" w:rsidRPr="000D2CF6" w:rsidRDefault="00A66F20" w:rsidP="000D2CF6">
      <w:pPr>
        <w:tabs>
          <w:tab w:val="left" w:pos="7290"/>
        </w:tabs>
        <w:spacing w:after="0" w:line="240" w:lineRule="auto"/>
        <w:ind w:firstLine="426"/>
        <w:jc w:val="both"/>
        <w:rPr>
          <w:rFonts w:ascii="Times New Roman" w:hAnsi="Times New Roman" w:cs="Times New Roman"/>
          <w:bCs/>
          <w:noProof/>
          <w:sz w:val="24"/>
          <w:szCs w:val="24"/>
          <w:shd w:val="clear" w:color="auto" w:fill="FFFFFF"/>
        </w:rPr>
      </w:pPr>
    </w:p>
    <w:p w:rsidR="00A66F20" w:rsidRPr="000D2CF6" w:rsidRDefault="00A3271B" w:rsidP="000D2CF6">
      <w:pPr>
        <w:pStyle w:val="ListParagraph"/>
        <w:numPr>
          <w:ilvl w:val="0"/>
          <w:numId w:val="2"/>
        </w:numPr>
        <w:snapToGrid w:val="0"/>
        <w:spacing w:after="0" w:line="240" w:lineRule="auto"/>
        <w:ind w:left="0" w:firstLine="360"/>
        <w:jc w:val="both"/>
        <w:rPr>
          <w:rFonts w:ascii="Times New Roman" w:hAnsi="Times New Roman" w:cs="Times New Roman"/>
          <w:sz w:val="24"/>
          <w:szCs w:val="24"/>
        </w:rPr>
      </w:pPr>
      <w:r w:rsidRPr="000D2CF6">
        <w:rPr>
          <w:rFonts w:ascii="Times New Roman" w:hAnsi="Times New Roman" w:cs="Times New Roman"/>
          <w:bCs/>
          <w:noProof/>
          <w:sz w:val="24"/>
          <w:szCs w:val="24"/>
          <w:shd w:val="clear" w:color="auto" w:fill="FFFFFF"/>
        </w:rPr>
        <w:t>“</w:t>
      </w:r>
      <w:r w:rsidR="00A66F20" w:rsidRPr="000D2CF6">
        <w:rPr>
          <w:rFonts w:ascii="Times New Roman" w:hAnsi="Times New Roman" w:cs="Times New Roman"/>
          <w:bCs/>
          <w:sz w:val="24"/>
          <w:szCs w:val="24"/>
        </w:rPr>
        <w:t xml:space="preserve">Par sadarbības līguma noslēgšanu ar Viedās administrācijas un reģionālās attīstības ministriju un Ventspils </w:t>
      </w:r>
      <w:proofErr w:type="spellStart"/>
      <w:r w:rsidR="00A66F20" w:rsidRPr="000D2CF6">
        <w:rPr>
          <w:rFonts w:ascii="Times New Roman" w:hAnsi="Times New Roman" w:cs="Times New Roman"/>
          <w:bCs/>
          <w:sz w:val="24"/>
          <w:szCs w:val="24"/>
        </w:rPr>
        <w:t>valstspilsētas</w:t>
      </w:r>
      <w:proofErr w:type="spellEnd"/>
      <w:r w:rsidR="00A66F20" w:rsidRPr="000D2CF6">
        <w:rPr>
          <w:rFonts w:ascii="Times New Roman" w:hAnsi="Times New Roman" w:cs="Times New Roman"/>
          <w:bCs/>
          <w:sz w:val="24"/>
          <w:szCs w:val="24"/>
        </w:rPr>
        <w:t xml:space="preserve"> pašvaldības iestādi “Ventspils Digitālais centrs”.”</w:t>
      </w:r>
    </w:p>
    <w:p w:rsidR="00A3271B" w:rsidRPr="000D2CF6" w:rsidRDefault="00A3271B" w:rsidP="000D2CF6">
      <w:pPr>
        <w:spacing w:after="0" w:line="240" w:lineRule="auto"/>
        <w:jc w:val="both"/>
        <w:rPr>
          <w:rFonts w:ascii="Times New Roman" w:hAnsi="Times New Roman" w:cs="Times New Roman"/>
          <w:bCs/>
          <w:noProof/>
          <w:sz w:val="24"/>
          <w:szCs w:val="24"/>
          <w:shd w:val="clear" w:color="auto" w:fill="FFFFFF"/>
        </w:rPr>
      </w:pPr>
    </w:p>
    <w:p w:rsidR="00A3271B" w:rsidRPr="000D2CF6" w:rsidRDefault="00A3271B" w:rsidP="000D2CF6">
      <w:pPr>
        <w:spacing w:after="0" w:line="240" w:lineRule="auto"/>
        <w:ind w:firstLine="426"/>
        <w:jc w:val="both"/>
        <w:rPr>
          <w:rFonts w:ascii="Times New Roman" w:hAnsi="Times New Roman" w:cs="Times New Roman"/>
          <w:noProof/>
          <w:sz w:val="24"/>
          <w:szCs w:val="24"/>
        </w:rPr>
      </w:pPr>
      <w:r w:rsidRPr="000D2CF6">
        <w:rPr>
          <w:rFonts w:ascii="Times New Roman" w:hAnsi="Times New Roman" w:cs="Times New Roman"/>
          <w:noProof/>
          <w:sz w:val="24"/>
          <w:szCs w:val="24"/>
        </w:rPr>
        <w:t>Sēdes vadītā</w:t>
      </w:r>
      <w:r w:rsidR="00A66F20" w:rsidRPr="000D2CF6">
        <w:rPr>
          <w:rFonts w:ascii="Times New Roman" w:hAnsi="Times New Roman" w:cs="Times New Roman"/>
          <w:noProof/>
          <w:sz w:val="24"/>
          <w:szCs w:val="24"/>
        </w:rPr>
        <w:t>j</w:t>
      </w:r>
      <w:r w:rsidRPr="000D2CF6">
        <w:rPr>
          <w:rFonts w:ascii="Times New Roman" w:hAnsi="Times New Roman" w:cs="Times New Roman"/>
          <w:noProof/>
          <w:sz w:val="24"/>
          <w:szCs w:val="24"/>
        </w:rPr>
        <w:t>s lūdz deputātus balsot par lēmuma projekta iekļaušanu domes sēdes darba kārtībā:</w:t>
      </w:r>
    </w:p>
    <w:p w:rsidR="00A3271B" w:rsidRPr="000D2CF6" w:rsidRDefault="000D2CF6" w:rsidP="000D2CF6">
      <w:pPr>
        <w:spacing w:after="0" w:line="240" w:lineRule="auto"/>
        <w:ind w:firstLine="425"/>
        <w:jc w:val="both"/>
        <w:rPr>
          <w:rFonts w:ascii="Times New Roman" w:eastAsia="Times New Roman" w:hAnsi="Times New Roman" w:cs="Times New Roman"/>
          <w:noProof/>
          <w:sz w:val="24"/>
          <w:szCs w:val="24"/>
          <w:lang w:eastAsia="lv-LV"/>
        </w:rPr>
      </w:pPr>
      <w:r w:rsidRPr="000D2CF6">
        <w:rPr>
          <w:rFonts w:ascii="Times New Roman" w:hAnsi="Times New Roman" w:cs="Times New Roman"/>
          <w:sz w:val="24"/>
          <w:szCs w:val="24"/>
        </w:rPr>
        <w:t>atklāti balsojot: PAR – 13</w:t>
      </w:r>
      <w:r w:rsidR="00A3271B" w:rsidRPr="000D2CF6">
        <w:rPr>
          <w:rFonts w:ascii="Times New Roman" w:hAnsi="Times New Roman" w:cs="Times New Roman"/>
          <w:sz w:val="24"/>
          <w:szCs w:val="24"/>
        </w:rPr>
        <w:t xml:space="preserve"> (</w:t>
      </w:r>
      <w:proofErr w:type="spellStart"/>
      <w:r w:rsidRPr="000D2CF6">
        <w:rPr>
          <w:rFonts w:ascii="Times New Roman" w:hAnsi="Times New Roman" w:cs="Times New Roman"/>
          <w:sz w:val="24"/>
          <w:szCs w:val="24"/>
        </w:rPr>
        <w:t>P.Dzalbe</w:t>
      </w:r>
      <w:proofErr w:type="spellEnd"/>
      <w:r w:rsidRPr="000D2CF6">
        <w:rPr>
          <w:rFonts w:ascii="Times New Roman" w:hAnsi="Times New Roman" w:cs="Times New Roman"/>
          <w:sz w:val="24"/>
          <w:szCs w:val="24"/>
        </w:rPr>
        <w:t xml:space="preserve">, </w:t>
      </w:r>
      <w:r w:rsidR="00A3271B" w:rsidRPr="000D2CF6">
        <w:rPr>
          <w:rFonts w:ascii="Times New Roman" w:hAnsi="Times New Roman" w:cs="Times New Roman"/>
          <w:sz w:val="24"/>
          <w:szCs w:val="24"/>
        </w:rPr>
        <w:t xml:space="preserve">A.Elksniņš, A.Gržibovskis, L.Jankovska, V.Kononovs, N.Kožanova, M.Lavrenovs, J.Lāčplēsis, </w:t>
      </w:r>
      <w:proofErr w:type="spellStart"/>
      <w:r w:rsidR="00A3271B" w:rsidRPr="000D2CF6">
        <w:rPr>
          <w:rFonts w:ascii="Times New Roman" w:hAnsi="Times New Roman" w:cs="Times New Roman"/>
          <w:sz w:val="24"/>
          <w:szCs w:val="24"/>
        </w:rPr>
        <w:t>V.Sporāne-Hudojana</w:t>
      </w:r>
      <w:proofErr w:type="spellEnd"/>
      <w:r w:rsidR="00A3271B" w:rsidRPr="000D2CF6">
        <w:rPr>
          <w:rFonts w:ascii="Times New Roman" w:hAnsi="Times New Roman" w:cs="Times New Roman"/>
          <w:sz w:val="24"/>
          <w:szCs w:val="24"/>
        </w:rPr>
        <w:t xml:space="preserve">, </w:t>
      </w:r>
      <w:proofErr w:type="spellStart"/>
      <w:r w:rsidR="00A3271B" w:rsidRPr="000D2CF6">
        <w:rPr>
          <w:rFonts w:ascii="Times New Roman" w:hAnsi="Times New Roman" w:cs="Times New Roman"/>
          <w:sz w:val="24"/>
          <w:szCs w:val="24"/>
        </w:rPr>
        <w:t>I.Šķinčs</w:t>
      </w:r>
      <w:proofErr w:type="spellEnd"/>
      <w:r w:rsidR="00A3271B" w:rsidRPr="000D2CF6">
        <w:rPr>
          <w:rFonts w:ascii="Times New Roman" w:hAnsi="Times New Roman" w:cs="Times New Roman"/>
          <w:sz w:val="24"/>
          <w:szCs w:val="24"/>
        </w:rPr>
        <w:t xml:space="preserve">, </w:t>
      </w:r>
      <w:proofErr w:type="spellStart"/>
      <w:r w:rsidR="00A3271B" w:rsidRPr="000D2CF6">
        <w:rPr>
          <w:rFonts w:ascii="Times New Roman" w:hAnsi="Times New Roman" w:cs="Times New Roman"/>
          <w:sz w:val="24"/>
          <w:szCs w:val="24"/>
        </w:rPr>
        <w:t>M.Truskovskis</w:t>
      </w:r>
      <w:proofErr w:type="spellEnd"/>
      <w:r w:rsidR="00A3271B" w:rsidRPr="000D2CF6">
        <w:rPr>
          <w:rFonts w:ascii="Times New Roman" w:hAnsi="Times New Roman" w:cs="Times New Roman"/>
          <w:sz w:val="24"/>
          <w:szCs w:val="24"/>
        </w:rPr>
        <w:t xml:space="preserve">, </w:t>
      </w:r>
      <w:proofErr w:type="spellStart"/>
      <w:r w:rsidR="00A3271B" w:rsidRPr="000D2CF6">
        <w:rPr>
          <w:rFonts w:ascii="Times New Roman" w:hAnsi="Times New Roman" w:cs="Times New Roman"/>
          <w:sz w:val="24"/>
          <w:szCs w:val="24"/>
        </w:rPr>
        <w:t>D.Valainis</w:t>
      </w:r>
      <w:proofErr w:type="spellEnd"/>
      <w:r w:rsidR="00A3271B" w:rsidRPr="000D2CF6">
        <w:rPr>
          <w:rFonts w:ascii="Times New Roman" w:hAnsi="Times New Roman" w:cs="Times New Roman"/>
          <w:sz w:val="24"/>
          <w:szCs w:val="24"/>
        </w:rPr>
        <w:t xml:space="preserve">, </w:t>
      </w:r>
      <w:proofErr w:type="spellStart"/>
      <w:r w:rsidR="00A3271B" w:rsidRPr="000D2CF6">
        <w:rPr>
          <w:rFonts w:ascii="Times New Roman" w:hAnsi="Times New Roman" w:cs="Times New Roman"/>
          <w:sz w:val="24"/>
          <w:szCs w:val="24"/>
        </w:rPr>
        <w:t>A.Vasiļjevs</w:t>
      </w:r>
      <w:proofErr w:type="spellEnd"/>
      <w:r w:rsidR="00A3271B" w:rsidRPr="000D2CF6">
        <w:rPr>
          <w:rFonts w:ascii="Times New Roman" w:hAnsi="Times New Roman" w:cs="Times New Roman"/>
          <w:sz w:val="24"/>
          <w:szCs w:val="24"/>
        </w:rPr>
        <w:t>), PRET – nav, ATTURAS – nav,</w:t>
      </w:r>
      <w:r w:rsidR="00A3271B" w:rsidRPr="000D2CF6">
        <w:rPr>
          <w:rFonts w:ascii="Times New Roman" w:eastAsia="Times New Roman" w:hAnsi="Times New Roman" w:cs="Times New Roman"/>
          <w:b/>
          <w:bCs/>
          <w:noProof/>
          <w:sz w:val="24"/>
          <w:szCs w:val="24"/>
          <w:lang w:eastAsia="lv-LV"/>
        </w:rPr>
        <w:t xml:space="preserve"> valstspilsētas pašvaldības dome nolemj:</w:t>
      </w:r>
    </w:p>
    <w:p w:rsidR="00A3271B" w:rsidRPr="000D2CF6" w:rsidRDefault="00A3271B" w:rsidP="000D2CF6">
      <w:pPr>
        <w:spacing w:after="0" w:line="240" w:lineRule="auto"/>
        <w:ind w:firstLine="426"/>
        <w:jc w:val="both"/>
        <w:rPr>
          <w:rFonts w:ascii="Times New Roman" w:hAnsi="Times New Roman" w:cs="Times New Roman"/>
          <w:sz w:val="24"/>
          <w:szCs w:val="24"/>
        </w:rPr>
      </w:pPr>
      <w:r w:rsidRPr="000D2CF6">
        <w:rPr>
          <w:rFonts w:ascii="Times New Roman" w:hAnsi="Times New Roman" w:cs="Times New Roman"/>
          <w:sz w:val="24"/>
          <w:szCs w:val="24"/>
        </w:rPr>
        <w:t>Jautājumu iekļaut domes sēdes darba kārtībā.</w:t>
      </w:r>
    </w:p>
    <w:p w:rsidR="00A66F20" w:rsidRPr="000D2CF6" w:rsidRDefault="00A66F20" w:rsidP="000D2CF6">
      <w:pPr>
        <w:spacing w:after="0" w:line="240" w:lineRule="auto"/>
        <w:ind w:firstLine="426"/>
        <w:jc w:val="both"/>
        <w:rPr>
          <w:rFonts w:ascii="Times New Roman" w:hAnsi="Times New Roman" w:cs="Times New Roman"/>
          <w:sz w:val="24"/>
          <w:szCs w:val="24"/>
        </w:rPr>
      </w:pPr>
    </w:p>
    <w:p w:rsidR="00A66F20" w:rsidRPr="000D2CF6" w:rsidRDefault="000B2B1F" w:rsidP="000D2CF6">
      <w:pPr>
        <w:pStyle w:val="ListParagraph"/>
        <w:numPr>
          <w:ilvl w:val="0"/>
          <w:numId w:val="2"/>
        </w:numPr>
        <w:spacing w:after="0" w:line="240" w:lineRule="auto"/>
        <w:jc w:val="both"/>
        <w:rPr>
          <w:rFonts w:ascii="Times New Roman" w:hAnsi="Times New Roman" w:cs="Times New Roman"/>
          <w:sz w:val="24"/>
          <w:szCs w:val="24"/>
        </w:rPr>
      </w:pPr>
      <w:r w:rsidRPr="000D2CF6">
        <w:rPr>
          <w:rFonts w:ascii="Times New Roman" w:hAnsi="Times New Roman" w:cs="Times New Roman"/>
          <w:sz w:val="24"/>
          <w:szCs w:val="24"/>
        </w:rPr>
        <w:t>“</w:t>
      </w:r>
      <w:r w:rsidRPr="000D2CF6">
        <w:rPr>
          <w:rFonts w:ascii="Times New Roman" w:hAnsi="Times New Roman" w:cs="Times New Roman"/>
          <w:bCs/>
          <w:sz w:val="24"/>
          <w:szCs w:val="24"/>
        </w:rPr>
        <w:t>Par atļauju uzstādīt pieminekli “Daugavpils ebrejiem” Mihaila ielā 9, Daugavpilī</w:t>
      </w:r>
      <w:r w:rsidR="000D2CF6" w:rsidRPr="000D2CF6">
        <w:rPr>
          <w:rFonts w:ascii="Times New Roman" w:hAnsi="Times New Roman" w:cs="Times New Roman"/>
          <w:bCs/>
          <w:sz w:val="24"/>
          <w:szCs w:val="24"/>
        </w:rPr>
        <w:t>.”</w:t>
      </w:r>
    </w:p>
    <w:p w:rsidR="000D2CF6" w:rsidRDefault="000D2CF6" w:rsidP="000D2CF6">
      <w:pPr>
        <w:pStyle w:val="ListParagraph"/>
        <w:spacing w:after="0" w:line="240" w:lineRule="auto"/>
        <w:ind w:left="0" w:firstLine="426"/>
        <w:jc w:val="both"/>
        <w:rPr>
          <w:rFonts w:ascii="Times New Roman" w:hAnsi="Times New Roman" w:cs="Times New Roman"/>
          <w:noProof/>
          <w:sz w:val="24"/>
          <w:szCs w:val="24"/>
        </w:rPr>
      </w:pPr>
    </w:p>
    <w:p w:rsidR="000B2B1F" w:rsidRPr="000D2CF6" w:rsidRDefault="000B2B1F" w:rsidP="000D2CF6">
      <w:pPr>
        <w:pStyle w:val="ListParagraph"/>
        <w:spacing w:after="0" w:line="240" w:lineRule="auto"/>
        <w:ind w:left="0" w:firstLine="426"/>
        <w:jc w:val="both"/>
        <w:rPr>
          <w:rFonts w:ascii="Times New Roman" w:hAnsi="Times New Roman" w:cs="Times New Roman"/>
          <w:noProof/>
          <w:sz w:val="24"/>
          <w:szCs w:val="24"/>
        </w:rPr>
      </w:pPr>
      <w:r w:rsidRPr="000D2CF6">
        <w:rPr>
          <w:rFonts w:ascii="Times New Roman" w:hAnsi="Times New Roman" w:cs="Times New Roman"/>
          <w:noProof/>
          <w:sz w:val="24"/>
          <w:szCs w:val="24"/>
        </w:rPr>
        <w:t>Sēdes vadītājs lūdz deputātus balsot par lēmuma projekta iekļaušanu domes sēdes darba kārtībā:</w:t>
      </w:r>
    </w:p>
    <w:p w:rsidR="000B2B1F" w:rsidRPr="000D2CF6" w:rsidRDefault="000D2CF6" w:rsidP="000D2CF6">
      <w:pPr>
        <w:pStyle w:val="ListParagraph"/>
        <w:spacing w:after="0" w:line="240" w:lineRule="auto"/>
        <w:ind w:left="0" w:firstLine="426"/>
        <w:jc w:val="both"/>
        <w:rPr>
          <w:rFonts w:ascii="Times New Roman" w:eastAsia="Times New Roman" w:hAnsi="Times New Roman" w:cs="Times New Roman"/>
          <w:noProof/>
          <w:sz w:val="24"/>
          <w:szCs w:val="24"/>
          <w:lang w:eastAsia="lv-LV"/>
        </w:rPr>
      </w:pPr>
      <w:r w:rsidRPr="000D2CF6">
        <w:rPr>
          <w:rFonts w:ascii="Times New Roman" w:hAnsi="Times New Roman" w:cs="Times New Roman"/>
          <w:sz w:val="24"/>
          <w:szCs w:val="24"/>
        </w:rPr>
        <w:t>atklāti balsojot: PAR – 13</w:t>
      </w:r>
      <w:r w:rsidR="000B2B1F" w:rsidRPr="000D2CF6">
        <w:rPr>
          <w:rFonts w:ascii="Times New Roman" w:hAnsi="Times New Roman" w:cs="Times New Roman"/>
          <w:sz w:val="24"/>
          <w:szCs w:val="24"/>
        </w:rPr>
        <w:t xml:space="preserve"> (</w:t>
      </w:r>
      <w:proofErr w:type="spellStart"/>
      <w:r w:rsidRPr="000D2CF6">
        <w:rPr>
          <w:rFonts w:ascii="Times New Roman" w:hAnsi="Times New Roman" w:cs="Times New Roman"/>
          <w:sz w:val="24"/>
          <w:szCs w:val="24"/>
        </w:rPr>
        <w:t>P.Dzalbe</w:t>
      </w:r>
      <w:proofErr w:type="spellEnd"/>
      <w:r w:rsidRPr="000D2CF6">
        <w:rPr>
          <w:rFonts w:ascii="Times New Roman" w:hAnsi="Times New Roman" w:cs="Times New Roman"/>
          <w:sz w:val="24"/>
          <w:szCs w:val="24"/>
        </w:rPr>
        <w:t>,</w:t>
      </w:r>
      <w:r w:rsidR="000B2B1F" w:rsidRPr="000D2CF6">
        <w:rPr>
          <w:rFonts w:ascii="Times New Roman" w:hAnsi="Times New Roman" w:cs="Times New Roman"/>
          <w:sz w:val="24"/>
          <w:szCs w:val="24"/>
        </w:rPr>
        <w:t xml:space="preserve"> A.Elksniņš, A.Gržibovskis, L.Jankovska, V.Kononovs, N.Kožanova, M.Lavrenovs, J.Lāčplēsis, </w:t>
      </w:r>
      <w:proofErr w:type="spellStart"/>
      <w:r w:rsidR="000B2B1F" w:rsidRPr="000D2CF6">
        <w:rPr>
          <w:rFonts w:ascii="Times New Roman" w:hAnsi="Times New Roman" w:cs="Times New Roman"/>
          <w:sz w:val="24"/>
          <w:szCs w:val="24"/>
        </w:rPr>
        <w:t>V.Sporāne-Hudojana</w:t>
      </w:r>
      <w:proofErr w:type="spellEnd"/>
      <w:r w:rsidR="000B2B1F" w:rsidRPr="000D2CF6">
        <w:rPr>
          <w:rFonts w:ascii="Times New Roman" w:hAnsi="Times New Roman" w:cs="Times New Roman"/>
          <w:sz w:val="24"/>
          <w:szCs w:val="24"/>
        </w:rPr>
        <w:t xml:space="preserve">, </w:t>
      </w:r>
      <w:proofErr w:type="spellStart"/>
      <w:r w:rsidR="000B2B1F" w:rsidRPr="000D2CF6">
        <w:rPr>
          <w:rFonts w:ascii="Times New Roman" w:hAnsi="Times New Roman" w:cs="Times New Roman"/>
          <w:sz w:val="24"/>
          <w:szCs w:val="24"/>
        </w:rPr>
        <w:t>I.Šķinčs</w:t>
      </w:r>
      <w:proofErr w:type="spellEnd"/>
      <w:r w:rsidR="000B2B1F" w:rsidRPr="000D2CF6">
        <w:rPr>
          <w:rFonts w:ascii="Times New Roman" w:hAnsi="Times New Roman" w:cs="Times New Roman"/>
          <w:sz w:val="24"/>
          <w:szCs w:val="24"/>
        </w:rPr>
        <w:t xml:space="preserve">, </w:t>
      </w:r>
      <w:proofErr w:type="spellStart"/>
      <w:r w:rsidR="000B2B1F" w:rsidRPr="000D2CF6">
        <w:rPr>
          <w:rFonts w:ascii="Times New Roman" w:hAnsi="Times New Roman" w:cs="Times New Roman"/>
          <w:sz w:val="24"/>
          <w:szCs w:val="24"/>
        </w:rPr>
        <w:t>M.Truskovskis</w:t>
      </w:r>
      <w:proofErr w:type="spellEnd"/>
      <w:r w:rsidR="000B2B1F" w:rsidRPr="000D2CF6">
        <w:rPr>
          <w:rFonts w:ascii="Times New Roman" w:hAnsi="Times New Roman" w:cs="Times New Roman"/>
          <w:sz w:val="24"/>
          <w:szCs w:val="24"/>
        </w:rPr>
        <w:t xml:space="preserve">, </w:t>
      </w:r>
      <w:proofErr w:type="spellStart"/>
      <w:r w:rsidR="000B2B1F" w:rsidRPr="000D2CF6">
        <w:rPr>
          <w:rFonts w:ascii="Times New Roman" w:hAnsi="Times New Roman" w:cs="Times New Roman"/>
          <w:sz w:val="24"/>
          <w:szCs w:val="24"/>
        </w:rPr>
        <w:t>D.Valainis</w:t>
      </w:r>
      <w:proofErr w:type="spellEnd"/>
      <w:r w:rsidR="000B2B1F" w:rsidRPr="000D2CF6">
        <w:rPr>
          <w:rFonts w:ascii="Times New Roman" w:hAnsi="Times New Roman" w:cs="Times New Roman"/>
          <w:sz w:val="24"/>
          <w:szCs w:val="24"/>
        </w:rPr>
        <w:t xml:space="preserve">, </w:t>
      </w:r>
      <w:proofErr w:type="spellStart"/>
      <w:r w:rsidR="000B2B1F" w:rsidRPr="000D2CF6">
        <w:rPr>
          <w:rFonts w:ascii="Times New Roman" w:hAnsi="Times New Roman" w:cs="Times New Roman"/>
          <w:sz w:val="24"/>
          <w:szCs w:val="24"/>
        </w:rPr>
        <w:t>A.Vasiļjevs</w:t>
      </w:r>
      <w:proofErr w:type="spellEnd"/>
      <w:r w:rsidR="000B2B1F" w:rsidRPr="000D2CF6">
        <w:rPr>
          <w:rFonts w:ascii="Times New Roman" w:hAnsi="Times New Roman" w:cs="Times New Roman"/>
          <w:sz w:val="24"/>
          <w:szCs w:val="24"/>
        </w:rPr>
        <w:t>), PRET – nav, ATTURAS – nav,</w:t>
      </w:r>
      <w:r w:rsidR="000B2B1F" w:rsidRPr="000D2CF6">
        <w:rPr>
          <w:rFonts w:ascii="Times New Roman" w:eastAsia="Times New Roman" w:hAnsi="Times New Roman" w:cs="Times New Roman"/>
          <w:b/>
          <w:bCs/>
          <w:noProof/>
          <w:sz w:val="24"/>
          <w:szCs w:val="24"/>
          <w:lang w:eastAsia="lv-LV"/>
        </w:rPr>
        <w:t xml:space="preserve"> valstspilsētas pašvaldības dome nolemj:</w:t>
      </w:r>
    </w:p>
    <w:p w:rsidR="000B2B1F" w:rsidRPr="000D2CF6" w:rsidRDefault="000B2B1F" w:rsidP="000D2CF6">
      <w:pPr>
        <w:pStyle w:val="ListParagraph"/>
        <w:spacing w:after="0" w:line="240" w:lineRule="auto"/>
        <w:ind w:left="0" w:firstLine="426"/>
        <w:jc w:val="both"/>
        <w:rPr>
          <w:rFonts w:ascii="Times New Roman" w:hAnsi="Times New Roman" w:cs="Times New Roman"/>
          <w:sz w:val="24"/>
          <w:szCs w:val="24"/>
        </w:rPr>
      </w:pPr>
      <w:r w:rsidRPr="000D2CF6">
        <w:rPr>
          <w:rFonts w:ascii="Times New Roman" w:hAnsi="Times New Roman" w:cs="Times New Roman"/>
          <w:sz w:val="24"/>
          <w:szCs w:val="24"/>
        </w:rPr>
        <w:t>Jautājumu iekļaut domes sēdes darba kārtībā.</w:t>
      </w:r>
    </w:p>
    <w:p w:rsidR="000B2B1F" w:rsidRPr="000D2CF6" w:rsidRDefault="000B2B1F" w:rsidP="000D2CF6">
      <w:pPr>
        <w:pStyle w:val="ListParagraph"/>
        <w:spacing w:after="0" w:line="240" w:lineRule="auto"/>
        <w:jc w:val="both"/>
        <w:rPr>
          <w:rFonts w:ascii="Times New Roman" w:hAnsi="Times New Roman" w:cs="Times New Roman"/>
          <w:sz w:val="24"/>
          <w:szCs w:val="24"/>
        </w:rPr>
      </w:pPr>
    </w:p>
    <w:p w:rsidR="00A66F20" w:rsidRPr="000D2CF6" w:rsidRDefault="00A66F20" w:rsidP="000D2CF6">
      <w:pPr>
        <w:spacing w:after="0" w:line="240" w:lineRule="auto"/>
        <w:ind w:firstLine="426"/>
        <w:jc w:val="both"/>
        <w:rPr>
          <w:rFonts w:ascii="Times New Roman" w:hAnsi="Times New Roman" w:cs="Times New Roman"/>
          <w:sz w:val="24"/>
          <w:szCs w:val="24"/>
        </w:rPr>
      </w:pPr>
    </w:p>
    <w:p w:rsidR="00A66F20" w:rsidRPr="000D2CF6" w:rsidRDefault="00A66F20" w:rsidP="000D2CF6">
      <w:pPr>
        <w:pStyle w:val="ListParagraph"/>
        <w:numPr>
          <w:ilvl w:val="0"/>
          <w:numId w:val="2"/>
        </w:numPr>
        <w:spacing w:after="0" w:line="240" w:lineRule="auto"/>
        <w:ind w:left="0" w:firstLine="360"/>
        <w:jc w:val="both"/>
        <w:rPr>
          <w:rFonts w:ascii="Times New Roman" w:hAnsi="Times New Roman" w:cs="Times New Roman"/>
          <w:bCs/>
          <w:sz w:val="24"/>
          <w:szCs w:val="24"/>
        </w:rPr>
      </w:pPr>
      <w:r w:rsidRPr="000D2CF6">
        <w:rPr>
          <w:rFonts w:ascii="Times New Roman" w:hAnsi="Times New Roman" w:cs="Times New Roman"/>
          <w:sz w:val="24"/>
          <w:szCs w:val="24"/>
        </w:rPr>
        <w:t>“</w:t>
      </w:r>
      <w:r w:rsidRPr="000D2CF6">
        <w:rPr>
          <w:rFonts w:ascii="Times New Roman" w:hAnsi="Times New Roman" w:cs="Times New Roman"/>
          <w:bCs/>
          <w:sz w:val="24"/>
          <w:szCs w:val="24"/>
        </w:rPr>
        <w:t>Par zemes vienības, Lielā ielā 213A, Daugavpils, elektroniskās izsoles rezultātu apstiprināšanu un pirkuma līguma slēgšanu.</w:t>
      </w:r>
      <w:r w:rsidR="000B2B1F" w:rsidRPr="000D2CF6">
        <w:rPr>
          <w:rFonts w:ascii="Times New Roman" w:hAnsi="Times New Roman" w:cs="Times New Roman"/>
          <w:bCs/>
          <w:sz w:val="24"/>
          <w:szCs w:val="24"/>
        </w:rPr>
        <w:t>”</w:t>
      </w:r>
    </w:p>
    <w:p w:rsidR="000D2CF6" w:rsidRPr="000D2CF6" w:rsidRDefault="000D2CF6" w:rsidP="000D2CF6">
      <w:pPr>
        <w:pStyle w:val="ListParagraph"/>
        <w:spacing w:after="0" w:line="240" w:lineRule="auto"/>
        <w:ind w:left="360"/>
        <w:jc w:val="both"/>
        <w:rPr>
          <w:rFonts w:ascii="Times New Roman" w:hAnsi="Times New Roman" w:cs="Times New Roman"/>
          <w:bCs/>
          <w:sz w:val="24"/>
          <w:szCs w:val="24"/>
        </w:rPr>
      </w:pPr>
    </w:p>
    <w:p w:rsidR="00A66F20" w:rsidRPr="000D2CF6" w:rsidRDefault="00A66F20" w:rsidP="000D2CF6">
      <w:pPr>
        <w:spacing w:after="0" w:line="240" w:lineRule="auto"/>
        <w:ind w:firstLine="426"/>
        <w:jc w:val="both"/>
        <w:rPr>
          <w:rFonts w:ascii="Times New Roman" w:hAnsi="Times New Roman" w:cs="Times New Roman"/>
          <w:noProof/>
          <w:sz w:val="24"/>
          <w:szCs w:val="24"/>
        </w:rPr>
      </w:pPr>
      <w:r w:rsidRPr="000D2CF6">
        <w:rPr>
          <w:rFonts w:ascii="Times New Roman" w:hAnsi="Times New Roman" w:cs="Times New Roman"/>
          <w:noProof/>
          <w:sz w:val="24"/>
          <w:szCs w:val="24"/>
        </w:rPr>
        <w:t>Sēdes vadītājs lūdz deputātus balsot par lēmuma projekta iekļaušanu domes sēdes darba kārtībā:</w:t>
      </w:r>
    </w:p>
    <w:p w:rsidR="00A66F20" w:rsidRPr="000D2CF6" w:rsidRDefault="000D2CF6" w:rsidP="000D2CF6">
      <w:pPr>
        <w:spacing w:after="0" w:line="240" w:lineRule="auto"/>
        <w:ind w:firstLine="425"/>
        <w:jc w:val="both"/>
        <w:rPr>
          <w:rFonts w:ascii="Times New Roman" w:eastAsia="Times New Roman" w:hAnsi="Times New Roman" w:cs="Times New Roman"/>
          <w:noProof/>
          <w:sz w:val="24"/>
          <w:szCs w:val="24"/>
          <w:lang w:eastAsia="lv-LV"/>
        </w:rPr>
      </w:pPr>
      <w:r w:rsidRPr="000D2CF6">
        <w:rPr>
          <w:rFonts w:ascii="Times New Roman" w:hAnsi="Times New Roman" w:cs="Times New Roman"/>
          <w:sz w:val="24"/>
          <w:szCs w:val="24"/>
        </w:rPr>
        <w:t>atklāti balsojot: PAR – 13 (</w:t>
      </w:r>
      <w:proofErr w:type="spellStart"/>
      <w:r w:rsidRPr="000D2CF6">
        <w:rPr>
          <w:rFonts w:ascii="Times New Roman" w:hAnsi="Times New Roman" w:cs="Times New Roman"/>
          <w:sz w:val="24"/>
          <w:szCs w:val="24"/>
        </w:rPr>
        <w:t>P.Dzalbe</w:t>
      </w:r>
      <w:proofErr w:type="spellEnd"/>
      <w:r w:rsidRPr="000D2CF6">
        <w:rPr>
          <w:rFonts w:ascii="Times New Roman" w:hAnsi="Times New Roman" w:cs="Times New Roman"/>
          <w:sz w:val="24"/>
          <w:szCs w:val="24"/>
        </w:rPr>
        <w:t>,</w:t>
      </w:r>
      <w:r w:rsidR="00A66F20" w:rsidRPr="000D2CF6">
        <w:rPr>
          <w:rFonts w:ascii="Times New Roman" w:hAnsi="Times New Roman" w:cs="Times New Roman"/>
          <w:sz w:val="24"/>
          <w:szCs w:val="24"/>
        </w:rPr>
        <w:t xml:space="preserve"> A.Elksniņš, A.Gržibovskis, L.Jankovska, V.Kononovs, N.Kožanova, M.Lavrenovs, J.Lāčplēsis, </w:t>
      </w:r>
      <w:proofErr w:type="spellStart"/>
      <w:r w:rsidR="00A66F20" w:rsidRPr="000D2CF6">
        <w:rPr>
          <w:rFonts w:ascii="Times New Roman" w:hAnsi="Times New Roman" w:cs="Times New Roman"/>
          <w:sz w:val="24"/>
          <w:szCs w:val="24"/>
        </w:rPr>
        <w:t>V.Sporāne-Hudojana</w:t>
      </w:r>
      <w:proofErr w:type="spellEnd"/>
      <w:r w:rsidR="00A66F20" w:rsidRPr="000D2CF6">
        <w:rPr>
          <w:rFonts w:ascii="Times New Roman" w:hAnsi="Times New Roman" w:cs="Times New Roman"/>
          <w:sz w:val="24"/>
          <w:szCs w:val="24"/>
        </w:rPr>
        <w:t xml:space="preserve">, </w:t>
      </w:r>
      <w:proofErr w:type="spellStart"/>
      <w:r w:rsidR="00A66F20" w:rsidRPr="000D2CF6">
        <w:rPr>
          <w:rFonts w:ascii="Times New Roman" w:hAnsi="Times New Roman" w:cs="Times New Roman"/>
          <w:sz w:val="24"/>
          <w:szCs w:val="24"/>
        </w:rPr>
        <w:t>I.Šķinčs</w:t>
      </w:r>
      <w:proofErr w:type="spellEnd"/>
      <w:r w:rsidR="00A66F20" w:rsidRPr="000D2CF6">
        <w:rPr>
          <w:rFonts w:ascii="Times New Roman" w:hAnsi="Times New Roman" w:cs="Times New Roman"/>
          <w:sz w:val="24"/>
          <w:szCs w:val="24"/>
        </w:rPr>
        <w:t xml:space="preserve">, </w:t>
      </w:r>
      <w:proofErr w:type="spellStart"/>
      <w:r w:rsidR="00A66F20" w:rsidRPr="000D2CF6">
        <w:rPr>
          <w:rFonts w:ascii="Times New Roman" w:hAnsi="Times New Roman" w:cs="Times New Roman"/>
          <w:sz w:val="24"/>
          <w:szCs w:val="24"/>
        </w:rPr>
        <w:t>M.Truskovskis</w:t>
      </w:r>
      <w:proofErr w:type="spellEnd"/>
      <w:r w:rsidR="00A66F20" w:rsidRPr="000D2CF6">
        <w:rPr>
          <w:rFonts w:ascii="Times New Roman" w:hAnsi="Times New Roman" w:cs="Times New Roman"/>
          <w:sz w:val="24"/>
          <w:szCs w:val="24"/>
        </w:rPr>
        <w:t xml:space="preserve">, </w:t>
      </w:r>
      <w:proofErr w:type="spellStart"/>
      <w:r w:rsidR="00A66F20" w:rsidRPr="000D2CF6">
        <w:rPr>
          <w:rFonts w:ascii="Times New Roman" w:hAnsi="Times New Roman" w:cs="Times New Roman"/>
          <w:sz w:val="24"/>
          <w:szCs w:val="24"/>
        </w:rPr>
        <w:t>D.Valainis</w:t>
      </w:r>
      <w:proofErr w:type="spellEnd"/>
      <w:r w:rsidR="00A66F20" w:rsidRPr="000D2CF6">
        <w:rPr>
          <w:rFonts w:ascii="Times New Roman" w:hAnsi="Times New Roman" w:cs="Times New Roman"/>
          <w:sz w:val="24"/>
          <w:szCs w:val="24"/>
        </w:rPr>
        <w:t xml:space="preserve">, </w:t>
      </w:r>
      <w:proofErr w:type="spellStart"/>
      <w:r w:rsidR="00A66F20" w:rsidRPr="000D2CF6">
        <w:rPr>
          <w:rFonts w:ascii="Times New Roman" w:hAnsi="Times New Roman" w:cs="Times New Roman"/>
          <w:sz w:val="24"/>
          <w:szCs w:val="24"/>
        </w:rPr>
        <w:t>A.Vasiļjevs</w:t>
      </w:r>
      <w:proofErr w:type="spellEnd"/>
      <w:r w:rsidR="00A66F20" w:rsidRPr="000D2CF6">
        <w:rPr>
          <w:rFonts w:ascii="Times New Roman" w:hAnsi="Times New Roman" w:cs="Times New Roman"/>
          <w:sz w:val="24"/>
          <w:szCs w:val="24"/>
        </w:rPr>
        <w:t>), PRET – nav, ATTURAS – nav,</w:t>
      </w:r>
      <w:r w:rsidR="00A66F20" w:rsidRPr="000D2CF6">
        <w:rPr>
          <w:rFonts w:ascii="Times New Roman" w:eastAsia="Times New Roman" w:hAnsi="Times New Roman" w:cs="Times New Roman"/>
          <w:b/>
          <w:bCs/>
          <w:noProof/>
          <w:sz w:val="24"/>
          <w:szCs w:val="24"/>
          <w:lang w:eastAsia="lv-LV"/>
        </w:rPr>
        <w:t xml:space="preserve"> valstspilsētas pašvaldības dome nolemj:</w:t>
      </w:r>
    </w:p>
    <w:p w:rsidR="00A66F20" w:rsidRPr="000D2CF6" w:rsidRDefault="00A66F20" w:rsidP="000D2CF6">
      <w:pPr>
        <w:spacing w:after="0" w:line="240" w:lineRule="auto"/>
        <w:ind w:firstLine="426"/>
        <w:jc w:val="both"/>
        <w:rPr>
          <w:rFonts w:ascii="Times New Roman" w:hAnsi="Times New Roman" w:cs="Times New Roman"/>
          <w:sz w:val="24"/>
          <w:szCs w:val="24"/>
        </w:rPr>
      </w:pPr>
      <w:r w:rsidRPr="000D2CF6">
        <w:rPr>
          <w:rFonts w:ascii="Times New Roman" w:hAnsi="Times New Roman" w:cs="Times New Roman"/>
          <w:sz w:val="24"/>
          <w:szCs w:val="24"/>
        </w:rPr>
        <w:t>Jautājumu iekļaut domes sēdes darba kārtībā.</w:t>
      </w:r>
    </w:p>
    <w:p w:rsidR="00A3271B" w:rsidRPr="000D2CF6" w:rsidRDefault="00A3271B" w:rsidP="000D2CF6">
      <w:pPr>
        <w:spacing w:after="0" w:line="240" w:lineRule="auto"/>
        <w:jc w:val="both"/>
        <w:rPr>
          <w:rFonts w:ascii="Times New Roman" w:hAnsi="Times New Roman" w:cs="Times New Roman"/>
          <w:bCs/>
          <w:noProof/>
          <w:sz w:val="24"/>
          <w:szCs w:val="24"/>
          <w:shd w:val="clear" w:color="auto" w:fill="FFFFFF"/>
        </w:rPr>
      </w:pPr>
    </w:p>
    <w:p w:rsidR="000B2B1F" w:rsidRPr="000D2CF6" w:rsidRDefault="00A3271B" w:rsidP="000D2CF6">
      <w:pPr>
        <w:spacing w:after="0" w:line="240" w:lineRule="auto"/>
        <w:ind w:firstLine="426"/>
        <w:jc w:val="both"/>
        <w:rPr>
          <w:rFonts w:ascii="Times New Roman" w:hAnsi="Times New Roman" w:cs="Times New Roman"/>
          <w:sz w:val="24"/>
          <w:szCs w:val="24"/>
        </w:rPr>
      </w:pPr>
      <w:r w:rsidRPr="000D2CF6">
        <w:rPr>
          <w:rFonts w:ascii="Times New Roman" w:hAnsi="Times New Roman" w:cs="Times New Roman"/>
          <w:sz w:val="24"/>
          <w:szCs w:val="24"/>
        </w:rPr>
        <w:t>Sēdes vadītājs lūdz deputātus apstiprināt  domes sēdes darba kārtību</w:t>
      </w:r>
      <w:r w:rsidR="00A66F20" w:rsidRPr="000D2CF6">
        <w:rPr>
          <w:rFonts w:ascii="Times New Roman" w:hAnsi="Times New Roman" w:cs="Times New Roman"/>
          <w:sz w:val="24"/>
          <w:szCs w:val="24"/>
        </w:rPr>
        <w:t xml:space="preserve"> ar trīs papildjautājumiem</w:t>
      </w:r>
      <w:r w:rsidRPr="000D2CF6">
        <w:rPr>
          <w:rFonts w:ascii="Times New Roman" w:hAnsi="Times New Roman" w:cs="Times New Roman"/>
          <w:sz w:val="24"/>
          <w:szCs w:val="24"/>
        </w:rPr>
        <w:t xml:space="preserve">, </w:t>
      </w:r>
    </w:p>
    <w:p w:rsidR="00A3271B" w:rsidRPr="000D2CF6" w:rsidRDefault="000D2CF6" w:rsidP="000D2CF6">
      <w:pPr>
        <w:spacing w:after="0" w:line="240" w:lineRule="auto"/>
        <w:ind w:firstLine="426"/>
        <w:jc w:val="both"/>
        <w:rPr>
          <w:rFonts w:ascii="Times New Roman" w:hAnsi="Times New Roman" w:cs="Times New Roman"/>
          <w:b/>
          <w:sz w:val="24"/>
          <w:szCs w:val="24"/>
        </w:rPr>
      </w:pPr>
      <w:r w:rsidRPr="000D2CF6">
        <w:rPr>
          <w:rFonts w:ascii="Times New Roman" w:hAnsi="Times New Roman" w:cs="Times New Roman"/>
          <w:sz w:val="24"/>
          <w:szCs w:val="24"/>
        </w:rPr>
        <w:t>atklāti balsojot: PAR – 13</w:t>
      </w:r>
      <w:r w:rsidR="00A3271B" w:rsidRPr="000D2CF6">
        <w:rPr>
          <w:rFonts w:ascii="Times New Roman" w:hAnsi="Times New Roman" w:cs="Times New Roman"/>
          <w:sz w:val="24"/>
          <w:szCs w:val="24"/>
        </w:rPr>
        <w:t xml:space="preserve"> (</w:t>
      </w:r>
      <w:proofErr w:type="spellStart"/>
      <w:r w:rsidRPr="000D2CF6">
        <w:rPr>
          <w:rFonts w:ascii="Times New Roman" w:hAnsi="Times New Roman" w:cs="Times New Roman"/>
          <w:sz w:val="24"/>
          <w:szCs w:val="24"/>
        </w:rPr>
        <w:t>P.Dzalbe</w:t>
      </w:r>
      <w:proofErr w:type="spellEnd"/>
      <w:r w:rsidRPr="000D2CF6">
        <w:rPr>
          <w:rFonts w:ascii="Times New Roman" w:hAnsi="Times New Roman" w:cs="Times New Roman"/>
          <w:sz w:val="24"/>
          <w:szCs w:val="24"/>
        </w:rPr>
        <w:t xml:space="preserve">, </w:t>
      </w:r>
      <w:r w:rsidR="00A3271B" w:rsidRPr="000D2CF6">
        <w:rPr>
          <w:rFonts w:ascii="Times New Roman" w:hAnsi="Times New Roman" w:cs="Times New Roman"/>
          <w:sz w:val="24"/>
          <w:szCs w:val="24"/>
        </w:rPr>
        <w:t xml:space="preserve">A.Elksniņš, A.Gržibovskis, L.Jankovska, V.Kononovs, N.Kožanova, M.Lavrenovs, J.Lāčplēsis, </w:t>
      </w:r>
      <w:proofErr w:type="spellStart"/>
      <w:r w:rsidR="00A3271B" w:rsidRPr="000D2CF6">
        <w:rPr>
          <w:rFonts w:ascii="Times New Roman" w:hAnsi="Times New Roman" w:cs="Times New Roman"/>
          <w:sz w:val="24"/>
          <w:szCs w:val="24"/>
        </w:rPr>
        <w:t>V.Sporāne-Hudojana</w:t>
      </w:r>
      <w:proofErr w:type="spellEnd"/>
      <w:r w:rsidR="00A3271B" w:rsidRPr="000D2CF6">
        <w:rPr>
          <w:rFonts w:ascii="Times New Roman" w:hAnsi="Times New Roman" w:cs="Times New Roman"/>
          <w:sz w:val="24"/>
          <w:szCs w:val="24"/>
        </w:rPr>
        <w:t xml:space="preserve">, </w:t>
      </w:r>
      <w:proofErr w:type="spellStart"/>
      <w:r w:rsidR="00A3271B" w:rsidRPr="000D2CF6">
        <w:rPr>
          <w:rFonts w:ascii="Times New Roman" w:hAnsi="Times New Roman" w:cs="Times New Roman"/>
          <w:sz w:val="24"/>
          <w:szCs w:val="24"/>
        </w:rPr>
        <w:t>I.Šķinčs</w:t>
      </w:r>
      <w:proofErr w:type="spellEnd"/>
      <w:r w:rsidR="00A3271B" w:rsidRPr="000D2CF6">
        <w:rPr>
          <w:rFonts w:ascii="Times New Roman" w:hAnsi="Times New Roman" w:cs="Times New Roman"/>
          <w:sz w:val="24"/>
          <w:szCs w:val="24"/>
        </w:rPr>
        <w:t xml:space="preserve">, </w:t>
      </w:r>
      <w:proofErr w:type="spellStart"/>
      <w:r w:rsidR="00A3271B" w:rsidRPr="000D2CF6">
        <w:rPr>
          <w:rFonts w:ascii="Times New Roman" w:hAnsi="Times New Roman" w:cs="Times New Roman"/>
          <w:sz w:val="24"/>
          <w:szCs w:val="24"/>
        </w:rPr>
        <w:t>M.Truskovskis</w:t>
      </w:r>
      <w:proofErr w:type="spellEnd"/>
      <w:r w:rsidR="00A3271B" w:rsidRPr="000D2CF6">
        <w:rPr>
          <w:rFonts w:ascii="Times New Roman" w:hAnsi="Times New Roman" w:cs="Times New Roman"/>
          <w:sz w:val="24"/>
          <w:szCs w:val="24"/>
        </w:rPr>
        <w:t xml:space="preserve">, </w:t>
      </w:r>
      <w:proofErr w:type="spellStart"/>
      <w:r w:rsidR="00A3271B" w:rsidRPr="000D2CF6">
        <w:rPr>
          <w:rFonts w:ascii="Times New Roman" w:hAnsi="Times New Roman" w:cs="Times New Roman"/>
          <w:sz w:val="24"/>
          <w:szCs w:val="24"/>
        </w:rPr>
        <w:t>D.Valainis</w:t>
      </w:r>
      <w:proofErr w:type="spellEnd"/>
      <w:r w:rsidR="00A3271B" w:rsidRPr="000D2CF6">
        <w:rPr>
          <w:rFonts w:ascii="Times New Roman" w:hAnsi="Times New Roman" w:cs="Times New Roman"/>
          <w:sz w:val="24"/>
          <w:szCs w:val="24"/>
        </w:rPr>
        <w:t xml:space="preserve">, </w:t>
      </w:r>
      <w:proofErr w:type="spellStart"/>
      <w:r w:rsidR="00A3271B" w:rsidRPr="000D2CF6">
        <w:rPr>
          <w:rFonts w:ascii="Times New Roman" w:hAnsi="Times New Roman" w:cs="Times New Roman"/>
          <w:sz w:val="24"/>
          <w:szCs w:val="24"/>
        </w:rPr>
        <w:t>A.Vasiļjevs</w:t>
      </w:r>
      <w:proofErr w:type="spellEnd"/>
      <w:r w:rsidR="00A3271B" w:rsidRPr="000D2CF6">
        <w:rPr>
          <w:rFonts w:ascii="Times New Roman" w:hAnsi="Times New Roman" w:cs="Times New Roman"/>
          <w:sz w:val="24"/>
          <w:szCs w:val="24"/>
        </w:rPr>
        <w:t xml:space="preserve">), PRET – nav, ATTURAS – nav, </w:t>
      </w:r>
      <w:r w:rsidR="00A3271B" w:rsidRPr="000D2CF6">
        <w:rPr>
          <w:rFonts w:ascii="Times New Roman" w:hAnsi="Times New Roman" w:cs="Times New Roman"/>
          <w:b/>
          <w:sz w:val="24"/>
          <w:szCs w:val="24"/>
        </w:rPr>
        <w:t xml:space="preserve">Daugavpils </w:t>
      </w:r>
      <w:proofErr w:type="spellStart"/>
      <w:r w:rsidR="00A3271B" w:rsidRPr="000D2CF6">
        <w:rPr>
          <w:rFonts w:ascii="Times New Roman" w:hAnsi="Times New Roman" w:cs="Times New Roman"/>
          <w:b/>
          <w:sz w:val="24"/>
          <w:szCs w:val="24"/>
        </w:rPr>
        <w:t>valstspilsētas</w:t>
      </w:r>
      <w:proofErr w:type="spellEnd"/>
      <w:r w:rsidR="00A3271B" w:rsidRPr="000D2CF6">
        <w:rPr>
          <w:rFonts w:ascii="Times New Roman" w:hAnsi="Times New Roman" w:cs="Times New Roman"/>
          <w:b/>
          <w:sz w:val="24"/>
          <w:szCs w:val="24"/>
        </w:rPr>
        <w:t xml:space="preserve"> pašvaldības dome nolemj:</w:t>
      </w:r>
    </w:p>
    <w:p w:rsidR="00A3271B" w:rsidRPr="000D2CF6" w:rsidRDefault="00A3271B" w:rsidP="000D2CF6">
      <w:pPr>
        <w:spacing w:after="0" w:line="240" w:lineRule="auto"/>
        <w:ind w:firstLine="284"/>
        <w:jc w:val="both"/>
        <w:rPr>
          <w:rFonts w:ascii="Times New Roman" w:hAnsi="Times New Roman" w:cs="Times New Roman"/>
          <w:sz w:val="24"/>
          <w:szCs w:val="24"/>
        </w:rPr>
      </w:pPr>
      <w:r w:rsidRPr="000D2CF6">
        <w:rPr>
          <w:rFonts w:ascii="Times New Roman" w:hAnsi="Times New Roman" w:cs="Times New Roman"/>
          <w:sz w:val="24"/>
          <w:szCs w:val="24"/>
        </w:rPr>
        <w:t>Apstiprināt domes sēdes darba kārtību.</w:t>
      </w:r>
    </w:p>
    <w:p w:rsidR="00A3271B" w:rsidRDefault="00A3271B" w:rsidP="00A3271B">
      <w:pPr>
        <w:tabs>
          <w:tab w:val="left" w:pos="6300"/>
        </w:tabs>
        <w:spacing w:after="0" w:line="240" w:lineRule="auto"/>
        <w:jc w:val="center"/>
        <w:rPr>
          <w:rFonts w:ascii="Times New Roman" w:hAnsi="Times New Roman" w:cs="Times New Roman"/>
          <w:b/>
          <w:noProof/>
          <w:sz w:val="24"/>
          <w:szCs w:val="24"/>
        </w:rPr>
      </w:pPr>
    </w:p>
    <w:p w:rsidR="00A3271B" w:rsidRDefault="00A3271B" w:rsidP="00A3271B">
      <w:pPr>
        <w:tabs>
          <w:tab w:val="left" w:pos="6300"/>
        </w:tabs>
        <w:spacing w:after="0" w:line="240" w:lineRule="auto"/>
        <w:jc w:val="center"/>
        <w:rPr>
          <w:rFonts w:ascii="Times New Roman" w:hAnsi="Times New Roman" w:cs="Times New Roman"/>
          <w:b/>
          <w:noProof/>
          <w:sz w:val="24"/>
          <w:szCs w:val="24"/>
        </w:rPr>
      </w:pPr>
    </w:p>
    <w:p w:rsidR="00A3271B" w:rsidRDefault="00A3271B" w:rsidP="00A3271B">
      <w:pPr>
        <w:tabs>
          <w:tab w:val="left" w:pos="6300"/>
        </w:tabs>
        <w:spacing w:after="0" w:line="240" w:lineRule="auto"/>
        <w:jc w:val="center"/>
        <w:rPr>
          <w:rFonts w:ascii="Times New Roman" w:hAnsi="Times New Roman" w:cs="Times New Roman"/>
          <w:b/>
          <w:noProof/>
          <w:sz w:val="24"/>
          <w:szCs w:val="24"/>
        </w:rPr>
      </w:pPr>
      <w:r w:rsidRPr="000B6AAB">
        <w:rPr>
          <w:rFonts w:ascii="Times New Roman" w:hAnsi="Times New Roman" w:cs="Times New Roman"/>
          <w:b/>
          <w:noProof/>
          <w:sz w:val="24"/>
          <w:szCs w:val="24"/>
        </w:rPr>
        <w:t>1</w:t>
      </w:r>
      <w:r>
        <w:rPr>
          <w:rFonts w:ascii="Times New Roman" w:hAnsi="Times New Roman" w:cs="Times New Roman"/>
          <w:b/>
          <w:noProof/>
          <w:sz w:val="24"/>
          <w:szCs w:val="24"/>
        </w:rPr>
        <w:t>.§   (110</w:t>
      </w:r>
      <w:r w:rsidRPr="000B6AAB">
        <w:rPr>
          <w:rFonts w:ascii="Times New Roman" w:hAnsi="Times New Roman" w:cs="Times New Roman"/>
          <w:b/>
          <w:noProof/>
          <w:sz w:val="24"/>
          <w:szCs w:val="24"/>
        </w:rPr>
        <w:t xml:space="preserve">)  </w:t>
      </w:r>
    </w:p>
    <w:p w:rsidR="00A3271B" w:rsidRPr="000B6AAB" w:rsidRDefault="00A3271B" w:rsidP="00A3271B">
      <w:pPr>
        <w:tabs>
          <w:tab w:val="left" w:pos="6300"/>
        </w:tabs>
        <w:spacing w:after="0" w:line="240" w:lineRule="auto"/>
        <w:jc w:val="center"/>
        <w:rPr>
          <w:rFonts w:ascii="Times New Roman" w:hAnsi="Times New Roman" w:cs="Times New Roman"/>
          <w:b/>
          <w:noProof/>
          <w:sz w:val="24"/>
          <w:szCs w:val="24"/>
        </w:rPr>
      </w:pPr>
    </w:p>
    <w:p w:rsidR="000B2B1F" w:rsidRDefault="00A3271B" w:rsidP="00A3271B">
      <w:pPr>
        <w:pBdr>
          <w:bottom w:val="single" w:sz="4" w:space="1" w:color="auto"/>
        </w:pBdr>
        <w:spacing w:after="0" w:line="240" w:lineRule="auto"/>
        <w:jc w:val="center"/>
        <w:rPr>
          <w:rFonts w:ascii="Times New Roman" w:hAnsi="Times New Roman" w:cs="Times New Roman"/>
          <w:b/>
          <w:sz w:val="24"/>
          <w:szCs w:val="24"/>
        </w:rPr>
      </w:pPr>
      <w:r w:rsidRPr="00CF5BF3">
        <w:rPr>
          <w:rFonts w:ascii="Times New Roman" w:hAnsi="Times New Roman" w:cs="Times New Roman"/>
          <w:b/>
          <w:sz w:val="24"/>
          <w:szCs w:val="24"/>
        </w:rPr>
        <w:t xml:space="preserve">Par </w:t>
      </w:r>
      <w:r w:rsidR="000B2B1F" w:rsidRPr="000B2B1F">
        <w:rPr>
          <w:rFonts w:ascii="Times New Roman" w:hAnsi="Times New Roman" w:cs="Times New Roman"/>
          <w:b/>
          <w:sz w:val="24"/>
          <w:szCs w:val="24"/>
        </w:rPr>
        <w:t xml:space="preserve">aizņēmuma ņemšanu prioritārā investīciju projekta “Bērnu bibliotēkas </w:t>
      </w:r>
    </w:p>
    <w:p w:rsidR="00A3271B" w:rsidRPr="00237ED8" w:rsidRDefault="000B2B1F" w:rsidP="00A3271B">
      <w:pPr>
        <w:pBdr>
          <w:bottom w:val="single" w:sz="4" w:space="1" w:color="auto"/>
        </w:pBdr>
        <w:spacing w:after="0" w:line="240" w:lineRule="auto"/>
        <w:jc w:val="center"/>
        <w:rPr>
          <w:rFonts w:ascii="Times New Roman" w:hAnsi="Times New Roman" w:cs="Times New Roman"/>
          <w:b/>
          <w:noProof/>
          <w:color w:val="FF0000"/>
          <w:sz w:val="24"/>
          <w:szCs w:val="24"/>
        </w:rPr>
      </w:pPr>
      <w:r w:rsidRPr="000B2B1F">
        <w:rPr>
          <w:rFonts w:ascii="Times New Roman" w:hAnsi="Times New Roman" w:cs="Times New Roman"/>
          <w:b/>
          <w:sz w:val="24"/>
          <w:szCs w:val="24"/>
        </w:rPr>
        <w:t xml:space="preserve">“Zīlīte” atjaunošanas darbi </w:t>
      </w:r>
      <w:proofErr w:type="spellStart"/>
      <w:r w:rsidRPr="000B2B1F">
        <w:rPr>
          <w:rFonts w:ascii="Times New Roman" w:hAnsi="Times New Roman" w:cs="Times New Roman"/>
          <w:b/>
          <w:sz w:val="24"/>
          <w:szCs w:val="24"/>
        </w:rPr>
        <w:t>Mihoelsa</w:t>
      </w:r>
      <w:proofErr w:type="spellEnd"/>
      <w:r w:rsidRPr="000B2B1F">
        <w:rPr>
          <w:rFonts w:ascii="Times New Roman" w:hAnsi="Times New Roman" w:cs="Times New Roman"/>
          <w:b/>
          <w:sz w:val="24"/>
          <w:szCs w:val="24"/>
        </w:rPr>
        <w:t xml:space="preserve"> ielā 58, Daugavpilī” īstenošanai</w:t>
      </w:r>
    </w:p>
    <w:p w:rsidR="00A3271B" w:rsidRPr="000D2CF6" w:rsidRDefault="00A3271B" w:rsidP="000D2CF6">
      <w:pPr>
        <w:spacing w:after="0" w:line="240" w:lineRule="auto"/>
        <w:jc w:val="center"/>
        <w:rPr>
          <w:rFonts w:ascii="Times New Roman" w:hAnsi="Times New Roman" w:cs="Times New Roman"/>
          <w:b/>
          <w:noProof/>
          <w:sz w:val="24"/>
          <w:szCs w:val="24"/>
        </w:rPr>
      </w:pPr>
      <w:r w:rsidRPr="000D2CF6">
        <w:rPr>
          <w:rFonts w:ascii="Times New Roman" w:hAnsi="Times New Roman" w:cs="Times New Roman"/>
          <w:b/>
          <w:noProof/>
          <w:sz w:val="24"/>
          <w:szCs w:val="24"/>
        </w:rPr>
        <w:t>A.Elksniņš</w:t>
      </w:r>
    </w:p>
    <w:p w:rsidR="00A3271B" w:rsidRPr="000D2CF6" w:rsidRDefault="00A3271B" w:rsidP="000D2CF6">
      <w:pPr>
        <w:spacing w:after="0" w:line="240" w:lineRule="auto"/>
        <w:ind w:firstLine="426"/>
        <w:jc w:val="both"/>
        <w:rPr>
          <w:rFonts w:ascii="Times New Roman" w:hAnsi="Times New Roman" w:cs="Times New Roman"/>
          <w:bCs/>
          <w:sz w:val="24"/>
          <w:szCs w:val="24"/>
        </w:rPr>
      </w:pPr>
    </w:p>
    <w:p w:rsidR="000D2CF6" w:rsidRPr="000D2CF6" w:rsidRDefault="000D2CF6" w:rsidP="000D2CF6">
      <w:pPr>
        <w:spacing w:after="0" w:line="240" w:lineRule="auto"/>
        <w:ind w:firstLine="426"/>
        <w:jc w:val="both"/>
        <w:rPr>
          <w:rFonts w:ascii="Times New Roman" w:eastAsia="Calibri" w:hAnsi="Times New Roman" w:cs="Times New Roman"/>
          <w:bCs/>
          <w:sz w:val="24"/>
          <w:szCs w:val="24"/>
        </w:rPr>
      </w:pPr>
      <w:r w:rsidRPr="000D2CF6">
        <w:rPr>
          <w:rFonts w:ascii="Times New Roman" w:eastAsia="Calibri" w:hAnsi="Times New Roman" w:cs="Times New Roman"/>
          <w:bCs/>
          <w:sz w:val="24"/>
          <w:szCs w:val="24"/>
        </w:rPr>
        <w:t xml:space="preserve">Pamatojoties uz Pašvaldību likuma 4. panta pirmās daļas 3. punktu, 10. panta pirmās daļas 21. punktu un likuma “Par pašvaldību budžetiem” 22. un 22.1 pantu, likuma „Par valsts budžetu 2025.gadam un budžeta ietvaru 2025., 2026. un 2027.gadam” 38.panta pirmās daļas 10.punktu, Ministru kabineta 10.12.2019. noteikumiem Nr.590 „Noteikumi par pašvaldību aizņēmumiem un galvojumiem”, ņemot vērā Daugavpils domes Finanšu komitejas 2025.gada 6.marta atzinumu, </w:t>
      </w:r>
      <w:r w:rsidRPr="000D2CF6">
        <w:rPr>
          <w:rFonts w:ascii="Times New Roman" w:hAnsi="Times New Roman" w:cs="Times New Roman"/>
          <w:sz w:val="24"/>
          <w:szCs w:val="24"/>
        </w:rPr>
        <w:t>atklāti balsojot: PAR – 13 (</w:t>
      </w:r>
      <w:proofErr w:type="spellStart"/>
      <w:r w:rsidRPr="000D2CF6">
        <w:rPr>
          <w:rFonts w:ascii="Times New Roman" w:hAnsi="Times New Roman" w:cs="Times New Roman"/>
          <w:sz w:val="24"/>
          <w:szCs w:val="24"/>
        </w:rPr>
        <w:t>P.Dzalbe</w:t>
      </w:r>
      <w:proofErr w:type="spellEnd"/>
      <w:r w:rsidRPr="000D2CF6">
        <w:rPr>
          <w:rFonts w:ascii="Times New Roman" w:hAnsi="Times New Roman" w:cs="Times New Roman"/>
          <w:sz w:val="24"/>
          <w:szCs w:val="24"/>
        </w:rPr>
        <w:t xml:space="preserve">, A.Elksniņš, A.Gržibovskis, L.Jankovska, V.Kononovs, N.Kožanova, M.Lavrenovs, J.Lāčplēsis, </w:t>
      </w:r>
      <w:proofErr w:type="spellStart"/>
      <w:r w:rsidRPr="000D2CF6">
        <w:rPr>
          <w:rFonts w:ascii="Times New Roman" w:hAnsi="Times New Roman" w:cs="Times New Roman"/>
          <w:sz w:val="24"/>
          <w:szCs w:val="24"/>
        </w:rPr>
        <w:t>V.Sporāne-Hudojana</w:t>
      </w:r>
      <w:proofErr w:type="spellEnd"/>
      <w:r w:rsidRPr="000D2CF6">
        <w:rPr>
          <w:rFonts w:ascii="Times New Roman" w:hAnsi="Times New Roman" w:cs="Times New Roman"/>
          <w:sz w:val="24"/>
          <w:szCs w:val="24"/>
        </w:rPr>
        <w:t xml:space="preserve">, </w:t>
      </w:r>
      <w:proofErr w:type="spellStart"/>
      <w:r w:rsidRPr="000D2CF6">
        <w:rPr>
          <w:rFonts w:ascii="Times New Roman" w:hAnsi="Times New Roman" w:cs="Times New Roman"/>
          <w:sz w:val="24"/>
          <w:szCs w:val="24"/>
        </w:rPr>
        <w:t>I.Šķinčs</w:t>
      </w:r>
      <w:proofErr w:type="spellEnd"/>
      <w:r w:rsidRPr="000D2CF6">
        <w:rPr>
          <w:rFonts w:ascii="Times New Roman" w:hAnsi="Times New Roman" w:cs="Times New Roman"/>
          <w:sz w:val="24"/>
          <w:szCs w:val="24"/>
        </w:rPr>
        <w:t xml:space="preserve">, </w:t>
      </w:r>
      <w:proofErr w:type="spellStart"/>
      <w:r w:rsidRPr="000D2CF6">
        <w:rPr>
          <w:rFonts w:ascii="Times New Roman" w:hAnsi="Times New Roman" w:cs="Times New Roman"/>
          <w:sz w:val="24"/>
          <w:szCs w:val="24"/>
        </w:rPr>
        <w:t>M.Truskovskis</w:t>
      </w:r>
      <w:proofErr w:type="spellEnd"/>
      <w:r w:rsidRPr="000D2CF6">
        <w:rPr>
          <w:rFonts w:ascii="Times New Roman" w:hAnsi="Times New Roman" w:cs="Times New Roman"/>
          <w:sz w:val="24"/>
          <w:szCs w:val="24"/>
        </w:rPr>
        <w:t xml:space="preserve">, </w:t>
      </w:r>
      <w:proofErr w:type="spellStart"/>
      <w:r w:rsidRPr="000D2CF6">
        <w:rPr>
          <w:rFonts w:ascii="Times New Roman" w:hAnsi="Times New Roman" w:cs="Times New Roman"/>
          <w:sz w:val="24"/>
          <w:szCs w:val="24"/>
        </w:rPr>
        <w:t>D.Valainis</w:t>
      </w:r>
      <w:proofErr w:type="spellEnd"/>
      <w:r w:rsidRPr="000D2CF6">
        <w:rPr>
          <w:rFonts w:ascii="Times New Roman" w:hAnsi="Times New Roman" w:cs="Times New Roman"/>
          <w:sz w:val="24"/>
          <w:szCs w:val="24"/>
        </w:rPr>
        <w:t xml:space="preserve">, </w:t>
      </w:r>
      <w:proofErr w:type="spellStart"/>
      <w:r w:rsidRPr="000D2CF6">
        <w:rPr>
          <w:rFonts w:ascii="Times New Roman" w:hAnsi="Times New Roman" w:cs="Times New Roman"/>
          <w:sz w:val="24"/>
          <w:szCs w:val="24"/>
        </w:rPr>
        <w:t>A.Vasiļjevs</w:t>
      </w:r>
      <w:proofErr w:type="spellEnd"/>
      <w:r w:rsidRPr="000D2CF6">
        <w:rPr>
          <w:rFonts w:ascii="Times New Roman" w:hAnsi="Times New Roman" w:cs="Times New Roman"/>
          <w:sz w:val="24"/>
          <w:szCs w:val="24"/>
        </w:rPr>
        <w:t xml:space="preserve">), PRET – nav, ATTURAS – nav, </w:t>
      </w:r>
      <w:r w:rsidRPr="000D2CF6">
        <w:rPr>
          <w:rFonts w:ascii="Times New Roman" w:eastAsia="Calibri" w:hAnsi="Times New Roman" w:cs="Times New Roman"/>
          <w:b/>
          <w:bCs/>
          <w:sz w:val="24"/>
          <w:szCs w:val="24"/>
        </w:rPr>
        <w:t xml:space="preserve">Daugavpils </w:t>
      </w:r>
      <w:proofErr w:type="spellStart"/>
      <w:r w:rsidRPr="000D2CF6">
        <w:rPr>
          <w:rFonts w:ascii="Times New Roman" w:eastAsia="Calibri" w:hAnsi="Times New Roman" w:cs="Times New Roman"/>
          <w:b/>
          <w:bCs/>
          <w:sz w:val="24"/>
          <w:szCs w:val="24"/>
        </w:rPr>
        <w:t>valstspilsētas</w:t>
      </w:r>
      <w:proofErr w:type="spellEnd"/>
      <w:r w:rsidRPr="000D2CF6">
        <w:rPr>
          <w:rFonts w:ascii="Times New Roman" w:eastAsia="Calibri" w:hAnsi="Times New Roman" w:cs="Times New Roman"/>
          <w:b/>
          <w:bCs/>
          <w:sz w:val="24"/>
          <w:szCs w:val="24"/>
        </w:rPr>
        <w:t xml:space="preserve"> pašvaldības dome nolemj:</w:t>
      </w:r>
    </w:p>
    <w:p w:rsidR="000D2CF6" w:rsidRPr="000D2CF6" w:rsidRDefault="000D2CF6" w:rsidP="000D2CF6">
      <w:pPr>
        <w:spacing w:after="0" w:line="240" w:lineRule="auto"/>
        <w:jc w:val="both"/>
        <w:rPr>
          <w:rFonts w:ascii="Times New Roman" w:eastAsia="Calibri" w:hAnsi="Times New Roman" w:cs="Times New Roman"/>
          <w:bCs/>
          <w:sz w:val="24"/>
          <w:szCs w:val="24"/>
        </w:rPr>
      </w:pPr>
    </w:p>
    <w:p w:rsidR="000D2CF6" w:rsidRPr="000D2CF6" w:rsidRDefault="000D2CF6" w:rsidP="000D2CF6">
      <w:pPr>
        <w:tabs>
          <w:tab w:val="left" w:pos="426"/>
        </w:tabs>
        <w:spacing w:after="0" w:line="240" w:lineRule="auto"/>
        <w:ind w:firstLine="426"/>
        <w:jc w:val="both"/>
        <w:rPr>
          <w:rFonts w:ascii="Times New Roman" w:eastAsia="Calibri" w:hAnsi="Times New Roman" w:cs="Times New Roman"/>
          <w:bCs/>
          <w:sz w:val="24"/>
          <w:szCs w:val="24"/>
        </w:rPr>
      </w:pPr>
      <w:r w:rsidRPr="000D2CF6">
        <w:rPr>
          <w:rFonts w:ascii="Times New Roman" w:eastAsia="Calibri" w:hAnsi="Times New Roman" w:cs="Times New Roman"/>
          <w:bCs/>
          <w:sz w:val="24"/>
          <w:szCs w:val="24"/>
        </w:rPr>
        <w:t xml:space="preserve">2025.gada prioritārā investīciju projekta “Bērnu bibliotēkas „Zīlīte” atjaunošanas darbi </w:t>
      </w:r>
      <w:proofErr w:type="spellStart"/>
      <w:r w:rsidRPr="000D2CF6">
        <w:rPr>
          <w:rFonts w:ascii="Times New Roman" w:eastAsia="Calibri" w:hAnsi="Times New Roman" w:cs="Times New Roman"/>
          <w:bCs/>
          <w:sz w:val="24"/>
          <w:szCs w:val="24"/>
        </w:rPr>
        <w:t>Mihoelsa</w:t>
      </w:r>
      <w:proofErr w:type="spellEnd"/>
      <w:r w:rsidRPr="000D2CF6">
        <w:rPr>
          <w:rFonts w:ascii="Times New Roman" w:eastAsia="Calibri" w:hAnsi="Times New Roman" w:cs="Times New Roman"/>
          <w:bCs/>
          <w:sz w:val="24"/>
          <w:szCs w:val="24"/>
        </w:rPr>
        <w:t xml:space="preserve"> ielā 58, Daugavpilī” īstenošanai, kas atbilst pašvaldības apstiprinātajai attīstības programmai “Daugavpils </w:t>
      </w:r>
      <w:proofErr w:type="spellStart"/>
      <w:r w:rsidRPr="000D2CF6">
        <w:rPr>
          <w:rFonts w:ascii="Times New Roman" w:eastAsia="Calibri" w:hAnsi="Times New Roman" w:cs="Times New Roman"/>
          <w:bCs/>
          <w:sz w:val="24"/>
          <w:szCs w:val="24"/>
        </w:rPr>
        <w:t>valstspilsētas</w:t>
      </w:r>
      <w:proofErr w:type="spellEnd"/>
      <w:r w:rsidRPr="000D2CF6">
        <w:rPr>
          <w:rFonts w:ascii="Times New Roman" w:eastAsia="Calibri" w:hAnsi="Times New Roman" w:cs="Times New Roman"/>
          <w:bCs/>
          <w:sz w:val="24"/>
          <w:szCs w:val="24"/>
        </w:rPr>
        <w:t xml:space="preserve"> un Augšdaugavas novada attīstības programmas 2022.-2027. gadam Daugavpils </w:t>
      </w:r>
      <w:proofErr w:type="spellStart"/>
      <w:r w:rsidRPr="000D2CF6">
        <w:rPr>
          <w:rFonts w:ascii="Times New Roman" w:eastAsia="Calibri" w:hAnsi="Times New Roman" w:cs="Times New Roman"/>
          <w:bCs/>
          <w:sz w:val="24"/>
          <w:szCs w:val="24"/>
        </w:rPr>
        <w:t>valstspilsētas</w:t>
      </w:r>
      <w:proofErr w:type="spellEnd"/>
      <w:r w:rsidRPr="000D2CF6">
        <w:rPr>
          <w:rFonts w:ascii="Times New Roman" w:eastAsia="Calibri" w:hAnsi="Times New Roman" w:cs="Times New Roman"/>
          <w:bCs/>
          <w:sz w:val="24"/>
          <w:szCs w:val="24"/>
        </w:rPr>
        <w:t xml:space="preserve"> investīciju plāns 2025.-2027.gadam” un nodrošina lietderīgu investīciju īstenošanu pašvaldības autonomās funkcijas – gādāt par iedzīvotāju izglītību, informēšanu, </w:t>
      </w:r>
      <w:r w:rsidRPr="000D2CF6">
        <w:rPr>
          <w:rFonts w:ascii="Times New Roman" w:hAnsi="Times New Roman" w:cs="Times New Roman"/>
          <w:sz w:val="24"/>
          <w:szCs w:val="24"/>
          <w:shd w:val="clear" w:color="auto" w:fill="FFFFFF"/>
        </w:rPr>
        <w:t> sniegt iedzīvotājiem daudzveidīgu kultūras piedāvājumu un iespēju piedalīties kultūras dzīvē, sekmēt pašvaldības teritorijā esošā kultūras mantojuma saglabāšanu un sniegt atbalstu kultūras norisēm,</w:t>
      </w:r>
      <w:r w:rsidRPr="000D2CF6">
        <w:rPr>
          <w:rFonts w:ascii="Times New Roman" w:eastAsia="Calibri" w:hAnsi="Times New Roman" w:cs="Times New Roman"/>
          <w:bCs/>
          <w:sz w:val="24"/>
          <w:szCs w:val="24"/>
        </w:rPr>
        <w:t xml:space="preserve"> izpildei:</w:t>
      </w:r>
    </w:p>
    <w:p w:rsidR="000D2CF6" w:rsidRPr="000D2CF6" w:rsidRDefault="000D2CF6" w:rsidP="000D2CF6">
      <w:pPr>
        <w:spacing w:after="0" w:line="240" w:lineRule="auto"/>
        <w:jc w:val="both"/>
        <w:rPr>
          <w:rFonts w:ascii="Times New Roman" w:eastAsia="Calibri" w:hAnsi="Times New Roman" w:cs="Times New Roman"/>
          <w:bCs/>
          <w:sz w:val="24"/>
          <w:szCs w:val="24"/>
        </w:rPr>
      </w:pPr>
    </w:p>
    <w:p w:rsidR="000D2CF6" w:rsidRPr="000D2CF6" w:rsidRDefault="000D2CF6" w:rsidP="00CE1EE6">
      <w:pPr>
        <w:pStyle w:val="BodyText"/>
        <w:numPr>
          <w:ilvl w:val="0"/>
          <w:numId w:val="3"/>
        </w:numPr>
        <w:spacing w:after="0" w:line="240" w:lineRule="auto"/>
        <w:ind w:left="709" w:hanging="283"/>
        <w:jc w:val="both"/>
        <w:rPr>
          <w:rFonts w:ascii="Times New Roman" w:hAnsi="Times New Roman" w:cs="Times New Roman"/>
          <w:sz w:val="24"/>
          <w:szCs w:val="24"/>
        </w:rPr>
      </w:pPr>
      <w:r w:rsidRPr="000D2CF6">
        <w:rPr>
          <w:rFonts w:ascii="Times New Roman" w:hAnsi="Times New Roman" w:cs="Times New Roman"/>
          <w:sz w:val="24"/>
          <w:szCs w:val="24"/>
        </w:rPr>
        <w:t xml:space="preserve">Lūgt Pašvaldību aizņēmumu un galvojumu kontroles un pārraudzības padomē </w:t>
      </w:r>
    </w:p>
    <w:p w:rsidR="000D2CF6" w:rsidRPr="000D2CF6" w:rsidRDefault="000D2CF6" w:rsidP="000D2CF6">
      <w:pPr>
        <w:pStyle w:val="BodyText"/>
        <w:tabs>
          <w:tab w:val="left" w:pos="851"/>
        </w:tabs>
        <w:spacing w:after="0" w:line="240" w:lineRule="auto"/>
        <w:rPr>
          <w:rFonts w:ascii="Times New Roman" w:hAnsi="Times New Roman" w:cs="Times New Roman"/>
          <w:sz w:val="24"/>
          <w:szCs w:val="24"/>
        </w:rPr>
      </w:pPr>
      <w:r w:rsidRPr="000D2CF6">
        <w:rPr>
          <w:rFonts w:ascii="Times New Roman" w:hAnsi="Times New Roman" w:cs="Times New Roman"/>
          <w:sz w:val="24"/>
          <w:szCs w:val="24"/>
        </w:rPr>
        <w:t xml:space="preserve">atļauju ņemt ilgtermiņa aizņēmumu 274 987 EUR (divi simti septiņdesmit četri tūkstoši deviņi simti astoņdesmit septiņi </w:t>
      </w:r>
      <w:proofErr w:type="spellStart"/>
      <w:r w:rsidRPr="000D2CF6">
        <w:rPr>
          <w:rFonts w:ascii="Times New Roman" w:hAnsi="Times New Roman" w:cs="Times New Roman"/>
          <w:i/>
          <w:sz w:val="24"/>
          <w:szCs w:val="24"/>
        </w:rPr>
        <w:t>euro</w:t>
      </w:r>
      <w:proofErr w:type="spellEnd"/>
      <w:r w:rsidRPr="000D2CF6">
        <w:rPr>
          <w:rFonts w:ascii="Times New Roman" w:hAnsi="Times New Roman" w:cs="Times New Roman"/>
          <w:sz w:val="24"/>
          <w:szCs w:val="24"/>
        </w:rPr>
        <w:t xml:space="preserve"> 00 centi) apmērā Valsts kasē ar Valsts kases noteikto procentu likmi, uz 15 gadiem.</w:t>
      </w:r>
    </w:p>
    <w:p w:rsidR="000D2CF6" w:rsidRPr="000D2CF6" w:rsidRDefault="000D2CF6" w:rsidP="000D2CF6">
      <w:pPr>
        <w:pStyle w:val="BodyText"/>
        <w:spacing w:after="0" w:line="240" w:lineRule="auto"/>
        <w:ind w:left="660" w:hanging="234"/>
        <w:rPr>
          <w:rFonts w:ascii="Times New Roman" w:hAnsi="Times New Roman" w:cs="Times New Roman"/>
          <w:sz w:val="24"/>
          <w:szCs w:val="24"/>
        </w:rPr>
      </w:pPr>
      <w:r w:rsidRPr="000D2CF6">
        <w:rPr>
          <w:rFonts w:ascii="Times New Roman" w:hAnsi="Times New Roman" w:cs="Times New Roman"/>
          <w:sz w:val="24"/>
          <w:szCs w:val="24"/>
        </w:rPr>
        <w:t xml:space="preserve"> 2. Aizņēmumu izņemt 2025.gadā.</w:t>
      </w:r>
    </w:p>
    <w:p w:rsidR="000D2CF6" w:rsidRPr="000D2CF6" w:rsidRDefault="000D2CF6" w:rsidP="000D2CF6">
      <w:pPr>
        <w:pStyle w:val="BodyText"/>
        <w:spacing w:after="0" w:line="240" w:lineRule="auto"/>
        <w:ind w:left="627" w:hanging="343"/>
        <w:rPr>
          <w:rFonts w:ascii="Times New Roman" w:hAnsi="Times New Roman" w:cs="Times New Roman"/>
          <w:sz w:val="24"/>
          <w:szCs w:val="24"/>
        </w:rPr>
      </w:pPr>
      <w:r w:rsidRPr="000D2CF6">
        <w:rPr>
          <w:rFonts w:ascii="Times New Roman" w:hAnsi="Times New Roman" w:cs="Times New Roman"/>
          <w:sz w:val="24"/>
          <w:szCs w:val="24"/>
        </w:rPr>
        <w:lastRenderedPageBreak/>
        <w:t xml:space="preserve">   3. Pašvaldības līdzfinansējumu 30 555 EUR (trīsdesmit tūkstoši pieci simti piecdesmit </w:t>
      </w:r>
    </w:p>
    <w:p w:rsidR="000D2CF6" w:rsidRPr="000D2CF6" w:rsidRDefault="000D2CF6" w:rsidP="000D2CF6">
      <w:pPr>
        <w:pStyle w:val="BodyText"/>
        <w:tabs>
          <w:tab w:val="left" w:pos="851"/>
        </w:tabs>
        <w:spacing w:after="0" w:line="240" w:lineRule="auto"/>
        <w:rPr>
          <w:rFonts w:ascii="Times New Roman" w:hAnsi="Times New Roman" w:cs="Times New Roman"/>
          <w:sz w:val="24"/>
          <w:szCs w:val="24"/>
        </w:rPr>
      </w:pPr>
      <w:r w:rsidRPr="000D2CF6">
        <w:rPr>
          <w:rFonts w:ascii="Times New Roman" w:hAnsi="Times New Roman" w:cs="Times New Roman"/>
          <w:sz w:val="24"/>
          <w:szCs w:val="24"/>
        </w:rPr>
        <w:t xml:space="preserve">pieci </w:t>
      </w:r>
      <w:proofErr w:type="spellStart"/>
      <w:r w:rsidRPr="000D2CF6">
        <w:rPr>
          <w:rFonts w:ascii="Times New Roman" w:hAnsi="Times New Roman" w:cs="Times New Roman"/>
          <w:i/>
          <w:sz w:val="24"/>
          <w:szCs w:val="24"/>
        </w:rPr>
        <w:t>euro</w:t>
      </w:r>
      <w:proofErr w:type="spellEnd"/>
      <w:r w:rsidRPr="000D2CF6">
        <w:rPr>
          <w:rFonts w:ascii="Times New Roman" w:hAnsi="Times New Roman" w:cs="Times New Roman"/>
          <w:sz w:val="24"/>
          <w:szCs w:val="24"/>
        </w:rPr>
        <w:t xml:space="preserve"> 00 centi)  apmērā nodrošināt no Daugavpils </w:t>
      </w:r>
      <w:proofErr w:type="spellStart"/>
      <w:r w:rsidRPr="000D2CF6">
        <w:rPr>
          <w:rFonts w:ascii="Times New Roman" w:hAnsi="Times New Roman" w:cs="Times New Roman"/>
          <w:sz w:val="24"/>
          <w:szCs w:val="24"/>
        </w:rPr>
        <w:t>valstspilsētas</w:t>
      </w:r>
      <w:proofErr w:type="spellEnd"/>
      <w:r w:rsidRPr="000D2CF6">
        <w:rPr>
          <w:rFonts w:ascii="Times New Roman" w:hAnsi="Times New Roman" w:cs="Times New Roman"/>
          <w:sz w:val="24"/>
          <w:szCs w:val="24"/>
        </w:rPr>
        <w:t xml:space="preserve"> pašvaldības 2025.gada budžeta līdzekļiem.</w:t>
      </w:r>
    </w:p>
    <w:p w:rsidR="000D2CF6" w:rsidRPr="000D2CF6" w:rsidRDefault="000D2CF6" w:rsidP="000D2CF6">
      <w:pPr>
        <w:pStyle w:val="BodyText"/>
        <w:tabs>
          <w:tab w:val="left" w:pos="851"/>
        </w:tabs>
        <w:spacing w:after="0" w:line="240" w:lineRule="auto"/>
        <w:ind w:firstLine="426"/>
        <w:rPr>
          <w:rFonts w:ascii="Times New Roman" w:hAnsi="Times New Roman" w:cs="Times New Roman"/>
          <w:sz w:val="24"/>
          <w:szCs w:val="24"/>
        </w:rPr>
      </w:pPr>
      <w:r w:rsidRPr="000D2CF6">
        <w:rPr>
          <w:rFonts w:ascii="Times New Roman" w:hAnsi="Times New Roman" w:cs="Times New Roman"/>
          <w:sz w:val="24"/>
          <w:szCs w:val="24"/>
        </w:rPr>
        <w:t xml:space="preserve"> 4.  Aizņēmuma pamatsummu sākt atmaksāt ar 2026. gada septembris.</w:t>
      </w:r>
    </w:p>
    <w:p w:rsidR="000D2CF6" w:rsidRPr="000D2CF6" w:rsidRDefault="000D2CF6" w:rsidP="000D2CF6">
      <w:pPr>
        <w:pStyle w:val="BodyText"/>
        <w:tabs>
          <w:tab w:val="left" w:pos="851"/>
        </w:tabs>
        <w:spacing w:after="0" w:line="240" w:lineRule="auto"/>
        <w:ind w:firstLine="426"/>
        <w:rPr>
          <w:rFonts w:ascii="Times New Roman" w:hAnsi="Times New Roman" w:cs="Times New Roman"/>
          <w:sz w:val="24"/>
          <w:szCs w:val="24"/>
        </w:rPr>
      </w:pPr>
      <w:r w:rsidRPr="000D2CF6">
        <w:rPr>
          <w:rFonts w:ascii="Times New Roman" w:hAnsi="Times New Roman" w:cs="Times New Roman"/>
          <w:sz w:val="24"/>
          <w:szCs w:val="24"/>
        </w:rPr>
        <w:t xml:space="preserve"> 5. Garantēt aizņēmuma atmaksāšanu, paredzot aizņēmuma atmaksāšanai nepieciešamos līdzekļus, turpmāko gadu</w:t>
      </w:r>
      <w:r w:rsidRPr="000D2CF6">
        <w:rPr>
          <w:rFonts w:ascii="Times New Roman" w:hAnsi="Times New Roman" w:cs="Times New Roman"/>
          <w:color w:val="FF0000"/>
          <w:sz w:val="24"/>
          <w:szCs w:val="24"/>
        </w:rPr>
        <w:t xml:space="preserve"> </w:t>
      </w:r>
      <w:r w:rsidRPr="000D2CF6">
        <w:rPr>
          <w:rFonts w:ascii="Times New Roman" w:hAnsi="Times New Roman" w:cs="Times New Roman"/>
          <w:sz w:val="24"/>
          <w:szCs w:val="24"/>
        </w:rPr>
        <w:t xml:space="preserve">Daugavpils </w:t>
      </w:r>
      <w:proofErr w:type="spellStart"/>
      <w:r w:rsidRPr="000D2CF6">
        <w:rPr>
          <w:rFonts w:ascii="Times New Roman" w:hAnsi="Times New Roman" w:cs="Times New Roman"/>
          <w:sz w:val="24"/>
          <w:szCs w:val="24"/>
        </w:rPr>
        <w:t>valstspilsētas</w:t>
      </w:r>
      <w:proofErr w:type="spellEnd"/>
      <w:r w:rsidRPr="000D2CF6">
        <w:rPr>
          <w:rFonts w:ascii="Times New Roman" w:hAnsi="Times New Roman" w:cs="Times New Roman"/>
          <w:sz w:val="24"/>
          <w:szCs w:val="24"/>
        </w:rPr>
        <w:t xml:space="preserve"> pašvaldības budžetos.</w:t>
      </w:r>
    </w:p>
    <w:p w:rsidR="00A3271B" w:rsidRPr="007A3BE8" w:rsidRDefault="00A3271B" w:rsidP="00A3271B">
      <w:pPr>
        <w:autoSpaceDE w:val="0"/>
        <w:autoSpaceDN w:val="0"/>
        <w:adjustRightInd w:val="0"/>
        <w:spacing w:after="0" w:line="240" w:lineRule="auto"/>
        <w:ind w:firstLine="426"/>
        <w:jc w:val="both"/>
        <w:rPr>
          <w:rFonts w:ascii="Times New Roman" w:hAnsi="Times New Roman" w:cs="Times New Roman"/>
          <w:bCs/>
          <w:sz w:val="24"/>
          <w:szCs w:val="24"/>
        </w:rPr>
      </w:pPr>
    </w:p>
    <w:p w:rsidR="000B2B1F" w:rsidRDefault="000B2B1F" w:rsidP="000B2B1F">
      <w:pPr>
        <w:tabs>
          <w:tab w:val="left" w:pos="6300"/>
        </w:tabs>
        <w:spacing w:after="0" w:line="240" w:lineRule="auto"/>
        <w:jc w:val="center"/>
        <w:rPr>
          <w:rFonts w:ascii="Times New Roman" w:hAnsi="Times New Roman" w:cs="Times New Roman"/>
          <w:b/>
          <w:noProof/>
          <w:sz w:val="24"/>
          <w:szCs w:val="24"/>
        </w:rPr>
      </w:pPr>
    </w:p>
    <w:p w:rsidR="000B2B1F" w:rsidRDefault="000B2B1F" w:rsidP="000B2B1F">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   (111</w:t>
      </w:r>
      <w:r w:rsidRPr="000B6AAB">
        <w:rPr>
          <w:rFonts w:ascii="Times New Roman" w:hAnsi="Times New Roman" w:cs="Times New Roman"/>
          <w:b/>
          <w:noProof/>
          <w:sz w:val="24"/>
          <w:szCs w:val="24"/>
        </w:rPr>
        <w:t xml:space="preserve">)  </w:t>
      </w:r>
    </w:p>
    <w:p w:rsidR="000B2B1F" w:rsidRPr="000B2B1F" w:rsidRDefault="000B2B1F" w:rsidP="000B2B1F">
      <w:pPr>
        <w:tabs>
          <w:tab w:val="left" w:pos="6300"/>
        </w:tabs>
        <w:spacing w:after="0" w:line="240" w:lineRule="auto"/>
        <w:jc w:val="center"/>
        <w:rPr>
          <w:rFonts w:ascii="Times New Roman" w:hAnsi="Times New Roman" w:cs="Times New Roman"/>
          <w:noProof/>
          <w:sz w:val="24"/>
          <w:szCs w:val="24"/>
        </w:rPr>
      </w:pPr>
    </w:p>
    <w:p w:rsidR="000B2B1F" w:rsidRPr="000B2B1F" w:rsidRDefault="000B2B1F" w:rsidP="000B2B1F">
      <w:pPr>
        <w:pBdr>
          <w:bottom w:val="single" w:sz="4" w:space="1" w:color="auto"/>
        </w:pBdr>
        <w:spacing w:after="0" w:line="240" w:lineRule="auto"/>
        <w:jc w:val="center"/>
        <w:rPr>
          <w:rFonts w:ascii="Times New Roman" w:hAnsi="Times New Roman" w:cs="Times New Roman"/>
          <w:b/>
          <w:noProof/>
          <w:color w:val="FF0000"/>
          <w:sz w:val="24"/>
          <w:szCs w:val="24"/>
        </w:rPr>
      </w:pPr>
      <w:r w:rsidRPr="000B2B1F">
        <w:rPr>
          <w:rFonts w:ascii="Times New Roman" w:hAnsi="Times New Roman" w:cs="Times New Roman"/>
          <w:b/>
          <w:sz w:val="24"/>
          <w:szCs w:val="24"/>
        </w:rPr>
        <w:t>Par atbalstu Daugavpils tumšzilā kora dalībai TV3 projektā „Koru kari”</w:t>
      </w:r>
    </w:p>
    <w:p w:rsidR="000B2B1F" w:rsidRDefault="000B2B1F" w:rsidP="000B2B1F">
      <w:pPr>
        <w:spacing w:after="0" w:line="240" w:lineRule="auto"/>
        <w:jc w:val="center"/>
        <w:rPr>
          <w:rFonts w:ascii="Times New Roman" w:hAnsi="Times New Roman" w:cs="Times New Roman"/>
          <w:b/>
          <w:noProof/>
          <w:sz w:val="24"/>
          <w:szCs w:val="24"/>
        </w:rPr>
      </w:pPr>
      <w:r w:rsidRPr="00D83857">
        <w:rPr>
          <w:rFonts w:ascii="Times New Roman" w:hAnsi="Times New Roman" w:cs="Times New Roman"/>
          <w:b/>
          <w:noProof/>
          <w:sz w:val="24"/>
          <w:szCs w:val="24"/>
        </w:rPr>
        <w:t>A</w:t>
      </w:r>
      <w:r>
        <w:rPr>
          <w:rFonts w:ascii="Times New Roman" w:hAnsi="Times New Roman" w:cs="Times New Roman"/>
          <w:b/>
          <w:noProof/>
          <w:sz w:val="24"/>
          <w:szCs w:val="24"/>
        </w:rPr>
        <w:t>.Vasiļjevs</w:t>
      </w:r>
    </w:p>
    <w:p w:rsidR="00CE1EE6" w:rsidRDefault="00CE1EE6" w:rsidP="00CE1EE6">
      <w:pPr>
        <w:pStyle w:val="tv213"/>
        <w:shd w:val="clear" w:color="auto" w:fill="FFFFFF"/>
        <w:tabs>
          <w:tab w:val="left" w:pos="426"/>
        </w:tabs>
        <w:spacing w:before="0" w:beforeAutospacing="0" w:after="0" w:afterAutospacing="0"/>
        <w:ind w:firstLine="300"/>
        <w:jc w:val="both"/>
        <w:rPr>
          <w:lang w:val="lv-LV"/>
        </w:rPr>
      </w:pPr>
    </w:p>
    <w:p w:rsidR="00CE1EE6" w:rsidRPr="00CE1EE6" w:rsidRDefault="00CE1EE6" w:rsidP="00CE1EE6">
      <w:pPr>
        <w:pStyle w:val="tv213"/>
        <w:shd w:val="clear" w:color="auto" w:fill="FFFFFF"/>
        <w:tabs>
          <w:tab w:val="left" w:pos="426"/>
        </w:tabs>
        <w:spacing w:before="0" w:beforeAutospacing="0" w:after="0" w:afterAutospacing="0"/>
        <w:ind w:firstLine="300"/>
        <w:jc w:val="both"/>
        <w:rPr>
          <w:lang w:val="lv-LV"/>
        </w:rPr>
      </w:pPr>
      <w:r w:rsidRPr="00CE1EE6">
        <w:rPr>
          <w:lang w:val="lv-LV"/>
        </w:rPr>
        <w:t xml:space="preserve">Pamatojoties uz Pašvaldību likuma 4.panta pirmās daļas </w:t>
      </w:r>
      <w:r w:rsidRPr="00CE1EE6">
        <w:rPr>
          <w:shd w:val="clear" w:color="auto" w:fill="FFFFFF"/>
          <w:lang w:val="lv-LV"/>
        </w:rPr>
        <w:t xml:space="preserve">5.punktu, </w:t>
      </w:r>
      <w:r w:rsidRPr="00CE1EE6">
        <w:rPr>
          <w:lang w:val="lv-LV"/>
        </w:rPr>
        <w:t>10.panta pirmās daļas pirmo teikumu,</w:t>
      </w:r>
    </w:p>
    <w:p w:rsidR="00CE1EE6" w:rsidRPr="00CE1EE6" w:rsidRDefault="00CE1EE6" w:rsidP="00CE1EE6">
      <w:pPr>
        <w:spacing w:after="0" w:line="240" w:lineRule="auto"/>
        <w:ind w:firstLine="426"/>
        <w:jc w:val="both"/>
        <w:rPr>
          <w:rStyle w:val="st"/>
          <w:rFonts w:ascii="Times New Roman" w:hAnsi="Times New Roman" w:cs="Times New Roman"/>
          <w:sz w:val="24"/>
          <w:szCs w:val="24"/>
        </w:rPr>
      </w:pPr>
      <w:r w:rsidRPr="00CE1EE6">
        <w:rPr>
          <w:rFonts w:ascii="Times New Roman" w:hAnsi="Times New Roman" w:cs="Times New Roman"/>
          <w:sz w:val="24"/>
          <w:szCs w:val="24"/>
        </w:rPr>
        <w:t xml:space="preserve">izskatot TV3 projekta „Koru Kari” Daugavpils tumšzilā kora vadītāja </w:t>
      </w:r>
      <w:proofErr w:type="spellStart"/>
      <w:r w:rsidRPr="00CE1EE6">
        <w:rPr>
          <w:rFonts w:ascii="Times New Roman" w:hAnsi="Times New Roman" w:cs="Times New Roman"/>
          <w:sz w:val="24"/>
          <w:szCs w:val="24"/>
        </w:rPr>
        <w:t>A.Slobožaņina</w:t>
      </w:r>
      <w:proofErr w:type="spellEnd"/>
      <w:r w:rsidRPr="00CE1EE6">
        <w:rPr>
          <w:rFonts w:ascii="Times New Roman" w:hAnsi="Times New Roman" w:cs="Times New Roman"/>
          <w:sz w:val="24"/>
          <w:szCs w:val="24"/>
        </w:rPr>
        <w:t xml:space="preserve"> 2025.gada 25.februāra lūgumu par finansiālu atbalstu,</w:t>
      </w:r>
    </w:p>
    <w:p w:rsidR="00CE1EE6" w:rsidRPr="00CE1EE6" w:rsidRDefault="00CE1EE6" w:rsidP="00CE1EE6">
      <w:pPr>
        <w:spacing w:after="0" w:line="240" w:lineRule="auto"/>
        <w:jc w:val="both"/>
        <w:rPr>
          <w:rFonts w:ascii="Times New Roman" w:eastAsia="Calibri" w:hAnsi="Times New Roman" w:cs="Times New Roman"/>
          <w:b/>
          <w:bCs/>
          <w:sz w:val="24"/>
          <w:szCs w:val="24"/>
        </w:rPr>
      </w:pPr>
      <w:r w:rsidRPr="00CE1EE6">
        <w:rPr>
          <w:rStyle w:val="st"/>
          <w:rFonts w:ascii="Times New Roman" w:hAnsi="Times New Roman" w:cs="Times New Roman"/>
          <w:sz w:val="24"/>
          <w:szCs w:val="24"/>
        </w:rPr>
        <w:t xml:space="preserve"> Daugavpils domes Izglītības un kultūras  jautājumu komitejas 2025.gada 6.marta atzinumu, </w:t>
      </w:r>
      <w:r w:rsidRPr="00CE1EE6">
        <w:rPr>
          <w:rFonts w:ascii="Times New Roman" w:hAnsi="Times New Roman" w:cs="Times New Roman"/>
          <w:sz w:val="24"/>
          <w:szCs w:val="24"/>
        </w:rPr>
        <w:t xml:space="preserve">Finanšu komitejas </w:t>
      </w:r>
      <w:r w:rsidRPr="00CE1EE6">
        <w:rPr>
          <w:rStyle w:val="st"/>
          <w:rFonts w:ascii="Times New Roman" w:hAnsi="Times New Roman" w:cs="Times New Roman"/>
          <w:sz w:val="24"/>
          <w:szCs w:val="24"/>
        </w:rPr>
        <w:t>2025.gada 6.marta atzinumu</w:t>
      </w:r>
      <w:r w:rsidRPr="00CE1EE6">
        <w:rPr>
          <w:rFonts w:ascii="Times New Roman" w:hAnsi="Times New Roman" w:cs="Times New Roman"/>
          <w:sz w:val="24"/>
          <w:szCs w:val="24"/>
        </w:rPr>
        <w:t>,</w:t>
      </w:r>
      <w:r w:rsidRPr="00CE1EE6">
        <w:rPr>
          <w:rFonts w:ascii="Times New Roman" w:hAnsi="Times New Roman" w:cs="Times New Roman"/>
          <w:spacing w:val="-4"/>
          <w:sz w:val="24"/>
          <w:szCs w:val="24"/>
        </w:rPr>
        <w:t xml:space="preserve"> </w:t>
      </w:r>
      <w:r w:rsidRPr="00CE1EE6">
        <w:rPr>
          <w:rFonts w:ascii="Times New Roman" w:hAnsi="Times New Roman" w:cs="Times New Roman"/>
          <w:sz w:val="24"/>
          <w:szCs w:val="24"/>
        </w:rPr>
        <w:t>atklāti balsojot: PAR – 13 (</w:t>
      </w:r>
      <w:proofErr w:type="spellStart"/>
      <w:r w:rsidRPr="00CE1EE6">
        <w:rPr>
          <w:rFonts w:ascii="Times New Roman" w:hAnsi="Times New Roman" w:cs="Times New Roman"/>
          <w:sz w:val="24"/>
          <w:szCs w:val="24"/>
        </w:rPr>
        <w:t>P.Dzalbe</w:t>
      </w:r>
      <w:proofErr w:type="spellEnd"/>
      <w:r w:rsidRPr="00CE1EE6">
        <w:rPr>
          <w:rFonts w:ascii="Times New Roman" w:hAnsi="Times New Roman" w:cs="Times New Roman"/>
          <w:sz w:val="24"/>
          <w:szCs w:val="24"/>
        </w:rPr>
        <w:t xml:space="preserve">, A.Elksniņš, A.Gržibovskis, L.Jankovska, V.Kononovs, N.Kožanova, M.Lavrenovs, J.Lāčplēsis, </w:t>
      </w:r>
      <w:proofErr w:type="spellStart"/>
      <w:r w:rsidRPr="00CE1EE6">
        <w:rPr>
          <w:rFonts w:ascii="Times New Roman" w:hAnsi="Times New Roman" w:cs="Times New Roman"/>
          <w:sz w:val="24"/>
          <w:szCs w:val="24"/>
        </w:rPr>
        <w:t>V.Sporāne-Hudojana</w:t>
      </w:r>
      <w:proofErr w:type="spellEnd"/>
      <w:r w:rsidRPr="00CE1EE6">
        <w:rPr>
          <w:rFonts w:ascii="Times New Roman" w:hAnsi="Times New Roman" w:cs="Times New Roman"/>
          <w:sz w:val="24"/>
          <w:szCs w:val="24"/>
        </w:rPr>
        <w:t xml:space="preserve">, </w:t>
      </w:r>
      <w:proofErr w:type="spellStart"/>
      <w:r w:rsidRPr="00CE1EE6">
        <w:rPr>
          <w:rFonts w:ascii="Times New Roman" w:hAnsi="Times New Roman" w:cs="Times New Roman"/>
          <w:sz w:val="24"/>
          <w:szCs w:val="24"/>
        </w:rPr>
        <w:t>I.Šķinčs</w:t>
      </w:r>
      <w:proofErr w:type="spellEnd"/>
      <w:r w:rsidRPr="00CE1EE6">
        <w:rPr>
          <w:rFonts w:ascii="Times New Roman" w:hAnsi="Times New Roman" w:cs="Times New Roman"/>
          <w:sz w:val="24"/>
          <w:szCs w:val="24"/>
        </w:rPr>
        <w:t xml:space="preserve">, </w:t>
      </w:r>
      <w:proofErr w:type="spellStart"/>
      <w:r w:rsidRPr="00CE1EE6">
        <w:rPr>
          <w:rFonts w:ascii="Times New Roman" w:hAnsi="Times New Roman" w:cs="Times New Roman"/>
          <w:sz w:val="24"/>
          <w:szCs w:val="24"/>
        </w:rPr>
        <w:t>M.Truskovskis</w:t>
      </w:r>
      <w:proofErr w:type="spellEnd"/>
      <w:r w:rsidRPr="00CE1EE6">
        <w:rPr>
          <w:rFonts w:ascii="Times New Roman" w:hAnsi="Times New Roman" w:cs="Times New Roman"/>
          <w:sz w:val="24"/>
          <w:szCs w:val="24"/>
        </w:rPr>
        <w:t xml:space="preserve">, </w:t>
      </w:r>
      <w:proofErr w:type="spellStart"/>
      <w:r w:rsidRPr="00CE1EE6">
        <w:rPr>
          <w:rFonts w:ascii="Times New Roman" w:hAnsi="Times New Roman" w:cs="Times New Roman"/>
          <w:sz w:val="24"/>
          <w:szCs w:val="24"/>
        </w:rPr>
        <w:t>D.Valainis</w:t>
      </w:r>
      <w:proofErr w:type="spellEnd"/>
      <w:r w:rsidRPr="00CE1EE6">
        <w:rPr>
          <w:rFonts w:ascii="Times New Roman" w:hAnsi="Times New Roman" w:cs="Times New Roman"/>
          <w:sz w:val="24"/>
          <w:szCs w:val="24"/>
        </w:rPr>
        <w:t xml:space="preserve">, </w:t>
      </w:r>
      <w:proofErr w:type="spellStart"/>
      <w:r w:rsidRPr="00CE1EE6">
        <w:rPr>
          <w:rFonts w:ascii="Times New Roman" w:hAnsi="Times New Roman" w:cs="Times New Roman"/>
          <w:sz w:val="24"/>
          <w:szCs w:val="24"/>
        </w:rPr>
        <w:t>A.Vasiļjevs</w:t>
      </w:r>
      <w:proofErr w:type="spellEnd"/>
      <w:r w:rsidRPr="00CE1EE6">
        <w:rPr>
          <w:rFonts w:ascii="Times New Roman" w:hAnsi="Times New Roman" w:cs="Times New Roman"/>
          <w:sz w:val="24"/>
          <w:szCs w:val="24"/>
        </w:rPr>
        <w:t xml:space="preserve">), PRET – nav, ATTURAS – nav, </w:t>
      </w:r>
      <w:r w:rsidRPr="00CE1EE6">
        <w:rPr>
          <w:rFonts w:ascii="Times New Roman" w:eastAsia="Calibri" w:hAnsi="Times New Roman" w:cs="Times New Roman"/>
          <w:b/>
          <w:bCs/>
          <w:sz w:val="24"/>
          <w:szCs w:val="24"/>
        </w:rPr>
        <w:t xml:space="preserve">Daugavpils </w:t>
      </w:r>
      <w:proofErr w:type="spellStart"/>
      <w:r w:rsidRPr="00CE1EE6">
        <w:rPr>
          <w:rFonts w:ascii="Times New Roman" w:eastAsia="Calibri" w:hAnsi="Times New Roman" w:cs="Times New Roman"/>
          <w:b/>
          <w:bCs/>
          <w:sz w:val="24"/>
          <w:szCs w:val="24"/>
        </w:rPr>
        <w:t>valstspilsētas</w:t>
      </w:r>
      <w:proofErr w:type="spellEnd"/>
      <w:r w:rsidRPr="00CE1EE6">
        <w:rPr>
          <w:rFonts w:ascii="Times New Roman" w:eastAsia="Calibri" w:hAnsi="Times New Roman" w:cs="Times New Roman"/>
          <w:b/>
          <w:bCs/>
          <w:sz w:val="24"/>
          <w:szCs w:val="24"/>
        </w:rPr>
        <w:t xml:space="preserve"> dome nolemj:</w:t>
      </w:r>
    </w:p>
    <w:p w:rsidR="00CE1EE6" w:rsidRPr="00CE1EE6" w:rsidRDefault="00CE1EE6" w:rsidP="00CE1EE6">
      <w:pPr>
        <w:spacing w:after="0" w:line="240" w:lineRule="auto"/>
        <w:ind w:firstLine="567"/>
        <w:jc w:val="both"/>
        <w:rPr>
          <w:rFonts w:ascii="Times New Roman" w:hAnsi="Times New Roman" w:cs="Times New Roman"/>
          <w:sz w:val="24"/>
          <w:szCs w:val="24"/>
        </w:rPr>
      </w:pPr>
      <w:r w:rsidRPr="00CE1EE6">
        <w:rPr>
          <w:rFonts w:ascii="Times New Roman" w:hAnsi="Times New Roman" w:cs="Times New Roman"/>
          <w:sz w:val="24"/>
          <w:szCs w:val="24"/>
        </w:rPr>
        <w:t xml:space="preserve">  </w:t>
      </w:r>
    </w:p>
    <w:p w:rsidR="00CE1EE6" w:rsidRPr="00CE1EE6" w:rsidRDefault="00CE1EE6" w:rsidP="00CE1EE6">
      <w:pPr>
        <w:pStyle w:val="ListParagraph"/>
        <w:numPr>
          <w:ilvl w:val="0"/>
          <w:numId w:val="4"/>
        </w:numPr>
        <w:spacing w:after="0" w:line="240" w:lineRule="auto"/>
        <w:ind w:left="0" w:firstLine="426"/>
        <w:jc w:val="both"/>
        <w:rPr>
          <w:rFonts w:ascii="Times New Roman" w:hAnsi="Times New Roman" w:cs="Times New Roman"/>
          <w:sz w:val="24"/>
          <w:szCs w:val="24"/>
        </w:rPr>
      </w:pPr>
      <w:r w:rsidRPr="00CE1EE6">
        <w:rPr>
          <w:rFonts w:ascii="Times New Roman" w:hAnsi="Times New Roman" w:cs="Times New Roman"/>
          <w:spacing w:val="-6"/>
          <w:sz w:val="24"/>
          <w:szCs w:val="24"/>
        </w:rPr>
        <w:t xml:space="preserve">Atbalstīt </w:t>
      </w:r>
      <w:r w:rsidRPr="00CE1EE6">
        <w:rPr>
          <w:rFonts w:ascii="Times New Roman" w:hAnsi="Times New Roman" w:cs="Times New Roman"/>
          <w:sz w:val="24"/>
          <w:szCs w:val="24"/>
        </w:rPr>
        <w:t xml:space="preserve">Daugavpils tumšzilā kora dalību TV3 projektā „Koru Kari” un piešķirt finansējumu transporta pakalpojumu nodrošināšanai </w:t>
      </w:r>
      <w:r w:rsidRPr="00CE1EE6">
        <w:rPr>
          <w:rFonts w:ascii="Times New Roman" w:hAnsi="Times New Roman" w:cs="Times New Roman"/>
          <w:spacing w:val="-6"/>
          <w:sz w:val="24"/>
          <w:szCs w:val="24"/>
        </w:rPr>
        <w:t xml:space="preserve">4226  EUR (četri tūkstoši divi simti divdesmit seši </w:t>
      </w:r>
      <w:r w:rsidRPr="00CE1EE6">
        <w:rPr>
          <w:rFonts w:ascii="Times New Roman" w:hAnsi="Times New Roman" w:cs="Times New Roman"/>
          <w:i/>
          <w:spacing w:val="-6"/>
          <w:sz w:val="24"/>
          <w:szCs w:val="24"/>
        </w:rPr>
        <w:t>eiro</w:t>
      </w:r>
      <w:r w:rsidRPr="00CE1EE6">
        <w:rPr>
          <w:rFonts w:ascii="Times New Roman" w:hAnsi="Times New Roman" w:cs="Times New Roman"/>
          <w:spacing w:val="-6"/>
          <w:sz w:val="24"/>
          <w:szCs w:val="24"/>
        </w:rPr>
        <w:t>) apmērā</w:t>
      </w:r>
      <w:r w:rsidRPr="00CE1EE6">
        <w:rPr>
          <w:rFonts w:ascii="Times New Roman" w:hAnsi="Times New Roman" w:cs="Times New Roman"/>
          <w:sz w:val="24"/>
          <w:szCs w:val="24"/>
        </w:rPr>
        <w:t>.</w:t>
      </w:r>
    </w:p>
    <w:p w:rsidR="00CE1EE6" w:rsidRPr="00CE1EE6" w:rsidRDefault="00CE1EE6" w:rsidP="00CE1EE6">
      <w:pPr>
        <w:pStyle w:val="ListParagraph"/>
        <w:numPr>
          <w:ilvl w:val="0"/>
          <w:numId w:val="4"/>
        </w:numPr>
        <w:spacing w:after="0" w:line="240" w:lineRule="auto"/>
        <w:ind w:left="0" w:firstLine="426"/>
        <w:jc w:val="both"/>
        <w:rPr>
          <w:rFonts w:ascii="Times New Roman" w:hAnsi="Times New Roman" w:cs="Times New Roman"/>
          <w:sz w:val="24"/>
          <w:szCs w:val="24"/>
        </w:rPr>
      </w:pPr>
      <w:r w:rsidRPr="00CE1EE6">
        <w:rPr>
          <w:rFonts w:ascii="Times New Roman" w:hAnsi="Times New Roman" w:cs="Times New Roman"/>
          <w:sz w:val="24"/>
          <w:szCs w:val="24"/>
        </w:rPr>
        <w:t>Izdevumus transporta pakalpojumu sniedzējam segt</w:t>
      </w:r>
      <w:r w:rsidRPr="00CE1EE6">
        <w:rPr>
          <w:rFonts w:ascii="Times New Roman" w:hAnsi="Times New Roman" w:cs="Times New Roman"/>
          <w:spacing w:val="-6"/>
          <w:sz w:val="24"/>
          <w:szCs w:val="24"/>
        </w:rPr>
        <w:t xml:space="preserve"> no pamatbudžeta programmas „Izdevumi neparedzētiem gadījumiem”.   </w:t>
      </w:r>
    </w:p>
    <w:p w:rsidR="00A3271B" w:rsidRPr="007A3BE8" w:rsidRDefault="00A3271B" w:rsidP="00A3271B">
      <w:pPr>
        <w:spacing w:after="0" w:line="240" w:lineRule="auto"/>
        <w:ind w:firstLine="426"/>
        <w:jc w:val="both"/>
        <w:rPr>
          <w:rFonts w:ascii="Times New Roman" w:hAnsi="Times New Roman" w:cs="Times New Roman"/>
          <w:sz w:val="24"/>
          <w:szCs w:val="24"/>
        </w:rPr>
      </w:pPr>
    </w:p>
    <w:p w:rsidR="00A3271B" w:rsidRDefault="00A3271B" w:rsidP="00A3271B">
      <w:pPr>
        <w:pStyle w:val="BlockText"/>
        <w:spacing w:after="0"/>
        <w:ind w:left="0" w:right="0" w:firstLine="426"/>
        <w:jc w:val="both"/>
        <w:rPr>
          <w:rFonts w:ascii="Times New Roman" w:hAnsi="Times New Roman"/>
          <w:b w:val="0"/>
          <w:sz w:val="24"/>
          <w:szCs w:val="22"/>
        </w:rPr>
      </w:pPr>
    </w:p>
    <w:p w:rsidR="000B2B1F" w:rsidRDefault="000B2B1F" w:rsidP="000B2B1F">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   (112</w:t>
      </w:r>
      <w:r w:rsidRPr="000B6AAB">
        <w:rPr>
          <w:rFonts w:ascii="Times New Roman" w:hAnsi="Times New Roman" w:cs="Times New Roman"/>
          <w:b/>
          <w:noProof/>
          <w:sz w:val="24"/>
          <w:szCs w:val="24"/>
        </w:rPr>
        <w:t xml:space="preserve">)  </w:t>
      </w:r>
    </w:p>
    <w:p w:rsidR="000B2B1F" w:rsidRPr="000B2B1F" w:rsidRDefault="000B2B1F" w:rsidP="000B2B1F">
      <w:pPr>
        <w:tabs>
          <w:tab w:val="left" w:pos="6300"/>
        </w:tabs>
        <w:spacing w:after="0" w:line="240" w:lineRule="auto"/>
        <w:jc w:val="center"/>
        <w:rPr>
          <w:rFonts w:ascii="Times New Roman" w:hAnsi="Times New Roman" w:cs="Times New Roman"/>
          <w:noProof/>
          <w:sz w:val="24"/>
          <w:szCs w:val="24"/>
        </w:rPr>
      </w:pPr>
    </w:p>
    <w:p w:rsidR="000B2B1F" w:rsidRDefault="000B2B1F" w:rsidP="000B2B1F">
      <w:pPr>
        <w:pBdr>
          <w:bottom w:val="single" w:sz="4" w:space="1" w:color="auto"/>
        </w:pBdr>
        <w:spacing w:after="0" w:line="240" w:lineRule="auto"/>
        <w:jc w:val="center"/>
        <w:rPr>
          <w:rFonts w:ascii="Times New Roman" w:hAnsi="Times New Roman" w:cs="Times New Roman"/>
          <w:b/>
          <w:sz w:val="24"/>
          <w:szCs w:val="24"/>
        </w:rPr>
      </w:pPr>
      <w:r w:rsidRPr="000B2B1F">
        <w:rPr>
          <w:rFonts w:ascii="Times New Roman" w:hAnsi="Times New Roman" w:cs="Times New Roman"/>
          <w:b/>
          <w:sz w:val="24"/>
          <w:szCs w:val="24"/>
        </w:rPr>
        <w:t xml:space="preserve">Par līdzfinansējuma piešķiršanu no Daugavpils </w:t>
      </w:r>
      <w:proofErr w:type="spellStart"/>
      <w:r w:rsidRPr="000B2B1F">
        <w:rPr>
          <w:rFonts w:ascii="Times New Roman" w:hAnsi="Times New Roman" w:cs="Times New Roman"/>
          <w:b/>
          <w:sz w:val="24"/>
          <w:szCs w:val="24"/>
        </w:rPr>
        <w:t>valstspilsētas</w:t>
      </w:r>
      <w:proofErr w:type="spellEnd"/>
      <w:r w:rsidRPr="000B2B1F">
        <w:rPr>
          <w:rFonts w:ascii="Times New Roman" w:hAnsi="Times New Roman" w:cs="Times New Roman"/>
          <w:b/>
          <w:sz w:val="24"/>
          <w:szCs w:val="24"/>
        </w:rPr>
        <w:t xml:space="preserve"> pašvaldības </w:t>
      </w:r>
    </w:p>
    <w:p w:rsidR="000B2B1F" w:rsidRPr="000B2B1F" w:rsidRDefault="000B2B1F" w:rsidP="000B2B1F">
      <w:pPr>
        <w:pBdr>
          <w:bottom w:val="single" w:sz="4" w:space="1" w:color="auto"/>
        </w:pBdr>
        <w:spacing w:after="0" w:line="240" w:lineRule="auto"/>
        <w:jc w:val="center"/>
        <w:rPr>
          <w:rFonts w:ascii="Times New Roman" w:hAnsi="Times New Roman" w:cs="Times New Roman"/>
          <w:b/>
          <w:noProof/>
          <w:color w:val="FF0000"/>
          <w:sz w:val="24"/>
          <w:szCs w:val="24"/>
        </w:rPr>
      </w:pPr>
      <w:r w:rsidRPr="000B2B1F">
        <w:rPr>
          <w:rFonts w:ascii="Times New Roman" w:hAnsi="Times New Roman" w:cs="Times New Roman"/>
          <w:b/>
          <w:sz w:val="24"/>
          <w:szCs w:val="24"/>
        </w:rPr>
        <w:t>pamatbudžeta apakšprogrammas „Sabiedrisko organizāciju atbalsta fonds”</w:t>
      </w:r>
    </w:p>
    <w:p w:rsidR="000B2B1F" w:rsidRDefault="000B2B1F" w:rsidP="000B2B1F">
      <w:pPr>
        <w:spacing w:after="0" w:line="240" w:lineRule="auto"/>
        <w:jc w:val="center"/>
        <w:rPr>
          <w:rFonts w:ascii="Times New Roman" w:hAnsi="Times New Roman" w:cs="Times New Roman"/>
          <w:b/>
          <w:noProof/>
          <w:sz w:val="24"/>
          <w:szCs w:val="24"/>
        </w:rPr>
      </w:pPr>
      <w:r w:rsidRPr="00D83857">
        <w:rPr>
          <w:rFonts w:ascii="Times New Roman" w:hAnsi="Times New Roman" w:cs="Times New Roman"/>
          <w:b/>
          <w:noProof/>
          <w:sz w:val="24"/>
          <w:szCs w:val="24"/>
        </w:rPr>
        <w:t>A</w:t>
      </w:r>
      <w:r>
        <w:rPr>
          <w:rFonts w:ascii="Times New Roman" w:hAnsi="Times New Roman" w:cs="Times New Roman"/>
          <w:b/>
          <w:noProof/>
          <w:sz w:val="24"/>
          <w:szCs w:val="24"/>
        </w:rPr>
        <w:t>.Vasiļjevs</w:t>
      </w:r>
    </w:p>
    <w:p w:rsidR="00AA2D19" w:rsidRDefault="00AA2D19" w:rsidP="00AA2D19">
      <w:pPr>
        <w:pStyle w:val="BlockText"/>
        <w:spacing w:after="0"/>
        <w:ind w:left="0" w:right="0" w:firstLine="426"/>
        <w:jc w:val="both"/>
        <w:rPr>
          <w:rFonts w:ascii="Times New Roman" w:hAnsi="Times New Roman"/>
          <w:b w:val="0"/>
          <w:sz w:val="24"/>
          <w:szCs w:val="22"/>
        </w:rPr>
      </w:pPr>
    </w:p>
    <w:p w:rsidR="00AA2D19" w:rsidRDefault="00CE1EE6" w:rsidP="00AA2D1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L.Jankovska paziņo, ka nebalso par </w:t>
      </w:r>
      <w:r w:rsidR="00A13394">
        <w:rPr>
          <w:rFonts w:ascii="Times New Roman" w:hAnsi="Times New Roman"/>
          <w:b w:val="0"/>
          <w:sz w:val="24"/>
          <w:szCs w:val="22"/>
        </w:rPr>
        <w:t>1.</w:t>
      </w:r>
      <w:r>
        <w:rPr>
          <w:rFonts w:ascii="Times New Roman" w:hAnsi="Times New Roman"/>
          <w:b w:val="0"/>
          <w:sz w:val="24"/>
          <w:szCs w:val="22"/>
        </w:rPr>
        <w:t xml:space="preserve">17., </w:t>
      </w:r>
      <w:r w:rsidR="00A13394">
        <w:rPr>
          <w:rFonts w:ascii="Times New Roman" w:hAnsi="Times New Roman"/>
          <w:b w:val="0"/>
          <w:sz w:val="24"/>
          <w:szCs w:val="22"/>
        </w:rPr>
        <w:t>1.</w:t>
      </w:r>
      <w:r>
        <w:rPr>
          <w:rFonts w:ascii="Times New Roman" w:hAnsi="Times New Roman"/>
          <w:b w:val="0"/>
          <w:sz w:val="24"/>
          <w:szCs w:val="22"/>
        </w:rPr>
        <w:t>18.,</w:t>
      </w:r>
      <w:r w:rsidR="00A13394">
        <w:rPr>
          <w:rFonts w:ascii="Times New Roman" w:hAnsi="Times New Roman"/>
          <w:b w:val="0"/>
          <w:sz w:val="24"/>
          <w:szCs w:val="22"/>
        </w:rPr>
        <w:t>1.</w:t>
      </w:r>
      <w:r>
        <w:rPr>
          <w:rFonts w:ascii="Times New Roman" w:hAnsi="Times New Roman"/>
          <w:b w:val="0"/>
          <w:sz w:val="24"/>
          <w:szCs w:val="22"/>
        </w:rPr>
        <w:t xml:space="preserve">32.punktiem, </w:t>
      </w:r>
      <w:proofErr w:type="spellStart"/>
      <w:r>
        <w:rPr>
          <w:rFonts w:ascii="Times New Roman" w:hAnsi="Times New Roman"/>
          <w:b w:val="0"/>
          <w:sz w:val="24"/>
          <w:szCs w:val="22"/>
        </w:rPr>
        <w:t>M.Truskovskis</w:t>
      </w:r>
      <w:proofErr w:type="spellEnd"/>
      <w:r w:rsidR="00DA5D2D">
        <w:rPr>
          <w:rFonts w:ascii="Times New Roman" w:hAnsi="Times New Roman"/>
          <w:b w:val="0"/>
          <w:sz w:val="24"/>
          <w:szCs w:val="22"/>
        </w:rPr>
        <w:t xml:space="preserve"> nebalso </w:t>
      </w:r>
      <w:r w:rsidR="00A13394">
        <w:rPr>
          <w:rFonts w:ascii="Times New Roman" w:hAnsi="Times New Roman"/>
          <w:b w:val="0"/>
          <w:sz w:val="24"/>
          <w:szCs w:val="22"/>
        </w:rPr>
        <w:t>–</w:t>
      </w:r>
      <w:r>
        <w:rPr>
          <w:rFonts w:ascii="Times New Roman" w:hAnsi="Times New Roman"/>
          <w:b w:val="0"/>
          <w:sz w:val="24"/>
          <w:szCs w:val="22"/>
        </w:rPr>
        <w:t xml:space="preserve"> </w:t>
      </w:r>
      <w:r w:rsidR="00A13394">
        <w:rPr>
          <w:rFonts w:ascii="Times New Roman" w:hAnsi="Times New Roman"/>
          <w:b w:val="0"/>
          <w:sz w:val="24"/>
          <w:szCs w:val="22"/>
        </w:rPr>
        <w:t>1.</w:t>
      </w:r>
      <w:r>
        <w:rPr>
          <w:rFonts w:ascii="Times New Roman" w:hAnsi="Times New Roman"/>
          <w:b w:val="0"/>
          <w:sz w:val="24"/>
          <w:szCs w:val="22"/>
        </w:rPr>
        <w:t xml:space="preserve">18., </w:t>
      </w:r>
      <w:r w:rsidR="00A13394">
        <w:rPr>
          <w:rFonts w:ascii="Times New Roman" w:hAnsi="Times New Roman"/>
          <w:b w:val="0"/>
          <w:sz w:val="24"/>
          <w:szCs w:val="22"/>
        </w:rPr>
        <w:t>1.</w:t>
      </w:r>
      <w:r>
        <w:rPr>
          <w:rFonts w:ascii="Times New Roman" w:hAnsi="Times New Roman"/>
          <w:b w:val="0"/>
          <w:sz w:val="24"/>
          <w:szCs w:val="22"/>
        </w:rPr>
        <w:t xml:space="preserve">32.punktiem, M.Lavrenovs </w:t>
      </w:r>
      <w:r w:rsidR="00DA5D2D">
        <w:rPr>
          <w:rFonts w:ascii="Times New Roman" w:hAnsi="Times New Roman"/>
          <w:b w:val="0"/>
          <w:sz w:val="24"/>
          <w:szCs w:val="22"/>
        </w:rPr>
        <w:t xml:space="preserve">nebalso </w:t>
      </w:r>
      <w:r>
        <w:rPr>
          <w:rFonts w:ascii="Times New Roman" w:hAnsi="Times New Roman"/>
          <w:b w:val="0"/>
          <w:sz w:val="24"/>
          <w:szCs w:val="22"/>
        </w:rPr>
        <w:t>par</w:t>
      </w:r>
      <w:r w:rsidR="00A13394">
        <w:rPr>
          <w:rFonts w:ascii="Times New Roman" w:hAnsi="Times New Roman"/>
          <w:b w:val="0"/>
          <w:sz w:val="24"/>
          <w:szCs w:val="22"/>
        </w:rPr>
        <w:t>.1.</w:t>
      </w:r>
      <w:r>
        <w:rPr>
          <w:rFonts w:ascii="Times New Roman" w:hAnsi="Times New Roman"/>
          <w:b w:val="0"/>
          <w:sz w:val="24"/>
          <w:szCs w:val="22"/>
        </w:rPr>
        <w:t xml:space="preserve">3. un </w:t>
      </w:r>
      <w:r w:rsidR="00A13394">
        <w:rPr>
          <w:rFonts w:ascii="Times New Roman" w:hAnsi="Times New Roman"/>
          <w:b w:val="0"/>
          <w:sz w:val="24"/>
          <w:szCs w:val="22"/>
        </w:rPr>
        <w:t>1.</w:t>
      </w:r>
      <w:r>
        <w:rPr>
          <w:rFonts w:ascii="Times New Roman" w:hAnsi="Times New Roman"/>
          <w:b w:val="0"/>
          <w:sz w:val="24"/>
          <w:szCs w:val="22"/>
        </w:rPr>
        <w:t>62.punktiem.</w:t>
      </w:r>
    </w:p>
    <w:p w:rsidR="00AA2D19" w:rsidRDefault="00AA2D19" w:rsidP="00AA2D19">
      <w:pPr>
        <w:pStyle w:val="BlockText"/>
        <w:spacing w:after="0"/>
        <w:ind w:left="0" w:right="0" w:firstLine="426"/>
        <w:jc w:val="both"/>
        <w:rPr>
          <w:rFonts w:ascii="Times New Roman" w:hAnsi="Times New Roman"/>
          <w:b w:val="0"/>
          <w:sz w:val="24"/>
          <w:szCs w:val="22"/>
        </w:rPr>
      </w:pPr>
    </w:p>
    <w:p w:rsidR="00DA5D2D" w:rsidRPr="00275343" w:rsidRDefault="00DA5D2D" w:rsidP="00DA5D2D">
      <w:pPr>
        <w:spacing w:after="0" w:line="240" w:lineRule="auto"/>
        <w:ind w:firstLine="426"/>
        <w:jc w:val="both"/>
        <w:rPr>
          <w:rFonts w:ascii="Times New Roman" w:hAnsi="Times New Roman"/>
          <w:b/>
          <w:sz w:val="24"/>
          <w:szCs w:val="24"/>
        </w:rPr>
      </w:pPr>
      <w:r w:rsidRPr="00275343">
        <w:rPr>
          <w:rFonts w:ascii="Times New Roman" w:hAnsi="Times New Roman"/>
          <w:sz w:val="24"/>
          <w:szCs w:val="24"/>
        </w:rPr>
        <w:t xml:space="preserve">Pamatojoties uz Pašvaldību likuma 10.panta pirmās daļas 21.punktu, Daugavpils </w:t>
      </w:r>
      <w:proofErr w:type="spellStart"/>
      <w:r w:rsidRPr="00275343">
        <w:rPr>
          <w:rFonts w:ascii="Times New Roman" w:hAnsi="Times New Roman"/>
          <w:sz w:val="24"/>
          <w:szCs w:val="24"/>
        </w:rPr>
        <w:t>valstspilsētas</w:t>
      </w:r>
      <w:proofErr w:type="spellEnd"/>
      <w:r w:rsidRPr="00275343">
        <w:rPr>
          <w:rFonts w:ascii="Times New Roman" w:hAnsi="Times New Roman"/>
          <w:sz w:val="24"/>
          <w:szCs w:val="24"/>
        </w:rPr>
        <w:t xml:space="preserve"> pašvaldības domes 2025.gada 30.janvāra saistošajiem noteikumiem Nr.2 „Par Daugavpils </w:t>
      </w:r>
      <w:proofErr w:type="spellStart"/>
      <w:r w:rsidRPr="00275343">
        <w:rPr>
          <w:rFonts w:ascii="Times New Roman" w:hAnsi="Times New Roman"/>
          <w:sz w:val="24"/>
          <w:szCs w:val="24"/>
        </w:rPr>
        <w:t>valstspilsētas</w:t>
      </w:r>
      <w:proofErr w:type="spellEnd"/>
      <w:r w:rsidRPr="00275343">
        <w:rPr>
          <w:rFonts w:ascii="Times New Roman" w:hAnsi="Times New Roman"/>
          <w:sz w:val="24"/>
          <w:szCs w:val="24"/>
        </w:rPr>
        <w:t xml:space="preserve"> pašvaldības 2025.gada budžetu”, Daugavpils </w:t>
      </w:r>
      <w:proofErr w:type="spellStart"/>
      <w:r w:rsidRPr="00275343">
        <w:rPr>
          <w:rFonts w:ascii="Times New Roman" w:hAnsi="Times New Roman"/>
          <w:sz w:val="24"/>
          <w:szCs w:val="24"/>
        </w:rPr>
        <w:t>valstspilsētas</w:t>
      </w:r>
      <w:proofErr w:type="spellEnd"/>
      <w:r w:rsidRPr="00275343">
        <w:rPr>
          <w:rFonts w:ascii="Times New Roman" w:hAnsi="Times New Roman"/>
          <w:sz w:val="24"/>
          <w:szCs w:val="24"/>
        </w:rPr>
        <w:t xml:space="preserve"> pašvaldības domes 2016.gada 28.janvāra noteikumu Nr.1 “Sabiedrisko organizāciju atbalsta fonda noteikumi”, kas apstiprināti ar Domes 2016.gada 28.janvāra lēmumu Nr.20 “Par noteikumu apstiprināšanu”, 10., 24., 25. un 26.punktu, ņemot vērā </w:t>
      </w:r>
      <w:r w:rsidRPr="00275343">
        <w:rPr>
          <w:rFonts w:ascii="Times New Roman" w:hAnsi="Times New Roman"/>
          <w:spacing w:val="-6"/>
          <w:sz w:val="24"/>
          <w:szCs w:val="24"/>
        </w:rPr>
        <w:t>2025.gada 25.februāra</w:t>
      </w:r>
      <w:r w:rsidRPr="00275343">
        <w:rPr>
          <w:rFonts w:ascii="Times New Roman" w:hAnsi="Times New Roman"/>
          <w:sz w:val="24"/>
          <w:szCs w:val="24"/>
        </w:rPr>
        <w:t xml:space="preserve"> atzinumu par Sabiedrisko organizāciju pieteikumu atbilstību kvalitatīvajiem kritērijiem</w:t>
      </w:r>
      <w:r w:rsidRPr="00275343">
        <w:rPr>
          <w:rFonts w:ascii="Times New Roman" w:hAnsi="Times New Roman"/>
          <w:spacing w:val="-6"/>
          <w:sz w:val="24"/>
          <w:szCs w:val="24"/>
        </w:rPr>
        <w:t xml:space="preserve">, </w:t>
      </w:r>
      <w:r w:rsidRPr="00275343">
        <w:rPr>
          <w:rFonts w:ascii="Times New Roman" w:hAnsi="Times New Roman"/>
          <w:sz w:val="24"/>
          <w:szCs w:val="24"/>
        </w:rPr>
        <w:t xml:space="preserve">Daugavpils </w:t>
      </w:r>
      <w:proofErr w:type="spellStart"/>
      <w:r w:rsidRPr="00275343">
        <w:rPr>
          <w:rFonts w:ascii="Times New Roman" w:hAnsi="Times New Roman"/>
          <w:sz w:val="24"/>
          <w:szCs w:val="24"/>
        </w:rPr>
        <w:t>valstspilsētas</w:t>
      </w:r>
      <w:proofErr w:type="spellEnd"/>
      <w:r w:rsidRPr="00275343">
        <w:rPr>
          <w:rFonts w:ascii="Times New Roman" w:hAnsi="Times New Roman"/>
          <w:sz w:val="24"/>
          <w:szCs w:val="24"/>
        </w:rPr>
        <w:t xml:space="preserve"> pašvaldības domes Izglītības un kultūras jautājumu komitejas 2025.gada 6.marta sēdes atzinumu, Daugavpils </w:t>
      </w:r>
      <w:proofErr w:type="spellStart"/>
      <w:r w:rsidRPr="00275343">
        <w:rPr>
          <w:rFonts w:ascii="Times New Roman" w:hAnsi="Times New Roman"/>
          <w:sz w:val="24"/>
          <w:szCs w:val="24"/>
        </w:rPr>
        <w:t>valstspilsētas</w:t>
      </w:r>
      <w:proofErr w:type="spellEnd"/>
      <w:r w:rsidRPr="00275343">
        <w:rPr>
          <w:rFonts w:ascii="Times New Roman" w:hAnsi="Times New Roman"/>
          <w:sz w:val="24"/>
          <w:szCs w:val="24"/>
        </w:rPr>
        <w:t xml:space="preserve"> pašvaldības domes Finanšu komitejas 2025.gada 6.marta sēdes atzinumu, atklāti balsojot: PAR – 13 (</w:t>
      </w:r>
      <w:proofErr w:type="spellStart"/>
      <w:r w:rsidRPr="00275343">
        <w:rPr>
          <w:rFonts w:ascii="Times New Roman" w:hAnsi="Times New Roman"/>
          <w:sz w:val="24"/>
          <w:szCs w:val="24"/>
        </w:rPr>
        <w:t>P.Dzalbe</w:t>
      </w:r>
      <w:proofErr w:type="spellEnd"/>
      <w:r w:rsidRPr="00275343">
        <w:rPr>
          <w:rFonts w:ascii="Times New Roman" w:hAnsi="Times New Roman"/>
          <w:sz w:val="24"/>
          <w:szCs w:val="24"/>
        </w:rPr>
        <w:t xml:space="preserve">, A.Elksniņš, A.Gržibovskis, L.Jankovska, V.Kononovs, N.Kožanova, M.Lavrenovs, J.Lāčplēsis, </w:t>
      </w:r>
      <w:proofErr w:type="spellStart"/>
      <w:r w:rsidRPr="00275343">
        <w:rPr>
          <w:rFonts w:ascii="Times New Roman" w:hAnsi="Times New Roman"/>
          <w:sz w:val="24"/>
          <w:szCs w:val="24"/>
        </w:rPr>
        <w:t>V.Sporāne-Hudojana</w:t>
      </w:r>
      <w:proofErr w:type="spellEnd"/>
      <w:r w:rsidRPr="00275343">
        <w:rPr>
          <w:rFonts w:ascii="Times New Roman" w:hAnsi="Times New Roman"/>
          <w:sz w:val="24"/>
          <w:szCs w:val="24"/>
        </w:rPr>
        <w:t xml:space="preserve">, </w:t>
      </w:r>
      <w:proofErr w:type="spellStart"/>
      <w:r w:rsidRPr="00275343">
        <w:rPr>
          <w:rFonts w:ascii="Times New Roman" w:hAnsi="Times New Roman"/>
          <w:sz w:val="24"/>
          <w:szCs w:val="24"/>
        </w:rPr>
        <w:t>I.Šķinčs</w:t>
      </w:r>
      <w:proofErr w:type="spellEnd"/>
      <w:r w:rsidRPr="00275343">
        <w:rPr>
          <w:rFonts w:ascii="Times New Roman" w:hAnsi="Times New Roman"/>
          <w:sz w:val="24"/>
          <w:szCs w:val="24"/>
        </w:rPr>
        <w:t xml:space="preserve">, </w:t>
      </w:r>
      <w:proofErr w:type="spellStart"/>
      <w:r w:rsidRPr="00275343">
        <w:rPr>
          <w:rFonts w:ascii="Times New Roman" w:hAnsi="Times New Roman"/>
          <w:sz w:val="24"/>
          <w:szCs w:val="24"/>
        </w:rPr>
        <w:t>M.Truskovskis</w:t>
      </w:r>
      <w:proofErr w:type="spellEnd"/>
      <w:r w:rsidRPr="00275343">
        <w:rPr>
          <w:rFonts w:ascii="Times New Roman" w:hAnsi="Times New Roman"/>
          <w:sz w:val="24"/>
          <w:szCs w:val="24"/>
        </w:rPr>
        <w:t xml:space="preserve">, </w:t>
      </w:r>
      <w:proofErr w:type="spellStart"/>
      <w:r w:rsidRPr="00275343">
        <w:rPr>
          <w:rFonts w:ascii="Times New Roman" w:hAnsi="Times New Roman"/>
          <w:sz w:val="24"/>
          <w:szCs w:val="24"/>
        </w:rPr>
        <w:t>D.Valainis</w:t>
      </w:r>
      <w:proofErr w:type="spellEnd"/>
      <w:r w:rsidRPr="00275343">
        <w:rPr>
          <w:rFonts w:ascii="Times New Roman" w:hAnsi="Times New Roman"/>
          <w:sz w:val="24"/>
          <w:szCs w:val="24"/>
        </w:rPr>
        <w:t xml:space="preserve">, </w:t>
      </w:r>
      <w:proofErr w:type="spellStart"/>
      <w:r w:rsidRPr="00275343">
        <w:rPr>
          <w:rFonts w:ascii="Times New Roman" w:hAnsi="Times New Roman"/>
          <w:sz w:val="24"/>
          <w:szCs w:val="24"/>
        </w:rPr>
        <w:t>A.Vasiļjevs</w:t>
      </w:r>
      <w:proofErr w:type="spellEnd"/>
      <w:r w:rsidRPr="00275343">
        <w:rPr>
          <w:rFonts w:ascii="Times New Roman" w:hAnsi="Times New Roman"/>
          <w:sz w:val="24"/>
          <w:szCs w:val="24"/>
        </w:rPr>
        <w:t xml:space="preserve">), PRET – nav, ATTURAS – nav,  </w:t>
      </w:r>
      <w:r w:rsidRPr="00275343">
        <w:rPr>
          <w:rFonts w:ascii="Times New Roman" w:hAnsi="Times New Roman"/>
          <w:b/>
          <w:sz w:val="24"/>
          <w:szCs w:val="24"/>
        </w:rPr>
        <w:t xml:space="preserve">Daugavpils </w:t>
      </w:r>
      <w:proofErr w:type="spellStart"/>
      <w:r w:rsidRPr="00275343">
        <w:rPr>
          <w:rFonts w:ascii="Times New Roman" w:hAnsi="Times New Roman"/>
          <w:b/>
          <w:sz w:val="24"/>
          <w:szCs w:val="24"/>
        </w:rPr>
        <w:t>valstspilsētas</w:t>
      </w:r>
      <w:proofErr w:type="spellEnd"/>
      <w:r w:rsidRPr="00275343">
        <w:rPr>
          <w:rFonts w:ascii="Times New Roman" w:hAnsi="Times New Roman"/>
          <w:b/>
          <w:sz w:val="24"/>
          <w:szCs w:val="24"/>
        </w:rPr>
        <w:t xml:space="preserve"> pašvaldības dome nolemj:</w:t>
      </w:r>
    </w:p>
    <w:p w:rsidR="00DA5D2D" w:rsidRPr="00283300" w:rsidRDefault="00DA5D2D" w:rsidP="00DA5D2D">
      <w:pPr>
        <w:spacing w:after="0" w:line="240" w:lineRule="auto"/>
        <w:jc w:val="both"/>
        <w:rPr>
          <w:rFonts w:ascii="Times New Roman" w:hAnsi="Times New Roman"/>
          <w:color w:val="000000"/>
          <w:sz w:val="24"/>
          <w:szCs w:val="24"/>
        </w:rPr>
      </w:pPr>
    </w:p>
    <w:p w:rsidR="00DA5D2D" w:rsidRPr="00283300" w:rsidRDefault="00DA5D2D" w:rsidP="00DA5D2D">
      <w:pPr>
        <w:pStyle w:val="ListParagraph"/>
        <w:numPr>
          <w:ilvl w:val="0"/>
          <w:numId w:val="5"/>
        </w:numPr>
        <w:autoSpaceDE w:val="0"/>
        <w:autoSpaceDN w:val="0"/>
        <w:adjustRightInd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 xml:space="preserve">    </w:t>
      </w:r>
      <w:r w:rsidRPr="00283300">
        <w:rPr>
          <w:rFonts w:ascii="Times New Roman" w:hAnsi="Times New Roman"/>
          <w:color w:val="000000"/>
          <w:sz w:val="24"/>
          <w:szCs w:val="24"/>
        </w:rPr>
        <w:t xml:space="preserve">Piešķirt no Daugavpils </w:t>
      </w:r>
      <w:proofErr w:type="spellStart"/>
      <w:r w:rsidRPr="00283300">
        <w:rPr>
          <w:rFonts w:ascii="Times New Roman" w:hAnsi="Times New Roman"/>
          <w:color w:val="000000"/>
          <w:sz w:val="24"/>
          <w:szCs w:val="24"/>
        </w:rPr>
        <w:t>valstspilsētas</w:t>
      </w:r>
      <w:proofErr w:type="spellEnd"/>
      <w:r w:rsidRPr="00283300">
        <w:rPr>
          <w:rFonts w:ascii="Times New Roman" w:hAnsi="Times New Roman"/>
          <w:color w:val="000000"/>
          <w:sz w:val="24"/>
          <w:szCs w:val="24"/>
        </w:rPr>
        <w:t xml:space="preserve"> pašvaldības pamatbudžeta apakšprogrammas “Sabiedrisko organizāciju atbalsta fonds” līdzfinansējumu:</w:t>
      </w:r>
    </w:p>
    <w:p w:rsidR="00DA5D2D" w:rsidRPr="00283300" w:rsidRDefault="00DA5D2D" w:rsidP="00DA5D2D">
      <w:pPr>
        <w:autoSpaceDE w:val="0"/>
        <w:autoSpaceDN w:val="0"/>
        <w:adjustRightInd w:val="0"/>
        <w:spacing w:after="0" w:line="240" w:lineRule="auto"/>
        <w:jc w:val="both"/>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1167"/>
        <w:gridCol w:w="2308"/>
        <w:gridCol w:w="1843"/>
        <w:gridCol w:w="2550"/>
        <w:gridCol w:w="1193"/>
      </w:tblGrid>
      <w:tr w:rsidR="00DA5D2D" w:rsidRPr="00283300" w:rsidTr="00A1145F">
        <w:tc>
          <w:tcPr>
            <w:tcW w:w="1371" w:type="dxa"/>
          </w:tcPr>
          <w:p w:rsidR="00DA5D2D" w:rsidRPr="00283300" w:rsidRDefault="00DA5D2D" w:rsidP="00A1145F">
            <w:pPr>
              <w:pStyle w:val="ListParagraph"/>
              <w:autoSpaceDE w:val="0"/>
              <w:autoSpaceDN w:val="0"/>
              <w:adjustRightInd w:val="0"/>
              <w:ind w:left="0"/>
              <w:jc w:val="center"/>
              <w:rPr>
                <w:rFonts w:ascii="Times New Roman" w:hAnsi="Times New Roman"/>
                <w:b/>
                <w:bCs/>
                <w:color w:val="FF0000"/>
              </w:rPr>
            </w:pPr>
          </w:p>
          <w:p w:rsidR="00DA5D2D" w:rsidRPr="00283300" w:rsidRDefault="00DA5D2D" w:rsidP="00A1145F">
            <w:pPr>
              <w:jc w:val="center"/>
              <w:rPr>
                <w:rFonts w:ascii="Times New Roman" w:hAnsi="Times New Roman"/>
                <w:b/>
                <w:bCs/>
              </w:rPr>
            </w:pPr>
            <w:r w:rsidRPr="00283300">
              <w:rPr>
                <w:rFonts w:ascii="Times New Roman" w:hAnsi="Times New Roman"/>
                <w:b/>
                <w:bCs/>
                <w:color w:val="000000"/>
              </w:rPr>
              <w:t>Nr.</w:t>
            </w:r>
          </w:p>
        </w:tc>
        <w:tc>
          <w:tcPr>
            <w:tcW w:w="2168" w:type="dxa"/>
          </w:tcPr>
          <w:p w:rsidR="00DA5D2D" w:rsidRPr="00283300" w:rsidRDefault="00DA5D2D" w:rsidP="00A1145F">
            <w:pPr>
              <w:pStyle w:val="ListParagraph"/>
              <w:autoSpaceDE w:val="0"/>
              <w:autoSpaceDN w:val="0"/>
              <w:adjustRightInd w:val="0"/>
              <w:ind w:left="0"/>
              <w:jc w:val="center"/>
              <w:rPr>
                <w:rFonts w:ascii="Times New Roman" w:hAnsi="Times New Roman"/>
                <w:b/>
                <w:bCs/>
                <w:color w:val="000000"/>
              </w:rPr>
            </w:pPr>
          </w:p>
          <w:p w:rsidR="00DA5D2D" w:rsidRPr="00283300" w:rsidRDefault="00DA5D2D" w:rsidP="00A1145F">
            <w:pPr>
              <w:jc w:val="center"/>
              <w:rPr>
                <w:rFonts w:ascii="Times New Roman" w:hAnsi="Times New Roman"/>
                <w:b/>
                <w:bCs/>
              </w:rPr>
            </w:pPr>
            <w:r w:rsidRPr="00283300">
              <w:rPr>
                <w:rFonts w:ascii="Times New Roman" w:hAnsi="Times New Roman"/>
                <w:b/>
                <w:bCs/>
                <w:color w:val="000000"/>
              </w:rPr>
              <w:t>Sabiedriskās organizācijas nosaukums</w:t>
            </w:r>
          </w:p>
        </w:tc>
        <w:tc>
          <w:tcPr>
            <w:tcW w:w="1955" w:type="dxa"/>
          </w:tcPr>
          <w:p w:rsidR="00DA5D2D" w:rsidRPr="00283300" w:rsidRDefault="00DA5D2D" w:rsidP="00A1145F">
            <w:pPr>
              <w:pStyle w:val="ListParagraph"/>
              <w:autoSpaceDE w:val="0"/>
              <w:autoSpaceDN w:val="0"/>
              <w:adjustRightInd w:val="0"/>
              <w:ind w:left="0"/>
              <w:jc w:val="center"/>
              <w:rPr>
                <w:rFonts w:ascii="Times New Roman" w:hAnsi="Times New Roman"/>
                <w:b/>
                <w:bCs/>
                <w:color w:val="000000"/>
              </w:rPr>
            </w:pPr>
          </w:p>
          <w:p w:rsidR="00DA5D2D" w:rsidRPr="00283300" w:rsidRDefault="00DA5D2D" w:rsidP="00A1145F">
            <w:pPr>
              <w:jc w:val="center"/>
              <w:rPr>
                <w:rFonts w:ascii="Times New Roman" w:hAnsi="Times New Roman"/>
                <w:b/>
                <w:bCs/>
              </w:rPr>
            </w:pPr>
            <w:r w:rsidRPr="00283300">
              <w:rPr>
                <w:rFonts w:ascii="Times New Roman" w:hAnsi="Times New Roman"/>
                <w:b/>
                <w:bCs/>
                <w:color w:val="000000"/>
              </w:rPr>
              <w:t>Reģistrācijas numurs</w:t>
            </w:r>
          </w:p>
        </w:tc>
        <w:tc>
          <w:tcPr>
            <w:tcW w:w="2581" w:type="dxa"/>
          </w:tcPr>
          <w:p w:rsidR="00DA5D2D" w:rsidRPr="00283300" w:rsidRDefault="00DA5D2D" w:rsidP="00A1145F">
            <w:pPr>
              <w:pStyle w:val="ListParagraph"/>
              <w:autoSpaceDE w:val="0"/>
              <w:autoSpaceDN w:val="0"/>
              <w:adjustRightInd w:val="0"/>
              <w:ind w:left="0"/>
              <w:jc w:val="center"/>
              <w:rPr>
                <w:rFonts w:ascii="Times New Roman" w:hAnsi="Times New Roman"/>
                <w:b/>
                <w:bCs/>
                <w:color w:val="000000"/>
              </w:rPr>
            </w:pPr>
          </w:p>
          <w:p w:rsidR="00DA5D2D" w:rsidRPr="00283300" w:rsidRDefault="00DA5D2D" w:rsidP="00A1145F">
            <w:pPr>
              <w:jc w:val="center"/>
              <w:rPr>
                <w:rFonts w:ascii="Times New Roman" w:hAnsi="Times New Roman"/>
                <w:b/>
                <w:bCs/>
              </w:rPr>
            </w:pPr>
            <w:r w:rsidRPr="00283300">
              <w:rPr>
                <w:rFonts w:ascii="Times New Roman" w:hAnsi="Times New Roman"/>
                <w:b/>
                <w:bCs/>
                <w:color w:val="000000"/>
              </w:rPr>
              <w:t>Projekta nosaukums</w:t>
            </w:r>
          </w:p>
        </w:tc>
        <w:tc>
          <w:tcPr>
            <w:tcW w:w="1314" w:type="dxa"/>
          </w:tcPr>
          <w:p w:rsidR="00DA5D2D" w:rsidRPr="00283300" w:rsidRDefault="00DA5D2D" w:rsidP="00A1145F">
            <w:pPr>
              <w:pStyle w:val="ListParagraph"/>
              <w:autoSpaceDE w:val="0"/>
              <w:autoSpaceDN w:val="0"/>
              <w:adjustRightInd w:val="0"/>
              <w:ind w:left="0"/>
              <w:jc w:val="center"/>
              <w:rPr>
                <w:rFonts w:ascii="Times New Roman" w:hAnsi="Times New Roman"/>
                <w:b/>
                <w:bCs/>
                <w:color w:val="000000"/>
              </w:rPr>
            </w:pPr>
          </w:p>
          <w:p w:rsidR="00DA5D2D" w:rsidRPr="00283300" w:rsidRDefault="00DA5D2D" w:rsidP="00A1145F">
            <w:pPr>
              <w:pStyle w:val="ListParagraph"/>
              <w:autoSpaceDE w:val="0"/>
              <w:autoSpaceDN w:val="0"/>
              <w:adjustRightInd w:val="0"/>
              <w:ind w:left="0"/>
              <w:jc w:val="center"/>
              <w:rPr>
                <w:rFonts w:ascii="Times New Roman" w:hAnsi="Times New Roman"/>
                <w:b/>
                <w:bCs/>
                <w:color w:val="000000"/>
              </w:rPr>
            </w:pPr>
            <w:r w:rsidRPr="00283300">
              <w:rPr>
                <w:rFonts w:ascii="Times New Roman" w:hAnsi="Times New Roman"/>
                <w:b/>
                <w:bCs/>
                <w:color w:val="000000"/>
              </w:rPr>
              <w:t>EUR</w:t>
            </w:r>
          </w:p>
          <w:p w:rsidR="00DA5D2D" w:rsidRPr="00283300" w:rsidRDefault="00DA5D2D" w:rsidP="00A1145F">
            <w:pPr>
              <w:pStyle w:val="ListParagraph"/>
              <w:autoSpaceDE w:val="0"/>
              <w:autoSpaceDN w:val="0"/>
              <w:adjustRightInd w:val="0"/>
              <w:ind w:left="0"/>
              <w:jc w:val="center"/>
              <w:rPr>
                <w:rFonts w:ascii="Times New Roman" w:hAnsi="Times New Roman"/>
                <w:b/>
                <w:bCs/>
                <w:color w:val="000000"/>
              </w:rPr>
            </w:pPr>
          </w:p>
          <w:p w:rsidR="00DA5D2D" w:rsidRPr="00283300" w:rsidRDefault="00DA5D2D" w:rsidP="00A1145F">
            <w:pPr>
              <w:jc w:val="center"/>
              <w:rPr>
                <w:rFonts w:ascii="Times New Roman" w:hAnsi="Times New Roman"/>
                <w:b/>
                <w:bCs/>
              </w:rPr>
            </w:pP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1.1</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V.G."ALEF"</w:t>
            </w:r>
          </w:p>
        </w:tc>
        <w:tc>
          <w:tcPr>
            <w:tcW w:w="1955"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40008258880</w:t>
            </w:r>
          </w:p>
        </w:tc>
        <w:tc>
          <w:tcPr>
            <w:tcW w:w="2581"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"Veselīgs dzīvesveids - saskarsmes prieks"</w:t>
            </w:r>
          </w:p>
        </w:tc>
        <w:tc>
          <w:tcPr>
            <w:tcW w:w="1314" w:type="dxa"/>
          </w:tcPr>
          <w:p w:rsidR="00DA5D2D" w:rsidRPr="00283300" w:rsidRDefault="00DA5D2D" w:rsidP="00A1145F">
            <w:pPr>
              <w:jc w:val="center"/>
              <w:rPr>
                <w:rFonts w:ascii="Times New Roman" w:hAnsi="Times New Roman"/>
                <w:bCs/>
              </w:rPr>
            </w:pPr>
            <w:r w:rsidRPr="00283300">
              <w:rPr>
                <w:rFonts w:ascii="Times New Roman" w:hAnsi="Times New Roman"/>
                <w:bCs/>
              </w:rPr>
              <w:t>550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1.2</w:t>
            </w:r>
          </w:p>
        </w:tc>
        <w:tc>
          <w:tcPr>
            <w:tcW w:w="2168" w:type="dxa"/>
          </w:tcPr>
          <w:p w:rsidR="00DA5D2D" w:rsidRPr="00283300" w:rsidRDefault="00DA5D2D" w:rsidP="00A1145F">
            <w:pPr>
              <w:jc w:val="center"/>
              <w:rPr>
                <w:rFonts w:ascii="Times New Roman" w:hAnsi="Times New Roman"/>
                <w:bCs/>
              </w:rPr>
            </w:pPr>
            <w:r w:rsidRPr="00283300">
              <w:rPr>
                <w:rFonts w:ascii="Times New Roman" w:hAnsi="Times New Roman"/>
                <w:bCs/>
              </w:rPr>
              <w:t>“</w:t>
            </w:r>
            <w:proofErr w:type="spellStart"/>
            <w:r w:rsidRPr="00283300">
              <w:rPr>
                <w:rFonts w:ascii="Times New Roman" w:hAnsi="Times New Roman"/>
                <w:bCs/>
              </w:rPr>
              <w:t>Energy</w:t>
            </w:r>
            <w:proofErr w:type="spellEnd"/>
            <w:r w:rsidRPr="00283300">
              <w:rPr>
                <w:rFonts w:ascii="Times New Roman" w:hAnsi="Times New Roman"/>
                <w:bCs/>
              </w:rPr>
              <w:t xml:space="preserve"> School “biedrība ar labuma statusu</w:t>
            </w:r>
          </w:p>
        </w:tc>
        <w:tc>
          <w:tcPr>
            <w:tcW w:w="1955" w:type="dxa"/>
          </w:tcPr>
          <w:p w:rsidR="00DA5D2D" w:rsidRPr="00283300" w:rsidRDefault="00DA5D2D" w:rsidP="00A1145F">
            <w:pPr>
              <w:jc w:val="center"/>
              <w:rPr>
                <w:rFonts w:ascii="Times New Roman" w:hAnsi="Times New Roman"/>
                <w:bCs/>
              </w:rPr>
            </w:pPr>
            <w:r w:rsidRPr="00283300">
              <w:rPr>
                <w:rFonts w:ascii="Times New Roman" w:hAnsi="Times New Roman"/>
                <w:bCs/>
              </w:rPr>
              <w:t>40008270027</w:t>
            </w:r>
          </w:p>
        </w:tc>
        <w:tc>
          <w:tcPr>
            <w:tcW w:w="2581" w:type="dxa"/>
          </w:tcPr>
          <w:p w:rsidR="00DA5D2D" w:rsidRPr="00283300" w:rsidRDefault="00DA5D2D" w:rsidP="00A1145F">
            <w:pPr>
              <w:jc w:val="center"/>
              <w:rPr>
                <w:rFonts w:ascii="Times New Roman" w:hAnsi="Times New Roman"/>
                <w:bCs/>
              </w:rPr>
            </w:pPr>
            <w:r w:rsidRPr="00283300">
              <w:rPr>
                <w:rFonts w:ascii="Times New Roman" w:hAnsi="Times New Roman"/>
                <w:bCs/>
              </w:rPr>
              <w:t xml:space="preserve">Iepazīšanās un apmācība veselīgas elpošanas </w:t>
            </w:r>
            <w:proofErr w:type="spellStart"/>
            <w:r w:rsidRPr="00283300">
              <w:rPr>
                <w:rFonts w:ascii="Times New Roman" w:hAnsi="Times New Roman"/>
                <w:bCs/>
              </w:rPr>
              <w:t>Cigun</w:t>
            </w:r>
            <w:proofErr w:type="spellEnd"/>
            <w:r w:rsidRPr="00283300">
              <w:rPr>
                <w:rFonts w:ascii="Times New Roman" w:hAnsi="Times New Roman"/>
                <w:bCs/>
              </w:rPr>
              <w:t xml:space="preserve"> praksē </w:t>
            </w:r>
          </w:p>
        </w:tc>
        <w:tc>
          <w:tcPr>
            <w:tcW w:w="1314" w:type="dxa"/>
          </w:tcPr>
          <w:p w:rsidR="00DA5D2D" w:rsidRPr="00283300" w:rsidRDefault="00DA5D2D" w:rsidP="00A1145F">
            <w:pPr>
              <w:jc w:val="center"/>
              <w:rPr>
                <w:rFonts w:ascii="Times New Roman" w:hAnsi="Times New Roman"/>
                <w:bCs/>
              </w:rPr>
            </w:pPr>
            <w:r w:rsidRPr="00283300">
              <w:rPr>
                <w:rFonts w:ascii="Times New Roman" w:hAnsi="Times New Roman"/>
                <w:bCs/>
              </w:rPr>
              <w:t>375</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1.3</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Ukraiņu kultūras centrs </w:t>
            </w:r>
          </w:p>
          <w:p w:rsidR="00DA5D2D" w:rsidRPr="00283300" w:rsidRDefault="00DA5D2D" w:rsidP="00A1145F">
            <w:pPr>
              <w:jc w:val="center"/>
              <w:rPr>
                <w:rFonts w:ascii="Times New Roman" w:hAnsi="Times New Roman"/>
                <w:bCs/>
              </w:rPr>
            </w:pPr>
            <w:r w:rsidRPr="00283300">
              <w:rPr>
                <w:rFonts w:ascii="Times New Roman" w:hAnsi="Times New Roman"/>
                <w:bCs/>
              </w:rPr>
              <w:t>"</w:t>
            </w:r>
            <w:proofErr w:type="spellStart"/>
            <w:r w:rsidRPr="00283300">
              <w:rPr>
                <w:rFonts w:ascii="Times New Roman" w:hAnsi="Times New Roman"/>
                <w:bCs/>
              </w:rPr>
              <w:t>Mrija</w:t>
            </w:r>
            <w:proofErr w:type="spellEnd"/>
            <w:r w:rsidRPr="00283300">
              <w:rPr>
                <w:rFonts w:ascii="Times New Roman" w:hAnsi="Times New Roman"/>
                <w:bCs/>
              </w:rPr>
              <w:t>"</w:t>
            </w:r>
          </w:p>
        </w:tc>
        <w:tc>
          <w:tcPr>
            <w:tcW w:w="1955"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40008075323</w:t>
            </w:r>
          </w:p>
        </w:tc>
        <w:tc>
          <w:tcPr>
            <w:tcW w:w="2581"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Unikālas un oriģinālas ukraiņu kultūras prezentācija Daugavpilī un ārpus tās 2024.gadā</w:t>
            </w:r>
          </w:p>
        </w:tc>
        <w:tc>
          <w:tcPr>
            <w:tcW w:w="1314" w:type="dxa"/>
          </w:tcPr>
          <w:p w:rsidR="00DA5D2D" w:rsidRPr="00283300" w:rsidRDefault="00DA5D2D" w:rsidP="00A1145F">
            <w:pPr>
              <w:jc w:val="center"/>
              <w:rPr>
                <w:rFonts w:ascii="Times New Roman" w:hAnsi="Times New Roman"/>
                <w:bCs/>
              </w:rPr>
            </w:pPr>
            <w:r w:rsidRPr="00283300">
              <w:rPr>
                <w:rFonts w:ascii="Times New Roman" w:hAnsi="Times New Roman"/>
                <w:bCs/>
              </w:rPr>
              <w:t>550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1.4</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rPr>
            </w:pPr>
            <w:r w:rsidRPr="00283300">
              <w:rPr>
                <w:rFonts w:ascii="Times New Roman" w:hAnsi="Times New Roman"/>
                <w:bCs/>
              </w:rPr>
              <w:t>"FACTORY  KINGZ"</w:t>
            </w:r>
          </w:p>
        </w:tc>
        <w:tc>
          <w:tcPr>
            <w:tcW w:w="1955"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40008247270</w:t>
            </w:r>
          </w:p>
        </w:tc>
        <w:tc>
          <w:tcPr>
            <w:tcW w:w="2581"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Ziemassvētku </w:t>
            </w:r>
            <w:proofErr w:type="spellStart"/>
            <w:r w:rsidRPr="00283300">
              <w:rPr>
                <w:rFonts w:ascii="Times New Roman" w:hAnsi="Times New Roman"/>
                <w:bCs/>
              </w:rPr>
              <w:t>breikinga</w:t>
            </w:r>
            <w:proofErr w:type="spellEnd"/>
            <w:r w:rsidRPr="00283300">
              <w:rPr>
                <w:rFonts w:ascii="Times New Roman" w:hAnsi="Times New Roman"/>
                <w:bCs/>
              </w:rPr>
              <w:t xml:space="preserve"> turnīrs bērniem un jauniešiem (27.12.2025)</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800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1.5</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rPr>
            </w:pPr>
            <w:r w:rsidRPr="00283300">
              <w:rPr>
                <w:rFonts w:ascii="Times New Roman" w:hAnsi="Times New Roman"/>
                <w:bCs/>
                <w:color w:val="000000"/>
              </w:rPr>
              <w:t>"</w:t>
            </w:r>
            <w:proofErr w:type="spellStart"/>
            <w:r w:rsidRPr="00283300">
              <w:rPr>
                <w:rFonts w:ascii="Times New Roman" w:hAnsi="Times New Roman"/>
                <w:bCs/>
                <w:color w:val="000000"/>
              </w:rPr>
              <w:t>Memory</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and</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Help</w:t>
            </w:r>
            <w:proofErr w:type="spellEnd"/>
            <w:r w:rsidRPr="00283300">
              <w:rPr>
                <w:rFonts w:ascii="Times New Roman" w:hAnsi="Times New Roman"/>
                <w:bCs/>
                <w:color w:val="000000"/>
              </w:rPr>
              <w:t>"</w:t>
            </w:r>
          </w:p>
        </w:tc>
        <w:tc>
          <w:tcPr>
            <w:tcW w:w="1955"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color w:val="000000"/>
              </w:rPr>
              <w:t>40008103379</w:t>
            </w:r>
          </w:p>
        </w:tc>
        <w:tc>
          <w:tcPr>
            <w:tcW w:w="2581"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color w:val="000000"/>
              </w:rPr>
              <w:t xml:space="preserve">J. </w:t>
            </w:r>
            <w:proofErr w:type="spellStart"/>
            <w:r w:rsidRPr="00283300">
              <w:rPr>
                <w:rFonts w:ascii="Times New Roman" w:hAnsi="Times New Roman"/>
                <w:bCs/>
                <w:color w:val="000000"/>
              </w:rPr>
              <w:t>Ročko</w:t>
            </w:r>
            <w:proofErr w:type="spellEnd"/>
            <w:r w:rsidRPr="00283300">
              <w:rPr>
                <w:rFonts w:ascii="Times New Roman" w:hAnsi="Times New Roman"/>
                <w:bCs/>
                <w:color w:val="000000"/>
              </w:rPr>
              <w:t xml:space="preserve"> grāmatas “Daugavpils ebreju dzīves veids, uzskati un priekšstati” (20. gadsimta otrā puse - 21. gadsimta pirmais ceturksnis).</w:t>
            </w:r>
          </w:p>
        </w:tc>
        <w:tc>
          <w:tcPr>
            <w:tcW w:w="1314" w:type="dxa"/>
          </w:tcPr>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r w:rsidRPr="00283300">
              <w:rPr>
                <w:rFonts w:ascii="Times New Roman" w:hAnsi="Times New Roman"/>
                <w:bCs/>
              </w:rPr>
              <w:t>675</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1.6</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w:t>
            </w:r>
            <w:proofErr w:type="spellStart"/>
            <w:r w:rsidRPr="00283300">
              <w:rPr>
                <w:rFonts w:ascii="Times New Roman" w:hAnsi="Times New Roman"/>
                <w:bCs/>
                <w:color w:val="000000"/>
              </w:rPr>
              <w:t>Pro</w:t>
            </w:r>
            <w:proofErr w:type="spellEnd"/>
            <w:r w:rsidRPr="00283300">
              <w:rPr>
                <w:rFonts w:ascii="Times New Roman" w:hAnsi="Times New Roman"/>
                <w:bCs/>
                <w:color w:val="000000"/>
              </w:rPr>
              <w:t xml:space="preserve"> DJ'S SCHOOL"</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40008275236</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Labdarības pasākums - diskotēka „Mēs gribam uz skolu!”</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300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1.7</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w:t>
            </w:r>
            <w:proofErr w:type="spellStart"/>
            <w:r w:rsidRPr="00283300">
              <w:rPr>
                <w:rFonts w:ascii="Times New Roman" w:hAnsi="Times New Roman"/>
                <w:bCs/>
                <w:color w:val="000000"/>
              </w:rPr>
              <w:t>Zumba</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Queenz</w:t>
            </w:r>
            <w:proofErr w:type="spellEnd"/>
            <w:r w:rsidRPr="00283300">
              <w:rPr>
                <w:rFonts w:ascii="Times New Roman" w:hAnsi="Times New Roman"/>
                <w:bCs/>
                <w:color w:val="000000"/>
              </w:rPr>
              <w:t>"</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40008332755</w:t>
            </w:r>
          </w:p>
        </w:tc>
        <w:tc>
          <w:tcPr>
            <w:tcW w:w="2581" w:type="dxa"/>
            <w:vAlign w:val="center"/>
          </w:tcPr>
          <w:p w:rsidR="00DA5D2D" w:rsidRPr="00283300" w:rsidRDefault="00DA5D2D" w:rsidP="00A1145F">
            <w:pPr>
              <w:jc w:val="center"/>
              <w:rPr>
                <w:rFonts w:ascii="Times New Roman" w:hAnsi="Times New Roman"/>
                <w:bCs/>
                <w:color w:val="000000"/>
              </w:rPr>
            </w:pPr>
            <w:proofErr w:type="spellStart"/>
            <w:r w:rsidRPr="00283300">
              <w:rPr>
                <w:rFonts w:ascii="Times New Roman" w:hAnsi="Times New Roman"/>
                <w:bCs/>
                <w:color w:val="000000"/>
              </w:rPr>
              <w:t>Zumba</w:t>
            </w:r>
            <w:proofErr w:type="spellEnd"/>
            <w:r w:rsidRPr="00283300">
              <w:rPr>
                <w:rFonts w:ascii="Times New Roman" w:hAnsi="Times New Roman"/>
                <w:bCs/>
                <w:color w:val="000000"/>
              </w:rPr>
              <w:t xml:space="preserve"> cīņā pret krūts vēzi </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500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1.8</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ebreju kopiena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40008001786</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"Kopā ar Daugavpili"</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563</w:t>
            </w:r>
          </w:p>
        </w:tc>
      </w:tr>
      <w:tr w:rsidR="00DA5D2D" w:rsidRPr="00283300" w:rsidTr="00A1145F">
        <w:tc>
          <w:tcPr>
            <w:tcW w:w="1371" w:type="dxa"/>
          </w:tcPr>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r w:rsidRPr="00283300">
              <w:rPr>
                <w:rFonts w:ascii="Times New Roman" w:hAnsi="Times New Roman"/>
                <w:bCs/>
              </w:rPr>
              <w:t>1.9</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Sabiedriskā labuma organizācija</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 "Vecāku pieredzes apmaiņas klubs "Laimīgi bērni un vecāki"</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50008121431</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"Māmiņas siltums"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310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1.10</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Sabiedriskā labuma organizācija</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 "Vecāku pieredzes apmaiņas klubs "Laimīgi bērni un vecāki"</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50008121431</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“Mana mīļākā pilsēta”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300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1.11</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"IIC DINO"</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40008216035</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"Didaktisko spēļu cikls "DICE CHALLENGE""</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lastRenderedPageBreak/>
              <w:t>1.12</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"IIC DINO"</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40008216035</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"Ūdens un bultu izaicinājums"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1.13</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Krievu kultūras centrs "</w:t>
            </w:r>
            <w:proofErr w:type="spellStart"/>
            <w:r w:rsidRPr="00283300">
              <w:rPr>
                <w:rFonts w:ascii="Times New Roman" w:hAnsi="Times New Roman"/>
                <w:bCs/>
                <w:color w:val="000000"/>
              </w:rPr>
              <w:t>Kalistratova</w:t>
            </w:r>
            <w:proofErr w:type="spellEnd"/>
            <w:r w:rsidRPr="00283300">
              <w:rPr>
                <w:rFonts w:ascii="Times New Roman" w:hAnsi="Times New Roman"/>
                <w:bCs/>
                <w:color w:val="000000"/>
              </w:rPr>
              <w:t xml:space="preserve"> nams"</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40008008799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Atklātais lektorijs “Daugavpils pilsētai – 750: laikmeta un telpas noslēpumi”</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1.14</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Krievu kultūras centrs "</w:t>
            </w:r>
            <w:proofErr w:type="spellStart"/>
            <w:r w:rsidRPr="00283300">
              <w:rPr>
                <w:rFonts w:ascii="Times New Roman" w:hAnsi="Times New Roman"/>
                <w:bCs/>
                <w:color w:val="000000"/>
              </w:rPr>
              <w:t>Kalistratova</w:t>
            </w:r>
            <w:proofErr w:type="spellEnd"/>
            <w:r w:rsidRPr="00283300">
              <w:rPr>
                <w:rFonts w:ascii="Times New Roman" w:hAnsi="Times New Roman"/>
                <w:bCs/>
                <w:color w:val="000000"/>
              </w:rPr>
              <w:t xml:space="preserve"> nams"</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40008008799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Zinātniski praktiskā konference “Daugavpils pilsētai –750: novadnieki, kas mainīja pasauli</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530</w:t>
            </w:r>
          </w:p>
        </w:tc>
      </w:tr>
      <w:tr w:rsidR="00DA5D2D" w:rsidRPr="00283300" w:rsidTr="00A1145F">
        <w:tc>
          <w:tcPr>
            <w:tcW w:w="1371" w:type="dxa"/>
          </w:tcPr>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r w:rsidRPr="00283300">
              <w:rPr>
                <w:rFonts w:ascii="Times New Roman" w:hAnsi="Times New Roman"/>
                <w:bCs/>
              </w:rPr>
              <w:t>1.15</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Biedrība sporta dēju klubs “Vivat”</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40008279276</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Sporta deju sacensības “ Dinaburgas kauss”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1.16</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Biedrība</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 "</w:t>
            </w:r>
            <w:proofErr w:type="spellStart"/>
            <w:r w:rsidRPr="00283300">
              <w:rPr>
                <w:rFonts w:ascii="Times New Roman" w:hAnsi="Times New Roman"/>
                <w:bCs/>
                <w:color w:val="000000"/>
              </w:rPr>
              <w:t>MārīteArt</w:t>
            </w:r>
            <w:proofErr w:type="spellEnd"/>
            <w:r w:rsidRPr="00283300">
              <w:rPr>
                <w:rFonts w:ascii="Times New Roman" w:hAnsi="Times New Roman"/>
                <w:bCs/>
                <w:color w:val="000000"/>
              </w:rPr>
              <w:t>"</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40008205718</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un tās arhitektūras  pērles"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1.17</w:t>
            </w:r>
          </w:p>
          <w:p w:rsidR="00DA5D2D" w:rsidRPr="00283300" w:rsidRDefault="00DA5D2D" w:rsidP="00A1145F">
            <w:pPr>
              <w:jc w:val="center"/>
              <w:rPr>
                <w:rFonts w:ascii="Times New Roman" w:hAnsi="Times New Roman"/>
                <w:bCs/>
              </w:rPr>
            </w:pP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Biedrība</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 "Atbalsts attīstībai"</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40008158678</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“Ārkārtas situācijas ar daudz cietušajiem”</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800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1.18</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LATVIEŠU BIEDRĪBA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40008002387</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“Latviskā dzīvesziņa – praktisko vērtība kopums”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922</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1.19</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"SOLUTIO"</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40008313523</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"BAZNĪCAS  ZIEMASSVĒTKU IZGAISMOJUMS"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612</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1.20</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karatē skola"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40008184399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Ikgadējais festivāls: "Ziemassvētki - aktīvas sabiedrības svētki 2025!"</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1.21</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Daugavpils </w:t>
            </w:r>
            <w:proofErr w:type="spellStart"/>
            <w:r w:rsidRPr="00283300">
              <w:rPr>
                <w:rFonts w:ascii="Times New Roman" w:hAnsi="Times New Roman"/>
                <w:bCs/>
                <w:color w:val="000000"/>
              </w:rPr>
              <w:t>boxing</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club</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Lokomotiv</w:t>
            </w:r>
            <w:proofErr w:type="spellEnd"/>
            <w:r w:rsidRPr="00283300">
              <w:rPr>
                <w:rFonts w:ascii="Times New Roman" w:hAnsi="Times New Roman"/>
                <w:bCs/>
                <w:color w:val="000000"/>
              </w:rPr>
              <w:t xml:space="preserve"> PRO”</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40008163448</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"Veselīgs dzīvesveids, kā būtiska daļa no mentālās veselības"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100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1.22</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Daugavpils </w:t>
            </w:r>
            <w:proofErr w:type="spellStart"/>
            <w:r w:rsidRPr="00283300">
              <w:rPr>
                <w:rFonts w:ascii="Times New Roman" w:hAnsi="Times New Roman"/>
                <w:bCs/>
                <w:color w:val="000000"/>
              </w:rPr>
              <w:t>boxing</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club</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Lokomotiv</w:t>
            </w:r>
            <w:proofErr w:type="spellEnd"/>
            <w:r w:rsidRPr="00283300">
              <w:rPr>
                <w:rFonts w:ascii="Times New Roman" w:hAnsi="Times New Roman"/>
                <w:bCs/>
                <w:color w:val="000000"/>
              </w:rPr>
              <w:t xml:space="preserve"> PRO”</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40008163448</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Ziemassvētku pasākums sporta veterāniem – senioriem  “Tā gribas ticēt brīnumam…” kopā!</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243</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1.23</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rPr>
              <w:t>"Latgales novadpētnieki"</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rPr>
              <w:t>40008118196</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rPr>
              <w:t>"Daba un mēs"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461,25</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1.24</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basketbols"</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40008330449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Dzīvesprieks caur veselīgu dzīvesveidu</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color w:val="000000"/>
              </w:rPr>
              <w:t>600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1.25</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"Veselības veicināšanas un izglītošanas biedrība"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40008281637</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Medicīnas izstāde ar Kontracepcijas ekspozīciju"</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375</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1.26</w:t>
            </w:r>
          </w:p>
        </w:tc>
        <w:tc>
          <w:tcPr>
            <w:tcW w:w="2168" w:type="dxa"/>
            <w:vAlign w:val="center"/>
          </w:tcPr>
          <w:p w:rsidR="00DA5D2D" w:rsidRPr="00283300" w:rsidRDefault="00DA5D2D" w:rsidP="00A1145F">
            <w:pPr>
              <w:jc w:val="center"/>
              <w:rPr>
                <w:rFonts w:ascii="Times New Roman" w:hAnsi="Times New Roman"/>
                <w:bCs/>
                <w:color w:val="000000"/>
              </w:rPr>
            </w:pPr>
            <w:proofErr w:type="spellStart"/>
            <w:r w:rsidRPr="00283300">
              <w:rPr>
                <w:rFonts w:ascii="Times New Roman" w:hAnsi="Times New Roman"/>
                <w:bCs/>
                <w:color w:val="000000"/>
              </w:rPr>
              <w:t>P.A.R.T.Youth</w:t>
            </w:r>
            <w:proofErr w:type="spellEnd"/>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40008263097</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Efektīva laika plānošana mērķu sasniegšanai</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281,25</w:t>
            </w:r>
          </w:p>
        </w:tc>
      </w:tr>
      <w:tr w:rsidR="00DA5D2D" w:rsidRPr="00283300" w:rsidTr="00A1145F">
        <w:tc>
          <w:tcPr>
            <w:tcW w:w="1371" w:type="dxa"/>
          </w:tcPr>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r w:rsidRPr="00283300">
              <w:rPr>
                <w:rFonts w:ascii="Times New Roman" w:hAnsi="Times New Roman"/>
                <w:bCs/>
              </w:rPr>
              <w:t>1.27</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"Daugavpils vēsturiskās </w:t>
            </w:r>
            <w:r w:rsidRPr="00283300">
              <w:rPr>
                <w:rFonts w:ascii="Times New Roman" w:hAnsi="Times New Roman"/>
                <w:bCs/>
                <w:color w:val="000000"/>
              </w:rPr>
              <w:lastRenderedPageBreak/>
              <w:t>rekonstrukcijas klubs"</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lastRenderedPageBreak/>
              <w:t>50008261401</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"Biedrības kapacitātes stiprināšana 2025. gadā"</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600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1.28</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"Saules stariņi"</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40008138370</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"Darbnīca "Zinātne bērniem""</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240</w:t>
            </w:r>
          </w:p>
        </w:tc>
      </w:tr>
      <w:tr w:rsidR="00DA5D2D" w:rsidRPr="00283300" w:rsidTr="00A1145F">
        <w:tc>
          <w:tcPr>
            <w:tcW w:w="1371" w:type="dxa"/>
          </w:tcPr>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r w:rsidRPr="00283300">
              <w:rPr>
                <w:rFonts w:ascii="Times New Roman" w:hAnsi="Times New Roman"/>
                <w:bCs/>
              </w:rPr>
              <w:t>1.29</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"Saules stariņi"</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40008138370</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Darbnīca “Mākslas fantāzija”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300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1.30</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LIETUVIEŠU KULTŪRAS BIEDRĪBA "RASA"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50008128641</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lietuviešu nama darbība 2025.gadā"</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660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1.31</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rPr>
              <w:t>Biedrība "1991 gada barikāžu dalībnieku Latgales biedrība"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rPr>
              <w:t>40008212300</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rPr>
              <w:t>"Vides objekts “Atmodas laiks-atceries barikādes” 4. kārta"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700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1.32</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Dabas aizsardzības  biedrība “Par mūsu nākotni”</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40008104444</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Dabas aizsardzības biedrība “Par mūsu nākotni” turpina jauno sēriju ‘Rūķīša bibliotēka” Lidijas </w:t>
            </w:r>
            <w:proofErr w:type="spellStart"/>
            <w:r w:rsidRPr="00283300">
              <w:rPr>
                <w:rFonts w:ascii="Times New Roman" w:hAnsi="Times New Roman"/>
                <w:bCs/>
                <w:color w:val="000000"/>
              </w:rPr>
              <w:t>Vasaraudzes</w:t>
            </w:r>
            <w:proofErr w:type="spellEnd"/>
            <w:r w:rsidRPr="00283300">
              <w:rPr>
                <w:rFonts w:ascii="Times New Roman" w:hAnsi="Times New Roman"/>
                <w:bCs/>
                <w:color w:val="000000"/>
              </w:rPr>
              <w:t xml:space="preserve"> grāmata “BIŽAINĪTES”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562,50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1.33</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krievu rakstnieku organizācija"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40008238935</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Almanaha “Mūsu </w:t>
            </w:r>
            <w:proofErr w:type="spellStart"/>
            <w:r w:rsidRPr="00283300">
              <w:rPr>
                <w:rFonts w:ascii="Times New Roman" w:hAnsi="Times New Roman"/>
                <w:bCs/>
                <w:color w:val="000000"/>
              </w:rPr>
              <w:t>Rajnis</w:t>
            </w:r>
            <w:proofErr w:type="spellEnd"/>
            <w:r w:rsidRPr="00283300">
              <w:rPr>
                <w:rFonts w:ascii="Times New Roman" w:hAnsi="Times New Roman"/>
                <w:bCs/>
                <w:color w:val="000000"/>
              </w:rPr>
              <w:t>” izdošana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550</w:t>
            </w:r>
          </w:p>
        </w:tc>
      </w:tr>
      <w:tr w:rsidR="00DA5D2D" w:rsidRPr="00283300" w:rsidTr="00A1145F">
        <w:tc>
          <w:tcPr>
            <w:tcW w:w="1371" w:type="dxa"/>
          </w:tcPr>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r w:rsidRPr="00283300">
              <w:rPr>
                <w:rFonts w:ascii="Times New Roman" w:hAnsi="Times New Roman"/>
                <w:bCs/>
              </w:rPr>
              <w:t>1.34</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"Latvijas-Baltkrievijas sadraudzības biedrība"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40008219012</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Skaņu ierakstu studijā Daugavpils autorus 3 dziesmas norakstīšana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105</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1.35</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"Latvijas-Baltkrievijas sadraudzības biedrība"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40008219012</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Grāmatas “</w:t>
            </w:r>
            <w:proofErr w:type="spellStart"/>
            <w:r w:rsidRPr="00283300">
              <w:rPr>
                <w:rFonts w:ascii="Times New Roman" w:hAnsi="Times New Roman"/>
                <w:bCs/>
                <w:color w:val="000000"/>
              </w:rPr>
              <w:t>Збор</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творауб</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том</w:t>
            </w:r>
            <w:proofErr w:type="spellEnd"/>
            <w:r w:rsidRPr="00283300">
              <w:rPr>
                <w:rFonts w:ascii="Times New Roman" w:hAnsi="Times New Roman"/>
                <w:bCs/>
                <w:color w:val="000000"/>
              </w:rPr>
              <w:t xml:space="preserve"> 4” izdošana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395</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1.36</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rPr>
            </w:pPr>
            <w:r w:rsidRPr="00283300">
              <w:rPr>
                <w:rFonts w:ascii="Times New Roman" w:hAnsi="Times New Roman"/>
                <w:bCs/>
              </w:rPr>
              <w:t>"</w:t>
            </w:r>
            <w:proofErr w:type="spellStart"/>
            <w:r w:rsidRPr="00283300">
              <w:rPr>
                <w:rFonts w:ascii="Times New Roman" w:hAnsi="Times New Roman"/>
                <w:bCs/>
              </w:rPr>
              <w:t>Senbaltu</w:t>
            </w:r>
            <w:proofErr w:type="spellEnd"/>
            <w:r w:rsidRPr="00283300">
              <w:rPr>
                <w:rFonts w:ascii="Times New Roman" w:hAnsi="Times New Roman"/>
                <w:bCs/>
              </w:rPr>
              <w:t xml:space="preserve"> amatniecība "</w:t>
            </w:r>
            <w:proofErr w:type="spellStart"/>
            <w:r w:rsidRPr="00283300">
              <w:rPr>
                <w:rFonts w:ascii="Times New Roman" w:hAnsi="Times New Roman"/>
                <w:bCs/>
              </w:rPr>
              <w:t>Lotigola</w:t>
            </w:r>
            <w:proofErr w:type="spellEnd"/>
            <w:r w:rsidRPr="00283300">
              <w:rPr>
                <w:rFonts w:ascii="Times New Roman" w:hAnsi="Times New Roman"/>
                <w:bCs/>
              </w:rPr>
              <w:t>"</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40008330063</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"Amatu mācību darbnīca"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w:t>
            </w:r>
          </w:p>
        </w:tc>
      </w:tr>
      <w:tr w:rsidR="00DA5D2D" w:rsidRPr="00283300" w:rsidTr="00A1145F">
        <w:tc>
          <w:tcPr>
            <w:tcW w:w="1371" w:type="dxa"/>
          </w:tcPr>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r w:rsidRPr="00283300">
              <w:rPr>
                <w:rFonts w:ascii="Times New Roman" w:hAnsi="Times New Roman"/>
                <w:bCs/>
              </w:rPr>
              <w:t>1.37</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Attīstības aģentūra </w:t>
            </w:r>
          </w:p>
          <w:p w:rsidR="00DA5D2D" w:rsidRPr="00283300" w:rsidRDefault="00DA5D2D" w:rsidP="00A1145F">
            <w:pPr>
              <w:jc w:val="center"/>
              <w:rPr>
                <w:rFonts w:ascii="Times New Roman" w:hAnsi="Times New Roman"/>
                <w:bCs/>
              </w:rPr>
            </w:pPr>
            <w:r w:rsidRPr="00283300">
              <w:rPr>
                <w:rFonts w:ascii="Times New Roman" w:hAnsi="Times New Roman"/>
                <w:bCs/>
              </w:rPr>
              <w:t>"WE &amp; YOU"</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40008221939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rPr>
              <w:t>Ideju materializācijas darbnīcas “Radošie piedzīvojumi”</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1.38</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"Galda un iztēles spēļu klubs Daugavpils </w:t>
            </w:r>
            <w:proofErr w:type="spellStart"/>
            <w:r w:rsidRPr="00283300">
              <w:rPr>
                <w:rFonts w:ascii="Times New Roman" w:hAnsi="Times New Roman"/>
                <w:bCs/>
                <w:color w:val="000000"/>
              </w:rPr>
              <w:t>Geek</w:t>
            </w:r>
            <w:proofErr w:type="spellEnd"/>
            <w:r w:rsidRPr="00283300">
              <w:rPr>
                <w:rFonts w:ascii="Times New Roman" w:hAnsi="Times New Roman"/>
                <w:bCs/>
                <w:color w:val="000000"/>
              </w:rPr>
              <w:t>"</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40008293481</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rPr>
              <w:t>"</w:t>
            </w:r>
            <w:proofErr w:type="spellStart"/>
            <w:r w:rsidRPr="00283300">
              <w:rPr>
                <w:rFonts w:ascii="Times New Roman" w:hAnsi="Times New Roman"/>
                <w:bCs/>
              </w:rPr>
              <w:t>Warhammer</w:t>
            </w:r>
            <w:proofErr w:type="spellEnd"/>
            <w:r w:rsidRPr="00283300">
              <w:rPr>
                <w:rFonts w:ascii="Times New Roman" w:hAnsi="Times New Roman"/>
                <w:bCs/>
              </w:rPr>
              <w:t xml:space="preserve"> 40000: Radošuma un stratēģijas ceļojums"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1.39</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rPr>
            </w:pPr>
            <w:r w:rsidRPr="00283300">
              <w:rPr>
                <w:rFonts w:ascii="Times New Roman" w:hAnsi="Times New Roman"/>
                <w:bCs/>
              </w:rPr>
              <w:t>"Zaļais klasteris"</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40008285624</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"Dārzkopības tūres"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500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1.40</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rPr>
            </w:pPr>
            <w:r w:rsidRPr="00283300">
              <w:rPr>
                <w:rFonts w:ascii="Times New Roman" w:hAnsi="Times New Roman"/>
                <w:bCs/>
              </w:rPr>
              <w:t>"SIVIA"</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40008038914</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13. Starptautiskais Latgales grafikas simpozijs Daugavpilī</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800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lastRenderedPageBreak/>
              <w:t>1.41</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Biedrība "DAUGAVPILS JAUNIEŠU SAVIENĪBA"</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40008188314</w:t>
            </w:r>
          </w:p>
        </w:tc>
        <w:tc>
          <w:tcPr>
            <w:tcW w:w="2581" w:type="dxa"/>
            <w:vAlign w:val="center"/>
          </w:tcPr>
          <w:p w:rsidR="00DA5D2D" w:rsidRPr="00283300" w:rsidRDefault="00DA5D2D" w:rsidP="00A1145F">
            <w:pPr>
              <w:rPr>
                <w:rFonts w:ascii="Times New Roman" w:hAnsi="Times New Roman"/>
                <w:bCs/>
                <w:color w:val="000000"/>
              </w:rPr>
            </w:pPr>
            <w:r w:rsidRPr="00283300">
              <w:rPr>
                <w:rFonts w:ascii="Times New Roman" w:hAnsi="Times New Roman"/>
                <w:bCs/>
                <w:color w:val="000000"/>
              </w:rPr>
              <w:t>Bērnu Universitāte 2025. ” Ceļojošais Laika Čemodāns"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1.42</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"ERFOLG"</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40008006251</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"Kultūras maratons 2025: Vācija un Latvija visām maņām."</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440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1.43</w:t>
            </w:r>
          </w:p>
          <w:p w:rsidR="00DA5D2D" w:rsidRPr="00283300" w:rsidRDefault="00DA5D2D" w:rsidP="00A1145F">
            <w:pPr>
              <w:jc w:val="center"/>
              <w:rPr>
                <w:rFonts w:ascii="Times New Roman" w:hAnsi="Times New Roman"/>
                <w:bCs/>
              </w:rPr>
            </w:pP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rPr>
            </w:pPr>
            <w:r w:rsidRPr="00283300">
              <w:rPr>
                <w:rFonts w:ascii="Times New Roman" w:hAnsi="Times New Roman"/>
                <w:bCs/>
              </w:rPr>
              <w:t>"Kultūras artefakts"</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40008235055</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"Godāt tautas tērpu!"</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802,50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1.44</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rPr>
              <w:t>"</w:t>
            </w:r>
            <w:proofErr w:type="spellStart"/>
            <w:r w:rsidRPr="00283300">
              <w:rPr>
                <w:rFonts w:ascii="Times New Roman" w:hAnsi="Times New Roman"/>
                <w:bCs/>
              </w:rPr>
              <w:t>Stāstnīca</w:t>
            </w:r>
            <w:proofErr w:type="spellEnd"/>
            <w:r w:rsidRPr="00283300">
              <w:rPr>
                <w:rFonts w:ascii="Times New Roman" w:hAnsi="Times New Roman"/>
                <w:bCs/>
              </w:rPr>
              <w:t>"</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40008220539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 Četri gadalaiki"</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500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1.45</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rPr>
            </w:pPr>
            <w:r w:rsidRPr="00283300">
              <w:rPr>
                <w:rFonts w:ascii="Times New Roman" w:hAnsi="Times New Roman"/>
                <w:bCs/>
              </w:rPr>
              <w:t>"</w:t>
            </w:r>
            <w:proofErr w:type="spellStart"/>
            <w:r w:rsidRPr="00283300">
              <w:rPr>
                <w:rFonts w:ascii="Times New Roman" w:hAnsi="Times New Roman"/>
                <w:bCs/>
              </w:rPr>
              <w:t>Dagood</w:t>
            </w:r>
            <w:proofErr w:type="spellEnd"/>
            <w:r w:rsidRPr="00283300">
              <w:rPr>
                <w:rFonts w:ascii="Times New Roman" w:hAnsi="Times New Roman"/>
                <w:bCs/>
              </w:rPr>
              <w:t xml:space="preserve"> </w:t>
            </w:r>
            <w:proofErr w:type="spellStart"/>
            <w:r w:rsidRPr="00283300">
              <w:rPr>
                <w:rFonts w:ascii="Times New Roman" w:hAnsi="Times New Roman"/>
                <w:bCs/>
              </w:rPr>
              <w:t>Studio</w:t>
            </w:r>
            <w:proofErr w:type="spellEnd"/>
            <w:r w:rsidRPr="00283300">
              <w:rPr>
                <w:rFonts w:ascii="Times New Roman" w:hAnsi="Times New Roman"/>
                <w:bCs/>
              </w:rPr>
              <w:t>"</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40008157009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Spēcīga ģimene – laimīga tauta 2025</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200</w:t>
            </w:r>
          </w:p>
        </w:tc>
      </w:tr>
      <w:tr w:rsidR="00DA5D2D" w:rsidRPr="00283300" w:rsidTr="00A1145F">
        <w:tc>
          <w:tcPr>
            <w:tcW w:w="1371" w:type="dxa"/>
          </w:tcPr>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r w:rsidRPr="00283300">
              <w:rPr>
                <w:rFonts w:ascii="Times New Roman" w:hAnsi="Times New Roman"/>
                <w:bCs/>
              </w:rPr>
              <w:t>1.46</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baltkrievu biedrība "</w:t>
            </w:r>
            <w:proofErr w:type="spellStart"/>
            <w:r w:rsidRPr="00283300">
              <w:rPr>
                <w:rFonts w:ascii="Times New Roman" w:hAnsi="Times New Roman"/>
                <w:bCs/>
                <w:color w:val="000000"/>
              </w:rPr>
              <w:t>Aļtanka</w:t>
            </w:r>
            <w:proofErr w:type="spellEnd"/>
            <w:r w:rsidRPr="00283300">
              <w:rPr>
                <w:rFonts w:ascii="Times New Roman" w:hAnsi="Times New Roman"/>
                <w:bCs/>
                <w:color w:val="000000"/>
              </w:rPr>
              <w:t>"</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40008327345</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“Sergeja Saharova grāmatas «</w:t>
            </w:r>
            <w:proofErr w:type="spellStart"/>
            <w:r w:rsidRPr="00283300">
              <w:rPr>
                <w:rFonts w:ascii="Times New Roman" w:hAnsi="Times New Roman"/>
                <w:bCs/>
                <w:color w:val="000000"/>
              </w:rPr>
              <w:t>Rižskie</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pravoslavnie</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arhipastiri</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za</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sto</w:t>
            </w:r>
            <w:proofErr w:type="spellEnd"/>
            <w:r w:rsidRPr="00283300">
              <w:rPr>
                <w:rFonts w:ascii="Times New Roman" w:hAnsi="Times New Roman"/>
                <w:bCs/>
                <w:color w:val="000000"/>
              </w:rPr>
              <w:t xml:space="preserve"> </w:t>
            </w:r>
            <w:proofErr w:type="spellStart"/>
            <w:r w:rsidRPr="00283300">
              <w:rPr>
                <w:rFonts w:ascii="Times New Roman" w:hAnsi="Times New Roman"/>
                <w:bCs/>
                <w:color w:val="000000"/>
              </w:rPr>
              <w:t>let</w:t>
            </w:r>
            <w:proofErr w:type="spellEnd"/>
            <w:r w:rsidRPr="00283300">
              <w:rPr>
                <w:rFonts w:ascii="Times New Roman" w:hAnsi="Times New Roman"/>
                <w:bCs/>
                <w:color w:val="000000"/>
              </w:rPr>
              <w:t xml:space="preserve"> (1836-1936)» </w:t>
            </w:r>
            <w:proofErr w:type="spellStart"/>
            <w:r w:rsidRPr="00283300">
              <w:rPr>
                <w:rFonts w:ascii="Times New Roman" w:hAnsi="Times New Roman"/>
                <w:bCs/>
                <w:color w:val="000000"/>
              </w:rPr>
              <w:t>faksimilizdevums</w:t>
            </w:r>
            <w:proofErr w:type="spellEnd"/>
            <w:r w:rsidRPr="00283300">
              <w:rPr>
                <w:rFonts w:ascii="Times New Roman" w:hAnsi="Times New Roman"/>
                <w:bCs/>
                <w:color w:val="000000"/>
              </w:rPr>
              <w:t xml:space="preserve"> izdošana”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w:t>
            </w:r>
          </w:p>
        </w:tc>
      </w:tr>
      <w:tr w:rsidR="00DA5D2D" w:rsidRPr="00283300" w:rsidTr="00A1145F">
        <w:tc>
          <w:tcPr>
            <w:tcW w:w="1371" w:type="dxa"/>
          </w:tcPr>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r w:rsidRPr="00283300">
              <w:rPr>
                <w:rFonts w:ascii="Times New Roman" w:hAnsi="Times New Roman"/>
                <w:bCs/>
              </w:rPr>
              <w:t>1.47</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Daugavpils </w:t>
            </w:r>
            <w:proofErr w:type="spellStart"/>
            <w:r w:rsidRPr="00283300">
              <w:rPr>
                <w:rFonts w:ascii="Times New Roman" w:hAnsi="Times New Roman"/>
                <w:bCs/>
              </w:rPr>
              <w:t>Street</w:t>
            </w:r>
            <w:proofErr w:type="spellEnd"/>
            <w:r w:rsidRPr="00283300">
              <w:rPr>
                <w:rFonts w:ascii="Times New Roman" w:hAnsi="Times New Roman"/>
                <w:bCs/>
              </w:rPr>
              <w:t xml:space="preserve"> </w:t>
            </w:r>
            <w:proofErr w:type="spellStart"/>
            <w:r w:rsidRPr="00283300">
              <w:rPr>
                <w:rFonts w:ascii="Times New Roman" w:hAnsi="Times New Roman"/>
                <w:bCs/>
              </w:rPr>
              <w:t>Culture</w:t>
            </w:r>
            <w:proofErr w:type="spellEnd"/>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40008218394</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stāsti"</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1.48</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Biedrība  “LENOKS.IKCAVA”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40008166213</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vēstures griežos”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1.49</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BIEDRĪBA “VĒSTURISKĀS MODELĒŠANAS KLUBS “ROBEŽA”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40008113682</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Pirmie Dinaburga bruņinieki 3.0</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500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1.50</w:t>
            </w:r>
          </w:p>
        </w:tc>
        <w:tc>
          <w:tcPr>
            <w:tcW w:w="2168" w:type="dxa"/>
            <w:vAlign w:val="center"/>
          </w:tcPr>
          <w:p w:rsidR="00DA5D2D" w:rsidRPr="00283300" w:rsidRDefault="00DA5D2D" w:rsidP="00A1145F">
            <w:pPr>
              <w:rPr>
                <w:rFonts w:ascii="Times New Roman" w:hAnsi="Times New Roman"/>
                <w:bCs/>
                <w:color w:val="000000"/>
              </w:rPr>
            </w:pPr>
            <w:r w:rsidRPr="00283300">
              <w:rPr>
                <w:rFonts w:ascii="Times New Roman" w:hAnsi="Times New Roman"/>
                <w:bCs/>
                <w:color w:val="000000"/>
              </w:rPr>
              <w:t>Biedrība Z-</w:t>
            </w:r>
            <w:proofErr w:type="spellStart"/>
            <w:r w:rsidRPr="00283300">
              <w:rPr>
                <w:rFonts w:ascii="Times New Roman" w:hAnsi="Times New Roman"/>
                <w:bCs/>
                <w:color w:val="000000"/>
              </w:rPr>
              <w:t>puzzle</w:t>
            </w:r>
            <w:proofErr w:type="spellEnd"/>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40008238244</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rPr>
              <w:t>“Satriecoša sieviete svētku pilsētā”</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1.51</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rPr>
            </w:pPr>
            <w:r w:rsidRPr="00283300">
              <w:rPr>
                <w:rFonts w:ascii="Times New Roman" w:hAnsi="Times New Roman"/>
                <w:bCs/>
              </w:rPr>
              <w:t>"Džeza mūzikas un mākslas attīstības centrs"</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40008203562</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"Dziedi līdzi – nebaidies, Daugavpilij prieku nes!"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350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1.52</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Latvijas Poļu Savienība Daugavpils nodaļa "</w:t>
            </w:r>
            <w:proofErr w:type="spellStart"/>
            <w:r w:rsidRPr="00283300">
              <w:rPr>
                <w:rFonts w:ascii="Times New Roman" w:hAnsi="Times New Roman"/>
                <w:bCs/>
                <w:color w:val="000000"/>
              </w:rPr>
              <w:t>Promieņ</w:t>
            </w:r>
            <w:proofErr w:type="spellEnd"/>
            <w:r w:rsidRPr="00283300">
              <w:rPr>
                <w:rFonts w:ascii="Times New Roman" w:hAnsi="Times New Roman"/>
                <w:bCs/>
                <w:color w:val="000000"/>
              </w:rPr>
              <w:t>"</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40008000404</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"Latvijas Poļu savienības Daugavpils nodaļas “</w:t>
            </w:r>
            <w:proofErr w:type="spellStart"/>
            <w:r w:rsidRPr="00283300">
              <w:rPr>
                <w:rFonts w:ascii="Times New Roman" w:hAnsi="Times New Roman"/>
                <w:bCs/>
                <w:color w:val="000000"/>
              </w:rPr>
              <w:t>Promieņ</w:t>
            </w:r>
            <w:proofErr w:type="spellEnd"/>
            <w:r w:rsidRPr="00283300">
              <w:rPr>
                <w:rFonts w:ascii="Times New Roman" w:hAnsi="Times New Roman"/>
                <w:bCs/>
                <w:color w:val="000000"/>
              </w:rPr>
              <w:t>” muzeja 4.kārtas izveidošana"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930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1.53</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Čigānu kopienas kultūras attīstības biedrība</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 "ME ROMA"</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40008089639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"Kopā Daugavpilī: Atbalsta pasākumi Romu dzīves kvalitātes uzlabošanai"</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630</w:t>
            </w:r>
          </w:p>
        </w:tc>
      </w:tr>
      <w:tr w:rsidR="00DA5D2D" w:rsidRPr="00283300" w:rsidTr="00A1145F">
        <w:tc>
          <w:tcPr>
            <w:tcW w:w="1371" w:type="dxa"/>
          </w:tcPr>
          <w:p w:rsidR="00DA5D2D" w:rsidRPr="00283300" w:rsidRDefault="00DA5D2D" w:rsidP="00A1145F">
            <w:pPr>
              <w:jc w:val="center"/>
              <w:rPr>
                <w:rFonts w:ascii="Times New Roman" w:hAnsi="Times New Roman"/>
                <w:bCs/>
              </w:rPr>
            </w:pPr>
          </w:p>
          <w:p w:rsidR="00DA5D2D" w:rsidRPr="00283300" w:rsidRDefault="00DA5D2D" w:rsidP="00A1145F">
            <w:pPr>
              <w:jc w:val="center"/>
              <w:rPr>
                <w:rFonts w:ascii="Times New Roman" w:hAnsi="Times New Roman"/>
                <w:bCs/>
              </w:rPr>
            </w:pPr>
            <w:r w:rsidRPr="00283300">
              <w:rPr>
                <w:rFonts w:ascii="Times New Roman" w:hAnsi="Times New Roman"/>
                <w:bCs/>
              </w:rPr>
              <w:t>1.54</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"Latvijas Laikmetīgās keramikas centrs"</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lastRenderedPageBreak/>
              <w:t>40008185036</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"CERAMIC LABORATORY – 13. STARPTAUTISKAIS </w:t>
            </w:r>
            <w:r w:rsidRPr="00283300">
              <w:rPr>
                <w:rFonts w:ascii="Times New Roman" w:hAnsi="Times New Roman"/>
                <w:bCs/>
                <w:color w:val="000000"/>
              </w:rPr>
              <w:lastRenderedPageBreak/>
              <w:t>KERAMIKAS MĀKSLAS SIMPOZIJS"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lastRenderedPageBreak/>
              <w:t>800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1.55</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Romu biedrību apvienība </w:t>
            </w:r>
          </w:p>
          <w:p w:rsidR="00DA5D2D" w:rsidRPr="00283300" w:rsidRDefault="00DA5D2D" w:rsidP="00A1145F">
            <w:pPr>
              <w:jc w:val="center"/>
              <w:rPr>
                <w:rFonts w:ascii="Times New Roman" w:hAnsi="Times New Roman"/>
                <w:bCs/>
              </w:rPr>
            </w:pPr>
            <w:r w:rsidRPr="00283300">
              <w:rPr>
                <w:rFonts w:ascii="Times New Roman" w:hAnsi="Times New Roman"/>
                <w:bCs/>
              </w:rPr>
              <w:t>“</w:t>
            </w:r>
            <w:proofErr w:type="spellStart"/>
            <w:r w:rsidRPr="00283300">
              <w:rPr>
                <w:rFonts w:ascii="Times New Roman" w:hAnsi="Times New Roman"/>
                <w:bCs/>
              </w:rPr>
              <w:t>Gipsy</w:t>
            </w:r>
            <w:proofErr w:type="spellEnd"/>
            <w:r w:rsidRPr="00283300">
              <w:rPr>
                <w:rFonts w:ascii="Times New Roman" w:hAnsi="Times New Roman"/>
                <w:bCs/>
              </w:rPr>
              <w:t xml:space="preserve"> </w:t>
            </w:r>
            <w:proofErr w:type="spellStart"/>
            <w:r w:rsidRPr="00283300">
              <w:rPr>
                <w:rFonts w:ascii="Times New Roman" w:hAnsi="Times New Roman"/>
                <w:bCs/>
              </w:rPr>
              <w:t>way</w:t>
            </w:r>
            <w:proofErr w:type="spellEnd"/>
            <w:r w:rsidRPr="00283300">
              <w:rPr>
                <w:rFonts w:ascii="Times New Roman" w:hAnsi="Times New Roman"/>
                <w:bCs/>
              </w:rPr>
              <w:t>”</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40008330006</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"Ceļš uz sapratni: </w:t>
            </w:r>
            <w:proofErr w:type="spellStart"/>
            <w:r w:rsidRPr="00283300">
              <w:rPr>
                <w:rFonts w:ascii="Times New Roman" w:hAnsi="Times New Roman"/>
                <w:bCs/>
                <w:color w:val="000000"/>
              </w:rPr>
              <w:t>romu</w:t>
            </w:r>
            <w:proofErr w:type="spellEnd"/>
            <w:r w:rsidRPr="00283300">
              <w:rPr>
                <w:rFonts w:ascii="Times New Roman" w:hAnsi="Times New Roman"/>
                <w:bCs/>
                <w:color w:val="000000"/>
              </w:rPr>
              <w:t xml:space="preserve"> kultūras integrācija un sadarbība"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1.56</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color w:val="000000"/>
              </w:rPr>
              <w:t xml:space="preserve">Biedrība </w:t>
            </w:r>
            <w:proofErr w:type="spellStart"/>
            <w:r w:rsidRPr="00283300">
              <w:rPr>
                <w:rFonts w:ascii="Times New Roman" w:hAnsi="Times New Roman"/>
                <w:bCs/>
              </w:rPr>
              <w:t>Plug</w:t>
            </w:r>
            <w:proofErr w:type="spellEnd"/>
            <w:r w:rsidRPr="00283300">
              <w:rPr>
                <w:rFonts w:ascii="Times New Roman" w:hAnsi="Times New Roman"/>
                <w:bCs/>
              </w:rPr>
              <w:t xml:space="preserve"> </w:t>
            </w:r>
            <w:proofErr w:type="spellStart"/>
            <w:r w:rsidRPr="00283300">
              <w:rPr>
                <w:rFonts w:ascii="Times New Roman" w:hAnsi="Times New Roman"/>
                <w:bCs/>
              </w:rPr>
              <w:t>and</w:t>
            </w:r>
            <w:proofErr w:type="spellEnd"/>
            <w:r w:rsidRPr="00283300">
              <w:rPr>
                <w:rFonts w:ascii="Times New Roman" w:hAnsi="Times New Roman"/>
                <w:bCs/>
              </w:rPr>
              <w:t xml:space="preserve"> </w:t>
            </w:r>
            <w:proofErr w:type="spellStart"/>
            <w:r w:rsidRPr="00283300">
              <w:rPr>
                <w:rFonts w:ascii="Times New Roman" w:hAnsi="Times New Roman"/>
                <w:bCs/>
              </w:rPr>
              <w:t>Play</w:t>
            </w:r>
            <w:proofErr w:type="spellEnd"/>
            <w:r w:rsidRPr="00283300">
              <w:rPr>
                <w:rFonts w:ascii="Times New Roman" w:hAnsi="Times New Roman"/>
                <w:bCs/>
              </w:rPr>
              <w:t xml:space="preserve"> </w:t>
            </w:r>
            <w:proofErr w:type="spellStart"/>
            <w:r w:rsidRPr="00283300">
              <w:rPr>
                <w:rFonts w:ascii="Times New Roman" w:hAnsi="Times New Roman"/>
                <w:bCs/>
              </w:rPr>
              <w:t>Production</w:t>
            </w:r>
            <w:proofErr w:type="spellEnd"/>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40008310724</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Video </w:t>
            </w:r>
            <w:proofErr w:type="spellStart"/>
            <w:r w:rsidRPr="00283300">
              <w:rPr>
                <w:rFonts w:ascii="Times New Roman" w:hAnsi="Times New Roman"/>
                <w:bCs/>
                <w:color w:val="000000"/>
              </w:rPr>
              <w:t>padkāsts</w:t>
            </w:r>
            <w:proofErr w:type="spellEnd"/>
            <w:r w:rsidRPr="00283300">
              <w:rPr>
                <w:rFonts w:ascii="Times New Roman" w:hAnsi="Times New Roman"/>
                <w:bCs/>
                <w:color w:val="000000"/>
              </w:rPr>
              <w:t xml:space="preserve"> "100 fakti par Daugavpili Chat GPT redzējumā"</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258,75</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1.57</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Biedrība "Baltkrievu kultūrizglītības biedrība "UZDIM"</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40008004087</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rPr>
              <w:t xml:space="preserve">"Tradīciju pasaule un </w:t>
            </w:r>
            <w:proofErr w:type="spellStart"/>
            <w:r w:rsidRPr="00283300">
              <w:rPr>
                <w:rFonts w:ascii="Times New Roman" w:hAnsi="Times New Roman"/>
                <w:bCs/>
              </w:rPr>
              <w:t>starpkultūru</w:t>
            </w:r>
            <w:proofErr w:type="spellEnd"/>
            <w:r w:rsidRPr="00283300">
              <w:rPr>
                <w:rFonts w:ascii="Times New Roman" w:hAnsi="Times New Roman"/>
                <w:bCs/>
              </w:rPr>
              <w:t xml:space="preserve"> komunikācija"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862,62</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1.58</w:t>
            </w:r>
          </w:p>
          <w:p w:rsidR="00DA5D2D" w:rsidRPr="00283300" w:rsidRDefault="00DA5D2D" w:rsidP="00A1145F">
            <w:pPr>
              <w:jc w:val="center"/>
              <w:rPr>
                <w:rFonts w:ascii="Times New Roman" w:hAnsi="Times New Roman"/>
                <w:bCs/>
              </w:rPr>
            </w:pP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rPr>
            </w:pPr>
            <w:r w:rsidRPr="00283300">
              <w:rPr>
                <w:rFonts w:ascii="Times New Roman" w:hAnsi="Times New Roman"/>
                <w:bCs/>
              </w:rPr>
              <w:t>“Latgales airēšanas un tūrisma centrs”</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40008091900</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"Veselā miesā – vesels gars"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600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1.59</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Biedrība “D&amp;D”</w:t>
            </w:r>
          </w:p>
          <w:p w:rsidR="00DA5D2D" w:rsidRPr="00283300" w:rsidRDefault="00DA5D2D" w:rsidP="00A1145F">
            <w:pPr>
              <w:jc w:val="center"/>
              <w:rPr>
                <w:rFonts w:ascii="Times New Roman" w:hAnsi="Times New Roman"/>
                <w:bCs/>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40008258109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Starptautiskas sporta deju sacensības "Latvijas Reitings 10 Dejās. Draugu dejas 2025"</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700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1.60</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"Latgales nacionālo kultūras biedrību asociācija"</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40008249820</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Pa Daugavpils kultūras dažādības pēdām 2025</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250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1.61</w:t>
            </w:r>
          </w:p>
        </w:tc>
        <w:tc>
          <w:tcPr>
            <w:tcW w:w="2168" w:type="dxa"/>
            <w:vAlign w:val="center"/>
          </w:tcPr>
          <w:p w:rsidR="00DA5D2D" w:rsidRPr="00283300" w:rsidRDefault="00DA5D2D" w:rsidP="00A1145F">
            <w:pPr>
              <w:ind w:left="720" w:hanging="720"/>
              <w:jc w:val="center"/>
              <w:rPr>
                <w:rFonts w:ascii="Times New Roman" w:hAnsi="Times New Roman"/>
                <w:bCs/>
              </w:rPr>
            </w:pPr>
            <w:r w:rsidRPr="00283300">
              <w:rPr>
                <w:rFonts w:ascii="Times New Roman" w:hAnsi="Times New Roman"/>
                <w:bCs/>
              </w:rPr>
              <w:t>Biedrība</w:t>
            </w:r>
          </w:p>
          <w:p w:rsidR="00DA5D2D" w:rsidRPr="00283300" w:rsidRDefault="00DA5D2D" w:rsidP="00A1145F">
            <w:pPr>
              <w:ind w:left="720" w:hanging="720"/>
              <w:jc w:val="center"/>
              <w:rPr>
                <w:rFonts w:ascii="Times New Roman" w:hAnsi="Times New Roman"/>
                <w:bCs/>
              </w:rPr>
            </w:pPr>
            <w:r w:rsidRPr="00283300">
              <w:rPr>
                <w:rFonts w:ascii="Times New Roman" w:hAnsi="Times New Roman"/>
                <w:bCs/>
              </w:rPr>
              <w:t>“</w:t>
            </w:r>
            <w:proofErr w:type="spellStart"/>
            <w:r w:rsidRPr="00283300">
              <w:rPr>
                <w:rFonts w:ascii="Times New Roman" w:hAnsi="Times New Roman"/>
                <w:bCs/>
              </w:rPr>
              <w:t>Trīsmāsiņas</w:t>
            </w:r>
            <w:proofErr w:type="spellEnd"/>
            <w:r w:rsidRPr="00283300">
              <w:rPr>
                <w:rFonts w:ascii="Times New Roman" w:hAnsi="Times New Roman"/>
                <w:bCs/>
              </w:rPr>
              <w:t>”</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40008162315</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un kino</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300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1.62</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"Uzņēmēju klubs "ANCHOR""</w:t>
            </w:r>
          </w:p>
          <w:p w:rsidR="00DA5D2D" w:rsidRPr="00283300" w:rsidRDefault="00DA5D2D" w:rsidP="00A1145F">
            <w:pPr>
              <w:jc w:val="center"/>
              <w:rPr>
                <w:rFonts w:ascii="Times New Roman" w:hAnsi="Times New Roman"/>
                <w:bCs/>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40008037181</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"Dzīves vektora izvēle vidusskolas audzēkņiem (turpinājums)"</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700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1.63</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 xml:space="preserve">Biedrība </w:t>
            </w:r>
          </w:p>
          <w:p w:rsidR="00DA5D2D" w:rsidRPr="00283300" w:rsidRDefault="00DA5D2D" w:rsidP="00A1145F">
            <w:pPr>
              <w:jc w:val="center"/>
              <w:rPr>
                <w:rFonts w:ascii="Times New Roman" w:hAnsi="Times New Roman"/>
                <w:bCs/>
              </w:rPr>
            </w:pPr>
            <w:r w:rsidRPr="00283300">
              <w:rPr>
                <w:rFonts w:ascii="Times New Roman" w:hAnsi="Times New Roman"/>
                <w:bCs/>
              </w:rPr>
              <w:t>“</w:t>
            </w:r>
            <w:proofErr w:type="spellStart"/>
            <w:r w:rsidRPr="00283300">
              <w:rPr>
                <w:rFonts w:ascii="Times New Roman" w:hAnsi="Times New Roman"/>
                <w:bCs/>
              </w:rPr>
              <w:t>Street</w:t>
            </w:r>
            <w:proofErr w:type="spellEnd"/>
            <w:r w:rsidRPr="00283300">
              <w:rPr>
                <w:rFonts w:ascii="Times New Roman" w:hAnsi="Times New Roman"/>
                <w:bCs/>
              </w:rPr>
              <w:t xml:space="preserve"> </w:t>
            </w:r>
            <w:proofErr w:type="spellStart"/>
            <w:r w:rsidRPr="00283300">
              <w:rPr>
                <w:rFonts w:ascii="Times New Roman" w:hAnsi="Times New Roman"/>
                <w:bCs/>
              </w:rPr>
              <w:t>Spirit</w:t>
            </w:r>
            <w:proofErr w:type="spellEnd"/>
            <w:r w:rsidRPr="00283300">
              <w:rPr>
                <w:rFonts w:ascii="Times New Roman" w:hAnsi="Times New Roman"/>
                <w:bCs/>
              </w:rPr>
              <w:t>”</w:t>
            </w: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40008246203</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Daugavpils veselības maršruts</w:t>
            </w:r>
          </w:p>
          <w:p w:rsidR="00DA5D2D" w:rsidRPr="00283300" w:rsidRDefault="00DA5D2D" w:rsidP="00A1145F">
            <w:pPr>
              <w:jc w:val="center"/>
              <w:rPr>
                <w:rFonts w:ascii="Times New Roman" w:hAnsi="Times New Roman"/>
                <w:bCs/>
                <w:color w:val="000000"/>
              </w:rPr>
            </w:pP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300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1.64</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Biedrība Atmiņu lāde</w:t>
            </w:r>
          </w:p>
          <w:p w:rsidR="00DA5D2D" w:rsidRPr="00283300" w:rsidRDefault="00DA5D2D" w:rsidP="00A1145F">
            <w:pPr>
              <w:jc w:val="center"/>
              <w:rPr>
                <w:rFonts w:ascii="Times New Roman" w:hAnsi="Times New Roman"/>
                <w:bCs/>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40008233389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rPr>
              <w:t>Biedrības kapacitātes stiprināšana 2025. gadā</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447,75</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1.65</w:t>
            </w:r>
          </w:p>
        </w:tc>
        <w:tc>
          <w:tcPr>
            <w:tcW w:w="2168"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 xml:space="preserve">Biedrība </w:t>
            </w:r>
          </w:p>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"Skatu meklētājs"</w:t>
            </w:r>
          </w:p>
          <w:p w:rsidR="00DA5D2D" w:rsidRPr="00283300" w:rsidRDefault="00DA5D2D" w:rsidP="00A1145F">
            <w:pPr>
              <w:jc w:val="center"/>
              <w:rPr>
                <w:rFonts w:ascii="Times New Roman" w:hAnsi="Times New Roman"/>
                <w:bCs/>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40008272969</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"Fotografēšanas iekārtu ekspozīcijas izveidošana"</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450</w:t>
            </w:r>
          </w:p>
        </w:tc>
      </w:tr>
      <w:tr w:rsidR="00DA5D2D" w:rsidRPr="00283300" w:rsidTr="00A1145F">
        <w:tc>
          <w:tcPr>
            <w:tcW w:w="1371" w:type="dxa"/>
          </w:tcPr>
          <w:p w:rsidR="00DA5D2D" w:rsidRPr="00283300" w:rsidRDefault="00DA5D2D" w:rsidP="00A1145F">
            <w:pPr>
              <w:jc w:val="center"/>
              <w:rPr>
                <w:rFonts w:ascii="Times New Roman" w:hAnsi="Times New Roman"/>
                <w:bCs/>
              </w:rPr>
            </w:pPr>
            <w:r w:rsidRPr="00283300">
              <w:rPr>
                <w:rFonts w:ascii="Times New Roman" w:hAnsi="Times New Roman"/>
                <w:bCs/>
              </w:rPr>
              <w:t>1.66</w:t>
            </w:r>
          </w:p>
        </w:tc>
        <w:tc>
          <w:tcPr>
            <w:tcW w:w="2168"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Tautas lietišķās mākslas studija “LATGALE”</w:t>
            </w:r>
          </w:p>
          <w:p w:rsidR="00DA5D2D" w:rsidRPr="00283300" w:rsidRDefault="00DA5D2D" w:rsidP="00A1145F">
            <w:pPr>
              <w:jc w:val="center"/>
              <w:rPr>
                <w:rFonts w:ascii="Times New Roman" w:hAnsi="Times New Roman"/>
                <w:bCs/>
                <w:color w:val="000000"/>
              </w:rPr>
            </w:pPr>
          </w:p>
        </w:tc>
        <w:tc>
          <w:tcPr>
            <w:tcW w:w="1955"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4000821940</w:t>
            </w:r>
          </w:p>
        </w:tc>
        <w:tc>
          <w:tcPr>
            <w:tcW w:w="2581" w:type="dxa"/>
            <w:vAlign w:val="center"/>
          </w:tcPr>
          <w:p w:rsidR="00DA5D2D" w:rsidRPr="00283300" w:rsidRDefault="00DA5D2D" w:rsidP="00A1145F">
            <w:pPr>
              <w:jc w:val="center"/>
              <w:rPr>
                <w:rFonts w:ascii="Times New Roman" w:hAnsi="Times New Roman"/>
                <w:bCs/>
                <w:color w:val="000000"/>
              </w:rPr>
            </w:pPr>
            <w:r w:rsidRPr="00283300">
              <w:rPr>
                <w:rFonts w:ascii="Times New Roman" w:hAnsi="Times New Roman"/>
                <w:bCs/>
                <w:color w:val="000000"/>
              </w:rPr>
              <w:t>"Latgales podniecības tradīciju saglabāšana Daugavpilī"</w:t>
            </w:r>
          </w:p>
        </w:tc>
        <w:tc>
          <w:tcPr>
            <w:tcW w:w="1314" w:type="dxa"/>
            <w:vAlign w:val="center"/>
          </w:tcPr>
          <w:p w:rsidR="00DA5D2D" w:rsidRPr="00283300" w:rsidRDefault="00DA5D2D" w:rsidP="00A1145F">
            <w:pPr>
              <w:jc w:val="center"/>
              <w:rPr>
                <w:rFonts w:ascii="Times New Roman" w:hAnsi="Times New Roman"/>
                <w:bCs/>
              </w:rPr>
            </w:pPr>
            <w:r w:rsidRPr="00283300">
              <w:rPr>
                <w:rFonts w:ascii="Times New Roman" w:hAnsi="Times New Roman"/>
                <w:bCs/>
              </w:rPr>
              <w:t>600</w:t>
            </w:r>
          </w:p>
        </w:tc>
      </w:tr>
    </w:tbl>
    <w:p w:rsidR="00DA5D2D" w:rsidRPr="00283300" w:rsidRDefault="00DA5D2D" w:rsidP="00DA5D2D">
      <w:pPr>
        <w:autoSpaceDE w:val="0"/>
        <w:autoSpaceDN w:val="0"/>
        <w:adjustRightInd w:val="0"/>
        <w:spacing w:after="0" w:line="240" w:lineRule="auto"/>
        <w:jc w:val="both"/>
        <w:rPr>
          <w:rFonts w:ascii="Times New Roman" w:hAnsi="Times New Roman"/>
          <w:color w:val="000000"/>
          <w:sz w:val="24"/>
          <w:szCs w:val="24"/>
        </w:rPr>
      </w:pPr>
    </w:p>
    <w:p w:rsidR="00DA5D2D" w:rsidRPr="00283300" w:rsidRDefault="00DA5D2D" w:rsidP="00DA5D2D">
      <w:pPr>
        <w:numPr>
          <w:ilvl w:val="0"/>
          <w:numId w:val="6"/>
        </w:numPr>
        <w:spacing w:after="0" w:line="240" w:lineRule="auto"/>
        <w:ind w:left="0" w:firstLine="426"/>
        <w:jc w:val="both"/>
        <w:rPr>
          <w:rFonts w:ascii="Times New Roman" w:hAnsi="Times New Roman"/>
          <w:sz w:val="24"/>
          <w:szCs w:val="24"/>
        </w:rPr>
      </w:pPr>
      <w:r w:rsidRPr="00283300">
        <w:rPr>
          <w:rFonts w:ascii="Times New Roman" w:hAnsi="Times New Roman"/>
          <w:sz w:val="24"/>
          <w:szCs w:val="24"/>
        </w:rPr>
        <w:t xml:space="preserve">Daugavpils </w:t>
      </w:r>
      <w:proofErr w:type="spellStart"/>
      <w:r w:rsidRPr="00283300">
        <w:rPr>
          <w:rFonts w:ascii="Times New Roman" w:hAnsi="Times New Roman"/>
          <w:sz w:val="24"/>
          <w:szCs w:val="24"/>
        </w:rPr>
        <w:t>valstspilsētas</w:t>
      </w:r>
      <w:proofErr w:type="spellEnd"/>
      <w:r w:rsidRPr="00283300">
        <w:rPr>
          <w:rFonts w:ascii="Times New Roman" w:hAnsi="Times New Roman"/>
          <w:sz w:val="24"/>
          <w:szCs w:val="24"/>
        </w:rPr>
        <w:t xml:space="preserve"> pašvaldības iestādes “Daugavpils pašvaldības centrālā pārvalde” Centralizētajai grāmatvedībai līdzfinansējumu pārskaitīt biedrībām.</w:t>
      </w:r>
    </w:p>
    <w:p w:rsidR="00AA2D19" w:rsidRDefault="00AA2D19" w:rsidP="00AA2D19">
      <w:pPr>
        <w:pStyle w:val="BlockText"/>
        <w:spacing w:after="0"/>
        <w:ind w:left="0" w:right="0" w:firstLine="426"/>
        <w:jc w:val="both"/>
        <w:rPr>
          <w:rFonts w:ascii="Times New Roman" w:hAnsi="Times New Roman"/>
          <w:b w:val="0"/>
          <w:sz w:val="24"/>
          <w:szCs w:val="22"/>
        </w:rPr>
      </w:pPr>
    </w:p>
    <w:p w:rsidR="00AA2D19" w:rsidRDefault="00AA2D19" w:rsidP="00AA2D19">
      <w:pPr>
        <w:pStyle w:val="BlockText"/>
        <w:spacing w:after="0"/>
        <w:ind w:left="0" w:right="0" w:firstLine="426"/>
        <w:jc w:val="both"/>
        <w:rPr>
          <w:rFonts w:ascii="Times New Roman" w:hAnsi="Times New Roman"/>
          <w:b w:val="0"/>
          <w:sz w:val="24"/>
          <w:szCs w:val="22"/>
        </w:rPr>
      </w:pPr>
    </w:p>
    <w:p w:rsidR="000B2B1F" w:rsidRDefault="000B2B1F" w:rsidP="00AA2D19">
      <w:pPr>
        <w:pStyle w:val="BlockText"/>
        <w:spacing w:after="0"/>
        <w:ind w:left="0" w:right="0" w:firstLine="426"/>
        <w:jc w:val="both"/>
        <w:rPr>
          <w:rFonts w:ascii="Times New Roman" w:hAnsi="Times New Roman"/>
          <w:b w:val="0"/>
          <w:sz w:val="24"/>
          <w:szCs w:val="22"/>
        </w:rPr>
      </w:pPr>
    </w:p>
    <w:p w:rsidR="000B2B1F" w:rsidRDefault="000B2B1F" w:rsidP="00AA2D19">
      <w:pPr>
        <w:pStyle w:val="BlockText"/>
        <w:spacing w:after="0"/>
        <w:ind w:left="0" w:right="0" w:firstLine="426"/>
        <w:jc w:val="both"/>
        <w:rPr>
          <w:rFonts w:ascii="Times New Roman" w:hAnsi="Times New Roman"/>
          <w:b w:val="0"/>
          <w:sz w:val="24"/>
          <w:szCs w:val="22"/>
        </w:rPr>
      </w:pPr>
    </w:p>
    <w:p w:rsidR="000B2B1F" w:rsidRDefault="000B2B1F" w:rsidP="000B2B1F">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4.§   (113</w:t>
      </w:r>
      <w:r w:rsidRPr="000B6AAB">
        <w:rPr>
          <w:rFonts w:ascii="Times New Roman" w:hAnsi="Times New Roman" w:cs="Times New Roman"/>
          <w:b/>
          <w:noProof/>
          <w:sz w:val="24"/>
          <w:szCs w:val="24"/>
        </w:rPr>
        <w:t xml:space="preserve">)  </w:t>
      </w:r>
    </w:p>
    <w:p w:rsidR="000B2B1F" w:rsidRPr="000B2B1F" w:rsidRDefault="000B2B1F" w:rsidP="000B2B1F">
      <w:pPr>
        <w:tabs>
          <w:tab w:val="left" w:pos="6300"/>
        </w:tabs>
        <w:spacing w:after="0" w:line="240" w:lineRule="auto"/>
        <w:jc w:val="center"/>
        <w:rPr>
          <w:rFonts w:ascii="Times New Roman" w:hAnsi="Times New Roman" w:cs="Times New Roman"/>
          <w:noProof/>
          <w:sz w:val="24"/>
          <w:szCs w:val="24"/>
        </w:rPr>
      </w:pPr>
    </w:p>
    <w:p w:rsidR="000B2B1F" w:rsidRDefault="000B2B1F" w:rsidP="000B2B1F">
      <w:pPr>
        <w:pBdr>
          <w:bottom w:val="single" w:sz="4" w:space="1" w:color="auto"/>
        </w:pBdr>
        <w:spacing w:after="0" w:line="240" w:lineRule="auto"/>
        <w:jc w:val="center"/>
        <w:rPr>
          <w:rFonts w:ascii="Times New Roman" w:hAnsi="Times New Roman" w:cs="Times New Roman"/>
          <w:b/>
          <w:sz w:val="24"/>
          <w:szCs w:val="24"/>
        </w:rPr>
      </w:pPr>
      <w:r w:rsidRPr="000B2B1F">
        <w:rPr>
          <w:rFonts w:ascii="Times New Roman" w:hAnsi="Times New Roman" w:cs="Times New Roman"/>
          <w:b/>
          <w:sz w:val="24"/>
          <w:szCs w:val="24"/>
        </w:rPr>
        <w:t xml:space="preserve">Par Sadarbības līguma starp Daugavpils </w:t>
      </w:r>
      <w:proofErr w:type="spellStart"/>
      <w:r w:rsidRPr="000B2B1F">
        <w:rPr>
          <w:rFonts w:ascii="Times New Roman" w:hAnsi="Times New Roman" w:cs="Times New Roman"/>
          <w:b/>
          <w:sz w:val="24"/>
          <w:szCs w:val="24"/>
        </w:rPr>
        <w:t>valstspilsētas</w:t>
      </w:r>
      <w:proofErr w:type="spellEnd"/>
      <w:r w:rsidRPr="000B2B1F">
        <w:rPr>
          <w:rFonts w:ascii="Times New Roman" w:hAnsi="Times New Roman" w:cs="Times New Roman"/>
          <w:b/>
          <w:sz w:val="24"/>
          <w:szCs w:val="24"/>
        </w:rPr>
        <w:t xml:space="preserve"> pašvaldību un Fondu </w:t>
      </w:r>
    </w:p>
    <w:p w:rsidR="000B2B1F" w:rsidRDefault="000B2B1F" w:rsidP="000B2B1F">
      <w:pPr>
        <w:pBdr>
          <w:bottom w:val="single" w:sz="4" w:space="1" w:color="auto"/>
        </w:pBdr>
        <w:spacing w:after="0" w:line="240" w:lineRule="auto"/>
        <w:jc w:val="center"/>
        <w:rPr>
          <w:rFonts w:ascii="Times New Roman" w:hAnsi="Times New Roman" w:cs="Times New Roman"/>
          <w:b/>
          <w:sz w:val="24"/>
          <w:szCs w:val="24"/>
        </w:rPr>
      </w:pPr>
      <w:r w:rsidRPr="000B2B1F">
        <w:rPr>
          <w:rFonts w:ascii="Times New Roman" w:hAnsi="Times New Roman" w:cs="Times New Roman"/>
          <w:b/>
          <w:sz w:val="24"/>
          <w:szCs w:val="24"/>
        </w:rPr>
        <w:t xml:space="preserve">“Palīdzība poļiem Austrumos Jana </w:t>
      </w:r>
      <w:proofErr w:type="spellStart"/>
      <w:r w:rsidRPr="000B2B1F">
        <w:rPr>
          <w:rFonts w:ascii="Times New Roman" w:hAnsi="Times New Roman" w:cs="Times New Roman"/>
          <w:b/>
          <w:sz w:val="24"/>
          <w:szCs w:val="24"/>
        </w:rPr>
        <w:t>Olszewska</w:t>
      </w:r>
      <w:proofErr w:type="spellEnd"/>
      <w:r w:rsidRPr="000B2B1F">
        <w:rPr>
          <w:rFonts w:ascii="Times New Roman" w:hAnsi="Times New Roman" w:cs="Times New Roman"/>
          <w:b/>
          <w:sz w:val="24"/>
          <w:szCs w:val="24"/>
        </w:rPr>
        <w:t xml:space="preserve"> </w:t>
      </w:r>
      <w:proofErr w:type="spellStart"/>
      <w:r w:rsidRPr="000B2B1F">
        <w:rPr>
          <w:rFonts w:ascii="Times New Roman" w:hAnsi="Times New Roman" w:cs="Times New Roman"/>
          <w:b/>
          <w:sz w:val="24"/>
          <w:szCs w:val="24"/>
        </w:rPr>
        <w:t>vardā</w:t>
      </w:r>
      <w:proofErr w:type="spellEnd"/>
      <w:r w:rsidRPr="000B2B1F">
        <w:rPr>
          <w:rFonts w:ascii="Times New Roman" w:hAnsi="Times New Roman" w:cs="Times New Roman"/>
          <w:b/>
          <w:sz w:val="24"/>
          <w:szCs w:val="24"/>
        </w:rPr>
        <w:t>” (</w:t>
      </w:r>
      <w:proofErr w:type="spellStart"/>
      <w:r w:rsidRPr="000B2B1F">
        <w:rPr>
          <w:rFonts w:ascii="Times New Roman" w:hAnsi="Times New Roman" w:cs="Times New Roman"/>
          <w:b/>
          <w:sz w:val="24"/>
          <w:szCs w:val="24"/>
        </w:rPr>
        <w:t>Fundacja</w:t>
      </w:r>
      <w:proofErr w:type="spellEnd"/>
      <w:r w:rsidRPr="000B2B1F">
        <w:rPr>
          <w:rFonts w:ascii="Times New Roman" w:hAnsi="Times New Roman" w:cs="Times New Roman"/>
          <w:b/>
          <w:sz w:val="24"/>
          <w:szCs w:val="24"/>
        </w:rPr>
        <w:t xml:space="preserve"> </w:t>
      </w:r>
      <w:proofErr w:type="spellStart"/>
      <w:r w:rsidRPr="000B2B1F">
        <w:rPr>
          <w:rFonts w:ascii="Times New Roman" w:hAnsi="Times New Roman" w:cs="Times New Roman"/>
          <w:b/>
          <w:sz w:val="24"/>
          <w:szCs w:val="24"/>
        </w:rPr>
        <w:t>Pomoc</w:t>
      </w:r>
      <w:proofErr w:type="spellEnd"/>
      <w:r w:rsidRPr="000B2B1F">
        <w:rPr>
          <w:rFonts w:ascii="Times New Roman" w:hAnsi="Times New Roman" w:cs="Times New Roman"/>
          <w:b/>
          <w:sz w:val="24"/>
          <w:szCs w:val="24"/>
        </w:rPr>
        <w:t xml:space="preserve"> </w:t>
      </w:r>
    </w:p>
    <w:p w:rsidR="000B2B1F" w:rsidRPr="000B2B1F" w:rsidRDefault="000B2B1F" w:rsidP="000B2B1F">
      <w:pPr>
        <w:pBdr>
          <w:bottom w:val="single" w:sz="4" w:space="1" w:color="auto"/>
        </w:pBdr>
        <w:spacing w:after="0" w:line="240" w:lineRule="auto"/>
        <w:jc w:val="center"/>
        <w:rPr>
          <w:rFonts w:ascii="Times New Roman" w:hAnsi="Times New Roman" w:cs="Times New Roman"/>
          <w:b/>
          <w:noProof/>
          <w:color w:val="FF0000"/>
          <w:sz w:val="24"/>
          <w:szCs w:val="24"/>
        </w:rPr>
      </w:pPr>
      <w:proofErr w:type="spellStart"/>
      <w:r w:rsidRPr="000B2B1F">
        <w:rPr>
          <w:rFonts w:ascii="Times New Roman" w:hAnsi="Times New Roman" w:cs="Times New Roman"/>
          <w:b/>
          <w:sz w:val="24"/>
          <w:szCs w:val="24"/>
        </w:rPr>
        <w:t>Polakom</w:t>
      </w:r>
      <w:proofErr w:type="spellEnd"/>
      <w:r w:rsidRPr="000B2B1F">
        <w:rPr>
          <w:rFonts w:ascii="Times New Roman" w:hAnsi="Times New Roman" w:cs="Times New Roman"/>
          <w:b/>
          <w:sz w:val="24"/>
          <w:szCs w:val="24"/>
        </w:rPr>
        <w:t xml:space="preserve"> </w:t>
      </w:r>
      <w:proofErr w:type="spellStart"/>
      <w:r w:rsidRPr="000B2B1F">
        <w:rPr>
          <w:rFonts w:ascii="Times New Roman" w:hAnsi="Times New Roman" w:cs="Times New Roman"/>
          <w:b/>
          <w:sz w:val="24"/>
          <w:szCs w:val="24"/>
        </w:rPr>
        <w:t>na</w:t>
      </w:r>
      <w:proofErr w:type="spellEnd"/>
      <w:r w:rsidRPr="000B2B1F">
        <w:rPr>
          <w:rFonts w:ascii="Times New Roman" w:hAnsi="Times New Roman" w:cs="Times New Roman"/>
          <w:b/>
          <w:sz w:val="24"/>
          <w:szCs w:val="24"/>
        </w:rPr>
        <w:t xml:space="preserve"> </w:t>
      </w:r>
      <w:proofErr w:type="spellStart"/>
      <w:r w:rsidRPr="000B2B1F">
        <w:rPr>
          <w:rFonts w:ascii="Times New Roman" w:hAnsi="Times New Roman" w:cs="Times New Roman"/>
          <w:b/>
          <w:sz w:val="24"/>
          <w:szCs w:val="24"/>
        </w:rPr>
        <w:t>Wschodzie</w:t>
      </w:r>
      <w:proofErr w:type="spellEnd"/>
      <w:r w:rsidRPr="000B2B1F">
        <w:rPr>
          <w:rFonts w:ascii="Times New Roman" w:hAnsi="Times New Roman" w:cs="Times New Roman"/>
          <w:b/>
          <w:sz w:val="24"/>
          <w:szCs w:val="24"/>
        </w:rPr>
        <w:t xml:space="preserve"> </w:t>
      </w:r>
      <w:proofErr w:type="spellStart"/>
      <w:r w:rsidRPr="000B2B1F">
        <w:rPr>
          <w:rFonts w:ascii="Times New Roman" w:hAnsi="Times New Roman" w:cs="Times New Roman"/>
          <w:b/>
          <w:sz w:val="24"/>
          <w:szCs w:val="24"/>
        </w:rPr>
        <w:t>im</w:t>
      </w:r>
      <w:proofErr w:type="spellEnd"/>
      <w:r w:rsidRPr="000B2B1F">
        <w:rPr>
          <w:rFonts w:ascii="Times New Roman" w:hAnsi="Times New Roman" w:cs="Times New Roman"/>
          <w:b/>
          <w:sz w:val="24"/>
          <w:szCs w:val="24"/>
        </w:rPr>
        <w:t xml:space="preserve">. Jana </w:t>
      </w:r>
      <w:proofErr w:type="spellStart"/>
      <w:r w:rsidRPr="000B2B1F">
        <w:rPr>
          <w:rFonts w:ascii="Times New Roman" w:hAnsi="Times New Roman" w:cs="Times New Roman"/>
          <w:b/>
          <w:sz w:val="24"/>
          <w:szCs w:val="24"/>
        </w:rPr>
        <w:t>Olszewskiego</w:t>
      </w:r>
      <w:proofErr w:type="spellEnd"/>
      <w:r w:rsidRPr="000B2B1F">
        <w:rPr>
          <w:rFonts w:ascii="Times New Roman" w:hAnsi="Times New Roman" w:cs="Times New Roman"/>
          <w:b/>
          <w:sz w:val="24"/>
          <w:szCs w:val="24"/>
        </w:rPr>
        <w:t>) noslēgšanu</w:t>
      </w:r>
    </w:p>
    <w:p w:rsidR="000B2B1F" w:rsidRDefault="000B2B1F" w:rsidP="000B2B1F">
      <w:pPr>
        <w:spacing w:after="0" w:line="240" w:lineRule="auto"/>
        <w:jc w:val="center"/>
        <w:rPr>
          <w:rFonts w:ascii="Times New Roman" w:hAnsi="Times New Roman" w:cs="Times New Roman"/>
          <w:b/>
          <w:noProof/>
          <w:sz w:val="24"/>
          <w:szCs w:val="24"/>
        </w:rPr>
      </w:pPr>
      <w:r w:rsidRPr="00D83857">
        <w:rPr>
          <w:rFonts w:ascii="Times New Roman" w:hAnsi="Times New Roman" w:cs="Times New Roman"/>
          <w:b/>
          <w:noProof/>
          <w:sz w:val="24"/>
          <w:szCs w:val="24"/>
        </w:rPr>
        <w:t>A</w:t>
      </w:r>
      <w:r>
        <w:rPr>
          <w:rFonts w:ascii="Times New Roman" w:hAnsi="Times New Roman" w:cs="Times New Roman"/>
          <w:b/>
          <w:noProof/>
          <w:sz w:val="24"/>
          <w:szCs w:val="24"/>
        </w:rPr>
        <w:t>.Vasiļjevs</w:t>
      </w:r>
    </w:p>
    <w:p w:rsidR="00DA5D2D" w:rsidRDefault="00DA5D2D" w:rsidP="00DA5D2D">
      <w:pPr>
        <w:spacing w:after="0" w:line="240" w:lineRule="auto"/>
        <w:ind w:firstLine="426"/>
        <w:jc w:val="both"/>
        <w:rPr>
          <w:rFonts w:ascii="Times New Roman" w:hAnsi="Times New Roman" w:cs="Times New Roman"/>
          <w:sz w:val="24"/>
          <w:szCs w:val="24"/>
        </w:rPr>
      </w:pPr>
    </w:p>
    <w:p w:rsidR="00DA5D2D" w:rsidRPr="00DA5D2D" w:rsidRDefault="00DA5D2D" w:rsidP="00DA5D2D">
      <w:pPr>
        <w:spacing w:after="0" w:line="240" w:lineRule="auto"/>
        <w:ind w:firstLine="426"/>
        <w:jc w:val="both"/>
        <w:rPr>
          <w:rFonts w:ascii="Times New Roman" w:hAnsi="Times New Roman" w:cs="Times New Roman"/>
          <w:sz w:val="24"/>
          <w:szCs w:val="24"/>
          <w:lang w:eastAsia="lt-LT"/>
        </w:rPr>
      </w:pPr>
      <w:r w:rsidRPr="00DA5D2D">
        <w:rPr>
          <w:rFonts w:ascii="Times New Roman" w:hAnsi="Times New Roman" w:cs="Times New Roman"/>
          <w:sz w:val="24"/>
          <w:szCs w:val="24"/>
        </w:rPr>
        <w:t xml:space="preserve">Pamatojoties uz Pašvaldību likuma 10.panta pirmās daļas pirmo teikumu, ka dome ir tiesīga izlemt ikvienu pašvaldības kompetences </w:t>
      </w:r>
      <w:proofErr w:type="spellStart"/>
      <w:r w:rsidRPr="00DA5D2D">
        <w:rPr>
          <w:rFonts w:ascii="Times New Roman" w:hAnsi="Times New Roman" w:cs="Times New Roman"/>
          <w:sz w:val="24"/>
          <w:szCs w:val="24"/>
        </w:rPr>
        <w:t>jautajumu</w:t>
      </w:r>
      <w:proofErr w:type="spellEnd"/>
      <w:r w:rsidRPr="00DA5D2D">
        <w:rPr>
          <w:rFonts w:ascii="Times New Roman" w:hAnsi="Times New Roman" w:cs="Times New Roman"/>
          <w:sz w:val="24"/>
          <w:szCs w:val="24"/>
        </w:rPr>
        <w:t xml:space="preserve">, ņemot vērā Pašvaldību likuma 4.panta pirmās daļas  4., 6. un 7. punktā </w:t>
      </w:r>
      <w:r w:rsidRPr="00DA5D2D">
        <w:rPr>
          <w:rFonts w:ascii="Times New Roman" w:hAnsi="Times New Roman" w:cs="Times New Roman"/>
          <w:sz w:val="24"/>
          <w:szCs w:val="24"/>
          <w:lang w:eastAsia="lt-LT"/>
        </w:rPr>
        <w:t xml:space="preserve">pašvaldībām noteiktās funkcijas, proti, gādāt par iedzīvotāju izglītību un veselību, kā arī veicināt sporta attīstību, </w:t>
      </w:r>
      <w:r w:rsidRPr="00DA5D2D">
        <w:rPr>
          <w:rFonts w:ascii="Times New Roman" w:hAnsi="Times New Roman" w:cs="Times New Roman"/>
          <w:sz w:val="24"/>
          <w:szCs w:val="24"/>
        </w:rPr>
        <w:t xml:space="preserve">Daugavpils </w:t>
      </w:r>
      <w:proofErr w:type="spellStart"/>
      <w:r w:rsidRPr="00DA5D2D">
        <w:rPr>
          <w:rFonts w:ascii="Times New Roman" w:hAnsi="Times New Roman" w:cs="Times New Roman"/>
          <w:sz w:val="24"/>
          <w:szCs w:val="24"/>
        </w:rPr>
        <w:t>valstspilsētas</w:t>
      </w:r>
      <w:proofErr w:type="spellEnd"/>
      <w:r w:rsidRPr="00DA5D2D">
        <w:rPr>
          <w:rFonts w:ascii="Times New Roman" w:hAnsi="Times New Roman" w:cs="Times New Roman"/>
          <w:sz w:val="24"/>
          <w:szCs w:val="24"/>
        </w:rPr>
        <w:t xml:space="preserve"> pašvaldības domes (turpmāk – Dome) Izglītības un kultūras </w:t>
      </w:r>
      <w:proofErr w:type="spellStart"/>
      <w:r w:rsidRPr="00DA5D2D">
        <w:rPr>
          <w:rFonts w:ascii="Times New Roman" w:hAnsi="Times New Roman" w:cs="Times New Roman"/>
          <w:sz w:val="24"/>
          <w:szCs w:val="24"/>
        </w:rPr>
        <w:t>jautajumu</w:t>
      </w:r>
      <w:proofErr w:type="spellEnd"/>
      <w:r w:rsidRPr="00DA5D2D">
        <w:rPr>
          <w:rFonts w:ascii="Times New Roman" w:hAnsi="Times New Roman" w:cs="Times New Roman"/>
          <w:sz w:val="24"/>
          <w:szCs w:val="24"/>
        </w:rPr>
        <w:t xml:space="preserve"> komitejas 2025.gada 6.marta atzinumu, Finanšu komitejas 2025.gada 6.marta atzinumu,</w:t>
      </w:r>
      <w:r w:rsidRPr="00DA5D2D">
        <w:rPr>
          <w:rFonts w:ascii="Times New Roman" w:hAnsi="Times New Roman" w:cs="Times New Roman"/>
          <w:sz w:val="24"/>
          <w:szCs w:val="24"/>
          <w:lang w:eastAsia="lt-LT"/>
        </w:rPr>
        <w:t xml:space="preserve"> </w:t>
      </w:r>
      <w:r w:rsidRPr="00DA5D2D">
        <w:rPr>
          <w:rFonts w:ascii="Times New Roman" w:hAnsi="Times New Roman" w:cs="Times New Roman"/>
          <w:sz w:val="24"/>
          <w:szCs w:val="24"/>
        </w:rPr>
        <w:t>atklāti balsojot: PAR – 13 (</w:t>
      </w:r>
      <w:proofErr w:type="spellStart"/>
      <w:r w:rsidRPr="00DA5D2D">
        <w:rPr>
          <w:rFonts w:ascii="Times New Roman" w:hAnsi="Times New Roman" w:cs="Times New Roman"/>
          <w:sz w:val="24"/>
          <w:szCs w:val="24"/>
        </w:rPr>
        <w:t>P.Dzalbe</w:t>
      </w:r>
      <w:proofErr w:type="spellEnd"/>
      <w:r w:rsidRPr="00DA5D2D">
        <w:rPr>
          <w:rFonts w:ascii="Times New Roman" w:hAnsi="Times New Roman" w:cs="Times New Roman"/>
          <w:sz w:val="24"/>
          <w:szCs w:val="24"/>
        </w:rPr>
        <w:t xml:space="preserve">, A.Elksniņš, A.Gržibovskis, L.Jankovska, V.Kononovs, N.Kožanova, M.Lavrenovs, J.Lāčplēsis, </w:t>
      </w:r>
      <w:proofErr w:type="spellStart"/>
      <w:r w:rsidRPr="00DA5D2D">
        <w:rPr>
          <w:rFonts w:ascii="Times New Roman" w:hAnsi="Times New Roman" w:cs="Times New Roman"/>
          <w:sz w:val="24"/>
          <w:szCs w:val="24"/>
        </w:rPr>
        <w:t>V.Sporāne-Hudojana</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I.Šķinčs</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M.Truskovskis</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D.Valainis</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A.Vasiļjevs</w:t>
      </w:r>
      <w:proofErr w:type="spellEnd"/>
      <w:r w:rsidRPr="00DA5D2D">
        <w:rPr>
          <w:rFonts w:ascii="Times New Roman" w:hAnsi="Times New Roman" w:cs="Times New Roman"/>
          <w:sz w:val="24"/>
          <w:szCs w:val="24"/>
        </w:rPr>
        <w:t xml:space="preserve">), PRET – nav, ATTURAS – nav, </w:t>
      </w:r>
      <w:r w:rsidRPr="00DA5D2D">
        <w:rPr>
          <w:rFonts w:ascii="Times New Roman" w:hAnsi="Times New Roman" w:cs="Times New Roman"/>
          <w:b/>
          <w:sz w:val="24"/>
          <w:szCs w:val="24"/>
          <w:lang w:eastAsia="lt-LT"/>
        </w:rPr>
        <w:t xml:space="preserve">Daugavpils </w:t>
      </w:r>
      <w:proofErr w:type="spellStart"/>
      <w:r w:rsidRPr="00DA5D2D">
        <w:rPr>
          <w:rFonts w:ascii="Times New Roman" w:hAnsi="Times New Roman" w:cs="Times New Roman"/>
          <w:b/>
          <w:sz w:val="24"/>
          <w:szCs w:val="24"/>
          <w:lang w:eastAsia="lt-LT"/>
        </w:rPr>
        <w:t>valstspilsētas</w:t>
      </w:r>
      <w:proofErr w:type="spellEnd"/>
      <w:r w:rsidRPr="00DA5D2D">
        <w:rPr>
          <w:rFonts w:ascii="Times New Roman" w:hAnsi="Times New Roman" w:cs="Times New Roman"/>
          <w:b/>
          <w:sz w:val="24"/>
          <w:szCs w:val="24"/>
          <w:lang w:eastAsia="lt-LT"/>
        </w:rPr>
        <w:t xml:space="preserve"> </w:t>
      </w:r>
      <w:proofErr w:type="spellStart"/>
      <w:r w:rsidRPr="00DA5D2D">
        <w:rPr>
          <w:rFonts w:ascii="Times New Roman" w:hAnsi="Times New Roman" w:cs="Times New Roman"/>
          <w:b/>
          <w:sz w:val="24"/>
          <w:szCs w:val="24"/>
          <w:lang w:eastAsia="lt-LT"/>
        </w:rPr>
        <w:t>pasvaldības</w:t>
      </w:r>
      <w:proofErr w:type="spellEnd"/>
      <w:r w:rsidRPr="00DA5D2D">
        <w:rPr>
          <w:rFonts w:ascii="Times New Roman" w:hAnsi="Times New Roman" w:cs="Times New Roman"/>
          <w:b/>
          <w:sz w:val="24"/>
          <w:szCs w:val="24"/>
          <w:lang w:eastAsia="lt-LT"/>
        </w:rPr>
        <w:t xml:space="preserve"> dome nolemj:</w:t>
      </w:r>
      <w:r w:rsidRPr="00DA5D2D">
        <w:rPr>
          <w:rFonts w:ascii="Times New Roman" w:hAnsi="Times New Roman" w:cs="Times New Roman"/>
          <w:sz w:val="24"/>
          <w:szCs w:val="24"/>
          <w:lang w:eastAsia="lt-LT"/>
        </w:rPr>
        <w:t xml:space="preserve"> </w:t>
      </w:r>
    </w:p>
    <w:p w:rsidR="00DA5D2D" w:rsidRPr="00DA5D2D" w:rsidRDefault="00DA5D2D" w:rsidP="00DA5D2D">
      <w:pPr>
        <w:spacing w:after="0" w:line="240" w:lineRule="auto"/>
        <w:ind w:firstLine="426"/>
        <w:jc w:val="both"/>
        <w:rPr>
          <w:rFonts w:ascii="Times New Roman" w:hAnsi="Times New Roman" w:cs="Times New Roman"/>
          <w:sz w:val="24"/>
          <w:szCs w:val="24"/>
          <w:lang w:eastAsia="lt-LT"/>
        </w:rPr>
      </w:pPr>
    </w:p>
    <w:p w:rsidR="00DA5D2D" w:rsidRPr="00DA5D2D" w:rsidRDefault="00DA5D2D" w:rsidP="00DA5D2D">
      <w:pPr>
        <w:spacing w:after="0" w:line="240" w:lineRule="auto"/>
        <w:ind w:firstLine="426"/>
        <w:jc w:val="both"/>
        <w:rPr>
          <w:rFonts w:ascii="Times New Roman" w:hAnsi="Times New Roman" w:cs="Times New Roman"/>
          <w:sz w:val="24"/>
          <w:szCs w:val="24"/>
          <w:lang w:eastAsia="lt-LT"/>
        </w:rPr>
      </w:pPr>
      <w:r w:rsidRPr="00DA5D2D">
        <w:rPr>
          <w:rFonts w:ascii="Times New Roman" w:hAnsi="Times New Roman" w:cs="Times New Roman"/>
          <w:sz w:val="24"/>
          <w:szCs w:val="24"/>
          <w:lang w:eastAsia="lt-LT"/>
        </w:rPr>
        <w:t xml:space="preserve">1. Noslēgt Sadarbības līgumu starp Daugavpils </w:t>
      </w:r>
      <w:proofErr w:type="spellStart"/>
      <w:r w:rsidRPr="00DA5D2D">
        <w:rPr>
          <w:rFonts w:ascii="Times New Roman" w:hAnsi="Times New Roman" w:cs="Times New Roman"/>
          <w:sz w:val="24"/>
          <w:szCs w:val="24"/>
          <w:lang w:eastAsia="lt-LT"/>
        </w:rPr>
        <w:t>valstspilsētas</w:t>
      </w:r>
      <w:proofErr w:type="spellEnd"/>
      <w:r w:rsidRPr="00DA5D2D">
        <w:rPr>
          <w:rFonts w:ascii="Times New Roman" w:hAnsi="Times New Roman" w:cs="Times New Roman"/>
          <w:sz w:val="24"/>
          <w:szCs w:val="24"/>
          <w:lang w:eastAsia="lt-LT"/>
        </w:rPr>
        <w:t xml:space="preserve"> pašvaldību un Fondu “</w:t>
      </w:r>
      <w:r w:rsidRPr="00DA5D2D">
        <w:rPr>
          <w:rFonts w:ascii="Times New Roman" w:hAnsi="Times New Roman" w:cs="Times New Roman"/>
          <w:sz w:val="24"/>
          <w:szCs w:val="24"/>
        </w:rPr>
        <w:t xml:space="preserve">Palīdzība poļiem Austrumos Jana </w:t>
      </w:r>
      <w:proofErr w:type="spellStart"/>
      <w:r w:rsidRPr="00DA5D2D">
        <w:rPr>
          <w:rFonts w:ascii="Times New Roman" w:hAnsi="Times New Roman" w:cs="Times New Roman"/>
          <w:sz w:val="24"/>
          <w:szCs w:val="24"/>
        </w:rPr>
        <w:t>Olszewska</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vardā</w:t>
      </w:r>
      <w:proofErr w:type="spellEnd"/>
      <w:r w:rsidRPr="00DA5D2D">
        <w:rPr>
          <w:rFonts w:ascii="Times New Roman" w:hAnsi="Times New Roman" w:cs="Times New Roman"/>
          <w:sz w:val="24"/>
          <w:szCs w:val="24"/>
          <w:lang w:eastAsia="lt-LT"/>
        </w:rPr>
        <w:t>” (</w:t>
      </w:r>
      <w:proofErr w:type="spellStart"/>
      <w:r w:rsidRPr="00DA5D2D">
        <w:rPr>
          <w:rFonts w:ascii="Times New Roman" w:hAnsi="Times New Roman" w:cs="Times New Roman"/>
          <w:i/>
          <w:sz w:val="24"/>
          <w:szCs w:val="24"/>
        </w:rPr>
        <w:t>Fundacja</w:t>
      </w:r>
      <w:proofErr w:type="spellEnd"/>
      <w:r w:rsidRPr="00DA5D2D">
        <w:rPr>
          <w:rFonts w:ascii="Times New Roman" w:hAnsi="Times New Roman" w:cs="Times New Roman"/>
          <w:i/>
          <w:sz w:val="24"/>
          <w:szCs w:val="24"/>
        </w:rPr>
        <w:t xml:space="preserve"> </w:t>
      </w:r>
      <w:proofErr w:type="spellStart"/>
      <w:r w:rsidRPr="00DA5D2D">
        <w:rPr>
          <w:rFonts w:ascii="Times New Roman" w:hAnsi="Times New Roman" w:cs="Times New Roman"/>
          <w:i/>
          <w:sz w:val="24"/>
          <w:szCs w:val="24"/>
        </w:rPr>
        <w:t>Pomoc</w:t>
      </w:r>
      <w:proofErr w:type="spellEnd"/>
      <w:r w:rsidRPr="00DA5D2D">
        <w:rPr>
          <w:rFonts w:ascii="Times New Roman" w:hAnsi="Times New Roman" w:cs="Times New Roman"/>
          <w:i/>
          <w:sz w:val="24"/>
          <w:szCs w:val="24"/>
        </w:rPr>
        <w:t xml:space="preserve"> </w:t>
      </w:r>
      <w:proofErr w:type="spellStart"/>
      <w:r w:rsidRPr="00DA5D2D">
        <w:rPr>
          <w:rFonts w:ascii="Times New Roman" w:hAnsi="Times New Roman" w:cs="Times New Roman"/>
          <w:i/>
          <w:sz w:val="24"/>
          <w:szCs w:val="24"/>
        </w:rPr>
        <w:t>Polakom</w:t>
      </w:r>
      <w:proofErr w:type="spellEnd"/>
      <w:r w:rsidRPr="00DA5D2D">
        <w:rPr>
          <w:rFonts w:ascii="Times New Roman" w:hAnsi="Times New Roman" w:cs="Times New Roman"/>
          <w:i/>
          <w:sz w:val="24"/>
          <w:szCs w:val="24"/>
        </w:rPr>
        <w:t xml:space="preserve"> </w:t>
      </w:r>
      <w:proofErr w:type="spellStart"/>
      <w:r w:rsidRPr="00DA5D2D">
        <w:rPr>
          <w:rFonts w:ascii="Times New Roman" w:hAnsi="Times New Roman" w:cs="Times New Roman"/>
          <w:i/>
          <w:sz w:val="24"/>
          <w:szCs w:val="24"/>
        </w:rPr>
        <w:t>na</w:t>
      </w:r>
      <w:proofErr w:type="spellEnd"/>
      <w:r w:rsidRPr="00DA5D2D">
        <w:rPr>
          <w:rFonts w:ascii="Times New Roman" w:hAnsi="Times New Roman" w:cs="Times New Roman"/>
          <w:i/>
          <w:sz w:val="24"/>
          <w:szCs w:val="24"/>
        </w:rPr>
        <w:t xml:space="preserve"> </w:t>
      </w:r>
      <w:proofErr w:type="spellStart"/>
      <w:r w:rsidRPr="00DA5D2D">
        <w:rPr>
          <w:rFonts w:ascii="Times New Roman" w:hAnsi="Times New Roman" w:cs="Times New Roman"/>
          <w:i/>
          <w:sz w:val="24"/>
          <w:szCs w:val="24"/>
        </w:rPr>
        <w:t>Wschodzie</w:t>
      </w:r>
      <w:proofErr w:type="spellEnd"/>
      <w:r w:rsidRPr="00DA5D2D">
        <w:rPr>
          <w:rFonts w:ascii="Times New Roman" w:hAnsi="Times New Roman" w:cs="Times New Roman"/>
          <w:i/>
          <w:sz w:val="24"/>
          <w:szCs w:val="24"/>
        </w:rPr>
        <w:t xml:space="preserve"> </w:t>
      </w:r>
      <w:proofErr w:type="spellStart"/>
      <w:r w:rsidRPr="00DA5D2D">
        <w:rPr>
          <w:rFonts w:ascii="Times New Roman" w:hAnsi="Times New Roman" w:cs="Times New Roman"/>
          <w:i/>
          <w:sz w:val="24"/>
          <w:szCs w:val="24"/>
        </w:rPr>
        <w:t>im.Jana</w:t>
      </w:r>
      <w:proofErr w:type="spellEnd"/>
      <w:r w:rsidRPr="00DA5D2D">
        <w:rPr>
          <w:rFonts w:ascii="Times New Roman" w:hAnsi="Times New Roman" w:cs="Times New Roman"/>
          <w:i/>
          <w:sz w:val="24"/>
          <w:szCs w:val="24"/>
        </w:rPr>
        <w:t xml:space="preserve"> </w:t>
      </w:r>
      <w:proofErr w:type="spellStart"/>
      <w:r w:rsidRPr="00DA5D2D">
        <w:rPr>
          <w:rFonts w:ascii="Times New Roman" w:hAnsi="Times New Roman" w:cs="Times New Roman"/>
          <w:i/>
          <w:sz w:val="24"/>
          <w:szCs w:val="24"/>
        </w:rPr>
        <w:t>Olszewskiego</w:t>
      </w:r>
      <w:proofErr w:type="spellEnd"/>
      <w:r w:rsidRPr="00DA5D2D">
        <w:rPr>
          <w:rFonts w:ascii="Times New Roman" w:hAnsi="Times New Roman" w:cs="Times New Roman"/>
          <w:sz w:val="24"/>
          <w:szCs w:val="24"/>
          <w:lang w:eastAsia="lt-LT"/>
        </w:rPr>
        <w:t>)  (pielikumā).</w:t>
      </w:r>
    </w:p>
    <w:p w:rsidR="00DA5D2D" w:rsidRPr="00DA5D2D" w:rsidRDefault="00DA5D2D" w:rsidP="00DA5D2D">
      <w:pPr>
        <w:spacing w:after="0" w:line="240" w:lineRule="auto"/>
        <w:ind w:firstLine="426"/>
        <w:jc w:val="both"/>
        <w:rPr>
          <w:rFonts w:ascii="Times New Roman" w:hAnsi="Times New Roman" w:cs="Times New Roman"/>
          <w:sz w:val="24"/>
          <w:szCs w:val="24"/>
          <w:lang w:eastAsia="lt-LT"/>
        </w:rPr>
      </w:pPr>
      <w:r w:rsidRPr="00DA5D2D">
        <w:rPr>
          <w:rFonts w:ascii="Times New Roman" w:hAnsi="Times New Roman" w:cs="Times New Roman"/>
          <w:sz w:val="24"/>
          <w:szCs w:val="24"/>
          <w:lang w:eastAsia="lt-LT"/>
        </w:rPr>
        <w:t xml:space="preserve">2. Atbalstīt </w:t>
      </w:r>
      <w:r w:rsidRPr="00DA5D2D">
        <w:rPr>
          <w:rFonts w:ascii="Times New Roman" w:hAnsi="Times New Roman" w:cs="Times New Roman"/>
          <w:sz w:val="24"/>
          <w:szCs w:val="24"/>
        </w:rPr>
        <w:t xml:space="preserve">J. </w:t>
      </w:r>
      <w:proofErr w:type="spellStart"/>
      <w:r w:rsidRPr="00DA5D2D">
        <w:rPr>
          <w:rFonts w:ascii="Times New Roman" w:hAnsi="Times New Roman" w:cs="Times New Roman"/>
          <w:sz w:val="24"/>
          <w:szCs w:val="24"/>
        </w:rPr>
        <w:t>Pilsudska</w:t>
      </w:r>
      <w:proofErr w:type="spellEnd"/>
      <w:r w:rsidRPr="00DA5D2D">
        <w:rPr>
          <w:rFonts w:ascii="Times New Roman" w:hAnsi="Times New Roman" w:cs="Times New Roman"/>
          <w:sz w:val="24"/>
          <w:szCs w:val="24"/>
        </w:rPr>
        <w:t xml:space="preserve"> Valsts poļu ģimnāzijas iniciatīvu par projekta “Remonta un projektēšanas darbi J. </w:t>
      </w:r>
      <w:proofErr w:type="spellStart"/>
      <w:r w:rsidRPr="00DA5D2D">
        <w:rPr>
          <w:rFonts w:ascii="Times New Roman" w:hAnsi="Times New Roman" w:cs="Times New Roman"/>
          <w:sz w:val="24"/>
          <w:szCs w:val="24"/>
        </w:rPr>
        <w:t>Pilsudska</w:t>
      </w:r>
      <w:proofErr w:type="spellEnd"/>
      <w:r w:rsidRPr="00DA5D2D">
        <w:rPr>
          <w:rFonts w:ascii="Times New Roman" w:hAnsi="Times New Roman" w:cs="Times New Roman"/>
          <w:sz w:val="24"/>
          <w:szCs w:val="24"/>
        </w:rPr>
        <w:t xml:space="preserve"> Daugavpils valsts poļu </w:t>
      </w:r>
      <w:proofErr w:type="spellStart"/>
      <w:r w:rsidRPr="00DA5D2D">
        <w:rPr>
          <w:rFonts w:ascii="Times New Roman" w:hAnsi="Times New Roman" w:cs="Times New Roman"/>
          <w:sz w:val="24"/>
          <w:szCs w:val="24"/>
        </w:rPr>
        <w:t>gimnāzijā</w:t>
      </w:r>
      <w:proofErr w:type="spellEnd"/>
      <w:r w:rsidRPr="00DA5D2D">
        <w:rPr>
          <w:rFonts w:ascii="Times New Roman" w:hAnsi="Times New Roman" w:cs="Times New Roman"/>
          <w:sz w:val="24"/>
          <w:szCs w:val="24"/>
        </w:rPr>
        <w:t>” īstenošanu, projektu konkursa “POLONIA INFRASTRUCTURE 2025” ietvaros.</w:t>
      </w:r>
    </w:p>
    <w:p w:rsidR="00DA5D2D" w:rsidRPr="00DA5D2D" w:rsidRDefault="00DA5D2D" w:rsidP="00DA5D2D">
      <w:pPr>
        <w:spacing w:after="0" w:line="240" w:lineRule="auto"/>
        <w:ind w:firstLine="426"/>
        <w:jc w:val="both"/>
        <w:rPr>
          <w:rFonts w:ascii="Times New Roman" w:hAnsi="Times New Roman" w:cs="Times New Roman"/>
          <w:sz w:val="24"/>
          <w:szCs w:val="24"/>
          <w:lang w:eastAsia="lt-LT"/>
        </w:rPr>
      </w:pPr>
      <w:r w:rsidRPr="00DA5D2D">
        <w:rPr>
          <w:rFonts w:ascii="Times New Roman" w:hAnsi="Times New Roman" w:cs="Times New Roman"/>
          <w:sz w:val="24"/>
          <w:szCs w:val="24"/>
          <w:lang w:eastAsia="lt-LT"/>
        </w:rPr>
        <w:t xml:space="preserve">3. Nodrošināt pašvaldības līdzfinansējumu </w:t>
      </w:r>
      <w:r w:rsidRPr="00DA5D2D">
        <w:rPr>
          <w:rFonts w:ascii="Times New Roman" w:hAnsi="Times New Roman" w:cs="Times New Roman"/>
          <w:sz w:val="24"/>
          <w:szCs w:val="24"/>
        </w:rPr>
        <w:t xml:space="preserve">projekta “Remonta un projektēšanas darbi </w:t>
      </w:r>
      <w:proofErr w:type="spellStart"/>
      <w:r w:rsidRPr="00DA5D2D">
        <w:rPr>
          <w:rFonts w:ascii="Times New Roman" w:hAnsi="Times New Roman" w:cs="Times New Roman"/>
          <w:sz w:val="24"/>
          <w:szCs w:val="24"/>
        </w:rPr>
        <w:t>J.Pilsudska</w:t>
      </w:r>
      <w:proofErr w:type="spellEnd"/>
      <w:r w:rsidRPr="00DA5D2D">
        <w:rPr>
          <w:rFonts w:ascii="Times New Roman" w:hAnsi="Times New Roman" w:cs="Times New Roman"/>
          <w:sz w:val="24"/>
          <w:szCs w:val="24"/>
        </w:rPr>
        <w:t xml:space="preserve"> Daugavpils valsts poļu </w:t>
      </w:r>
      <w:proofErr w:type="spellStart"/>
      <w:r w:rsidRPr="00DA5D2D">
        <w:rPr>
          <w:rFonts w:ascii="Times New Roman" w:hAnsi="Times New Roman" w:cs="Times New Roman"/>
          <w:sz w:val="24"/>
          <w:szCs w:val="24"/>
        </w:rPr>
        <w:t>gimnāzijā</w:t>
      </w:r>
      <w:proofErr w:type="spellEnd"/>
      <w:r w:rsidRPr="00DA5D2D">
        <w:rPr>
          <w:rFonts w:ascii="Times New Roman" w:hAnsi="Times New Roman" w:cs="Times New Roman"/>
          <w:sz w:val="24"/>
          <w:szCs w:val="24"/>
        </w:rPr>
        <w:t xml:space="preserve">” īstenošanai, saskaņā ar projekta īstenošanas nosacījumiem, no pašvaldības budžeta līdzekļiem vai aizņemtajiem līdzekļiem.  </w:t>
      </w:r>
      <w:r w:rsidRPr="00DA5D2D">
        <w:rPr>
          <w:rFonts w:ascii="Times New Roman" w:hAnsi="Times New Roman" w:cs="Times New Roman"/>
          <w:sz w:val="24"/>
          <w:szCs w:val="24"/>
          <w:lang w:eastAsia="lt-LT"/>
        </w:rPr>
        <w:t xml:space="preserve">  </w:t>
      </w:r>
    </w:p>
    <w:p w:rsidR="00DA5D2D" w:rsidRPr="00DA5D2D" w:rsidRDefault="00DA5D2D" w:rsidP="00DA5D2D">
      <w:pPr>
        <w:spacing w:after="0" w:line="240" w:lineRule="auto"/>
        <w:jc w:val="both"/>
        <w:rPr>
          <w:rFonts w:ascii="Times New Roman" w:hAnsi="Times New Roman" w:cs="Times New Roman"/>
          <w:sz w:val="24"/>
          <w:szCs w:val="24"/>
          <w:lang w:eastAsia="lt-LT"/>
        </w:rPr>
      </w:pPr>
      <w:r w:rsidRPr="00DA5D2D">
        <w:rPr>
          <w:rFonts w:ascii="Times New Roman" w:hAnsi="Times New Roman" w:cs="Times New Roman"/>
          <w:sz w:val="24"/>
          <w:szCs w:val="24"/>
          <w:lang w:eastAsia="lt-LT"/>
        </w:rPr>
        <w:tab/>
      </w:r>
    </w:p>
    <w:p w:rsidR="00DA5D2D" w:rsidRPr="00DA5D2D" w:rsidRDefault="00DA5D2D" w:rsidP="00DA5D2D">
      <w:pPr>
        <w:spacing w:after="0" w:line="240" w:lineRule="auto"/>
        <w:jc w:val="both"/>
        <w:rPr>
          <w:rFonts w:ascii="Times New Roman" w:hAnsi="Times New Roman" w:cs="Times New Roman"/>
          <w:sz w:val="24"/>
          <w:szCs w:val="24"/>
          <w:lang w:eastAsia="lt-LT"/>
        </w:rPr>
      </w:pPr>
      <w:r w:rsidRPr="00DA5D2D">
        <w:rPr>
          <w:rFonts w:ascii="Times New Roman" w:hAnsi="Times New Roman" w:cs="Times New Roman"/>
          <w:sz w:val="24"/>
          <w:szCs w:val="24"/>
          <w:lang w:eastAsia="lt-LT"/>
        </w:rPr>
        <w:t xml:space="preserve">Pielikumā: Sadarbības līguma projekts. </w:t>
      </w:r>
    </w:p>
    <w:p w:rsidR="000B2B1F" w:rsidRDefault="000B2B1F" w:rsidP="00AA2D19">
      <w:pPr>
        <w:pStyle w:val="BlockText"/>
        <w:spacing w:after="0"/>
        <w:ind w:left="0" w:right="0" w:firstLine="426"/>
        <w:jc w:val="both"/>
        <w:rPr>
          <w:rFonts w:ascii="Times New Roman" w:hAnsi="Times New Roman"/>
          <w:b w:val="0"/>
          <w:sz w:val="24"/>
          <w:szCs w:val="22"/>
        </w:rPr>
      </w:pPr>
    </w:p>
    <w:p w:rsidR="000B2B1F" w:rsidRDefault="000B2B1F" w:rsidP="000B2B1F">
      <w:pPr>
        <w:pStyle w:val="BlockText"/>
        <w:spacing w:after="0"/>
        <w:ind w:left="0" w:right="0" w:firstLine="426"/>
        <w:jc w:val="both"/>
        <w:rPr>
          <w:rFonts w:ascii="Times New Roman" w:hAnsi="Times New Roman"/>
          <w:b w:val="0"/>
          <w:sz w:val="24"/>
          <w:szCs w:val="22"/>
        </w:rPr>
      </w:pPr>
    </w:p>
    <w:p w:rsidR="000B2B1F" w:rsidRDefault="000B2B1F" w:rsidP="000B2B1F">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5.§   (114</w:t>
      </w:r>
      <w:r w:rsidRPr="000B6AAB">
        <w:rPr>
          <w:rFonts w:ascii="Times New Roman" w:hAnsi="Times New Roman" w:cs="Times New Roman"/>
          <w:b/>
          <w:noProof/>
          <w:sz w:val="24"/>
          <w:szCs w:val="24"/>
        </w:rPr>
        <w:t xml:space="preserve">)  </w:t>
      </w:r>
    </w:p>
    <w:p w:rsidR="000B2B1F" w:rsidRPr="000B2B1F" w:rsidRDefault="000B2B1F" w:rsidP="000B2B1F">
      <w:pPr>
        <w:tabs>
          <w:tab w:val="left" w:pos="6300"/>
        </w:tabs>
        <w:spacing w:after="0" w:line="240" w:lineRule="auto"/>
        <w:jc w:val="center"/>
        <w:rPr>
          <w:rFonts w:ascii="Times New Roman" w:hAnsi="Times New Roman" w:cs="Times New Roman"/>
          <w:noProof/>
          <w:sz w:val="24"/>
          <w:szCs w:val="24"/>
        </w:rPr>
      </w:pPr>
    </w:p>
    <w:p w:rsidR="00A816FA" w:rsidRDefault="000B2B1F" w:rsidP="000B2B1F">
      <w:pPr>
        <w:pBdr>
          <w:bottom w:val="single" w:sz="4" w:space="1" w:color="auto"/>
        </w:pBdr>
        <w:spacing w:after="0" w:line="240" w:lineRule="auto"/>
        <w:jc w:val="center"/>
        <w:rPr>
          <w:rFonts w:ascii="Times New Roman" w:hAnsi="Times New Roman" w:cs="Times New Roman"/>
          <w:b/>
          <w:sz w:val="24"/>
          <w:szCs w:val="24"/>
        </w:rPr>
      </w:pPr>
      <w:r w:rsidRPr="000B2B1F">
        <w:rPr>
          <w:rFonts w:ascii="Times New Roman" w:hAnsi="Times New Roman" w:cs="Times New Roman"/>
          <w:b/>
          <w:sz w:val="24"/>
          <w:szCs w:val="24"/>
        </w:rPr>
        <w:t xml:space="preserve">Par </w:t>
      </w:r>
      <w:r w:rsidR="00A816FA" w:rsidRPr="00A816FA">
        <w:rPr>
          <w:rFonts w:ascii="Times New Roman" w:hAnsi="Times New Roman" w:cs="Times New Roman"/>
          <w:b/>
          <w:sz w:val="24"/>
          <w:szCs w:val="24"/>
        </w:rPr>
        <w:t xml:space="preserve">Sadarbības līgumu starp Daugavpils </w:t>
      </w:r>
      <w:proofErr w:type="spellStart"/>
      <w:r w:rsidR="00A816FA" w:rsidRPr="00A816FA">
        <w:rPr>
          <w:rFonts w:ascii="Times New Roman" w:hAnsi="Times New Roman" w:cs="Times New Roman"/>
          <w:b/>
          <w:sz w:val="24"/>
          <w:szCs w:val="24"/>
        </w:rPr>
        <w:t>valstspilsētas</w:t>
      </w:r>
      <w:proofErr w:type="spellEnd"/>
      <w:r w:rsidR="00A816FA" w:rsidRPr="00A816FA">
        <w:rPr>
          <w:rFonts w:ascii="Times New Roman" w:hAnsi="Times New Roman" w:cs="Times New Roman"/>
          <w:b/>
          <w:sz w:val="24"/>
          <w:szCs w:val="24"/>
        </w:rPr>
        <w:t xml:space="preserve"> pašvaldību </w:t>
      </w:r>
    </w:p>
    <w:p w:rsidR="000B2B1F" w:rsidRPr="000B2B1F" w:rsidRDefault="00A816FA" w:rsidP="000B2B1F">
      <w:pPr>
        <w:pBdr>
          <w:bottom w:val="single" w:sz="4" w:space="1" w:color="auto"/>
        </w:pBdr>
        <w:spacing w:after="0" w:line="240" w:lineRule="auto"/>
        <w:jc w:val="center"/>
        <w:rPr>
          <w:rFonts w:ascii="Times New Roman" w:hAnsi="Times New Roman" w:cs="Times New Roman"/>
          <w:b/>
          <w:noProof/>
          <w:color w:val="FF0000"/>
          <w:sz w:val="24"/>
          <w:szCs w:val="24"/>
        </w:rPr>
      </w:pPr>
      <w:r w:rsidRPr="00A816FA">
        <w:rPr>
          <w:rFonts w:ascii="Times New Roman" w:hAnsi="Times New Roman" w:cs="Times New Roman"/>
          <w:b/>
          <w:sz w:val="24"/>
          <w:szCs w:val="24"/>
        </w:rPr>
        <w:t>un Latvijas Nacionālo kultūras centru noslēgšanu</w:t>
      </w:r>
      <w:r w:rsidR="005B23CE">
        <w:rPr>
          <w:rFonts w:ascii="Times New Roman" w:hAnsi="Times New Roman" w:cs="Times New Roman"/>
          <w:b/>
          <w:sz w:val="24"/>
          <w:szCs w:val="24"/>
        </w:rPr>
        <w:t xml:space="preserve">  </w:t>
      </w:r>
      <w:r w:rsidR="00877BFF">
        <w:rPr>
          <w:rFonts w:ascii="Times New Roman" w:hAnsi="Times New Roman" w:cs="Times New Roman"/>
          <w:b/>
          <w:sz w:val="24"/>
          <w:szCs w:val="24"/>
        </w:rPr>
        <w:t xml:space="preserve">  </w:t>
      </w:r>
    </w:p>
    <w:p w:rsidR="000B2B1F" w:rsidRDefault="00A816FA" w:rsidP="000B2B1F">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N.Kožanova</w:t>
      </w:r>
    </w:p>
    <w:p w:rsidR="00DA5D2D" w:rsidRDefault="00DA5D2D" w:rsidP="00DA5D2D">
      <w:pPr>
        <w:spacing w:after="0" w:line="240" w:lineRule="auto"/>
        <w:ind w:firstLine="426"/>
        <w:jc w:val="both"/>
        <w:rPr>
          <w:rFonts w:ascii="Times New Roman" w:hAnsi="Times New Roman" w:cs="Times New Roman"/>
          <w:sz w:val="24"/>
          <w:szCs w:val="24"/>
        </w:rPr>
      </w:pPr>
    </w:p>
    <w:p w:rsidR="00DA5D2D" w:rsidRPr="00DA5D2D" w:rsidRDefault="00DA5D2D" w:rsidP="00DA5D2D">
      <w:pPr>
        <w:spacing w:after="0" w:line="240" w:lineRule="auto"/>
        <w:ind w:firstLine="426"/>
        <w:jc w:val="both"/>
        <w:rPr>
          <w:rFonts w:ascii="Times New Roman" w:hAnsi="Times New Roman" w:cs="Times New Roman"/>
          <w:sz w:val="24"/>
          <w:szCs w:val="24"/>
          <w:lang w:eastAsia="lt-LT"/>
        </w:rPr>
      </w:pPr>
      <w:r w:rsidRPr="00DA5D2D">
        <w:rPr>
          <w:rFonts w:ascii="Times New Roman" w:hAnsi="Times New Roman" w:cs="Times New Roman"/>
          <w:sz w:val="24"/>
          <w:szCs w:val="24"/>
        </w:rPr>
        <w:t xml:space="preserve">Pamatojoties uz Pašvaldību likuma 10.panta pirmās daļas pirmo teikumu, ka dome ir tiesīga izlemt ikvienu pašvaldības kompetences </w:t>
      </w:r>
      <w:proofErr w:type="spellStart"/>
      <w:r w:rsidRPr="00DA5D2D">
        <w:rPr>
          <w:rFonts w:ascii="Times New Roman" w:hAnsi="Times New Roman" w:cs="Times New Roman"/>
          <w:sz w:val="24"/>
          <w:szCs w:val="24"/>
        </w:rPr>
        <w:t>jautajumu</w:t>
      </w:r>
      <w:proofErr w:type="spellEnd"/>
      <w:r w:rsidRPr="00DA5D2D">
        <w:rPr>
          <w:rFonts w:ascii="Times New Roman" w:hAnsi="Times New Roman" w:cs="Times New Roman"/>
          <w:sz w:val="24"/>
          <w:szCs w:val="24"/>
        </w:rPr>
        <w:t xml:space="preserve">, ņemot vērā Pašvaldību likuma 4.panta pirmās daļas 5. punktā </w:t>
      </w:r>
      <w:r w:rsidRPr="00DA5D2D">
        <w:rPr>
          <w:rFonts w:ascii="Times New Roman" w:hAnsi="Times New Roman" w:cs="Times New Roman"/>
          <w:sz w:val="24"/>
          <w:szCs w:val="24"/>
          <w:lang w:eastAsia="lt-LT"/>
        </w:rPr>
        <w:t xml:space="preserve">pašvaldībām noteiktās funkcijas, proti, sniegt iedzīvotājiem daudzveidīgu kultūras piedāvājumu un iespēju piedalīties kultūras dzīvē, sekmēt pašvaldības teritorijā esošā kultūras mantojuma saglabāšanu un sniegt atbalstu kultūras norisēm, </w:t>
      </w:r>
      <w:r w:rsidRPr="00DA5D2D">
        <w:rPr>
          <w:rFonts w:ascii="Times New Roman" w:hAnsi="Times New Roman" w:cs="Times New Roman"/>
          <w:sz w:val="24"/>
          <w:szCs w:val="24"/>
        </w:rPr>
        <w:t xml:space="preserve">Daugavpils </w:t>
      </w:r>
      <w:proofErr w:type="spellStart"/>
      <w:r w:rsidRPr="00DA5D2D">
        <w:rPr>
          <w:rFonts w:ascii="Times New Roman" w:hAnsi="Times New Roman" w:cs="Times New Roman"/>
          <w:sz w:val="24"/>
          <w:szCs w:val="24"/>
        </w:rPr>
        <w:t>valstspilsētas</w:t>
      </w:r>
      <w:proofErr w:type="spellEnd"/>
      <w:r w:rsidRPr="00DA5D2D">
        <w:rPr>
          <w:rFonts w:ascii="Times New Roman" w:hAnsi="Times New Roman" w:cs="Times New Roman"/>
          <w:sz w:val="24"/>
          <w:szCs w:val="24"/>
        </w:rPr>
        <w:t xml:space="preserve"> pašvaldības domes (turpmāk – Dome) Izglītības un kultūras </w:t>
      </w:r>
      <w:proofErr w:type="spellStart"/>
      <w:r w:rsidRPr="00DA5D2D">
        <w:rPr>
          <w:rFonts w:ascii="Times New Roman" w:hAnsi="Times New Roman" w:cs="Times New Roman"/>
          <w:sz w:val="24"/>
          <w:szCs w:val="24"/>
        </w:rPr>
        <w:t>jautajumu</w:t>
      </w:r>
      <w:proofErr w:type="spellEnd"/>
      <w:r w:rsidRPr="00DA5D2D">
        <w:rPr>
          <w:rFonts w:ascii="Times New Roman" w:hAnsi="Times New Roman" w:cs="Times New Roman"/>
          <w:sz w:val="24"/>
          <w:szCs w:val="24"/>
        </w:rPr>
        <w:t xml:space="preserve"> komitejas 2025.gada 6.marta atzinumu, atklāti balsojot: PAR – 13 (</w:t>
      </w:r>
      <w:proofErr w:type="spellStart"/>
      <w:r w:rsidRPr="00DA5D2D">
        <w:rPr>
          <w:rFonts w:ascii="Times New Roman" w:hAnsi="Times New Roman" w:cs="Times New Roman"/>
          <w:sz w:val="24"/>
          <w:szCs w:val="24"/>
        </w:rPr>
        <w:t>P.Dzalbe</w:t>
      </w:r>
      <w:proofErr w:type="spellEnd"/>
      <w:r w:rsidRPr="00DA5D2D">
        <w:rPr>
          <w:rFonts w:ascii="Times New Roman" w:hAnsi="Times New Roman" w:cs="Times New Roman"/>
          <w:sz w:val="24"/>
          <w:szCs w:val="24"/>
        </w:rPr>
        <w:t xml:space="preserve">, A.Elksniņš, A.Gržibovskis, L.Jankovska, V.Kononovs, N.Kožanova, M.Lavrenovs, J.Lāčplēsis, </w:t>
      </w:r>
      <w:proofErr w:type="spellStart"/>
      <w:r w:rsidRPr="00DA5D2D">
        <w:rPr>
          <w:rFonts w:ascii="Times New Roman" w:hAnsi="Times New Roman" w:cs="Times New Roman"/>
          <w:sz w:val="24"/>
          <w:szCs w:val="24"/>
        </w:rPr>
        <w:t>V.Sporāne-Hudojana</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I.Šķinčs</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M.Truskovskis</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D.Valainis</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A.Vasiļjevs</w:t>
      </w:r>
      <w:proofErr w:type="spellEnd"/>
      <w:r w:rsidRPr="00DA5D2D">
        <w:rPr>
          <w:rFonts w:ascii="Times New Roman" w:hAnsi="Times New Roman" w:cs="Times New Roman"/>
          <w:sz w:val="24"/>
          <w:szCs w:val="24"/>
        </w:rPr>
        <w:t xml:space="preserve">), PRET – nav, ATTURAS – nav,  </w:t>
      </w:r>
      <w:r w:rsidRPr="00DA5D2D">
        <w:rPr>
          <w:rFonts w:ascii="Times New Roman" w:hAnsi="Times New Roman" w:cs="Times New Roman"/>
          <w:b/>
          <w:sz w:val="24"/>
          <w:szCs w:val="24"/>
          <w:lang w:eastAsia="lt-LT"/>
        </w:rPr>
        <w:t xml:space="preserve">Daugavpils </w:t>
      </w:r>
      <w:proofErr w:type="spellStart"/>
      <w:r w:rsidRPr="00DA5D2D">
        <w:rPr>
          <w:rFonts w:ascii="Times New Roman" w:hAnsi="Times New Roman" w:cs="Times New Roman"/>
          <w:b/>
          <w:sz w:val="24"/>
          <w:szCs w:val="24"/>
          <w:lang w:eastAsia="lt-LT"/>
        </w:rPr>
        <w:t>valstspilsētas</w:t>
      </w:r>
      <w:proofErr w:type="spellEnd"/>
      <w:r w:rsidRPr="00DA5D2D">
        <w:rPr>
          <w:rFonts w:ascii="Times New Roman" w:hAnsi="Times New Roman" w:cs="Times New Roman"/>
          <w:b/>
          <w:sz w:val="24"/>
          <w:szCs w:val="24"/>
          <w:lang w:eastAsia="lt-LT"/>
        </w:rPr>
        <w:t xml:space="preserve"> pašvaldības dome nolemj:</w:t>
      </w:r>
      <w:r w:rsidRPr="00DA5D2D">
        <w:rPr>
          <w:rFonts w:ascii="Times New Roman" w:hAnsi="Times New Roman" w:cs="Times New Roman"/>
          <w:sz w:val="24"/>
          <w:szCs w:val="24"/>
          <w:lang w:eastAsia="lt-LT"/>
        </w:rPr>
        <w:t xml:space="preserve"> </w:t>
      </w:r>
    </w:p>
    <w:p w:rsidR="00DA5D2D" w:rsidRPr="00DA5D2D" w:rsidRDefault="00DA5D2D" w:rsidP="00DA5D2D">
      <w:pPr>
        <w:spacing w:after="0" w:line="240" w:lineRule="auto"/>
        <w:ind w:firstLine="426"/>
        <w:jc w:val="both"/>
        <w:rPr>
          <w:rFonts w:ascii="Times New Roman" w:hAnsi="Times New Roman" w:cs="Times New Roman"/>
          <w:color w:val="FF0000"/>
          <w:sz w:val="24"/>
          <w:szCs w:val="24"/>
          <w:lang w:eastAsia="lt-LT"/>
        </w:rPr>
      </w:pPr>
    </w:p>
    <w:p w:rsidR="00DA5D2D" w:rsidRPr="00DA5D2D" w:rsidRDefault="00DA5D2D" w:rsidP="00DA5D2D">
      <w:pPr>
        <w:spacing w:after="0" w:line="240" w:lineRule="auto"/>
        <w:ind w:firstLine="426"/>
        <w:jc w:val="both"/>
        <w:rPr>
          <w:rFonts w:ascii="Times New Roman" w:hAnsi="Times New Roman" w:cs="Times New Roman"/>
          <w:sz w:val="24"/>
          <w:szCs w:val="24"/>
          <w:lang w:eastAsia="lt-LT"/>
        </w:rPr>
      </w:pPr>
      <w:r w:rsidRPr="00DA5D2D">
        <w:rPr>
          <w:rFonts w:ascii="Times New Roman" w:hAnsi="Times New Roman" w:cs="Times New Roman"/>
          <w:sz w:val="24"/>
          <w:szCs w:val="24"/>
          <w:lang w:eastAsia="lt-LT"/>
        </w:rPr>
        <w:t xml:space="preserve">1. Noslēgt Sadarbības līgumu starp Daugavpils </w:t>
      </w:r>
      <w:proofErr w:type="spellStart"/>
      <w:r w:rsidRPr="00DA5D2D">
        <w:rPr>
          <w:rFonts w:ascii="Times New Roman" w:hAnsi="Times New Roman" w:cs="Times New Roman"/>
          <w:sz w:val="24"/>
          <w:szCs w:val="24"/>
          <w:lang w:eastAsia="lt-LT"/>
        </w:rPr>
        <w:t>valstspilsētas</w:t>
      </w:r>
      <w:proofErr w:type="spellEnd"/>
      <w:r w:rsidRPr="00DA5D2D">
        <w:rPr>
          <w:rFonts w:ascii="Times New Roman" w:hAnsi="Times New Roman" w:cs="Times New Roman"/>
          <w:sz w:val="24"/>
          <w:szCs w:val="24"/>
          <w:lang w:eastAsia="lt-LT"/>
        </w:rPr>
        <w:t xml:space="preserve"> pašvaldību un Latvijas Nacionālo kultūras centru par sadarbību koncerta „Latgales Dziesmu svētki” īstenošanā (pielikumā).</w:t>
      </w:r>
    </w:p>
    <w:p w:rsidR="00DA5D2D" w:rsidRPr="00DA5D2D" w:rsidRDefault="00DA5D2D" w:rsidP="00DA5D2D">
      <w:pPr>
        <w:spacing w:after="0" w:line="240" w:lineRule="auto"/>
        <w:ind w:firstLine="426"/>
        <w:jc w:val="both"/>
        <w:rPr>
          <w:rFonts w:ascii="Times New Roman" w:hAnsi="Times New Roman" w:cs="Times New Roman"/>
          <w:sz w:val="24"/>
          <w:szCs w:val="24"/>
          <w:lang w:eastAsia="lt-LT"/>
        </w:rPr>
      </w:pPr>
      <w:r w:rsidRPr="00DA5D2D">
        <w:rPr>
          <w:rFonts w:ascii="Times New Roman" w:hAnsi="Times New Roman" w:cs="Times New Roman"/>
          <w:sz w:val="24"/>
          <w:szCs w:val="24"/>
          <w:lang w:eastAsia="lt-LT"/>
        </w:rPr>
        <w:lastRenderedPageBreak/>
        <w:t xml:space="preserve">2. Noslēgt Sadarbības līgumu starp Daugavpils </w:t>
      </w:r>
      <w:proofErr w:type="spellStart"/>
      <w:r w:rsidRPr="00DA5D2D">
        <w:rPr>
          <w:rFonts w:ascii="Times New Roman" w:hAnsi="Times New Roman" w:cs="Times New Roman"/>
          <w:sz w:val="24"/>
          <w:szCs w:val="24"/>
          <w:lang w:eastAsia="lt-LT"/>
        </w:rPr>
        <w:t>valstspilsētas</w:t>
      </w:r>
      <w:proofErr w:type="spellEnd"/>
      <w:r w:rsidRPr="00DA5D2D">
        <w:rPr>
          <w:rFonts w:ascii="Times New Roman" w:hAnsi="Times New Roman" w:cs="Times New Roman"/>
          <w:sz w:val="24"/>
          <w:szCs w:val="24"/>
          <w:lang w:eastAsia="lt-LT"/>
        </w:rPr>
        <w:t xml:space="preserve"> pašvaldību un Latvijas Nacionālo kultūras centru par sadarbību Starptautiskā folkloras festivāla – “</w:t>
      </w:r>
      <w:proofErr w:type="spellStart"/>
      <w:r w:rsidRPr="00DA5D2D">
        <w:rPr>
          <w:rFonts w:ascii="Times New Roman" w:hAnsi="Times New Roman" w:cs="Times New Roman"/>
          <w:sz w:val="24"/>
          <w:szCs w:val="24"/>
          <w:lang w:eastAsia="lt-LT"/>
        </w:rPr>
        <w:t>Baltica</w:t>
      </w:r>
      <w:proofErr w:type="spellEnd"/>
      <w:r w:rsidRPr="00DA5D2D">
        <w:rPr>
          <w:rFonts w:ascii="Times New Roman" w:hAnsi="Times New Roman" w:cs="Times New Roman"/>
          <w:sz w:val="24"/>
          <w:szCs w:val="24"/>
          <w:lang w:eastAsia="lt-LT"/>
        </w:rPr>
        <w:t xml:space="preserve"> 2025” īstenošanā (pielikumā).</w:t>
      </w:r>
    </w:p>
    <w:p w:rsidR="00DA5D2D" w:rsidRDefault="00DA5D2D" w:rsidP="00DA5D2D">
      <w:pPr>
        <w:spacing w:after="0" w:line="240" w:lineRule="auto"/>
        <w:jc w:val="both"/>
        <w:rPr>
          <w:rFonts w:ascii="Times New Roman" w:hAnsi="Times New Roman" w:cs="Times New Roman"/>
          <w:sz w:val="24"/>
          <w:szCs w:val="24"/>
          <w:lang w:eastAsia="lt-LT"/>
        </w:rPr>
      </w:pPr>
    </w:p>
    <w:p w:rsidR="00DA5D2D" w:rsidRPr="00DA5D2D" w:rsidRDefault="00DA5D2D" w:rsidP="00DA5D2D">
      <w:pPr>
        <w:spacing w:after="0" w:line="240" w:lineRule="auto"/>
        <w:jc w:val="both"/>
        <w:rPr>
          <w:rFonts w:ascii="Times New Roman" w:hAnsi="Times New Roman" w:cs="Times New Roman"/>
          <w:sz w:val="24"/>
          <w:szCs w:val="24"/>
          <w:lang w:eastAsia="lt-LT"/>
        </w:rPr>
      </w:pPr>
      <w:r w:rsidRPr="00DA5D2D">
        <w:rPr>
          <w:rFonts w:ascii="Times New Roman" w:hAnsi="Times New Roman" w:cs="Times New Roman"/>
          <w:sz w:val="24"/>
          <w:szCs w:val="24"/>
          <w:lang w:eastAsia="lt-LT"/>
        </w:rPr>
        <w:t xml:space="preserve">Pielikumā: Sadarbības līgumu projekti. </w:t>
      </w:r>
    </w:p>
    <w:p w:rsidR="00AA2D19" w:rsidRPr="004D7659" w:rsidRDefault="00AA2D19" w:rsidP="00AA2D19">
      <w:pPr>
        <w:suppressAutoHyphens/>
        <w:autoSpaceDN w:val="0"/>
        <w:spacing w:after="0" w:line="240" w:lineRule="auto"/>
        <w:ind w:firstLine="426"/>
        <w:jc w:val="both"/>
        <w:rPr>
          <w:rFonts w:ascii="Times New Roman" w:hAnsi="Times New Roman" w:cs="Times New Roman"/>
          <w:bCs/>
          <w:iCs/>
          <w:sz w:val="24"/>
          <w:szCs w:val="24"/>
        </w:rPr>
      </w:pPr>
    </w:p>
    <w:p w:rsidR="00A816FA" w:rsidRDefault="00A816FA" w:rsidP="00AA2D19">
      <w:pPr>
        <w:spacing w:after="0" w:line="240" w:lineRule="auto"/>
        <w:jc w:val="both"/>
        <w:rPr>
          <w:rFonts w:ascii="Times New Roman" w:hAnsi="Times New Roman" w:cs="Times New Roman"/>
          <w:sz w:val="24"/>
          <w:szCs w:val="24"/>
        </w:rPr>
      </w:pPr>
    </w:p>
    <w:p w:rsidR="00A816FA" w:rsidRDefault="00A816FA" w:rsidP="00A816FA">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6.§   (115</w:t>
      </w:r>
      <w:r w:rsidRPr="000B6AAB">
        <w:rPr>
          <w:rFonts w:ascii="Times New Roman" w:hAnsi="Times New Roman" w:cs="Times New Roman"/>
          <w:b/>
          <w:noProof/>
          <w:sz w:val="24"/>
          <w:szCs w:val="24"/>
        </w:rPr>
        <w:t xml:space="preserve">)  </w:t>
      </w:r>
    </w:p>
    <w:p w:rsidR="00A816FA" w:rsidRPr="000B2B1F" w:rsidRDefault="00A816FA" w:rsidP="00A816FA">
      <w:pPr>
        <w:tabs>
          <w:tab w:val="left" w:pos="6300"/>
        </w:tabs>
        <w:spacing w:after="0" w:line="240" w:lineRule="auto"/>
        <w:jc w:val="center"/>
        <w:rPr>
          <w:rFonts w:ascii="Times New Roman" w:hAnsi="Times New Roman" w:cs="Times New Roman"/>
          <w:noProof/>
          <w:sz w:val="24"/>
          <w:szCs w:val="24"/>
        </w:rPr>
      </w:pPr>
    </w:p>
    <w:p w:rsidR="00A816FA" w:rsidRDefault="00A816FA" w:rsidP="00A816FA">
      <w:pPr>
        <w:pBdr>
          <w:bottom w:val="single" w:sz="4" w:space="1" w:color="auto"/>
        </w:pBdr>
        <w:spacing w:after="0" w:line="240" w:lineRule="auto"/>
        <w:jc w:val="center"/>
        <w:rPr>
          <w:rFonts w:ascii="Times New Roman" w:hAnsi="Times New Roman" w:cs="Times New Roman"/>
          <w:b/>
          <w:sz w:val="24"/>
          <w:szCs w:val="24"/>
        </w:rPr>
      </w:pPr>
      <w:r w:rsidRPr="000B2B1F">
        <w:rPr>
          <w:rFonts w:ascii="Times New Roman" w:hAnsi="Times New Roman" w:cs="Times New Roman"/>
          <w:b/>
          <w:sz w:val="24"/>
          <w:szCs w:val="24"/>
        </w:rPr>
        <w:t xml:space="preserve">Par </w:t>
      </w:r>
      <w:r w:rsidRPr="00A816FA">
        <w:rPr>
          <w:rFonts w:ascii="Times New Roman" w:hAnsi="Times New Roman" w:cs="Times New Roman"/>
          <w:b/>
          <w:sz w:val="24"/>
          <w:szCs w:val="24"/>
        </w:rPr>
        <w:t xml:space="preserve">līdzfinansējuma piešķiršanu no Daugavpils </w:t>
      </w:r>
      <w:proofErr w:type="spellStart"/>
      <w:r w:rsidRPr="00A816FA">
        <w:rPr>
          <w:rFonts w:ascii="Times New Roman" w:hAnsi="Times New Roman" w:cs="Times New Roman"/>
          <w:b/>
          <w:sz w:val="24"/>
          <w:szCs w:val="24"/>
        </w:rPr>
        <w:t>valstspilsētas</w:t>
      </w:r>
      <w:proofErr w:type="spellEnd"/>
      <w:r w:rsidRPr="00A816FA">
        <w:rPr>
          <w:rFonts w:ascii="Times New Roman" w:hAnsi="Times New Roman" w:cs="Times New Roman"/>
          <w:b/>
          <w:sz w:val="24"/>
          <w:szCs w:val="24"/>
        </w:rPr>
        <w:t xml:space="preserve"> pašvaldības </w:t>
      </w:r>
    </w:p>
    <w:p w:rsidR="00A816FA" w:rsidRPr="000B2B1F" w:rsidRDefault="00A816FA" w:rsidP="00A816FA">
      <w:pPr>
        <w:pBdr>
          <w:bottom w:val="single" w:sz="4" w:space="1" w:color="auto"/>
        </w:pBdr>
        <w:spacing w:after="0" w:line="240" w:lineRule="auto"/>
        <w:jc w:val="center"/>
        <w:rPr>
          <w:rFonts w:ascii="Times New Roman" w:hAnsi="Times New Roman" w:cs="Times New Roman"/>
          <w:b/>
          <w:noProof/>
          <w:color w:val="FF0000"/>
          <w:sz w:val="24"/>
          <w:szCs w:val="24"/>
        </w:rPr>
      </w:pPr>
      <w:r w:rsidRPr="00A816FA">
        <w:rPr>
          <w:rFonts w:ascii="Times New Roman" w:hAnsi="Times New Roman" w:cs="Times New Roman"/>
          <w:b/>
          <w:sz w:val="24"/>
          <w:szCs w:val="24"/>
        </w:rPr>
        <w:t>pamatbudžeta apakšprogrammas „Sabiedrisko organizāciju atbalsta fonds”</w:t>
      </w:r>
    </w:p>
    <w:p w:rsidR="00A816FA" w:rsidRPr="00DA5D2D" w:rsidRDefault="00A816FA" w:rsidP="00DA5D2D">
      <w:pPr>
        <w:spacing w:after="0" w:line="240" w:lineRule="auto"/>
        <w:jc w:val="center"/>
        <w:rPr>
          <w:rFonts w:ascii="Times New Roman" w:hAnsi="Times New Roman" w:cs="Times New Roman"/>
          <w:b/>
          <w:noProof/>
          <w:sz w:val="24"/>
          <w:szCs w:val="24"/>
        </w:rPr>
      </w:pPr>
      <w:r w:rsidRPr="00DA5D2D">
        <w:rPr>
          <w:rFonts w:ascii="Times New Roman" w:hAnsi="Times New Roman" w:cs="Times New Roman"/>
          <w:b/>
          <w:noProof/>
          <w:sz w:val="24"/>
          <w:szCs w:val="24"/>
        </w:rPr>
        <w:t>N.Kožanova</w:t>
      </w:r>
    </w:p>
    <w:p w:rsidR="00DA5D2D" w:rsidRDefault="00DA5D2D" w:rsidP="00DA5D2D">
      <w:pPr>
        <w:spacing w:after="0" w:line="240" w:lineRule="auto"/>
        <w:jc w:val="both"/>
        <w:rPr>
          <w:rFonts w:ascii="Times New Roman" w:hAnsi="Times New Roman" w:cs="Times New Roman"/>
          <w:sz w:val="24"/>
          <w:szCs w:val="24"/>
        </w:rPr>
      </w:pPr>
    </w:p>
    <w:p w:rsidR="00A816FA" w:rsidRDefault="00DA5D2D" w:rsidP="00DA5D2D">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V.Sporāne-Hudojana</w:t>
      </w:r>
      <w:proofErr w:type="spellEnd"/>
      <w:r>
        <w:rPr>
          <w:rFonts w:ascii="Times New Roman" w:hAnsi="Times New Roman" w:cs="Times New Roman"/>
          <w:sz w:val="24"/>
          <w:szCs w:val="24"/>
        </w:rPr>
        <w:t xml:space="preserve"> paziņo, ka  nebalso par 1. 21. un 1. 22. punktu.</w:t>
      </w:r>
    </w:p>
    <w:p w:rsidR="00DA5D2D" w:rsidRPr="00DA5D2D" w:rsidRDefault="00DA5D2D" w:rsidP="00DA5D2D">
      <w:pPr>
        <w:spacing w:after="0" w:line="240" w:lineRule="auto"/>
        <w:jc w:val="both"/>
        <w:rPr>
          <w:rFonts w:ascii="Times New Roman" w:hAnsi="Times New Roman" w:cs="Times New Roman"/>
          <w:sz w:val="24"/>
          <w:szCs w:val="24"/>
        </w:rPr>
      </w:pPr>
    </w:p>
    <w:p w:rsidR="00DA5D2D" w:rsidRPr="00DA5D2D" w:rsidRDefault="00DA5D2D" w:rsidP="00DA5D2D">
      <w:pPr>
        <w:spacing w:after="0" w:line="240" w:lineRule="auto"/>
        <w:ind w:firstLine="426"/>
        <w:jc w:val="both"/>
        <w:rPr>
          <w:rFonts w:ascii="Times New Roman" w:hAnsi="Times New Roman" w:cs="Times New Roman"/>
          <w:b/>
          <w:sz w:val="24"/>
          <w:szCs w:val="24"/>
        </w:rPr>
      </w:pPr>
      <w:r w:rsidRPr="00DA5D2D">
        <w:rPr>
          <w:rFonts w:ascii="Times New Roman" w:hAnsi="Times New Roman" w:cs="Times New Roman"/>
          <w:sz w:val="24"/>
          <w:szCs w:val="24"/>
        </w:rPr>
        <w:t xml:space="preserve">Pamatojoties uz Pašvaldību likuma 10.panta pirmās daļas 21.punktu, Daugavpils </w:t>
      </w:r>
      <w:proofErr w:type="spellStart"/>
      <w:r w:rsidRPr="00DA5D2D">
        <w:rPr>
          <w:rFonts w:ascii="Times New Roman" w:hAnsi="Times New Roman" w:cs="Times New Roman"/>
          <w:sz w:val="24"/>
          <w:szCs w:val="24"/>
        </w:rPr>
        <w:t>valstspilsētas</w:t>
      </w:r>
      <w:proofErr w:type="spellEnd"/>
      <w:r w:rsidRPr="00DA5D2D">
        <w:rPr>
          <w:rFonts w:ascii="Times New Roman" w:hAnsi="Times New Roman" w:cs="Times New Roman"/>
          <w:sz w:val="24"/>
          <w:szCs w:val="24"/>
        </w:rPr>
        <w:t xml:space="preserve"> pašvaldības domes 2025.gada 30.janvāra saistošajiem noteikumiem Nr.2 „Par Daugavpils </w:t>
      </w:r>
      <w:proofErr w:type="spellStart"/>
      <w:r w:rsidRPr="00DA5D2D">
        <w:rPr>
          <w:rFonts w:ascii="Times New Roman" w:hAnsi="Times New Roman" w:cs="Times New Roman"/>
          <w:sz w:val="24"/>
          <w:szCs w:val="24"/>
        </w:rPr>
        <w:t>valstspilsētas</w:t>
      </w:r>
      <w:proofErr w:type="spellEnd"/>
      <w:r w:rsidRPr="00DA5D2D">
        <w:rPr>
          <w:rFonts w:ascii="Times New Roman" w:hAnsi="Times New Roman" w:cs="Times New Roman"/>
          <w:sz w:val="24"/>
          <w:szCs w:val="24"/>
        </w:rPr>
        <w:t xml:space="preserve"> pašvaldības 2025.gada budžetu”, Daugavpils </w:t>
      </w:r>
      <w:proofErr w:type="spellStart"/>
      <w:r w:rsidRPr="00DA5D2D">
        <w:rPr>
          <w:rFonts w:ascii="Times New Roman" w:hAnsi="Times New Roman" w:cs="Times New Roman"/>
          <w:sz w:val="24"/>
          <w:szCs w:val="24"/>
        </w:rPr>
        <w:t>valstspilsētas</w:t>
      </w:r>
      <w:proofErr w:type="spellEnd"/>
      <w:r w:rsidRPr="00DA5D2D">
        <w:rPr>
          <w:rFonts w:ascii="Times New Roman" w:hAnsi="Times New Roman" w:cs="Times New Roman"/>
          <w:sz w:val="24"/>
          <w:szCs w:val="24"/>
        </w:rPr>
        <w:t xml:space="preserve"> pašvaldības domes 2016.gada 28.janvāra noteikumu Nr.1 “Sabiedrisko organizāciju atbalsta fonda noteikumi”, kas apstiprināti ar Domes 2016.gada 28.janvāra lēmumu Nr.20 “Par noteikumu apstiprināšanu”, 10.,11., 24., 25. un 26.punktu, ņemot vērā </w:t>
      </w:r>
      <w:r w:rsidRPr="00DA5D2D">
        <w:rPr>
          <w:rFonts w:ascii="Times New Roman" w:hAnsi="Times New Roman" w:cs="Times New Roman"/>
          <w:spacing w:val="-6"/>
          <w:sz w:val="24"/>
          <w:szCs w:val="24"/>
        </w:rPr>
        <w:t>2025.gada 25.februāra</w:t>
      </w:r>
      <w:r w:rsidRPr="00DA5D2D">
        <w:rPr>
          <w:rFonts w:ascii="Times New Roman" w:hAnsi="Times New Roman" w:cs="Times New Roman"/>
          <w:sz w:val="24"/>
          <w:szCs w:val="24"/>
        </w:rPr>
        <w:t xml:space="preserve"> atzinumu par Sabiedrisko organizāciju pieteikumu atbilstību kvalitatīvajiem kritērijiem</w:t>
      </w:r>
      <w:r w:rsidRPr="00DA5D2D">
        <w:rPr>
          <w:rFonts w:ascii="Times New Roman" w:hAnsi="Times New Roman" w:cs="Times New Roman"/>
          <w:spacing w:val="-6"/>
          <w:sz w:val="24"/>
          <w:szCs w:val="24"/>
        </w:rPr>
        <w:t xml:space="preserve">, </w:t>
      </w:r>
      <w:r w:rsidRPr="00DA5D2D">
        <w:rPr>
          <w:rFonts w:ascii="Times New Roman" w:hAnsi="Times New Roman" w:cs="Times New Roman"/>
          <w:sz w:val="24"/>
          <w:szCs w:val="24"/>
        </w:rPr>
        <w:t xml:space="preserve">Daugavpils </w:t>
      </w:r>
      <w:proofErr w:type="spellStart"/>
      <w:r w:rsidRPr="00DA5D2D">
        <w:rPr>
          <w:rFonts w:ascii="Times New Roman" w:hAnsi="Times New Roman" w:cs="Times New Roman"/>
          <w:sz w:val="24"/>
          <w:szCs w:val="24"/>
        </w:rPr>
        <w:t>valstspilsētas</w:t>
      </w:r>
      <w:proofErr w:type="spellEnd"/>
      <w:r w:rsidRPr="00DA5D2D">
        <w:rPr>
          <w:rFonts w:ascii="Times New Roman" w:hAnsi="Times New Roman" w:cs="Times New Roman"/>
          <w:sz w:val="24"/>
          <w:szCs w:val="24"/>
        </w:rPr>
        <w:t xml:space="preserve"> pašvaldības domes Sociālo jautājumu komitejas 2025.gada 6.marta sēdes atzinumu, Daugavpils </w:t>
      </w:r>
      <w:proofErr w:type="spellStart"/>
      <w:r w:rsidRPr="00DA5D2D">
        <w:rPr>
          <w:rFonts w:ascii="Times New Roman" w:hAnsi="Times New Roman" w:cs="Times New Roman"/>
          <w:sz w:val="24"/>
          <w:szCs w:val="24"/>
        </w:rPr>
        <w:t>valstspilsētas</w:t>
      </w:r>
      <w:proofErr w:type="spellEnd"/>
      <w:r w:rsidRPr="00DA5D2D">
        <w:rPr>
          <w:rFonts w:ascii="Times New Roman" w:hAnsi="Times New Roman" w:cs="Times New Roman"/>
          <w:sz w:val="24"/>
          <w:szCs w:val="24"/>
        </w:rPr>
        <w:t xml:space="preserve"> pašvaldības domes Finanšu komitejas 2025.gada 6.marta sēdes atzinumu, atklāti balsojot: PAR – 13 (</w:t>
      </w:r>
      <w:proofErr w:type="spellStart"/>
      <w:r w:rsidRPr="00DA5D2D">
        <w:rPr>
          <w:rFonts w:ascii="Times New Roman" w:hAnsi="Times New Roman" w:cs="Times New Roman"/>
          <w:sz w:val="24"/>
          <w:szCs w:val="24"/>
        </w:rPr>
        <w:t>P.Dzalbe</w:t>
      </w:r>
      <w:proofErr w:type="spellEnd"/>
      <w:r w:rsidRPr="00DA5D2D">
        <w:rPr>
          <w:rFonts w:ascii="Times New Roman" w:hAnsi="Times New Roman" w:cs="Times New Roman"/>
          <w:sz w:val="24"/>
          <w:szCs w:val="24"/>
        </w:rPr>
        <w:t xml:space="preserve">, A.Elksniņš, A.Gržibovskis, L.Jankovska, V.Kononovs, N.Kožanova, M.Lavrenovs, J.Lāčplēsis, </w:t>
      </w:r>
      <w:proofErr w:type="spellStart"/>
      <w:r w:rsidRPr="00DA5D2D">
        <w:rPr>
          <w:rFonts w:ascii="Times New Roman" w:hAnsi="Times New Roman" w:cs="Times New Roman"/>
          <w:sz w:val="24"/>
          <w:szCs w:val="24"/>
        </w:rPr>
        <w:t>V.Sporāne-Hudojana</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I.Šķinčs</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M.Truskovskis</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D.Valainis</w:t>
      </w:r>
      <w:proofErr w:type="spellEnd"/>
      <w:r w:rsidRPr="00DA5D2D">
        <w:rPr>
          <w:rFonts w:ascii="Times New Roman" w:hAnsi="Times New Roman" w:cs="Times New Roman"/>
          <w:sz w:val="24"/>
          <w:szCs w:val="24"/>
        </w:rPr>
        <w:t xml:space="preserve">, </w:t>
      </w:r>
      <w:proofErr w:type="spellStart"/>
      <w:r w:rsidRPr="00DA5D2D">
        <w:rPr>
          <w:rFonts w:ascii="Times New Roman" w:hAnsi="Times New Roman" w:cs="Times New Roman"/>
          <w:sz w:val="24"/>
          <w:szCs w:val="24"/>
        </w:rPr>
        <w:t>A.Vasiļjevs</w:t>
      </w:r>
      <w:proofErr w:type="spellEnd"/>
      <w:r w:rsidRPr="00DA5D2D">
        <w:rPr>
          <w:rFonts w:ascii="Times New Roman" w:hAnsi="Times New Roman" w:cs="Times New Roman"/>
          <w:sz w:val="24"/>
          <w:szCs w:val="24"/>
        </w:rPr>
        <w:t xml:space="preserve">), PRET – nav, ATTURAS – nav, </w:t>
      </w:r>
      <w:r w:rsidRPr="00DA5D2D">
        <w:rPr>
          <w:rFonts w:ascii="Times New Roman" w:hAnsi="Times New Roman" w:cs="Times New Roman"/>
          <w:b/>
          <w:sz w:val="24"/>
          <w:szCs w:val="24"/>
        </w:rPr>
        <w:t xml:space="preserve">Daugavpils </w:t>
      </w:r>
      <w:proofErr w:type="spellStart"/>
      <w:r w:rsidRPr="00DA5D2D">
        <w:rPr>
          <w:rFonts w:ascii="Times New Roman" w:hAnsi="Times New Roman" w:cs="Times New Roman"/>
          <w:b/>
          <w:sz w:val="24"/>
          <w:szCs w:val="24"/>
        </w:rPr>
        <w:t>valstspilsētas</w:t>
      </w:r>
      <w:proofErr w:type="spellEnd"/>
      <w:r w:rsidRPr="00DA5D2D">
        <w:rPr>
          <w:rFonts w:ascii="Times New Roman" w:hAnsi="Times New Roman" w:cs="Times New Roman"/>
          <w:b/>
          <w:sz w:val="24"/>
          <w:szCs w:val="24"/>
        </w:rPr>
        <w:t xml:space="preserve"> pašvaldības dome nolemj:</w:t>
      </w:r>
    </w:p>
    <w:p w:rsidR="00DA5D2D" w:rsidRPr="00DA5D2D" w:rsidRDefault="00DA5D2D" w:rsidP="00DA5D2D">
      <w:pPr>
        <w:spacing w:after="0" w:line="240" w:lineRule="auto"/>
        <w:ind w:firstLine="426"/>
        <w:jc w:val="both"/>
        <w:rPr>
          <w:rFonts w:ascii="Times New Roman" w:hAnsi="Times New Roman" w:cs="Times New Roman"/>
          <w:color w:val="000000"/>
          <w:sz w:val="24"/>
          <w:szCs w:val="24"/>
        </w:rPr>
      </w:pPr>
    </w:p>
    <w:p w:rsidR="00DA5D2D" w:rsidRPr="00DA5D2D" w:rsidRDefault="00DA5D2D" w:rsidP="00DA5D2D">
      <w:pPr>
        <w:pStyle w:val="ListParagraph"/>
        <w:numPr>
          <w:ilvl w:val="0"/>
          <w:numId w:val="5"/>
        </w:numPr>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DA5D2D">
        <w:rPr>
          <w:rFonts w:ascii="Times New Roman" w:hAnsi="Times New Roman" w:cs="Times New Roman"/>
          <w:color w:val="000000"/>
          <w:sz w:val="24"/>
          <w:szCs w:val="24"/>
        </w:rPr>
        <w:t xml:space="preserve">Piešķirt no Daugavpils </w:t>
      </w:r>
      <w:proofErr w:type="spellStart"/>
      <w:r w:rsidRPr="00DA5D2D">
        <w:rPr>
          <w:rFonts w:ascii="Times New Roman" w:hAnsi="Times New Roman" w:cs="Times New Roman"/>
          <w:color w:val="000000"/>
          <w:sz w:val="24"/>
          <w:szCs w:val="24"/>
        </w:rPr>
        <w:t>valstspilsētas</w:t>
      </w:r>
      <w:proofErr w:type="spellEnd"/>
      <w:r w:rsidRPr="00DA5D2D">
        <w:rPr>
          <w:rFonts w:ascii="Times New Roman" w:hAnsi="Times New Roman" w:cs="Times New Roman"/>
          <w:color w:val="000000"/>
          <w:sz w:val="24"/>
          <w:szCs w:val="24"/>
        </w:rPr>
        <w:t xml:space="preserve"> pašvaldības pamatbudžeta apakšprogrammas “Sabiedrisko organizāciju atbalsta fonds” līdzfinansējumu:</w:t>
      </w:r>
    </w:p>
    <w:p w:rsidR="00DA5D2D" w:rsidRPr="00DA5D2D" w:rsidRDefault="00DA5D2D" w:rsidP="00DA5D2D">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9067" w:type="dxa"/>
        <w:tblLook w:val="04A0" w:firstRow="1" w:lastRow="0" w:firstColumn="1" w:lastColumn="0" w:noHBand="0" w:noVBand="1"/>
      </w:tblPr>
      <w:tblGrid>
        <w:gridCol w:w="704"/>
        <w:gridCol w:w="3119"/>
        <w:gridCol w:w="1559"/>
        <w:gridCol w:w="2835"/>
        <w:gridCol w:w="850"/>
      </w:tblGrid>
      <w:tr w:rsidR="00DA5D2D" w:rsidRPr="00DA5D2D" w:rsidTr="00A1145F">
        <w:trPr>
          <w:trHeight w:val="306"/>
        </w:trPr>
        <w:tc>
          <w:tcPr>
            <w:tcW w:w="704" w:type="dxa"/>
          </w:tcPr>
          <w:p w:rsidR="00DA5D2D" w:rsidRPr="00DA5D2D" w:rsidRDefault="00DA5D2D" w:rsidP="00DA5D2D">
            <w:pPr>
              <w:pStyle w:val="ListParagraph"/>
              <w:autoSpaceDE w:val="0"/>
              <w:autoSpaceDN w:val="0"/>
              <w:adjustRightInd w:val="0"/>
              <w:ind w:left="0"/>
              <w:jc w:val="center"/>
              <w:rPr>
                <w:rFonts w:ascii="Times New Roman" w:hAnsi="Times New Roman" w:cs="Times New Roman"/>
                <w:b/>
                <w:bCs/>
                <w:color w:val="FF0000"/>
              </w:rPr>
            </w:pPr>
          </w:p>
          <w:p w:rsidR="00DA5D2D" w:rsidRPr="00DA5D2D" w:rsidRDefault="00DA5D2D" w:rsidP="00DA5D2D">
            <w:pPr>
              <w:jc w:val="center"/>
              <w:rPr>
                <w:rFonts w:ascii="Times New Roman" w:hAnsi="Times New Roman" w:cs="Times New Roman"/>
                <w:b/>
                <w:bCs/>
              </w:rPr>
            </w:pPr>
            <w:r w:rsidRPr="00DA5D2D">
              <w:rPr>
                <w:rFonts w:ascii="Times New Roman" w:hAnsi="Times New Roman" w:cs="Times New Roman"/>
                <w:b/>
                <w:bCs/>
                <w:color w:val="000000"/>
              </w:rPr>
              <w:t>Nr.</w:t>
            </w:r>
          </w:p>
        </w:tc>
        <w:tc>
          <w:tcPr>
            <w:tcW w:w="3119" w:type="dxa"/>
          </w:tcPr>
          <w:p w:rsidR="00DA5D2D" w:rsidRPr="00DA5D2D" w:rsidRDefault="00DA5D2D" w:rsidP="00DA5D2D">
            <w:pPr>
              <w:pStyle w:val="ListParagraph"/>
              <w:autoSpaceDE w:val="0"/>
              <w:autoSpaceDN w:val="0"/>
              <w:adjustRightInd w:val="0"/>
              <w:ind w:left="0"/>
              <w:jc w:val="center"/>
              <w:rPr>
                <w:rFonts w:ascii="Times New Roman" w:hAnsi="Times New Roman" w:cs="Times New Roman"/>
                <w:b/>
                <w:bCs/>
                <w:color w:val="000000"/>
              </w:rPr>
            </w:pPr>
          </w:p>
          <w:p w:rsidR="00DA5D2D" w:rsidRPr="00DA5D2D" w:rsidRDefault="00DA5D2D" w:rsidP="00DA5D2D">
            <w:pPr>
              <w:jc w:val="center"/>
              <w:rPr>
                <w:rFonts w:ascii="Times New Roman" w:hAnsi="Times New Roman" w:cs="Times New Roman"/>
                <w:b/>
                <w:bCs/>
              </w:rPr>
            </w:pPr>
            <w:r w:rsidRPr="00DA5D2D">
              <w:rPr>
                <w:rFonts w:ascii="Times New Roman" w:hAnsi="Times New Roman" w:cs="Times New Roman"/>
                <w:b/>
                <w:bCs/>
                <w:color w:val="000000"/>
              </w:rPr>
              <w:t>Sabiedriskās organizācijas nosaukums</w:t>
            </w:r>
          </w:p>
        </w:tc>
        <w:tc>
          <w:tcPr>
            <w:tcW w:w="1559" w:type="dxa"/>
          </w:tcPr>
          <w:p w:rsidR="00DA5D2D" w:rsidRPr="00DA5D2D" w:rsidRDefault="00DA5D2D" w:rsidP="00DA5D2D">
            <w:pPr>
              <w:pStyle w:val="ListParagraph"/>
              <w:autoSpaceDE w:val="0"/>
              <w:autoSpaceDN w:val="0"/>
              <w:adjustRightInd w:val="0"/>
              <w:ind w:left="0"/>
              <w:jc w:val="center"/>
              <w:rPr>
                <w:rFonts w:ascii="Times New Roman" w:hAnsi="Times New Roman" w:cs="Times New Roman"/>
                <w:b/>
                <w:bCs/>
                <w:color w:val="000000"/>
              </w:rPr>
            </w:pPr>
          </w:p>
          <w:p w:rsidR="00DA5D2D" w:rsidRPr="00DA5D2D" w:rsidRDefault="00DA5D2D" w:rsidP="00DA5D2D">
            <w:pPr>
              <w:jc w:val="center"/>
              <w:rPr>
                <w:rFonts w:ascii="Times New Roman" w:hAnsi="Times New Roman" w:cs="Times New Roman"/>
                <w:b/>
                <w:bCs/>
              </w:rPr>
            </w:pPr>
            <w:r w:rsidRPr="00DA5D2D">
              <w:rPr>
                <w:rFonts w:ascii="Times New Roman" w:hAnsi="Times New Roman" w:cs="Times New Roman"/>
                <w:b/>
                <w:bCs/>
                <w:color w:val="000000"/>
              </w:rPr>
              <w:t>Reģistrācijas numurs</w:t>
            </w:r>
          </w:p>
        </w:tc>
        <w:tc>
          <w:tcPr>
            <w:tcW w:w="2835" w:type="dxa"/>
          </w:tcPr>
          <w:p w:rsidR="00DA5D2D" w:rsidRPr="00DA5D2D" w:rsidRDefault="00DA5D2D" w:rsidP="00DA5D2D">
            <w:pPr>
              <w:pStyle w:val="ListParagraph"/>
              <w:autoSpaceDE w:val="0"/>
              <w:autoSpaceDN w:val="0"/>
              <w:adjustRightInd w:val="0"/>
              <w:ind w:left="0"/>
              <w:jc w:val="center"/>
              <w:rPr>
                <w:rFonts w:ascii="Times New Roman" w:hAnsi="Times New Roman" w:cs="Times New Roman"/>
                <w:b/>
                <w:bCs/>
                <w:color w:val="000000"/>
              </w:rPr>
            </w:pPr>
          </w:p>
          <w:p w:rsidR="00DA5D2D" w:rsidRPr="00DA5D2D" w:rsidRDefault="00DA5D2D" w:rsidP="00DA5D2D">
            <w:pPr>
              <w:jc w:val="center"/>
              <w:rPr>
                <w:rFonts w:ascii="Times New Roman" w:hAnsi="Times New Roman" w:cs="Times New Roman"/>
                <w:b/>
                <w:bCs/>
              </w:rPr>
            </w:pPr>
            <w:r w:rsidRPr="00DA5D2D">
              <w:rPr>
                <w:rFonts w:ascii="Times New Roman" w:hAnsi="Times New Roman" w:cs="Times New Roman"/>
                <w:b/>
                <w:bCs/>
                <w:color w:val="000000"/>
              </w:rPr>
              <w:t>Projekta nosaukums</w:t>
            </w:r>
          </w:p>
        </w:tc>
        <w:tc>
          <w:tcPr>
            <w:tcW w:w="850" w:type="dxa"/>
          </w:tcPr>
          <w:p w:rsidR="00DA5D2D" w:rsidRPr="00DA5D2D" w:rsidRDefault="00DA5D2D" w:rsidP="00DA5D2D">
            <w:pPr>
              <w:pStyle w:val="ListParagraph"/>
              <w:autoSpaceDE w:val="0"/>
              <w:autoSpaceDN w:val="0"/>
              <w:adjustRightInd w:val="0"/>
              <w:ind w:left="0"/>
              <w:jc w:val="center"/>
              <w:rPr>
                <w:rFonts w:ascii="Times New Roman" w:hAnsi="Times New Roman" w:cs="Times New Roman"/>
                <w:b/>
                <w:bCs/>
                <w:color w:val="000000"/>
              </w:rPr>
            </w:pPr>
          </w:p>
          <w:p w:rsidR="00DA5D2D" w:rsidRPr="00DA5D2D" w:rsidRDefault="00DA5D2D" w:rsidP="00DA5D2D">
            <w:pPr>
              <w:pStyle w:val="ListParagraph"/>
              <w:autoSpaceDE w:val="0"/>
              <w:autoSpaceDN w:val="0"/>
              <w:adjustRightInd w:val="0"/>
              <w:ind w:left="0"/>
              <w:jc w:val="center"/>
              <w:rPr>
                <w:rFonts w:ascii="Times New Roman" w:hAnsi="Times New Roman" w:cs="Times New Roman"/>
                <w:b/>
                <w:bCs/>
                <w:color w:val="000000"/>
              </w:rPr>
            </w:pPr>
            <w:r w:rsidRPr="00DA5D2D">
              <w:rPr>
                <w:rFonts w:ascii="Times New Roman" w:hAnsi="Times New Roman" w:cs="Times New Roman"/>
                <w:b/>
                <w:bCs/>
                <w:color w:val="000000"/>
              </w:rPr>
              <w:t>EUR</w:t>
            </w:r>
          </w:p>
          <w:p w:rsidR="00DA5D2D" w:rsidRPr="00DA5D2D" w:rsidRDefault="00DA5D2D" w:rsidP="00DA5D2D">
            <w:pPr>
              <w:pStyle w:val="ListParagraph"/>
              <w:autoSpaceDE w:val="0"/>
              <w:autoSpaceDN w:val="0"/>
              <w:adjustRightInd w:val="0"/>
              <w:ind w:left="0"/>
              <w:jc w:val="center"/>
              <w:rPr>
                <w:rFonts w:ascii="Times New Roman" w:hAnsi="Times New Roman" w:cs="Times New Roman"/>
                <w:b/>
                <w:bCs/>
                <w:color w:val="000000"/>
              </w:rPr>
            </w:pPr>
          </w:p>
          <w:p w:rsidR="00DA5D2D" w:rsidRPr="00DA5D2D" w:rsidRDefault="00DA5D2D" w:rsidP="00DA5D2D">
            <w:pPr>
              <w:jc w:val="center"/>
              <w:rPr>
                <w:rFonts w:ascii="Times New Roman" w:hAnsi="Times New Roman" w:cs="Times New Roman"/>
                <w:b/>
                <w:bCs/>
              </w:rPr>
            </w:pP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Biedrības Latvijas Multiplās sklerozes asociācijas Daugavpils nodaļa</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50008006662</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Vēlme dzīvot un darboties!</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383</w:t>
            </w:r>
          </w:p>
        </w:tc>
      </w:tr>
      <w:tr w:rsidR="00DA5D2D" w:rsidRPr="00DA5D2D" w:rsidTr="00A1145F">
        <w:trPr>
          <w:trHeight w:val="290"/>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1.2</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NVO Padome “Varavīksne”</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40008119717</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“Mūsu darbi - Daugavpils 750.gadskārtai”</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700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1.3</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Sociālā darba veterānu biedrība “Dzīves prieks”</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40008185958</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“Kopā varam paveikt vairāk un labāk”</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360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1.4</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Daugavpils pilsētas pensionēta pedagogu klubs “Sudraba ābele”</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40008109297</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Daugavpils pilsētas pensionēta pedagogu kluba “Sudraba ābele” aktivitātes 2025. gadā</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500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1.5</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VAS DAUTEKS pensionāru apvienība "</w:t>
            </w:r>
            <w:proofErr w:type="spellStart"/>
            <w:r w:rsidRPr="00DA5D2D">
              <w:rPr>
                <w:rFonts w:ascii="Times New Roman" w:hAnsi="Times New Roman" w:cs="Times New Roman"/>
                <w:bCs/>
              </w:rPr>
              <w:t>Dauteks</w:t>
            </w:r>
            <w:proofErr w:type="spellEnd"/>
            <w:r w:rsidRPr="00DA5D2D">
              <w:rPr>
                <w:rFonts w:ascii="Times New Roman" w:hAnsi="Times New Roman" w:cs="Times New Roman"/>
                <w:bCs/>
              </w:rPr>
              <w:t xml:space="preserve"> pensionāri"</w:t>
            </w:r>
          </w:p>
          <w:p w:rsidR="00DA5D2D" w:rsidRPr="00DA5D2D" w:rsidRDefault="00DA5D2D" w:rsidP="00DA5D2D">
            <w:pPr>
              <w:jc w:val="center"/>
              <w:rPr>
                <w:rFonts w:ascii="Times New Roman" w:hAnsi="Times New Roman" w:cs="Times New Roman"/>
                <w:bCs/>
              </w:rPr>
            </w:pP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color w:val="000000"/>
              </w:rPr>
              <w:t>50008079651</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"Sabiedrisko organizāciju spēks - saskarsmē"</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450</w:t>
            </w:r>
          </w:p>
        </w:tc>
      </w:tr>
      <w:tr w:rsidR="00DA5D2D" w:rsidRPr="00DA5D2D" w:rsidTr="00A1145F">
        <w:trPr>
          <w:trHeight w:val="290"/>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lastRenderedPageBreak/>
              <w:t>1.6</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 xml:space="preserve">Biedrība </w:t>
            </w:r>
          </w:p>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"Dieva Ceļš"</w:t>
            </w:r>
          </w:p>
          <w:p w:rsidR="00DA5D2D" w:rsidRPr="00DA5D2D" w:rsidRDefault="00DA5D2D" w:rsidP="00DA5D2D">
            <w:pPr>
              <w:jc w:val="center"/>
              <w:rPr>
                <w:rFonts w:ascii="Times New Roman" w:hAnsi="Times New Roman" w:cs="Times New Roman"/>
                <w:bCs/>
              </w:rPr>
            </w:pP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color w:val="000000"/>
              </w:rPr>
              <w:t>40008266619</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Adaptācija cilvēkiem bez noteiktas dzīvesvietas un nodarbošanās, kuri atrodas  alkohola un narkotiku atkarībā</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400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1.7</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Biedrība</w:t>
            </w:r>
          </w:p>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 xml:space="preserve"> "Daugavpils pilsētas invalīdu biedrība"</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color w:val="000000"/>
              </w:rPr>
              <w:t>40008086609</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"Izzini, radi, dzīvo veselīgi!"</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800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1.8</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Biedrība "Draudzība-K"</w:t>
            </w:r>
          </w:p>
          <w:p w:rsidR="00DA5D2D" w:rsidRPr="00DA5D2D" w:rsidRDefault="00DA5D2D" w:rsidP="00DA5D2D">
            <w:pPr>
              <w:jc w:val="center"/>
              <w:rPr>
                <w:rFonts w:ascii="Times New Roman" w:hAnsi="Times New Roman" w:cs="Times New Roman"/>
                <w:bCs/>
              </w:rPr>
            </w:pP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color w:val="000000"/>
              </w:rPr>
              <w:t>40008209103</w:t>
            </w:r>
          </w:p>
          <w:p w:rsidR="00DA5D2D" w:rsidRPr="00DA5D2D" w:rsidRDefault="00DA5D2D" w:rsidP="00DA5D2D">
            <w:pPr>
              <w:rPr>
                <w:rFonts w:ascii="Times New Roman" w:hAnsi="Times New Roman" w:cs="Times New Roman"/>
                <w:bCs/>
              </w:rPr>
            </w:pP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"Mūsu spēks ir mūsos pašos"</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500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1.9</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 xml:space="preserve">Invalīdu biedrības </w:t>
            </w:r>
          </w:p>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"MĒS KOPĀ SPĒKS"</w:t>
            </w:r>
          </w:p>
          <w:p w:rsidR="00DA5D2D" w:rsidRPr="00DA5D2D" w:rsidRDefault="00DA5D2D" w:rsidP="00DA5D2D">
            <w:pPr>
              <w:jc w:val="center"/>
              <w:rPr>
                <w:rFonts w:ascii="Times New Roman" w:hAnsi="Times New Roman" w:cs="Times New Roman"/>
                <w:bCs/>
              </w:rPr>
            </w:pP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color w:val="000000"/>
              </w:rPr>
              <w:t>40008307264</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“PASAKAINA LEĻĻU KARALISTE” un meistarklases</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700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1.10</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 xml:space="preserve">Biedrība </w:t>
            </w:r>
          </w:p>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"Latvijas Politiski represēto apvienība"</w:t>
            </w:r>
          </w:p>
          <w:p w:rsidR="00DA5D2D" w:rsidRPr="00DA5D2D" w:rsidRDefault="00DA5D2D" w:rsidP="00DA5D2D">
            <w:pPr>
              <w:jc w:val="center"/>
              <w:rPr>
                <w:rFonts w:ascii="Times New Roman" w:hAnsi="Times New Roman" w:cs="Times New Roman"/>
                <w:bCs/>
              </w:rPr>
            </w:pP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color w:val="000000"/>
              </w:rPr>
              <w:t>40008002052</w:t>
            </w:r>
          </w:p>
          <w:p w:rsidR="00DA5D2D" w:rsidRPr="00DA5D2D" w:rsidRDefault="00DA5D2D" w:rsidP="00DA5D2D">
            <w:pPr>
              <w:jc w:val="center"/>
              <w:rPr>
                <w:rFonts w:ascii="Times New Roman" w:hAnsi="Times New Roman" w:cs="Times New Roman"/>
                <w:bCs/>
              </w:rPr>
            </w:pPr>
          </w:p>
          <w:p w:rsidR="00DA5D2D" w:rsidRPr="00DA5D2D" w:rsidRDefault="00DA5D2D" w:rsidP="00DA5D2D">
            <w:pPr>
              <w:jc w:val="center"/>
              <w:rPr>
                <w:rFonts w:ascii="Times New Roman" w:hAnsi="Times New Roman" w:cs="Times New Roman"/>
                <w:bCs/>
              </w:rPr>
            </w:pP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"Latvijas politiski represēto dzīvesstāsti Daugavpilī"</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400</w:t>
            </w:r>
          </w:p>
        </w:tc>
      </w:tr>
      <w:tr w:rsidR="00DA5D2D" w:rsidRPr="00DA5D2D" w:rsidTr="00A1145F">
        <w:trPr>
          <w:trHeight w:val="290"/>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1.11</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Invalīdu ar kustību traucējumiem biedrība "Ilgas"</w:t>
            </w:r>
          </w:p>
          <w:p w:rsidR="00DA5D2D" w:rsidRPr="00DA5D2D" w:rsidRDefault="00DA5D2D" w:rsidP="00DA5D2D">
            <w:pPr>
              <w:jc w:val="center"/>
              <w:rPr>
                <w:rFonts w:ascii="Times New Roman" w:hAnsi="Times New Roman" w:cs="Times New Roman"/>
                <w:bCs/>
              </w:rPr>
            </w:pP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color w:val="000000"/>
              </w:rPr>
              <w:t>4000807196</w:t>
            </w:r>
          </w:p>
          <w:p w:rsidR="00DA5D2D" w:rsidRPr="00DA5D2D" w:rsidRDefault="00DA5D2D" w:rsidP="00DA5D2D">
            <w:pPr>
              <w:jc w:val="center"/>
              <w:rPr>
                <w:rFonts w:ascii="Times New Roman" w:hAnsi="Times New Roman" w:cs="Times New Roman"/>
                <w:bCs/>
              </w:rPr>
            </w:pPr>
          </w:p>
          <w:p w:rsidR="00DA5D2D" w:rsidRPr="00DA5D2D" w:rsidRDefault="00DA5D2D" w:rsidP="00DA5D2D">
            <w:pPr>
              <w:jc w:val="center"/>
              <w:rPr>
                <w:rFonts w:ascii="Times New Roman" w:hAnsi="Times New Roman" w:cs="Times New Roman"/>
                <w:bCs/>
              </w:rPr>
            </w:pP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Aktīvi dzīvojam Latgalē!</w:t>
            </w:r>
          </w:p>
          <w:p w:rsidR="00DA5D2D" w:rsidRPr="00DA5D2D" w:rsidRDefault="00DA5D2D" w:rsidP="00DA5D2D">
            <w:pPr>
              <w:jc w:val="center"/>
              <w:rPr>
                <w:rFonts w:ascii="Times New Roman" w:hAnsi="Times New Roman" w:cs="Times New Roman"/>
                <w:bCs/>
              </w:rPr>
            </w:pPr>
          </w:p>
          <w:p w:rsidR="00DA5D2D" w:rsidRPr="00DA5D2D" w:rsidRDefault="00DA5D2D" w:rsidP="00DA5D2D">
            <w:pPr>
              <w:jc w:val="center"/>
              <w:rPr>
                <w:rFonts w:ascii="Times New Roman" w:hAnsi="Times New Roman" w:cs="Times New Roman"/>
                <w:bCs/>
              </w:rPr>
            </w:pP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800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1.12</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lang w:val="pt-BR"/>
              </w:rPr>
              <w:t>Latgales biedrība cilvēkiem ar invaliditāti "FORTE"</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color w:val="000000"/>
              </w:rPr>
              <w:t>40008316337</w:t>
            </w:r>
          </w:p>
          <w:p w:rsidR="00DA5D2D" w:rsidRPr="00DA5D2D" w:rsidRDefault="00DA5D2D" w:rsidP="00DA5D2D">
            <w:pPr>
              <w:jc w:val="center"/>
              <w:rPr>
                <w:rFonts w:ascii="Times New Roman" w:hAnsi="Times New Roman" w:cs="Times New Roman"/>
                <w:bCs/>
              </w:rPr>
            </w:pPr>
          </w:p>
          <w:p w:rsidR="00DA5D2D" w:rsidRPr="00DA5D2D" w:rsidRDefault="00DA5D2D" w:rsidP="00DA5D2D">
            <w:pPr>
              <w:jc w:val="center"/>
              <w:rPr>
                <w:rFonts w:ascii="Times New Roman" w:hAnsi="Times New Roman" w:cs="Times New Roman"/>
                <w:bCs/>
              </w:rPr>
            </w:pP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Par gaišāku nākotni un iespēju būt sadzirdētiem sabiedrībā bērniem ar īpašām vajadzībām</w:t>
            </w:r>
          </w:p>
          <w:p w:rsidR="00DA5D2D" w:rsidRPr="00DA5D2D" w:rsidRDefault="00DA5D2D" w:rsidP="00DA5D2D">
            <w:pPr>
              <w:jc w:val="center"/>
              <w:rPr>
                <w:rFonts w:ascii="Times New Roman" w:hAnsi="Times New Roman" w:cs="Times New Roman"/>
                <w:bCs/>
              </w:rPr>
            </w:pP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500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1.13</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 xml:space="preserve">Biedrība </w:t>
            </w:r>
          </w:p>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 xml:space="preserve">"Latvijas Sarkanais krusts" </w:t>
            </w:r>
            <w:proofErr w:type="spellStart"/>
            <w:r w:rsidRPr="00DA5D2D">
              <w:rPr>
                <w:rFonts w:ascii="Times New Roman" w:hAnsi="Times New Roman" w:cs="Times New Roman"/>
                <w:bCs/>
              </w:rPr>
              <w:t>Dienvidlatgales</w:t>
            </w:r>
            <w:proofErr w:type="spellEnd"/>
            <w:r w:rsidRPr="00DA5D2D">
              <w:rPr>
                <w:rFonts w:ascii="Times New Roman" w:hAnsi="Times New Roman" w:cs="Times New Roman"/>
                <w:bCs/>
              </w:rPr>
              <w:t xml:space="preserve"> komitejas Daugavpils birojs"</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color w:val="000000"/>
              </w:rPr>
              <w:t>40008002279</w:t>
            </w:r>
          </w:p>
          <w:p w:rsidR="00DA5D2D" w:rsidRPr="00DA5D2D" w:rsidRDefault="00DA5D2D" w:rsidP="00DA5D2D">
            <w:pPr>
              <w:jc w:val="center"/>
              <w:rPr>
                <w:rFonts w:ascii="Times New Roman" w:hAnsi="Times New Roman" w:cs="Times New Roman"/>
                <w:bCs/>
              </w:rPr>
            </w:pPr>
          </w:p>
          <w:p w:rsidR="00DA5D2D" w:rsidRPr="00DA5D2D" w:rsidRDefault="00DA5D2D" w:rsidP="00DA5D2D">
            <w:pPr>
              <w:jc w:val="center"/>
              <w:rPr>
                <w:rFonts w:ascii="Times New Roman" w:hAnsi="Times New Roman" w:cs="Times New Roman"/>
                <w:bCs/>
              </w:rPr>
            </w:pPr>
          </w:p>
          <w:p w:rsidR="00DA5D2D" w:rsidRPr="00DA5D2D" w:rsidRDefault="00DA5D2D" w:rsidP="00DA5D2D">
            <w:pPr>
              <w:jc w:val="center"/>
              <w:rPr>
                <w:rFonts w:ascii="Times New Roman" w:hAnsi="Times New Roman" w:cs="Times New Roman"/>
                <w:bCs/>
              </w:rPr>
            </w:pPr>
          </w:p>
          <w:p w:rsidR="00DA5D2D" w:rsidRPr="00DA5D2D" w:rsidRDefault="00DA5D2D" w:rsidP="00DA5D2D">
            <w:pPr>
              <w:jc w:val="center"/>
              <w:rPr>
                <w:rFonts w:ascii="Times New Roman" w:hAnsi="Times New Roman" w:cs="Times New Roman"/>
                <w:bCs/>
              </w:rPr>
            </w:pPr>
          </w:p>
          <w:p w:rsidR="00DA5D2D" w:rsidRPr="00DA5D2D" w:rsidRDefault="00DA5D2D" w:rsidP="00DA5D2D">
            <w:pPr>
              <w:jc w:val="center"/>
              <w:rPr>
                <w:rFonts w:ascii="Times New Roman" w:hAnsi="Times New Roman" w:cs="Times New Roman"/>
                <w:bCs/>
              </w:rPr>
            </w:pP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Pilsētas skolēnu Pirmās palīdzības sniegšanas sacensības ar skolu komandu piedalīšanos un mērķi paaugstināt jauniešu prasmes palīdzēt cilvēkiem un sev.</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375</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1.14</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Ģimenes atbalsta centrs "Plecu pie pleca"</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color w:val="000000"/>
              </w:rPr>
              <w:t>40008072685</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Radošās un attīstošās vasaras darbnīcas bērniem ar funkcionāliem traucējumiem</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700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1.15</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Invalīdu sporta biedrība "SOLIS PLUS"</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color w:val="000000"/>
              </w:rPr>
              <w:t>40008277843</w:t>
            </w:r>
          </w:p>
          <w:p w:rsidR="00DA5D2D" w:rsidRPr="00DA5D2D" w:rsidRDefault="00DA5D2D" w:rsidP="00DA5D2D">
            <w:pPr>
              <w:jc w:val="center"/>
              <w:rPr>
                <w:rFonts w:ascii="Times New Roman" w:hAnsi="Times New Roman" w:cs="Times New Roman"/>
              </w:rPr>
            </w:pP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"Kopā mēs esam spēcīgi 2025"</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740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1.16</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 xml:space="preserve">Nodibinājums </w:t>
            </w:r>
          </w:p>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„RŪPES”</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color w:val="000000"/>
              </w:rPr>
              <w:t>50008169071</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Rādošā meistarklase pusaudžiem</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700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1.17</w:t>
            </w:r>
          </w:p>
        </w:tc>
        <w:tc>
          <w:tcPr>
            <w:tcW w:w="311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"Latvijas Neredzīgo biedrības Daugavpils teritoriālā organizācija”</w:t>
            </w:r>
          </w:p>
        </w:tc>
        <w:tc>
          <w:tcPr>
            <w:tcW w:w="1559"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color w:val="000000"/>
              </w:rPr>
              <w:t>40008004000</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"Mēs gribam būt kopā savā pilsētā"</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420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1.18</w:t>
            </w:r>
          </w:p>
        </w:tc>
        <w:tc>
          <w:tcPr>
            <w:tcW w:w="3119" w:type="dxa"/>
          </w:tcPr>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Invalīdu biedrība</w:t>
            </w:r>
          </w:p>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rPr>
              <w:t xml:space="preserve"> "</w:t>
            </w:r>
            <w:proofErr w:type="spellStart"/>
            <w:r w:rsidRPr="00DA5D2D">
              <w:rPr>
                <w:rFonts w:ascii="Times New Roman" w:hAnsi="Times New Roman" w:cs="Times New Roman"/>
              </w:rPr>
              <w:t>Dione</w:t>
            </w:r>
            <w:proofErr w:type="spellEnd"/>
            <w:r w:rsidRPr="00DA5D2D">
              <w:rPr>
                <w:rFonts w:ascii="Times New Roman" w:hAnsi="Times New Roman" w:cs="Times New Roman"/>
              </w:rPr>
              <w:t>"</w:t>
            </w:r>
          </w:p>
        </w:tc>
        <w:tc>
          <w:tcPr>
            <w:tcW w:w="1559" w:type="dxa"/>
          </w:tcPr>
          <w:p w:rsidR="00DA5D2D" w:rsidRPr="00DA5D2D" w:rsidRDefault="00DA5D2D" w:rsidP="00DA5D2D">
            <w:pPr>
              <w:jc w:val="center"/>
              <w:rPr>
                <w:rFonts w:ascii="Times New Roman" w:hAnsi="Times New Roman" w:cs="Times New Roman"/>
                <w:b/>
              </w:rPr>
            </w:pPr>
            <w:r w:rsidRPr="00DA5D2D">
              <w:rPr>
                <w:rFonts w:ascii="Times New Roman" w:hAnsi="Times New Roman" w:cs="Times New Roman"/>
                <w:color w:val="000000"/>
              </w:rPr>
              <w:t>40008320703</w:t>
            </w:r>
          </w:p>
          <w:p w:rsidR="00DA5D2D" w:rsidRPr="00DA5D2D" w:rsidRDefault="00DA5D2D" w:rsidP="00DA5D2D">
            <w:pPr>
              <w:jc w:val="center"/>
              <w:rPr>
                <w:rFonts w:ascii="Times New Roman" w:hAnsi="Times New Roman" w:cs="Times New Roman"/>
              </w:rPr>
            </w:pP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Zirgu terapijas brīnumi un meistarklases</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300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1.19</w:t>
            </w:r>
          </w:p>
        </w:tc>
        <w:tc>
          <w:tcPr>
            <w:tcW w:w="3119" w:type="dxa"/>
          </w:tcPr>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 xml:space="preserve">Biedrība </w:t>
            </w:r>
          </w:p>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w:t>
            </w:r>
            <w:proofErr w:type="spellStart"/>
            <w:r w:rsidRPr="00DA5D2D">
              <w:rPr>
                <w:rFonts w:ascii="Times New Roman" w:hAnsi="Times New Roman" w:cs="Times New Roman"/>
              </w:rPr>
              <w:t>Latgaleite</w:t>
            </w:r>
            <w:proofErr w:type="spellEnd"/>
            <w:r w:rsidRPr="00DA5D2D">
              <w:rPr>
                <w:rFonts w:ascii="Times New Roman" w:hAnsi="Times New Roman" w:cs="Times New Roman"/>
              </w:rPr>
              <w:t>"</w:t>
            </w:r>
          </w:p>
        </w:tc>
        <w:tc>
          <w:tcPr>
            <w:tcW w:w="1559" w:type="dxa"/>
          </w:tcPr>
          <w:p w:rsidR="00DA5D2D" w:rsidRPr="00DA5D2D" w:rsidRDefault="00DA5D2D" w:rsidP="00DA5D2D">
            <w:pPr>
              <w:jc w:val="center"/>
              <w:rPr>
                <w:rFonts w:ascii="Times New Roman" w:hAnsi="Times New Roman" w:cs="Times New Roman"/>
                <w:color w:val="000000"/>
              </w:rPr>
            </w:pPr>
            <w:r w:rsidRPr="00DA5D2D">
              <w:rPr>
                <w:rFonts w:ascii="Times New Roman" w:hAnsi="Times New Roman" w:cs="Times New Roman"/>
                <w:color w:val="000000"/>
              </w:rPr>
              <w:t>40008209245</w:t>
            </w:r>
          </w:p>
          <w:p w:rsidR="00DA5D2D" w:rsidRPr="00DA5D2D" w:rsidRDefault="00DA5D2D" w:rsidP="00DA5D2D">
            <w:pPr>
              <w:jc w:val="center"/>
              <w:rPr>
                <w:rFonts w:ascii="Times New Roman" w:hAnsi="Times New Roman" w:cs="Times New Roman"/>
              </w:rPr>
            </w:pP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Senioru skola</w:t>
            </w:r>
          </w:p>
          <w:p w:rsidR="00DA5D2D" w:rsidRPr="00DA5D2D" w:rsidRDefault="00DA5D2D" w:rsidP="00DA5D2D">
            <w:pPr>
              <w:jc w:val="center"/>
              <w:rPr>
                <w:rFonts w:ascii="Times New Roman" w:hAnsi="Times New Roman" w:cs="Times New Roman"/>
              </w:rPr>
            </w:pP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500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1.20</w:t>
            </w:r>
          </w:p>
        </w:tc>
        <w:tc>
          <w:tcPr>
            <w:tcW w:w="3119" w:type="dxa"/>
          </w:tcPr>
          <w:p w:rsidR="00DA5D2D" w:rsidRPr="00DA5D2D" w:rsidRDefault="00DA5D2D" w:rsidP="00DA5D2D">
            <w:pPr>
              <w:jc w:val="center"/>
              <w:rPr>
                <w:rFonts w:ascii="Times New Roman" w:hAnsi="Times New Roman" w:cs="Times New Roman"/>
              </w:rPr>
            </w:pPr>
            <w:proofErr w:type="spellStart"/>
            <w:r w:rsidRPr="00DA5D2D">
              <w:rPr>
                <w:rFonts w:ascii="Times New Roman" w:hAnsi="Times New Roman" w:cs="Times New Roman"/>
              </w:rPr>
              <w:t>Daudzbērnu</w:t>
            </w:r>
            <w:proofErr w:type="spellEnd"/>
            <w:r w:rsidRPr="00DA5D2D">
              <w:rPr>
                <w:rFonts w:ascii="Times New Roman" w:hAnsi="Times New Roman" w:cs="Times New Roman"/>
              </w:rPr>
              <w:t xml:space="preserve"> ģimenes biedrība </w:t>
            </w:r>
          </w:p>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“Lielas ģimenes”</w:t>
            </w:r>
          </w:p>
        </w:tc>
        <w:tc>
          <w:tcPr>
            <w:tcW w:w="1559" w:type="dxa"/>
          </w:tcPr>
          <w:p w:rsidR="00DA5D2D" w:rsidRPr="00DA5D2D" w:rsidRDefault="00DA5D2D" w:rsidP="00DA5D2D">
            <w:pPr>
              <w:jc w:val="center"/>
              <w:rPr>
                <w:rFonts w:ascii="Times New Roman" w:hAnsi="Times New Roman" w:cs="Times New Roman"/>
                <w:color w:val="000000"/>
              </w:rPr>
            </w:pPr>
            <w:r w:rsidRPr="00DA5D2D">
              <w:rPr>
                <w:rFonts w:ascii="Times New Roman" w:hAnsi="Times New Roman" w:cs="Times New Roman"/>
                <w:color w:val="000000"/>
              </w:rPr>
              <w:t>40008288508</w:t>
            </w:r>
          </w:p>
          <w:p w:rsidR="00DA5D2D" w:rsidRPr="00DA5D2D" w:rsidRDefault="00DA5D2D" w:rsidP="00DA5D2D">
            <w:pPr>
              <w:jc w:val="center"/>
              <w:rPr>
                <w:rFonts w:ascii="Times New Roman" w:hAnsi="Times New Roman" w:cs="Times New Roman"/>
                <w:color w:val="000000"/>
              </w:rPr>
            </w:pPr>
          </w:p>
          <w:p w:rsidR="00DA5D2D" w:rsidRPr="00DA5D2D" w:rsidRDefault="00DA5D2D" w:rsidP="00DA5D2D">
            <w:pPr>
              <w:jc w:val="center"/>
              <w:rPr>
                <w:rFonts w:ascii="Times New Roman" w:hAnsi="Times New Roman" w:cs="Times New Roman"/>
              </w:rPr>
            </w:pPr>
          </w:p>
        </w:tc>
        <w:tc>
          <w:tcPr>
            <w:tcW w:w="2835" w:type="dxa"/>
          </w:tcPr>
          <w:p w:rsidR="00DA5D2D" w:rsidRPr="00DA5D2D" w:rsidRDefault="00DA5D2D" w:rsidP="00DA5D2D">
            <w:pPr>
              <w:jc w:val="center"/>
              <w:rPr>
                <w:rFonts w:ascii="Times New Roman" w:hAnsi="Times New Roman" w:cs="Times New Roman"/>
              </w:rPr>
            </w:pPr>
            <w:proofErr w:type="spellStart"/>
            <w:r w:rsidRPr="00DA5D2D">
              <w:rPr>
                <w:rFonts w:ascii="Times New Roman" w:hAnsi="Times New Roman" w:cs="Times New Roman"/>
                <w:bCs/>
              </w:rPr>
              <w:t>Fotoorientēšanās</w:t>
            </w:r>
            <w:proofErr w:type="spellEnd"/>
            <w:r w:rsidRPr="00DA5D2D">
              <w:rPr>
                <w:rFonts w:ascii="Times New Roman" w:hAnsi="Times New Roman" w:cs="Times New Roman"/>
                <w:bCs/>
              </w:rPr>
              <w:t xml:space="preserve"> pasākums Daugavpilī Starptautiskās ģimenes dienas ietvaros</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620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lastRenderedPageBreak/>
              <w:t>1.21</w:t>
            </w:r>
          </w:p>
        </w:tc>
        <w:tc>
          <w:tcPr>
            <w:tcW w:w="3119" w:type="dxa"/>
          </w:tcPr>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 xml:space="preserve">Biedrība </w:t>
            </w:r>
          </w:p>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"Uzticības fonds"</w:t>
            </w:r>
          </w:p>
          <w:p w:rsidR="00DA5D2D" w:rsidRPr="00DA5D2D" w:rsidRDefault="00DA5D2D" w:rsidP="00DA5D2D">
            <w:pPr>
              <w:jc w:val="center"/>
              <w:rPr>
                <w:rFonts w:ascii="Times New Roman" w:hAnsi="Times New Roman" w:cs="Times New Roman"/>
              </w:rPr>
            </w:pPr>
          </w:p>
        </w:tc>
        <w:tc>
          <w:tcPr>
            <w:tcW w:w="1559" w:type="dxa"/>
          </w:tcPr>
          <w:p w:rsidR="00DA5D2D" w:rsidRPr="00DA5D2D" w:rsidRDefault="00DA5D2D" w:rsidP="00DA5D2D">
            <w:pPr>
              <w:jc w:val="center"/>
              <w:rPr>
                <w:rFonts w:ascii="Times New Roman" w:hAnsi="Times New Roman" w:cs="Times New Roman"/>
                <w:color w:val="000000"/>
              </w:rPr>
            </w:pPr>
            <w:r w:rsidRPr="00DA5D2D">
              <w:rPr>
                <w:rFonts w:ascii="Times New Roman" w:hAnsi="Times New Roman" w:cs="Times New Roman"/>
                <w:color w:val="000000"/>
              </w:rPr>
              <w:t>40008082170</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"Atkarībām - Nē"</w:t>
            </w:r>
          </w:p>
          <w:p w:rsidR="00DA5D2D" w:rsidRPr="00DA5D2D" w:rsidRDefault="00DA5D2D" w:rsidP="00DA5D2D">
            <w:pPr>
              <w:jc w:val="center"/>
              <w:rPr>
                <w:rFonts w:ascii="Times New Roman" w:hAnsi="Times New Roman" w:cs="Times New Roman"/>
              </w:rPr>
            </w:pP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700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1.22</w:t>
            </w:r>
          </w:p>
        </w:tc>
        <w:tc>
          <w:tcPr>
            <w:tcW w:w="3119" w:type="dxa"/>
          </w:tcPr>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 xml:space="preserve">Biedrība </w:t>
            </w:r>
          </w:p>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"Uzticības fonds"</w:t>
            </w:r>
          </w:p>
          <w:p w:rsidR="00DA5D2D" w:rsidRPr="00DA5D2D" w:rsidRDefault="00DA5D2D" w:rsidP="00DA5D2D">
            <w:pPr>
              <w:jc w:val="center"/>
              <w:rPr>
                <w:rFonts w:ascii="Times New Roman" w:hAnsi="Times New Roman" w:cs="Times New Roman"/>
              </w:rPr>
            </w:pPr>
          </w:p>
        </w:tc>
        <w:tc>
          <w:tcPr>
            <w:tcW w:w="1559" w:type="dxa"/>
          </w:tcPr>
          <w:p w:rsidR="00DA5D2D" w:rsidRPr="00DA5D2D" w:rsidRDefault="00DA5D2D" w:rsidP="00DA5D2D">
            <w:pPr>
              <w:jc w:val="center"/>
              <w:rPr>
                <w:rFonts w:ascii="Times New Roman" w:hAnsi="Times New Roman" w:cs="Times New Roman"/>
                <w:color w:val="000000"/>
              </w:rPr>
            </w:pPr>
            <w:r w:rsidRPr="00DA5D2D">
              <w:rPr>
                <w:rFonts w:ascii="Times New Roman" w:hAnsi="Times New Roman" w:cs="Times New Roman"/>
                <w:color w:val="000000"/>
              </w:rPr>
              <w:t>40008082170</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rPr>
              <w:t>Bērnu svētki “ZIBS!”</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400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1.23</w:t>
            </w:r>
          </w:p>
        </w:tc>
        <w:tc>
          <w:tcPr>
            <w:tcW w:w="3119" w:type="dxa"/>
          </w:tcPr>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 xml:space="preserve">Biedrība </w:t>
            </w:r>
          </w:p>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"Antihitleriskās koalīcijas cīnītāju Daugavpils biedrība"</w:t>
            </w:r>
          </w:p>
          <w:p w:rsidR="00DA5D2D" w:rsidRPr="00DA5D2D" w:rsidRDefault="00DA5D2D" w:rsidP="00DA5D2D">
            <w:pPr>
              <w:jc w:val="center"/>
              <w:rPr>
                <w:rFonts w:ascii="Times New Roman" w:hAnsi="Times New Roman" w:cs="Times New Roman"/>
              </w:rPr>
            </w:pPr>
          </w:p>
        </w:tc>
        <w:tc>
          <w:tcPr>
            <w:tcW w:w="1559" w:type="dxa"/>
          </w:tcPr>
          <w:p w:rsidR="00DA5D2D" w:rsidRPr="00DA5D2D" w:rsidRDefault="00DA5D2D" w:rsidP="00DA5D2D">
            <w:pPr>
              <w:jc w:val="center"/>
              <w:rPr>
                <w:rFonts w:ascii="Times New Roman" w:hAnsi="Times New Roman" w:cs="Times New Roman"/>
                <w:color w:val="000000"/>
              </w:rPr>
            </w:pPr>
            <w:r w:rsidRPr="00DA5D2D">
              <w:rPr>
                <w:rFonts w:ascii="Times New Roman" w:hAnsi="Times New Roman" w:cs="Times New Roman"/>
                <w:color w:val="000000"/>
              </w:rPr>
              <w:t>40008104139</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Labas komunikācijas veicināšana starp dažādām paaudzēm, dažādu paaudžu saliedēšana</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270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1.24</w:t>
            </w:r>
          </w:p>
        </w:tc>
        <w:tc>
          <w:tcPr>
            <w:tcW w:w="3119" w:type="dxa"/>
          </w:tcPr>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 xml:space="preserve">Biedrība  </w:t>
            </w:r>
          </w:p>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"Cita Daugavpils "</w:t>
            </w:r>
          </w:p>
        </w:tc>
        <w:tc>
          <w:tcPr>
            <w:tcW w:w="1559" w:type="dxa"/>
          </w:tcPr>
          <w:p w:rsidR="00DA5D2D" w:rsidRPr="00DA5D2D" w:rsidRDefault="00DA5D2D" w:rsidP="00DA5D2D">
            <w:pPr>
              <w:jc w:val="center"/>
              <w:rPr>
                <w:rFonts w:ascii="Times New Roman" w:hAnsi="Times New Roman" w:cs="Times New Roman"/>
                <w:color w:val="000000"/>
              </w:rPr>
            </w:pPr>
            <w:r w:rsidRPr="00DA5D2D">
              <w:rPr>
                <w:rFonts w:ascii="Times New Roman" w:hAnsi="Times New Roman" w:cs="Times New Roman"/>
                <w:color w:val="000000"/>
              </w:rPr>
              <w:t>40008319189</w:t>
            </w: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Apkaimju izzināšanas interaktīvie materiāli Daugavpils pilsētas svētkiem un citiem pasākumiem</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500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1.25</w:t>
            </w:r>
          </w:p>
        </w:tc>
        <w:tc>
          <w:tcPr>
            <w:tcW w:w="3119" w:type="dxa"/>
          </w:tcPr>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 xml:space="preserve">Biedrība </w:t>
            </w:r>
          </w:p>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"Draudzība plus"</w:t>
            </w:r>
          </w:p>
          <w:p w:rsidR="00DA5D2D" w:rsidRPr="00DA5D2D" w:rsidRDefault="00DA5D2D" w:rsidP="00DA5D2D">
            <w:pPr>
              <w:jc w:val="center"/>
              <w:rPr>
                <w:rFonts w:ascii="Times New Roman" w:hAnsi="Times New Roman" w:cs="Times New Roman"/>
              </w:rPr>
            </w:pPr>
          </w:p>
        </w:tc>
        <w:tc>
          <w:tcPr>
            <w:tcW w:w="1559" w:type="dxa"/>
          </w:tcPr>
          <w:p w:rsidR="00DA5D2D" w:rsidRPr="00DA5D2D" w:rsidRDefault="00DA5D2D" w:rsidP="00DA5D2D">
            <w:pPr>
              <w:jc w:val="center"/>
              <w:rPr>
                <w:rFonts w:ascii="Times New Roman" w:hAnsi="Times New Roman" w:cs="Times New Roman"/>
                <w:color w:val="000000"/>
              </w:rPr>
            </w:pPr>
            <w:r w:rsidRPr="00DA5D2D">
              <w:rPr>
                <w:rFonts w:ascii="Times New Roman" w:hAnsi="Times New Roman" w:cs="Times New Roman"/>
                <w:color w:val="000000"/>
              </w:rPr>
              <w:t>40008319329</w:t>
            </w:r>
          </w:p>
          <w:p w:rsidR="00DA5D2D" w:rsidRPr="00DA5D2D" w:rsidRDefault="00DA5D2D" w:rsidP="00DA5D2D">
            <w:pPr>
              <w:jc w:val="center"/>
              <w:rPr>
                <w:rFonts w:ascii="Times New Roman" w:hAnsi="Times New Roman" w:cs="Times New Roman"/>
              </w:rPr>
            </w:pPr>
          </w:p>
        </w:tc>
        <w:tc>
          <w:tcPr>
            <w:tcW w:w="2835"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“Mēs visi kopā”</w:t>
            </w:r>
          </w:p>
          <w:p w:rsidR="00DA5D2D" w:rsidRPr="00DA5D2D" w:rsidRDefault="00DA5D2D" w:rsidP="00DA5D2D">
            <w:pPr>
              <w:jc w:val="center"/>
              <w:rPr>
                <w:rFonts w:ascii="Times New Roman" w:hAnsi="Times New Roman" w:cs="Times New Roman"/>
              </w:rPr>
            </w:pP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440</w:t>
            </w:r>
          </w:p>
        </w:tc>
      </w:tr>
      <w:tr w:rsidR="00DA5D2D" w:rsidRPr="00DA5D2D" w:rsidTr="00A1145F">
        <w:trPr>
          <w:trHeight w:val="306"/>
        </w:trPr>
        <w:tc>
          <w:tcPr>
            <w:tcW w:w="704"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1.26</w:t>
            </w:r>
          </w:p>
        </w:tc>
        <w:tc>
          <w:tcPr>
            <w:tcW w:w="3119" w:type="dxa"/>
          </w:tcPr>
          <w:p w:rsidR="00DA5D2D" w:rsidRPr="00DA5D2D" w:rsidRDefault="00DA5D2D" w:rsidP="00DA5D2D">
            <w:pPr>
              <w:jc w:val="center"/>
              <w:rPr>
                <w:rFonts w:ascii="Times New Roman" w:hAnsi="Times New Roman" w:cs="Times New Roman"/>
              </w:rPr>
            </w:pPr>
            <w:r w:rsidRPr="00DA5D2D">
              <w:rPr>
                <w:rFonts w:ascii="Times New Roman" w:hAnsi="Times New Roman" w:cs="Times New Roman"/>
              </w:rPr>
              <w:t xml:space="preserve">Latgales </w:t>
            </w:r>
            <w:proofErr w:type="spellStart"/>
            <w:r w:rsidRPr="00DA5D2D">
              <w:rPr>
                <w:rFonts w:ascii="Times New Roman" w:hAnsi="Times New Roman" w:cs="Times New Roman"/>
              </w:rPr>
              <w:t>Autisma</w:t>
            </w:r>
            <w:proofErr w:type="spellEnd"/>
            <w:r w:rsidRPr="00DA5D2D">
              <w:rPr>
                <w:rFonts w:ascii="Times New Roman" w:hAnsi="Times New Roman" w:cs="Times New Roman"/>
              </w:rPr>
              <w:t>, sociālās rehabilitācijas un attīstības centrs "VALENSIA"</w:t>
            </w:r>
          </w:p>
        </w:tc>
        <w:tc>
          <w:tcPr>
            <w:tcW w:w="1559" w:type="dxa"/>
          </w:tcPr>
          <w:p w:rsidR="00DA5D2D" w:rsidRPr="00DA5D2D" w:rsidRDefault="00DA5D2D" w:rsidP="00DA5D2D">
            <w:pPr>
              <w:jc w:val="center"/>
              <w:rPr>
                <w:rFonts w:ascii="Times New Roman" w:hAnsi="Times New Roman" w:cs="Times New Roman"/>
                <w:color w:val="000000"/>
              </w:rPr>
            </w:pPr>
            <w:r w:rsidRPr="00DA5D2D">
              <w:rPr>
                <w:rFonts w:ascii="Times New Roman" w:hAnsi="Times New Roman" w:cs="Times New Roman"/>
                <w:color w:val="000000"/>
              </w:rPr>
              <w:t>40008096344</w:t>
            </w:r>
          </w:p>
        </w:tc>
        <w:tc>
          <w:tcPr>
            <w:tcW w:w="2835" w:type="dxa"/>
          </w:tcPr>
          <w:p w:rsidR="00DA5D2D" w:rsidRPr="00DA5D2D" w:rsidRDefault="00DA5D2D" w:rsidP="00DA5D2D">
            <w:pPr>
              <w:jc w:val="center"/>
              <w:rPr>
                <w:rFonts w:ascii="Times New Roman" w:hAnsi="Times New Roman" w:cs="Times New Roman"/>
                <w:bCs/>
              </w:rPr>
            </w:pPr>
            <w:proofErr w:type="spellStart"/>
            <w:r w:rsidRPr="00DA5D2D">
              <w:rPr>
                <w:rFonts w:ascii="Times New Roman" w:hAnsi="Times New Roman" w:cs="Times New Roman"/>
              </w:rPr>
              <w:t>Sensorās</w:t>
            </w:r>
            <w:proofErr w:type="spellEnd"/>
            <w:r w:rsidRPr="00DA5D2D">
              <w:rPr>
                <w:rFonts w:ascii="Times New Roman" w:hAnsi="Times New Roman" w:cs="Times New Roman"/>
              </w:rPr>
              <w:t xml:space="preserve"> integrācijas radošā darbnīca bērniem ar </w:t>
            </w:r>
            <w:proofErr w:type="spellStart"/>
            <w:r w:rsidRPr="00DA5D2D">
              <w:rPr>
                <w:rFonts w:ascii="Times New Roman" w:hAnsi="Times New Roman" w:cs="Times New Roman"/>
              </w:rPr>
              <w:t>autiskā</w:t>
            </w:r>
            <w:proofErr w:type="spellEnd"/>
            <w:r w:rsidRPr="00DA5D2D">
              <w:rPr>
                <w:rFonts w:ascii="Times New Roman" w:hAnsi="Times New Roman" w:cs="Times New Roman"/>
              </w:rPr>
              <w:t xml:space="preserve"> spektra traucējumiem</w:t>
            </w:r>
          </w:p>
        </w:tc>
        <w:tc>
          <w:tcPr>
            <w:tcW w:w="850" w:type="dxa"/>
          </w:tcPr>
          <w:p w:rsidR="00DA5D2D" w:rsidRPr="00DA5D2D" w:rsidRDefault="00DA5D2D" w:rsidP="00DA5D2D">
            <w:pPr>
              <w:jc w:val="center"/>
              <w:rPr>
                <w:rFonts w:ascii="Times New Roman" w:hAnsi="Times New Roman" w:cs="Times New Roman"/>
                <w:bCs/>
              </w:rPr>
            </w:pPr>
            <w:r w:rsidRPr="00DA5D2D">
              <w:rPr>
                <w:rFonts w:ascii="Times New Roman" w:hAnsi="Times New Roman" w:cs="Times New Roman"/>
                <w:bCs/>
              </w:rPr>
              <w:t>700</w:t>
            </w:r>
          </w:p>
        </w:tc>
      </w:tr>
    </w:tbl>
    <w:p w:rsidR="00DA5D2D" w:rsidRPr="00DA5D2D" w:rsidRDefault="00DA5D2D" w:rsidP="00DA5D2D">
      <w:pPr>
        <w:numPr>
          <w:ilvl w:val="0"/>
          <w:numId w:val="6"/>
        </w:numPr>
        <w:spacing w:after="0" w:line="240" w:lineRule="auto"/>
        <w:ind w:left="0" w:firstLine="426"/>
        <w:jc w:val="both"/>
        <w:rPr>
          <w:rFonts w:ascii="Times New Roman" w:hAnsi="Times New Roman" w:cs="Times New Roman"/>
          <w:sz w:val="24"/>
          <w:szCs w:val="24"/>
        </w:rPr>
      </w:pPr>
      <w:r w:rsidRPr="00DA5D2D">
        <w:rPr>
          <w:rFonts w:ascii="Times New Roman" w:hAnsi="Times New Roman" w:cs="Times New Roman"/>
          <w:sz w:val="24"/>
          <w:szCs w:val="24"/>
        </w:rPr>
        <w:t xml:space="preserve">Piešķirt no Daugavpils </w:t>
      </w:r>
      <w:proofErr w:type="spellStart"/>
      <w:r w:rsidRPr="00DA5D2D">
        <w:rPr>
          <w:rFonts w:ascii="Times New Roman" w:hAnsi="Times New Roman" w:cs="Times New Roman"/>
          <w:sz w:val="24"/>
          <w:szCs w:val="24"/>
        </w:rPr>
        <w:t>valstspilsētas</w:t>
      </w:r>
      <w:proofErr w:type="spellEnd"/>
      <w:r w:rsidRPr="00DA5D2D">
        <w:rPr>
          <w:rFonts w:ascii="Times New Roman" w:hAnsi="Times New Roman" w:cs="Times New Roman"/>
          <w:sz w:val="24"/>
          <w:szCs w:val="24"/>
        </w:rPr>
        <w:t xml:space="preserve"> pašvaldības pamatbudžeta apakšprogrammas “Sabiedrisko organizāciju atbalsta fonds” līdzfinansējumu </w:t>
      </w:r>
      <w:proofErr w:type="spellStart"/>
      <w:r w:rsidRPr="00DA5D2D">
        <w:rPr>
          <w:rFonts w:ascii="Times New Roman" w:hAnsi="Times New Roman" w:cs="Times New Roman"/>
          <w:sz w:val="24"/>
          <w:szCs w:val="24"/>
        </w:rPr>
        <w:t>Daudzbērnu</w:t>
      </w:r>
      <w:proofErr w:type="spellEnd"/>
      <w:r w:rsidRPr="00DA5D2D">
        <w:rPr>
          <w:rFonts w:ascii="Times New Roman" w:hAnsi="Times New Roman" w:cs="Times New Roman"/>
          <w:sz w:val="24"/>
          <w:szCs w:val="24"/>
        </w:rPr>
        <w:t xml:space="preserve"> ģimenes biedrībai „Lielas ģimenes”, </w:t>
      </w:r>
      <w:proofErr w:type="spellStart"/>
      <w:r w:rsidRPr="00DA5D2D">
        <w:rPr>
          <w:rFonts w:ascii="Times New Roman" w:hAnsi="Times New Roman" w:cs="Times New Roman"/>
          <w:sz w:val="24"/>
          <w:szCs w:val="24"/>
        </w:rPr>
        <w:t>reģ.Nr</w:t>
      </w:r>
      <w:proofErr w:type="spellEnd"/>
      <w:r w:rsidRPr="00DA5D2D">
        <w:rPr>
          <w:rFonts w:ascii="Times New Roman" w:hAnsi="Times New Roman" w:cs="Times New Roman"/>
          <w:sz w:val="24"/>
          <w:szCs w:val="24"/>
        </w:rPr>
        <w:t>. 40008288508, EUR 675.00 (</w:t>
      </w:r>
      <w:r w:rsidRPr="00DA5D2D">
        <w:rPr>
          <w:rFonts w:ascii="Times New Roman" w:hAnsi="Times New Roman" w:cs="Times New Roman"/>
          <w:i/>
          <w:sz w:val="24"/>
          <w:szCs w:val="24"/>
        </w:rPr>
        <w:t xml:space="preserve">seši simti septiņdesmit pieci </w:t>
      </w:r>
      <w:proofErr w:type="spellStart"/>
      <w:r w:rsidRPr="00DA5D2D">
        <w:rPr>
          <w:rFonts w:ascii="Times New Roman" w:hAnsi="Times New Roman" w:cs="Times New Roman"/>
          <w:i/>
          <w:sz w:val="24"/>
          <w:szCs w:val="24"/>
        </w:rPr>
        <w:t>euro</w:t>
      </w:r>
      <w:proofErr w:type="spellEnd"/>
      <w:r w:rsidRPr="00DA5D2D">
        <w:rPr>
          <w:rFonts w:ascii="Times New Roman" w:hAnsi="Times New Roman" w:cs="Times New Roman"/>
          <w:i/>
          <w:sz w:val="24"/>
          <w:szCs w:val="24"/>
        </w:rPr>
        <w:t xml:space="preserve">), </w:t>
      </w:r>
      <w:r w:rsidRPr="00DA5D2D">
        <w:rPr>
          <w:rFonts w:ascii="Times New Roman" w:hAnsi="Times New Roman" w:cs="Times New Roman"/>
          <w:sz w:val="24"/>
          <w:szCs w:val="24"/>
        </w:rPr>
        <w:t xml:space="preserve">apmērā dalības braucienam, lai piedalītos Latvijas </w:t>
      </w:r>
      <w:proofErr w:type="spellStart"/>
      <w:r w:rsidRPr="00DA5D2D">
        <w:rPr>
          <w:rFonts w:ascii="Times New Roman" w:hAnsi="Times New Roman" w:cs="Times New Roman"/>
          <w:sz w:val="24"/>
          <w:szCs w:val="24"/>
        </w:rPr>
        <w:t>Daudzbērnu</w:t>
      </w:r>
      <w:proofErr w:type="spellEnd"/>
      <w:r w:rsidRPr="00DA5D2D">
        <w:rPr>
          <w:rFonts w:ascii="Times New Roman" w:hAnsi="Times New Roman" w:cs="Times New Roman"/>
          <w:sz w:val="24"/>
          <w:szCs w:val="24"/>
        </w:rPr>
        <w:t xml:space="preserve"> ģimeņu dienas svētkos, 2025.gadā no 1.maija līdz 2.maijam, Rīgā.    </w:t>
      </w:r>
    </w:p>
    <w:p w:rsidR="00DA5D2D" w:rsidRPr="00DA5D2D" w:rsidRDefault="00DA5D2D" w:rsidP="00DA5D2D">
      <w:pPr>
        <w:numPr>
          <w:ilvl w:val="0"/>
          <w:numId w:val="6"/>
        </w:numPr>
        <w:spacing w:after="0" w:line="240" w:lineRule="auto"/>
        <w:ind w:left="0" w:firstLine="426"/>
        <w:jc w:val="both"/>
        <w:rPr>
          <w:rFonts w:ascii="Times New Roman" w:hAnsi="Times New Roman" w:cs="Times New Roman"/>
          <w:sz w:val="24"/>
          <w:szCs w:val="24"/>
        </w:rPr>
      </w:pPr>
      <w:r w:rsidRPr="00DA5D2D">
        <w:rPr>
          <w:rFonts w:ascii="Times New Roman" w:hAnsi="Times New Roman" w:cs="Times New Roman"/>
          <w:sz w:val="24"/>
          <w:szCs w:val="24"/>
        </w:rPr>
        <w:t xml:space="preserve">Daugavpils </w:t>
      </w:r>
      <w:proofErr w:type="spellStart"/>
      <w:r w:rsidRPr="00DA5D2D">
        <w:rPr>
          <w:rFonts w:ascii="Times New Roman" w:hAnsi="Times New Roman" w:cs="Times New Roman"/>
          <w:sz w:val="24"/>
          <w:szCs w:val="24"/>
        </w:rPr>
        <w:t>valstspilsētas</w:t>
      </w:r>
      <w:proofErr w:type="spellEnd"/>
      <w:r w:rsidRPr="00DA5D2D">
        <w:rPr>
          <w:rFonts w:ascii="Times New Roman" w:hAnsi="Times New Roman" w:cs="Times New Roman"/>
          <w:sz w:val="24"/>
          <w:szCs w:val="24"/>
        </w:rPr>
        <w:t xml:space="preserve"> pašvaldības iestādes “Daugavpils pašvaldības centrālā pārvalde” Centralizētajai grāmatvedībai līdzfinansējumu pārskaitīt biedrībām.</w:t>
      </w:r>
    </w:p>
    <w:p w:rsidR="00476BAA" w:rsidRPr="00DA5D2D" w:rsidRDefault="00476BAA" w:rsidP="00DA5D2D">
      <w:pPr>
        <w:spacing w:after="0" w:line="240" w:lineRule="auto"/>
        <w:jc w:val="both"/>
        <w:rPr>
          <w:rFonts w:ascii="Times New Roman" w:hAnsi="Times New Roman" w:cs="Times New Roman"/>
          <w:sz w:val="24"/>
          <w:szCs w:val="24"/>
        </w:rPr>
      </w:pPr>
    </w:p>
    <w:p w:rsidR="00A816FA" w:rsidRDefault="00A816FA" w:rsidP="00AA2D19">
      <w:pPr>
        <w:spacing w:after="0" w:line="240" w:lineRule="auto"/>
        <w:jc w:val="both"/>
        <w:rPr>
          <w:rFonts w:ascii="Times New Roman" w:hAnsi="Times New Roman" w:cs="Times New Roman"/>
          <w:sz w:val="24"/>
          <w:szCs w:val="24"/>
        </w:rPr>
      </w:pPr>
    </w:p>
    <w:p w:rsidR="00A816FA" w:rsidRDefault="00A816FA" w:rsidP="00A816FA">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7.§   (116</w:t>
      </w:r>
      <w:r w:rsidRPr="000B6AAB">
        <w:rPr>
          <w:rFonts w:ascii="Times New Roman" w:hAnsi="Times New Roman" w:cs="Times New Roman"/>
          <w:b/>
          <w:noProof/>
          <w:sz w:val="24"/>
          <w:szCs w:val="24"/>
        </w:rPr>
        <w:t xml:space="preserve">)  </w:t>
      </w:r>
    </w:p>
    <w:p w:rsidR="00A816FA" w:rsidRPr="000B2B1F" w:rsidRDefault="00A816FA" w:rsidP="00A816FA">
      <w:pPr>
        <w:tabs>
          <w:tab w:val="left" w:pos="6300"/>
        </w:tabs>
        <w:spacing w:after="0" w:line="240" w:lineRule="auto"/>
        <w:jc w:val="center"/>
        <w:rPr>
          <w:rFonts w:ascii="Times New Roman" w:hAnsi="Times New Roman" w:cs="Times New Roman"/>
          <w:noProof/>
          <w:sz w:val="24"/>
          <w:szCs w:val="24"/>
        </w:rPr>
      </w:pPr>
    </w:p>
    <w:p w:rsidR="00A816FA" w:rsidRPr="000B2B1F" w:rsidRDefault="00A816FA" w:rsidP="00A816FA">
      <w:pPr>
        <w:pBdr>
          <w:bottom w:val="single" w:sz="4" w:space="1" w:color="auto"/>
        </w:pBdr>
        <w:spacing w:after="0" w:line="240" w:lineRule="auto"/>
        <w:jc w:val="center"/>
        <w:rPr>
          <w:rFonts w:ascii="Times New Roman" w:hAnsi="Times New Roman" w:cs="Times New Roman"/>
          <w:b/>
          <w:noProof/>
          <w:color w:val="FF0000"/>
          <w:sz w:val="24"/>
          <w:szCs w:val="24"/>
        </w:rPr>
      </w:pPr>
      <w:r w:rsidRPr="000B2B1F">
        <w:rPr>
          <w:rFonts w:ascii="Times New Roman" w:hAnsi="Times New Roman" w:cs="Times New Roman"/>
          <w:b/>
          <w:sz w:val="24"/>
          <w:szCs w:val="24"/>
        </w:rPr>
        <w:t xml:space="preserve">Par </w:t>
      </w:r>
      <w:r w:rsidRPr="00A816FA">
        <w:rPr>
          <w:rStyle w:val="Hyperlink"/>
          <w:rFonts w:ascii="Times New Roman" w:hAnsi="Times New Roman" w:cs="Times New Roman"/>
          <w:b/>
          <w:bCs/>
          <w:iCs/>
          <w:color w:val="auto"/>
          <w:sz w:val="24"/>
          <w:szCs w:val="24"/>
          <w:u w:val="none"/>
        </w:rPr>
        <w:t>kustamās mantas atsavināšanu</w:t>
      </w:r>
    </w:p>
    <w:p w:rsidR="00A816FA" w:rsidRDefault="00B1704E" w:rsidP="00A816FA">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A.Elksniņš</w:t>
      </w:r>
    </w:p>
    <w:p w:rsidR="00B1704E" w:rsidRDefault="00B1704E" w:rsidP="00A1145F">
      <w:pPr>
        <w:pStyle w:val="tv2131"/>
        <w:tabs>
          <w:tab w:val="left" w:pos="426"/>
        </w:tabs>
        <w:spacing w:line="240" w:lineRule="auto"/>
        <w:ind w:firstLine="426"/>
        <w:jc w:val="both"/>
        <w:rPr>
          <w:color w:val="auto"/>
          <w:sz w:val="24"/>
          <w:szCs w:val="24"/>
        </w:rPr>
      </w:pPr>
    </w:p>
    <w:p w:rsidR="00A1145F" w:rsidRPr="00A1145F" w:rsidRDefault="00A1145F" w:rsidP="00A1145F">
      <w:pPr>
        <w:pStyle w:val="tv2131"/>
        <w:tabs>
          <w:tab w:val="left" w:pos="426"/>
        </w:tabs>
        <w:spacing w:line="240" w:lineRule="auto"/>
        <w:ind w:firstLine="426"/>
        <w:jc w:val="both"/>
        <w:rPr>
          <w:b/>
          <w:color w:val="auto"/>
          <w:sz w:val="24"/>
          <w:szCs w:val="24"/>
        </w:rPr>
      </w:pPr>
      <w:r w:rsidRPr="00A1145F">
        <w:rPr>
          <w:color w:val="auto"/>
          <w:sz w:val="24"/>
          <w:szCs w:val="24"/>
        </w:rPr>
        <w:t xml:space="preserve">Pamatojoties uz Pašvaldību likuma 10.panta pirmās daļas 17.punktu, Publiskas personas mantas atsavināšanas likuma 6.panta otro un trešo daļu, 8.panta ceturto, piekto, septīto daļu, 10.pantu, 47.pantu, ņemot vērā sertificēta Latvijas koksnes kvalitātes eksperta </w:t>
      </w:r>
      <w:proofErr w:type="spellStart"/>
      <w:r w:rsidRPr="00A1145F">
        <w:rPr>
          <w:color w:val="auto"/>
          <w:sz w:val="24"/>
          <w:szCs w:val="24"/>
        </w:rPr>
        <w:t>S.Zīļa</w:t>
      </w:r>
      <w:proofErr w:type="spellEnd"/>
      <w:r w:rsidRPr="00A1145F">
        <w:rPr>
          <w:color w:val="auto"/>
          <w:sz w:val="24"/>
          <w:szCs w:val="24"/>
        </w:rPr>
        <w:t xml:space="preserve"> 2025.gada 27.februāra eksperta atzinumu, </w:t>
      </w:r>
      <w:r w:rsidRPr="00A1145F">
        <w:rPr>
          <w:color w:val="auto"/>
          <w:sz w:val="24"/>
          <w:szCs w:val="24"/>
          <w:lang w:eastAsia="ru-RU"/>
        </w:rPr>
        <w:t xml:space="preserve">Daugavpils </w:t>
      </w:r>
      <w:proofErr w:type="spellStart"/>
      <w:r w:rsidRPr="00A1145F">
        <w:rPr>
          <w:color w:val="auto"/>
          <w:sz w:val="24"/>
          <w:szCs w:val="24"/>
          <w:lang w:eastAsia="ru-RU"/>
        </w:rPr>
        <w:t>valstspilsētas</w:t>
      </w:r>
      <w:proofErr w:type="spellEnd"/>
      <w:r w:rsidRPr="00A1145F">
        <w:rPr>
          <w:color w:val="auto"/>
          <w:sz w:val="24"/>
          <w:szCs w:val="24"/>
          <w:lang w:eastAsia="ru-RU"/>
        </w:rPr>
        <w:t xml:space="preserve"> pašvaldības domes Pilsētas saimniecības un attīstības komitejas 2025.gada 6.marta atzinumu, Daugavpils </w:t>
      </w:r>
      <w:proofErr w:type="spellStart"/>
      <w:r w:rsidRPr="00A1145F">
        <w:rPr>
          <w:color w:val="auto"/>
          <w:sz w:val="24"/>
          <w:szCs w:val="24"/>
          <w:lang w:eastAsia="ru-RU"/>
        </w:rPr>
        <w:t>valstspilsētas</w:t>
      </w:r>
      <w:proofErr w:type="spellEnd"/>
      <w:r w:rsidRPr="00A1145F">
        <w:rPr>
          <w:color w:val="auto"/>
          <w:sz w:val="24"/>
          <w:szCs w:val="24"/>
          <w:lang w:eastAsia="ru-RU"/>
        </w:rPr>
        <w:t xml:space="preserve"> pašvaldības domes Finanšu komitejas 2025.gada 6.marta atzinumu</w:t>
      </w:r>
      <w:r w:rsidRPr="00A1145F">
        <w:rPr>
          <w:color w:val="auto"/>
          <w:sz w:val="24"/>
          <w:szCs w:val="24"/>
        </w:rPr>
        <w:t>, atklāti balsojot: PAR – 13 (</w:t>
      </w:r>
      <w:proofErr w:type="spellStart"/>
      <w:r w:rsidRPr="00A1145F">
        <w:rPr>
          <w:color w:val="auto"/>
          <w:sz w:val="24"/>
          <w:szCs w:val="24"/>
        </w:rPr>
        <w:t>P.Dzalbe</w:t>
      </w:r>
      <w:proofErr w:type="spellEnd"/>
      <w:r w:rsidRPr="00A1145F">
        <w:rPr>
          <w:color w:val="auto"/>
          <w:sz w:val="24"/>
          <w:szCs w:val="24"/>
        </w:rPr>
        <w:t xml:space="preserve">, A.Elksniņš, A.Gržibovskis, L.Jankovska, V.Kononovs, N.Kožanova, M.Lavrenovs, J.Lāčplēsis, </w:t>
      </w:r>
      <w:proofErr w:type="spellStart"/>
      <w:r w:rsidRPr="00A1145F">
        <w:rPr>
          <w:color w:val="auto"/>
          <w:sz w:val="24"/>
          <w:szCs w:val="24"/>
        </w:rPr>
        <w:t>V.Sporāne-Hudojana</w:t>
      </w:r>
      <w:proofErr w:type="spellEnd"/>
      <w:r w:rsidRPr="00A1145F">
        <w:rPr>
          <w:color w:val="auto"/>
          <w:sz w:val="24"/>
          <w:szCs w:val="24"/>
        </w:rPr>
        <w:t xml:space="preserve">, </w:t>
      </w:r>
      <w:proofErr w:type="spellStart"/>
      <w:r w:rsidRPr="00A1145F">
        <w:rPr>
          <w:color w:val="auto"/>
          <w:sz w:val="24"/>
          <w:szCs w:val="24"/>
        </w:rPr>
        <w:t>I.Šķinčs</w:t>
      </w:r>
      <w:proofErr w:type="spellEnd"/>
      <w:r w:rsidRPr="00A1145F">
        <w:rPr>
          <w:color w:val="auto"/>
          <w:sz w:val="24"/>
          <w:szCs w:val="24"/>
        </w:rPr>
        <w:t xml:space="preserve">, </w:t>
      </w:r>
      <w:proofErr w:type="spellStart"/>
      <w:r w:rsidRPr="00A1145F">
        <w:rPr>
          <w:color w:val="auto"/>
          <w:sz w:val="24"/>
          <w:szCs w:val="24"/>
        </w:rPr>
        <w:t>M.Truskovskis</w:t>
      </w:r>
      <w:proofErr w:type="spellEnd"/>
      <w:r w:rsidRPr="00A1145F">
        <w:rPr>
          <w:color w:val="auto"/>
          <w:sz w:val="24"/>
          <w:szCs w:val="24"/>
        </w:rPr>
        <w:t xml:space="preserve">, </w:t>
      </w:r>
      <w:proofErr w:type="spellStart"/>
      <w:r w:rsidRPr="00A1145F">
        <w:rPr>
          <w:color w:val="auto"/>
          <w:sz w:val="24"/>
          <w:szCs w:val="24"/>
        </w:rPr>
        <w:t>D.Valainis</w:t>
      </w:r>
      <w:proofErr w:type="spellEnd"/>
      <w:r w:rsidRPr="00A1145F">
        <w:rPr>
          <w:color w:val="auto"/>
          <w:sz w:val="24"/>
          <w:szCs w:val="24"/>
        </w:rPr>
        <w:t xml:space="preserve">, </w:t>
      </w:r>
      <w:proofErr w:type="spellStart"/>
      <w:r w:rsidRPr="00A1145F">
        <w:rPr>
          <w:color w:val="auto"/>
          <w:sz w:val="24"/>
          <w:szCs w:val="24"/>
        </w:rPr>
        <w:t>A.Vasiļjevs</w:t>
      </w:r>
      <w:proofErr w:type="spellEnd"/>
      <w:r w:rsidRPr="00A1145F">
        <w:rPr>
          <w:color w:val="auto"/>
          <w:sz w:val="24"/>
          <w:szCs w:val="24"/>
        </w:rPr>
        <w:t xml:space="preserve">), PRET – nav, ATTURAS – nav, </w:t>
      </w:r>
      <w:r w:rsidRPr="00A1145F">
        <w:rPr>
          <w:b/>
          <w:color w:val="auto"/>
          <w:sz w:val="24"/>
          <w:szCs w:val="24"/>
        </w:rPr>
        <w:t xml:space="preserve">Daugavpils </w:t>
      </w:r>
      <w:proofErr w:type="spellStart"/>
      <w:r w:rsidRPr="00A1145F">
        <w:rPr>
          <w:b/>
          <w:color w:val="auto"/>
          <w:sz w:val="24"/>
          <w:szCs w:val="24"/>
        </w:rPr>
        <w:t>valstspilsētas</w:t>
      </w:r>
      <w:proofErr w:type="spellEnd"/>
      <w:r w:rsidRPr="00A1145F">
        <w:rPr>
          <w:b/>
          <w:color w:val="auto"/>
          <w:sz w:val="24"/>
          <w:szCs w:val="24"/>
        </w:rPr>
        <w:t xml:space="preserve"> pašvaldības dome nolemj:</w:t>
      </w:r>
    </w:p>
    <w:p w:rsidR="00A1145F" w:rsidRPr="00A1145F" w:rsidRDefault="00A1145F" w:rsidP="00A1145F">
      <w:pPr>
        <w:pStyle w:val="tv2131"/>
        <w:tabs>
          <w:tab w:val="left" w:pos="426"/>
        </w:tabs>
        <w:spacing w:line="240" w:lineRule="auto"/>
        <w:ind w:firstLine="426"/>
        <w:jc w:val="both"/>
        <w:rPr>
          <w:b/>
          <w:sz w:val="24"/>
          <w:szCs w:val="24"/>
        </w:rPr>
      </w:pPr>
    </w:p>
    <w:p w:rsidR="00A1145F" w:rsidRPr="00A1145F" w:rsidRDefault="00A1145F" w:rsidP="00A1145F">
      <w:pPr>
        <w:pStyle w:val="BodyText"/>
        <w:numPr>
          <w:ilvl w:val="0"/>
          <w:numId w:val="7"/>
        </w:numPr>
        <w:spacing w:after="0" w:line="240" w:lineRule="auto"/>
        <w:ind w:left="0" w:firstLine="360"/>
        <w:jc w:val="both"/>
        <w:rPr>
          <w:rFonts w:ascii="Times New Roman" w:hAnsi="Times New Roman" w:cs="Times New Roman"/>
          <w:sz w:val="24"/>
          <w:szCs w:val="24"/>
        </w:rPr>
      </w:pPr>
      <w:r w:rsidRPr="00A1145F">
        <w:rPr>
          <w:rFonts w:ascii="Times New Roman" w:hAnsi="Times New Roman" w:cs="Times New Roman"/>
          <w:sz w:val="24"/>
          <w:szCs w:val="24"/>
        </w:rPr>
        <w:t xml:space="preserve">Atļaut Daugavpils </w:t>
      </w:r>
      <w:proofErr w:type="spellStart"/>
      <w:r w:rsidRPr="00A1145F">
        <w:rPr>
          <w:rFonts w:ascii="Times New Roman" w:hAnsi="Times New Roman" w:cs="Times New Roman"/>
          <w:sz w:val="24"/>
          <w:szCs w:val="24"/>
        </w:rPr>
        <w:t>valstspilsētas</w:t>
      </w:r>
      <w:proofErr w:type="spellEnd"/>
      <w:r w:rsidRPr="00A1145F">
        <w:rPr>
          <w:rFonts w:ascii="Times New Roman" w:hAnsi="Times New Roman" w:cs="Times New Roman"/>
          <w:sz w:val="24"/>
          <w:szCs w:val="24"/>
        </w:rPr>
        <w:t xml:space="preserve"> pašvaldības iestādei „Komunālās saimniecības pārvalde” atsavināt, pārdodot atklātā izsolē:</w:t>
      </w:r>
    </w:p>
    <w:p w:rsidR="00A1145F" w:rsidRPr="00B1704E" w:rsidRDefault="00A1145F" w:rsidP="00A1145F">
      <w:pPr>
        <w:pStyle w:val="BodyText"/>
        <w:spacing w:after="0" w:line="240" w:lineRule="auto"/>
        <w:ind w:left="360"/>
        <w:rPr>
          <w:rFonts w:ascii="Times New Roman" w:hAnsi="Times New Roman" w:cs="Times New Roman"/>
          <w:sz w:val="24"/>
          <w:szCs w:val="24"/>
        </w:rPr>
      </w:pPr>
    </w:p>
    <w:p w:rsidR="00A1145F" w:rsidRPr="00B1704E" w:rsidRDefault="00A1145F" w:rsidP="00A1145F">
      <w:pPr>
        <w:pStyle w:val="BodyText"/>
        <w:numPr>
          <w:ilvl w:val="1"/>
          <w:numId w:val="7"/>
        </w:numPr>
        <w:spacing w:after="0" w:line="240" w:lineRule="auto"/>
        <w:ind w:hanging="502"/>
        <w:jc w:val="both"/>
        <w:rPr>
          <w:rFonts w:ascii="Times New Roman" w:hAnsi="Times New Roman" w:cs="Times New Roman"/>
          <w:sz w:val="24"/>
          <w:szCs w:val="24"/>
        </w:rPr>
      </w:pPr>
      <w:r w:rsidRPr="00B1704E">
        <w:rPr>
          <w:rFonts w:ascii="Times New Roman" w:hAnsi="Times New Roman" w:cs="Times New Roman"/>
          <w:sz w:val="24"/>
          <w:szCs w:val="24"/>
        </w:rPr>
        <w:t xml:space="preserve"> 1.lote </w:t>
      </w:r>
      <w:r w:rsidRPr="00B1704E">
        <w:rPr>
          <w:rFonts w:ascii="Times New Roman" w:eastAsia="Calibri" w:hAnsi="Times New Roman" w:cs="Times New Roman"/>
          <w:sz w:val="24"/>
          <w:szCs w:val="24"/>
        </w:rPr>
        <w:t>apaļie kokmateriāli, kas atrodas Vaļņu ielā 67, Daugavpilī (1., 2.krautnes)</w:t>
      </w:r>
      <w:r w:rsidRPr="00B1704E">
        <w:rPr>
          <w:rFonts w:ascii="Times New Roman" w:hAnsi="Times New Roman" w:cs="Times New Roman"/>
          <w:sz w:val="24"/>
          <w:szCs w:val="24"/>
        </w:rPr>
        <w:t>, sekojošā daudzumā par nosacīto cenu:</w:t>
      </w:r>
    </w:p>
    <w:tbl>
      <w:tblPr>
        <w:tblStyle w:val="TableGrid"/>
        <w:tblW w:w="0" w:type="auto"/>
        <w:tblInd w:w="-5" w:type="dxa"/>
        <w:tblLook w:val="04A0" w:firstRow="1" w:lastRow="0" w:firstColumn="1" w:lastColumn="0" w:noHBand="0" w:noVBand="1"/>
      </w:tblPr>
      <w:tblGrid>
        <w:gridCol w:w="5222"/>
        <w:gridCol w:w="2071"/>
        <w:gridCol w:w="1773"/>
      </w:tblGrid>
      <w:tr w:rsidR="00A1145F" w:rsidRPr="00A1145F" w:rsidTr="00A1145F">
        <w:tc>
          <w:tcPr>
            <w:tcW w:w="5670" w:type="dxa"/>
            <w:vAlign w:val="center"/>
          </w:tcPr>
          <w:p w:rsidR="00A1145F" w:rsidRPr="00A1145F" w:rsidRDefault="00A1145F" w:rsidP="00A1145F">
            <w:pPr>
              <w:pStyle w:val="BodyText"/>
              <w:spacing w:after="0"/>
              <w:jc w:val="center"/>
              <w:rPr>
                <w:rFonts w:ascii="Times New Roman" w:hAnsi="Times New Roman" w:cs="Times New Roman"/>
                <w:b/>
              </w:rPr>
            </w:pPr>
            <w:r w:rsidRPr="00A1145F">
              <w:rPr>
                <w:rFonts w:ascii="Times New Roman" w:hAnsi="Times New Roman" w:cs="Times New Roman"/>
                <w:b/>
              </w:rPr>
              <w:lastRenderedPageBreak/>
              <w:t>Sortiments</w:t>
            </w:r>
          </w:p>
        </w:tc>
        <w:tc>
          <w:tcPr>
            <w:tcW w:w="2127" w:type="dxa"/>
            <w:vAlign w:val="center"/>
          </w:tcPr>
          <w:p w:rsidR="00A1145F" w:rsidRPr="00A1145F" w:rsidRDefault="00A1145F" w:rsidP="00A1145F">
            <w:pPr>
              <w:pStyle w:val="BodyText"/>
              <w:spacing w:after="0"/>
              <w:jc w:val="center"/>
              <w:rPr>
                <w:rFonts w:ascii="Times New Roman" w:hAnsi="Times New Roman" w:cs="Times New Roman"/>
                <w:b/>
                <w:vertAlign w:val="superscript"/>
              </w:rPr>
            </w:pPr>
            <w:r w:rsidRPr="00A1145F">
              <w:rPr>
                <w:rFonts w:ascii="Times New Roman" w:hAnsi="Times New Roman" w:cs="Times New Roman"/>
                <w:b/>
              </w:rPr>
              <w:t>Apaļo kokmateriālu apjoms m</w:t>
            </w:r>
            <w:r w:rsidRPr="00A1145F">
              <w:rPr>
                <w:rFonts w:ascii="Times New Roman" w:hAnsi="Times New Roman" w:cs="Times New Roman"/>
                <w:b/>
                <w:vertAlign w:val="superscript"/>
              </w:rPr>
              <w:t>3</w:t>
            </w:r>
          </w:p>
        </w:tc>
        <w:tc>
          <w:tcPr>
            <w:tcW w:w="1836" w:type="dxa"/>
            <w:vAlign w:val="center"/>
          </w:tcPr>
          <w:p w:rsidR="00A1145F" w:rsidRPr="00A1145F" w:rsidRDefault="00A1145F" w:rsidP="00A1145F">
            <w:pPr>
              <w:pStyle w:val="BodyText"/>
              <w:spacing w:after="0"/>
              <w:jc w:val="center"/>
              <w:rPr>
                <w:rFonts w:ascii="Times New Roman" w:hAnsi="Times New Roman" w:cs="Times New Roman"/>
                <w:b/>
              </w:rPr>
            </w:pPr>
            <w:r w:rsidRPr="00A1145F">
              <w:rPr>
                <w:rFonts w:ascii="Times New Roman" w:hAnsi="Times New Roman" w:cs="Times New Roman"/>
                <w:b/>
              </w:rPr>
              <w:t>Sākotnējā cena EUR</w:t>
            </w:r>
          </w:p>
        </w:tc>
      </w:tr>
      <w:tr w:rsidR="00A1145F" w:rsidRPr="00A1145F" w:rsidTr="00A1145F">
        <w:tc>
          <w:tcPr>
            <w:tcW w:w="5670" w:type="dxa"/>
          </w:tcPr>
          <w:p w:rsidR="00A1145F" w:rsidRPr="00A1145F" w:rsidRDefault="00A1145F" w:rsidP="00A1145F">
            <w:pPr>
              <w:rPr>
                <w:rFonts w:ascii="Times New Roman" w:eastAsia="Calibri" w:hAnsi="Times New Roman" w:cs="Times New Roman"/>
              </w:rPr>
            </w:pPr>
            <w:r w:rsidRPr="00A1145F">
              <w:rPr>
                <w:rFonts w:ascii="Times New Roman" w:eastAsia="Calibri" w:hAnsi="Times New Roman" w:cs="Times New Roman"/>
              </w:rPr>
              <w:t xml:space="preserve">Daugavpils </w:t>
            </w:r>
            <w:proofErr w:type="spellStart"/>
            <w:r w:rsidRPr="00A1145F">
              <w:rPr>
                <w:rFonts w:ascii="Times New Roman" w:eastAsia="Calibri" w:hAnsi="Times New Roman" w:cs="Times New Roman"/>
              </w:rPr>
              <w:t>valstspilsētas</w:t>
            </w:r>
            <w:proofErr w:type="spellEnd"/>
            <w:r w:rsidRPr="00A1145F">
              <w:rPr>
                <w:rFonts w:ascii="Times New Roman" w:eastAsia="Calibri" w:hAnsi="Times New Roman" w:cs="Times New Roman"/>
              </w:rPr>
              <w:t xml:space="preserve"> pašvaldības teritorijā dažādu koku sugu (pārsvarā lapu koku) zāģēšanas rezultātā iegūtie apaļie kokmateriāli ar garumiem no 0.4 m līdz 4.5 m un caurmēriem no 10 cm līdz 80 cm </w:t>
            </w:r>
          </w:p>
        </w:tc>
        <w:tc>
          <w:tcPr>
            <w:tcW w:w="2127" w:type="dxa"/>
            <w:vAlign w:val="center"/>
          </w:tcPr>
          <w:p w:rsidR="00A1145F" w:rsidRPr="00A1145F" w:rsidRDefault="00A1145F" w:rsidP="00A1145F">
            <w:pPr>
              <w:jc w:val="center"/>
              <w:rPr>
                <w:rFonts w:ascii="Times New Roman" w:eastAsia="Calibri" w:hAnsi="Times New Roman" w:cs="Times New Roman"/>
                <w:bCs/>
              </w:rPr>
            </w:pPr>
            <w:r w:rsidRPr="00A1145F">
              <w:rPr>
                <w:rFonts w:ascii="Times New Roman" w:eastAsia="Calibri" w:hAnsi="Times New Roman" w:cs="Times New Roman"/>
                <w:bCs/>
              </w:rPr>
              <w:t>446.80</w:t>
            </w:r>
          </w:p>
        </w:tc>
        <w:tc>
          <w:tcPr>
            <w:tcW w:w="1836" w:type="dxa"/>
            <w:vAlign w:val="center"/>
          </w:tcPr>
          <w:p w:rsidR="00A1145F" w:rsidRPr="00A1145F" w:rsidRDefault="00A1145F" w:rsidP="00A1145F">
            <w:pPr>
              <w:jc w:val="right"/>
              <w:rPr>
                <w:rFonts w:ascii="Times New Roman" w:eastAsia="Calibri" w:hAnsi="Times New Roman" w:cs="Times New Roman"/>
                <w:bCs/>
              </w:rPr>
            </w:pPr>
            <w:r w:rsidRPr="00A1145F">
              <w:rPr>
                <w:rFonts w:ascii="Times New Roman" w:eastAsia="Calibri" w:hAnsi="Times New Roman" w:cs="Times New Roman"/>
                <w:bCs/>
              </w:rPr>
              <w:t>8878.00</w:t>
            </w:r>
          </w:p>
        </w:tc>
      </w:tr>
    </w:tbl>
    <w:p w:rsidR="00A1145F" w:rsidRPr="00A1145F" w:rsidRDefault="00A1145F" w:rsidP="00A1145F">
      <w:pPr>
        <w:pStyle w:val="BodyText"/>
        <w:spacing w:after="0" w:line="240" w:lineRule="auto"/>
        <w:ind w:left="1211"/>
        <w:rPr>
          <w:rFonts w:ascii="Times New Roman" w:hAnsi="Times New Roman" w:cs="Times New Roman"/>
          <w:b/>
          <w:sz w:val="24"/>
          <w:szCs w:val="24"/>
        </w:rPr>
      </w:pPr>
    </w:p>
    <w:p w:rsidR="00A1145F" w:rsidRPr="00B1704E" w:rsidRDefault="00A1145F" w:rsidP="00A1145F">
      <w:pPr>
        <w:pStyle w:val="BodyText"/>
        <w:numPr>
          <w:ilvl w:val="1"/>
          <w:numId w:val="7"/>
        </w:numPr>
        <w:spacing w:after="0" w:line="240" w:lineRule="auto"/>
        <w:ind w:hanging="502"/>
        <w:jc w:val="both"/>
        <w:rPr>
          <w:rFonts w:ascii="Times New Roman" w:hAnsi="Times New Roman" w:cs="Times New Roman"/>
          <w:sz w:val="24"/>
          <w:szCs w:val="24"/>
        </w:rPr>
      </w:pPr>
      <w:r w:rsidRPr="00B1704E">
        <w:rPr>
          <w:rFonts w:ascii="Times New Roman" w:hAnsi="Times New Roman" w:cs="Times New Roman"/>
          <w:sz w:val="24"/>
          <w:szCs w:val="24"/>
        </w:rPr>
        <w:t xml:space="preserve">2.lote </w:t>
      </w:r>
      <w:proofErr w:type="spellStart"/>
      <w:r w:rsidRPr="00B1704E">
        <w:rPr>
          <w:rFonts w:ascii="Times New Roman" w:eastAsia="Calibri" w:hAnsi="Times New Roman" w:cs="Times New Roman"/>
          <w:sz w:val="24"/>
          <w:szCs w:val="24"/>
        </w:rPr>
        <w:t>šķeldojamais</w:t>
      </w:r>
      <w:proofErr w:type="spellEnd"/>
      <w:r w:rsidRPr="00B1704E">
        <w:rPr>
          <w:rFonts w:ascii="Times New Roman" w:eastAsia="Calibri" w:hAnsi="Times New Roman" w:cs="Times New Roman"/>
          <w:sz w:val="24"/>
          <w:szCs w:val="24"/>
        </w:rPr>
        <w:t xml:space="preserve"> materiāls</w:t>
      </w:r>
      <w:r w:rsidRPr="00B1704E">
        <w:rPr>
          <w:rFonts w:ascii="Times New Roman" w:hAnsi="Times New Roman" w:cs="Times New Roman"/>
          <w:sz w:val="24"/>
          <w:szCs w:val="24"/>
        </w:rPr>
        <w:t xml:space="preserve">, </w:t>
      </w:r>
      <w:r w:rsidRPr="00B1704E">
        <w:rPr>
          <w:rFonts w:ascii="Times New Roman" w:eastAsia="Calibri" w:hAnsi="Times New Roman" w:cs="Times New Roman"/>
          <w:sz w:val="24"/>
          <w:szCs w:val="24"/>
        </w:rPr>
        <w:t xml:space="preserve">kas atrodas Daugavas ielā 40 (1., 2.krautnes), Daugavpilī </w:t>
      </w:r>
      <w:r w:rsidRPr="00B1704E">
        <w:rPr>
          <w:rFonts w:ascii="Times New Roman" w:hAnsi="Times New Roman" w:cs="Times New Roman"/>
          <w:sz w:val="24"/>
          <w:szCs w:val="24"/>
        </w:rPr>
        <w:t>sekojošā daudzumā par nosacīto cenu:</w:t>
      </w:r>
    </w:p>
    <w:tbl>
      <w:tblPr>
        <w:tblStyle w:val="TableGrid"/>
        <w:tblW w:w="0" w:type="auto"/>
        <w:tblInd w:w="-5" w:type="dxa"/>
        <w:tblLook w:val="04A0" w:firstRow="1" w:lastRow="0" w:firstColumn="1" w:lastColumn="0" w:noHBand="0" w:noVBand="1"/>
      </w:tblPr>
      <w:tblGrid>
        <w:gridCol w:w="4213"/>
        <w:gridCol w:w="3080"/>
        <w:gridCol w:w="1773"/>
      </w:tblGrid>
      <w:tr w:rsidR="00A1145F" w:rsidRPr="00A1145F" w:rsidTr="00A1145F">
        <w:tc>
          <w:tcPr>
            <w:tcW w:w="4536" w:type="dxa"/>
            <w:vAlign w:val="center"/>
          </w:tcPr>
          <w:p w:rsidR="00A1145F" w:rsidRPr="00A1145F" w:rsidRDefault="00A1145F" w:rsidP="00A1145F">
            <w:pPr>
              <w:pStyle w:val="BodyText"/>
              <w:spacing w:after="0"/>
              <w:jc w:val="center"/>
              <w:rPr>
                <w:rFonts w:ascii="Times New Roman" w:hAnsi="Times New Roman" w:cs="Times New Roman"/>
                <w:b/>
              </w:rPr>
            </w:pPr>
            <w:r w:rsidRPr="00A1145F">
              <w:rPr>
                <w:rFonts w:ascii="Times New Roman" w:hAnsi="Times New Roman" w:cs="Times New Roman"/>
                <w:b/>
              </w:rPr>
              <w:t>Sortiments</w:t>
            </w:r>
          </w:p>
        </w:tc>
        <w:tc>
          <w:tcPr>
            <w:tcW w:w="3261" w:type="dxa"/>
            <w:vAlign w:val="center"/>
          </w:tcPr>
          <w:p w:rsidR="00A1145F" w:rsidRPr="00A1145F" w:rsidRDefault="00A1145F" w:rsidP="00A1145F">
            <w:pPr>
              <w:pStyle w:val="BodyText"/>
              <w:spacing w:after="0"/>
              <w:jc w:val="center"/>
              <w:rPr>
                <w:rFonts w:ascii="Times New Roman" w:hAnsi="Times New Roman" w:cs="Times New Roman"/>
                <w:b/>
                <w:vertAlign w:val="superscript"/>
              </w:rPr>
            </w:pPr>
            <w:proofErr w:type="spellStart"/>
            <w:r w:rsidRPr="00A1145F">
              <w:rPr>
                <w:rFonts w:ascii="Times New Roman" w:hAnsi="Times New Roman" w:cs="Times New Roman"/>
                <w:b/>
              </w:rPr>
              <w:t>Šķeldojamā</w:t>
            </w:r>
            <w:proofErr w:type="spellEnd"/>
            <w:r w:rsidRPr="00A1145F">
              <w:rPr>
                <w:rFonts w:ascii="Times New Roman" w:hAnsi="Times New Roman" w:cs="Times New Roman"/>
                <w:b/>
              </w:rPr>
              <w:t xml:space="preserve"> materiāla apjoms, uzmērot krautņu ģeometriskos izmērus, m</w:t>
            </w:r>
            <w:r w:rsidRPr="00A1145F">
              <w:rPr>
                <w:rFonts w:ascii="Times New Roman" w:hAnsi="Times New Roman" w:cs="Times New Roman"/>
                <w:b/>
                <w:vertAlign w:val="superscript"/>
              </w:rPr>
              <w:t>3</w:t>
            </w:r>
          </w:p>
        </w:tc>
        <w:tc>
          <w:tcPr>
            <w:tcW w:w="1836" w:type="dxa"/>
            <w:vAlign w:val="center"/>
          </w:tcPr>
          <w:p w:rsidR="00A1145F" w:rsidRPr="00A1145F" w:rsidRDefault="00A1145F" w:rsidP="00A1145F">
            <w:pPr>
              <w:pStyle w:val="BodyText"/>
              <w:spacing w:after="0"/>
              <w:jc w:val="center"/>
              <w:rPr>
                <w:rFonts w:ascii="Times New Roman" w:hAnsi="Times New Roman" w:cs="Times New Roman"/>
                <w:b/>
              </w:rPr>
            </w:pPr>
            <w:r w:rsidRPr="00A1145F">
              <w:rPr>
                <w:rFonts w:ascii="Times New Roman" w:hAnsi="Times New Roman" w:cs="Times New Roman"/>
                <w:b/>
              </w:rPr>
              <w:t>Sākotnējā cena EUR</w:t>
            </w:r>
          </w:p>
        </w:tc>
      </w:tr>
      <w:tr w:rsidR="00A1145F" w:rsidRPr="00A1145F" w:rsidTr="00A1145F">
        <w:tc>
          <w:tcPr>
            <w:tcW w:w="4536" w:type="dxa"/>
          </w:tcPr>
          <w:p w:rsidR="00A1145F" w:rsidRPr="00A1145F" w:rsidRDefault="00A1145F" w:rsidP="00A1145F">
            <w:pPr>
              <w:rPr>
                <w:rFonts w:ascii="Times New Roman" w:eastAsia="Calibri" w:hAnsi="Times New Roman" w:cs="Times New Roman"/>
              </w:rPr>
            </w:pPr>
            <w:proofErr w:type="spellStart"/>
            <w:r w:rsidRPr="00A1145F">
              <w:rPr>
                <w:rFonts w:ascii="Times New Roman" w:eastAsia="Calibri" w:hAnsi="Times New Roman" w:cs="Times New Roman"/>
              </w:rPr>
              <w:t>Šķeldojamais</w:t>
            </w:r>
            <w:proofErr w:type="spellEnd"/>
            <w:r w:rsidRPr="00A1145F">
              <w:rPr>
                <w:rFonts w:ascii="Times New Roman" w:eastAsia="Calibri" w:hAnsi="Times New Roman" w:cs="Times New Roman"/>
              </w:rPr>
              <w:t xml:space="preserve"> materiāls – tievo dimensiju zaru un krūmu koksne </w:t>
            </w:r>
          </w:p>
        </w:tc>
        <w:tc>
          <w:tcPr>
            <w:tcW w:w="3261" w:type="dxa"/>
            <w:vAlign w:val="center"/>
          </w:tcPr>
          <w:p w:rsidR="00A1145F" w:rsidRPr="00A1145F" w:rsidRDefault="00A1145F" w:rsidP="00A1145F">
            <w:pPr>
              <w:jc w:val="center"/>
              <w:rPr>
                <w:rFonts w:ascii="Times New Roman" w:eastAsia="Calibri" w:hAnsi="Times New Roman" w:cs="Times New Roman"/>
                <w:bCs/>
              </w:rPr>
            </w:pPr>
            <w:r w:rsidRPr="00A1145F">
              <w:rPr>
                <w:rFonts w:ascii="Times New Roman" w:eastAsia="Calibri" w:hAnsi="Times New Roman" w:cs="Times New Roman"/>
                <w:bCs/>
              </w:rPr>
              <w:t>4993.92</w:t>
            </w:r>
          </w:p>
        </w:tc>
        <w:tc>
          <w:tcPr>
            <w:tcW w:w="1836" w:type="dxa"/>
            <w:vAlign w:val="center"/>
          </w:tcPr>
          <w:p w:rsidR="00A1145F" w:rsidRPr="00A1145F" w:rsidRDefault="00A1145F" w:rsidP="00A1145F">
            <w:pPr>
              <w:jc w:val="right"/>
              <w:rPr>
                <w:rFonts w:ascii="Times New Roman" w:eastAsia="Calibri" w:hAnsi="Times New Roman" w:cs="Times New Roman"/>
                <w:bCs/>
              </w:rPr>
            </w:pPr>
            <w:r w:rsidRPr="00A1145F">
              <w:rPr>
                <w:rFonts w:ascii="Times New Roman" w:eastAsia="Calibri" w:hAnsi="Times New Roman" w:cs="Times New Roman"/>
                <w:bCs/>
              </w:rPr>
              <w:t>8809.29</w:t>
            </w:r>
          </w:p>
        </w:tc>
      </w:tr>
    </w:tbl>
    <w:p w:rsidR="00A1145F" w:rsidRPr="00A1145F" w:rsidRDefault="00A1145F" w:rsidP="00A1145F">
      <w:pPr>
        <w:pStyle w:val="BodyText"/>
        <w:spacing w:after="0" w:line="240" w:lineRule="auto"/>
        <w:ind w:left="1211"/>
        <w:rPr>
          <w:rFonts w:ascii="Times New Roman" w:hAnsi="Times New Roman" w:cs="Times New Roman"/>
          <w:b/>
          <w:sz w:val="24"/>
          <w:szCs w:val="24"/>
        </w:rPr>
      </w:pPr>
    </w:p>
    <w:p w:rsidR="00A1145F" w:rsidRPr="00A1145F" w:rsidRDefault="00A1145F" w:rsidP="00A1145F">
      <w:pPr>
        <w:spacing w:after="0" w:line="240" w:lineRule="auto"/>
        <w:ind w:firstLine="720"/>
        <w:jc w:val="both"/>
        <w:rPr>
          <w:rFonts w:ascii="Times New Roman" w:hAnsi="Times New Roman" w:cs="Times New Roman"/>
          <w:sz w:val="24"/>
          <w:szCs w:val="24"/>
        </w:rPr>
      </w:pPr>
      <w:r w:rsidRPr="00A1145F">
        <w:rPr>
          <w:rFonts w:ascii="Times New Roman" w:hAnsi="Times New Roman" w:cs="Times New Roman"/>
          <w:sz w:val="24"/>
          <w:szCs w:val="24"/>
        </w:rPr>
        <w:t xml:space="preserve">2. Uzdot Daugavpils </w:t>
      </w:r>
      <w:proofErr w:type="spellStart"/>
      <w:r w:rsidRPr="00A1145F">
        <w:rPr>
          <w:rFonts w:ascii="Times New Roman" w:hAnsi="Times New Roman" w:cs="Times New Roman"/>
          <w:sz w:val="24"/>
          <w:szCs w:val="24"/>
        </w:rPr>
        <w:t>valstspilsētas</w:t>
      </w:r>
      <w:proofErr w:type="spellEnd"/>
      <w:r w:rsidRPr="00A1145F">
        <w:rPr>
          <w:rFonts w:ascii="Times New Roman" w:hAnsi="Times New Roman" w:cs="Times New Roman"/>
          <w:sz w:val="24"/>
          <w:szCs w:val="24"/>
        </w:rPr>
        <w:t xml:space="preserve"> pašvaldības iestādei „Komunālās saimniecības pārvalde” normatīvajos aktos noteiktā kārtībā organizēt un veikt kustamās mantas izsoli un veikt citas ar izsoles procesa nodrošināšanu saistītās nepieciešamās darbības.</w:t>
      </w:r>
    </w:p>
    <w:p w:rsidR="00A1145F" w:rsidRPr="00A1145F" w:rsidRDefault="00A1145F" w:rsidP="00A1145F">
      <w:pPr>
        <w:spacing w:after="0" w:line="240" w:lineRule="auto"/>
        <w:ind w:firstLine="720"/>
        <w:jc w:val="both"/>
        <w:rPr>
          <w:rFonts w:ascii="Times New Roman" w:hAnsi="Times New Roman" w:cs="Times New Roman"/>
          <w:sz w:val="24"/>
          <w:szCs w:val="24"/>
        </w:rPr>
      </w:pPr>
      <w:r w:rsidRPr="00A1145F">
        <w:rPr>
          <w:rFonts w:ascii="Times New Roman" w:hAnsi="Times New Roman" w:cs="Times New Roman"/>
          <w:sz w:val="24"/>
          <w:szCs w:val="24"/>
        </w:rPr>
        <w:t xml:space="preserve">3. Pilnvarot pašvaldības izpilddirektori Sabīni </w:t>
      </w:r>
      <w:proofErr w:type="spellStart"/>
      <w:r w:rsidRPr="00A1145F">
        <w:rPr>
          <w:rFonts w:ascii="Times New Roman" w:hAnsi="Times New Roman" w:cs="Times New Roman"/>
          <w:sz w:val="24"/>
          <w:szCs w:val="24"/>
        </w:rPr>
        <w:t>Šņepsti</w:t>
      </w:r>
      <w:proofErr w:type="spellEnd"/>
      <w:r w:rsidRPr="00A1145F">
        <w:rPr>
          <w:rFonts w:ascii="Times New Roman" w:hAnsi="Times New Roman" w:cs="Times New Roman"/>
          <w:sz w:val="24"/>
          <w:szCs w:val="24"/>
        </w:rPr>
        <w:t xml:space="preserve"> apstiprināt pārdodamās kustamās mantas izsoles noteikumus un veiktās izsoles rezultātus. </w:t>
      </w:r>
    </w:p>
    <w:p w:rsidR="00A1145F" w:rsidRPr="00A1145F" w:rsidRDefault="00A1145F" w:rsidP="00A1145F">
      <w:pPr>
        <w:pStyle w:val="Title"/>
        <w:ind w:firstLine="720"/>
        <w:jc w:val="both"/>
        <w:rPr>
          <w:rFonts w:ascii="Times New Roman" w:hAnsi="Times New Roman"/>
          <w:b w:val="0"/>
        </w:rPr>
      </w:pPr>
      <w:r w:rsidRPr="00A1145F">
        <w:rPr>
          <w:rFonts w:ascii="Times New Roman" w:hAnsi="Times New Roman"/>
          <w:b w:val="0"/>
        </w:rPr>
        <w:t xml:space="preserve">4. Ieņēmumus no kustamās mantas atsavināšanas ieskaitīt Daugavpils </w:t>
      </w:r>
      <w:proofErr w:type="spellStart"/>
      <w:r w:rsidRPr="00A1145F">
        <w:rPr>
          <w:rFonts w:ascii="Times New Roman" w:hAnsi="Times New Roman"/>
          <w:b w:val="0"/>
        </w:rPr>
        <w:t>valstspilsētas</w:t>
      </w:r>
      <w:proofErr w:type="spellEnd"/>
      <w:r w:rsidRPr="00A1145F">
        <w:rPr>
          <w:rFonts w:ascii="Times New Roman" w:hAnsi="Times New Roman"/>
          <w:b w:val="0"/>
        </w:rPr>
        <w:t xml:space="preserve"> pašvaldības budžetā. </w:t>
      </w:r>
    </w:p>
    <w:p w:rsidR="00A816FA" w:rsidRPr="00A1145F" w:rsidRDefault="00A816FA" w:rsidP="00A1145F">
      <w:pPr>
        <w:spacing w:after="0" w:line="240" w:lineRule="auto"/>
        <w:rPr>
          <w:rFonts w:ascii="Times New Roman" w:hAnsi="Times New Roman" w:cs="Times New Roman"/>
          <w:sz w:val="24"/>
          <w:szCs w:val="24"/>
        </w:rPr>
      </w:pPr>
    </w:p>
    <w:p w:rsidR="00A816FA" w:rsidRDefault="00A816FA" w:rsidP="00A816FA">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8.§   (117</w:t>
      </w:r>
      <w:r w:rsidRPr="000B6AAB">
        <w:rPr>
          <w:rFonts w:ascii="Times New Roman" w:hAnsi="Times New Roman" w:cs="Times New Roman"/>
          <w:b/>
          <w:noProof/>
          <w:sz w:val="24"/>
          <w:szCs w:val="24"/>
        </w:rPr>
        <w:t xml:space="preserve">)  </w:t>
      </w:r>
    </w:p>
    <w:p w:rsidR="00A816FA" w:rsidRPr="000B2B1F" w:rsidRDefault="00A816FA" w:rsidP="00A816FA">
      <w:pPr>
        <w:tabs>
          <w:tab w:val="left" w:pos="6300"/>
        </w:tabs>
        <w:spacing w:after="0" w:line="240" w:lineRule="auto"/>
        <w:jc w:val="center"/>
        <w:rPr>
          <w:rFonts w:ascii="Times New Roman" w:hAnsi="Times New Roman" w:cs="Times New Roman"/>
          <w:noProof/>
          <w:sz w:val="24"/>
          <w:szCs w:val="24"/>
        </w:rPr>
      </w:pPr>
    </w:p>
    <w:p w:rsidR="00A816FA" w:rsidRPr="000B2B1F" w:rsidRDefault="00A816FA" w:rsidP="00A816FA">
      <w:pPr>
        <w:pBdr>
          <w:bottom w:val="single" w:sz="4" w:space="1" w:color="auto"/>
        </w:pBdr>
        <w:spacing w:after="0" w:line="240" w:lineRule="auto"/>
        <w:jc w:val="center"/>
        <w:rPr>
          <w:rFonts w:ascii="Times New Roman" w:hAnsi="Times New Roman" w:cs="Times New Roman"/>
          <w:b/>
          <w:noProof/>
          <w:color w:val="FF0000"/>
          <w:sz w:val="24"/>
          <w:szCs w:val="24"/>
        </w:rPr>
      </w:pPr>
      <w:r w:rsidRPr="000B2B1F">
        <w:rPr>
          <w:rFonts w:ascii="Times New Roman" w:hAnsi="Times New Roman" w:cs="Times New Roman"/>
          <w:b/>
          <w:sz w:val="24"/>
          <w:szCs w:val="24"/>
        </w:rPr>
        <w:t xml:space="preserve">Par </w:t>
      </w:r>
      <w:r w:rsidRPr="00A816FA">
        <w:rPr>
          <w:rStyle w:val="Hyperlink"/>
          <w:rFonts w:ascii="Times New Roman" w:hAnsi="Times New Roman" w:cs="Times New Roman"/>
          <w:b/>
          <w:bCs/>
          <w:iCs/>
          <w:color w:val="auto"/>
          <w:sz w:val="24"/>
          <w:szCs w:val="24"/>
          <w:u w:val="none"/>
        </w:rPr>
        <w:t xml:space="preserve">apropriācijas grozījumiem Daugavpils </w:t>
      </w:r>
      <w:proofErr w:type="spellStart"/>
      <w:r w:rsidRPr="00A816FA">
        <w:rPr>
          <w:rStyle w:val="Hyperlink"/>
          <w:rFonts w:ascii="Times New Roman" w:hAnsi="Times New Roman" w:cs="Times New Roman"/>
          <w:b/>
          <w:bCs/>
          <w:iCs/>
          <w:color w:val="auto"/>
          <w:sz w:val="24"/>
          <w:szCs w:val="24"/>
          <w:u w:val="none"/>
        </w:rPr>
        <w:t>valstspilsētas</w:t>
      </w:r>
      <w:proofErr w:type="spellEnd"/>
      <w:r w:rsidRPr="00A816FA">
        <w:rPr>
          <w:rStyle w:val="Hyperlink"/>
          <w:rFonts w:ascii="Times New Roman" w:hAnsi="Times New Roman" w:cs="Times New Roman"/>
          <w:b/>
          <w:bCs/>
          <w:iCs/>
          <w:color w:val="auto"/>
          <w:sz w:val="24"/>
          <w:szCs w:val="24"/>
          <w:u w:val="none"/>
        </w:rPr>
        <w:t xml:space="preserve"> pašvaldības pamatbudžeta programmā „Eiropas Savienības un citu finanšu instrumentu finansētie projekti”</w:t>
      </w:r>
    </w:p>
    <w:p w:rsidR="00A816FA" w:rsidRPr="00AA2D19" w:rsidRDefault="00B1704E" w:rsidP="00A816FA">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A.Elksniņš</w:t>
      </w:r>
    </w:p>
    <w:p w:rsidR="00A1145F" w:rsidRDefault="00A1145F" w:rsidP="00A1145F">
      <w:pPr>
        <w:spacing w:after="0" w:line="240" w:lineRule="auto"/>
        <w:ind w:firstLine="425"/>
        <w:jc w:val="both"/>
        <w:rPr>
          <w:rFonts w:ascii="Times New Roman" w:hAnsi="Times New Roman" w:cs="Times New Roman"/>
          <w:sz w:val="24"/>
          <w:szCs w:val="24"/>
        </w:rPr>
      </w:pPr>
    </w:p>
    <w:p w:rsidR="00A1145F" w:rsidRPr="00A1145F" w:rsidRDefault="00A1145F" w:rsidP="00A1145F">
      <w:pPr>
        <w:spacing w:after="0" w:line="240" w:lineRule="auto"/>
        <w:ind w:firstLine="425"/>
        <w:jc w:val="both"/>
        <w:rPr>
          <w:rFonts w:ascii="Times New Roman" w:hAnsi="Times New Roman" w:cs="Times New Roman"/>
          <w:b/>
          <w:sz w:val="24"/>
          <w:szCs w:val="24"/>
        </w:rPr>
      </w:pPr>
      <w:r w:rsidRPr="00A1145F">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A1145F">
        <w:rPr>
          <w:rFonts w:ascii="Times New Roman" w:hAnsi="Times New Roman" w:cs="Times New Roman"/>
          <w:sz w:val="24"/>
          <w:szCs w:val="24"/>
        </w:rPr>
        <w:t>valstspilsētas</w:t>
      </w:r>
      <w:proofErr w:type="spellEnd"/>
      <w:r w:rsidRPr="00A1145F">
        <w:rPr>
          <w:rFonts w:ascii="Times New Roman" w:hAnsi="Times New Roman" w:cs="Times New Roman"/>
          <w:sz w:val="24"/>
          <w:szCs w:val="24"/>
        </w:rPr>
        <w:t xml:space="preserve"> pašvaldības budžeta izstrādāšanu, apstiprināšanu, grozījumu veikšanu, izpildi un kontroli” 45.punktu, ņemot vērā Daugavpils </w:t>
      </w:r>
      <w:proofErr w:type="spellStart"/>
      <w:r w:rsidRPr="00A1145F">
        <w:rPr>
          <w:rFonts w:ascii="Times New Roman" w:hAnsi="Times New Roman" w:cs="Times New Roman"/>
          <w:sz w:val="24"/>
          <w:szCs w:val="24"/>
        </w:rPr>
        <w:t>valstspilsētas</w:t>
      </w:r>
      <w:proofErr w:type="spellEnd"/>
      <w:r w:rsidRPr="00A1145F">
        <w:rPr>
          <w:rFonts w:ascii="Times New Roman" w:hAnsi="Times New Roman" w:cs="Times New Roman"/>
          <w:sz w:val="24"/>
          <w:szCs w:val="24"/>
        </w:rPr>
        <w:t xml:space="preserve"> pašvaldības domes Pilsētas saimniecības un attīstības komitejas 2025.gada 6.marta sēdes atzinumu, Daugavpils </w:t>
      </w:r>
      <w:proofErr w:type="spellStart"/>
      <w:r w:rsidRPr="00A1145F">
        <w:rPr>
          <w:rFonts w:ascii="Times New Roman" w:hAnsi="Times New Roman" w:cs="Times New Roman"/>
          <w:sz w:val="24"/>
          <w:szCs w:val="24"/>
        </w:rPr>
        <w:t>valstspilsētas</w:t>
      </w:r>
      <w:proofErr w:type="spellEnd"/>
      <w:r w:rsidRPr="00A1145F">
        <w:rPr>
          <w:rFonts w:ascii="Times New Roman" w:hAnsi="Times New Roman" w:cs="Times New Roman"/>
          <w:sz w:val="24"/>
          <w:szCs w:val="24"/>
        </w:rPr>
        <w:t xml:space="preserve"> pašvaldības domes Finanšu komitejas 2025.gada 6.marta sēdes atzinumu, atklāti balsojot: PAR – 13 (</w:t>
      </w:r>
      <w:proofErr w:type="spellStart"/>
      <w:r w:rsidRPr="00A1145F">
        <w:rPr>
          <w:rFonts w:ascii="Times New Roman" w:hAnsi="Times New Roman" w:cs="Times New Roman"/>
          <w:sz w:val="24"/>
          <w:szCs w:val="24"/>
        </w:rPr>
        <w:t>P.Dzalbe</w:t>
      </w:r>
      <w:proofErr w:type="spellEnd"/>
      <w:r w:rsidRPr="00A1145F">
        <w:rPr>
          <w:rFonts w:ascii="Times New Roman" w:hAnsi="Times New Roman" w:cs="Times New Roman"/>
          <w:sz w:val="24"/>
          <w:szCs w:val="24"/>
        </w:rPr>
        <w:t xml:space="preserve">, A.Elksniņš, A.Gržibovskis, L.Jankovska, V.Kononovs, N.Kožanova, M.Lavrenovs, J.Lāčplēsis, </w:t>
      </w:r>
      <w:proofErr w:type="spellStart"/>
      <w:r w:rsidRPr="00A1145F">
        <w:rPr>
          <w:rFonts w:ascii="Times New Roman" w:hAnsi="Times New Roman" w:cs="Times New Roman"/>
          <w:sz w:val="24"/>
          <w:szCs w:val="24"/>
        </w:rPr>
        <w:t>V.Sporāne-Hudojana</w:t>
      </w:r>
      <w:proofErr w:type="spellEnd"/>
      <w:r w:rsidRPr="00A1145F">
        <w:rPr>
          <w:rFonts w:ascii="Times New Roman" w:hAnsi="Times New Roman" w:cs="Times New Roman"/>
          <w:sz w:val="24"/>
          <w:szCs w:val="24"/>
        </w:rPr>
        <w:t xml:space="preserve">, </w:t>
      </w:r>
      <w:proofErr w:type="spellStart"/>
      <w:r w:rsidRPr="00A1145F">
        <w:rPr>
          <w:rFonts w:ascii="Times New Roman" w:hAnsi="Times New Roman" w:cs="Times New Roman"/>
          <w:sz w:val="24"/>
          <w:szCs w:val="24"/>
        </w:rPr>
        <w:t>I.Šķinčs</w:t>
      </w:r>
      <w:proofErr w:type="spellEnd"/>
      <w:r w:rsidRPr="00A1145F">
        <w:rPr>
          <w:rFonts w:ascii="Times New Roman" w:hAnsi="Times New Roman" w:cs="Times New Roman"/>
          <w:sz w:val="24"/>
          <w:szCs w:val="24"/>
        </w:rPr>
        <w:t xml:space="preserve">, </w:t>
      </w:r>
      <w:proofErr w:type="spellStart"/>
      <w:r w:rsidRPr="00A1145F">
        <w:rPr>
          <w:rFonts w:ascii="Times New Roman" w:hAnsi="Times New Roman" w:cs="Times New Roman"/>
          <w:sz w:val="24"/>
          <w:szCs w:val="24"/>
        </w:rPr>
        <w:t>M.Truskovskis</w:t>
      </w:r>
      <w:proofErr w:type="spellEnd"/>
      <w:r w:rsidRPr="00A1145F">
        <w:rPr>
          <w:rFonts w:ascii="Times New Roman" w:hAnsi="Times New Roman" w:cs="Times New Roman"/>
          <w:sz w:val="24"/>
          <w:szCs w:val="24"/>
        </w:rPr>
        <w:t xml:space="preserve">, </w:t>
      </w:r>
      <w:proofErr w:type="spellStart"/>
      <w:r w:rsidRPr="00A1145F">
        <w:rPr>
          <w:rFonts w:ascii="Times New Roman" w:hAnsi="Times New Roman" w:cs="Times New Roman"/>
          <w:sz w:val="24"/>
          <w:szCs w:val="24"/>
        </w:rPr>
        <w:t>D.Valainis</w:t>
      </w:r>
      <w:proofErr w:type="spellEnd"/>
      <w:r w:rsidRPr="00A1145F">
        <w:rPr>
          <w:rFonts w:ascii="Times New Roman" w:hAnsi="Times New Roman" w:cs="Times New Roman"/>
          <w:sz w:val="24"/>
          <w:szCs w:val="24"/>
        </w:rPr>
        <w:t xml:space="preserve">, </w:t>
      </w:r>
      <w:proofErr w:type="spellStart"/>
      <w:r w:rsidRPr="00A1145F">
        <w:rPr>
          <w:rFonts w:ascii="Times New Roman" w:hAnsi="Times New Roman" w:cs="Times New Roman"/>
          <w:sz w:val="24"/>
          <w:szCs w:val="24"/>
        </w:rPr>
        <w:t>A.Vasiļjevs</w:t>
      </w:r>
      <w:proofErr w:type="spellEnd"/>
      <w:r w:rsidRPr="00A1145F">
        <w:rPr>
          <w:rFonts w:ascii="Times New Roman" w:hAnsi="Times New Roman" w:cs="Times New Roman"/>
          <w:sz w:val="24"/>
          <w:szCs w:val="24"/>
        </w:rPr>
        <w:t xml:space="preserve">), PRET – nav, ATTURAS – nav, </w:t>
      </w:r>
      <w:r w:rsidRPr="00A1145F">
        <w:rPr>
          <w:rFonts w:ascii="Times New Roman" w:hAnsi="Times New Roman" w:cs="Times New Roman"/>
          <w:b/>
          <w:sz w:val="24"/>
          <w:szCs w:val="24"/>
        </w:rPr>
        <w:t xml:space="preserve">Daugavpils </w:t>
      </w:r>
      <w:proofErr w:type="spellStart"/>
      <w:r w:rsidRPr="00A1145F">
        <w:rPr>
          <w:rFonts w:ascii="Times New Roman" w:hAnsi="Times New Roman" w:cs="Times New Roman"/>
          <w:b/>
          <w:sz w:val="24"/>
          <w:szCs w:val="24"/>
        </w:rPr>
        <w:t>valstspilsētas</w:t>
      </w:r>
      <w:proofErr w:type="spellEnd"/>
      <w:r w:rsidRPr="00A1145F">
        <w:rPr>
          <w:rFonts w:ascii="Times New Roman" w:hAnsi="Times New Roman" w:cs="Times New Roman"/>
          <w:b/>
          <w:sz w:val="24"/>
          <w:szCs w:val="24"/>
        </w:rPr>
        <w:t xml:space="preserve"> pašvaldības dome nolemj:</w:t>
      </w:r>
    </w:p>
    <w:p w:rsidR="00A1145F" w:rsidRPr="00A1145F" w:rsidRDefault="00A1145F" w:rsidP="00A1145F">
      <w:pPr>
        <w:spacing w:after="0" w:line="240" w:lineRule="auto"/>
        <w:jc w:val="both"/>
        <w:rPr>
          <w:rFonts w:ascii="Times New Roman" w:hAnsi="Times New Roman" w:cs="Times New Roman"/>
          <w:sz w:val="24"/>
          <w:szCs w:val="24"/>
        </w:rPr>
      </w:pPr>
    </w:p>
    <w:p w:rsidR="00A1145F" w:rsidRPr="00A1145F" w:rsidRDefault="00A1145F" w:rsidP="00A1145F">
      <w:pPr>
        <w:spacing w:after="0" w:line="240" w:lineRule="auto"/>
        <w:ind w:firstLine="425"/>
        <w:jc w:val="both"/>
        <w:rPr>
          <w:rFonts w:ascii="Times New Roman" w:hAnsi="Times New Roman" w:cs="Times New Roman"/>
          <w:sz w:val="24"/>
          <w:szCs w:val="24"/>
        </w:rPr>
      </w:pPr>
      <w:r w:rsidRPr="00A1145F">
        <w:rPr>
          <w:rFonts w:ascii="Times New Roman" w:hAnsi="Times New Roman" w:cs="Times New Roman"/>
          <w:sz w:val="24"/>
          <w:szCs w:val="24"/>
        </w:rPr>
        <w:t xml:space="preserve">Grozīt apropriāciju Daugavpils </w:t>
      </w:r>
      <w:proofErr w:type="spellStart"/>
      <w:r w:rsidRPr="00A1145F">
        <w:rPr>
          <w:rFonts w:ascii="Times New Roman" w:hAnsi="Times New Roman" w:cs="Times New Roman"/>
          <w:sz w:val="24"/>
          <w:szCs w:val="24"/>
        </w:rPr>
        <w:t>valstspilsētas</w:t>
      </w:r>
      <w:proofErr w:type="spellEnd"/>
      <w:r w:rsidRPr="00A1145F">
        <w:rPr>
          <w:rFonts w:ascii="Times New Roman" w:hAnsi="Times New Roman" w:cs="Times New Roman"/>
          <w:sz w:val="24"/>
          <w:szCs w:val="24"/>
        </w:rPr>
        <w:t xml:space="preserve"> pašvaldības iestādes “Daugavpils pašvaldības centrālā pārvalde” pamatbudžeta programmā „Eiropas Savienības un citu finanšu instrumentu finansētie projekti/pasākumi” saskaņā ar pielikumu.</w:t>
      </w:r>
    </w:p>
    <w:p w:rsidR="00A1145F" w:rsidRPr="00A1145F" w:rsidRDefault="00A1145F" w:rsidP="00A1145F">
      <w:pPr>
        <w:spacing w:after="0" w:line="240" w:lineRule="auto"/>
        <w:ind w:firstLine="425"/>
        <w:jc w:val="both"/>
        <w:rPr>
          <w:rFonts w:ascii="Times New Roman" w:hAnsi="Times New Roman" w:cs="Times New Roman"/>
          <w:sz w:val="24"/>
          <w:szCs w:val="24"/>
        </w:rPr>
      </w:pPr>
    </w:p>
    <w:p w:rsidR="00A1145F" w:rsidRPr="00A1145F" w:rsidRDefault="00A1145F" w:rsidP="00A1145F">
      <w:pPr>
        <w:spacing w:after="0" w:line="240" w:lineRule="auto"/>
        <w:ind w:left="1134" w:hanging="1134"/>
        <w:jc w:val="both"/>
        <w:rPr>
          <w:rFonts w:ascii="Times New Roman" w:hAnsi="Times New Roman" w:cs="Times New Roman"/>
          <w:sz w:val="24"/>
          <w:szCs w:val="24"/>
        </w:rPr>
      </w:pPr>
      <w:r w:rsidRPr="00A1145F">
        <w:rPr>
          <w:rFonts w:ascii="Times New Roman" w:hAnsi="Times New Roman" w:cs="Times New Roman"/>
          <w:sz w:val="24"/>
          <w:szCs w:val="24"/>
        </w:rPr>
        <w:t xml:space="preserve">Pielikumā: Daugavpils </w:t>
      </w:r>
      <w:proofErr w:type="spellStart"/>
      <w:r w:rsidRPr="00A1145F">
        <w:rPr>
          <w:rFonts w:ascii="Times New Roman" w:hAnsi="Times New Roman" w:cs="Times New Roman"/>
          <w:sz w:val="24"/>
          <w:szCs w:val="24"/>
        </w:rPr>
        <w:t>valstspilsētas</w:t>
      </w:r>
      <w:proofErr w:type="spellEnd"/>
      <w:r w:rsidRPr="00A1145F">
        <w:rPr>
          <w:rFonts w:ascii="Times New Roman" w:hAnsi="Times New Roman" w:cs="Times New Roman"/>
          <w:sz w:val="24"/>
          <w:szCs w:val="24"/>
        </w:rPr>
        <w:t xml:space="preserve"> pašvaldības iestādes “Daugavpils pašvaldības centrālā pārvalde” pamatbudžeta programmas „Eiropas Savienības un citu finanšu instrumentu finansētie projekti/pasākumi” ieņēmumu un izdevumu tāmes grozījumi un paskaidrojumi 2025.gadam.</w:t>
      </w:r>
    </w:p>
    <w:p w:rsidR="00A1145F" w:rsidRPr="00A1145F" w:rsidRDefault="00A1145F" w:rsidP="00A1145F">
      <w:pPr>
        <w:spacing w:after="0" w:line="240" w:lineRule="auto"/>
        <w:ind w:left="1134" w:hanging="1134"/>
        <w:jc w:val="both"/>
        <w:rPr>
          <w:rFonts w:ascii="Times New Roman" w:hAnsi="Times New Roman" w:cs="Times New Roman"/>
          <w:sz w:val="24"/>
          <w:szCs w:val="24"/>
        </w:rPr>
      </w:pPr>
    </w:p>
    <w:p w:rsidR="00A816FA" w:rsidRDefault="00A816FA" w:rsidP="00A816FA">
      <w:pPr>
        <w:jc w:val="center"/>
        <w:rPr>
          <w:rFonts w:ascii="Times New Roman" w:hAnsi="Times New Roman" w:cs="Times New Roman"/>
          <w:sz w:val="24"/>
          <w:szCs w:val="24"/>
        </w:rPr>
      </w:pPr>
    </w:p>
    <w:p w:rsidR="00A816FA" w:rsidRDefault="00A816FA" w:rsidP="00A816FA">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9.§   (118</w:t>
      </w:r>
      <w:r w:rsidRPr="000B6AAB">
        <w:rPr>
          <w:rFonts w:ascii="Times New Roman" w:hAnsi="Times New Roman" w:cs="Times New Roman"/>
          <w:b/>
          <w:noProof/>
          <w:sz w:val="24"/>
          <w:szCs w:val="24"/>
        </w:rPr>
        <w:t xml:space="preserve">)  </w:t>
      </w:r>
    </w:p>
    <w:p w:rsidR="00A816FA" w:rsidRPr="000B2B1F" w:rsidRDefault="00A816FA" w:rsidP="00A816FA">
      <w:pPr>
        <w:tabs>
          <w:tab w:val="left" w:pos="6300"/>
        </w:tabs>
        <w:spacing w:after="0" w:line="240" w:lineRule="auto"/>
        <w:jc w:val="center"/>
        <w:rPr>
          <w:rFonts w:ascii="Times New Roman" w:hAnsi="Times New Roman" w:cs="Times New Roman"/>
          <w:noProof/>
          <w:sz w:val="24"/>
          <w:szCs w:val="24"/>
        </w:rPr>
      </w:pPr>
    </w:p>
    <w:p w:rsidR="00A816FA" w:rsidRDefault="00A816FA" w:rsidP="00A816FA">
      <w:pPr>
        <w:pBdr>
          <w:bottom w:val="single" w:sz="4" w:space="1" w:color="auto"/>
        </w:pBdr>
        <w:spacing w:after="0" w:line="240" w:lineRule="auto"/>
        <w:jc w:val="center"/>
        <w:rPr>
          <w:rStyle w:val="Hyperlink"/>
          <w:rFonts w:ascii="Times New Roman" w:hAnsi="Times New Roman" w:cs="Times New Roman"/>
          <w:b/>
          <w:bCs/>
          <w:iCs/>
          <w:color w:val="auto"/>
          <w:sz w:val="24"/>
          <w:szCs w:val="24"/>
          <w:u w:val="none"/>
        </w:rPr>
      </w:pPr>
      <w:r w:rsidRPr="000B2B1F">
        <w:rPr>
          <w:rFonts w:ascii="Times New Roman" w:hAnsi="Times New Roman" w:cs="Times New Roman"/>
          <w:b/>
          <w:sz w:val="24"/>
          <w:szCs w:val="24"/>
        </w:rPr>
        <w:t xml:space="preserve">Par </w:t>
      </w:r>
      <w:r w:rsidRPr="00A816FA">
        <w:rPr>
          <w:rStyle w:val="Hyperlink"/>
          <w:rFonts w:ascii="Times New Roman" w:hAnsi="Times New Roman" w:cs="Times New Roman"/>
          <w:b/>
          <w:bCs/>
          <w:iCs/>
          <w:color w:val="auto"/>
          <w:sz w:val="24"/>
          <w:szCs w:val="24"/>
          <w:u w:val="none"/>
        </w:rPr>
        <w:t xml:space="preserve">grozījumu Daugavpils </w:t>
      </w:r>
      <w:proofErr w:type="spellStart"/>
      <w:r w:rsidRPr="00A816FA">
        <w:rPr>
          <w:rStyle w:val="Hyperlink"/>
          <w:rFonts w:ascii="Times New Roman" w:hAnsi="Times New Roman" w:cs="Times New Roman"/>
          <w:b/>
          <w:bCs/>
          <w:iCs/>
          <w:color w:val="auto"/>
          <w:sz w:val="24"/>
          <w:szCs w:val="24"/>
          <w:u w:val="none"/>
        </w:rPr>
        <w:t>valstspilsētas</w:t>
      </w:r>
      <w:proofErr w:type="spellEnd"/>
      <w:r w:rsidRPr="00A816FA">
        <w:rPr>
          <w:rStyle w:val="Hyperlink"/>
          <w:rFonts w:ascii="Times New Roman" w:hAnsi="Times New Roman" w:cs="Times New Roman"/>
          <w:b/>
          <w:bCs/>
          <w:iCs/>
          <w:color w:val="auto"/>
          <w:sz w:val="24"/>
          <w:szCs w:val="24"/>
          <w:u w:val="none"/>
        </w:rPr>
        <w:t xml:space="preserve"> pašvaldības domes 2024.gada 8.februāra</w:t>
      </w:r>
    </w:p>
    <w:p w:rsidR="00A816FA" w:rsidRDefault="00A816FA" w:rsidP="00A816FA">
      <w:pPr>
        <w:pBdr>
          <w:bottom w:val="single" w:sz="4" w:space="1" w:color="auto"/>
        </w:pBdr>
        <w:spacing w:after="0" w:line="240" w:lineRule="auto"/>
        <w:jc w:val="center"/>
        <w:rPr>
          <w:rStyle w:val="Hyperlink"/>
          <w:rFonts w:ascii="Times New Roman" w:hAnsi="Times New Roman" w:cs="Times New Roman"/>
          <w:b/>
          <w:bCs/>
          <w:iCs/>
          <w:color w:val="auto"/>
          <w:sz w:val="24"/>
          <w:szCs w:val="24"/>
          <w:u w:val="none"/>
        </w:rPr>
      </w:pPr>
      <w:r w:rsidRPr="00A816FA">
        <w:rPr>
          <w:rStyle w:val="Hyperlink"/>
          <w:rFonts w:ascii="Times New Roman" w:hAnsi="Times New Roman" w:cs="Times New Roman"/>
          <w:b/>
          <w:bCs/>
          <w:iCs/>
          <w:color w:val="auto"/>
          <w:sz w:val="24"/>
          <w:szCs w:val="24"/>
          <w:u w:val="none"/>
        </w:rPr>
        <w:t xml:space="preserve"> lēmumā Nr.43 „Par atbalstu projektam “Daugavpils Stropu </w:t>
      </w:r>
    </w:p>
    <w:p w:rsidR="00A816FA" w:rsidRPr="000B2B1F" w:rsidRDefault="00A816FA" w:rsidP="00A816FA">
      <w:pPr>
        <w:pBdr>
          <w:bottom w:val="single" w:sz="4" w:space="1" w:color="auto"/>
        </w:pBdr>
        <w:spacing w:after="0" w:line="240" w:lineRule="auto"/>
        <w:jc w:val="center"/>
        <w:rPr>
          <w:rFonts w:ascii="Times New Roman" w:hAnsi="Times New Roman" w:cs="Times New Roman"/>
          <w:b/>
          <w:noProof/>
          <w:color w:val="FF0000"/>
          <w:sz w:val="24"/>
          <w:szCs w:val="24"/>
        </w:rPr>
      </w:pPr>
      <w:r w:rsidRPr="00A816FA">
        <w:rPr>
          <w:rStyle w:val="Hyperlink"/>
          <w:rFonts w:ascii="Times New Roman" w:hAnsi="Times New Roman" w:cs="Times New Roman"/>
          <w:b/>
          <w:bCs/>
          <w:iCs/>
          <w:color w:val="auto"/>
          <w:sz w:val="24"/>
          <w:szCs w:val="24"/>
          <w:u w:val="none"/>
        </w:rPr>
        <w:t>pamatskolas – attīstības centra mācību vides modernizācija</w:t>
      </w:r>
    </w:p>
    <w:p w:rsidR="00A816FA" w:rsidRPr="00AA2D19" w:rsidRDefault="00B1704E" w:rsidP="00A816FA">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A.Elksniņš</w:t>
      </w:r>
    </w:p>
    <w:p w:rsidR="00A1145F" w:rsidRDefault="00A1145F" w:rsidP="00A1145F">
      <w:pPr>
        <w:spacing w:after="0" w:line="240" w:lineRule="auto"/>
        <w:ind w:firstLine="426"/>
        <w:jc w:val="both"/>
        <w:rPr>
          <w:rFonts w:ascii="Times New Roman" w:hAnsi="Times New Roman"/>
          <w:sz w:val="24"/>
          <w:szCs w:val="24"/>
        </w:rPr>
      </w:pPr>
    </w:p>
    <w:p w:rsidR="00A1145F" w:rsidRPr="009F4681" w:rsidRDefault="00A1145F" w:rsidP="00A1145F">
      <w:pPr>
        <w:spacing w:after="0" w:line="240" w:lineRule="auto"/>
        <w:ind w:firstLine="426"/>
        <w:jc w:val="both"/>
        <w:rPr>
          <w:rFonts w:ascii="Times New Roman" w:hAnsi="Times New Roman"/>
          <w:b/>
          <w:sz w:val="24"/>
          <w:szCs w:val="24"/>
        </w:rPr>
      </w:pPr>
      <w:r w:rsidRPr="009F4681">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9F4681">
        <w:rPr>
          <w:rFonts w:ascii="Times New Roman" w:hAnsi="Times New Roman"/>
          <w:sz w:val="24"/>
          <w:szCs w:val="24"/>
        </w:rPr>
        <w:t>valstspilsētas</w:t>
      </w:r>
      <w:proofErr w:type="spellEnd"/>
      <w:r w:rsidRPr="009F4681">
        <w:rPr>
          <w:rFonts w:ascii="Times New Roman" w:hAnsi="Times New Roman"/>
          <w:sz w:val="24"/>
          <w:szCs w:val="24"/>
        </w:rPr>
        <w:t xml:space="preserve"> pašvaldības budžeta izstrādāšanu, apstiprināšanu, grozījumu veikšanu, izpildi un kontroli” 48.punktu, Daugavpils </w:t>
      </w:r>
      <w:proofErr w:type="spellStart"/>
      <w:r w:rsidRPr="009F4681">
        <w:rPr>
          <w:rFonts w:ascii="Times New Roman" w:hAnsi="Times New Roman"/>
          <w:sz w:val="24"/>
          <w:szCs w:val="24"/>
        </w:rPr>
        <w:t>valstspilsētas</w:t>
      </w:r>
      <w:proofErr w:type="spellEnd"/>
      <w:r w:rsidRPr="009F4681">
        <w:rPr>
          <w:rFonts w:ascii="Times New Roman" w:hAnsi="Times New Roman"/>
          <w:sz w:val="24"/>
          <w:szCs w:val="24"/>
        </w:rPr>
        <w:t xml:space="preserve"> un Augšdaugavas novada attīstības programmas 2022. – 2027.gadam Daugavpils </w:t>
      </w:r>
      <w:proofErr w:type="spellStart"/>
      <w:r w:rsidRPr="009F4681">
        <w:rPr>
          <w:rFonts w:ascii="Times New Roman" w:hAnsi="Times New Roman"/>
          <w:sz w:val="24"/>
          <w:szCs w:val="24"/>
        </w:rPr>
        <w:t>valstspilsētas</w:t>
      </w:r>
      <w:proofErr w:type="spellEnd"/>
      <w:r w:rsidRPr="009F4681">
        <w:rPr>
          <w:rFonts w:ascii="Times New Roman" w:hAnsi="Times New Roman"/>
          <w:sz w:val="24"/>
          <w:szCs w:val="24"/>
        </w:rPr>
        <w:t xml:space="preserve"> rīcības plāna pirmās vidēja termiņa prioritātes “VTP1 Aktīva, izglītota, radoša un vesela kopiena” rīcības virziena “RV1 Iekļaujoša kopiena” uzdevumu “U3. Attīstīt sociāli iekļaujošu un integrētu vidi”, rīcības virziena “RV4 Izglītība un prasmes” uzdevumu “U17. Pilnveidot izglītības iestāžu infrastruktūru un materiāli tehnisko bāzi” un Daugavpils </w:t>
      </w:r>
      <w:proofErr w:type="spellStart"/>
      <w:r w:rsidRPr="009F4681">
        <w:rPr>
          <w:rFonts w:ascii="Times New Roman" w:hAnsi="Times New Roman"/>
          <w:sz w:val="24"/>
          <w:szCs w:val="24"/>
        </w:rPr>
        <w:t>valstspilsētas</w:t>
      </w:r>
      <w:proofErr w:type="spellEnd"/>
      <w:r w:rsidRPr="009F4681">
        <w:rPr>
          <w:rFonts w:ascii="Times New Roman" w:hAnsi="Times New Roman"/>
          <w:sz w:val="24"/>
          <w:szCs w:val="24"/>
        </w:rPr>
        <w:t xml:space="preserve"> investīciju plānu, Ministru kabineta 2023. gada 14. novembra noteikumiem Nr.656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w:t>
      </w:r>
      <w:bookmarkStart w:id="0" w:name="_Hlk155191362"/>
      <w:r w:rsidRPr="009F4681">
        <w:rPr>
          <w:rFonts w:ascii="Times New Roman" w:hAnsi="Times New Roman"/>
          <w:sz w:val="24"/>
          <w:szCs w:val="24"/>
        </w:rPr>
        <w:t xml:space="preserve">4.2.1.3. pasākuma "Infrastruktūras un mācību vides pilnveide efektīvas, kvalitatīvas un mūsdienīgas izglītības īstenošanai speciālās izglītības iestādēs" </w:t>
      </w:r>
      <w:bookmarkEnd w:id="0"/>
      <w:r w:rsidRPr="009F4681">
        <w:rPr>
          <w:rFonts w:ascii="Times New Roman" w:hAnsi="Times New Roman"/>
          <w:sz w:val="24"/>
          <w:szCs w:val="24"/>
        </w:rPr>
        <w:t xml:space="preserve">īstenošanas noteikumi”, Daugavpils </w:t>
      </w:r>
      <w:proofErr w:type="spellStart"/>
      <w:r w:rsidRPr="009F4681">
        <w:rPr>
          <w:rFonts w:ascii="Times New Roman" w:hAnsi="Times New Roman"/>
          <w:sz w:val="24"/>
          <w:szCs w:val="24"/>
        </w:rPr>
        <w:t>valstspilsētas</w:t>
      </w:r>
      <w:proofErr w:type="spellEnd"/>
      <w:r w:rsidRPr="009F4681">
        <w:rPr>
          <w:rFonts w:ascii="Times New Roman" w:hAnsi="Times New Roman"/>
          <w:sz w:val="24"/>
          <w:szCs w:val="24"/>
        </w:rPr>
        <w:t xml:space="preserve"> pašvaldības domes Pilsētas saimniecības un attīstības komitejas sēdes 2025.gada 6.marta atzinumu un Daugavpils </w:t>
      </w:r>
      <w:proofErr w:type="spellStart"/>
      <w:r w:rsidRPr="009F4681">
        <w:rPr>
          <w:rFonts w:ascii="Times New Roman" w:hAnsi="Times New Roman"/>
          <w:sz w:val="24"/>
          <w:szCs w:val="24"/>
        </w:rPr>
        <w:t>valstspilsētas</w:t>
      </w:r>
      <w:proofErr w:type="spellEnd"/>
      <w:r w:rsidRPr="009F4681">
        <w:rPr>
          <w:rFonts w:ascii="Times New Roman" w:hAnsi="Times New Roman"/>
          <w:sz w:val="24"/>
          <w:szCs w:val="24"/>
        </w:rPr>
        <w:t xml:space="preserve"> pašvaldības domes Finanšu komitejas sēdes 2025.gada 6.marta atzinumu, atklāti balsojot: PAR – 13 (</w:t>
      </w:r>
      <w:proofErr w:type="spellStart"/>
      <w:r w:rsidRPr="009F4681">
        <w:rPr>
          <w:rFonts w:ascii="Times New Roman" w:hAnsi="Times New Roman"/>
          <w:sz w:val="24"/>
          <w:szCs w:val="24"/>
        </w:rPr>
        <w:t>P.Dzalbe</w:t>
      </w:r>
      <w:proofErr w:type="spellEnd"/>
      <w:r w:rsidRPr="009F4681">
        <w:rPr>
          <w:rFonts w:ascii="Times New Roman" w:hAnsi="Times New Roman"/>
          <w:sz w:val="24"/>
          <w:szCs w:val="24"/>
        </w:rPr>
        <w:t xml:space="preserve">, A.Elksniņš, A.Gržibovskis, L.Jankovska, V.Kononovs, N.Kožanova, M.Lavrenovs, J.Lāčplēsis, </w:t>
      </w:r>
      <w:proofErr w:type="spellStart"/>
      <w:r w:rsidRPr="009F4681">
        <w:rPr>
          <w:rFonts w:ascii="Times New Roman" w:hAnsi="Times New Roman"/>
          <w:sz w:val="24"/>
          <w:szCs w:val="24"/>
        </w:rPr>
        <w:t>V.Sporāne-Hudojana</w:t>
      </w:r>
      <w:proofErr w:type="spellEnd"/>
      <w:r w:rsidRPr="009F4681">
        <w:rPr>
          <w:rFonts w:ascii="Times New Roman" w:hAnsi="Times New Roman"/>
          <w:sz w:val="24"/>
          <w:szCs w:val="24"/>
        </w:rPr>
        <w:t xml:space="preserve">, </w:t>
      </w:r>
      <w:proofErr w:type="spellStart"/>
      <w:r w:rsidRPr="009F4681">
        <w:rPr>
          <w:rFonts w:ascii="Times New Roman" w:hAnsi="Times New Roman"/>
          <w:sz w:val="24"/>
          <w:szCs w:val="24"/>
        </w:rPr>
        <w:t>I.Šķinčs</w:t>
      </w:r>
      <w:proofErr w:type="spellEnd"/>
      <w:r w:rsidRPr="009F4681">
        <w:rPr>
          <w:rFonts w:ascii="Times New Roman" w:hAnsi="Times New Roman"/>
          <w:sz w:val="24"/>
          <w:szCs w:val="24"/>
        </w:rPr>
        <w:t xml:space="preserve">, </w:t>
      </w:r>
      <w:proofErr w:type="spellStart"/>
      <w:r w:rsidRPr="009F4681">
        <w:rPr>
          <w:rFonts w:ascii="Times New Roman" w:hAnsi="Times New Roman"/>
          <w:sz w:val="24"/>
          <w:szCs w:val="24"/>
        </w:rPr>
        <w:t>M.Truskovskis</w:t>
      </w:r>
      <w:proofErr w:type="spellEnd"/>
      <w:r w:rsidRPr="009F4681">
        <w:rPr>
          <w:rFonts w:ascii="Times New Roman" w:hAnsi="Times New Roman"/>
          <w:sz w:val="24"/>
          <w:szCs w:val="24"/>
        </w:rPr>
        <w:t xml:space="preserve">, </w:t>
      </w:r>
      <w:proofErr w:type="spellStart"/>
      <w:r w:rsidRPr="009F4681">
        <w:rPr>
          <w:rFonts w:ascii="Times New Roman" w:hAnsi="Times New Roman"/>
          <w:sz w:val="24"/>
          <w:szCs w:val="24"/>
        </w:rPr>
        <w:t>D.Valainis</w:t>
      </w:r>
      <w:proofErr w:type="spellEnd"/>
      <w:r w:rsidRPr="009F4681">
        <w:rPr>
          <w:rFonts w:ascii="Times New Roman" w:hAnsi="Times New Roman"/>
          <w:sz w:val="24"/>
          <w:szCs w:val="24"/>
        </w:rPr>
        <w:t xml:space="preserve">, </w:t>
      </w:r>
      <w:proofErr w:type="spellStart"/>
      <w:r w:rsidRPr="009F4681">
        <w:rPr>
          <w:rFonts w:ascii="Times New Roman" w:hAnsi="Times New Roman"/>
          <w:sz w:val="24"/>
          <w:szCs w:val="24"/>
        </w:rPr>
        <w:t>A.Vasiļjevs</w:t>
      </w:r>
      <w:proofErr w:type="spellEnd"/>
      <w:r w:rsidRPr="009F4681">
        <w:rPr>
          <w:rFonts w:ascii="Times New Roman" w:hAnsi="Times New Roman"/>
          <w:sz w:val="24"/>
          <w:szCs w:val="24"/>
        </w:rPr>
        <w:t xml:space="preserve">), PRET – nav, ATTURAS – nav, </w:t>
      </w:r>
      <w:r w:rsidRPr="009F4681">
        <w:rPr>
          <w:rFonts w:ascii="Times New Roman" w:hAnsi="Times New Roman"/>
          <w:b/>
          <w:sz w:val="24"/>
          <w:szCs w:val="24"/>
        </w:rPr>
        <w:t xml:space="preserve">Daugavpils </w:t>
      </w:r>
      <w:proofErr w:type="spellStart"/>
      <w:r w:rsidRPr="009F4681">
        <w:rPr>
          <w:rFonts w:ascii="Times New Roman" w:hAnsi="Times New Roman"/>
          <w:b/>
          <w:sz w:val="24"/>
          <w:szCs w:val="24"/>
        </w:rPr>
        <w:t>valstspilsētas</w:t>
      </w:r>
      <w:proofErr w:type="spellEnd"/>
      <w:r w:rsidRPr="009F4681">
        <w:rPr>
          <w:rFonts w:ascii="Times New Roman" w:hAnsi="Times New Roman"/>
          <w:b/>
          <w:sz w:val="24"/>
          <w:szCs w:val="24"/>
        </w:rPr>
        <w:t xml:space="preserve"> pašvaldības dome nolemj:</w:t>
      </w:r>
    </w:p>
    <w:p w:rsidR="00A1145F" w:rsidRPr="00D66271" w:rsidRDefault="00A1145F" w:rsidP="00A1145F">
      <w:pPr>
        <w:spacing w:after="0" w:line="240" w:lineRule="auto"/>
        <w:jc w:val="both"/>
        <w:rPr>
          <w:rFonts w:ascii="Times New Roman" w:hAnsi="Times New Roman"/>
          <w:b/>
          <w:sz w:val="24"/>
          <w:szCs w:val="24"/>
        </w:rPr>
      </w:pPr>
    </w:p>
    <w:p w:rsidR="00A1145F" w:rsidRPr="00D66271" w:rsidRDefault="00A1145F" w:rsidP="00A1145F">
      <w:pPr>
        <w:spacing w:after="0" w:line="240" w:lineRule="auto"/>
        <w:jc w:val="both"/>
        <w:rPr>
          <w:rFonts w:ascii="Times New Roman" w:hAnsi="Times New Roman"/>
          <w:sz w:val="24"/>
          <w:szCs w:val="24"/>
        </w:rPr>
      </w:pPr>
      <w:r w:rsidRPr="00D66271">
        <w:rPr>
          <w:rFonts w:ascii="Times New Roman" w:hAnsi="Times New Roman"/>
          <w:b/>
          <w:sz w:val="24"/>
          <w:szCs w:val="24"/>
        </w:rPr>
        <w:tab/>
      </w:r>
      <w:r>
        <w:rPr>
          <w:rFonts w:ascii="Times New Roman" w:hAnsi="Times New Roman"/>
          <w:sz w:val="24"/>
          <w:szCs w:val="24"/>
        </w:rPr>
        <w:t>I</w:t>
      </w:r>
      <w:r w:rsidRPr="00D66271">
        <w:rPr>
          <w:rFonts w:ascii="Times New Roman" w:hAnsi="Times New Roman"/>
          <w:sz w:val="24"/>
          <w:szCs w:val="24"/>
        </w:rPr>
        <w:t xml:space="preserve">zteikt Daugavpils </w:t>
      </w:r>
      <w:proofErr w:type="spellStart"/>
      <w:r w:rsidRPr="00D66271">
        <w:rPr>
          <w:rFonts w:ascii="Times New Roman" w:hAnsi="Times New Roman"/>
          <w:sz w:val="24"/>
          <w:szCs w:val="24"/>
        </w:rPr>
        <w:t>valstspilsētas</w:t>
      </w:r>
      <w:proofErr w:type="spellEnd"/>
      <w:r w:rsidRPr="00D66271">
        <w:rPr>
          <w:rFonts w:ascii="Times New Roman" w:hAnsi="Times New Roman"/>
          <w:sz w:val="24"/>
          <w:szCs w:val="24"/>
        </w:rPr>
        <w:t xml:space="preserve"> pašvaldības domes 2024.gada 8.februāra lēmuma Nr.43 „Par atbalstu projektam “Daugavpils Stropu pamatskolas – attīstības centra mācību vides modernizācija” pielikumu jaunā redakcijā (pielikumā).</w:t>
      </w:r>
    </w:p>
    <w:p w:rsidR="00A1145F" w:rsidRPr="00D66271" w:rsidRDefault="00A1145F" w:rsidP="00A1145F">
      <w:pPr>
        <w:spacing w:after="0" w:line="240" w:lineRule="auto"/>
        <w:jc w:val="both"/>
        <w:rPr>
          <w:rFonts w:ascii="Times New Roman" w:hAnsi="Times New Roman"/>
          <w:color w:val="FF0000"/>
          <w:sz w:val="24"/>
          <w:szCs w:val="24"/>
        </w:rPr>
      </w:pPr>
    </w:p>
    <w:p w:rsidR="00A1145F" w:rsidRPr="00D66271" w:rsidRDefault="00A1145F" w:rsidP="00A1145F">
      <w:pPr>
        <w:spacing w:after="0" w:line="240" w:lineRule="auto"/>
        <w:ind w:left="1134" w:hanging="1134"/>
        <w:jc w:val="both"/>
        <w:rPr>
          <w:rFonts w:ascii="Times New Roman" w:hAnsi="Times New Roman"/>
          <w:sz w:val="24"/>
          <w:szCs w:val="24"/>
        </w:rPr>
      </w:pPr>
      <w:r w:rsidRPr="00D66271">
        <w:rPr>
          <w:rFonts w:ascii="Times New Roman" w:hAnsi="Times New Roman"/>
          <w:sz w:val="24"/>
          <w:szCs w:val="24"/>
        </w:rPr>
        <w:t>Pielikumā: Projekta “</w:t>
      </w:r>
      <w:r w:rsidRPr="00D66271">
        <w:rPr>
          <w:rFonts w:ascii="Times New Roman" w:hAnsi="Times New Roman"/>
          <w:spacing w:val="-1"/>
          <w:sz w:val="24"/>
          <w:szCs w:val="24"/>
        </w:rPr>
        <w:t xml:space="preserve">Daugavpils Stropu pamatskolas – attīstības centra mācību vides modernizācija” </w:t>
      </w:r>
      <w:r w:rsidRPr="00D66271">
        <w:rPr>
          <w:rFonts w:ascii="Times New Roman" w:hAnsi="Times New Roman"/>
          <w:sz w:val="24"/>
          <w:szCs w:val="24"/>
        </w:rPr>
        <w:t>apraksts.</w:t>
      </w:r>
    </w:p>
    <w:p w:rsidR="00A816FA" w:rsidRDefault="00A816FA" w:rsidP="00A816FA">
      <w:pPr>
        <w:jc w:val="center"/>
        <w:rPr>
          <w:rFonts w:ascii="Times New Roman" w:hAnsi="Times New Roman" w:cs="Times New Roman"/>
          <w:sz w:val="24"/>
          <w:szCs w:val="24"/>
        </w:rPr>
      </w:pPr>
    </w:p>
    <w:p w:rsidR="00A816FA" w:rsidRDefault="00A816FA" w:rsidP="00A816FA">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10.§   (119</w:t>
      </w:r>
      <w:r w:rsidRPr="000B6AAB">
        <w:rPr>
          <w:rFonts w:ascii="Times New Roman" w:hAnsi="Times New Roman" w:cs="Times New Roman"/>
          <w:b/>
          <w:noProof/>
          <w:sz w:val="24"/>
          <w:szCs w:val="24"/>
        </w:rPr>
        <w:t xml:space="preserve">)  </w:t>
      </w:r>
    </w:p>
    <w:p w:rsidR="00A816FA" w:rsidRPr="000B2B1F" w:rsidRDefault="00A816FA" w:rsidP="00A816FA">
      <w:pPr>
        <w:tabs>
          <w:tab w:val="left" w:pos="6300"/>
        </w:tabs>
        <w:spacing w:after="0" w:line="240" w:lineRule="auto"/>
        <w:jc w:val="center"/>
        <w:rPr>
          <w:rFonts w:ascii="Times New Roman" w:hAnsi="Times New Roman" w:cs="Times New Roman"/>
          <w:noProof/>
          <w:sz w:val="24"/>
          <w:szCs w:val="24"/>
        </w:rPr>
      </w:pPr>
    </w:p>
    <w:p w:rsidR="00A816FA" w:rsidRDefault="00A816FA" w:rsidP="00A816FA">
      <w:pPr>
        <w:pBdr>
          <w:bottom w:val="single" w:sz="4" w:space="1" w:color="auto"/>
        </w:pBdr>
        <w:spacing w:after="0" w:line="240" w:lineRule="auto"/>
        <w:jc w:val="center"/>
        <w:rPr>
          <w:rStyle w:val="Hyperlink"/>
          <w:rFonts w:ascii="Times New Roman" w:hAnsi="Times New Roman" w:cs="Times New Roman"/>
          <w:b/>
          <w:bCs/>
          <w:iCs/>
          <w:color w:val="auto"/>
          <w:sz w:val="24"/>
          <w:szCs w:val="24"/>
          <w:u w:val="none"/>
        </w:rPr>
      </w:pPr>
      <w:r w:rsidRPr="000B2B1F">
        <w:rPr>
          <w:rFonts w:ascii="Times New Roman" w:hAnsi="Times New Roman" w:cs="Times New Roman"/>
          <w:b/>
          <w:sz w:val="24"/>
          <w:szCs w:val="24"/>
        </w:rPr>
        <w:t xml:space="preserve">Par </w:t>
      </w:r>
      <w:r w:rsidRPr="00A816FA">
        <w:rPr>
          <w:rStyle w:val="Hyperlink"/>
          <w:rFonts w:ascii="Times New Roman" w:hAnsi="Times New Roman" w:cs="Times New Roman"/>
          <w:b/>
          <w:bCs/>
          <w:iCs/>
          <w:color w:val="auto"/>
          <w:sz w:val="24"/>
          <w:szCs w:val="24"/>
          <w:u w:val="none"/>
        </w:rPr>
        <w:t xml:space="preserve">Vienošanās par 2021.gada 1.marta līguma par sabiedrisko </w:t>
      </w:r>
    </w:p>
    <w:p w:rsidR="00A816FA" w:rsidRDefault="00A816FA" w:rsidP="00A816FA">
      <w:pPr>
        <w:pBdr>
          <w:bottom w:val="single" w:sz="4" w:space="1" w:color="auto"/>
        </w:pBdr>
        <w:spacing w:after="0" w:line="240" w:lineRule="auto"/>
        <w:jc w:val="center"/>
        <w:rPr>
          <w:rStyle w:val="Hyperlink"/>
          <w:rFonts w:ascii="Times New Roman" w:hAnsi="Times New Roman" w:cs="Times New Roman"/>
          <w:b/>
          <w:bCs/>
          <w:iCs/>
          <w:color w:val="auto"/>
          <w:sz w:val="24"/>
          <w:szCs w:val="24"/>
          <w:u w:val="none"/>
        </w:rPr>
      </w:pPr>
      <w:r w:rsidRPr="00A816FA">
        <w:rPr>
          <w:rStyle w:val="Hyperlink"/>
          <w:rFonts w:ascii="Times New Roman" w:hAnsi="Times New Roman" w:cs="Times New Roman"/>
          <w:b/>
          <w:bCs/>
          <w:iCs/>
          <w:color w:val="auto"/>
          <w:sz w:val="24"/>
          <w:szCs w:val="24"/>
          <w:u w:val="none"/>
        </w:rPr>
        <w:t xml:space="preserve">ūdenssaimniecības pakalpojumu sniegšanu izmaiņām noslēgšanu </w:t>
      </w:r>
    </w:p>
    <w:p w:rsidR="00A816FA" w:rsidRPr="000B2B1F" w:rsidRDefault="00A816FA" w:rsidP="00A816FA">
      <w:pPr>
        <w:pBdr>
          <w:bottom w:val="single" w:sz="4" w:space="1" w:color="auto"/>
        </w:pBdr>
        <w:spacing w:after="0" w:line="240" w:lineRule="auto"/>
        <w:jc w:val="center"/>
        <w:rPr>
          <w:rFonts w:ascii="Times New Roman" w:hAnsi="Times New Roman" w:cs="Times New Roman"/>
          <w:b/>
          <w:noProof/>
          <w:color w:val="FF0000"/>
          <w:sz w:val="24"/>
          <w:szCs w:val="24"/>
        </w:rPr>
      </w:pPr>
      <w:r w:rsidRPr="00A816FA">
        <w:rPr>
          <w:rStyle w:val="Hyperlink"/>
          <w:rFonts w:ascii="Times New Roman" w:hAnsi="Times New Roman" w:cs="Times New Roman"/>
          <w:b/>
          <w:bCs/>
          <w:iCs/>
          <w:color w:val="auto"/>
          <w:sz w:val="24"/>
          <w:szCs w:val="24"/>
          <w:u w:val="none"/>
        </w:rPr>
        <w:t>ar sabiedrību ar ierobežotu atbildību „Daugavpils ūdens”</w:t>
      </w:r>
    </w:p>
    <w:p w:rsidR="00A816FA" w:rsidRPr="00AA2D19" w:rsidRDefault="00B1704E" w:rsidP="00A816FA">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A.Elksniņš</w:t>
      </w:r>
    </w:p>
    <w:p w:rsidR="00A1145F" w:rsidRDefault="00A1145F" w:rsidP="00A1145F">
      <w:pPr>
        <w:spacing w:after="0" w:line="240" w:lineRule="auto"/>
        <w:ind w:firstLine="426"/>
        <w:jc w:val="both"/>
        <w:rPr>
          <w:rFonts w:ascii="Times New Roman" w:hAnsi="Times New Roman" w:cs="Times New Roman"/>
        </w:rPr>
      </w:pPr>
    </w:p>
    <w:p w:rsidR="00A1145F" w:rsidRPr="00A1145F" w:rsidRDefault="00A1145F" w:rsidP="00A1145F">
      <w:pPr>
        <w:spacing w:after="0" w:line="240" w:lineRule="auto"/>
        <w:ind w:firstLine="426"/>
        <w:jc w:val="both"/>
        <w:rPr>
          <w:rFonts w:ascii="Times New Roman" w:hAnsi="Times New Roman" w:cs="Times New Roman"/>
          <w:sz w:val="24"/>
          <w:szCs w:val="24"/>
        </w:rPr>
      </w:pPr>
      <w:r w:rsidRPr="00A1145F">
        <w:rPr>
          <w:rFonts w:ascii="Times New Roman" w:hAnsi="Times New Roman" w:cs="Times New Roman"/>
          <w:sz w:val="24"/>
          <w:szCs w:val="24"/>
        </w:rPr>
        <w:t xml:space="preserve">Pamatojoties uz Pašvaldību likuma </w:t>
      </w:r>
      <w:r w:rsidRPr="00A1145F">
        <w:rPr>
          <w:rFonts w:ascii="Times New Roman" w:hAnsi="Times New Roman" w:cs="Times New Roman"/>
          <w:bCs/>
          <w:sz w:val="24"/>
          <w:szCs w:val="24"/>
        </w:rPr>
        <w:t>4.panta pirmās daļas 1.punktu, 4.panta otro daļu, 10.panta pirmās daļas 19.punktu</w:t>
      </w:r>
      <w:r w:rsidRPr="00A1145F">
        <w:rPr>
          <w:rFonts w:ascii="Times New Roman" w:hAnsi="Times New Roman" w:cs="Times New Roman"/>
          <w:sz w:val="24"/>
          <w:szCs w:val="24"/>
        </w:rPr>
        <w:t>, Ūdenssaimniecības pakalpojumu likuma 5.panta otro daļu, 6.panta pirmo daļu,</w:t>
      </w:r>
    </w:p>
    <w:p w:rsidR="00A1145F" w:rsidRPr="00A1145F" w:rsidRDefault="00A1145F" w:rsidP="00A1145F">
      <w:pPr>
        <w:spacing w:after="0" w:line="240" w:lineRule="auto"/>
        <w:ind w:firstLine="426"/>
        <w:jc w:val="both"/>
        <w:rPr>
          <w:rFonts w:ascii="Times New Roman" w:hAnsi="Times New Roman" w:cs="Times New Roman"/>
          <w:sz w:val="24"/>
          <w:szCs w:val="24"/>
        </w:rPr>
      </w:pPr>
      <w:r w:rsidRPr="00A1145F">
        <w:rPr>
          <w:rFonts w:ascii="Times New Roman" w:hAnsi="Times New Roman" w:cs="Times New Roman"/>
          <w:sz w:val="24"/>
          <w:szCs w:val="24"/>
        </w:rPr>
        <w:t xml:space="preserve">ievērojot to, ka Daugavpils </w:t>
      </w:r>
      <w:proofErr w:type="spellStart"/>
      <w:r w:rsidRPr="00A1145F">
        <w:rPr>
          <w:rFonts w:ascii="Times New Roman" w:hAnsi="Times New Roman" w:cs="Times New Roman"/>
          <w:sz w:val="24"/>
          <w:szCs w:val="24"/>
        </w:rPr>
        <w:t>valstspilsētas</w:t>
      </w:r>
      <w:proofErr w:type="spellEnd"/>
      <w:r w:rsidRPr="00A1145F">
        <w:rPr>
          <w:rFonts w:ascii="Times New Roman" w:hAnsi="Times New Roman" w:cs="Times New Roman"/>
          <w:sz w:val="24"/>
          <w:szCs w:val="24"/>
        </w:rPr>
        <w:t xml:space="preserve"> pašvaldība 2021.gada 1.martā noslēdza līgumu par sabiedrisko ūdenssaimniecības pakalpojumu sniegšanu ar sabiedrību ar ierobežotu atbildību „Daugavpils ūdens”,</w:t>
      </w:r>
    </w:p>
    <w:p w:rsidR="00A1145F" w:rsidRPr="00A1145F" w:rsidRDefault="00A1145F" w:rsidP="00A1145F">
      <w:pPr>
        <w:spacing w:after="0" w:line="240" w:lineRule="auto"/>
        <w:ind w:firstLine="426"/>
        <w:jc w:val="both"/>
        <w:rPr>
          <w:rFonts w:ascii="Times New Roman" w:hAnsi="Times New Roman" w:cs="Times New Roman"/>
          <w:sz w:val="24"/>
          <w:szCs w:val="24"/>
        </w:rPr>
      </w:pPr>
      <w:r w:rsidRPr="00A1145F">
        <w:rPr>
          <w:rFonts w:ascii="Times New Roman" w:hAnsi="Times New Roman" w:cs="Times New Roman"/>
          <w:sz w:val="24"/>
          <w:szCs w:val="24"/>
        </w:rPr>
        <w:t xml:space="preserve">ievērojot Eiropas Komisijas 2011.gada 20.decembra lēmuma par Līguma par Eiropas Savienības darbību 106.panta 2.punkta piemērošanu valsts atbalstam attiecībā uz kompensāciju </w:t>
      </w:r>
      <w:r w:rsidRPr="00A1145F">
        <w:rPr>
          <w:rFonts w:ascii="Times New Roman" w:hAnsi="Times New Roman" w:cs="Times New Roman"/>
          <w:sz w:val="24"/>
          <w:szCs w:val="24"/>
        </w:rPr>
        <w:lastRenderedPageBreak/>
        <w:t>par sabiedriskajiem pakalpojumiem dažiem uzņēmumiem, kuriem uzticēts sniegt pakalpojumus ar vispārēju tautsaimniecisku nozīmi (2012/21/ES) 4.-6.pantus un ievērojot Komercdarbības atbalsta kontroles likuma 10.panta ceturtās daļas nosacījumus,</w:t>
      </w:r>
    </w:p>
    <w:p w:rsidR="00A1145F" w:rsidRPr="00A1145F" w:rsidRDefault="00A1145F" w:rsidP="00A1145F">
      <w:pPr>
        <w:spacing w:after="0" w:line="240" w:lineRule="auto"/>
        <w:ind w:firstLine="426"/>
        <w:jc w:val="both"/>
        <w:rPr>
          <w:rFonts w:ascii="Times New Roman" w:hAnsi="Times New Roman" w:cs="Times New Roman"/>
          <w:sz w:val="24"/>
          <w:szCs w:val="24"/>
        </w:rPr>
      </w:pPr>
      <w:r w:rsidRPr="00A1145F">
        <w:rPr>
          <w:rFonts w:ascii="Times New Roman" w:hAnsi="Times New Roman" w:cs="Times New Roman"/>
          <w:sz w:val="24"/>
          <w:szCs w:val="24"/>
        </w:rPr>
        <w:t>secinot, ka sabiedrisko ūdenssaimniecības pakalpojumu līgumā vienlaicīgi jānorāda visi Komercdarbības atbalsta kontroles likuma 10.panta ceturtajā daļā minētie nosacījumi,</w:t>
      </w:r>
    </w:p>
    <w:p w:rsidR="00A1145F" w:rsidRPr="00A1145F" w:rsidRDefault="00A1145F" w:rsidP="00A1145F">
      <w:pPr>
        <w:spacing w:after="0" w:line="240" w:lineRule="auto"/>
        <w:ind w:firstLine="426"/>
        <w:jc w:val="both"/>
        <w:rPr>
          <w:rFonts w:ascii="Times New Roman" w:hAnsi="Times New Roman" w:cs="Times New Roman"/>
          <w:sz w:val="24"/>
          <w:szCs w:val="24"/>
        </w:rPr>
      </w:pPr>
      <w:r w:rsidRPr="00A1145F">
        <w:rPr>
          <w:rFonts w:ascii="Times New Roman" w:hAnsi="Times New Roman" w:cs="Times New Roman"/>
          <w:sz w:val="24"/>
          <w:szCs w:val="24"/>
        </w:rPr>
        <w:t>ievērojot Latvijas Republikas Finanšu ministrijas 2025.gada 24.janvāra vēstuli Nr.7-4/18/251 „Par pašvaldības nolikumu projektiem” un 2025.gada 28.februāra vēstuli Nr.7-4/18/671 „Par viedokļa sniegšanu”,</w:t>
      </w:r>
    </w:p>
    <w:p w:rsidR="00A1145F" w:rsidRPr="00A1145F" w:rsidRDefault="00A1145F" w:rsidP="00A1145F">
      <w:pPr>
        <w:spacing w:after="0" w:line="240" w:lineRule="auto"/>
        <w:ind w:firstLine="426"/>
        <w:jc w:val="both"/>
        <w:rPr>
          <w:rFonts w:ascii="Times New Roman" w:hAnsi="Times New Roman" w:cs="Times New Roman"/>
          <w:sz w:val="24"/>
          <w:szCs w:val="24"/>
        </w:rPr>
      </w:pPr>
      <w:r w:rsidRPr="00A1145F">
        <w:rPr>
          <w:rFonts w:ascii="Times New Roman" w:hAnsi="Times New Roman" w:cs="Times New Roman"/>
          <w:sz w:val="24"/>
          <w:szCs w:val="24"/>
        </w:rPr>
        <w:t>ievērojot Centrālās finanšu un līgumu aģentūras 2025.gada 21.janvāra lēmumu Nr.39-2-10/335 “Par projekta iesnieguma Nr.2.2.1.1/1/24/A/005 apstiprināšanu ar nosacījumu”,</w:t>
      </w:r>
    </w:p>
    <w:p w:rsidR="00A1145F" w:rsidRPr="00A1145F" w:rsidRDefault="00A1145F" w:rsidP="00A1145F">
      <w:pPr>
        <w:spacing w:after="0" w:line="240" w:lineRule="auto"/>
        <w:ind w:firstLine="426"/>
        <w:jc w:val="both"/>
        <w:rPr>
          <w:rFonts w:ascii="Times New Roman" w:hAnsi="Times New Roman" w:cs="Times New Roman"/>
          <w:spacing w:val="-4"/>
          <w:sz w:val="24"/>
          <w:szCs w:val="24"/>
        </w:rPr>
      </w:pPr>
      <w:r w:rsidRPr="00A1145F">
        <w:rPr>
          <w:rFonts w:ascii="Times New Roman" w:hAnsi="Times New Roman" w:cs="Times New Roman"/>
          <w:sz w:val="24"/>
          <w:szCs w:val="24"/>
        </w:rPr>
        <w:t xml:space="preserve">ņemot vērā Daugavpils </w:t>
      </w:r>
      <w:proofErr w:type="spellStart"/>
      <w:r w:rsidRPr="00A1145F">
        <w:rPr>
          <w:rFonts w:ascii="Times New Roman" w:hAnsi="Times New Roman" w:cs="Times New Roman"/>
          <w:sz w:val="24"/>
          <w:szCs w:val="24"/>
        </w:rPr>
        <w:t>valstspilsētas</w:t>
      </w:r>
      <w:proofErr w:type="spellEnd"/>
      <w:r w:rsidRPr="00A1145F">
        <w:rPr>
          <w:rFonts w:ascii="Times New Roman" w:hAnsi="Times New Roman" w:cs="Times New Roman"/>
          <w:sz w:val="24"/>
          <w:szCs w:val="24"/>
        </w:rPr>
        <w:t xml:space="preserve"> pašvaldības domes Pilsētas saimniecības un attīstības komitejas 2025.gada 6.marta sēdes atzinumu un Finanšu komitejas 2025.gada 6.marta sēdes atzinumu, atklāti balsojot: PAR – 13 (</w:t>
      </w:r>
      <w:proofErr w:type="spellStart"/>
      <w:r w:rsidRPr="00A1145F">
        <w:rPr>
          <w:rFonts w:ascii="Times New Roman" w:hAnsi="Times New Roman" w:cs="Times New Roman"/>
          <w:sz w:val="24"/>
          <w:szCs w:val="24"/>
        </w:rPr>
        <w:t>P.Dzalbe</w:t>
      </w:r>
      <w:proofErr w:type="spellEnd"/>
      <w:r w:rsidRPr="00A1145F">
        <w:rPr>
          <w:rFonts w:ascii="Times New Roman" w:hAnsi="Times New Roman" w:cs="Times New Roman"/>
          <w:sz w:val="24"/>
          <w:szCs w:val="24"/>
        </w:rPr>
        <w:t xml:space="preserve">, A.Elksniņš, A.Gržibovskis, L.Jankovska, V.Kononovs, N.Kožanova, M.Lavrenovs, J.Lāčplēsis, </w:t>
      </w:r>
      <w:proofErr w:type="spellStart"/>
      <w:r w:rsidRPr="00A1145F">
        <w:rPr>
          <w:rFonts w:ascii="Times New Roman" w:hAnsi="Times New Roman" w:cs="Times New Roman"/>
          <w:sz w:val="24"/>
          <w:szCs w:val="24"/>
        </w:rPr>
        <w:t>V.Sporāne-Hudojana</w:t>
      </w:r>
      <w:proofErr w:type="spellEnd"/>
      <w:r w:rsidRPr="00A1145F">
        <w:rPr>
          <w:rFonts w:ascii="Times New Roman" w:hAnsi="Times New Roman" w:cs="Times New Roman"/>
          <w:sz w:val="24"/>
          <w:szCs w:val="24"/>
        </w:rPr>
        <w:t xml:space="preserve">, </w:t>
      </w:r>
      <w:proofErr w:type="spellStart"/>
      <w:r w:rsidRPr="00A1145F">
        <w:rPr>
          <w:rFonts w:ascii="Times New Roman" w:hAnsi="Times New Roman" w:cs="Times New Roman"/>
          <w:sz w:val="24"/>
          <w:szCs w:val="24"/>
        </w:rPr>
        <w:t>I.Šķinčs</w:t>
      </w:r>
      <w:proofErr w:type="spellEnd"/>
      <w:r w:rsidRPr="00A1145F">
        <w:rPr>
          <w:rFonts w:ascii="Times New Roman" w:hAnsi="Times New Roman" w:cs="Times New Roman"/>
          <w:sz w:val="24"/>
          <w:szCs w:val="24"/>
        </w:rPr>
        <w:t xml:space="preserve">, </w:t>
      </w:r>
      <w:proofErr w:type="spellStart"/>
      <w:r w:rsidRPr="00A1145F">
        <w:rPr>
          <w:rFonts w:ascii="Times New Roman" w:hAnsi="Times New Roman" w:cs="Times New Roman"/>
          <w:sz w:val="24"/>
          <w:szCs w:val="24"/>
        </w:rPr>
        <w:t>M.Truskovskis</w:t>
      </w:r>
      <w:proofErr w:type="spellEnd"/>
      <w:r w:rsidRPr="00A1145F">
        <w:rPr>
          <w:rFonts w:ascii="Times New Roman" w:hAnsi="Times New Roman" w:cs="Times New Roman"/>
          <w:sz w:val="24"/>
          <w:szCs w:val="24"/>
        </w:rPr>
        <w:t xml:space="preserve">, </w:t>
      </w:r>
      <w:proofErr w:type="spellStart"/>
      <w:r w:rsidRPr="00A1145F">
        <w:rPr>
          <w:rFonts w:ascii="Times New Roman" w:hAnsi="Times New Roman" w:cs="Times New Roman"/>
          <w:sz w:val="24"/>
          <w:szCs w:val="24"/>
        </w:rPr>
        <w:t>D.Valainis</w:t>
      </w:r>
      <w:proofErr w:type="spellEnd"/>
      <w:r w:rsidRPr="00A1145F">
        <w:rPr>
          <w:rFonts w:ascii="Times New Roman" w:hAnsi="Times New Roman" w:cs="Times New Roman"/>
          <w:sz w:val="24"/>
          <w:szCs w:val="24"/>
        </w:rPr>
        <w:t xml:space="preserve">, </w:t>
      </w:r>
      <w:proofErr w:type="spellStart"/>
      <w:r w:rsidRPr="00A1145F">
        <w:rPr>
          <w:rFonts w:ascii="Times New Roman" w:hAnsi="Times New Roman" w:cs="Times New Roman"/>
          <w:sz w:val="24"/>
          <w:szCs w:val="24"/>
        </w:rPr>
        <w:t>A.Vasiļjevs</w:t>
      </w:r>
      <w:proofErr w:type="spellEnd"/>
      <w:r w:rsidRPr="00A1145F">
        <w:rPr>
          <w:rFonts w:ascii="Times New Roman" w:hAnsi="Times New Roman" w:cs="Times New Roman"/>
          <w:sz w:val="24"/>
          <w:szCs w:val="24"/>
        </w:rPr>
        <w:t xml:space="preserve">), PRET – nav, ATTURAS – nav,   </w:t>
      </w:r>
      <w:r w:rsidRPr="00A1145F">
        <w:rPr>
          <w:rFonts w:ascii="Times New Roman" w:hAnsi="Times New Roman" w:cs="Times New Roman"/>
          <w:b/>
          <w:sz w:val="24"/>
          <w:szCs w:val="24"/>
        </w:rPr>
        <w:t xml:space="preserve">Daugavpils </w:t>
      </w:r>
      <w:proofErr w:type="spellStart"/>
      <w:r w:rsidRPr="00A1145F">
        <w:rPr>
          <w:rFonts w:ascii="Times New Roman" w:hAnsi="Times New Roman" w:cs="Times New Roman"/>
          <w:b/>
          <w:sz w:val="24"/>
          <w:szCs w:val="24"/>
        </w:rPr>
        <w:t>valstspilsētas</w:t>
      </w:r>
      <w:proofErr w:type="spellEnd"/>
      <w:r w:rsidRPr="00A1145F">
        <w:rPr>
          <w:rFonts w:ascii="Times New Roman" w:hAnsi="Times New Roman" w:cs="Times New Roman"/>
          <w:b/>
          <w:sz w:val="24"/>
          <w:szCs w:val="24"/>
        </w:rPr>
        <w:t xml:space="preserve"> pašvaldības dome nolemj:</w:t>
      </w:r>
    </w:p>
    <w:p w:rsidR="00A1145F" w:rsidRPr="00A1145F" w:rsidRDefault="00A1145F" w:rsidP="00A1145F">
      <w:pPr>
        <w:spacing w:after="0" w:line="240" w:lineRule="auto"/>
        <w:ind w:firstLine="720"/>
        <w:jc w:val="both"/>
        <w:rPr>
          <w:rFonts w:ascii="Times New Roman" w:hAnsi="Times New Roman" w:cs="Times New Roman"/>
          <w:sz w:val="24"/>
          <w:szCs w:val="24"/>
        </w:rPr>
      </w:pPr>
    </w:p>
    <w:p w:rsidR="00A1145F" w:rsidRPr="00A1145F" w:rsidRDefault="00A1145F" w:rsidP="00A1145F">
      <w:pPr>
        <w:spacing w:after="0" w:line="240" w:lineRule="auto"/>
        <w:ind w:firstLine="426"/>
        <w:jc w:val="both"/>
        <w:rPr>
          <w:rFonts w:ascii="Times New Roman" w:hAnsi="Times New Roman" w:cs="Times New Roman"/>
          <w:sz w:val="24"/>
          <w:szCs w:val="24"/>
        </w:rPr>
      </w:pPr>
      <w:r w:rsidRPr="00A1145F">
        <w:rPr>
          <w:rFonts w:ascii="Times New Roman" w:hAnsi="Times New Roman" w:cs="Times New Roman"/>
          <w:sz w:val="24"/>
          <w:szCs w:val="24"/>
        </w:rPr>
        <w:t>Noslēgt Vienošanos par 2021.gada 1.marta līguma par sabiedrisko ūdenssaimniecības pakalpojumu sniegšanu izmaiņām ar sabiedrību ar ierobežotu atbildību „Daugavpils ūdens”, reģistrācijas Nr.41503002432.</w:t>
      </w:r>
    </w:p>
    <w:p w:rsidR="00A1145F" w:rsidRPr="00A1145F" w:rsidRDefault="00A1145F" w:rsidP="00A1145F">
      <w:pPr>
        <w:spacing w:after="0" w:line="240" w:lineRule="auto"/>
        <w:rPr>
          <w:rFonts w:ascii="Times New Roman" w:hAnsi="Times New Roman" w:cs="Times New Roman"/>
          <w:sz w:val="24"/>
          <w:szCs w:val="24"/>
        </w:rPr>
      </w:pPr>
    </w:p>
    <w:p w:rsidR="00A1145F" w:rsidRPr="00A1145F" w:rsidRDefault="00A1145F" w:rsidP="00B1704E">
      <w:pPr>
        <w:spacing w:after="0" w:line="240" w:lineRule="auto"/>
        <w:ind w:left="1276" w:hanging="1276"/>
        <w:jc w:val="both"/>
        <w:rPr>
          <w:rFonts w:ascii="Times New Roman" w:hAnsi="Times New Roman" w:cs="Times New Roman"/>
          <w:sz w:val="24"/>
          <w:szCs w:val="24"/>
        </w:rPr>
      </w:pPr>
      <w:r w:rsidRPr="00A1145F">
        <w:rPr>
          <w:rFonts w:ascii="Times New Roman" w:hAnsi="Times New Roman" w:cs="Times New Roman"/>
          <w:sz w:val="24"/>
          <w:szCs w:val="24"/>
        </w:rPr>
        <w:t>Pielikumā:</w:t>
      </w:r>
      <w:r w:rsidRPr="00A1145F">
        <w:rPr>
          <w:rFonts w:ascii="Times New Roman" w:hAnsi="Times New Roman" w:cs="Times New Roman"/>
          <w:sz w:val="24"/>
          <w:szCs w:val="24"/>
        </w:rPr>
        <w:tab/>
        <w:t xml:space="preserve">Vienošanās par 2021.gada 1.marta līguma par sabiedrisko ūdenssaimniecības pakalpojumu sniegšanu izmaiņām uz 3 </w:t>
      </w:r>
      <w:proofErr w:type="spellStart"/>
      <w:r w:rsidRPr="00A1145F">
        <w:rPr>
          <w:rFonts w:ascii="Times New Roman" w:hAnsi="Times New Roman" w:cs="Times New Roman"/>
          <w:sz w:val="24"/>
          <w:szCs w:val="24"/>
        </w:rPr>
        <w:t>lp</w:t>
      </w:r>
      <w:proofErr w:type="spellEnd"/>
      <w:r w:rsidRPr="00A1145F">
        <w:rPr>
          <w:rFonts w:ascii="Times New Roman" w:hAnsi="Times New Roman" w:cs="Times New Roman"/>
          <w:sz w:val="24"/>
          <w:szCs w:val="24"/>
        </w:rPr>
        <w:t>.</w:t>
      </w:r>
    </w:p>
    <w:p w:rsidR="00A816FA" w:rsidRPr="00A1145F" w:rsidRDefault="00A816FA" w:rsidP="00A816FA">
      <w:pPr>
        <w:jc w:val="center"/>
        <w:rPr>
          <w:rFonts w:ascii="Times New Roman" w:hAnsi="Times New Roman" w:cs="Times New Roman"/>
          <w:sz w:val="24"/>
          <w:szCs w:val="24"/>
        </w:rPr>
      </w:pPr>
    </w:p>
    <w:p w:rsidR="00A816FA" w:rsidRDefault="00A816FA" w:rsidP="00A816FA">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11.§   (120</w:t>
      </w:r>
      <w:r w:rsidRPr="000B6AAB">
        <w:rPr>
          <w:rFonts w:ascii="Times New Roman" w:hAnsi="Times New Roman" w:cs="Times New Roman"/>
          <w:b/>
          <w:noProof/>
          <w:sz w:val="24"/>
          <w:szCs w:val="24"/>
        </w:rPr>
        <w:t xml:space="preserve">)  </w:t>
      </w:r>
    </w:p>
    <w:p w:rsidR="00A816FA" w:rsidRPr="000B2B1F" w:rsidRDefault="00A816FA" w:rsidP="00A816FA">
      <w:pPr>
        <w:tabs>
          <w:tab w:val="left" w:pos="6300"/>
        </w:tabs>
        <w:spacing w:after="0" w:line="240" w:lineRule="auto"/>
        <w:jc w:val="center"/>
        <w:rPr>
          <w:rFonts w:ascii="Times New Roman" w:hAnsi="Times New Roman" w:cs="Times New Roman"/>
          <w:noProof/>
          <w:sz w:val="24"/>
          <w:szCs w:val="24"/>
        </w:rPr>
      </w:pPr>
    </w:p>
    <w:p w:rsidR="00C4225E" w:rsidRDefault="00A816FA" w:rsidP="00A816FA">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 xml:space="preserve">Par </w:t>
      </w:r>
      <w:r w:rsidRPr="00C4225E">
        <w:rPr>
          <w:rFonts w:ascii="Times New Roman" w:hAnsi="Times New Roman"/>
          <w:b/>
          <w:sz w:val="24"/>
        </w:rPr>
        <w:t xml:space="preserve">dzīvojamai mājai Lāčplēša ielā 45, Daugavpilī, </w:t>
      </w:r>
    </w:p>
    <w:p w:rsidR="00A816FA" w:rsidRPr="00C4225E" w:rsidRDefault="00A816FA" w:rsidP="00A816FA">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A816FA" w:rsidRPr="00AA2D19" w:rsidRDefault="00A816FA" w:rsidP="00A816FA">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A1145F" w:rsidRDefault="00A1145F" w:rsidP="00A1145F">
      <w:pPr>
        <w:pStyle w:val="BodyTextIndent"/>
        <w:spacing w:after="0" w:line="240" w:lineRule="auto"/>
        <w:ind w:left="0"/>
        <w:jc w:val="both"/>
        <w:rPr>
          <w:rFonts w:ascii="Times New Roman" w:hAnsi="Times New Roman" w:cs="Times New Roman"/>
          <w:sz w:val="24"/>
        </w:rPr>
      </w:pPr>
      <w:r w:rsidRPr="00A1145F">
        <w:rPr>
          <w:rFonts w:ascii="Times New Roman" w:hAnsi="Times New Roman" w:cs="Times New Roman"/>
          <w:sz w:val="24"/>
        </w:rPr>
        <w:t xml:space="preserve">      </w:t>
      </w:r>
    </w:p>
    <w:p w:rsidR="00A1145F" w:rsidRDefault="00A1145F" w:rsidP="00A1145F">
      <w:pPr>
        <w:pStyle w:val="BodyTextIndent"/>
        <w:spacing w:after="0" w:line="240" w:lineRule="auto"/>
        <w:ind w:left="0" w:firstLine="426"/>
        <w:jc w:val="both"/>
        <w:rPr>
          <w:rFonts w:ascii="Times New Roman" w:hAnsi="Times New Roman" w:cs="Times New Roman"/>
          <w:bCs/>
          <w:sz w:val="24"/>
        </w:rPr>
      </w:pPr>
      <w:r w:rsidRPr="00A1145F">
        <w:rPr>
          <w:rFonts w:ascii="Times New Roman" w:hAnsi="Times New Roman" w:cs="Times New Roman"/>
          <w:sz w:val="24"/>
        </w:rPr>
        <w:t xml:space="preserve">Pamatojoties uz Pašvaldību likuma 10.panta pirmās daļas 21.punktu, </w:t>
      </w:r>
      <w:r w:rsidRPr="00A1145F">
        <w:rPr>
          <w:rFonts w:ascii="Times New Roman" w:hAnsi="Times New Roman" w:cs="Times New Roman"/>
          <w:bCs/>
          <w:sz w:val="24"/>
          <w:shd w:val="clear" w:color="auto" w:fill="FFFFFF"/>
        </w:rPr>
        <w:t>Piespiedu dalītā īpašuma privatizētajās daudzdzīvokļu mājās izbeigšanas likuma 4.panta pirmo daļu</w:t>
      </w:r>
      <w:r w:rsidRPr="00A1145F">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28.novembra dzīvojamās mājas Lāčplēša ielā 45, Daugavpilī, dzīvokļu īpašnieku kopsapulces protokolu, dzīvojamās mājas Lāčplēša ielā 45, Daugavpilī, pārvaldnieka (pilnvarotās personas) SIA “Daugavpils dzīvokļu un komunālās saimniecības uzņēmums”, reģistrācijas numurs 41503002485, 2024.gada 13.decembra iesniegumu Nr.1.12/0597 (reģistrēts Daugavpils pašvaldības centrālajā pārvaldē 14.12.2024. ar Nr.1.2.-7/4262), ņemot vērā </w:t>
      </w:r>
      <w:r w:rsidRPr="00A1145F">
        <w:rPr>
          <w:rFonts w:ascii="Times New Roman" w:hAnsi="Times New Roman" w:cs="Times New Roman"/>
          <w:noProof/>
          <w:sz w:val="24"/>
        </w:rPr>
        <w:t xml:space="preserve">Daugavpils valstspilsētas pašvaldības domes Īpašuma un mājokļu komitejas 2025.gada 6.marta atzinumu, </w:t>
      </w:r>
      <w:r w:rsidRPr="00A1145F">
        <w:rPr>
          <w:rFonts w:ascii="Times New Roman" w:hAnsi="Times New Roman" w:cs="Times New Roman"/>
          <w:sz w:val="24"/>
        </w:rPr>
        <w:t>atklāti balsojot: PAR – 13 (</w:t>
      </w:r>
      <w:proofErr w:type="spellStart"/>
      <w:r w:rsidRPr="00A1145F">
        <w:rPr>
          <w:rFonts w:ascii="Times New Roman" w:hAnsi="Times New Roman" w:cs="Times New Roman"/>
          <w:sz w:val="24"/>
        </w:rPr>
        <w:t>P.Dzalbe</w:t>
      </w:r>
      <w:proofErr w:type="spellEnd"/>
      <w:r w:rsidRPr="00A1145F">
        <w:rPr>
          <w:rFonts w:ascii="Times New Roman" w:hAnsi="Times New Roman" w:cs="Times New Roman"/>
          <w:sz w:val="24"/>
        </w:rPr>
        <w:t xml:space="preserve">, A.Elksniņš, A.Gržibovskis, L.Jankovska, V.Kononovs, N.Kožanova, M.Lavrenovs, J.Lāčplēsis, </w:t>
      </w:r>
      <w:proofErr w:type="spellStart"/>
      <w:r w:rsidRPr="00A1145F">
        <w:rPr>
          <w:rFonts w:ascii="Times New Roman" w:hAnsi="Times New Roman" w:cs="Times New Roman"/>
          <w:sz w:val="24"/>
        </w:rPr>
        <w:t>V.Sporāne-Hudojana</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I.Šķinčs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M.Truskovskis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D.Valainis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A.Vasiļjevs</w:t>
      </w:r>
      <w:proofErr w:type="spellEnd"/>
      <w:r w:rsidRPr="00A1145F">
        <w:rPr>
          <w:rFonts w:ascii="Times New Roman" w:hAnsi="Times New Roman" w:cs="Times New Roman"/>
          <w:sz w:val="24"/>
        </w:rPr>
        <w:t xml:space="preserve">), PRET – nav, ATTURAS – nav, </w:t>
      </w:r>
      <w:r w:rsidRPr="00A1145F">
        <w:rPr>
          <w:rFonts w:ascii="Times New Roman" w:hAnsi="Times New Roman" w:cs="Times New Roman"/>
          <w:b/>
          <w:sz w:val="24"/>
        </w:rPr>
        <w:t xml:space="preserve">Daugavpils </w:t>
      </w:r>
      <w:r w:rsidRPr="00A1145F">
        <w:rPr>
          <w:rFonts w:ascii="Times New Roman" w:hAnsi="Times New Roman" w:cs="Times New Roman"/>
          <w:b/>
          <w:noProof/>
          <w:sz w:val="24"/>
        </w:rPr>
        <w:t>valstspilsētas pašvaldības</w:t>
      </w:r>
      <w:r w:rsidRPr="00A1145F">
        <w:rPr>
          <w:rFonts w:ascii="Times New Roman" w:hAnsi="Times New Roman" w:cs="Times New Roman"/>
          <w:noProof/>
          <w:sz w:val="24"/>
        </w:rPr>
        <w:t xml:space="preserve"> </w:t>
      </w:r>
      <w:r w:rsidRPr="00A1145F">
        <w:rPr>
          <w:rFonts w:ascii="Times New Roman" w:hAnsi="Times New Roman" w:cs="Times New Roman"/>
          <w:b/>
          <w:sz w:val="24"/>
        </w:rPr>
        <w:t>dome nolemj</w:t>
      </w:r>
      <w:r w:rsidRPr="00A1145F">
        <w:rPr>
          <w:rFonts w:ascii="Times New Roman" w:hAnsi="Times New Roman" w:cs="Times New Roman"/>
          <w:bCs/>
          <w:sz w:val="24"/>
        </w:rPr>
        <w:t>:</w:t>
      </w:r>
    </w:p>
    <w:p w:rsidR="00A1145F" w:rsidRPr="00A1145F" w:rsidRDefault="00A1145F" w:rsidP="00A1145F">
      <w:pPr>
        <w:pStyle w:val="BodyTextIndent"/>
        <w:spacing w:after="0" w:line="240" w:lineRule="auto"/>
        <w:ind w:left="0"/>
        <w:jc w:val="both"/>
        <w:rPr>
          <w:rFonts w:ascii="Times New Roman" w:hAnsi="Times New Roman" w:cs="Times New Roman"/>
          <w:bCs/>
          <w:sz w:val="24"/>
        </w:rPr>
      </w:pP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1. Apstiprināt dzīvojamai mājai Lāčplēša ielā 45, Daugavpilī, funkcionāli nepieciešamās zemes vienības platību 2174 m</w:t>
      </w:r>
      <w:r w:rsidRPr="00A1145F">
        <w:rPr>
          <w:rFonts w:ascii="Times New Roman" w:hAnsi="Times New Roman" w:cs="Times New Roman"/>
          <w:sz w:val="24"/>
          <w:vertAlign w:val="superscript"/>
        </w:rPr>
        <w:t>2</w:t>
      </w:r>
      <w:r w:rsidRPr="00A1145F">
        <w:rPr>
          <w:rFonts w:ascii="Times New Roman" w:hAnsi="Times New Roman" w:cs="Times New Roman"/>
          <w:sz w:val="24"/>
        </w:rPr>
        <w:t>, kas sastāv no:</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w:t>
      </w:r>
      <w:bookmarkStart w:id="1" w:name="_Hlk149634364"/>
      <w:r w:rsidRPr="00A1145F">
        <w:rPr>
          <w:rFonts w:ascii="Times New Roman" w:hAnsi="Times New Roman" w:cs="Times New Roman"/>
          <w:sz w:val="24"/>
        </w:rPr>
        <w:t xml:space="preserve">zemes vienības </w:t>
      </w:r>
      <w:bookmarkEnd w:id="1"/>
      <w:r w:rsidRPr="00A1145F">
        <w:rPr>
          <w:rFonts w:ascii="Times New Roman" w:hAnsi="Times New Roman" w:cs="Times New Roman"/>
          <w:sz w:val="24"/>
        </w:rPr>
        <w:t>722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kadastra apzīmējums 0500 001 4606;   </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zemes vienības 736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kadastra apzīmējums 0500 001 4607;   </w:t>
      </w:r>
    </w:p>
    <w:p w:rsidR="00A1145F" w:rsidRPr="00A1145F" w:rsidRDefault="00A1145F" w:rsidP="00A1145F">
      <w:pPr>
        <w:spacing w:after="0" w:line="240" w:lineRule="auto"/>
        <w:jc w:val="both"/>
        <w:rPr>
          <w:rFonts w:ascii="Times New Roman" w:hAnsi="Times New Roman" w:cs="Times New Roman"/>
          <w:sz w:val="24"/>
        </w:rPr>
      </w:pPr>
      <w:bookmarkStart w:id="2" w:name="_Hlk190961828"/>
      <w:r w:rsidRPr="00A1145F">
        <w:rPr>
          <w:rFonts w:ascii="Times New Roman" w:hAnsi="Times New Roman" w:cs="Times New Roman"/>
          <w:sz w:val="24"/>
        </w:rPr>
        <w:t>- zemes vienības 608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kas ir daļa no zemes vienības ar kadastra apzīmējumu 0500 001 4603  kopplatībā 787 m</w:t>
      </w:r>
      <w:r w:rsidRPr="00A1145F">
        <w:rPr>
          <w:rFonts w:ascii="Times New Roman" w:hAnsi="Times New Roman" w:cs="Times New Roman"/>
          <w:sz w:val="24"/>
          <w:vertAlign w:val="superscript"/>
        </w:rPr>
        <w:t>2</w:t>
      </w:r>
      <w:r w:rsidRPr="00A1145F">
        <w:rPr>
          <w:rFonts w:ascii="Times New Roman" w:hAnsi="Times New Roman" w:cs="Times New Roman"/>
          <w:sz w:val="24"/>
        </w:rPr>
        <w:t>;</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lastRenderedPageBreak/>
        <w:t>- zemes vienības 108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kas ir daļa no zemes vienības ar kadastra apzīmējumu 0500 001 4605  kopplatībā 819 m</w:t>
      </w:r>
      <w:r w:rsidRPr="00A1145F">
        <w:rPr>
          <w:rFonts w:ascii="Times New Roman" w:hAnsi="Times New Roman" w:cs="Times New Roman"/>
          <w:sz w:val="24"/>
          <w:vertAlign w:val="superscript"/>
        </w:rPr>
        <w:t>2</w:t>
      </w:r>
      <w:r w:rsidRPr="00A1145F">
        <w:rPr>
          <w:rFonts w:ascii="Times New Roman" w:hAnsi="Times New Roman" w:cs="Times New Roman"/>
          <w:sz w:val="24"/>
        </w:rPr>
        <w:t>.</w:t>
      </w:r>
    </w:p>
    <w:bookmarkEnd w:id="2"/>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2. Noteikt:</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 zemes vienības daļai ar kadastra apzīmējumu 0500 001 4603 608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izmantošanas mērķi – trīs, četru un piecu stāvu daudzdzīvokļu māju apbūve (kods 0702).</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 zemes vienības daļai ar kadastra apzīmējumu 0500 001 4605 108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izmantošanas mērķi – trīs, četru un piecu stāvu daudzdzīvokļu māju apbūve (kods 0702).</w:t>
      </w:r>
    </w:p>
    <w:p w:rsidR="00A1145F" w:rsidRPr="00A1145F" w:rsidRDefault="00A1145F" w:rsidP="00A1145F">
      <w:pPr>
        <w:spacing w:after="0" w:line="240" w:lineRule="auto"/>
        <w:jc w:val="both"/>
        <w:rPr>
          <w:rFonts w:ascii="Times New Roman" w:hAnsi="Times New Roman" w:cs="Times New Roman"/>
          <w:sz w:val="24"/>
          <w:szCs w:val="24"/>
          <w:lang w:eastAsia="lv-LV"/>
        </w:rPr>
      </w:pPr>
      <w:r w:rsidRPr="00A1145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 xml:space="preserve">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Pielikumā: Zemes vienību plāns.</w:t>
      </w:r>
    </w:p>
    <w:p w:rsidR="00A1145F" w:rsidRDefault="00A1145F" w:rsidP="00744DA4">
      <w:pPr>
        <w:tabs>
          <w:tab w:val="left" w:pos="6300"/>
        </w:tabs>
        <w:spacing w:after="0" w:line="240" w:lineRule="auto"/>
        <w:jc w:val="center"/>
        <w:rPr>
          <w:rFonts w:ascii="Times New Roman" w:hAnsi="Times New Roman" w:cs="Times New Roman"/>
          <w:b/>
          <w:noProof/>
          <w:sz w:val="24"/>
          <w:szCs w:val="24"/>
        </w:rPr>
      </w:pPr>
    </w:p>
    <w:p w:rsidR="00C4225E" w:rsidRDefault="00C4225E" w:rsidP="00744DA4">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12.§   (121</w:t>
      </w:r>
      <w:r w:rsidRPr="000B6AAB">
        <w:rPr>
          <w:rFonts w:ascii="Times New Roman" w:hAnsi="Times New Roman" w:cs="Times New Roman"/>
          <w:b/>
          <w:noProof/>
          <w:sz w:val="24"/>
          <w:szCs w:val="24"/>
        </w:rPr>
        <w:t xml:space="preserve">)  </w:t>
      </w:r>
    </w:p>
    <w:p w:rsidR="00C4225E" w:rsidRPr="000B2B1F" w:rsidRDefault="00C4225E" w:rsidP="00744DA4">
      <w:pPr>
        <w:tabs>
          <w:tab w:val="left" w:pos="6300"/>
        </w:tabs>
        <w:spacing w:after="0" w:line="240" w:lineRule="auto"/>
        <w:jc w:val="center"/>
        <w:rPr>
          <w:rFonts w:ascii="Times New Roman" w:hAnsi="Times New Roman" w:cs="Times New Roman"/>
          <w:noProof/>
          <w:sz w:val="24"/>
          <w:szCs w:val="24"/>
        </w:rPr>
      </w:pPr>
    </w:p>
    <w:p w:rsidR="00C4225E" w:rsidRDefault="00C4225E" w:rsidP="00744DA4">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 xml:space="preserve">Par </w:t>
      </w:r>
      <w:r w:rsidRPr="00C4225E">
        <w:rPr>
          <w:rFonts w:ascii="Times New Roman" w:hAnsi="Times New Roman"/>
          <w:b/>
          <w:sz w:val="24"/>
        </w:rPr>
        <w:t xml:space="preserve">dzīvojamai mājai Grodņas ielā 34, Daugavpilī, </w:t>
      </w:r>
    </w:p>
    <w:p w:rsidR="00C4225E" w:rsidRPr="00C4225E" w:rsidRDefault="00C4225E" w:rsidP="00744DA4">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744DA4">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C4225E" w:rsidRDefault="00C4225E" w:rsidP="00744DA4">
      <w:pPr>
        <w:spacing w:after="0" w:line="240" w:lineRule="auto"/>
        <w:jc w:val="center"/>
        <w:rPr>
          <w:rFonts w:ascii="Times New Roman" w:hAnsi="Times New Roman" w:cs="Times New Roman"/>
          <w:sz w:val="24"/>
          <w:szCs w:val="24"/>
        </w:rPr>
      </w:pPr>
    </w:p>
    <w:p w:rsidR="00A1145F" w:rsidRPr="00A1145F" w:rsidRDefault="00A1145F" w:rsidP="00744DA4">
      <w:pPr>
        <w:pStyle w:val="BodyTextIndent"/>
        <w:spacing w:after="0" w:line="240" w:lineRule="auto"/>
        <w:ind w:left="0" w:firstLine="426"/>
        <w:jc w:val="both"/>
        <w:rPr>
          <w:rFonts w:ascii="Times New Roman" w:hAnsi="Times New Roman" w:cs="Times New Roman"/>
          <w:bCs/>
          <w:sz w:val="24"/>
        </w:rPr>
      </w:pPr>
      <w:r w:rsidRPr="00A1145F">
        <w:rPr>
          <w:rFonts w:ascii="Times New Roman" w:hAnsi="Times New Roman" w:cs="Times New Roman"/>
          <w:sz w:val="24"/>
        </w:rPr>
        <w:t xml:space="preserve">Pamatojoties uz Pašvaldību likuma 10.panta pirmās daļas 21.punktu, </w:t>
      </w:r>
      <w:r w:rsidRPr="00A1145F">
        <w:rPr>
          <w:rFonts w:ascii="Times New Roman" w:hAnsi="Times New Roman" w:cs="Times New Roman"/>
          <w:bCs/>
          <w:sz w:val="24"/>
          <w:shd w:val="clear" w:color="auto" w:fill="FFFFFF"/>
        </w:rPr>
        <w:t>Piespiedu dalītā īpašuma privatizētajās daudzdzīvokļu mājās izbeigšanas likuma 4.panta pirmo daļu</w:t>
      </w:r>
      <w:r w:rsidRPr="00A1145F">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10.decembra dzīvojamās mājas Grodņas ielā 34, Daugavpilī, dzīvokļu īpašnieku kopsapulces protokolu, dzīvojamās mājas Grodņas ielā 34, Daugavpilī, pārvaldnieka (pilnvarotās personas) SIA “Daugavpils dzīvokļu un komunālās saimniecības uzņēmums”, reģistrācijas numurs 41503002485, 2024.gada 13.decembra iesniegumu Nr.1.12/0602 (reģistrēts Daugavpils pašvaldības centrālajā pārvaldē 14.12.2024. ar Nr.1.2.-7/4267), ņemot vērā </w:t>
      </w:r>
      <w:r w:rsidRPr="00A1145F">
        <w:rPr>
          <w:rFonts w:ascii="Times New Roman" w:hAnsi="Times New Roman" w:cs="Times New Roman"/>
          <w:noProof/>
          <w:sz w:val="24"/>
        </w:rPr>
        <w:t xml:space="preserve">Daugavpils valstspilsētas pašvaldības domes Īpašuma un mājokļu komitejas 2025.gada 6.marta atzinumu, </w:t>
      </w:r>
      <w:r w:rsidRPr="00A1145F">
        <w:rPr>
          <w:rFonts w:ascii="Times New Roman" w:hAnsi="Times New Roman" w:cs="Times New Roman"/>
          <w:sz w:val="24"/>
        </w:rPr>
        <w:t>atklāti balsojot: PAR – 13 (</w:t>
      </w:r>
      <w:proofErr w:type="spellStart"/>
      <w:r w:rsidRPr="00A1145F">
        <w:rPr>
          <w:rFonts w:ascii="Times New Roman" w:hAnsi="Times New Roman" w:cs="Times New Roman"/>
          <w:sz w:val="24"/>
        </w:rPr>
        <w:t>P.Dzalbe</w:t>
      </w:r>
      <w:proofErr w:type="spellEnd"/>
      <w:r w:rsidRPr="00A1145F">
        <w:rPr>
          <w:rFonts w:ascii="Times New Roman" w:hAnsi="Times New Roman" w:cs="Times New Roman"/>
          <w:sz w:val="24"/>
        </w:rPr>
        <w:t xml:space="preserve">, A.Elksniņš, A.Gržibovskis, L.Jankovska, V.Kononovs, N.Kožanova, M.Lavrenovs, J.Lāčplēsis, </w:t>
      </w:r>
      <w:proofErr w:type="spellStart"/>
      <w:r w:rsidRPr="00A1145F">
        <w:rPr>
          <w:rFonts w:ascii="Times New Roman" w:hAnsi="Times New Roman" w:cs="Times New Roman"/>
          <w:sz w:val="24"/>
        </w:rPr>
        <w:t>V.Sporāne-Hudojana</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I.Šķinčs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M.Truskovskis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D.Valainis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A.Vasiļjevs</w:t>
      </w:r>
      <w:proofErr w:type="spellEnd"/>
      <w:r w:rsidRPr="00A1145F">
        <w:rPr>
          <w:rFonts w:ascii="Times New Roman" w:hAnsi="Times New Roman" w:cs="Times New Roman"/>
          <w:sz w:val="24"/>
        </w:rPr>
        <w:t xml:space="preserve">), PRET – nav, ATTURAS – nav, </w:t>
      </w:r>
      <w:r w:rsidRPr="00A1145F">
        <w:rPr>
          <w:rFonts w:ascii="Times New Roman" w:hAnsi="Times New Roman" w:cs="Times New Roman"/>
          <w:b/>
          <w:sz w:val="24"/>
        </w:rPr>
        <w:t xml:space="preserve">Daugavpils </w:t>
      </w:r>
      <w:r w:rsidRPr="00A1145F">
        <w:rPr>
          <w:rFonts w:ascii="Times New Roman" w:hAnsi="Times New Roman" w:cs="Times New Roman"/>
          <w:b/>
          <w:noProof/>
          <w:sz w:val="24"/>
        </w:rPr>
        <w:t>valstspilsētas pašvaldības</w:t>
      </w:r>
      <w:r w:rsidRPr="00A1145F">
        <w:rPr>
          <w:rFonts w:ascii="Times New Roman" w:hAnsi="Times New Roman" w:cs="Times New Roman"/>
          <w:noProof/>
          <w:sz w:val="24"/>
        </w:rPr>
        <w:t xml:space="preserve"> </w:t>
      </w:r>
      <w:r w:rsidRPr="00A1145F">
        <w:rPr>
          <w:rFonts w:ascii="Times New Roman" w:hAnsi="Times New Roman" w:cs="Times New Roman"/>
          <w:b/>
          <w:sz w:val="24"/>
        </w:rPr>
        <w:t>dome nolemj</w:t>
      </w:r>
      <w:r w:rsidRPr="00A1145F">
        <w:rPr>
          <w:rFonts w:ascii="Times New Roman" w:hAnsi="Times New Roman" w:cs="Times New Roman"/>
          <w:bCs/>
          <w:sz w:val="24"/>
        </w:rPr>
        <w:t>:</w:t>
      </w:r>
    </w:p>
    <w:p w:rsidR="00A1145F" w:rsidRPr="00A1145F" w:rsidRDefault="00A1145F" w:rsidP="00A1145F">
      <w:pPr>
        <w:pStyle w:val="BodyTextIndent"/>
        <w:spacing w:after="0" w:line="240" w:lineRule="auto"/>
        <w:ind w:left="0"/>
        <w:jc w:val="both"/>
        <w:rPr>
          <w:rFonts w:ascii="Times New Roman" w:hAnsi="Times New Roman" w:cs="Times New Roman"/>
          <w:bCs/>
          <w:sz w:val="24"/>
        </w:rPr>
      </w:pPr>
    </w:p>
    <w:p w:rsidR="00A1145F" w:rsidRPr="00A1145F" w:rsidRDefault="00A1145F" w:rsidP="00A1145F">
      <w:pPr>
        <w:tabs>
          <w:tab w:val="left" w:pos="426"/>
        </w:tabs>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1. Apstiprināt dzīvojamai mājai Grodņas ielā 34, Daugavpilī, funkcionāli nepieciešamās zemes vienības platību 3436 m</w:t>
      </w:r>
      <w:r w:rsidRPr="00A1145F">
        <w:rPr>
          <w:rFonts w:ascii="Times New Roman" w:hAnsi="Times New Roman" w:cs="Times New Roman"/>
          <w:sz w:val="24"/>
          <w:vertAlign w:val="superscript"/>
        </w:rPr>
        <w:t>2</w:t>
      </w:r>
      <w:r w:rsidRPr="00A1145F">
        <w:rPr>
          <w:rFonts w:ascii="Times New Roman" w:hAnsi="Times New Roman" w:cs="Times New Roman"/>
          <w:sz w:val="24"/>
        </w:rPr>
        <w:t>, kas sastāv no:</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zemes vienības 2829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kadastra apzīmējums 0500 004 5203;   </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zemes vienības 607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kadastra apzīmējums 0500 004 5202.</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2. Noteikt zemes vienībai ar kadastra apzīmējumu 0500 004 5202 607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izmantošanas mērķi – trīs, četru un piecu stāvu daudzdzīvokļu māju apbūve (kods 0702).</w:t>
      </w:r>
    </w:p>
    <w:p w:rsidR="00A1145F" w:rsidRPr="00A1145F" w:rsidRDefault="00A1145F" w:rsidP="00A1145F">
      <w:pPr>
        <w:spacing w:after="0" w:line="240" w:lineRule="auto"/>
        <w:jc w:val="both"/>
        <w:rPr>
          <w:rFonts w:ascii="Times New Roman" w:hAnsi="Times New Roman" w:cs="Times New Roman"/>
          <w:sz w:val="24"/>
          <w:szCs w:val="24"/>
          <w:lang w:eastAsia="lv-LV"/>
        </w:rPr>
      </w:pPr>
      <w:r w:rsidRPr="00A1145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 xml:space="preserve">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Pielikumā: Zemes vienību plāns.</w:t>
      </w:r>
    </w:p>
    <w:p w:rsidR="00A1145F" w:rsidRDefault="00A1145F" w:rsidP="00A1145F">
      <w:pPr>
        <w:spacing w:after="0" w:line="240" w:lineRule="auto"/>
        <w:jc w:val="center"/>
        <w:rPr>
          <w:rFonts w:ascii="Times New Roman" w:hAnsi="Times New Roman" w:cs="Times New Roman"/>
          <w:sz w:val="24"/>
          <w:szCs w:val="24"/>
        </w:rPr>
      </w:pPr>
    </w:p>
    <w:p w:rsidR="00C4225E" w:rsidRDefault="00C4225E" w:rsidP="00A1145F">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13.§   (122</w:t>
      </w:r>
      <w:r w:rsidRPr="000B6AAB">
        <w:rPr>
          <w:rFonts w:ascii="Times New Roman" w:hAnsi="Times New Roman" w:cs="Times New Roman"/>
          <w:b/>
          <w:noProof/>
          <w:sz w:val="24"/>
          <w:szCs w:val="24"/>
        </w:rPr>
        <w:t xml:space="preserve">)  </w:t>
      </w:r>
    </w:p>
    <w:p w:rsidR="00C4225E" w:rsidRPr="000B2B1F" w:rsidRDefault="00C4225E" w:rsidP="00A1145F">
      <w:pPr>
        <w:tabs>
          <w:tab w:val="left" w:pos="6300"/>
        </w:tabs>
        <w:spacing w:after="0" w:line="240" w:lineRule="auto"/>
        <w:jc w:val="center"/>
        <w:rPr>
          <w:rFonts w:ascii="Times New Roman" w:hAnsi="Times New Roman" w:cs="Times New Roman"/>
          <w:noProof/>
          <w:sz w:val="24"/>
          <w:szCs w:val="24"/>
        </w:rPr>
      </w:pPr>
    </w:p>
    <w:p w:rsidR="00C4225E" w:rsidRDefault="00C4225E" w:rsidP="00A1145F">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 xml:space="preserve">Par </w:t>
      </w:r>
      <w:r w:rsidRPr="00C4225E">
        <w:rPr>
          <w:rFonts w:ascii="Times New Roman" w:hAnsi="Times New Roman"/>
          <w:b/>
          <w:sz w:val="24"/>
        </w:rPr>
        <w:t xml:space="preserve">dzīvojamai mājai Rīgas ielā 76A, Daugavpilī, </w:t>
      </w:r>
    </w:p>
    <w:p w:rsidR="00C4225E" w:rsidRPr="00C4225E" w:rsidRDefault="00C4225E" w:rsidP="00A1145F">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A1145F">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A1145F" w:rsidRDefault="00A1145F" w:rsidP="00A1145F">
      <w:pPr>
        <w:pStyle w:val="BodyTextIndent"/>
        <w:spacing w:after="0"/>
        <w:ind w:left="0"/>
        <w:rPr>
          <w:rFonts w:ascii="Times New Roman" w:hAnsi="Times New Roman"/>
          <w:sz w:val="24"/>
        </w:rPr>
      </w:pPr>
    </w:p>
    <w:p w:rsidR="00A1145F" w:rsidRPr="00A1145F" w:rsidRDefault="00A1145F" w:rsidP="00A1145F">
      <w:pPr>
        <w:pStyle w:val="BodyTextIndent"/>
        <w:spacing w:after="0" w:line="240" w:lineRule="auto"/>
        <w:ind w:left="0" w:firstLine="426"/>
        <w:jc w:val="both"/>
        <w:rPr>
          <w:rFonts w:ascii="Times New Roman" w:hAnsi="Times New Roman" w:cs="Times New Roman"/>
          <w:bCs/>
          <w:sz w:val="24"/>
        </w:rPr>
      </w:pPr>
      <w:r w:rsidRPr="00A1145F">
        <w:rPr>
          <w:rFonts w:ascii="Times New Roman" w:hAnsi="Times New Roman" w:cs="Times New Roman"/>
          <w:sz w:val="24"/>
        </w:rPr>
        <w:t xml:space="preserve">Pamatojoties uz Pašvaldību likuma 10.panta pirmās daļas 21.punktu, </w:t>
      </w:r>
      <w:r w:rsidRPr="00A1145F">
        <w:rPr>
          <w:rFonts w:ascii="Times New Roman" w:hAnsi="Times New Roman" w:cs="Times New Roman"/>
          <w:bCs/>
          <w:sz w:val="24"/>
          <w:shd w:val="clear" w:color="auto" w:fill="FFFFFF"/>
        </w:rPr>
        <w:t>Piespiedu dalītā īpašuma privatizētajās daudzdzīvokļu mājās izbeigšanas likuma 4.panta pirmo daļu</w:t>
      </w:r>
      <w:r w:rsidRPr="00A1145F">
        <w:rPr>
          <w:rFonts w:ascii="Times New Roman" w:hAnsi="Times New Roman" w:cs="Times New Roman"/>
          <w:sz w:val="24"/>
        </w:rPr>
        <w:t xml:space="preserve">, 5.panta </w:t>
      </w:r>
      <w:r w:rsidRPr="00A1145F">
        <w:rPr>
          <w:rFonts w:ascii="Times New Roman" w:hAnsi="Times New Roman" w:cs="Times New Roman"/>
          <w:sz w:val="24"/>
        </w:rPr>
        <w:lastRenderedPageBreak/>
        <w:t xml:space="preserve">piekto daļu, Civillikuma 968.pantu, Daugavpils pilsētas domes 2015.gada 28.decembra saistošo noteikumu Nr.55 “Dzīvojamai mājai funkcionāli nepieciešamā zemes gabala pārskatīšanas kārtība” 7.punktu, izskatot 2024.gada 2.decembra dzīvojamās mājas </w:t>
      </w:r>
      <w:bookmarkStart w:id="3" w:name="_Hlk190959095"/>
      <w:r w:rsidRPr="00A1145F">
        <w:rPr>
          <w:rFonts w:ascii="Times New Roman" w:hAnsi="Times New Roman" w:cs="Times New Roman"/>
          <w:sz w:val="24"/>
        </w:rPr>
        <w:t>Rīgas ielā 76A</w:t>
      </w:r>
      <w:bookmarkEnd w:id="3"/>
      <w:r w:rsidRPr="00A1145F">
        <w:rPr>
          <w:rFonts w:ascii="Times New Roman" w:hAnsi="Times New Roman" w:cs="Times New Roman"/>
          <w:sz w:val="24"/>
        </w:rPr>
        <w:t xml:space="preserve">, Daugavpilī, dzīvokļu īpašnieku kopsapulces protokolu, dzīvojamās mājas Rīgas ielā 76A, Daugavpilī, pārvaldnieka (pilnvarotās personas) SIA “Daugavpils dzīvokļu un komunālās saimniecības uzņēmums”, reģistrācijas numurs 41503002485, 2024.gada 13.decembra iesniegumu Nr.1.12/0595 (reģistrēts Daugavpils pašvaldības centrālajā pārvaldē 14.12.2024. ar Nr.1.2.-7/4260), ņemot vērā </w:t>
      </w:r>
      <w:r w:rsidRPr="00A1145F">
        <w:rPr>
          <w:rFonts w:ascii="Times New Roman" w:hAnsi="Times New Roman" w:cs="Times New Roman"/>
          <w:noProof/>
          <w:sz w:val="24"/>
        </w:rPr>
        <w:t xml:space="preserve">Daugavpils valstspilsētas pašvaldības domes Īpašuma un mājokļu komitejas 2025.gada 6.marta atzinumu, </w:t>
      </w:r>
      <w:r w:rsidRPr="00A1145F">
        <w:rPr>
          <w:rFonts w:ascii="Times New Roman" w:hAnsi="Times New Roman" w:cs="Times New Roman"/>
          <w:sz w:val="24"/>
        </w:rPr>
        <w:t>atklāti balsojot: PAR – 13 (</w:t>
      </w:r>
      <w:proofErr w:type="spellStart"/>
      <w:r w:rsidRPr="00A1145F">
        <w:rPr>
          <w:rFonts w:ascii="Times New Roman" w:hAnsi="Times New Roman" w:cs="Times New Roman"/>
          <w:sz w:val="24"/>
        </w:rPr>
        <w:t>P.Dzalbe</w:t>
      </w:r>
      <w:proofErr w:type="spellEnd"/>
      <w:r w:rsidRPr="00A1145F">
        <w:rPr>
          <w:rFonts w:ascii="Times New Roman" w:hAnsi="Times New Roman" w:cs="Times New Roman"/>
          <w:sz w:val="24"/>
        </w:rPr>
        <w:t xml:space="preserve">, A.Elksniņš, A.Gržibovskis, L.Jankovska, V.Kononovs, N.Kožanova, M.Lavrenovs, J.Lāčplēsis, </w:t>
      </w:r>
      <w:proofErr w:type="spellStart"/>
      <w:r w:rsidRPr="00A1145F">
        <w:rPr>
          <w:rFonts w:ascii="Times New Roman" w:hAnsi="Times New Roman" w:cs="Times New Roman"/>
          <w:sz w:val="24"/>
        </w:rPr>
        <w:t>V.Sporāne-Hudojana</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I.Šķinčs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M.Truskovskis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D.Valainis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A.Vasiļjevs</w:t>
      </w:r>
      <w:proofErr w:type="spellEnd"/>
      <w:r w:rsidRPr="00A1145F">
        <w:rPr>
          <w:rFonts w:ascii="Times New Roman" w:hAnsi="Times New Roman" w:cs="Times New Roman"/>
          <w:sz w:val="24"/>
        </w:rPr>
        <w:t xml:space="preserve">), PRET – nav, ATTURAS – nav, </w:t>
      </w:r>
      <w:r w:rsidRPr="00A1145F">
        <w:rPr>
          <w:rFonts w:ascii="Times New Roman" w:hAnsi="Times New Roman" w:cs="Times New Roman"/>
          <w:b/>
          <w:sz w:val="24"/>
        </w:rPr>
        <w:t xml:space="preserve">Daugavpils </w:t>
      </w:r>
      <w:r w:rsidRPr="00A1145F">
        <w:rPr>
          <w:rFonts w:ascii="Times New Roman" w:hAnsi="Times New Roman" w:cs="Times New Roman"/>
          <w:b/>
          <w:noProof/>
          <w:sz w:val="24"/>
        </w:rPr>
        <w:t>valstspilsētas pašvaldības</w:t>
      </w:r>
      <w:r w:rsidRPr="00A1145F">
        <w:rPr>
          <w:rFonts w:ascii="Times New Roman" w:hAnsi="Times New Roman" w:cs="Times New Roman"/>
          <w:noProof/>
          <w:sz w:val="24"/>
        </w:rPr>
        <w:t xml:space="preserve"> </w:t>
      </w:r>
      <w:r w:rsidRPr="00A1145F">
        <w:rPr>
          <w:rFonts w:ascii="Times New Roman" w:hAnsi="Times New Roman" w:cs="Times New Roman"/>
          <w:b/>
          <w:sz w:val="24"/>
        </w:rPr>
        <w:t>dome nolemj</w:t>
      </w:r>
      <w:r w:rsidRPr="00A1145F">
        <w:rPr>
          <w:rFonts w:ascii="Times New Roman" w:hAnsi="Times New Roman" w:cs="Times New Roman"/>
          <w:bCs/>
          <w:sz w:val="24"/>
        </w:rPr>
        <w:t>:</w:t>
      </w:r>
    </w:p>
    <w:p w:rsidR="00A1145F" w:rsidRPr="00A1145F" w:rsidRDefault="00A1145F" w:rsidP="00A1145F">
      <w:pPr>
        <w:pStyle w:val="BodyTextIndent"/>
        <w:spacing w:after="0" w:line="240" w:lineRule="auto"/>
        <w:ind w:left="0"/>
        <w:jc w:val="both"/>
        <w:rPr>
          <w:rFonts w:ascii="Times New Roman" w:hAnsi="Times New Roman" w:cs="Times New Roman"/>
          <w:bCs/>
          <w:color w:val="FF0000"/>
          <w:sz w:val="24"/>
        </w:rPr>
      </w:pP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1. Apstiprināt dzīvojamai mājai Rīgas ielā 76A, Daugavpilī, funkcionāli nepieciešamās zemes vienības platību 2827 m</w:t>
      </w:r>
      <w:r w:rsidRPr="00A1145F">
        <w:rPr>
          <w:rFonts w:ascii="Times New Roman" w:hAnsi="Times New Roman" w:cs="Times New Roman"/>
          <w:sz w:val="24"/>
          <w:vertAlign w:val="superscript"/>
        </w:rPr>
        <w:t>2</w:t>
      </w:r>
      <w:r w:rsidRPr="00A1145F">
        <w:rPr>
          <w:rFonts w:ascii="Times New Roman" w:hAnsi="Times New Roman" w:cs="Times New Roman"/>
          <w:sz w:val="24"/>
        </w:rPr>
        <w:t>, kas sastāv no:</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zemes vienības 2384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kadastra apzīmējums 0500 001 3812;   </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zemes vienības 443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kas ir daļa no zemes vienības ar kadastra apzīmējumu 0500 001 3806  kopplatībā 1075 m</w:t>
      </w:r>
      <w:r w:rsidRPr="00A1145F">
        <w:rPr>
          <w:rFonts w:ascii="Times New Roman" w:hAnsi="Times New Roman" w:cs="Times New Roman"/>
          <w:sz w:val="24"/>
          <w:vertAlign w:val="superscript"/>
        </w:rPr>
        <w:t>2</w:t>
      </w:r>
      <w:r w:rsidRPr="00A1145F">
        <w:rPr>
          <w:rFonts w:ascii="Times New Roman" w:hAnsi="Times New Roman" w:cs="Times New Roman"/>
          <w:sz w:val="24"/>
        </w:rPr>
        <w:t>.</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2. Noteikt zemes vienības daļai ar kadastra apzīmējumu 0500 001 3806 443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izmantošanas mērķi – trīs, četru un piecu stāvu daudzdzīvokļu māju apbūve (kods 0702).</w:t>
      </w:r>
    </w:p>
    <w:p w:rsidR="00A1145F" w:rsidRPr="00A1145F" w:rsidRDefault="00A1145F" w:rsidP="00A1145F">
      <w:pPr>
        <w:spacing w:after="0" w:line="240" w:lineRule="auto"/>
        <w:jc w:val="both"/>
        <w:rPr>
          <w:rFonts w:ascii="Times New Roman" w:hAnsi="Times New Roman" w:cs="Times New Roman"/>
          <w:sz w:val="24"/>
          <w:szCs w:val="24"/>
          <w:lang w:eastAsia="lv-LV"/>
        </w:rPr>
      </w:pPr>
      <w:r w:rsidRPr="00A1145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 xml:space="preserve">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Pielikumā: Zemes vienību plāns.</w:t>
      </w:r>
    </w:p>
    <w:p w:rsidR="00C4225E" w:rsidRDefault="00C4225E" w:rsidP="00A1145F">
      <w:pPr>
        <w:spacing w:after="0" w:line="240" w:lineRule="auto"/>
        <w:jc w:val="center"/>
        <w:rPr>
          <w:rFonts w:ascii="Times New Roman" w:hAnsi="Times New Roman" w:cs="Times New Roman"/>
          <w:sz w:val="24"/>
          <w:szCs w:val="24"/>
        </w:rPr>
      </w:pPr>
    </w:p>
    <w:p w:rsidR="00C4225E" w:rsidRDefault="00C4225E" w:rsidP="00C4225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14.§   (123</w:t>
      </w:r>
      <w:r w:rsidRPr="000B6AAB">
        <w:rPr>
          <w:rFonts w:ascii="Times New Roman" w:hAnsi="Times New Roman" w:cs="Times New Roman"/>
          <w:b/>
          <w:noProof/>
          <w:sz w:val="24"/>
          <w:szCs w:val="24"/>
        </w:rPr>
        <w:t xml:space="preserve">)  </w:t>
      </w:r>
    </w:p>
    <w:p w:rsidR="00C4225E" w:rsidRPr="000B2B1F" w:rsidRDefault="00C4225E" w:rsidP="00C4225E">
      <w:pPr>
        <w:tabs>
          <w:tab w:val="left" w:pos="6300"/>
        </w:tabs>
        <w:spacing w:after="0" w:line="240" w:lineRule="auto"/>
        <w:jc w:val="center"/>
        <w:rPr>
          <w:rFonts w:ascii="Times New Roman" w:hAnsi="Times New Roman" w:cs="Times New Roman"/>
          <w:noProof/>
          <w:sz w:val="24"/>
          <w:szCs w:val="24"/>
        </w:rPr>
      </w:pPr>
    </w:p>
    <w:p w:rsidR="00C4225E" w:rsidRDefault="00C4225E" w:rsidP="00C4225E">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 xml:space="preserve">Par </w:t>
      </w:r>
      <w:r w:rsidRPr="00C4225E">
        <w:rPr>
          <w:rFonts w:ascii="Times New Roman" w:hAnsi="Times New Roman"/>
          <w:b/>
          <w:sz w:val="24"/>
        </w:rPr>
        <w:t xml:space="preserve">dzīvojamai mājai Andreja Pumpura ielā 70, Daugavpilī, </w:t>
      </w:r>
    </w:p>
    <w:p w:rsidR="00C4225E" w:rsidRPr="00C4225E" w:rsidRDefault="00C4225E" w:rsidP="00C4225E">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C4225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744DA4" w:rsidRDefault="00A1145F" w:rsidP="00A1145F">
      <w:pPr>
        <w:pStyle w:val="BodyTextIndent"/>
        <w:tabs>
          <w:tab w:val="left" w:pos="426"/>
        </w:tabs>
        <w:spacing w:after="0" w:line="240" w:lineRule="auto"/>
        <w:ind w:left="0"/>
        <w:jc w:val="both"/>
        <w:rPr>
          <w:rFonts w:ascii="Times New Roman" w:hAnsi="Times New Roman" w:cs="Times New Roman"/>
          <w:sz w:val="24"/>
        </w:rPr>
      </w:pPr>
      <w:r w:rsidRPr="00A1145F">
        <w:rPr>
          <w:rFonts w:ascii="Times New Roman" w:hAnsi="Times New Roman" w:cs="Times New Roman"/>
          <w:sz w:val="24"/>
        </w:rPr>
        <w:t xml:space="preserve">       </w:t>
      </w:r>
    </w:p>
    <w:p w:rsidR="00A1145F" w:rsidRPr="00A1145F" w:rsidRDefault="00A1145F" w:rsidP="00744DA4">
      <w:pPr>
        <w:pStyle w:val="BodyTextIndent"/>
        <w:tabs>
          <w:tab w:val="left" w:pos="426"/>
        </w:tabs>
        <w:spacing w:after="0" w:line="240" w:lineRule="auto"/>
        <w:ind w:left="0" w:firstLine="426"/>
        <w:jc w:val="both"/>
        <w:rPr>
          <w:rFonts w:ascii="Times New Roman" w:hAnsi="Times New Roman" w:cs="Times New Roman"/>
          <w:bCs/>
          <w:sz w:val="24"/>
        </w:rPr>
      </w:pPr>
      <w:r w:rsidRPr="00A1145F">
        <w:rPr>
          <w:rFonts w:ascii="Times New Roman" w:hAnsi="Times New Roman" w:cs="Times New Roman"/>
          <w:sz w:val="24"/>
        </w:rPr>
        <w:t xml:space="preserve">Pamatojoties uz Pašvaldību likuma 10.panta pirmās daļas 21.punktu, </w:t>
      </w:r>
      <w:r w:rsidRPr="00A1145F">
        <w:rPr>
          <w:rFonts w:ascii="Times New Roman" w:hAnsi="Times New Roman" w:cs="Times New Roman"/>
          <w:bCs/>
          <w:sz w:val="24"/>
          <w:shd w:val="clear" w:color="auto" w:fill="FFFFFF"/>
        </w:rPr>
        <w:t>Piespiedu dalītā īpašuma privatizētajās daudzdzīvokļu mājās izbeigšanas likuma 4.panta pirmo daļu</w:t>
      </w:r>
      <w:r w:rsidRPr="00A1145F">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11.novembra dzīvojamās mājas Andreja Pumpura ielā 70, Daugavpilī, dzīvokļu īpašnieku kopsapulces protokolu, dzīvojamās mājas Andreja Pumpura ielā 70, Daugavpilī, pārvaldnieka (pilnvarotās personas) SIA “Daugavpils dzīvokļu un komunālās saimniecības uzņēmums”, reģistrācijas numurs 41503002485, 2025.gada 2.janvāra iesniegumu Nr.1.12/0002 (reģistrēts Daugavpils pašvaldības centrālajā pārvaldē 02.01.2025. ar Nr.1.2.-7/14), ņemot vērā </w:t>
      </w:r>
      <w:r w:rsidRPr="00A1145F">
        <w:rPr>
          <w:rFonts w:ascii="Times New Roman" w:hAnsi="Times New Roman" w:cs="Times New Roman"/>
          <w:noProof/>
          <w:sz w:val="24"/>
        </w:rPr>
        <w:t>Daugavpils valstspilsētas pašvaldības domes Īpašuma un mājokļu komitejas 2025.gada 6.marta atzinumu,</w:t>
      </w:r>
      <w:r w:rsidRPr="00A1145F">
        <w:rPr>
          <w:rFonts w:ascii="Times New Roman" w:hAnsi="Times New Roman" w:cs="Times New Roman"/>
          <w:sz w:val="24"/>
        </w:rPr>
        <w:t xml:space="preserve"> atklāti balsojot: PAR – 13 (</w:t>
      </w:r>
      <w:proofErr w:type="spellStart"/>
      <w:r w:rsidRPr="00A1145F">
        <w:rPr>
          <w:rFonts w:ascii="Times New Roman" w:hAnsi="Times New Roman" w:cs="Times New Roman"/>
          <w:sz w:val="24"/>
        </w:rPr>
        <w:t>P.Dzalbe</w:t>
      </w:r>
      <w:proofErr w:type="spellEnd"/>
      <w:r w:rsidRPr="00A1145F">
        <w:rPr>
          <w:rFonts w:ascii="Times New Roman" w:hAnsi="Times New Roman" w:cs="Times New Roman"/>
          <w:sz w:val="24"/>
        </w:rPr>
        <w:t xml:space="preserve">, A.Elksniņš, A.Gržibovskis, L.Jankovska, V.Kononovs, N.Kožanova, M.Lavrenovs, J.Lāčplēsis, </w:t>
      </w:r>
      <w:proofErr w:type="spellStart"/>
      <w:r w:rsidRPr="00A1145F">
        <w:rPr>
          <w:rFonts w:ascii="Times New Roman" w:hAnsi="Times New Roman" w:cs="Times New Roman"/>
          <w:sz w:val="24"/>
        </w:rPr>
        <w:t>V.Sporāne-Hudojana</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I.Šķinčs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M.Truskovskis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D.Valainis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A.Vasiļjevs</w:t>
      </w:r>
      <w:proofErr w:type="spellEnd"/>
      <w:r w:rsidRPr="00A1145F">
        <w:rPr>
          <w:rFonts w:ascii="Times New Roman" w:hAnsi="Times New Roman" w:cs="Times New Roman"/>
          <w:sz w:val="24"/>
        </w:rPr>
        <w:t xml:space="preserve">), PRET – nav, ATTURAS – nav, </w:t>
      </w:r>
      <w:r w:rsidRPr="00A1145F">
        <w:rPr>
          <w:rFonts w:ascii="Times New Roman" w:hAnsi="Times New Roman" w:cs="Times New Roman"/>
          <w:noProof/>
          <w:sz w:val="24"/>
        </w:rPr>
        <w:t xml:space="preserve"> </w:t>
      </w:r>
      <w:r w:rsidRPr="00A1145F">
        <w:rPr>
          <w:rFonts w:ascii="Times New Roman" w:hAnsi="Times New Roman" w:cs="Times New Roman"/>
          <w:b/>
          <w:sz w:val="24"/>
        </w:rPr>
        <w:t xml:space="preserve">Daugavpils </w:t>
      </w:r>
      <w:r w:rsidRPr="00A1145F">
        <w:rPr>
          <w:rFonts w:ascii="Times New Roman" w:hAnsi="Times New Roman" w:cs="Times New Roman"/>
          <w:b/>
          <w:noProof/>
          <w:sz w:val="24"/>
        </w:rPr>
        <w:t>valstspilsētas pašvaldības</w:t>
      </w:r>
      <w:r w:rsidRPr="00A1145F">
        <w:rPr>
          <w:rFonts w:ascii="Times New Roman" w:hAnsi="Times New Roman" w:cs="Times New Roman"/>
          <w:noProof/>
          <w:sz w:val="24"/>
        </w:rPr>
        <w:t xml:space="preserve"> </w:t>
      </w:r>
      <w:r w:rsidRPr="00A1145F">
        <w:rPr>
          <w:rFonts w:ascii="Times New Roman" w:hAnsi="Times New Roman" w:cs="Times New Roman"/>
          <w:b/>
          <w:sz w:val="24"/>
        </w:rPr>
        <w:t>dome nolemj</w:t>
      </w:r>
      <w:r w:rsidRPr="00A1145F">
        <w:rPr>
          <w:rFonts w:ascii="Times New Roman" w:hAnsi="Times New Roman" w:cs="Times New Roman"/>
          <w:bCs/>
          <w:sz w:val="24"/>
        </w:rPr>
        <w:t>:</w:t>
      </w:r>
    </w:p>
    <w:p w:rsidR="00A1145F" w:rsidRPr="00A1145F" w:rsidRDefault="00A1145F" w:rsidP="00A1145F">
      <w:pPr>
        <w:pStyle w:val="BodyTextIndent"/>
        <w:tabs>
          <w:tab w:val="left" w:pos="426"/>
        </w:tabs>
        <w:spacing w:after="0" w:line="240" w:lineRule="auto"/>
        <w:ind w:left="0"/>
        <w:jc w:val="both"/>
        <w:rPr>
          <w:rFonts w:ascii="Times New Roman" w:hAnsi="Times New Roman" w:cs="Times New Roman"/>
          <w:bCs/>
          <w:sz w:val="24"/>
        </w:rPr>
      </w:pP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1. Apstiprināt dzīvojamai mājai Andreja Pumpura ielā 70, Daugavpilī, funkcionāli nepieciešamās zemes vienības platību 3948 m</w:t>
      </w:r>
      <w:r w:rsidRPr="00A1145F">
        <w:rPr>
          <w:rFonts w:ascii="Times New Roman" w:hAnsi="Times New Roman" w:cs="Times New Roman"/>
          <w:sz w:val="24"/>
          <w:vertAlign w:val="superscript"/>
        </w:rPr>
        <w:t>2</w:t>
      </w:r>
      <w:r w:rsidRPr="00A1145F">
        <w:rPr>
          <w:rFonts w:ascii="Times New Roman" w:hAnsi="Times New Roman" w:cs="Times New Roman"/>
          <w:sz w:val="24"/>
        </w:rPr>
        <w:t>, kas sastāv no:</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zemes vienības 2647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kadastra apzīmējums 0500 004 0615;   </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zemes vienības 1301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kadastra apzīmējums 0500 004 0606.</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2. Noteikt zemes vienībai ar kadastra apzīmējumu 0500 004 0606 1301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izmantošanas mērķi – trīs, četru un piecu stāvu daudzdzīvokļu māju apbūve (kods 0702).</w:t>
      </w:r>
    </w:p>
    <w:p w:rsidR="00A1145F" w:rsidRPr="00A1145F" w:rsidRDefault="00A1145F" w:rsidP="00A1145F">
      <w:pPr>
        <w:spacing w:after="0" w:line="240" w:lineRule="auto"/>
        <w:jc w:val="both"/>
        <w:rPr>
          <w:rFonts w:ascii="Times New Roman" w:hAnsi="Times New Roman" w:cs="Times New Roman"/>
          <w:sz w:val="24"/>
          <w:szCs w:val="24"/>
          <w:lang w:eastAsia="lv-LV"/>
        </w:rPr>
      </w:pPr>
      <w:r w:rsidRPr="00A1145F">
        <w:rPr>
          <w:rFonts w:ascii="Times New Roman" w:hAnsi="Times New Roman" w:cs="Times New Roman"/>
          <w:sz w:val="24"/>
          <w:szCs w:val="24"/>
        </w:rPr>
        <w:lastRenderedPageBreak/>
        <w:t xml:space="preserve">     3. Lēmumu saskaņā ar Administratīvā procesa likuma 76.panta otro daļu var pārsūdzēt Administratīvajā rajona tiesā mēneša laikā no tā spēkā stāšanās dienas.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 xml:space="preserve">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Pielikumā: Zemes vienību plāns.</w:t>
      </w:r>
    </w:p>
    <w:p w:rsidR="00C4225E" w:rsidRDefault="00C4225E" w:rsidP="00A816FA">
      <w:pPr>
        <w:jc w:val="center"/>
        <w:rPr>
          <w:rFonts w:ascii="Times New Roman" w:hAnsi="Times New Roman" w:cs="Times New Roman"/>
          <w:sz w:val="24"/>
          <w:szCs w:val="24"/>
        </w:rPr>
      </w:pPr>
    </w:p>
    <w:p w:rsidR="00C4225E" w:rsidRDefault="00C4225E" w:rsidP="00C4225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15.§   (124</w:t>
      </w:r>
      <w:r w:rsidRPr="000B6AAB">
        <w:rPr>
          <w:rFonts w:ascii="Times New Roman" w:hAnsi="Times New Roman" w:cs="Times New Roman"/>
          <w:b/>
          <w:noProof/>
          <w:sz w:val="24"/>
          <w:szCs w:val="24"/>
        </w:rPr>
        <w:t xml:space="preserve">)  </w:t>
      </w:r>
    </w:p>
    <w:p w:rsidR="00C4225E" w:rsidRPr="000B2B1F" w:rsidRDefault="00C4225E" w:rsidP="00C4225E">
      <w:pPr>
        <w:tabs>
          <w:tab w:val="left" w:pos="6300"/>
        </w:tabs>
        <w:spacing w:after="0" w:line="240" w:lineRule="auto"/>
        <w:jc w:val="center"/>
        <w:rPr>
          <w:rFonts w:ascii="Times New Roman" w:hAnsi="Times New Roman" w:cs="Times New Roman"/>
          <w:noProof/>
          <w:sz w:val="24"/>
          <w:szCs w:val="24"/>
        </w:rPr>
      </w:pPr>
    </w:p>
    <w:p w:rsidR="00C4225E" w:rsidRDefault="00C4225E" w:rsidP="00C4225E">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 xml:space="preserve">Par </w:t>
      </w:r>
      <w:r w:rsidRPr="00C4225E">
        <w:rPr>
          <w:rFonts w:ascii="Times New Roman" w:hAnsi="Times New Roman"/>
          <w:b/>
          <w:sz w:val="24"/>
        </w:rPr>
        <w:t xml:space="preserve">dzīvojamai mājai Imantas ielā 53, Daugavpilī, </w:t>
      </w:r>
    </w:p>
    <w:p w:rsidR="00C4225E" w:rsidRPr="00C4225E" w:rsidRDefault="00C4225E" w:rsidP="00C4225E">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C4225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A1145F" w:rsidRDefault="00A1145F" w:rsidP="00A1145F">
      <w:pPr>
        <w:pStyle w:val="BodyTextIndent"/>
        <w:spacing w:after="0" w:line="240" w:lineRule="auto"/>
        <w:ind w:left="0"/>
        <w:jc w:val="both"/>
        <w:rPr>
          <w:rFonts w:ascii="Times New Roman" w:hAnsi="Times New Roman" w:cs="Times New Roman"/>
          <w:sz w:val="24"/>
        </w:rPr>
      </w:pPr>
      <w:r w:rsidRPr="00A1145F">
        <w:rPr>
          <w:rFonts w:ascii="Times New Roman" w:hAnsi="Times New Roman" w:cs="Times New Roman"/>
          <w:sz w:val="24"/>
        </w:rPr>
        <w:t xml:space="preserve">      </w:t>
      </w:r>
    </w:p>
    <w:p w:rsidR="00A1145F" w:rsidRPr="00A1145F" w:rsidRDefault="00A1145F" w:rsidP="000E03EF">
      <w:pPr>
        <w:pStyle w:val="BodyTextIndent"/>
        <w:spacing w:after="0" w:line="240" w:lineRule="auto"/>
        <w:ind w:left="0" w:firstLine="426"/>
        <w:jc w:val="both"/>
        <w:rPr>
          <w:rFonts w:ascii="Times New Roman" w:hAnsi="Times New Roman" w:cs="Times New Roman"/>
          <w:bCs/>
          <w:sz w:val="24"/>
        </w:rPr>
      </w:pPr>
      <w:r w:rsidRPr="00A1145F">
        <w:rPr>
          <w:rFonts w:ascii="Times New Roman" w:hAnsi="Times New Roman" w:cs="Times New Roman"/>
          <w:sz w:val="24"/>
        </w:rPr>
        <w:t xml:space="preserve">Pamatojoties uz Pašvaldību likuma 10.panta pirmās daļas 21.punktu, </w:t>
      </w:r>
      <w:r w:rsidRPr="00A1145F">
        <w:rPr>
          <w:rFonts w:ascii="Times New Roman" w:hAnsi="Times New Roman" w:cs="Times New Roman"/>
          <w:bCs/>
          <w:sz w:val="24"/>
          <w:shd w:val="clear" w:color="auto" w:fill="FFFFFF"/>
        </w:rPr>
        <w:t>Piespiedu dalītā īpašuma privatizētajās daudzdzīvokļu mājās izbeigšanas likuma 4.panta pirmo daļu</w:t>
      </w:r>
      <w:r w:rsidRPr="00A1145F">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17.decembra dzīvojamās mājas Imantas ielā 53, Daugavpilī, dzīvokļu īpašnieku kopsapulces protokolu, dzīvojamās mājas Imantas ielā 53, Daugavpilī, pārvaldnieka (pilnvarotās personas) SIA “Daugavpils dzīvokļu un komunālās saimniecības uzņēmums”, reģistrācijas numurs 41503002485, 2025.gada 8.janvāra iesniegumu Nr.1.12/0020 (reģistrēts Daugavpils pašvaldības centrālajā pārvaldē 09.01.2025. ar Nr.1.2.-7/124), ņemot vērā </w:t>
      </w:r>
      <w:r w:rsidRPr="00A1145F">
        <w:rPr>
          <w:rFonts w:ascii="Times New Roman" w:hAnsi="Times New Roman" w:cs="Times New Roman"/>
          <w:noProof/>
          <w:sz w:val="24"/>
        </w:rPr>
        <w:t xml:space="preserve">Daugavpils valstspilsētas pašvaldības domes Īpašuma un mājokļu komitejas 2025.gada 6.marta atzinumu, </w:t>
      </w:r>
      <w:r w:rsidRPr="00A1145F">
        <w:rPr>
          <w:rFonts w:ascii="Times New Roman" w:hAnsi="Times New Roman" w:cs="Times New Roman"/>
          <w:sz w:val="24"/>
        </w:rPr>
        <w:t>atklāti balsojot: PAR – 13 (</w:t>
      </w:r>
      <w:proofErr w:type="spellStart"/>
      <w:r w:rsidRPr="00A1145F">
        <w:rPr>
          <w:rFonts w:ascii="Times New Roman" w:hAnsi="Times New Roman" w:cs="Times New Roman"/>
          <w:sz w:val="24"/>
        </w:rPr>
        <w:t>P.Dzalbe</w:t>
      </w:r>
      <w:proofErr w:type="spellEnd"/>
      <w:r w:rsidRPr="00A1145F">
        <w:rPr>
          <w:rFonts w:ascii="Times New Roman" w:hAnsi="Times New Roman" w:cs="Times New Roman"/>
          <w:sz w:val="24"/>
        </w:rPr>
        <w:t xml:space="preserve">, A.Elksniņš, A.Gržibovskis, L.Jankovska, V.Kononovs, N.Kožanova, M.Lavrenovs, J.Lāčplēsis, </w:t>
      </w:r>
      <w:proofErr w:type="spellStart"/>
      <w:r w:rsidRPr="00A1145F">
        <w:rPr>
          <w:rFonts w:ascii="Times New Roman" w:hAnsi="Times New Roman" w:cs="Times New Roman"/>
          <w:sz w:val="24"/>
        </w:rPr>
        <w:t>V.Sporāne-Hudojana</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I.Šķinčs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M.Truskovskis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D.Valainis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A.Vasiļjevs</w:t>
      </w:r>
      <w:proofErr w:type="spellEnd"/>
      <w:r w:rsidRPr="00A1145F">
        <w:rPr>
          <w:rFonts w:ascii="Times New Roman" w:hAnsi="Times New Roman" w:cs="Times New Roman"/>
          <w:sz w:val="24"/>
        </w:rPr>
        <w:t xml:space="preserve">), PRET – nav, ATTURAS – nav, </w:t>
      </w:r>
      <w:r w:rsidRPr="00A1145F">
        <w:rPr>
          <w:rFonts w:ascii="Times New Roman" w:hAnsi="Times New Roman" w:cs="Times New Roman"/>
          <w:b/>
          <w:sz w:val="24"/>
        </w:rPr>
        <w:t xml:space="preserve">Daugavpils </w:t>
      </w:r>
      <w:r w:rsidRPr="00A1145F">
        <w:rPr>
          <w:rFonts w:ascii="Times New Roman" w:hAnsi="Times New Roman" w:cs="Times New Roman"/>
          <w:b/>
          <w:noProof/>
          <w:sz w:val="24"/>
        </w:rPr>
        <w:t>valstspilsētas pašvaldības</w:t>
      </w:r>
      <w:r w:rsidRPr="00A1145F">
        <w:rPr>
          <w:rFonts w:ascii="Times New Roman" w:hAnsi="Times New Roman" w:cs="Times New Roman"/>
          <w:noProof/>
          <w:sz w:val="24"/>
        </w:rPr>
        <w:t xml:space="preserve"> </w:t>
      </w:r>
      <w:r w:rsidRPr="00A1145F">
        <w:rPr>
          <w:rFonts w:ascii="Times New Roman" w:hAnsi="Times New Roman" w:cs="Times New Roman"/>
          <w:b/>
          <w:sz w:val="24"/>
        </w:rPr>
        <w:t>dome nolemj</w:t>
      </w:r>
      <w:r w:rsidRPr="00A1145F">
        <w:rPr>
          <w:rFonts w:ascii="Times New Roman" w:hAnsi="Times New Roman" w:cs="Times New Roman"/>
          <w:bCs/>
          <w:sz w:val="24"/>
        </w:rPr>
        <w:t>:</w:t>
      </w:r>
    </w:p>
    <w:p w:rsidR="00A1145F" w:rsidRPr="00A1145F" w:rsidRDefault="00A1145F" w:rsidP="00A1145F">
      <w:pPr>
        <w:pStyle w:val="BodyTextIndent"/>
        <w:spacing w:after="0" w:line="240" w:lineRule="auto"/>
        <w:ind w:left="0"/>
        <w:jc w:val="both"/>
        <w:rPr>
          <w:rFonts w:ascii="Times New Roman" w:hAnsi="Times New Roman" w:cs="Times New Roman"/>
          <w:bCs/>
          <w:color w:val="FF0000"/>
          <w:sz w:val="24"/>
        </w:rPr>
      </w:pP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1. Apstiprināt dzīvojamai mājai Imantas ielā 53, Daugavpilī, funkcionāli nepieciešamās zemes vienības platību 1712 m</w:t>
      </w:r>
      <w:r w:rsidRPr="00A1145F">
        <w:rPr>
          <w:rFonts w:ascii="Times New Roman" w:hAnsi="Times New Roman" w:cs="Times New Roman"/>
          <w:sz w:val="24"/>
          <w:vertAlign w:val="superscript"/>
        </w:rPr>
        <w:t>2</w:t>
      </w:r>
      <w:r w:rsidRPr="00A1145F">
        <w:rPr>
          <w:rFonts w:ascii="Times New Roman" w:hAnsi="Times New Roman" w:cs="Times New Roman"/>
          <w:sz w:val="24"/>
        </w:rPr>
        <w:t>, kas sastāv no:</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zemes vienības 1433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kadastra apzīmējums 0500 001 5410;   </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zemes vienības 279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kas ir daļa no zemes vienības ar kadastra apzīmējumu 0500 001 5401  kopplatībā 687 m</w:t>
      </w:r>
      <w:r w:rsidRPr="00A1145F">
        <w:rPr>
          <w:rFonts w:ascii="Times New Roman" w:hAnsi="Times New Roman" w:cs="Times New Roman"/>
          <w:sz w:val="24"/>
          <w:vertAlign w:val="superscript"/>
        </w:rPr>
        <w:t>2</w:t>
      </w:r>
      <w:r w:rsidRPr="00A1145F">
        <w:rPr>
          <w:rFonts w:ascii="Times New Roman" w:hAnsi="Times New Roman" w:cs="Times New Roman"/>
          <w:sz w:val="24"/>
        </w:rPr>
        <w:t>.</w:t>
      </w:r>
    </w:p>
    <w:p w:rsidR="00A1145F" w:rsidRPr="00A1145F" w:rsidRDefault="00A1145F" w:rsidP="00A1145F">
      <w:pPr>
        <w:spacing w:after="0" w:line="240" w:lineRule="auto"/>
        <w:jc w:val="both"/>
        <w:rPr>
          <w:rFonts w:ascii="Times New Roman" w:hAnsi="Times New Roman" w:cs="Times New Roman"/>
          <w:sz w:val="24"/>
        </w:rPr>
      </w:pPr>
      <w:r w:rsidRPr="00A1145F">
        <w:rPr>
          <w:rFonts w:ascii="Times New Roman" w:hAnsi="Times New Roman" w:cs="Times New Roman"/>
          <w:sz w:val="24"/>
        </w:rPr>
        <w:t xml:space="preserve">    2. Noteikt zemes vienības daļai ar kadastra apzīmējumu 0500 001 5401 279 m</w:t>
      </w:r>
      <w:r w:rsidRPr="00A1145F">
        <w:rPr>
          <w:rFonts w:ascii="Times New Roman" w:hAnsi="Times New Roman" w:cs="Times New Roman"/>
          <w:sz w:val="24"/>
          <w:vertAlign w:val="superscript"/>
        </w:rPr>
        <w:t>2</w:t>
      </w:r>
      <w:r w:rsidRPr="00A1145F">
        <w:rPr>
          <w:rFonts w:ascii="Times New Roman" w:hAnsi="Times New Roman" w:cs="Times New Roman"/>
          <w:sz w:val="24"/>
        </w:rPr>
        <w:t xml:space="preserve"> platībā izmantošanas mērķi – trīs, četru un piecu stāvu daudzdzīvokļu māju apbūve (kods 0702).</w:t>
      </w:r>
    </w:p>
    <w:p w:rsidR="00A1145F" w:rsidRPr="00A1145F" w:rsidRDefault="00A1145F" w:rsidP="00A1145F">
      <w:pPr>
        <w:spacing w:after="0" w:line="240" w:lineRule="auto"/>
        <w:jc w:val="both"/>
        <w:rPr>
          <w:rFonts w:ascii="Times New Roman" w:hAnsi="Times New Roman" w:cs="Times New Roman"/>
          <w:sz w:val="24"/>
          <w:szCs w:val="24"/>
          <w:lang w:eastAsia="lv-LV"/>
        </w:rPr>
      </w:pPr>
      <w:r w:rsidRPr="00A1145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 xml:space="preserve">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Pielikumā: Zemes vienību plāns.</w:t>
      </w:r>
    </w:p>
    <w:p w:rsidR="00C4225E" w:rsidRPr="00A1145F" w:rsidRDefault="00C4225E" w:rsidP="00A1145F">
      <w:pPr>
        <w:spacing w:after="0" w:line="240" w:lineRule="auto"/>
        <w:jc w:val="both"/>
        <w:rPr>
          <w:rFonts w:ascii="Times New Roman" w:hAnsi="Times New Roman" w:cs="Times New Roman"/>
          <w:sz w:val="24"/>
          <w:szCs w:val="24"/>
        </w:rPr>
      </w:pPr>
    </w:p>
    <w:p w:rsidR="00C4225E" w:rsidRDefault="00C4225E" w:rsidP="00C4225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16.§   (125</w:t>
      </w:r>
      <w:r w:rsidRPr="000B6AAB">
        <w:rPr>
          <w:rFonts w:ascii="Times New Roman" w:hAnsi="Times New Roman" w:cs="Times New Roman"/>
          <w:b/>
          <w:noProof/>
          <w:sz w:val="24"/>
          <w:szCs w:val="24"/>
        </w:rPr>
        <w:t xml:space="preserve">)  </w:t>
      </w:r>
    </w:p>
    <w:p w:rsidR="00C4225E" w:rsidRPr="000B2B1F" w:rsidRDefault="00C4225E" w:rsidP="00C4225E">
      <w:pPr>
        <w:tabs>
          <w:tab w:val="left" w:pos="6300"/>
        </w:tabs>
        <w:spacing w:after="0" w:line="240" w:lineRule="auto"/>
        <w:jc w:val="center"/>
        <w:rPr>
          <w:rFonts w:ascii="Times New Roman" w:hAnsi="Times New Roman" w:cs="Times New Roman"/>
          <w:noProof/>
          <w:sz w:val="24"/>
          <w:szCs w:val="24"/>
        </w:rPr>
      </w:pPr>
    </w:p>
    <w:p w:rsidR="00C4225E" w:rsidRDefault="00C4225E" w:rsidP="00C4225E">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 xml:space="preserve">Par </w:t>
      </w:r>
      <w:r w:rsidRPr="00C4225E">
        <w:rPr>
          <w:rFonts w:ascii="Times New Roman" w:hAnsi="Times New Roman"/>
          <w:b/>
          <w:sz w:val="24"/>
        </w:rPr>
        <w:t xml:space="preserve">dzīvojamai mājai Viestura ielā 25, Daugavpilī, </w:t>
      </w:r>
    </w:p>
    <w:p w:rsidR="00C4225E" w:rsidRPr="00C4225E" w:rsidRDefault="00C4225E" w:rsidP="00C4225E">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C4225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A1145F" w:rsidRDefault="00A1145F" w:rsidP="00A1145F">
      <w:pPr>
        <w:pStyle w:val="BodyTextIndent"/>
        <w:spacing w:after="0" w:line="240" w:lineRule="auto"/>
        <w:ind w:left="0"/>
        <w:jc w:val="both"/>
        <w:rPr>
          <w:rFonts w:ascii="Times New Roman" w:hAnsi="Times New Roman" w:cs="Times New Roman"/>
          <w:sz w:val="24"/>
        </w:rPr>
      </w:pPr>
      <w:r w:rsidRPr="00A1145F">
        <w:rPr>
          <w:rFonts w:ascii="Times New Roman" w:hAnsi="Times New Roman" w:cs="Times New Roman"/>
          <w:sz w:val="24"/>
        </w:rPr>
        <w:t xml:space="preserve">     </w:t>
      </w:r>
    </w:p>
    <w:p w:rsidR="00A1145F" w:rsidRPr="00A1145F" w:rsidRDefault="00A1145F" w:rsidP="00A1145F">
      <w:pPr>
        <w:pStyle w:val="BodyTextIndent"/>
        <w:spacing w:after="0" w:line="240" w:lineRule="auto"/>
        <w:ind w:left="0" w:firstLine="426"/>
        <w:jc w:val="both"/>
        <w:rPr>
          <w:rFonts w:ascii="Times New Roman" w:hAnsi="Times New Roman" w:cs="Times New Roman"/>
          <w:bCs/>
          <w:sz w:val="24"/>
        </w:rPr>
      </w:pPr>
      <w:r w:rsidRPr="00A1145F">
        <w:rPr>
          <w:rFonts w:ascii="Times New Roman" w:hAnsi="Times New Roman" w:cs="Times New Roman"/>
          <w:sz w:val="24"/>
        </w:rPr>
        <w:t xml:space="preserve">Pamatojoties uz Pašvaldību likuma 10.panta pirmās daļas 21.punktu, </w:t>
      </w:r>
      <w:r w:rsidRPr="00A1145F">
        <w:rPr>
          <w:rFonts w:ascii="Times New Roman" w:hAnsi="Times New Roman" w:cs="Times New Roman"/>
          <w:bCs/>
          <w:sz w:val="24"/>
          <w:shd w:val="clear" w:color="auto" w:fill="FFFFFF"/>
        </w:rPr>
        <w:t>Piespiedu dalītā īpašuma privatizētajās daudzdzīvokļu mājās izbeigšanas likuma 4.panta pirmo daļu</w:t>
      </w:r>
      <w:r w:rsidRPr="00A1145F">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27.novembra dzīvojamās mājas Viestura ielā 25, Daugavpilī, dzīvokļu īpašnieku kopsapulces protokolu, dzīvojamās mājas Viestura ielā 25, Daugavpilī, pārvaldnieka (pilnvarotās personas) SIA “Daugavpils dzīvokļu un komunālās </w:t>
      </w:r>
      <w:r w:rsidRPr="00A1145F">
        <w:rPr>
          <w:rFonts w:ascii="Times New Roman" w:hAnsi="Times New Roman" w:cs="Times New Roman"/>
          <w:sz w:val="24"/>
        </w:rPr>
        <w:lastRenderedPageBreak/>
        <w:t xml:space="preserve">saimniecības uzņēmums”, reģistrācijas numurs 41503002485, 2024.gada 13.decembra iesniegumu Nr.1.12/0594 (reģistrēts Daugavpils pašvaldības centrālajā pārvaldē 13.12.2024. ar Nr.1.2.-7/4258), ņemot vērā </w:t>
      </w:r>
      <w:r w:rsidRPr="00A1145F">
        <w:rPr>
          <w:rFonts w:ascii="Times New Roman" w:hAnsi="Times New Roman" w:cs="Times New Roman"/>
          <w:noProof/>
          <w:sz w:val="24"/>
        </w:rPr>
        <w:t xml:space="preserve">Daugavpils valstspilsētas pašvaldības domes Īpašuma un mājokļu komitejas 2025.gada 6.marta atzinumu, </w:t>
      </w:r>
      <w:r w:rsidRPr="00A1145F">
        <w:rPr>
          <w:rFonts w:ascii="Times New Roman" w:hAnsi="Times New Roman" w:cs="Times New Roman"/>
          <w:sz w:val="24"/>
        </w:rPr>
        <w:t>atklāti balsojot: PAR – 13 (</w:t>
      </w:r>
      <w:proofErr w:type="spellStart"/>
      <w:r w:rsidRPr="00A1145F">
        <w:rPr>
          <w:rFonts w:ascii="Times New Roman" w:hAnsi="Times New Roman" w:cs="Times New Roman"/>
          <w:sz w:val="24"/>
        </w:rPr>
        <w:t>P.Dzalbe</w:t>
      </w:r>
      <w:proofErr w:type="spellEnd"/>
      <w:r w:rsidRPr="00A1145F">
        <w:rPr>
          <w:rFonts w:ascii="Times New Roman" w:hAnsi="Times New Roman" w:cs="Times New Roman"/>
          <w:sz w:val="24"/>
        </w:rPr>
        <w:t xml:space="preserve">, A.Elksniņš, A.Gržibovskis, L.Jankovska, V.Kononovs, N.Kožanova, M.Lavrenovs, J.Lāčplēsis, </w:t>
      </w:r>
      <w:proofErr w:type="spellStart"/>
      <w:r w:rsidRPr="00A1145F">
        <w:rPr>
          <w:rFonts w:ascii="Times New Roman" w:hAnsi="Times New Roman" w:cs="Times New Roman"/>
          <w:sz w:val="24"/>
        </w:rPr>
        <w:t>V.Sporāne-Hudojana</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I.Šķinčs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M.Truskovskis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D.Valainis</w:t>
      </w:r>
      <w:proofErr w:type="spellEnd"/>
      <w:r w:rsidRPr="00A1145F">
        <w:rPr>
          <w:rFonts w:ascii="Times New Roman" w:hAnsi="Times New Roman" w:cs="Times New Roman"/>
          <w:sz w:val="24"/>
        </w:rPr>
        <w:t xml:space="preserve">, </w:t>
      </w:r>
      <w:proofErr w:type="spellStart"/>
      <w:r w:rsidRPr="00A1145F">
        <w:rPr>
          <w:rFonts w:ascii="Times New Roman" w:hAnsi="Times New Roman" w:cs="Times New Roman"/>
          <w:sz w:val="24"/>
        </w:rPr>
        <w:t>A.Vasiļjevs</w:t>
      </w:r>
      <w:proofErr w:type="spellEnd"/>
      <w:r w:rsidRPr="00A1145F">
        <w:rPr>
          <w:rFonts w:ascii="Times New Roman" w:hAnsi="Times New Roman" w:cs="Times New Roman"/>
          <w:sz w:val="24"/>
        </w:rPr>
        <w:t xml:space="preserve">), PRET – nav, ATTURAS – nav, </w:t>
      </w:r>
      <w:r w:rsidRPr="00A1145F">
        <w:rPr>
          <w:rFonts w:ascii="Times New Roman" w:hAnsi="Times New Roman" w:cs="Times New Roman"/>
          <w:b/>
          <w:sz w:val="24"/>
        </w:rPr>
        <w:t xml:space="preserve">Daugavpils </w:t>
      </w:r>
      <w:r w:rsidRPr="00A1145F">
        <w:rPr>
          <w:rFonts w:ascii="Times New Roman" w:hAnsi="Times New Roman" w:cs="Times New Roman"/>
          <w:b/>
          <w:noProof/>
          <w:sz w:val="24"/>
        </w:rPr>
        <w:t>valstspilsētas pašvaldības</w:t>
      </w:r>
      <w:r w:rsidRPr="00A1145F">
        <w:rPr>
          <w:rFonts w:ascii="Times New Roman" w:hAnsi="Times New Roman" w:cs="Times New Roman"/>
          <w:noProof/>
          <w:sz w:val="24"/>
        </w:rPr>
        <w:t xml:space="preserve"> </w:t>
      </w:r>
      <w:r w:rsidRPr="00A1145F">
        <w:rPr>
          <w:rFonts w:ascii="Times New Roman" w:hAnsi="Times New Roman" w:cs="Times New Roman"/>
          <w:b/>
          <w:sz w:val="24"/>
        </w:rPr>
        <w:t>dome nolemj</w:t>
      </w:r>
      <w:r w:rsidRPr="00A1145F">
        <w:rPr>
          <w:rFonts w:ascii="Times New Roman" w:hAnsi="Times New Roman" w:cs="Times New Roman"/>
          <w:bCs/>
          <w:sz w:val="24"/>
        </w:rPr>
        <w:t>,</w:t>
      </w:r>
    </w:p>
    <w:p w:rsidR="00A1145F" w:rsidRPr="00A1145F" w:rsidRDefault="00A1145F" w:rsidP="00A1145F">
      <w:pPr>
        <w:pStyle w:val="BodyTextIndent"/>
        <w:spacing w:after="0" w:line="240" w:lineRule="auto"/>
        <w:ind w:left="0"/>
        <w:jc w:val="both"/>
        <w:rPr>
          <w:rFonts w:ascii="Times New Roman" w:hAnsi="Times New Roman" w:cs="Times New Roman"/>
          <w:bCs/>
          <w:color w:val="FF0000"/>
          <w:sz w:val="24"/>
        </w:rPr>
      </w:pPr>
    </w:p>
    <w:p w:rsidR="00A1145F" w:rsidRPr="00A1145F" w:rsidRDefault="00A1145F" w:rsidP="00A1145F">
      <w:pPr>
        <w:spacing w:after="0" w:line="240" w:lineRule="auto"/>
        <w:jc w:val="both"/>
        <w:rPr>
          <w:rFonts w:ascii="Times New Roman" w:hAnsi="Times New Roman" w:cs="Times New Roman"/>
          <w:sz w:val="24"/>
          <w:szCs w:val="24"/>
        </w:rPr>
      </w:pPr>
      <w:r w:rsidRPr="00A1145F">
        <w:rPr>
          <w:rFonts w:ascii="Times New Roman" w:hAnsi="Times New Roman" w:cs="Times New Roman"/>
          <w:sz w:val="24"/>
          <w:szCs w:val="24"/>
        </w:rPr>
        <w:t xml:space="preserve">      1. Apstiprināt dzīvojamai mājai Viestura ielā 25, Daugavpilī, funkcionāli nepieciešamās zemes vienības platību 2048 m</w:t>
      </w:r>
      <w:r w:rsidRPr="00A1145F">
        <w:rPr>
          <w:rFonts w:ascii="Times New Roman" w:hAnsi="Times New Roman" w:cs="Times New Roman"/>
          <w:sz w:val="24"/>
          <w:szCs w:val="24"/>
          <w:vertAlign w:val="superscript"/>
        </w:rPr>
        <w:t>2</w:t>
      </w:r>
      <w:r w:rsidRPr="00A1145F">
        <w:rPr>
          <w:rFonts w:ascii="Times New Roman" w:hAnsi="Times New Roman" w:cs="Times New Roman"/>
          <w:sz w:val="24"/>
          <w:szCs w:val="24"/>
        </w:rPr>
        <w:t>, kas sastāv no:</w:t>
      </w:r>
    </w:p>
    <w:p w:rsidR="00A1145F" w:rsidRPr="00A1145F" w:rsidRDefault="00A1145F" w:rsidP="00A1145F">
      <w:pPr>
        <w:spacing w:after="0" w:line="240" w:lineRule="auto"/>
        <w:jc w:val="both"/>
        <w:rPr>
          <w:rFonts w:ascii="Times New Roman" w:hAnsi="Times New Roman" w:cs="Times New Roman"/>
          <w:sz w:val="24"/>
          <w:szCs w:val="24"/>
        </w:rPr>
      </w:pPr>
      <w:r w:rsidRPr="00A1145F">
        <w:rPr>
          <w:rFonts w:ascii="Times New Roman" w:hAnsi="Times New Roman" w:cs="Times New Roman"/>
          <w:sz w:val="24"/>
          <w:szCs w:val="24"/>
        </w:rPr>
        <w:t>- zemes vienības 1640 m</w:t>
      </w:r>
      <w:r w:rsidRPr="00A1145F">
        <w:rPr>
          <w:rFonts w:ascii="Times New Roman" w:hAnsi="Times New Roman" w:cs="Times New Roman"/>
          <w:sz w:val="24"/>
          <w:szCs w:val="24"/>
          <w:vertAlign w:val="superscript"/>
        </w:rPr>
        <w:t>2</w:t>
      </w:r>
      <w:r w:rsidRPr="00A1145F">
        <w:rPr>
          <w:rFonts w:ascii="Times New Roman" w:hAnsi="Times New Roman" w:cs="Times New Roman"/>
          <w:sz w:val="24"/>
          <w:szCs w:val="24"/>
        </w:rPr>
        <w:t xml:space="preserve"> platībā, kadastra apzīmējums 0500 001 5411;   </w:t>
      </w:r>
    </w:p>
    <w:p w:rsidR="00A1145F" w:rsidRPr="00A1145F" w:rsidRDefault="00A1145F" w:rsidP="00A1145F">
      <w:pPr>
        <w:spacing w:after="0" w:line="240" w:lineRule="auto"/>
        <w:jc w:val="both"/>
        <w:rPr>
          <w:rFonts w:ascii="Times New Roman" w:hAnsi="Times New Roman" w:cs="Times New Roman"/>
          <w:sz w:val="24"/>
          <w:szCs w:val="24"/>
        </w:rPr>
      </w:pPr>
      <w:r w:rsidRPr="00A1145F">
        <w:rPr>
          <w:rFonts w:ascii="Times New Roman" w:hAnsi="Times New Roman" w:cs="Times New Roman"/>
          <w:sz w:val="24"/>
          <w:szCs w:val="24"/>
        </w:rPr>
        <w:t>- zemes vienības 408 m</w:t>
      </w:r>
      <w:r w:rsidRPr="00A1145F">
        <w:rPr>
          <w:rFonts w:ascii="Times New Roman" w:hAnsi="Times New Roman" w:cs="Times New Roman"/>
          <w:sz w:val="24"/>
          <w:szCs w:val="24"/>
          <w:vertAlign w:val="superscript"/>
        </w:rPr>
        <w:t>2</w:t>
      </w:r>
      <w:r w:rsidRPr="00A1145F">
        <w:rPr>
          <w:rFonts w:ascii="Times New Roman" w:hAnsi="Times New Roman" w:cs="Times New Roman"/>
          <w:sz w:val="24"/>
          <w:szCs w:val="24"/>
        </w:rPr>
        <w:t xml:space="preserve"> platībā, kas ir daļa no zemes vienības ar kadastra apzīmējumu 0500 001 5401  kopplatībā 687 m</w:t>
      </w:r>
      <w:r w:rsidRPr="00A1145F">
        <w:rPr>
          <w:rFonts w:ascii="Times New Roman" w:hAnsi="Times New Roman" w:cs="Times New Roman"/>
          <w:sz w:val="24"/>
          <w:szCs w:val="24"/>
          <w:vertAlign w:val="superscript"/>
        </w:rPr>
        <w:t>2</w:t>
      </w:r>
      <w:r w:rsidRPr="00A1145F">
        <w:rPr>
          <w:rFonts w:ascii="Times New Roman" w:hAnsi="Times New Roman" w:cs="Times New Roman"/>
          <w:sz w:val="24"/>
          <w:szCs w:val="24"/>
        </w:rPr>
        <w:t>.</w:t>
      </w:r>
    </w:p>
    <w:p w:rsidR="00A1145F" w:rsidRPr="00A1145F" w:rsidRDefault="00A1145F" w:rsidP="00A1145F">
      <w:pPr>
        <w:spacing w:after="0" w:line="240" w:lineRule="auto"/>
        <w:jc w:val="both"/>
        <w:rPr>
          <w:rFonts w:ascii="Times New Roman" w:hAnsi="Times New Roman" w:cs="Times New Roman"/>
          <w:sz w:val="24"/>
          <w:szCs w:val="24"/>
        </w:rPr>
      </w:pPr>
      <w:r w:rsidRPr="00A1145F">
        <w:rPr>
          <w:rFonts w:ascii="Times New Roman" w:hAnsi="Times New Roman" w:cs="Times New Roman"/>
          <w:sz w:val="24"/>
          <w:szCs w:val="24"/>
        </w:rPr>
        <w:t xml:space="preserve">     2. Noteikt zemes vienības daļai ar kadastra apzīmējumu 0500 001 5401 408 m</w:t>
      </w:r>
      <w:r w:rsidRPr="00A1145F">
        <w:rPr>
          <w:rFonts w:ascii="Times New Roman" w:hAnsi="Times New Roman" w:cs="Times New Roman"/>
          <w:sz w:val="24"/>
          <w:szCs w:val="24"/>
          <w:vertAlign w:val="superscript"/>
        </w:rPr>
        <w:t>2</w:t>
      </w:r>
      <w:r w:rsidRPr="00A1145F">
        <w:rPr>
          <w:rFonts w:ascii="Times New Roman" w:hAnsi="Times New Roman" w:cs="Times New Roman"/>
          <w:sz w:val="24"/>
          <w:szCs w:val="24"/>
        </w:rPr>
        <w:t xml:space="preserve"> platībā izmantošanas mērķi – trīs, četru un piecu stāvu daudzdzīvokļu māju apbūve (kods 0702).</w:t>
      </w:r>
    </w:p>
    <w:p w:rsidR="00A1145F" w:rsidRPr="00A1145F" w:rsidRDefault="00A1145F" w:rsidP="00A1145F">
      <w:pPr>
        <w:spacing w:after="0" w:line="240" w:lineRule="auto"/>
        <w:jc w:val="both"/>
        <w:rPr>
          <w:rFonts w:ascii="Times New Roman" w:hAnsi="Times New Roman" w:cs="Times New Roman"/>
          <w:sz w:val="24"/>
          <w:szCs w:val="24"/>
          <w:lang w:eastAsia="lv-LV"/>
        </w:rPr>
      </w:pPr>
      <w:r w:rsidRPr="00A1145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 xml:space="preserve">    </w:t>
      </w:r>
    </w:p>
    <w:p w:rsidR="00A1145F" w:rsidRPr="00A1145F" w:rsidRDefault="00A1145F" w:rsidP="00A1145F">
      <w:pPr>
        <w:shd w:val="clear" w:color="auto" w:fill="FFFFFF"/>
        <w:spacing w:after="0" w:line="240" w:lineRule="auto"/>
        <w:ind w:right="-1"/>
        <w:jc w:val="both"/>
        <w:rPr>
          <w:rFonts w:ascii="Times New Roman" w:hAnsi="Times New Roman" w:cs="Times New Roman"/>
          <w:sz w:val="24"/>
          <w:szCs w:val="24"/>
        </w:rPr>
      </w:pPr>
      <w:r w:rsidRPr="00A1145F">
        <w:rPr>
          <w:rFonts w:ascii="Times New Roman" w:hAnsi="Times New Roman" w:cs="Times New Roman"/>
          <w:sz w:val="24"/>
          <w:szCs w:val="24"/>
        </w:rPr>
        <w:t xml:space="preserve"> Pielikumā: Zemes vienību plāns.</w:t>
      </w:r>
    </w:p>
    <w:p w:rsidR="00A1145F" w:rsidRDefault="00A1145F" w:rsidP="00A816FA">
      <w:pPr>
        <w:jc w:val="center"/>
        <w:rPr>
          <w:rFonts w:ascii="Times New Roman" w:hAnsi="Times New Roman" w:cs="Times New Roman"/>
          <w:sz w:val="24"/>
          <w:szCs w:val="24"/>
        </w:rPr>
      </w:pPr>
    </w:p>
    <w:p w:rsidR="00C4225E" w:rsidRDefault="00C4225E" w:rsidP="00C4225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17.§   (126</w:t>
      </w:r>
      <w:r w:rsidRPr="000B6AAB">
        <w:rPr>
          <w:rFonts w:ascii="Times New Roman" w:hAnsi="Times New Roman" w:cs="Times New Roman"/>
          <w:b/>
          <w:noProof/>
          <w:sz w:val="24"/>
          <w:szCs w:val="24"/>
        </w:rPr>
        <w:t xml:space="preserve">)  </w:t>
      </w:r>
    </w:p>
    <w:p w:rsidR="00C4225E" w:rsidRPr="000B2B1F" w:rsidRDefault="00C4225E" w:rsidP="00C4225E">
      <w:pPr>
        <w:tabs>
          <w:tab w:val="left" w:pos="6300"/>
        </w:tabs>
        <w:spacing w:after="0" w:line="240" w:lineRule="auto"/>
        <w:jc w:val="center"/>
        <w:rPr>
          <w:rFonts w:ascii="Times New Roman" w:hAnsi="Times New Roman" w:cs="Times New Roman"/>
          <w:noProof/>
          <w:sz w:val="24"/>
          <w:szCs w:val="24"/>
        </w:rPr>
      </w:pPr>
    </w:p>
    <w:p w:rsidR="00C4225E" w:rsidRDefault="00C4225E" w:rsidP="00C4225E">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 xml:space="preserve">Par </w:t>
      </w:r>
      <w:r w:rsidRPr="00C4225E">
        <w:rPr>
          <w:rFonts w:ascii="Times New Roman" w:hAnsi="Times New Roman"/>
          <w:b/>
          <w:sz w:val="24"/>
        </w:rPr>
        <w:t xml:space="preserve">dzīvojamai mājai Imantas ielā 44, Daugavpilī, </w:t>
      </w:r>
    </w:p>
    <w:p w:rsidR="00C4225E" w:rsidRPr="00C4225E" w:rsidRDefault="00C4225E" w:rsidP="00C4225E">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C4225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FE15DB" w:rsidRDefault="00FE15DB" w:rsidP="00FE15DB">
      <w:pPr>
        <w:pStyle w:val="BodyTextIndent"/>
        <w:spacing w:after="0" w:line="240" w:lineRule="auto"/>
        <w:ind w:left="0"/>
        <w:jc w:val="both"/>
        <w:rPr>
          <w:rFonts w:ascii="Times New Roman" w:hAnsi="Times New Roman"/>
          <w:sz w:val="24"/>
        </w:rPr>
      </w:pPr>
      <w:r w:rsidRPr="003E3092">
        <w:rPr>
          <w:rFonts w:ascii="Times New Roman" w:hAnsi="Times New Roman"/>
          <w:sz w:val="24"/>
        </w:rPr>
        <w:t xml:space="preserve">      </w:t>
      </w:r>
    </w:p>
    <w:p w:rsidR="00FE15DB" w:rsidRPr="00FE15DB" w:rsidRDefault="00FE15DB" w:rsidP="00FE15DB">
      <w:pPr>
        <w:pStyle w:val="BodyTextIndent"/>
        <w:spacing w:after="0" w:line="240" w:lineRule="auto"/>
        <w:ind w:left="0" w:firstLine="426"/>
        <w:jc w:val="both"/>
        <w:rPr>
          <w:rFonts w:ascii="Times New Roman" w:hAnsi="Times New Roman" w:cs="Times New Roman"/>
          <w:bCs/>
          <w:sz w:val="24"/>
        </w:rPr>
      </w:pPr>
      <w:r w:rsidRPr="00FE15DB">
        <w:rPr>
          <w:rFonts w:ascii="Times New Roman" w:hAnsi="Times New Roman" w:cs="Times New Roman"/>
          <w:sz w:val="24"/>
        </w:rPr>
        <w:t xml:space="preserve">Pamatojoties uz Pašvaldību likuma 10.panta pirmās daļas 21.punktu, </w:t>
      </w:r>
      <w:r w:rsidRPr="00FE15DB">
        <w:rPr>
          <w:rFonts w:ascii="Times New Roman" w:hAnsi="Times New Roman" w:cs="Times New Roman"/>
          <w:bCs/>
          <w:sz w:val="24"/>
          <w:shd w:val="clear" w:color="auto" w:fill="FFFFFF"/>
        </w:rPr>
        <w:t>Piespiedu dalītā īpašuma privatizētajās daudzdzīvokļu mājās izbeigšanas likuma 4.panta pirmo daļu</w:t>
      </w:r>
      <w:r w:rsidRPr="00FE15DB">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26.novembra dzīvojamās mājas Imantas ielā 44, Daugavpilī, dzīvokļu īpašnieku kopsapulces protokolu, dzīvojamās mājas Imantas ielā 44, Daugavpilī, pārvaldnieka (pilnvarotās personas) SIA “Daugavpils dzīvokļu un komunālās saimniecības uzņēmums”, reģistrācijas numurs 41503002485, 2024.gada 10.decembra iesniegumu Nr.1.12/0580 (reģistrēts Daugavpils pašvaldības centrālajā pārvaldē 10.12.2024. ar Nr.1.2.-7/4181), ņemot vērā </w:t>
      </w:r>
      <w:r w:rsidRPr="00FE15DB">
        <w:rPr>
          <w:rFonts w:ascii="Times New Roman" w:hAnsi="Times New Roman" w:cs="Times New Roman"/>
          <w:noProof/>
          <w:sz w:val="24"/>
        </w:rPr>
        <w:t xml:space="preserve">Daugavpils valstspilsētas pašvaldības domes Īpašuma un mājokļu komitejas 2025.gada 6.marta atzinumu, </w:t>
      </w:r>
      <w:r w:rsidRPr="00FE15DB">
        <w:rPr>
          <w:rFonts w:ascii="Times New Roman" w:hAnsi="Times New Roman" w:cs="Times New Roman"/>
          <w:sz w:val="24"/>
        </w:rPr>
        <w:t>atklāti balsojot: PAR – 13 (</w:t>
      </w:r>
      <w:proofErr w:type="spellStart"/>
      <w:r w:rsidRPr="00FE15DB">
        <w:rPr>
          <w:rFonts w:ascii="Times New Roman" w:hAnsi="Times New Roman" w:cs="Times New Roman"/>
          <w:sz w:val="24"/>
        </w:rPr>
        <w:t>P.Dzalbe</w:t>
      </w:r>
      <w:proofErr w:type="spellEnd"/>
      <w:r w:rsidRPr="00FE15DB">
        <w:rPr>
          <w:rFonts w:ascii="Times New Roman" w:hAnsi="Times New Roman" w:cs="Times New Roman"/>
          <w:sz w:val="24"/>
        </w:rPr>
        <w:t xml:space="preserve">, A.Elksniņš, A.Gržibovskis, L.Jankovska, V.Kononovs, N.Kožanova, M.Lavrenovs, J.Lāčplēsis, </w:t>
      </w:r>
      <w:proofErr w:type="spellStart"/>
      <w:r w:rsidRPr="00FE15DB">
        <w:rPr>
          <w:rFonts w:ascii="Times New Roman" w:hAnsi="Times New Roman" w:cs="Times New Roman"/>
          <w:sz w:val="24"/>
        </w:rPr>
        <w:t>V.Sporāne-Hudojana</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I.Šķinčs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M.Truskovskis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D.Valainis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A.Vasiļjevs</w:t>
      </w:r>
      <w:proofErr w:type="spellEnd"/>
      <w:r w:rsidRPr="00FE15DB">
        <w:rPr>
          <w:rFonts w:ascii="Times New Roman" w:hAnsi="Times New Roman" w:cs="Times New Roman"/>
          <w:sz w:val="24"/>
        </w:rPr>
        <w:t xml:space="preserve">), PRET – nav, ATTURAS – nav, </w:t>
      </w:r>
      <w:r w:rsidRPr="00FE15DB">
        <w:rPr>
          <w:rFonts w:ascii="Times New Roman" w:hAnsi="Times New Roman" w:cs="Times New Roman"/>
          <w:b/>
          <w:sz w:val="24"/>
        </w:rPr>
        <w:t xml:space="preserve">Daugavpils </w:t>
      </w:r>
      <w:r w:rsidRPr="00FE15DB">
        <w:rPr>
          <w:rFonts w:ascii="Times New Roman" w:hAnsi="Times New Roman" w:cs="Times New Roman"/>
          <w:b/>
          <w:noProof/>
          <w:sz w:val="24"/>
        </w:rPr>
        <w:t>valstspilsētas pašvaldības</w:t>
      </w:r>
      <w:r w:rsidRPr="00FE15DB">
        <w:rPr>
          <w:rFonts w:ascii="Times New Roman" w:hAnsi="Times New Roman" w:cs="Times New Roman"/>
          <w:noProof/>
          <w:sz w:val="24"/>
        </w:rPr>
        <w:t xml:space="preserve"> </w:t>
      </w:r>
      <w:r w:rsidRPr="00FE15DB">
        <w:rPr>
          <w:rFonts w:ascii="Times New Roman" w:hAnsi="Times New Roman" w:cs="Times New Roman"/>
          <w:b/>
          <w:sz w:val="24"/>
        </w:rPr>
        <w:t>dome nolemj</w:t>
      </w:r>
      <w:r w:rsidRPr="00FE15DB">
        <w:rPr>
          <w:rFonts w:ascii="Times New Roman" w:hAnsi="Times New Roman" w:cs="Times New Roman"/>
          <w:bCs/>
          <w:sz w:val="24"/>
        </w:rPr>
        <w:t>:</w:t>
      </w:r>
    </w:p>
    <w:p w:rsidR="00FE15DB" w:rsidRPr="00FE15DB" w:rsidRDefault="00FE15DB" w:rsidP="00FE15DB">
      <w:pPr>
        <w:pStyle w:val="BodyTextIndent"/>
        <w:spacing w:after="0" w:line="240" w:lineRule="auto"/>
        <w:ind w:left="0"/>
        <w:jc w:val="both"/>
        <w:rPr>
          <w:rFonts w:ascii="Times New Roman" w:hAnsi="Times New Roman" w:cs="Times New Roman"/>
          <w:bCs/>
          <w:sz w:val="24"/>
        </w:rPr>
      </w:pP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xml:space="preserve">     1. Apstiprināt dzīvojamai mājai Imantas ielā 44, Daugavpilī, funkcionāli nepieciešamās zemes vienības platību 2231 m</w:t>
      </w:r>
      <w:r w:rsidRPr="00FE15DB">
        <w:rPr>
          <w:rFonts w:ascii="Times New Roman" w:hAnsi="Times New Roman" w:cs="Times New Roman"/>
          <w:sz w:val="24"/>
          <w:vertAlign w:val="superscript"/>
        </w:rPr>
        <w:t>2</w:t>
      </w:r>
      <w:r w:rsidRPr="00FE15DB">
        <w:rPr>
          <w:rFonts w:ascii="Times New Roman" w:hAnsi="Times New Roman" w:cs="Times New Roman"/>
          <w:sz w:val="24"/>
        </w:rPr>
        <w:t>, kas sastāv no:</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1461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kadastra apzīmējums 0500 001 6311;   </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770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kadastra apzīmējums 0500 001 6302.</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xml:space="preserve">    2. Noteikt zemes vienībai ar kadastra apzīmējumu 0500 001 6302 770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izmantošanas mērķi – trīs, četru un piecu stāvu daudzdzīvokļu māju apbūve (kods 0702).</w:t>
      </w:r>
    </w:p>
    <w:p w:rsidR="00FE15DB" w:rsidRPr="00FE15DB" w:rsidRDefault="00FE15DB" w:rsidP="00FE15DB">
      <w:pPr>
        <w:spacing w:after="0" w:line="240" w:lineRule="auto"/>
        <w:jc w:val="both"/>
        <w:rPr>
          <w:rFonts w:ascii="Times New Roman" w:hAnsi="Times New Roman" w:cs="Times New Roman"/>
          <w:sz w:val="24"/>
          <w:szCs w:val="24"/>
          <w:lang w:eastAsia="lv-LV"/>
        </w:rPr>
      </w:pPr>
      <w:r w:rsidRPr="00FE15DB">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 xml:space="preserve">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Pielikumā: Zemes vienību plāns.</w:t>
      </w:r>
    </w:p>
    <w:p w:rsidR="00C4225E" w:rsidRDefault="00C4225E" w:rsidP="00C4225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18.§   (127</w:t>
      </w:r>
      <w:r w:rsidRPr="000B6AAB">
        <w:rPr>
          <w:rFonts w:ascii="Times New Roman" w:hAnsi="Times New Roman" w:cs="Times New Roman"/>
          <w:b/>
          <w:noProof/>
          <w:sz w:val="24"/>
          <w:szCs w:val="24"/>
        </w:rPr>
        <w:t xml:space="preserve">)  </w:t>
      </w:r>
    </w:p>
    <w:p w:rsidR="00C4225E" w:rsidRPr="000B2B1F" w:rsidRDefault="00C4225E" w:rsidP="00C4225E">
      <w:pPr>
        <w:tabs>
          <w:tab w:val="left" w:pos="6300"/>
        </w:tabs>
        <w:spacing w:after="0" w:line="240" w:lineRule="auto"/>
        <w:jc w:val="center"/>
        <w:rPr>
          <w:rFonts w:ascii="Times New Roman" w:hAnsi="Times New Roman" w:cs="Times New Roman"/>
          <w:noProof/>
          <w:sz w:val="24"/>
          <w:szCs w:val="24"/>
        </w:rPr>
      </w:pPr>
    </w:p>
    <w:p w:rsidR="00C4225E" w:rsidRDefault="00C4225E" w:rsidP="00C4225E">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 xml:space="preserve">Par </w:t>
      </w:r>
      <w:r w:rsidRPr="00C4225E">
        <w:rPr>
          <w:rFonts w:ascii="Times New Roman" w:hAnsi="Times New Roman"/>
          <w:b/>
          <w:sz w:val="24"/>
        </w:rPr>
        <w:t xml:space="preserve">dzīvojamai mājai Vienības ielā 23, Daugavpilī, </w:t>
      </w:r>
    </w:p>
    <w:p w:rsidR="00C4225E" w:rsidRPr="00C4225E" w:rsidRDefault="00C4225E" w:rsidP="00C4225E">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C4225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FE15DB" w:rsidRDefault="00FE15DB" w:rsidP="00FE15DB">
      <w:pPr>
        <w:pStyle w:val="BodyTextIndent"/>
        <w:spacing w:after="0" w:line="240" w:lineRule="auto"/>
        <w:ind w:left="0"/>
        <w:jc w:val="both"/>
        <w:rPr>
          <w:rFonts w:ascii="Times New Roman" w:hAnsi="Times New Roman"/>
          <w:sz w:val="24"/>
        </w:rPr>
      </w:pPr>
      <w:r w:rsidRPr="001917DC">
        <w:rPr>
          <w:rFonts w:ascii="Times New Roman" w:hAnsi="Times New Roman"/>
          <w:sz w:val="24"/>
        </w:rPr>
        <w:t xml:space="preserve">     </w:t>
      </w:r>
    </w:p>
    <w:p w:rsidR="00FE15DB" w:rsidRPr="00FE15DB" w:rsidRDefault="00FE15DB" w:rsidP="00FE15DB">
      <w:pPr>
        <w:pStyle w:val="BodyTextIndent"/>
        <w:spacing w:after="0" w:line="240" w:lineRule="auto"/>
        <w:ind w:left="0" w:firstLine="426"/>
        <w:jc w:val="both"/>
        <w:rPr>
          <w:rFonts w:ascii="Times New Roman" w:hAnsi="Times New Roman" w:cs="Times New Roman"/>
          <w:bCs/>
          <w:sz w:val="24"/>
        </w:rPr>
      </w:pPr>
      <w:r w:rsidRPr="00FE15DB">
        <w:rPr>
          <w:rFonts w:ascii="Times New Roman" w:hAnsi="Times New Roman" w:cs="Times New Roman"/>
          <w:sz w:val="24"/>
        </w:rPr>
        <w:t xml:space="preserve">Pamatojoties uz Pašvaldību likuma 10.panta pirmās daļas 21.punktu, </w:t>
      </w:r>
      <w:r w:rsidRPr="00FE15DB">
        <w:rPr>
          <w:rFonts w:ascii="Times New Roman" w:hAnsi="Times New Roman" w:cs="Times New Roman"/>
          <w:bCs/>
          <w:sz w:val="24"/>
          <w:shd w:val="clear" w:color="auto" w:fill="FFFFFF"/>
        </w:rPr>
        <w:t>Piespiedu dalītā īpašuma privatizētajās daudzdzīvokļu mājās izbeigšanas likuma 4.panta pirmo daļu</w:t>
      </w:r>
      <w:r w:rsidRPr="00FE15DB">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12.decembra dzīvojamās mājas Vienības ielā 23, Daugavpilī, dzīvokļu īpašnieku kopsapulces protokolu, dzīvojamās mājas Vienības ielā 23, Daugavpilī, pārvaldnieka (pilnvarotās personas) SIA “Daugavpils dzīvokļu un komunālās saimniecības uzņēmums”, reģistrācijas numurs 41503002485, 2024.gada 27.decembra iesniegumu Nr.1.12/0617 (reģistrēts Daugavpils pašvaldības centrālajā pārvaldē 28.12.2024. ar Nr.1.2.-7/4421), ņemot vērā </w:t>
      </w:r>
      <w:r w:rsidRPr="00FE15DB">
        <w:rPr>
          <w:rFonts w:ascii="Times New Roman" w:hAnsi="Times New Roman" w:cs="Times New Roman"/>
          <w:noProof/>
          <w:sz w:val="24"/>
        </w:rPr>
        <w:t xml:space="preserve">Daugavpils valstspilsētas pašvaldības domes Īpašuma un mājokļu komitejas 2025.gada 6.marta atzinumu, </w:t>
      </w:r>
      <w:r w:rsidRPr="00FE15DB">
        <w:rPr>
          <w:rFonts w:ascii="Times New Roman" w:hAnsi="Times New Roman" w:cs="Times New Roman"/>
          <w:sz w:val="24"/>
        </w:rPr>
        <w:t>atklāti balsojot: PAR – 13 (</w:t>
      </w:r>
      <w:proofErr w:type="spellStart"/>
      <w:r w:rsidRPr="00FE15DB">
        <w:rPr>
          <w:rFonts w:ascii="Times New Roman" w:hAnsi="Times New Roman" w:cs="Times New Roman"/>
          <w:sz w:val="24"/>
        </w:rPr>
        <w:t>P.Dzalbe</w:t>
      </w:r>
      <w:proofErr w:type="spellEnd"/>
      <w:r w:rsidRPr="00FE15DB">
        <w:rPr>
          <w:rFonts w:ascii="Times New Roman" w:hAnsi="Times New Roman" w:cs="Times New Roman"/>
          <w:sz w:val="24"/>
        </w:rPr>
        <w:t xml:space="preserve">, A.Elksniņš, A.Gržibovskis, L.Jankovska, V.Kononovs, N.Kožanova, M.Lavrenovs, J.Lāčplēsis, </w:t>
      </w:r>
      <w:proofErr w:type="spellStart"/>
      <w:r w:rsidRPr="00FE15DB">
        <w:rPr>
          <w:rFonts w:ascii="Times New Roman" w:hAnsi="Times New Roman" w:cs="Times New Roman"/>
          <w:sz w:val="24"/>
        </w:rPr>
        <w:t>V.Sporāne-Hudojana</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I.Šķinčs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M.Truskovskis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D.Valainis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A.Vasiļjevs</w:t>
      </w:r>
      <w:proofErr w:type="spellEnd"/>
      <w:r w:rsidRPr="00FE15DB">
        <w:rPr>
          <w:rFonts w:ascii="Times New Roman" w:hAnsi="Times New Roman" w:cs="Times New Roman"/>
          <w:sz w:val="24"/>
        </w:rPr>
        <w:t xml:space="preserve">), PRET – nav, ATTURAS – nav, </w:t>
      </w:r>
      <w:r w:rsidRPr="00FE15DB">
        <w:rPr>
          <w:rFonts w:ascii="Times New Roman" w:hAnsi="Times New Roman" w:cs="Times New Roman"/>
          <w:b/>
          <w:sz w:val="24"/>
        </w:rPr>
        <w:t xml:space="preserve">Daugavpils </w:t>
      </w:r>
      <w:r w:rsidRPr="00FE15DB">
        <w:rPr>
          <w:rFonts w:ascii="Times New Roman" w:hAnsi="Times New Roman" w:cs="Times New Roman"/>
          <w:b/>
          <w:noProof/>
          <w:sz w:val="24"/>
        </w:rPr>
        <w:t>valstspilsētas pašvaldības</w:t>
      </w:r>
      <w:r w:rsidRPr="00FE15DB">
        <w:rPr>
          <w:rFonts w:ascii="Times New Roman" w:hAnsi="Times New Roman" w:cs="Times New Roman"/>
          <w:noProof/>
          <w:sz w:val="24"/>
        </w:rPr>
        <w:t xml:space="preserve"> </w:t>
      </w:r>
      <w:r w:rsidRPr="00FE15DB">
        <w:rPr>
          <w:rFonts w:ascii="Times New Roman" w:hAnsi="Times New Roman" w:cs="Times New Roman"/>
          <w:b/>
          <w:sz w:val="24"/>
        </w:rPr>
        <w:t>dome nolemj</w:t>
      </w:r>
      <w:r w:rsidRPr="00FE15DB">
        <w:rPr>
          <w:rFonts w:ascii="Times New Roman" w:hAnsi="Times New Roman" w:cs="Times New Roman"/>
          <w:bCs/>
          <w:sz w:val="24"/>
        </w:rPr>
        <w:t>:</w:t>
      </w:r>
    </w:p>
    <w:p w:rsidR="00FE15DB" w:rsidRPr="00FE15DB" w:rsidRDefault="00FE15DB" w:rsidP="00FE15DB">
      <w:pPr>
        <w:pStyle w:val="BodyTextIndent"/>
        <w:spacing w:after="0" w:line="240" w:lineRule="auto"/>
        <w:ind w:left="0"/>
        <w:jc w:val="both"/>
        <w:rPr>
          <w:rFonts w:ascii="Times New Roman" w:hAnsi="Times New Roman" w:cs="Times New Roman"/>
          <w:bCs/>
          <w:color w:val="FF0000"/>
          <w:sz w:val="24"/>
        </w:rPr>
      </w:pP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xml:space="preserve">     1. Apstiprināt dzīvojamai mājai Vienības ielā 23, Daugavpilī, funkcionāli nepieciešamās zemes vienības platību 2470 m</w:t>
      </w:r>
      <w:r w:rsidRPr="00FE15DB">
        <w:rPr>
          <w:rFonts w:ascii="Times New Roman" w:hAnsi="Times New Roman" w:cs="Times New Roman"/>
          <w:sz w:val="24"/>
          <w:vertAlign w:val="superscript"/>
        </w:rPr>
        <w:t>2</w:t>
      </w:r>
      <w:r w:rsidRPr="00FE15DB">
        <w:rPr>
          <w:rFonts w:ascii="Times New Roman" w:hAnsi="Times New Roman" w:cs="Times New Roman"/>
          <w:sz w:val="24"/>
        </w:rPr>
        <w:t>, kas sastāv no:</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1425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kadastra apzīmējums 0500 001 1317;   </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1045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kas ir daļa no zemes vienības ar kadastra apzīmējumu 0500 001 1304  kopplatībā 8985 m</w:t>
      </w:r>
      <w:r w:rsidRPr="00FE15DB">
        <w:rPr>
          <w:rFonts w:ascii="Times New Roman" w:hAnsi="Times New Roman" w:cs="Times New Roman"/>
          <w:sz w:val="24"/>
          <w:vertAlign w:val="superscript"/>
        </w:rPr>
        <w:t>2</w:t>
      </w:r>
      <w:r w:rsidRPr="00FE15DB">
        <w:rPr>
          <w:rFonts w:ascii="Times New Roman" w:hAnsi="Times New Roman" w:cs="Times New Roman"/>
          <w:sz w:val="24"/>
        </w:rPr>
        <w:t>.</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xml:space="preserve">    2. Noteikt zemes vienības daļai ar kadastra apzīmējumu 0500 001 1304 1045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izmantošanas mērķi – trīs, četru un piecu stāvu daudzdzīvokļu māju apbūve (kods 0702).</w:t>
      </w:r>
    </w:p>
    <w:p w:rsidR="00FE15DB" w:rsidRPr="00FE15DB" w:rsidRDefault="00FE15DB" w:rsidP="00FE15DB">
      <w:pPr>
        <w:spacing w:after="0" w:line="240" w:lineRule="auto"/>
        <w:jc w:val="both"/>
        <w:rPr>
          <w:rFonts w:ascii="Times New Roman" w:hAnsi="Times New Roman" w:cs="Times New Roman"/>
          <w:sz w:val="24"/>
          <w:szCs w:val="24"/>
          <w:lang w:eastAsia="lv-LV"/>
        </w:rPr>
      </w:pPr>
      <w:r w:rsidRPr="00FE15DB">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 xml:space="preserve">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Pielikumā: Zemes vienību plāns.</w:t>
      </w:r>
    </w:p>
    <w:p w:rsidR="00C4225E" w:rsidRDefault="00C4225E" w:rsidP="00C4225E">
      <w:pPr>
        <w:jc w:val="center"/>
        <w:rPr>
          <w:rFonts w:ascii="Times New Roman" w:hAnsi="Times New Roman" w:cs="Times New Roman"/>
          <w:sz w:val="24"/>
          <w:szCs w:val="24"/>
        </w:rPr>
      </w:pPr>
      <w:r>
        <w:rPr>
          <w:rFonts w:ascii="Times New Roman" w:hAnsi="Times New Roman" w:cs="Times New Roman"/>
          <w:sz w:val="24"/>
          <w:szCs w:val="24"/>
        </w:rPr>
        <w:tab/>
      </w:r>
    </w:p>
    <w:p w:rsidR="00C4225E" w:rsidRDefault="00C4225E" w:rsidP="00C4225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19.§   (128</w:t>
      </w:r>
      <w:r w:rsidRPr="000B6AAB">
        <w:rPr>
          <w:rFonts w:ascii="Times New Roman" w:hAnsi="Times New Roman" w:cs="Times New Roman"/>
          <w:b/>
          <w:noProof/>
          <w:sz w:val="24"/>
          <w:szCs w:val="24"/>
        </w:rPr>
        <w:t xml:space="preserve">)  </w:t>
      </w:r>
    </w:p>
    <w:p w:rsidR="00C4225E" w:rsidRPr="000B2B1F" w:rsidRDefault="00C4225E" w:rsidP="00C4225E">
      <w:pPr>
        <w:tabs>
          <w:tab w:val="left" w:pos="6300"/>
        </w:tabs>
        <w:spacing w:after="0" w:line="240" w:lineRule="auto"/>
        <w:jc w:val="center"/>
        <w:rPr>
          <w:rFonts w:ascii="Times New Roman" w:hAnsi="Times New Roman" w:cs="Times New Roman"/>
          <w:noProof/>
          <w:sz w:val="24"/>
          <w:szCs w:val="24"/>
        </w:rPr>
      </w:pPr>
    </w:p>
    <w:p w:rsidR="00C4225E" w:rsidRDefault="00C4225E" w:rsidP="00C4225E">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 xml:space="preserve">Par </w:t>
      </w:r>
      <w:r w:rsidRPr="00C4225E">
        <w:rPr>
          <w:rFonts w:ascii="Times New Roman" w:hAnsi="Times New Roman"/>
          <w:b/>
          <w:sz w:val="24"/>
        </w:rPr>
        <w:t xml:space="preserve">dzīvojamai mājai Cietokšņa ielā 55, Daugavpilī, </w:t>
      </w:r>
    </w:p>
    <w:p w:rsidR="00C4225E" w:rsidRPr="00C4225E" w:rsidRDefault="00C4225E" w:rsidP="00C4225E">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C4225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FE15DB" w:rsidRDefault="00FE15DB" w:rsidP="00FE15DB">
      <w:pPr>
        <w:pStyle w:val="BodyTextIndent"/>
        <w:spacing w:after="0" w:line="240" w:lineRule="auto"/>
        <w:ind w:left="0"/>
        <w:jc w:val="both"/>
        <w:rPr>
          <w:rFonts w:ascii="Times New Roman" w:hAnsi="Times New Roman" w:cs="Times New Roman"/>
          <w:sz w:val="24"/>
        </w:rPr>
      </w:pPr>
    </w:p>
    <w:p w:rsidR="00FE15DB" w:rsidRPr="00FE15DB" w:rsidRDefault="00FE15DB" w:rsidP="00FE15DB">
      <w:pPr>
        <w:pStyle w:val="BodyTextIndent"/>
        <w:spacing w:after="0" w:line="240" w:lineRule="auto"/>
        <w:ind w:left="0" w:firstLine="426"/>
        <w:jc w:val="both"/>
        <w:rPr>
          <w:rFonts w:ascii="Times New Roman" w:hAnsi="Times New Roman" w:cs="Times New Roman"/>
          <w:bCs/>
          <w:sz w:val="24"/>
        </w:rPr>
      </w:pPr>
      <w:r w:rsidRPr="00FE15DB">
        <w:rPr>
          <w:rFonts w:ascii="Times New Roman" w:hAnsi="Times New Roman" w:cs="Times New Roman"/>
          <w:sz w:val="24"/>
        </w:rPr>
        <w:t xml:space="preserve">Pamatojoties uz Pašvaldību likuma 10.panta pirmās daļas 21.punktu, </w:t>
      </w:r>
      <w:r w:rsidRPr="00FE15DB">
        <w:rPr>
          <w:rFonts w:ascii="Times New Roman" w:hAnsi="Times New Roman" w:cs="Times New Roman"/>
          <w:bCs/>
          <w:sz w:val="24"/>
          <w:shd w:val="clear" w:color="auto" w:fill="FFFFFF"/>
        </w:rPr>
        <w:t>Piespiedu dalītā īpašuma privatizētajās daudzdzīvokļu mājās izbeigšanas likuma 4.panta pirmo daļu</w:t>
      </w:r>
      <w:r w:rsidRPr="00FE15DB">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13.decembra dzīvojamās mājas Cietokšņa ielā 55, Daugavpilī, dzīvokļu īpašnieku kopsapulces protokolu, dzīvojamās mājas Cietokšņa ielā 55, Daugavpilī, pārvaldnieka (pilnvarotās personas) SIA “Daugavpils dzīvokļu un komunālās saimniecības uzņēmums”, reģistrācijas numurs 41503002485, 2024.gada 27.decembra iesniegumu Nr.1.12/0619 (reģistrēts Daugavpils pašvaldības centrālajā pārvaldē 28.12.2024. ar Nr.1.2.-7/4423), ņemot vērā </w:t>
      </w:r>
      <w:r w:rsidRPr="00FE15DB">
        <w:rPr>
          <w:rFonts w:ascii="Times New Roman" w:hAnsi="Times New Roman" w:cs="Times New Roman"/>
          <w:noProof/>
          <w:sz w:val="24"/>
        </w:rPr>
        <w:t xml:space="preserve">Daugavpils valstspilsētas pašvaldības domes Īpašuma un mājokļu komitejas 2025.gada 6.marta atzinumu, </w:t>
      </w:r>
      <w:r w:rsidRPr="00FE15DB">
        <w:rPr>
          <w:rFonts w:ascii="Times New Roman" w:hAnsi="Times New Roman" w:cs="Times New Roman"/>
          <w:sz w:val="24"/>
        </w:rPr>
        <w:t>atklāti balsojot: PAR – 13 (</w:t>
      </w:r>
      <w:proofErr w:type="spellStart"/>
      <w:r w:rsidRPr="00FE15DB">
        <w:rPr>
          <w:rFonts w:ascii="Times New Roman" w:hAnsi="Times New Roman" w:cs="Times New Roman"/>
          <w:sz w:val="24"/>
        </w:rPr>
        <w:t>P.Dzalbe</w:t>
      </w:r>
      <w:proofErr w:type="spellEnd"/>
      <w:r w:rsidRPr="00FE15DB">
        <w:rPr>
          <w:rFonts w:ascii="Times New Roman" w:hAnsi="Times New Roman" w:cs="Times New Roman"/>
          <w:sz w:val="24"/>
        </w:rPr>
        <w:t xml:space="preserve">, A.Elksniņš, A.Gržibovskis, L.Jankovska, V.Kononovs, N.Kožanova, M.Lavrenovs, J.Lāčplēsis, </w:t>
      </w:r>
      <w:proofErr w:type="spellStart"/>
      <w:r w:rsidRPr="00FE15DB">
        <w:rPr>
          <w:rFonts w:ascii="Times New Roman" w:hAnsi="Times New Roman" w:cs="Times New Roman"/>
          <w:sz w:val="24"/>
        </w:rPr>
        <w:lastRenderedPageBreak/>
        <w:t>V.Sporāne-Hudojana</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I.Šķinčs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M.Truskovskis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D.Valainis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A.Vasiļjevs</w:t>
      </w:r>
      <w:proofErr w:type="spellEnd"/>
      <w:r w:rsidRPr="00FE15DB">
        <w:rPr>
          <w:rFonts w:ascii="Times New Roman" w:hAnsi="Times New Roman" w:cs="Times New Roman"/>
          <w:sz w:val="24"/>
        </w:rPr>
        <w:t xml:space="preserve">), PRET – nav, ATTURAS – nav, </w:t>
      </w:r>
      <w:r w:rsidRPr="00FE15DB">
        <w:rPr>
          <w:rFonts w:ascii="Times New Roman" w:hAnsi="Times New Roman" w:cs="Times New Roman"/>
          <w:b/>
          <w:sz w:val="24"/>
        </w:rPr>
        <w:t xml:space="preserve">Daugavpils </w:t>
      </w:r>
      <w:r w:rsidRPr="00FE15DB">
        <w:rPr>
          <w:rFonts w:ascii="Times New Roman" w:hAnsi="Times New Roman" w:cs="Times New Roman"/>
          <w:b/>
          <w:noProof/>
          <w:sz w:val="24"/>
        </w:rPr>
        <w:t>valstspilsētas pašvaldības</w:t>
      </w:r>
      <w:r w:rsidRPr="00FE15DB">
        <w:rPr>
          <w:rFonts w:ascii="Times New Roman" w:hAnsi="Times New Roman" w:cs="Times New Roman"/>
          <w:noProof/>
          <w:sz w:val="24"/>
        </w:rPr>
        <w:t xml:space="preserve"> </w:t>
      </w:r>
      <w:r w:rsidRPr="00FE15DB">
        <w:rPr>
          <w:rFonts w:ascii="Times New Roman" w:hAnsi="Times New Roman" w:cs="Times New Roman"/>
          <w:b/>
          <w:sz w:val="24"/>
        </w:rPr>
        <w:t>dome nolemj</w:t>
      </w:r>
      <w:r w:rsidRPr="00FE15DB">
        <w:rPr>
          <w:rFonts w:ascii="Times New Roman" w:hAnsi="Times New Roman" w:cs="Times New Roman"/>
          <w:bCs/>
          <w:sz w:val="24"/>
        </w:rPr>
        <w:t>:</w:t>
      </w:r>
    </w:p>
    <w:p w:rsidR="00FE15DB" w:rsidRPr="00FE15DB" w:rsidRDefault="00FE15DB" w:rsidP="00FE15DB">
      <w:pPr>
        <w:pStyle w:val="BodyTextIndent"/>
        <w:spacing w:after="0" w:line="240" w:lineRule="auto"/>
        <w:ind w:left="0"/>
        <w:jc w:val="both"/>
        <w:rPr>
          <w:rFonts w:ascii="Times New Roman" w:hAnsi="Times New Roman" w:cs="Times New Roman"/>
          <w:bCs/>
          <w:color w:val="FF0000"/>
          <w:sz w:val="24"/>
        </w:rPr>
      </w:pP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xml:space="preserve">     1. Apstiprināt dzīvojamai mājai Cietokšņa ielā 55, Daugavpilī, funkcionāli nepieciešamās zemes vienības platību 2878 m</w:t>
      </w:r>
      <w:r w:rsidRPr="00FE15DB">
        <w:rPr>
          <w:rFonts w:ascii="Times New Roman" w:hAnsi="Times New Roman" w:cs="Times New Roman"/>
          <w:sz w:val="24"/>
          <w:vertAlign w:val="superscript"/>
        </w:rPr>
        <w:t>2</w:t>
      </w:r>
      <w:r w:rsidRPr="00FE15DB">
        <w:rPr>
          <w:rFonts w:ascii="Times New Roman" w:hAnsi="Times New Roman" w:cs="Times New Roman"/>
          <w:sz w:val="24"/>
        </w:rPr>
        <w:t>, kas sastāv no:</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1812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kadastra apzīmējums 0500 001 1418;   </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315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kadastra apzīmējums 0500 001 1435;   </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751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kas ir daļa no zemes vienības ar kadastra apzīmējumu 0500 001 1405  kopplatībā 3196 m</w:t>
      </w:r>
      <w:r w:rsidRPr="00FE15DB">
        <w:rPr>
          <w:rFonts w:ascii="Times New Roman" w:hAnsi="Times New Roman" w:cs="Times New Roman"/>
          <w:sz w:val="24"/>
          <w:vertAlign w:val="superscript"/>
        </w:rPr>
        <w:t>2</w:t>
      </w:r>
      <w:r w:rsidRPr="00FE15DB">
        <w:rPr>
          <w:rFonts w:ascii="Times New Roman" w:hAnsi="Times New Roman" w:cs="Times New Roman"/>
          <w:sz w:val="24"/>
        </w:rPr>
        <w:t>.</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xml:space="preserve">    2. Noteikt zemes vienības daļai ar kadastra apzīmējumu 0500 001 1405 751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izmantošanas mērķi – trīs, četru un piecu stāvu daudzdzīvokļu māju apbūve (kods 0702).</w:t>
      </w:r>
    </w:p>
    <w:p w:rsidR="00FE15DB" w:rsidRPr="00FE15DB" w:rsidRDefault="00FE15DB" w:rsidP="00FE15DB">
      <w:pPr>
        <w:spacing w:after="0" w:line="240" w:lineRule="auto"/>
        <w:jc w:val="both"/>
        <w:rPr>
          <w:rFonts w:ascii="Times New Roman" w:hAnsi="Times New Roman" w:cs="Times New Roman"/>
          <w:sz w:val="24"/>
          <w:szCs w:val="24"/>
          <w:lang w:eastAsia="lv-LV"/>
        </w:rPr>
      </w:pPr>
      <w:r w:rsidRPr="00FE15DB">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 xml:space="preserve">    </w:t>
      </w:r>
    </w:p>
    <w:p w:rsidR="00C4225E"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Pielikumā: Zemes vienību plāns.</w:t>
      </w:r>
    </w:p>
    <w:p w:rsidR="00FE15DB" w:rsidRDefault="00FE15DB" w:rsidP="00FE15DB">
      <w:pPr>
        <w:shd w:val="clear" w:color="auto" w:fill="FFFFFF"/>
        <w:spacing w:after="0" w:line="240" w:lineRule="auto"/>
        <w:ind w:right="-1"/>
        <w:jc w:val="both"/>
        <w:rPr>
          <w:rFonts w:ascii="Times New Roman" w:hAnsi="Times New Roman" w:cs="Times New Roman"/>
          <w:sz w:val="24"/>
          <w:szCs w:val="24"/>
        </w:rPr>
      </w:pPr>
    </w:p>
    <w:p w:rsidR="00C4225E" w:rsidRDefault="00C4225E" w:rsidP="00C4225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20.§   (129</w:t>
      </w:r>
      <w:r w:rsidRPr="000B6AAB">
        <w:rPr>
          <w:rFonts w:ascii="Times New Roman" w:hAnsi="Times New Roman" w:cs="Times New Roman"/>
          <w:b/>
          <w:noProof/>
          <w:sz w:val="24"/>
          <w:szCs w:val="24"/>
        </w:rPr>
        <w:t xml:space="preserve">)  </w:t>
      </w:r>
    </w:p>
    <w:p w:rsidR="00C4225E" w:rsidRPr="000B2B1F" w:rsidRDefault="00C4225E" w:rsidP="00C4225E">
      <w:pPr>
        <w:tabs>
          <w:tab w:val="left" w:pos="6300"/>
        </w:tabs>
        <w:spacing w:after="0" w:line="240" w:lineRule="auto"/>
        <w:jc w:val="center"/>
        <w:rPr>
          <w:rFonts w:ascii="Times New Roman" w:hAnsi="Times New Roman" w:cs="Times New Roman"/>
          <w:noProof/>
          <w:sz w:val="24"/>
          <w:szCs w:val="24"/>
        </w:rPr>
      </w:pPr>
    </w:p>
    <w:p w:rsidR="00C4225E" w:rsidRDefault="00C4225E" w:rsidP="00C4225E">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 xml:space="preserve">Par </w:t>
      </w:r>
      <w:r w:rsidRPr="00C4225E">
        <w:rPr>
          <w:rFonts w:ascii="Times New Roman" w:hAnsi="Times New Roman"/>
          <w:b/>
          <w:sz w:val="24"/>
        </w:rPr>
        <w:t xml:space="preserve">dzīvojamai mājai Vienības ielā 34A, Daugavpilī, </w:t>
      </w:r>
    </w:p>
    <w:p w:rsidR="00C4225E" w:rsidRPr="00C4225E" w:rsidRDefault="00C4225E" w:rsidP="00C4225E">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C4225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FE15DB" w:rsidRDefault="00FE15DB" w:rsidP="00FE15DB">
      <w:pPr>
        <w:pStyle w:val="BodyTextIndent"/>
        <w:tabs>
          <w:tab w:val="left" w:pos="426"/>
        </w:tabs>
        <w:spacing w:after="0" w:line="240" w:lineRule="auto"/>
        <w:ind w:left="0"/>
        <w:jc w:val="both"/>
        <w:rPr>
          <w:rFonts w:ascii="Times New Roman" w:hAnsi="Times New Roman" w:cs="Times New Roman"/>
          <w:sz w:val="24"/>
        </w:rPr>
      </w:pPr>
      <w:r w:rsidRPr="00FE15DB">
        <w:rPr>
          <w:rFonts w:ascii="Times New Roman" w:hAnsi="Times New Roman" w:cs="Times New Roman"/>
          <w:sz w:val="24"/>
        </w:rPr>
        <w:t xml:space="preserve">     </w:t>
      </w:r>
    </w:p>
    <w:p w:rsidR="00FE15DB" w:rsidRPr="00FE15DB" w:rsidRDefault="00FE15DB" w:rsidP="00FE15DB">
      <w:pPr>
        <w:pStyle w:val="BodyTextIndent"/>
        <w:tabs>
          <w:tab w:val="left" w:pos="426"/>
        </w:tabs>
        <w:spacing w:after="0" w:line="240" w:lineRule="auto"/>
        <w:ind w:left="0" w:firstLine="426"/>
        <w:jc w:val="both"/>
        <w:rPr>
          <w:rFonts w:ascii="Times New Roman" w:hAnsi="Times New Roman" w:cs="Times New Roman"/>
          <w:bCs/>
          <w:sz w:val="24"/>
        </w:rPr>
      </w:pPr>
      <w:r w:rsidRPr="00FE15DB">
        <w:rPr>
          <w:rFonts w:ascii="Times New Roman" w:hAnsi="Times New Roman" w:cs="Times New Roman"/>
          <w:sz w:val="24"/>
        </w:rPr>
        <w:t xml:space="preserve"> Pamatojoties uz Pašvaldību likuma 10.panta pirmās daļas 21.punktu, </w:t>
      </w:r>
      <w:r w:rsidRPr="00FE15DB">
        <w:rPr>
          <w:rFonts w:ascii="Times New Roman" w:hAnsi="Times New Roman" w:cs="Times New Roman"/>
          <w:bCs/>
          <w:sz w:val="24"/>
          <w:shd w:val="clear" w:color="auto" w:fill="FFFFFF"/>
        </w:rPr>
        <w:t>Piespiedu dalītā īpašuma privatizētajās daudzdzīvokļu mājās izbeigšanas likuma 4.panta pirmo daļu</w:t>
      </w:r>
      <w:r w:rsidRPr="00FE15DB">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12.decembra dzīvojamās mājas Vienības ielā 34A, Daugavpilī, dzīvokļu īpašnieku kopsapulces protokolu, dzīvojamās mājas Vienības ielā 34A, Daugavpilī, pārvaldnieka (pilnvarotās personas) SIA “Daugavpils dzīvokļu un komunālās saimniecības uzņēmums”, reģistrācijas numurs 41503002485, 2024.gada 27.decembra iesniegumu Nr.1.12/0618 (reģistrēts Daugavpils pašvaldības centrālajā pārvaldē 28.12.2024. ar Nr.1.2.-7/4422), ņemot vērā </w:t>
      </w:r>
      <w:r w:rsidRPr="00FE15DB">
        <w:rPr>
          <w:rFonts w:ascii="Times New Roman" w:hAnsi="Times New Roman" w:cs="Times New Roman"/>
          <w:noProof/>
          <w:sz w:val="24"/>
        </w:rPr>
        <w:t xml:space="preserve">Daugavpils valstspilsētas pašvaldības domes Īpašuma un mājokļu komitejas 2025.gada 6.marta atzinumu, </w:t>
      </w:r>
      <w:r w:rsidRPr="00FE15DB">
        <w:rPr>
          <w:rFonts w:ascii="Times New Roman" w:hAnsi="Times New Roman" w:cs="Times New Roman"/>
          <w:sz w:val="24"/>
        </w:rPr>
        <w:t>atklāti balsojot: PAR – 13 (</w:t>
      </w:r>
      <w:proofErr w:type="spellStart"/>
      <w:r w:rsidRPr="00FE15DB">
        <w:rPr>
          <w:rFonts w:ascii="Times New Roman" w:hAnsi="Times New Roman" w:cs="Times New Roman"/>
          <w:sz w:val="24"/>
        </w:rPr>
        <w:t>P.Dzalbe</w:t>
      </w:r>
      <w:proofErr w:type="spellEnd"/>
      <w:r w:rsidRPr="00FE15DB">
        <w:rPr>
          <w:rFonts w:ascii="Times New Roman" w:hAnsi="Times New Roman" w:cs="Times New Roman"/>
          <w:sz w:val="24"/>
        </w:rPr>
        <w:t xml:space="preserve">, A.Elksniņš, A.Gržibovskis, L.Jankovska, V.Kononovs, N.Kožanova, M.Lavrenovs, J.Lāčplēsis, </w:t>
      </w:r>
      <w:proofErr w:type="spellStart"/>
      <w:r w:rsidRPr="00FE15DB">
        <w:rPr>
          <w:rFonts w:ascii="Times New Roman" w:hAnsi="Times New Roman" w:cs="Times New Roman"/>
          <w:sz w:val="24"/>
        </w:rPr>
        <w:t>V.Sporāne-Hudojana</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I.Šķinčs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M.Truskovskis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D.Valainis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A.Vasiļjevs</w:t>
      </w:r>
      <w:proofErr w:type="spellEnd"/>
      <w:r w:rsidRPr="00FE15DB">
        <w:rPr>
          <w:rFonts w:ascii="Times New Roman" w:hAnsi="Times New Roman" w:cs="Times New Roman"/>
          <w:sz w:val="24"/>
        </w:rPr>
        <w:t xml:space="preserve">), PRET – nav, ATTURAS – nav, </w:t>
      </w:r>
      <w:r w:rsidRPr="00FE15DB">
        <w:rPr>
          <w:rFonts w:ascii="Times New Roman" w:hAnsi="Times New Roman" w:cs="Times New Roman"/>
          <w:b/>
          <w:sz w:val="24"/>
        </w:rPr>
        <w:t xml:space="preserve">Daugavpils </w:t>
      </w:r>
      <w:r w:rsidRPr="00FE15DB">
        <w:rPr>
          <w:rFonts w:ascii="Times New Roman" w:hAnsi="Times New Roman" w:cs="Times New Roman"/>
          <w:b/>
          <w:noProof/>
          <w:sz w:val="24"/>
        </w:rPr>
        <w:t>valstspilsētas pašvaldības</w:t>
      </w:r>
      <w:r w:rsidRPr="00FE15DB">
        <w:rPr>
          <w:rFonts w:ascii="Times New Roman" w:hAnsi="Times New Roman" w:cs="Times New Roman"/>
          <w:noProof/>
          <w:sz w:val="24"/>
        </w:rPr>
        <w:t xml:space="preserve"> </w:t>
      </w:r>
      <w:r w:rsidRPr="00FE15DB">
        <w:rPr>
          <w:rFonts w:ascii="Times New Roman" w:hAnsi="Times New Roman" w:cs="Times New Roman"/>
          <w:b/>
          <w:sz w:val="24"/>
        </w:rPr>
        <w:t>dome nolemj</w:t>
      </w:r>
      <w:r w:rsidRPr="00FE15DB">
        <w:rPr>
          <w:rFonts w:ascii="Times New Roman" w:hAnsi="Times New Roman" w:cs="Times New Roman"/>
          <w:bCs/>
          <w:sz w:val="24"/>
        </w:rPr>
        <w:t>:</w:t>
      </w:r>
    </w:p>
    <w:p w:rsidR="00FE15DB" w:rsidRPr="00FE15DB" w:rsidRDefault="00FE15DB" w:rsidP="00FE15DB">
      <w:pPr>
        <w:pStyle w:val="BodyTextIndent"/>
        <w:tabs>
          <w:tab w:val="left" w:pos="426"/>
        </w:tabs>
        <w:spacing w:after="0" w:line="240" w:lineRule="auto"/>
        <w:ind w:left="0"/>
        <w:jc w:val="both"/>
        <w:rPr>
          <w:rFonts w:ascii="Times New Roman" w:hAnsi="Times New Roman" w:cs="Times New Roman"/>
          <w:bCs/>
          <w:color w:val="FF0000"/>
          <w:sz w:val="24"/>
        </w:rPr>
      </w:pPr>
    </w:p>
    <w:p w:rsidR="00FE15DB" w:rsidRPr="00FE15DB" w:rsidRDefault="00FE15DB" w:rsidP="00FE15DB">
      <w:pPr>
        <w:spacing w:after="0" w:line="240" w:lineRule="auto"/>
        <w:jc w:val="both"/>
        <w:rPr>
          <w:rFonts w:ascii="Times New Roman" w:hAnsi="Times New Roman" w:cs="Times New Roman"/>
          <w:sz w:val="24"/>
          <w:szCs w:val="24"/>
        </w:rPr>
      </w:pPr>
      <w:r w:rsidRPr="00FE15DB">
        <w:rPr>
          <w:rFonts w:ascii="Times New Roman" w:hAnsi="Times New Roman" w:cs="Times New Roman"/>
          <w:sz w:val="24"/>
          <w:szCs w:val="24"/>
        </w:rPr>
        <w:t xml:space="preserve">      1. Apstiprināt dzīvojamai mājai Vienības ielā 34A, Daugavpilī, funkcionāli nepieciešamās zemes vienības platību 2708 m</w:t>
      </w:r>
      <w:r w:rsidRPr="00FE15DB">
        <w:rPr>
          <w:rFonts w:ascii="Times New Roman" w:hAnsi="Times New Roman" w:cs="Times New Roman"/>
          <w:sz w:val="24"/>
          <w:szCs w:val="24"/>
          <w:vertAlign w:val="superscript"/>
        </w:rPr>
        <w:t>2</w:t>
      </w:r>
      <w:r w:rsidRPr="00FE15DB">
        <w:rPr>
          <w:rFonts w:ascii="Times New Roman" w:hAnsi="Times New Roman" w:cs="Times New Roman"/>
          <w:sz w:val="24"/>
          <w:szCs w:val="24"/>
        </w:rPr>
        <w:t>, kas sastāv no:</w:t>
      </w:r>
    </w:p>
    <w:p w:rsidR="00FE15DB" w:rsidRPr="00FE15DB" w:rsidRDefault="00FE15DB" w:rsidP="00FE15DB">
      <w:pPr>
        <w:spacing w:after="0" w:line="240" w:lineRule="auto"/>
        <w:jc w:val="both"/>
        <w:rPr>
          <w:rFonts w:ascii="Times New Roman" w:hAnsi="Times New Roman" w:cs="Times New Roman"/>
          <w:sz w:val="24"/>
          <w:szCs w:val="24"/>
        </w:rPr>
      </w:pPr>
      <w:r w:rsidRPr="00FE15DB">
        <w:rPr>
          <w:rFonts w:ascii="Times New Roman" w:hAnsi="Times New Roman" w:cs="Times New Roman"/>
          <w:sz w:val="24"/>
          <w:szCs w:val="24"/>
        </w:rPr>
        <w:t>- zemes vienības 2077 m</w:t>
      </w:r>
      <w:r w:rsidRPr="00FE15DB">
        <w:rPr>
          <w:rFonts w:ascii="Times New Roman" w:hAnsi="Times New Roman" w:cs="Times New Roman"/>
          <w:sz w:val="24"/>
          <w:szCs w:val="24"/>
          <w:vertAlign w:val="superscript"/>
        </w:rPr>
        <w:t>2</w:t>
      </w:r>
      <w:r w:rsidRPr="00FE15DB">
        <w:rPr>
          <w:rFonts w:ascii="Times New Roman" w:hAnsi="Times New Roman" w:cs="Times New Roman"/>
          <w:sz w:val="24"/>
          <w:szCs w:val="24"/>
        </w:rPr>
        <w:t xml:space="preserve"> platībā, kadastra apzīmējums 0500 001 0819;   </w:t>
      </w:r>
    </w:p>
    <w:p w:rsidR="00FE15DB" w:rsidRPr="00FE15DB" w:rsidRDefault="00FE15DB" w:rsidP="00FE15DB">
      <w:pPr>
        <w:spacing w:after="0" w:line="240" w:lineRule="auto"/>
        <w:jc w:val="both"/>
        <w:rPr>
          <w:rFonts w:ascii="Times New Roman" w:hAnsi="Times New Roman" w:cs="Times New Roman"/>
          <w:sz w:val="24"/>
          <w:szCs w:val="24"/>
        </w:rPr>
      </w:pPr>
      <w:r w:rsidRPr="00FE15DB">
        <w:rPr>
          <w:rFonts w:ascii="Times New Roman" w:hAnsi="Times New Roman" w:cs="Times New Roman"/>
          <w:sz w:val="24"/>
          <w:szCs w:val="24"/>
        </w:rPr>
        <w:t>- zemes vienības 631 m</w:t>
      </w:r>
      <w:r w:rsidRPr="00FE15DB">
        <w:rPr>
          <w:rFonts w:ascii="Times New Roman" w:hAnsi="Times New Roman" w:cs="Times New Roman"/>
          <w:sz w:val="24"/>
          <w:szCs w:val="24"/>
          <w:vertAlign w:val="superscript"/>
        </w:rPr>
        <w:t>2</w:t>
      </w:r>
      <w:r w:rsidRPr="00FE15DB">
        <w:rPr>
          <w:rFonts w:ascii="Times New Roman" w:hAnsi="Times New Roman" w:cs="Times New Roman"/>
          <w:sz w:val="24"/>
          <w:szCs w:val="24"/>
        </w:rPr>
        <w:t xml:space="preserve"> platībā, kas ir daļa no zemes vienības ar kadastra apzīmējumu 0500 001 0060  kopplatībā 7616 m</w:t>
      </w:r>
      <w:r w:rsidRPr="00FE15DB">
        <w:rPr>
          <w:rFonts w:ascii="Times New Roman" w:hAnsi="Times New Roman" w:cs="Times New Roman"/>
          <w:sz w:val="24"/>
          <w:szCs w:val="24"/>
          <w:vertAlign w:val="superscript"/>
        </w:rPr>
        <w:t>2</w:t>
      </w:r>
      <w:r w:rsidRPr="00FE15DB">
        <w:rPr>
          <w:rFonts w:ascii="Times New Roman" w:hAnsi="Times New Roman" w:cs="Times New Roman"/>
          <w:sz w:val="24"/>
          <w:szCs w:val="24"/>
        </w:rPr>
        <w:t>.</w:t>
      </w:r>
    </w:p>
    <w:p w:rsidR="00FE15DB" w:rsidRPr="00FE15DB" w:rsidRDefault="00FE15DB" w:rsidP="00FE15DB">
      <w:pPr>
        <w:spacing w:after="0" w:line="240" w:lineRule="auto"/>
        <w:jc w:val="both"/>
        <w:rPr>
          <w:rFonts w:ascii="Times New Roman" w:hAnsi="Times New Roman" w:cs="Times New Roman"/>
          <w:sz w:val="24"/>
          <w:szCs w:val="24"/>
        </w:rPr>
      </w:pPr>
      <w:r w:rsidRPr="00FE15DB">
        <w:rPr>
          <w:rFonts w:ascii="Times New Roman" w:hAnsi="Times New Roman" w:cs="Times New Roman"/>
          <w:sz w:val="24"/>
          <w:szCs w:val="24"/>
        </w:rPr>
        <w:t xml:space="preserve">     2. Noteikt zemes vienības daļai ar kadastra apzīmējumu 0500 001 0060 631 m</w:t>
      </w:r>
      <w:r w:rsidRPr="00FE15DB">
        <w:rPr>
          <w:rFonts w:ascii="Times New Roman" w:hAnsi="Times New Roman" w:cs="Times New Roman"/>
          <w:sz w:val="24"/>
          <w:szCs w:val="24"/>
          <w:vertAlign w:val="superscript"/>
        </w:rPr>
        <w:t>2</w:t>
      </w:r>
      <w:r w:rsidRPr="00FE15DB">
        <w:rPr>
          <w:rFonts w:ascii="Times New Roman" w:hAnsi="Times New Roman" w:cs="Times New Roman"/>
          <w:sz w:val="24"/>
          <w:szCs w:val="24"/>
        </w:rPr>
        <w:t xml:space="preserve"> platībā izmantošanas mērķi – sešu līdz sešpadsmit stāvu daudzdzīvokļu māju apbūve (kods 0703).</w:t>
      </w:r>
    </w:p>
    <w:p w:rsidR="00FE15DB" w:rsidRPr="00FE15DB" w:rsidRDefault="00FE15DB" w:rsidP="00FE15DB">
      <w:pPr>
        <w:spacing w:after="0" w:line="240" w:lineRule="auto"/>
        <w:jc w:val="both"/>
        <w:rPr>
          <w:rFonts w:ascii="Times New Roman" w:hAnsi="Times New Roman" w:cs="Times New Roman"/>
          <w:sz w:val="24"/>
          <w:szCs w:val="24"/>
          <w:lang w:eastAsia="lv-LV"/>
        </w:rPr>
      </w:pPr>
      <w:r w:rsidRPr="00FE15DB">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 xml:space="preserve">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Pielikumā: Zemes vienību plāns.</w:t>
      </w:r>
    </w:p>
    <w:p w:rsidR="00C4225E" w:rsidRDefault="00C4225E" w:rsidP="00C4225E">
      <w:pPr>
        <w:tabs>
          <w:tab w:val="left" w:pos="4005"/>
        </w:tabs>
        <w:rPr>
          <w:rFonts w:ascii="Times New Roman" w:hAnsi="Times New Roman" w:cs="Times New Roman"/>
          <w:sz w:val="24"/>
          <w:szCs w:val="24"/>
        </w:rPr>
      </w:pPr>
    </w:p>
    <w:p w:rsidR="00C4225E" w:rsidRPr="00C4225E" w:rsidRDefault="00C4225E" w:rsidP="00C4225E">
      <w:pPr>
        <w:rPr>
          <w:rFonts w:ascii="Times New Roman" w:hAnsi="Times New Roman" w:cs="Times New Roman"/>
          <w:sz w:val="24"/>
          <w:szCs w:val="24"/>
        </w:rPr>
      </w:pPr>
    </w:p>
    <w:p w:rsidR="00C4225E" w:rsidRDefault="00C4225E" w:rsidP="00C4225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21.§   (130</w:t>
      </w:r>
      <w:r w:rsidRPr="000B6AAB">
        <w:rPr>
          <w:rFonts w:ascii="Times New Roman" w:hAnsi="Times New Roman" w:cs="Times New Roman"/>
          <w:b/>
          <w:noProof/>
          <w:sz w:val="24"/>
          <w:szCs w:val="24"/>
        </w:rPr>
        <w:t>)</w:t>
      </w:r>
    </w:p>
    <w:p w:rsidR="00C4225E" w:rsidRPr="000B2B1F" w:rsidRDefault="00C4225E" w:rsidP="00C4225E">
      <w:pPr>
        <w:tabs>
          <w:tab w:val="left" w:pos="6300"/>
        </w:tabs>
        <w:spacing w:after="0" w:line="240" w:lineRule="auto"/>
        <w:jc w:val="center"/>
        <w:rPr>
          <w:rFonts w:ascii="Times New Roman" w:hAnsi="Times New Roman" w:cs="Times New Roman"/>
          <w:noProof/>
          <w:sz w:val="24"/>
          <w:szCs w:val="24"/>
        </w:rPr>
      </w:pPr>
    </w:p>
    <w:p w:rsidR="00C4225E" w:rsidRPr="00C4225E" w:rsidRDefault="00C4225E" w:rsidP="00C4225E">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C4225E">
        <w:rPr>
          <w:rFonts w:ascii="Times New Roman" w:hAnsi="Times New Roman"/>
          <w:b/>
          <w:sz w:val="24"/>
        </w:rPr>
        <w:t xml:space="preserve">dzīvojamai mājai Jātnieku ielā 75, Daugavpilī, </w:t>
      </w:r>
    </w:p>
    <w:p w:rsidR="00C4225E" w:rsidRPr="00C4225E" w:rsidRDefault="00C4225E" w:rsidP="00C4225E">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C4225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FE15DB" w:rsidRDefault="00FE15DB" w:rsidP="00FE15DB">
      <w:pPr>
        <w:pStyle w:val="BodyTextIndent"/>
        <w:spacing w:after="0" w:line="240" w:lineRule="auto"/>
        <w:ind w:left="0"/>
        <w:jc w:val="both"/>
        <w:rPr>
          <w:rFonts w:ascii="Times New Roman" w:hAnsi="Times New Roman" w:cs="Times New Roman"/>
          <w:sz w:val="24"/>
        </w:rPr>
      </w:pPr>
    </w:p>
    <w:p w:rsidR="00FE15DB" w:rsidRPr="00FE15DB" w:rsidRDefault="00FE15DB" w:rsidP="00FE15DB">
      <w:pPr>
        <w:pStyle w:val="BodyTextIndent"/>
        <w:spacing w:after="0" w:line="240" w:lineRule="auto"/>
        <w:ind w:left="0" w:firstLine="426"/>
        <w:jc w:val="both"/>
        <w:rPr>
          <w:rFonts w:ascii="Times New Roman" w:hAnsi="Times New Roman" w:cs="Times New Roman"/>
          <w:bCs/>
          <w:sz w:val="24"/>
        </w:rPr>
      </w:pPr>
      <w:r w:rsidRPr="00FE15DB">
        <w:rPr>
          <w:rFonts w:ascii="Times New Roman" w:hAnsi="Times New Roman" w:cs="Times New Roman"/>
          <w:sz w:val="24"/>
        </w:rPr>
        <w:t xml:space="preserve">Pamatojoties uz Pašvaldību likuma 10.panta pirmās daļas 21.punktu, </w:t>
      </w:r>
      <w:r w:rsidRPr="00FE15DB">
        <w:rPr>
          <w:rFonts w:ascii="Times New Roman" w:hAnsi="Times New Roman" w:cs="Times New Roman"/>
          <w:bCs/>
          <w:sz w:val="24"/>
          <w:shd w:val="clear" w:color="auto" w:fill="FFFFFF"/>
        </w:rPr>
        <w:t>Piespiedu dalītā īpašuma privatizētajās daudzdzīvokļu mājās izbeigšanas likuma 4.panta pirmo daļu</w:t>
      </w:r>
      <w:r w:rsidRPr="00FE15DB">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10.decembra dzīvojamās mājas Jātnieku ielā 75, Daugavpilī, dzīvokļu īpašnieku kopsapulces protokolu, dzīvojamās mājas Jātnieku ielā 75, Daugavpilī, pārvaldnieka (pilnvarotās personas) SIA “Daugavpils dzīvokļu un komunālās saimniecības uzņēmums”, reģistrācijas numurs 41503002485, 2024.gada 27.decembra iesniegumu Nr.1.12/0620 (reģistrēts Daugavpils pašvaldības centrālajā pārvaldē 28.12.2024. ar Nr.1.2.-7/4424), ņemot vērā </w:t>
      </w:r>
      <w:r w:rsidRPr="00FE15DB">
        <w:rPr>
          <w:rFonts w:ascii="Times New Roman" w:hAnsi="Times New Roman" w:cs="Times New Roman"/>
          <w:noProof/>
          <w:sz w:val="24"/>
        </w:rPr>
        <w:t>Daugavpils valstspilsētas pašvaldības domes Īpašuma un mājokļu komitejas 2025.gada 6.marta atzinumu,</w:t>
      </w:r>
      <w:r w:rsidRPr="00FE15DB">
        <w:rPr>
          <w:rFonts w:ascii="Times New Roman" w:hAnsi="Times New Roman" w:cs="Times New Roman"/>
          <w:sz w:val="24"/>
        </w:rPr>
        <w:t xml:space="preserve"> atklāti balsojot: PAR – 13 (</w:t>
      </w:r>
      <w:proofErr w:type="spellStart"/>
      <w:r w:rsidRPr="00FE15DB">
        <w:rPr>
          <w:rFonts w:ascii="Times New Roman" w:hAnsi="Times New Roman" w:cs="Times New Roman"/>
          <w:sz w:val="24"/>
        </w:rPr>
        <w:t>P.Dzalbe</w:t>
      </w:r>
      <w:proofErr w:type="spellEnd"/>
      <w:r w:rsidRPr="00FE15DB">
        <w:rPr>
          <w:rFonts w:ascii="Times New Roman" w:hAnsi="Times New Roman" w:cs="Times New Roman"/>
          <w:sz w:val="24"/>
        </w:rPr>
        <w:t xml:space="preserve">, A.Elksniņš, A.Gržibovskis, L.Jankovska, V.Kononovs, N.Kožanova, M.Lavrenovs, J.Lāčplēsis, </w:t>
      </w:r>
      <w:proofErr w:type="spellStart"/>
      <w:r w:rsidRPr="00FE15DB">
        <w:rPr>
          <w:rFonts w:ascii="Times New Roman" w:hAnsi="Times New Roman" w:cs="Times New Roman"/>
          <w:sz w:val="24"/>
        </w:rPr>
        <w:t>V.Sporāne-Hudojana</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I.Šķinčs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M.Truskovskis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D.Valainis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A.Vasiļjevs</w:t>
      </w:r>
      <w:proofErr w:type="spellEnd"/>
      <w:r w:rsidRPr="00FE15DB">
        <w:rPr>
          <w:rFonts w:ascii="Times New Roman" w:hAnsi="Times New Roman" w:cs="Times New Roman"/>
          <w:sz w:val="24"/>
        </w:rPr>
        <w:t xml:space="preserve">), PRET – nav, ATTURAS – nav, </w:t>
      </w:r>
      <w:r w:rsidRPr="00FE15DB">
        <w:rPr>
          <w:rFonts w:ascii="Times New Roman" w:hAnsi="Times New Roman" w:cs="Times New Roman"/>
          <w:noProof/>
          <w:sz w:val="24"/>
        </w:rPr>
        <w:t xml:space="preserve"> </w:t>
      </w:r>
      <w:r w:rsidRPr="00FE15DB">
        <w:rPr>
          <w:rFonts w:ascii="Times New Roman" w:hAnsi="Times New Roman" w:cs="Times New Roman"/>
          <w:b/>
          <w:sz w:val="24"/>
        </w:rPr>
        <w:t xml:space="preserve">Daugavpils </w:t>
      </w:r>
      <w:r w:rsidRPr="00FE15DB">
        <w:rPr>
          <w:rFonts w:ascii="Times New Roman" w:hAnsi="Times New Roman" w:cs="Times New Roman"/>
          <w:b/>
          <w:noProof/>
          <w:sz w:val="24"/>
        </w:rPr>
        <w:t>valstspilsētas pašvaldības</w:t>
      </w:r>
      <w:r w:rsidRPr="00FE15DB">
        <w:rPr>
          <w:rFonts w:ascii="Times New Roman" w:hAnsi="Times New Roman" w:cs="Times New Roman"/>
          <w:noProof/>
          <w:sz w:val="24"/>
        </w:rPr>
        <w:t xml:space="preserve"> </w:t>
      </w:r>
      <w:r w:rsidRPr="00FE15DB">
        <w:rPr>
          <w:rFonts w:ascii="Times New Roman" w:hAnsi="Times New Roman" w:cs="Times New Roman"/>
          <w:b/>
          <w:sz w:val="24"/>
        </w:rPr>
        <w:t>dome nolemj</w:t>
      </w:r>
      <w:r w:rsidRPr="00FE15DB">
        <w:rPr>
          <w:rFonts w:ascii="Times New Roman" w:hAnsi="Times New Roman" w:cs="Times New Roman"/>
          <w:bCs/>
          <w:sz w:val="24"/>
        </w:rPr>
        <w:t>:</w:t>
      </w:r>
    </w:p>
    <w:p w:rsidR="00FE15DB" w:rsidRPr="00FE15DB" w:rsidRDefault="00FE15DB" w:rsidP="00FE15DB">
      <w:pPr>
        <w:pStyle w:val="BodyTextIndent"/>
        <w:spacing w:after="0" w:line="240" w:lineRule="auto"/>
        <w:ind w:left="0"/>
        <w:jc w:val="both"/>
        <w:rPr>
          <w:rFonts w:ascii="Times New Roman" w:hAnsi="Times New Roman" w:cs="Times New Roman"/>
          <w:bCs/>
          <w:color w:val="FF0000"/>
          <w:sz w:val="24"/>
        </w:rPr>
      </w:pP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xml:space="preserve">     1. Apstiprināt dzīvojamai mājai Jātnieku ielā 75, Daugavpilī, funkcionāli nepieciešamās zemes vienības platību 1851 m</w:t>
      </w:r>
      <w:r w:rsidRPr="00FE15DB">
        <w:rPr>
          <w:rFonts w:ascii="Times New Roman" w:hAnsi="Times New Roman" w:cs="Times New Roman"/>
          <w:sz w:val="24"/>
          <w:vertAlign w:val="superscript"/>
        </w:rPr>
        <w:t>2</w:t>
      </w:r>
      <w:r w:rsidRPr="00FE15DB">
        <w:rPr>
          <w:rFonts w:ascii="Times New Roman" w:hAnsi="Times New Roman" w:cs="Times New Roman"/>
          <w:sz w:val="24"/>
        </w:rPr>
        <w:t>, kas sastāv no:</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879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kadastra apzīmējums 0500 005 1215;   </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972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kadastra apzīmējums 0500 005 1202.</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xml:space="preserve">    2. Noteikt zemes vienībai ar kadastra apzīmējumu 0500 005 1202 972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izmantošanas mērķi – trīs, četru un piecu stāvu daudzdzīvokļu māju apbūve (kods 0702).</w:t>
      </w:r>
    </w:p>
    <w:p w:rsidR="00FE15DB" w:rsidRPr="00FE15DB" w:rsidRDefault="00FE15DB" w:rsidP="00FE15DB">
      <w:pPr>
        <w:spacing w:after="0" w:line="240" w:lineRule="auto"/>
        <w:jc w:val="both"/>
        <w:rPr>
          <w:rFonts w:ascii="Times New Roman" w:hAnsi="Times New Roman" w:cs="Times New Roman"/>
          <w:sz w:val="24"/>
          <w:szCs w:val="24"/>
          <w:lang w:eastAsia="lv-LV"/>
        </w:rPr>
      </w:pPr>
      <w:r w:rsidRPr="00FE15DB">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 xml:space="preserve">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 xml:space="preserve"> Pielikumā: Zemes vienību plāns.</w:t>
      </w:r>
    </w:p>
    <w:p w:rsidR="00C4225E" w:rsidRDefault="00C4225E" w:rsidP="00C4225E">
      <w:pPr>
        <w:rPr>
          <w:rFonts w:ascii="Times New Roman" w:hAnsi="Times New Roman" w:cs="Times New Roman"/>
          <w:sz w:val="24"/>
          <w:szCs w:val="24"/>
        </w:rPr>
      </w:pPr>
    </w:p>
    <w:p w:rsidR="00C4225E" w:rsidRDefault="00C4225E" w:rsidP="00C4225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22.§   (131</w:t>
      </w:r>
      <w:r w:rsidRPr="000B6AAB">
        <w:rPr>
          <w:rFonts w:ascii="Times New Roman" w:hAnsi="Times New Roman" w:cs="Times New Roman"/>
          <w:b/>
          <w:noProof/>
          <w:sz w:val="24"/>
          <w:szCs w:val="24"/>
        </w:rPr>
        <w:t>)</w:t>
      </w:r>
    </w:p>
    <w:p w:rsidR="00C4225E" w:rsidRPr="000B2B1F" w:rsidRDefault="00C4225E" w:rsidP="00C4225E">
      <w:pPr>
        <w:tabs>
          <w:tab w:val="left" w:pos="6300"/>
        </w:tabs>
        <w:spacing w:after="0" w:line="240" w:lineRule="auto"/>
        <w:jc w:val="center"/>
        <w:rPr>
          <w:rFonts w:ascii="Times New Roman" w:hAnsi="Times New Roman" w:cs="Times New Roman"/>
          <w:noProof/>
          <w:sz w:val="24"/>
          <w:szCs w:val="24"/>
        </w:rPr>
      </w:pPr>
    </w:p>
    <w:p w:rsidR="00C4225E" w:rsidRDefault="00C4225E" w:rsidP="00C4225E">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C4225E">
        <w:rPr>
          <w:rFonts w:ascii="Times New Roman" w:hAnsi="Times New Roman"/>
          <w:b/>
          <w:sz w:val="24"/>
        </w:rPr>
        <w:t xml:space="preserve">dzīvojamai mājai Imantas ielā 51, Daugavpilī, </w:t>
      </w:r>
    </w:p>
    <w:p w:rsidR="00C4225E" w:rsidRPr="00C4225E" w:rsidRDefault="00C4225E" w:rsidP="00C4225E">
      <w:pPr>
        <w:pBdr>
          <w:bottom w:val="single" w:sz="4" w:space="1" w:color="auto"/>
        </w:pBdr>
        <w:spacing w:after="0" w:line="240" w:lineRule="auto"/>
        <w:jc w:val="center"/>
        <w:rPr>
          <w:rFonts w:ascii="Times New Roman" w:hAnsi="Times New Roman" w:cs="Times New Roman"/>
          <w:b/>
          <w:noProof/>
          <w:color w:val="FF0000"/>
          <w:sz w:val="24"/>
          <w:szCs w:val="24"/>
        </w:rPr>
      </w:pPr>
      <w:r w:rsidRPr="00C4225E">
        <w:rPr>
          <w:rFonts w:ascii="Times New Roman" w:hAnsi="Times New Roman"/>
          <w:b/>
          <w:sz w:val="24"/>
        </w:rPr>
        <w:t>funkcionāli nepieciešamās zemes vienības apstiprināšanu</w:t>
      </w:r>
    </w:p>
    <w:p w:rsidR="00C4225E" w:rsidRPr="00AA2D19" w:rsidRDefault="00C4225E" w:rsidP="00C4225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FE15DB" w:rsidRDefault="00FE15DB" w:rsidP="00FE15DB">
      <w:pPr>
        <w:pStyle w:val="BodyTextIndent"/>
        <w:tabs>
          <w:tab w:val="left" w:pos="426"/>
        </w:tabs>
        <w:spacing w:after="0" w:line="240" w:lineRule="auto"/>
        <w:ind w:left="0"/>
        <w:jc w:val="both"/>
        <w:rPr>
          <w:rFonts w:ascii="Times New Roman" w:hAnsi="Times New Roman" w:cs="Times New Roman"/>
          <w:sz w:val="24"/>
        </w:rPr>
      </w:pPr>
      <w:r w:rsidRPr="00FE15DB">
        <w:rPr>
          <w:rFonts w:ascii="Times New Roman" w:hAnsi="Times New Roman" w:cs="Times New Roman"/>
          <w:sz w:val="24"/>
        </w:rPr>
        <w:t xml:space="preserve">      </w:t>
      </w:r>
    </w:p>
    <w:p w:rsidR="00FE15DB" w:rsidRPr="00FE15DB" w:rsidRDefault="00FE15DB" w:rsidP="00FE15DB">
      <w:pPr>
        <w:pStyle w:val="BodyTextIndent"/>
        <w:tabs>
          <w:tab w:val="left" w:pos="426"/>
        </w:tabs>
        <w:spacing w:after="0" w:line="240" w:lineRule="auto"/>
        <w:ind w:left="0" w:firstLine="426"/>
        <w:jc w:val="both"/>
        <w:rPr>
          <w:rFonts w:ascii="Times New Roman" w:hAnsi="Times New Roman" w:cs="Times New Roman"/>
          <w:bCs/>
          <w:sz w:val="24"/>
        </w:rPr>
      </w:pPr>
      <w:r w:rsidRPr="00FE15DB">
        <w:rPr>
          <w:rFonts w:ascii="Times New Roman" w:hAnsi="Times New Roman" w:cs="Times New Roman"/>
          <w:sz w:val="24"/>
        </w:rPr>
        <w:t xml:space="preserve">Pamatojoties uz Pašvaldību likuma 10.panta pirmās daļas 21.punktu, </w:t>
      </w:r>
      <w:r w:rsidRPr="00FE15DB">
        <w:rPr>
          <w:rFonts w:ascii="Times New Roman" w:hAnsi="Times New Roman" w:cs="Times New Roman"/>
          <w:bCs/>
          <w:sz w:val="24"/>
          <w:shd w:val="clear" w:color="auto" w:fill="FFFFFF"/>
        </w:rPr>
        <w:t>Piespiedu dalītā īpašuma privatizētajās daudzdzīvokļu mājās izbeigšanas likuma 4.panta pirmo daļu</w:t>
      </w:r>
      <w:r w:rsidRPr="00FE15DB">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17.decembra dzīvojamās mājas Imantas ielā 51, Daugavpilī, dzīvokļu īpašnieku kopsapulces protokolu, dzīvojamās mājas Imantas ielā 51, Daugavpilī, pārvaldnieka (pilnvarotās personas) SIA “Daugavpils dzīvokļu un komunālās saimniecības uzņēmums”, reģistrācijas numurs 41503002485, 2025.gada 8.janvāra iesniegumu Nr.1.12/0019 (reģistrēts Daugavpils pašvaldības centrālajā pārvaldē 09.01.2025. ar Nr.1.2.-7/123), ņemot vērā </w:t>
      </w:r>
      <w:r w:rsidRPr="00FE15DB">
        <w:rPr>
          <w:rFonts w:ascii="Times New Roman" w:hAnsi="Times New Roman" w:cs="Times New Roman"/>
          <w:noProof/>
          <w:sz w:val="24"/>
        </w:rPr>
        <w:t xml:space="preserve">Daugavpils valstspilsētas pašvaldības domes Īpašuma un mājokļu komitejas 2025.gada 6.marta atzinumu, </w:t>
      </w:r>
      <w:r w:rsidRPr="00FE15DB">
        <w:rPr>
          <w:rFonts w:ascii="Times New Roman" w:hAnsi="Times New Roman" w:cs="Times New Roman"/>
          <w:sz w:val="24"/>
        </w:rPr>
        <w:t>atklāti balsojot: PAR – 13 (</w:t>
      </w:r>
      <w:proofErr w:type="spellStart"/>
      <w:r w:rsidRPr="00FE15DB">
        <w:rPr>
          <w:rFonts w:ascii="Times New Roman" w:hAnsi="Times New Roman" w:cs="Times New Roman"/>
          <w:sz w:val="24"/>
        </w:rPr>
        <w:t>P.Dzalbe</w:t>
      </w:r>
      <w:proofErr w:type="spellEnd"/>
      <w:r w:rsidRPr="00FE15DB">
        <w:rPr>
          <w:rFonts w:ascii="Times New Roman" w:hAnsi="Times New Roman" w:cs="Times New Roman"/>
          <w:sz w:val="24"/>
        </w:rPr>
        <w:t xml:space="preserve">, A.Elksniņš, A.Gržibovskis, L.Jankovska, V.Kononovs, N.Kožanova, M.Lavrenovs, J.Lāčplēsis, </w:t>
      </w:r>
      <w:proofErr w:type="spellStart"/>
      <w:r w:rsidRPr="00FE15DB">
        <w:rPr>
          <w:rFonts w:ascii="Times New Roman" w:hAnsi="Times New Roman" w:cs="Times New Roman"/>
          <w:sz w:val="24"/>
        </w:rPr>
        <w:t>V.Sporāne-Hudojana</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lastRenderedPageBreak/>
        <w:t>I.Šķinčs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M.Truskovskis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D.Valainis</w:t>
      </w:r>
      <w:proofErr w:type="spellEnd"/>
      <w:r w:rsidRPr="00FE15DB">
        <w:rPr>
          <w:rFonts w:ascii="Times New Roman" w:hAnsi="Times New Roman" w:cs="Times New Roman"/>
          <w:sz w:val="24"/>
        </w:rPr>
        <w:t xml:space="preserve">, </w:t>
      </w:r>
      <w:proofErr w:type="spellStart"/>
      <w:r w:rsidRPr="00FE15DB">
        <w:rPr>
          <w:rFonts w:ascii="Times New Roman" w:hAnsi="Times New Roman" w:cs="Times New Roman"/>
          <w:sz w:val="24"/>
        </w:rPr>
        <w:t>A.Vasiļjevs</w:t>
      </w:r>
      <w:proofErr w:type="spellEnd"/>
      <w:r w:rsidRPr="00FE15DB">
        <w:rPr>
          <w:rFonts w:ascii="Times New Roman" w:hAnsi="Times New Roman" w:cs="Times New Roman"/>
          <w:sz w:val="24"/>
        </w:rPr>
        <w:t xml:space="preserve">), PRET – nav, ATTURAS – nav, </w:t>
      </w:r>
      <w:r w:rsidRPr="00FE15DB">
        <w:rPr>
          <w:rFonts w:ascii="Times New Roman" w:hAnsi="Times New Roman" w:cs="Times New Roman"/>
          <w:b/>
          <w:sz w:val="24"/>
        </w:rPr>
        <w:t xml:space="preserve">Daugavpils </w:t>
      </w:r>
      <w:r w:rsidRPr="00FE15DB">
        <w:rPr>
          <w:rFonts w:ascii="Times New Roman" w:hAnsi="Times New Roman" w:cs="Times New Roman"/>
          <w:b/>
          <w:noProof/>
          <w:sz w:val="24"/>
        </w:rPr>
        <w:t>valstspilsētas pašvaldības</w:t>
      </w:r>
      <w:r w:rsidRPr="00FE15DB">
        <w:rPr>
          <w:rFonts w:ascii="Times New Roman" w:hAnsi="Times New Roman" w:cs="Times New Roman"/>
          <w:noProof/>
          <w:sz w:val="24"/>
        </w:rPr>
        <w:t xml:space="preserve"> </w:t>
      </w:r>
      <w:r w:rsidRPr="00FE15DB">
        <w:rPr>
          <w:rFonts w:ascii="Times New Roman" w:hAnsi="Times New Roman" w:cs="Times New Roman"/>
          <w:b/>
          <w:sz w:val="24"/>
        </w:rPr>
        <w:t>dome nolemj</w:t>
      </w:r>
      <w:r w:rsidRPr="00FE15DB">
        <w:rPr>
          <w:rFonts w:ascii="Times New Roman" w:hAnsi="Times New Roman" w:cs="Times New Roman"/>
          <w:bCs/>
          <w:sz w:val="24"/>
        </w:rPr>
        <w:t>:</w:t>
      </w:r>
    </w:p>
    <w:p w:rsidR="00FE15DB" w:rsidRPr="00FE15DB" w:rsidRDefault="00FE15DB" w:rsidP="00FE15DB">
      <w:pPr>
        <w:pStyle w:val="BodyTextIndent"/>
        <w:tabs>
          <w:tab w:val="left" w:pos="426"/>
        </w:tabs>
        <w:spacing w:after="0" w:line="240" w:lineRule="auto"/>
        <w:ind w:left="0"/>
        <w:jc w:val="both"/>
        <w:rPr>
          <w:rFonts w:ascii="Times New Roman" w:hAnsi="Times New Roman" w:cs="Times New Roman"/>
          <w:bCs/>
          <w:color w:val="FF0000"/>
          <w:sz w:val="24"/>
        </w:rPr>
      </w:pP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xml:space="preserve">     1. Apstiprināt dzīvojamai mājai Imantas ielā 51, Daugavpilī, funkcionāli nepieciešamās zemes vienības platību 1763 m</w:t>
      </w:r>
      <w:r w:rsidRPr="00FE15DB">
        <w:rPr>
          <w:rFonts w:ascii="Times New Roman" w:hAnsi="Times New Roman" w:cs="Times New Roman"/>
          <w:sz w:val="24"/>
          <w:vertAlign w:val="superscript"/>
        </w:rPr>
        <w:t>2</w:t>
      </w:r>
      <w:r w:rsidRPr="00FE15DB">
        <w:rPr>
          <w:rFonts w:ascii="Times New Roman" w:hAnsi="Times New Roman" w:cs="Times New Roman"/>
          <w:sz w:val="24"/>
        </w:rPr>
        <w:t>, kas sastāv no:</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1271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kadastra apzīmējums 0500 001 5406;   </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zemes vienības 492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kadastra apzīmējums 0500 001 5413.</w:t>
      </w:r>
    </w:p>
    <w:p w:rsidR="00FE15DB" w:rsidRPr="00FE15DB" w:rsidRDefault="00FE15DB" w:rsidP="00FE15DB">
      <w:pPr>
        <w:spacing w:after="0" w:line="240" w:lineRule="auto"/>
        <w:jc w:val="both"/>
        <w:rPr>
          <w:rFonts w:ascii="Times New Roman" w:hAnsi="Times New Roman" w:cs="Times New Roman"/>
          <w:sz w:val="24"/>
        </w:rPr>
      </w:pPr>
      <w:r w:rsidRPr="00FE15DB">
        <w:rPr>
          <w:rFonts w:ascii="Times New Roman" w:hAnsi="Times New Roman" w:cs="Times New Roman"/>
          <w:sz w:val="24"/>
        </w:rPr>
        <w:t xml:space="preserve">    2. Noteikt zemes vienībai ar kadastra apzīmējumu 0500 001 5413 492 m</w:t>
      </w:r>
      <w:r w:rsidRPr="00FE15DB">
        <w:rPr>
          <w:rFonts w:ascii="Times New Roman" w:hAnsi="Times New Roman" w:cs="Times New Roman"/>
          <w:sz w:val="24"/>
          <w:vertAlign w:val="superscript"/>
        </w:rPr>
        <w:t>2</w:t>
      </w:r>
      <w:r w:rsidRPr="00FE15DB">
        <w:rPr>
          <w:rFonts w:ascii="Times New Roman" w:hAnsi="Times New Roman" w:cs="Times New Roman"/>
          <w:sz w:val="24"/>
        </w:rPr>
        <w:t xml:space="preserve"> platībā izmantošanas mērķi – trīs, četru un piecu stāvu daudzdzīvokļu māju apbūve (kods 0702).</w:t>
      </w:r>
    </w:p>
    <w:p w:rsidR="00FE15DB" w:rsidRPr="00FE15DB" w:rsidRDefault="00FE15DB" w:rsidP="00FE15DB">
      <w:pPr>
        <w:spacing w:after="0" w:line="240" w:lineRule="auto"/>
        <w:jc w:val="both"/>
        <w:rPr>
          <w:rFonts w:ascii="Times New Roman" w:hAnsi="Times New Roman" w:cs="Times New Roman"/>
          <w:sz w:val="24"/>
          <w:szCs w:val="24"/>
          <w:lang w:eastAsia="lv-LV"/>
        </w:rPr>
      </w:pPr>
      <w:r w:rsidRPr="00FE15DB">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 xml:space="preserve">     </w:t>
      </w:r>
    </w:p>
    <w:p w:rsidR="00FE15DB" w:rsidRPr="00FE15DB" w:rsidRDefault="00FE15DB" w:rsidP="00FE15DB">
      <w:pPr>
        <w:shd w:val="clear" w:color="auto" w:fill="FFFFFF"/>
        <w:spacing w:after="0" w:line="240" w:lineRule="auto"/>
        <w:ind w:right="-1"/>
        <w:jc w:val="both"/>
        <w:rPr>
          <w:rFonts w:ascii="Times New Roman" w:hAnsi="Times New Roman" w:cs="Times New Roman"/>
          <w:sz w:val="24"/>
          <w:szCs w:val="24"/>
        </w:rPr>
      </w:pPr>
      <w:r w:rsidRPr="00FE15DB">
        <w:rPr>
          <w:rFonts w:ascii="Times New Roman" w:hAnsi="Times New Roman" w:cs="Times New Roman"/>
          <w:sz w:val="24"/>
          <w:szCs w:val="24"/>
        </w:rPr>
        <w:t>Pielikumā: Zemes vienību plāns.</w:t>
      </w:r>
    </w:p>
    <w:p w:rsidR="00C4225E" w:rsidRPr="00FE15DB" w:rsidRDefault="00C4225E" w:rsidP="00FE15DB">
      <w:pPr>
        <w:tabs>
          <w:tab w:val="left" w:pos="4050"/>
        </w:tabs>
        <w:spacing w:after="0" w:line="240" w:lineRule="auto"/>
        <w:jc w:val="both"/>
        <w:rPr>
          <w:rFonts w:ascii="Times New Roman" w:hAnsi="Times New Roman" w:cs="Times New Roman"/>
          <w:sz w:val="24"/>
          <w:szCs w:val="24"/>
        </w:rPr>
      </w:pPr>
    </w:p>
    <w:p w:rsidR="00C4225E" w:rsidRDefault="00C4225E" w:rsidP="00C4225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23.§   (132</w:t>
      </w:r>
      <w:r w:rsidRPr="000B6AAB">
        <w:rPr>
          <w:rFonts w:ascii="Times New Roman" w:hAnsi="Times New Roman" w:cs="Times New Roman"/>
          <w:b/>
          <w:noProof/>
          <w:sz w:val="24"/>
          <w:szCs w:val="24"/>
        </w:rPr>
        <w:t>)</w:t>
      </w:r>
    </w:p>
    <w:p w:rsidR="00C4225E" w:rsidRPr="000B2B1F" w:rsidRDefault="00C4225E" w:rsidP="00C4225E">
      <w:pPr>
        <w:tabs>
          <w:tab w:val="left" w:pos="6300"/>
        </w:tabs>
        <w:spacing w:after="0" w:line="240" w:lineRule="auto"/>
        <w:jc w:val="center"/>
        <w:rPr>
          <w:rFonts w:ascii="Times New Roman" w:hAnsi="Times New Roman" w:cs="Times New Roman"/>
          <w:noProof/>
          <w:sz w:val="24"/>
          <w:szCs w:val="24"/>
        </w:rPr>
      </w:pPr>
    </w:p>
    <w:p w:rsidR="00CB30D6" w:rsidRDefault="00C4225E" w:rsidP="00C4225E">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CB30D6">
        <w:rPr>
          <w:rFonts w:ascii="Times New Roman" w:hAnsi="Times New Roman"/>
          <w:b/>
          <w:sz w:val="24"/>
        </w:rPr>
        <w:t xml:space="preserve">dzīvojamai mājai Ķieģeļu ielā 18, Daugavpilī, </w:t>
      </w:r>
    </w:p>
    <w:p w:rsidR="00C4225E" w:rsidRPr="00CB30D6" w:rsidRDefault="00C4225E" w:rsidP="00C4225E">
      <w:pPr>
        <w:pBdr>
          <w:bottom w:val="single" w:sz="4" w:space="1" w:color="auto"/>
        </w:pBdr>
        <w:spacing w:after="0" w:line="240" w:lineRule="auto"/>
        <w:jc w:val="center"/>
        <w:rPr>
          <w:rFonts w:ascii="Times New Roman" w:hAnsi="Times New Roman" w:cs="Times New Roman"/>
          <w:b/>
          <w:noProof/>
          <w:color w:val="FF0000"/>
          <w:sz w:val="24"/>
          <w:szCs w:val="24"/>
        </w:rPr>
      </w:pPr>
      <w:r w:rsidRPr="00CB30D6">
        <w:rPr>
          <w:rFonts w:ascii="Times New Roman" w:hAnsi="Times New Roman"/>
          <w:b/>
          <w:sz w:val="24"/>
        </w:rPr>
        <w:t>funkcionāli nepieciešamās zemes vienības apstiprināšanu</w:t>
      </w:r>
    </w:p>
    <w:p w:rsidR="00C4225E" w:rsidRPr="00AA2D19" w:rsidRDefault="00C4225E" w:rsidP="00C4225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E633BC" w:rsidRDefault="00E633BC" w:rsidP="00E633BC">
      <w:pPr>
        <w:pStyle w:val="BodyTextIndent"/>
        <w:spacing w:after="0" w:line="240" w:lineRule="auto"/>
        <w:ind w:left="0"/>
        <w:jc w:val="both"/>
        <w:rPr>
          <w:rFonts w:ascii="Times New Roman" w:hAnsi="Times New Roman" w:cs="Times New Roman"/>
          <w:sz w:val="24"/>
        </w:rPr>
      </w:pPr>
      <w:r w:rsidRPr="00E633BC">
        <w:rPr>
          <w:rFonts w:ascii="Times New Roman" w:hAnsi="Times New Roman" w:cs="Times New Roman"/>
          <w:sz w:val="24"/>
        </w:rPr>
        <w:t xml:space="preserve">     </w:t>
      </w:r>
    </w:p>
    <w:p w:rsidR="00E633BC" w:rsidRPr="00E633BC" w:rsidRDefault="00E633BC" w:rsidP="00E633BC">
      <w:pPr>
        <w:pStyle w:val="BodyTextIndent"/>
        <w:spacing w:after="0" w:line="240" w:lineRule="auto"/>
        <w:ind w:left="0" w:firstLine="426"/>
        <w:jc w:val="both"/>
        <w:rPr>
          <w:rFonts w:ascii="Times New Roman" w:hAnsi="Times New Roman" w:cs="Times New Roman"/>
          <w:bCs/>
          <w:sz w:val="24"/>
        </w:rPr>
      </w:pPr>
      <w:r w:rsidRPr="00E633BC">
        <w:rPr>
          <w:rFonts w:ascii="Times New Roman" w:hAnsi="Times New Roman" w:cs="Times New Roman"/>
          <w:sz w:val="24"/>
        </w:rPr>
        <w:t xml:space="preserve">Pamatojoties uz Pašvaldību likuma 10.panta pirmās daļas 21.punktu, </w:t>
      </w:r>
      <w:r w:rsidRPr="00E633BC">
        <w:rPr>
          <w:rFonts w:ascii="Times New Roman" w:hAnsi="Times New Roman" w:cs="Times New Roman"/>
          <w:bCs/>
          <w:sz w:val="24"/>
          <w:shd w:val="clear" w:color="auto" w:fill="FFFFFF"/>
        </w:rPr>
        <w:t>Piespiedu dalītā īpašuma privatizētajās daudzdzīvokļu mājās izbeigšanas likuma 4.panta pirmo daļu</w:t>
      </w:r>
      <w:r w:rsidRPr="00E633BC">
        <w:rPr>
          <w:rFonts w:ascii="Times New Roman" w:hAnsi="Times New Roman" w:cs="Times New Roman"/>
          <w:sz w:val="24"/>
        </w:rPr>
        <w:t xml:space="preserve">, 5.panta piekto daļu, Civillikuma 968.pantu, Daugavpils pilsētas pašvaldības 2015.gada 28.decembra saistošo noteikumu Nr.55 “Dzīvojamai mājai funkcionāli nepieciešamā zemes gabala pārskatīšanas kārtība” 7.punktu, izskatot 2024.gada 21.novembra dzīvojamās mājas Ķieģeļu ielā 18, Daugavpilī, dzīvokļu īpašnieku kopsapulces protokolu, dzīvojamās mājas Ķieģeļu ielā 18, Daugavpilī, pārvaldnieka (pilnvarotās personas) SIA “Daugavpils dzīvokļu un komunālās saimniecības uzņēmums”, reģistrācijas numurs 41503002485, 2025.gada 7.februāra iesniegumu par atsavināšanas tiesības izmantošanas procesa uzsākšanu Nr.1.12/0085 (reģistrēts Daugavpils pašvaldības centrālajā pārvaldē 10.02.2025. ar Nr.1.2.-7/681), ņemot vērā </w:t>
      </w:r>
      <w:r w:rsidRPr="00E633BC">
        <w:rPr>
          <w:rFonts w:ascii="Times New Roman" w:hAnsi="Times New Roman" w:cs="Times New Roman"/>
          <w:noProof/>
          <w:sz w:val="24"/>
        </w:rPr>
        <w:t xml:space="preserve">Daugavpils valstspilsētas pašvaldības domes Īpašuma un mājokļu komitejas 2025.gada 6.marta atzinumu, </w:t>
      </w:r>
      <w:r w:rsidRPr="00E633BC">
        <w:rPr>
          <w:rFonts w:ascii="Times New Roman" w:hAnsi="Times New Roman" w:cs="Times New Roman"/>
          <w:sz w:val="24"/>
        </w:rPr>
        <w:t>atklāti balsojot: PAR – 13 (</w:t>
      </w:r>
      <w:proofErr w:type="spellStart"/>
      <w:r w:rsidRPr="00E633BC">
        <w:rPr>
          <w:rFonts w:ascii="Times New Roman" w:hAnsi="Times New Roman" w:cs="Times New Roman"/>
          <w:sz w:val="24"/>
        </w:rPr>
        <w:t>P.Dzalbe</w:t>
      </w:r>
      <w:proofErr w:type="spellEnd"/>
      <w:r w:rsidRPr="00E633BC">
        <w:rPr>
          <w:rFonts w:ascii="Times New Roman" w:hAnsi="Times New Roman" w:cs="Times New Roman"/>
          <w:sz w:val="24"/>
        </w:rPr>
        <w:t xml:space="preserve">, A.Elksniņš, A.Gržibovskis, L.Jankovska, V.Kononovs, N.Kožanova, M.Lavrenovs, J.Lāčplēsis, </w:t>
      </w:r>
      <w:proofErr w:type="spellStart"/>
      <w:r w:rsidRPr="00E633BC">
        <w:rPr>
          <w:rFonts w:ascii="Times New Roman" w:hAnsi="Times New Roman" w:cs="Times New Roman"/>
          <w:sz w:val="24"/>
        </w:rPr>
        <w:t>V.Sporāne-Hudojana</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I.Šķinčs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M.Truskovskis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D.Valainis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A.Vasiļjevs</w:t>
      </w:r>
      <w:proofErr w:type="spellEnd"/>
      <w:r w:rsidRPr="00E633BC">
        <w:rPr>
          <w:rFonts w:ascii="Times New Roman" w:hAnsi="Times New Roman" w:cs="Times New Roman"/>
          <w:sz w:val="24"/>
        </w:rPr>
        <w:t xml:space="preserve">), PRET – nav, ATTURAS – nav, </w:t>
      </w:r>
      <w:r w:rsidRPr="00E633BC">
        <w:rPr>
          <w:rFonts w:ascii="Times New Roman" w:hAnsi="Times New Roman" w:cs="Times New Roman"/>
          <w:b/>
          <w:sz w:val="24"/>
        </w:rPr>
        <w:t xml:space="preserve">Daugavpils </w:t>
      </w:r>
      <w:r w:rsidRPr="00E633BC">
        <w:rPr>
          <w:rFonts w:ascii="Times New Roman" w:hAnsi="Times New Roman" w:cs="Times New Roman"/>
          <w:b/>
          <w:noProof/>
          <w:sz w:val="24"/>
        </w:rPr>
        <w:t>valstspilsētas pašvaldības</w:t>
      </w:r>
      <w:r w:rsidRPr="00E633BC">
        <w:rPr>
          <w:rFonts w:ascii="Times New Roman" w:hAnsi="Times New Roman" w:cs="Times New Roman"/>
          <w:noProof/>
          <w:sz w:val="24"/>
        </w:rPr>
        <w:t xml:space="preserve"> </w:t>
      </w:r>
      <w:r w:rsidRPr="00E633BC">
        <w:rPr>
          <w:rFonts w:ascii="Times New Roman" w:hAnsi="Times New Roman" w:cs="Times New Roman"/>
          <w:b/>
          <w:sz w:val="24"/>
        </w:rPr>
        <w:t>dome nolemj</w:t>
      </w:r>
      <w:r w:rsidRPr="00E633BC">
        <w:rPr>
          <w:rFonts w:ascii="Times New Roman" w:hAnsi="Times New Roman" w:cs="Times New Roman"/>
          <w:bCs/>
          <w:sz w:val="24"/>
        </w:rPr>
        <w:t>:</w:t>
      </w:r>
    </w:p>
    <w:p w:rsidR="00E633BC" w:rsidRPr="00E633BC" w:rsidRDefault="00E633BC" w:rsidP="00E633BC">
      <w:pPr>
        <w:spacing w:after="0" w:line="240" w:lineRule="auto"/>
        <w:jc w:val="both"/>
        <w:rPr>
          <w:rFonts w:ascii="Times New Roman" w:hAnsi="Times New Roman" w:cs="Times New Roman"/>
          <w:sz w:val="24"/>
        </w:rPr>
      </w:pPr>
    </w:p>
    <w:p w:rsidR="00E633BC" w:rsidRPr="00E633BC" w:rsidRDefault="00E633BC" w:rsidP="00E633BC">
      <w:pPr>
        <w:spacing w:after="0" w:line="240" w:lineRule="auto"/>
        <w:jc w:val="both"/>
        <w:rPr>
          <w:rFonts w:ascii="Times New Roman" w:hAnsi="Times New Roman" w:cs="Times New Roman"/>
          <w:sz w:val="24"/>
        </w:rPr>
      </w:pPr>
      <w:r w:rsidRPr="00E633BC">
        <w:rPr>
          <w:rFonts w:ascii="Times New Roman" w:hAnsi="Times New Roman" w:cs="Times New Roman"/>
          <w:sz w:val="24"/>
        </w:rPr>
        <w:t xml:space="preserve">     1. Apstiprināt dzīvojamai mājai Ķieģeļu ielā 18, Daugavpilī, funkcionāli nepieciešamās zemes vienības platību 3293 m</w:t>
      </w:r>
      <w:r w:rsidRPr="00E633BC">
        <w:rPr>
          <w:rFonts w:ascii="Times New Roman" w:hAnsi="Times New Roman" w:cs="Times New Roman"/>
          <w:sz w:val="24"/>
          <w:vertAlign w:val="superscript"/>
        </w:rPr>
        <w:t>2</w:t>
      </w:r>
      <w:r w:rsidRPr="00E633BC">
        <w:rPr>
          <w:rFonts w:ascii="Times New Roman" w:hAnsi="Times New Roman" w:cs="Times New Roman"/>
          <w:sz w:val="24"/>
        </w:rPr>
        <w:t>,</w:t>
      </w:r>
      <w:r w:rsidRPr="00E633BC">
        <w:rPr>
          <w:rFonts w:ascii="Times New Roman" w:hAnsi="Times New Roman" w:cs="Times New Roman"/>
          <w:sz w:val="24"/>
          <w:vertAlign w:val="superscript"/>
        </w:rPr>
        <w:t xml:space="preserve">  </w:t>
      </w:r>
      <w:r w:rsidRPr="00E633BC">
        <w:rPr>
          <w:rFonts w:ascii="Times New Roman" w:hAnsi="Times New Roman" w:cs="Times New Roman"/>
          <w:sz w:val="24"/>
        </w:rPr>
        <w:t>kas ir daļa no zemes vienības ar kadastra apzīmējumu 0500 016 0107 kopplatībā 13051 m</w:t>
      </w:r>
      <w:r w:rsidRPr="00E633BC">
        <w:rPr>
          <w:rFonts w:ascii="Times New Roman" w:hAnsi="Times New Roman" w:cs="Times New Roman"/>
          <w:sz w:val="24"/>
          <w:vertAlign w:val="superscript"/>
        </w:rPr>
        <w:t>2</w:t>
      </w:r>
      <w:r w:rsidRPr="00E633BC">
        <w:rPr>
          <w:rFonts w:ascii="Times New Roman" w:hAnsi="Times New Roman" w:cs="Times New Roman"/>
          <w:sz w:val="24"/>
        </w:rPr>
        <w:t>.</w:t>
      </w:r>
    </w:p>
    <w:p w:rsidR="00E633BC" w:rsidRPr="00E633BC" w:rsidRDefault="00E633BC" w:rsidP="00E633BC">
      <w:pPr>
        <w:spacing w:after="0" w:line="240" w:lineRule="auto"/>
        <w:jc w:val="both"/>
        <w:rPr>
          <w:rFonts w:ascii="Times New Roman" w:hAnsi="Times New Roman" w:cs="Times New Roman"/>
          <w:sz w:val="24"/>
        </w:rPr>
      </w:pPr>
      <w:r w:rsidRPr="00E633BC">
        <w:rPr>
          <w:rFonts w:ascii="Times New Roman" w:hAnsi="Times New Roman" w:cs="Times New Roman"/>
          <w:sz w:val="24"/>
        </w:rPr>
        <w:t xml:space="preserve">     2. Noteikt zemes vienības, kadastra apzīmējums 0500 016 0107, daļai ar platību 3293 m</w:t>
      </w:r>
      <w:r w:rsidRPr="00E633BC">
        <w:rPr>
          <w:rFonts w:ascii="Times New Roman" w:hAnsi="Times New Roman" w:cs="Times New Roman"/>
          <w:sz w:val="24"/>
          <w:vertAlign w:val="superscript"/>
        </w:rPr>
        <w:t>2</w:t>
      </w:r>
      <w:r w:rsidRPr="00E633BC">
        <w:rPr>
          <w:rFonts w:ascii="Times New Roman" w:hAnsi="Times New Roman" w:cs="Times New Roman"/>
          <w:sz w:val="24"/>
        </w:rPr>
        <w:t xml:space="preserve"> izmantošanas mērķi – trīs, četru un piecu stāvu daudzdzīvokļu māju apbūve (kods 0702).</w:t>
      </w:r>
    </w:p>
    <w:p w:rsidR="00E633BC" w:rsidRPr="00E633BC" w:rsidRDefault="00E633BC" w:rsidP="00E633BC">
      <w:pPr>
        <w:spacing w:after="0" w:line="240" w:lineRule="auto"/>
        <w:jc w:val="both"/>
        <w:rPr>
          <w:rFonts w:ascii="Times New Roman" w:hAnsi="Times New Roman" w:cs="Times New Roman"/>
          <w:sz w:val="24"/>
          <w:szCs w:val="24"/>
          <w:lang w:eastAsia="lv-LV"/>
        </w:rPr>
      </w:pPr>
      <w:r w:rsidRPr="00E633BC">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E633BC" w:rsidRPr="00E633BC" w:rsidRDefault="00E633BC" w:rsidP="00E633BC">
      <w:pPr>
        <w:shd w:val="clear" w:color="auto" w:fill="FFFFFF"/>
        <w:spacing w:after="0" w:line="240" w:lineRule="auto"/>
        <w:ind w:right="-1"/>
        <w:jc w:val="both"/>
        <w:rPr>
          <w:rFonts w:ascii="Times New Roman" w:hAnsi="Times New Roman" w:cs="Times New Roman"/>
          <w:sz w:val="24"/>
          <w:szCs w:val="24"/>
        </w:rPr>
      </w:pPr>
      <w:r w:rsidRPr="00E633BC">
        <w:rPr>
          <w:rFonts w:ascii="Times New Roman" w:hAnsi="Times New Roman" w:cs="Times New Roman"/>
          <w:sz w:val="24"/>
          <w:szCs w:val="24"/>
        </w:rPr>
        <w:t xml:space="preserve">     </w:t>
      </w:r>
    </w:p>
    <w:p w:rsidR="00E633BC" w:rsidRPr="00E22307" w:rsidRDefault="00E633BC" w:rsidP="00E633BC">
      <w:pPr>
        <w:shd w:val="clear" w:color="auto" w:fill="FFFFFF"/>
        <w:spacing w:after="0" w:line="240" w:lineRule="auto"/>
        <w:ind w:right="-1"/>
        <w:jc w:val="both"/>
        <w:rPr>
          <w:sz w:val="24"/>
          <w:szCs w:val="24"/>
        </w:rPr>
      </w:pPr>
      <w:r w:rsidRPr="00E633BC">
        <w:rPr>
          <w:rFonts w:ascii="Times New Roman" w:hAnsi="Times New Roman" w:cs="Times New Roman"/>
          <w:sz w:val="24"/>
          <w:szCs w:val="24"/>
        </w:rPr>
        <w:t>Pielikumā: Zemes vienības plāns.</w:t>
      </w:r>
    </w:p>
    <w:p w:rsidR="00C4225E" w:rsidRDefault="00C4225E" w:rsidP="00C4225E">
      <w:pPr>
        <w:jc w:val="center"/>
        <w:rPr>
          <w:rFonts w:ascii="Times New Roman" w:hAnsi="Times New Roman" w:cs="Times New Roman"/>
          <w:sz w:val="24"/>
          <w:szCs w:val="24"/>
        </w:rPr>
      </w:pPr>
    </w:p>
    <w:p w:rsidR="00CB30D6" w:rsidRDefault="00CB30D6" w:rsidP="00C4225E">
      <w:pPr>
        <w:jc w:val="center"/>
        <w:rPr>
          <w:rFonts w:ascii="Times New Roman" w:hAnsi="Times New Roman" w:cs="Times New Roman"/>
          <w:sz w:val="24"/>
          <w:szCs w:val="24"/>
        </w:rPr>
      </w:pPr>
    </w:p>
    <w:p w:rsidR="00CB30D6" w:rsidRDefault="00CB30D6" w:rsidP="00C4225E">
      <w:pPr>
        <w:jc w:val="center"/>
        <w:rPr>
          <w:rFonts w:ascii="Times New Roman" w:hAnsi="Times New Roman" w:cs="Times New Roman"/>
          <w:sz w:val="24"/>
          <w:szCs w:val="24"/>
        </w:rPr>
      </w:pPr>
    </w:p>
    <w:p w:rsidR="00CB30D6" w:rsidRDefault="00CB30D6" w:rsidP="00C4225E">
      <w:pPr>
        <w:jc w:val="center"/>
        <w:rPr>
          <w:rFonts w:ascii="Times New Roman" w:hAnsi="Times New Roman" w:cs="Times New Roman"/>
          <w:sz w:val="24"/>
          <w:szCs w:val="24"/>
        </w:rPr>
      </w:pPr>
    </w:p>
    <w:p w:rsidR="00CB30D6" w:rsidRDefault="00CB30D6" w:rsidP="00CB30D6">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24.§   (133</w:t>
      </w:r>
      <w:r w:rsidRPr="000B6AAB">
        <w:rPr>
          <w:rFonts w:ascii="Times New Roman" w:hAnsi="Times New Roman" w:cs="Times New Roman"/>
          <w:b/>
          <w:noProof/>
          <w:sz w:val="24"/>
          <w:szCs w:val="24"/>
        </w:rPr>
        <w:t>)</w:t>
      </w:r>
    </w:p>
    <w:p w:rsidR="00CB30D6" w:rsidRPr="000B2B1F" w:rsidRDefault="00CB30D6" w:rsidP="00CB30D6">
      <w:pPr>
        <w:tabs>
          <w:tab w:val="left" w:pos="6300"/>
        </w:tabs>
        <w:spacing w:after="0" w:line="240" w:lineRule="auto"/>
        <w:jc w:val="center"/>
        <w:rPr>
          <w:rFonts w:ascii="Times New Roman" w:hAnsi="Times New Roman" w:cs="Times New Roman"/>
          <w:noProof/>
          <w:sz w:val="24"/>
          <w:szCs w:val="24"/>
        </w:rPr>
      </w:pPr>
    </w:p>
    <w:p w:rsidR="00CB30D6" w:rsidRDefault="00CB30D6" w:rsidP="00CB30D6">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CB30D6">
        <w:rPr>
          <w:rFonts w:ascii="Times New Roman" w:hAnsi="Times New Roman"/>
          <w:b/>
          <w:sz w:val="24"/>
        </w:rPr>
        <w:t xml:space="preserve">dzīvojamai mājai Ķieģeļu ielā 19, Daugavpilī, </w:t>
      </w:r>
    </w:p>
    <w:p w:rsidR="00CB30D6" w:rsidRPr="00CB30D6" w:rsidRDefault="00CB30D6" w:rsidP="00CB30D6">
      <w:pPr>
        <w:pBdr>
          <w:bottom w:val="single" w:sz="4" w:space="1" w:color="auto"/>
        </w:pBdr>
        <w:spacing w:after="0" w:line="240" w:lineRule="auto"/>
        <w:jc w:val="center"/>
        <w:rPr>
          <w:rFonts w:ascii="Times New Roman" w:hAnsi="Times New Roman" w:cs="Times New Roman"/>
          <w:b/>
          <w:noProof/>
          <w:color w:val="FF0000"/>
          <w:sz w:val="24"/>
          <w:szCs w:val="24"/>
        </w:rPr>
      </w:pPr>
      <w:r w:rsidRPr="00CB30D6">
        <w:rPr>
          <w:rFonts w:ascii="Times New Roman" w:hAnsi="Times New Roman"/>
          <w:b/>
          <w:sz w:val="24"/>
        </w:rPr>
        <w:t>funkcionāli nepieciešamās zemes vienības apstiprināšanu</w:t>
      </w:r>
    </w:p>
    <w:p w:rsidR="00CB30D6" w:rsidRPr="00AA2D19" w:rsidRDefault="00CB30D6" w:rsidP="00CB30D6">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E633BC" w:rsidRDefault="00E633BC" w:rsidP="00E633BC">
      <w:pPr>
        <w:pStyle w:val="BodyTextIndent"/>
        <w:spacing w:after="0" w:line="240" w:lineRule="auto"/>
        <w:ind w:left="0"/>
        <w:jc w:val="both"/>
        <w:rPr>
          <w:rFonts w:ascii="Times New Roman" w:hAnsi="Times New Roman" w:cs="Times New Roman"/>
          <w:sz w:val="24"/>
        </w:rPr>
      </w:pPr>
    </w:p>
    <w:p w:rsidR="00E633BC" w:rsidRPr="00E633BC" w:rsidRDefault="00E633BC" w:rsidP="00E633BC">
      <w:pPr>
        <w:pStyle w:val="BodyTextIndent"/>
        <w:spacing w:after="0" w:line="240" w:lineRule="auto"/>
        <w:ind w:left="0" w:firstLine="426"/>
        <w:jc w:val="both"/>
        <w:rPr>
          <w:rFonts w:ascii="Times New Roman" w:hAnsi="Times New Roman" w:cs="Times New Roman"/>
          <w:bCs/>
          <w:sz w:val="24"/>
        </w:rPr>
      </w:pPr>
      <w:r w:rsidRPr="00E633BC">
        <w:rPr>
          <w:rFonts w:ascii="Times New Roman" w:hAnsi="Times New Roman" w:cs="Times New Roman"/>
          <w:sz w:val="24"/>
        </w:rPr>
        <w:t xml:space="preserve">Pamatojoties uz Pašvaldību likuma 10.panta pirmās daļas 21.punktu, </w:t>
      </w:r>
      <w:r w:rsidRPr="00E633BC">
        <w:rPr>
          <w:rFonts w:ascii="Times New Roman" w:hAnsi="Times New Roman" w:cs="Times New Roman"/>
          <w:bCs/>
          <w:sz w:val="24"/>
          <w:shd w:val="clear" w:color="auto" w:fill="FFFFFF"/>
        </w:rPr>
        <w:t>Piespiedu dalītā īpašuma privatizētajās daudzdzīvokļu mājās izbeigšanas likuma 4.panta pirmo daļu</w:t>
      </w:r>
      <w:r w:rsidRPr="00E633BC">
        <w:rPr>
          <w:rFonts w:ascii="Times New Roman" w:hAnsi="Times New Roman" w:cs="Times New Roman"/>
          <w:sz w:val="24"/>
        </w:rPr>
        <w:t xml:space="preserve">, 5.panta piekto daļu, Civillikuma 968.pantu, Daugavpils pilsētas pašvaldības 2015.gada 28.decembra saistošo noteikumu Nr.55 “Dzīvojamai mājai funkcionāli nepieciešamā zemes gabala pārskatīšanas kārtība” 7.punktu, izskatot 2024.gada 21.novembra dzīvojamās mājas Ķieģeļu ielā 19, Daugavpilī, dzīvokļu īpašnieku kopsapulces protokolu, dzīvojamās mājas Ķieģeļu ielā 19, Daugavpilī, pārvaldnieka (pilnvarotās personas) SIA “Daugavpils dzīvokļu un komunālās saimniecības uzņēmums”, reģistrācijas numurs 41503002485, 2024.gada 13.decembra iesniegumu par atsavināšanas tiesības izmantošanas procesa uzsākšanu Nr.1.12/0593 (reģistrēts Daugavpils pašvaldības centrālajā pārvaldē 13.12.2024. ar Nr.1.2.-7/4257), ņemot vērā </w:t>
      </w:r>
      <w:r w:rsidRPr="00E633BC">
        <w:rPr>
          <w:rFonts w:ascii="Times New Roman" w:hAnsi="Times New Roman" w:cs="Times New Roman"/>
          <w:noProof/>
          <w:sz w:val="24"/>
        </w:rPr>
        <w:t xml:space="preserve">Daugavpils valstspilsētas pašvaldības domes Īpašuma un mājokļu komitejas 2025.gada 6.marta atzinumu, </w:t>
      </w:r>
      <w:r w:rsidRPr="00E633BC">
        <w:rPr>
          <w:rFonts w:ascii="Times New Roman" w:hAnsi="Times New Roman" w:cs="Times New Roman"/>
          <w:sz w:val="24"/>
        </w:rPr>
        <w:t>atklāti balsojot: PAR – 13 (</w:t>
      </w:r>
      <w:proofErr w:type="spellStart"/>
      <w:r w:rsidRPr="00E633BC">
        <w:rPr>
          <w:rFonts w:ascii="Times New Roman" w:hAnsi="Times New Roman" w:cs="Times New Roman"/>
          <w:sz w:val="24"/>
        </w:rPr>
        <w:t>P.Dzalbe</w:t>
      </w:r>
      <w:proofErr w:type="spellEnd"/>
      <w:r w:rsidRPr="00E633BC">
        <w:rPr>
          <w:rFonts w:ascii="Times New Roman" w:hAnsi="Times New Roman" w:cs="Times New Roman"/>
          <w:sz w:val="24"/>
        </w:rPr>
        <w:t xml:space="preserve">, A.Elksniņš, A.Gržibovskis, L.Jankovska, V.Kononovs, N.Kožanova, M.Lavrenovs, J.Lāčplēsis, </w:t>
      </w:r>
      <w:proofErr w:type="spellStart"/>
      <w:r w:rsidRPr="00E633BC">
        <w:rPr>
          <w:rFonts w:ascii="Times New Roman" w:hAnsi="Times New Roman" w:cs="Times New Roman"/>
          <w:sz w:val="24"/>
        </w:rPr>
        <w:t>V.Sporāne-Hudojana</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I.Šķinčs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M.Truskovskis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D.Valainis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A.Vasiļjevs</w:t>
      </w:r>
      <w:proofErr w:type="spellEnd"/>
      <w:r w:rsidRPr="00E633BC">
        <w:rPr>
          <w:rFonts w:ascii="Times New Roman" w:hAnsi="Times New Roman" w:cs="Times New Roman"/>
          <w:sz w:val="24"/>
        </w:rPr>
        <w:t xml:space="preserve">), PRET – nav, ATTURAS – nav, </w:t>
      </w:r>
      <w:r w:rsidRPr="00E633BC">
        <w:rPr>
          <w:rFonts w:ascii="Times New Roman" w:hAnsi="Times New Roman" w:cs="Times New Roman"/>
          <w:b/>
          <w:sz w:val="24"/>
        </w:rPr>
        <w:t xml:space="preserve">Daugavpils </w:t>
      </w:r>
      <w:r w:rsidRPr="00E633BC">
        <w:rPr>
          <w:rFonts w:ascii="Times New Roman" w:hAnsi="Times New Roman" w:cs="Times New Roman"/>
          <w:b/>
          <w:noProof/>
          <w:sz w:val="24"/>
        </w:rPr>
        <w:t>valstspilsētas pašvaldības</w:t>
      </w:r>
      <w:r w:rsidRPr="00E633BC">
        <w:rPr>
          <w:rFonts w:ascii="Times New Roman" w:hAnsi="Times New Roman" w:cs="Times New Roman"/>
          <w:noProof/>
          <w:sz w:val="24"/>
        </w:rPr>
        <w:t xml:space="preserve"> </w:t>
      </w:r>
      <w:r w:rsidRPr="00E633BC">
        <w:rPr>
          <w:rFonts w:ascii="Times New Roman" w:hAnsi="Times New Roman" w:cs="Times New Roman"/>
          <w:b/>
          <w:sz w:val="24"/>
        </w:rPr>
        <w:t>dome nolemj</w:t>
      </w:r>
      <w:r w:rsidRPr="00E633BC">
        <w:rPr>
          <w:rFonts w:ascii="Times New Roman" w:hAnsi="Times New Roman" w:cs="Times New Roman"/>
          <w:bCs/>
          <w:sz w:val="24"/>
        </w:rPr>
        <w:t>:</w:t>
      </w:r>
    </w:p>
    <w:p w:rsidR="00E633BC" w:rsidRPr="00E633BC" w:rsidRDefault="00E633BC" w:rsidP="00E633BC">
      <w:pPr>
        <w:spacing w:after="0" w:line="240" w:lineRule="auto"/>
        <w:jc w:val="both"/>
        <w:rPr>
          <w:rFonts w:ascii="Times New Roman" w:hAnsi="Times New Roman" w:cs="Times New Roman"/>
          <w:sz w:val="24"/>
        </w:rPr>
      </w:pPr>
    </w:p>
    <w:p w:rsidR="00E633BC" w:rsidRPr="00E633BC" w:rsidRDefault="00E633BC" w:rsidP="00E633BC">
      <w:pPr>
        <w:spacing w:after="0" w:line="240" w:lineRule="auto"/>
        <w:jc w:val="both"/>
        <w:rPr>
          <w:rFonts w:ascii="Times New Roman" w:hAnsi="Times New Roman" w:cs="Times New Roman"/>
          <w:sz w:val="24"/>
        </w:rPr>
      </w:pPr>
      <w:r w:rsidRPr="00E633BC">
        <w:rPr>
          <w:rFonts w:ascii="Times New Roman" w:hAnsi="Times New Roman" w:cs="Times New Roman"/>
          <w:sz w:val="24"/>
        </w:rPr>
        <w:t xml:space="preserve">     1. Apstiprināt dzīvojamai mājai Ķieģeļu ielā 19, Daugavpilī, funkcionāli nepieciešamās zemes vienības platību 4794 m</w:t>
      </w:r>
      <w:r w:rsidRPr="00E633BC">
        <w:rPr>
          <w:rFonts w:ascii="Times New Roman" w:hAnsi="Times New Roman" w:cs="Times New Roman"/>
          <w:sz w:val="24"/>
          <w:vertAlign w:val="superscript"/>
        </w:rPr>
        <w:t>2</w:t>
      </w:r>
      <w:r w:rsidRPr="00E633BC">
        <w:rPr>
          <w:rFonts w:ascii="Times New Roman" w:hAnsi="Times New Roman" w:cs="Times New Roman"/>
          <w:sz w:val="24"/>
        </w:rPr>
        <w:t>,</w:t>
      </w:r>
      <w:r w:rsidRPr="00E633BC">
        <w:rPr>
          <w:rFonts w:ascii="Times New Roman" w:hAnsi="Times New Roman" w:cs="Times New Roman"/>
          <w:sz w:val="24"/>
          <w:vertAlign w:val="superscript"/>
        </w:rPr>
        <w:t xml:space="preserve">  </w:t>
      </w:r>
      <w:r w:rsidRPr="00E633BC">
        <w:rPr>
          <w:rFonts w:ascii="Times New Roman" w:hAnsi="Times New Roman" w:cs="Times New Roman"/>
          <w:sz w:val="24"/>
        </w:rPr>
        <w:t>kas ir daļa no zemes vienības ar kadastra apzīmējumu 0500 016 0107 kopplatībā 13051 m</w:t>
      </w:r>
      <w:r w:rsidRPr="00E633BC">
        <w:rPr>
          <w:rFonts w:ascii="Times New Roman" w:hAnsi="Times New Roman" w:cs="Times New Roman"/>
          <w:sz w:val="24"/>
          <w:vertAlign w:val="superscript"/>
        </w:rPr>
        <w:t>2</w:t>
      </w:r>
      <w:r w:rsidRPr="00E633BC">
        <w:rPr>
          <w:rFonts w:ascii="Times New Roman" w:hAnsi="Times New Roman" w:cs="Times New Roman"/>
          <w:sz w:val="24"/>
        </w:rPr>
        <w:t>.</w:t>
      </w:r>
    </w:p>
    <w:p w:rsidR="00E633BC" w:rsidRPr="00E633BC" w:rsidRDefault="00E633BC" w:rsidP="00E633BC">
      <w:pPr>
        <w:spacing w:after="0" w:line="240" w:lineRule="auto"/>
        <w:jc w:val="both"/>
        <w:rPr>
          <w:rFonts w:ascii="Times New Roman" w:hAnsi="Times New Roman" w:cs="Times New Roman"/>
          <w:sz w:val="24"/>
        </w:rPr>
      </w:pPr>
      <w:r w:rsidRPr="00E633BC">
        <w:rPr>
          <w:rFonts w:ascii="Times New Roman" w:hAnsi="Times New Roman" w:cs="Times New Roman"/>
          <w:sz w:val="24"/>
        </w:rPr>
        <w:t xml:space="preserve">     2. Noteikt zemes vienības, kadastra apzīmējums 0500 016 0107, daļai ar platību 4794 m</w:t>
      </w:r>
      <w:r w:rsidRPr="00E633BC">
        <w:rPr>
          <w:rFonts w:ascii="Times New Roman" w:hAnsi="Times New Roman" w:cs="Times New Roman"/>
          <w:sz w:val="24"/>
          <w:vertAlign w:val="superscript"/>
        </w:rPr>
        <w:t>2</w:t>
      </w:r>
      <w:r w:rsidRPr="00E633BC">
        <w:rPr>
          <w:rFonts w:ascii="Times New Roman" w:hAnsi="Times New Roman" w:cs="Times New Roman"/>
          <w:sz w:val="24"/>
        </w:rPr>
        <w:t xml:space="preserve"> izmantošanas mērķi – trīs, četru un piecu stāvu daudzdzīvokļu māju apbūve (kods 0702).</w:t>
      </w:r>
    </w:p>
    <w:p w:rsidR="00E633BC" w:rsidRPr="00E633BC" w:rsidRDefault="00E633BC" w:rsidP="00E633BC">
      <w:pPr>
        <w:spacing w:after="0" w:line="240" w:lineRule="auto"/>
        <w:jc w:val="both"/>
        <w:rPr>
          <w:rFonts w:ascii="Times New Roman" w:hAnsi="Times New Roman" w:cs="Times New Roman"/>
          <w:sz w:val="24"/>
          <w:szCs w:val="24"/>
          <w:lang w:eastAsia="lv-LV"/>
        </w:rPr>
      </w:pPr>
      <w:r w:rsidRPr="00E633BC">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E633BC" w:rsidRPr="00E633BC" w:rsidRDefault="00E633BC" w:rsidP="00E633BC">
      <w:pPr>
        <w:shd w:val="clear" w:color="auto" w:fill="FFFFFF"/>
        <w:spacing w:after="0" w:line="240" w:lineRule="auto"/>
        <w:ind w:right="-1"/>
        <w:jc w:val="both"/>
        <w:rPr>
          <w:rFonts w:ascii="Times New Roman" w:hAnsi="Times New Roman" w:cs="Times New Roman"/>
          <w:sz w:val="24"/>
          <w:szCs w:val="24"/>
        </w:rPr>
      </w:pPr>
      <w:r w:rsidRPr="00E633BC">
        <w:rPr>
          <w:rFonts w:ascii="Times New Roman" w:hAnsi="Times New Roman" w:cs="Times New Roman"/>
          <w:sz w:val="24"/>
          <w:szCs w:val="24"/>
        </w:rPr>
        <w:t xml:space="preserve">    </w:t>
      </w:r>
    </w:p>
    <w:p w:rsidR="00E633BC" w:rsidRPr="00E633BC" w:rsidRDefault="00E633BC" w:rsidP="00E633BC">
      <w:pPr>
        <w:shd w:val="clear" w:color="auto" w:fill="FFFFFF"/>
        <w:spacing w:after="0" w:line="240" w:lineRule="auto"/>
        <w:ind w:right="-1"/>
        <w:jc w:val="both"/>
        <w:rPr>
          <w:rFonts w:ascii="Times New Roman" w:hAnsi="Times New Roman" w:cs="Times New Roman"/>
          <w:sz w:val="24"/>
          <w:szCs w:val="24"/>
        </w:rPr>
      </w:pPr>
      <w:r w:rsidRPr="00E633BC">
        <w:rPr>
          <w:rFonts w:ascii="Times New Roman" w:hAnsi="Times New Roman" w:cs="Times New Roman"/>
          <w:sz w:val="24"/>
          <w:szCs w:val="24"/>
        </w:rPr>
        <w:t xml:space="preserve"> Pielikumā: Zemes vienības plāns.</w:t>
      </w:r>
    </w:p>
    <w:p w:rsidR="00CB30D6" w:rsidRDefault="00CB30D6" w:rsidP="00CB30D6">
      <w:pPr>
        <w:rPr>
          <w:rFonts w:ascii="Times New Roman" w:hAnsi="Times New Roman" w:cs="Times New Roman"/>
          <w:sz w:val="24"/>
          <w:szCs w:val="24"/>
        </w:rPr>
      </w:pPr>
    </w:p>
    <w:p w:rsidR="00CB30D6" w:rsidRDefault="00CB30D6" w:rsidP="00CB30D6">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25.§   (134</w:t>
      </w:r>
      <w:r w:rsidRPr="000B6AAB">
        <w:rPr>
          <w:rFonts w:ascii="Times New Roman" w:hAnsi="Times New Roman" w:cs="Times New Roman"/>
          <w:b/>
          <w:noProof/>
          <w:sz w:val="24"/>
          <w:szCs w:val="24"/>
        </w:rPr>
        <w:t>)</w:t>
      </w:r>
    </w:p>
    <w:p w:rsidR="00CB30D6" w:rsidRPr="000B2B1F" w:rsidRDefault="00CB30D6" w:rsidP="00CB30D6">
      <w:pPr>
        <w:tabs>
          <w:tab w:val="left" w:pos="6300"/>
        </w:tabs>
        <w:spacing w:after="0" w:line="240" w:lineRule="auto"/>
        <w:jc w:val="center"/>
        <w:rPr>
          <w:rFonts w:ascii="Times New Roman" w:hAnsi="Times New Roman" w:cs="Times New Roman"/>
          <w:noProof/>
          <w:sz w:val="24"/>
          <w:szCs w:val="24"/>
        </w:rPr>
      </w:pPr>
    </w:p>
    <w:p w:rsidR="00CB30D6" w:rsidRDefault="00CB30D6" w:rsidP="00CB30D6">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CB30D6">
        <w:rPr>
          <w:rFonts w:ascii="Times New Roman" w:hAnsi="Times New Roman"/>
          <w:b/>
          <w:sz w:val="24"/>
        </w:rPr>
        <w:t xml:space="preserve">dzīvojamai mājai Ķieģeļu ielā 16, Daugavpilī, </w:t>
      </w:r>
    </w:p>
    <w:p w:rsidR="00CB30D6" w:rsidRPr="00CB30D6" w:rsidRDefault="00CB30D6" w:rsidP="00CB30D6">
      <w:pPr>
        <w:pBdr>
          <w:bottom w:val="single" w:sz="4" w:space="1" w:color="auto"/>
        </w:pBdr>
        <w:spacing w:after="0" w:line="240" w:lineRule="auto"/>
        <w:jc w:val="center"/>
        <w:rPr>
          <w:rFonts w:ascii="Times New Roman" w:hAnsi="Times New Roman" w:cs="Times New Roman"/>
          <w:b/>
          <w:noProof/>
          <w:color w:val="FF0000"/>
          <w:sz w:val="24"/>
          <w:szCs w:val="24"/>
        </w:rPr>
      </w:pPr>
      <w:r w:rsidRPr="00CB30D6">
        <w:rPr>
          <w:rFonts w:ascii="Times New Roman" w:hAnsi="Times New Roman"/>
          <w:b/>
          <w:sz w:val="24"/>
        </w:rPr>
        <w:t>funkcionāli nepieciešamās zemes vienības apstiprināšanu</w:t>
      </w:r>
    </w:p>
    <w:p w:rsidR="00CB30D6" w:rsidRPr="00AA2D19" w:rsidRDefault="00CB30D6" w:rsidP="00CB30D6">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A.Gržibovskis</w:t>
      </w:r>
    </w:p>
    <w:p w:rsidR="00E633BC" w:rsidRDefault="00E633BC" w:rsidP="00E633BC">
      <w:pPr>
        <w:pStyle w:val="BodyTextIndent"/>
        <w:spacing w:after="0" w:line="240" w:lineRule="auto"/>
        <w:ind w:left="0"/>
        <w:jc w:val="both"/>
        <w:rPr>
          <w:rFonts w:ascii="Times New Roman" w:hAnsi="Times New Roman" w:cs="Times New Roman"/>
          <w:sz w:val="24"/>
        </w:rPr>
      </w:pPr>
      <w:r w:rsidRPr="00E633BC">
        <w:rPr>
          <w:rFonts w:ascii="Times New Roman" w:hAnsi="Times New Roman" w:cs="Times New Roman"/>
          <w:sz w:val="24"/>
        </w:rPr>
        <w:t xml:space="preserve">     </w:t>
      </w:r>
    </w:p>
    <w:p w:rsidR="00E633BC" w:rsidRPr="00E633BC" w:rsidRDefault="00E633BC" w:rsidP="00E633BC">
      <w:pPr>
        <w:pStyle w:val="BodyTextIndent"/>
        <w:spacing w:after="0" w:line="240" w:lineRule="auto"/>
        <w:ind w:left="0" w:firstLine="426"/>
        <w:jc w:val="both"/>
        <w:rPr>
          <w:rFonts w:ascii="Times New Roman" w:hAnsi="Times New Roman" w:cs="Times New Roman"/>
          <w:bCs/>
          <w:sz w:val="24"/>
        </w:rPr>
      </w:pPr>
      <w:r w:rsidRPr="00E633BC">
        <w:rPr>
          <w:rFonts w:ascii="Times New Roman" w:hAnsi="Times New Roman" w:cs="Times New Roman"/>
          <w:sz w:val="24"/>
        </w:rPr>
        <w:t xml:space="preserve">Pamatojoties uz Pašvaldību likuma 10.panta pirmās daļas 21.punktu, </w:t>
      </w:r>
      <w:r w:rsidRPr="00E633BC">
        <w:rPr>
          <w:rFonts w:ascii="Times New Roman" w:hAnsi="Times New Roman" w:cs="Times New Roman"/>
          <w:bCs/>
          <w:sz w:val="24"/>
          <w:shd w:val="clear" w:color="auto" w:fill="FFFFFF"/>
        </w:rPr>
        <w:t>Piespiedu dalītā īpašuma privatizētajās daudzdzīvokļu mājās izbeigšanas likuma 4.panta pirmo daļu</w:t>
      </w:r>
      <w:r w:rsidRPr="00E633BC">
        <w:rPr>
          <w:rFonts w:ascii="Times New Roman" w:hAnsi="Times New Roman" w:cs="Times New Roman"/>
          <w:sz w:val="24"/>
        </w:rPr>
        <w:t xml:space="preserve">, 5.panta piekto daļu, Civillikuma 968.pantu, Daugavpils pilsētas pašvaldības 2015.gada 28.decembra saistošo noteikumu Nr.55 “Dzīvojamai mājai funkcionāli nepieciešamā zemes gabala pārskatīšanas kārtība” 7.punktu, izskatot 2024.gada 2.decembra dzīvojamās mājas Ķieģeļu ielā 16, Daugavpilī, dzīvokļu īpašnieku kopsapulces protokolu, dzīvojamās mājas Ķieģeļu ielā 16, Daugavpilī, pārvaldnieka (pilnvarotās personas) SIA “Daugavpils dzīvokļu un komunālās saimniecības uzņēmums”, reģistrācijas numurs 41503002485, 2024.gada 13.decembra iesniegumu par atsavināšanas tiesības izmantošanas procesa uzsākšanu Nr.1.12/0596 (reģistrēts Daugavpils pašvaldības centrālajā pārvaldē 14.12.2024. ar Nr.1.2.-7/4261), ņemot vērā </w:t>
      </w:r>
      <w:r w:rsidRPr="00E633BC">
        <w:rPr>
          <w:rFonts w:ascii="Times New Roman" w:hAnsi="Times New Roman" w:cs="Times New Roman"/>
          <w:noProof/>
          <w:sz w:val="24"/>
        </w:rPr>
        <w:t>Daugavpils valstspilsētas pašvaldības domes Īpašuma un mājokļu komitejas 2025.gada 6.marta atzinumu,</w:t>
      </w:r>
      <w:r w:rsidRPr="00E633BC">
        <w:rPr>
          <w:rFonts w:ascii="Times New Roman" w:hAnsi="Times New Roman" w:cs="Times New Roman"/>
          <w:sz w:val="24"/>
        </w:rPr>
        <w:t xml:space="preserve"> atklāti balsojot: PAR – 13 (</w:t>
      </w:r>
      <w:proofErr w:type="spellStart"/>
      <w:r w:rsidRPr="00E633BC">
        <w:rPr>
          <w:rFonts w:ascii="Times New Roman" w:hAnsi="Times New Roman" w:cs="Times New Roman"/>
          <w:sz w:val="24"/>
        </w:rPr>
        <w:t>P.Dzalbe</w:t>
      </w:r>
      <w:proofErr w:type="spellEnd"/>
      <w:r w:rsidRPr="00E633BC">
        <w:rPr>
          <w:rFonts w:ascii="Times New Roman" w:hAnsi="Times New Roman" w:cs="Times New Roman"/>
          <w:sz w:val="24"/>
        </w:rPr>
        <w:t xml:space="preserve">, A.Elksniņš, A.Gržibovskis, L.Jankovska, V.Kononovs, N.Kožanova, M.Lavrenovs, J.Lāčplēsis, </w:t>
      </w:r>
      <w:proofErr w:type="spellStart"/>
      <w:r w:rsidRPr="00E633BC">
        <w:rPr>
          <w:rFonts w:ascii="Times New Roman" w:hAnsi="Times New Roman" w:cs="Times New Roman"/>
          <w:sz w:val="24"/>
        </w:rPr>
        <w:t>V.Sporāne-Hudojana</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I.Šķinčs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lastRenderedPageBreak/>
        <w:t>M.Truskovskis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D.Valainis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A.Vasiļjevs</w:t>
      </w:r>
      <w:proofErr w:type="spellEnd"/>
      <w:r w:rsidRPr="00E633BC">
        <w:rPr>
          <w:rFonts w:ascii="Times New Roman" w:hAnsi="Times New Roman" w:cs="Times New Roman"/>
          <w:sz w:val="24"/>
        </w:rPr>
        <w:t xml:space="preserve">), PRET – nav, ATTURAS – nav, </w:t>
      </w:r>
      <w:r w:rsidRPr="00E633BC">
        <w:rPr>
          <w:rFonts w:ascii="Times New Roman" w:hAnsi="Times New Roman" w:cs="Times New Roman"/>
          <w:noProof/>
          <w:sz w:val="24"/>
        </w:rPr>
        <w:t xml:space="preserve"> </w:t>
      </w:r>
      <w:r w:rsidRPr="00E633BC">
        <w:rPr>
          <w:rFonts w:ascii="Times New Roman" w:hAnsi="Times New Roman" w:cs="Times New Roman"/>
          <w:b/>
          <w:sz w:val="24"/>
        </w:rPr>
        <w:t xml:space="preserve">Daugavpils </w:t>
      </w:r>
      <w:r w:rsidRPr="00E633BC">
        <w:rPr>
          <w:rFonts w:ascii="Times New Roman" w:hAnsi="Times New Roman" w:cs="Times New Roman"/>
          <w:b/>
          <w:noProof/>
          <w:sz w:val="24"/>
        </w:rPr>
        <w:t>valstspilsētas pašvaldības</w:t>
      </w:r>
      <w:r w:rsidRPr="00E633BC">
        <w:rPr>
          <w:rFonts w:ascii="Times New Roman" w:hAnsi="Times New Roman" w:cs="Times New Roman"/>
          <w:noProof/>
          <w:sz w:val="24"/>
        </w:rPr>
        <w:t xml:space="preserve"> </w:t>
      </w:r>
      <w:r w:rsidRPr="00E633BC">
        <w:rPr>
          <w:rFonts w:ascii="Times New Roman" w:hAnsi="Times New Roman" w:cs="Times New Roman"/>
          <w:b/>
          <w:sz w:val="24"/>
        </w:rPr>
        <w:t>dome nolemj</w:t>
      </w:r>
      <w:r w:rsidRPr="00E633BC">
        <w:rPr>
          <w:rFonts w:ascii="Times New Roman" w:hAnsi="Times New Roman" w:cs="Times New Roman"/>
          <w:bCs/>
          <w:sz w:val="24"/>
        </w:rPr>
        <w:t>:</w:t>
      </w:r>
    </w:p>
    <w:p w:rsidR="00E633BC" w:rsidRPr="00E633BC" w:rsidRDefault="00E633BC" w:rsidP="00E633BC">
      <w:pPr>
        <w:spacing w:after="0" w:line="240" w:lineRule="auto"/>
        <w:jc w:val="both"/>
        <w:rPr>
          <w:rFonts w:ascii="Times New Roman" w:hAnsi="Times New Roman" w:cs="Times New Roman"/>
          <w:sz w:val="24"/>
        </w:rPr>
      </w:pPr>
    </w:p>
    <w:p w:rsidR="00E633BC" w:rsidRPr="00E633BC" w:rsidRDefault="00E633BC" w:rsidP="00E633BC">
      <w:pPr>
        <w:spacing w:after="0" w:line="240" w:lineRule="auto"/>
        <w:jc w:val="both"/>
        <w:rPr>
          <w:rFonts w:ascii="Times New Roman" w:hAnsi="Times New Roman" w:cs="Times New Roman"/>
          <w:sz w:val="24"/>
        </w:rPr>
      </w:pPr>
      <w:r w:rsidRPr="00E633BC">
        <w:rPr>
          <w:rFonts w:ascii="Times New Roman" w:hAnsi="Times New Roman" w:cs="Times New Roman"/>
          <w:sz w:val="24"/>
        </w:rPr>
        <w:t xml:space="preserve">     1. Apstiprināt dzīvojamai mājai Ķieģeļu ielā 16, Daugavpilī, funkcionāli nepieciešamās zemes vienības platību 1606 m</w:t>
      </w:r>
      <w:r w:rsidRPr="00E633BC">
        <w:rPr>
          <w:rFonts w:ascii="Times New Roman" w:hAnsi="Times New Roman" w:cs="Times New Roman"/>
          <w:sz w:val="24"/>
          <w:vertAlign w:val="superscript"/>
        </w:rPr>
        <w:t>2</w:t>
      </w:r>
      <w:r w:rsidRPr="00E633BC">
        <w:rPr>
          <w:rFonts w:ascii="Times New Roman" w:hAnsi="Times New Roman" w:cs="Times New Roman"/>
          <w:sz w:val="24"/>
        </w:rPr>
        <w:t>,</w:t>
      </w:r>
      <w:r w:rsidRPr="00E633BC">
        <w:rPr>
          <w:rFonts w:ascii="Times New Roman" w:hAnsi="Times New Roman" w:cs="Times New Roman"/>
          <w:sz w:val="24"/>
          <w:vertAlign w:val="superscript"/>
        </w:rPr>
        <w:t xml:space="preserve">  </w:t>
      </w:r>
      <w:r w:rsidRPr="00E633BC">
        <w:rPr>
          <w:rFonts w:ascii="Times New Roman" w:hAnsi="Times New Roman" w:cs="Times New Roman"/>
          <w:sz w:val="24"/>
        </w:rPr>
        <w:t>kas ir daļa no zemes vienības ar kadastra apzīmējumu 0500 016 0108 kopplatībā 3193 m</w:t>
      </w:r>
      <w:r w:rsidRPr="00E633BC">
        <w:rPr>
          <w:rFonts w:ascii="Times New Roman" w:hAnsi="Times New Roman" w:cs="Times New Roman"/>
          <w:sz w:val="24"/>
          <w:vertAlign w:val="superscript"/>
        </w:rPr>
        <w:t>2</w:t>
      </w:r>
      <w:r w:rsidRPr="00E633BC">
        <w:rPr>
          <w:rFonts w:ascii="Times New Roman" w:hAnsi="Times New Roman" w:cs="Times New Roman"/>
          <w:sz w:val="24"/>
        </w:rPr>
        <w:t>.</w:t>
      </w:r>
    </w:p>
    <w:p w:rsidR="00E633BC" w:rsidRPr="00E633BC" w:rsidRDefault="00E633BC" w:rsidP="00E633BC">
      <w:pPr>
        <w:spacing w:after="0" w:line="240" w:lineRule="auto"/>
        <w:jc w:val="both"/>
        <w:rPr>
          <w:rFonts w:ascii="Times New Roman" w:hAnsi="Times New Roman" w:cs="Times New Roman"/>
          <w:sz w:val="24"/>
        </w:rPr>
      </w:pPr>
      <w:r w:rsidRPr="00E633BC">
        <w:rPr>
          <w:rFonts w:ascii="Times New Roman" w:hAnsi="Times New Roman" w:cs="Times New Roman"/>
          <w:sz w:val="24"/>
        </w:rPr>
        <w:t xml:space="preserve">     2. Noteikt zemes vienības, kadastra apzīmējums 0500 016 0108, daļai ar platību 1606 m</w:t>
      </w:r>
      <w:r w:rsidRPr="00E633BC">
        <w:rPr>
          <w:rFonts w:ascii="Times New Roman" w:hAnsi="Times New Roman" w:cs="Times New Roman"/>
          <w:sz w:val="24"/>
          <w:vertAlign w:val="superscript"/>
        </w:rPr>
        <w:t>2</w:t>
      </w:r>
      <w:r w:rsidRPr="00E633BC">
        <w:rPr>
          <w:rFonts w:ascii="Times New Roman" w:hAnsi="Times New Roman" w:cs="Times New Roman"/>
          <w:sz w:val="24"/>
        </w:rPr>
        <w:t xml:space="preserve"> izmantošanas mērķi – trīs, četru un piecu stāvu daudzdzīvokļu māju apbūve (kods 0702).</w:t>
      </w:r>
    </w:p>
    <w:p w:rsidR="00E633BC" w:rsidRPr="00E633BC" w:rsidRDefault="00E633BC" w:rsidP="00E633BC">
      <w:pPr>
        <w:spacing w:after="0" w:line="240" w:lineRule="auto"/>
        <w:jc w:val="both"/>
        <w:rPr>
          <w:rFonts w:ascii="Times New Roman" w:hAnsi="Times New Roman" w:cs="Times New Roman"/>
          <w:sz w:val="24"/>
          <w:szCs w:val="24"/>
          <w:lang w:eastAsia="lv-LV"/>
        </w:rPr>
      </w:pPr>
      <w:r w:rsidRPr="00E633BC">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E633BC" w:rsidRPr="00E633BC" w:rsidRDefault="00E633BC" w:rsidP="00E633BC">
      <w:pPr>
        <w:shd w:val="clear" w:color="auto" w:fill="FFFFFF"/>
        <w:spacing w:after="0" w:line="240" w:lineRule="auto"/>
        <w:ind w:right="-1"/>
        <w:jc w:val="both"/>
        <w:rPr>
          <w:rFonts w:ascii="Times New Roman" w:hAnsi="Times New Roman" w:cs="Times New Roman"/>
          <w:sz w:val="24"/>
          <w:szCs w:val="24"/>
        </w:rPr>
      </w:pPr>
      <w:r w:rsidRPr="00E633BC">
        <w:rPr>
          <w:rFonts w:ascii="Times New Roman" w:hAnsi="Times New Roman" w:cs="Times New Roman"/>
          <w:sz w:val="24"/>
          <w:szCs w:val="24"/>
        </w:rPr>
        <w:t xml:space="preserve">   </w:t>
      </w:r>
    </w:p>
    <w:p w:rsidR="00E633BC" w:rsidRPr="00E633BC" w:rsidRDefault="00E633BC" w:rsidP="00E633BC">
      <w:pPr>
        <w:shd w:val="clear" w:color="auto" w:fill="FFFFFF"/>
        <w:spacing w:after="0" w:line="240" w:lineRule="auto"/>
        <w:ind w:right="-1"/>
        <w:jc w:val="both"/>
        <w:rPr>
          <w:rFonts w:ascii="Times New Roman" w:hAnsi="Times New Roman" w:cs="Times New Roman"/>
          <w:sz w:val="24"/>
          <w:szCs w:val="24"/>
        </w:rPr>
      </w:pPr>
      <w:r w:rsidRPr="00E633BC">
        <w:rPr>
          <w:rFonts w:ascii="Times New Roman" w:hAnsi="Times New Roman" w:cs="Times New Roman"/>
          <w:sz w:val="24"/>
          <w:szCs w:val="24"/>
        </w:rPr>
        <w:t xml:space="preserve"> Pielikumā: Zemes vienības plāns.</w:t>
      </w:r>
    </w:p>
    <w:p w:rsidR="00CB30D6" w:rsidRDefault="00CB30D6" w:rsidP="00CB30D6">
      <w:pPr>
        <w:rPr>
          <w:rFonts w:ascii="Times New Roman" w:hAnsi="Times New Roman" w:cs="Times New Roman"/>
          <w:sz w:val="24"/>
          <w:szCs w:val="24"/>
        </w:rPr>
      </w:pPr>
    </w:p>
    <w:p w:rsidR="00CB30D6" w:rsidRDefault="00CB30D6" w:rsidP="00CB30D6">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26.§   (135</w:t>
      </w:r>
      <w:r w:rsidRPr="000B6AAB">
        <w:rPr>
          <w:rFonts w:ascii="Times New Roman" w:hAnsi="Times New Roman" w:cs="Times New Roman"/>
          <w:b/>
          <w:noProof/>
          <w:sz w:val="24"/>
          <w:szCs w:val="24"/>
        </w:rPr>
        <w:t>)</w:t>
      </w:r>
    </w:p>
    <w:p w:rsidR="00CB30D6" w:rsidRPr="000B2B1F" w:rsidRDefault="00CB30D6" w:rsidP="00CB30D6">
      <w:pPr>
        <w:tabs>
          <w:tab w:val="left" w:pos="6300"/>
        </w:tabs>
        <w:spacing w:after="0" w:line="240" w:lineRule="auto"/>
        <w:jc w:val="center"/>
        <w:rPr>
          <w:rFonts w:ascii="Times New Roman" w:hAnsi="Times New Roman" w:cs="Times New Roman"/>
          <w:noProof/>
          <w:sz w:val="24"/>
          <w:szCs w:val="24"/>
        </w:rPr>
      </w:pPr>
    </w:p>
    <w:p w:rsidR="00CB30D6" w:rsidRDefault="00CB30D6" w:rsidP="00CB30D6">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CB30D6">
        <w:rPr>
          <w:rFonts w:ascii="Times New Roman" w:hAnsi="Times New Roman"/>
          <w:b/>
          <w:sz w:val="24"/>
        </w:rPr>
        <w:t xml:space="preserve">dzīvojamās mājas Stāvā ielā 22, Daugavpilī, </w:t>
      </w:r>
    </w:p>
    <w:p w:rsidR="00CB30D6" w:rsidRPr="00CB30D6" w:rsidRDefault="00CB30D6" w:rsidP="00CB30D6">
      <w:pPr>
        <w:pBdr>
          <w:bottom w:val="single" w:sz="4" w:space="1" w:color="auto"/>
        </w:pBdr>
        <w:spacing w:after="0" w:line="240" w:lineRule="auto"/>
        <w:jc w:val="center"/>
        <w:rPr>
          <w:rFonts w:ascii="Times New Roman" w:hAnsi="Times New Roman" w:cs="Times New Roman"/>
          <w:b/>
          <w:noProof/>
          <w:color w:val="FF0000"/>
          <w:sz w:val="24"/>
          <w:szCs w:val="24"/>
        </w:rPr>
      </w:pPr>
      <w:r w:rsidRPr="00CB30D6">
        <w:rPr>
          <w:rFonts w:ascii="Times New Roman" w:hAnsi="Times New Roman"/>
          <w:b/>
          <w:sz w:val="24"/>
        </w:rPr>
        <w:t>dzīvokļa īpašuma Nr.26 nodošanu atsavināšanai</w:t>
      </w:r>
    </w:p>
    <w:p w:rsidR="00CB30D6" w:rsidRPr="00AA2D19" w:rsidRDefault="00CB30D6" w:rsidP="00CB30D6">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M.Lavrenovs</w:t>
      </w:r>
    </w:p>
    <w:p w:rsidR="00E633BC" w:rsidRDefault="00E633BC" w:rsidP="00E633BC">
      <w:pPr>
        <w:pStyle w:val="BodyTextIndent"/>
        <w:spacing w:after="0" w:line="240" w:lineRule="auto"/>
        <w:ind w:left="0"/>
        <w:jc w:val="both"/>
        <w:rPr>
          <w:rFonts w:ascii="Times New Roman" w:hAnsi="Times New Roman" w:cs="Times New Roman"/>
          <w:sz w:val="24"/>
        </w:rPr>
      </w:pPr>
      <w:r w:rsidRPr="00E633BC">
        <w:rPr>
          <w:rFonts w:ascii="Times New Roman" w:hAnsi="Times New Roman" w:cs="Times New Roman"/>
          <w:sz w:val="24"/>
        </w:rPr>
        <w:t xml:space="preserve">    </w:t>
      </w:r>
    </w:p>
    <w:p w:rsidR="00E633BC" w:rsidRPr="00E633BC" w:rsidRDefault="00E633BC" w:rsidP="00E633BC">
      <w:pPr>
        <w:pStyle w:val="BodyTextIndent"/>
        <w:spacing w:after="0" w:line="240" w:lineRule="auto"/>
        <w:ind w:left="0" w:firstLine="426"/>
        <w:jc w:val="both"/>
        <w:rPr>
          <w:rFonts w:ascii="Times New Roman" w:hAnsi="Times New Roman" w:cs="Times New Roman"/>
          <w:bCs/>
          <w:sz w:val="24"/>
        </w:rPr>
      </w:pPr>
      <w:r w:rsidRPr="00E633BC">
        <w:rPr>
          <w:rFonts w:ascii="Times New Roman" w:hAnsi="Times New Roman" w:cs="Times New Roman"/>
          <w:sz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Nr.26 Stāvā ielā 22, Daugavpilī, īrnieka ģimenes locekles atsavināšanas ierosinājumu (reģistrēts Daugavpils pašvaldības centrālajā pārvaldē 03.02.2025. ar Nr.1.2.-7/545) par dzīvojamās mājas Stāvā ielā 22, Daugavpilī, dzīvokļa īpašuma Nr.26 atsavināšanu, ņemot vērā </w:t>
      </w:r>
      <w:r w:rsidRPr="00E633BC">
        <w:rPr>
          <w:rFonts w:ascii="Times New Roman" w:hAnsi="Times New Roman" w:cs="Times New Roman"/>
          <w:noProof/>
          <w:sz w:val="24"/>
        </w:rPr>
        <w:t>Daugavpils valstspilsētas pašvaldības domes (turpmāk – Dome) Īpašuma un mājokļu komitejas 2025.gada 6.marta atzinumu, Domes Finanšu komitejas 2025.gada 6.marta atzinumu,</w:t>
      </w:r>
      <w:r w:rsidRPr="00E633BC">
        <w:rPr>
          <w:rFonts w:ascii="Times New Roman" w:hAnsi="Times New Roman" w:cs="Times New Roman"/>
          <w:sz w:val="24"/>
        </w:rPr>
        <w:t xml:space="preserve"> atklāti balsojot: PAR – 13 (</w:t>
      </w:r>
      <w:proofErr w:type="spellStart"/>
      <w:r w:rsidRPr="00E633BC">
        <w:rPr>
          <w:rFonts w:ascii="Times New Roman" w:hAnsi="Times New Roman" w:cs="Times New Roman"/>
          <w:sz w:val="24"/>
        </w:rPr>
        <w:t>P.Dzalbe</w:t>
      </w:r>
      <w:proofErr w:type="spellEnd"/>
      <w:r w:rsidRPr="00E633BC">
        <w:rPr>
          <w:rFonts w:ascii="Times New Roman" w:hAnsi="Times New Roman" w:cs="Times New Roman"/>
          <w:sz w:val="24"/>
        </w:rPr>
        <w:t xml:space="preserve">, A.Elksniņš, A.Gržibovskis, L.Jankovska, V.Kononovs, N.Kožanova, M.Lavrenovs, J.Lāčplēsis, </w:t>
      </w:r>
      <w:proofErr w:type="spellStart"/>
      <w:r w:rsidRPr="00E633BC">
        <w:rPr>
          <w:rFonts w:ascii="Times New Roman" w:hAnsi="Times New Roman" w:cs="Times New Roman"/>
          <w:sz w:val="24"/>
        </w:rPr>
        <w:t>V.Sporāne-Hudojana</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I.Šķinčs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M.Truskovskis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D.Valainis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A.Vasiļjevs</w:t>
      </w:r>
      <w:proofErr w:type="spellEnd"/>
      <w:r w:rsidRPr="00E633BC">
        <w:rPr>
          <w:rFonts w:ascii="Times New Roman" w:hAnsi="Times New Roman" w:cs="Times New Roman"/>
          <w:sz w:val="24"/>
        </w:rPr>
        <w:t xml:space="preserve">), PRET – nav, ATTURAS – nav, </w:t>
      </w:r>
      <w:r w:rsidRPr="00E633BC">
        <w:rPr>
          <w:rFonts w:ascii="Times New Roman" w:hAnsi="Times New Roman" w:cs="Times New Roman"/>
          <w:b/>
          <w:sz w:val="24"/>
        </w:rPr>
        <w:t>Dome nolemj</w:t>
      </w:r>
      <w:r w:rsidRPr="00E633BC">
        <w:rPr>
          <w:rFonts w:ascii="Times New Roman" w:hAnsi="Times New Roman" w:cs="Times New Roman"/>
          <w:bCs/>
          <w:sz w:val="24"/>
        </w:rPr>
        <w:t>:</w:t>
      </w:r>
    </w:p>
    <w:p w:rsidR="00E633BC" w:rsidRPr="00E633BC" w:rsidRDefault="00E633BC" w:rsidP="00E633BC">
      <w:pPr>
        <w:pStyle w:val="BodyTextIndent"/>
        <w:spacing w:after="0" w:line="240" w:lineRule="auto"/>
        <w:ind w:left="0"/>
        <w:jc w:val="both"/>
        <w:rPr>
          <w:rFonts w:ascii="Times New Roman" w:hAnsi="Times New Roman" w:cs="Times New Roman"/>
          <w:b/>
          <w:color w:val="FF0000"/>
          <w:sz w:val="24"/>
        </w:rPr>
      </w:pPr>
    </w:p>
    <w:p w:rsidR="00E633BC" w:rsidRPr="00E633BC" w:rsidRDefault="00E633BC" w:rsidP="00E633BC">
      <w:pPr>
        <w:spacing w:after="0" w:line="240" w:lineRule="auto"/>
        <w:jc w:val="both"/>
        <w:rPr>
          <w:rFonts w:ascii="Times New Roman" w:hAnsi="Times New Roman" w:cs="Times New Roman"/>
          <w:sz w:val="24"/>
        </w:rPr>
      </w:pPr>
      <w:r w:rsidRPr="00E633BC">
        <w:rPr>
          <w:rFonts w:ascii="Times New Roman" w:hAnsi="Times New Roman" w:cs="Times New Roman"/>
          <w:sz w:val="24"/>
        </w:rPr>
        <w:t xml:space="preserve">     1. Atļaut atsavināt dzīvojamās mājas Stāvā ielā 22, Daugavpilī, dzīvokļa īpašumu Nr.26, kadastra numurs 0500 903 5351, kura sastāvā ietilpst dzīvoklis Nr.26, mājas (kadastra apzīmējums 05000080932 001) un zemes vienības ar kopējo platību 1475 m</w:t>
      </w:r>
      <w:r w:rsidRPr="00E633BC">
        <w:rPr>
          <w:rFonts w:ascii="Times New Roman" w:hAnsi="Times New Roman" w:cs="Times New Roman"/>
          <w:sz w:val="24"/>
          <w:vertAlign w:val="superscript"/>
        </w:rPr>
        <w:t>2</w:t>
      </w:r>
      <w:r w:rsidRPr="00E633BC">
        <w:rPr>
          <w:rFonts w:ascii="Times New Roman" w:hAnsi="Times New Roman" w:cs="Times New Roman"/>
          <w:sz w:val="24"/>
        </w:rPr>
        <w:t>, kadastra apzīmējums 0500 008 0932, 446/20218 kopīpašuma domājamās daļas.</w:t>
      </w:r>
    </w:p>
    <w:p w:rsidR="00E633BC" w:rsidRPr="00E633BC" w:rsidRDefault="00E633BC" w:rsidP="00E633BC">
      <w:pPr>
        <w:spacing w:after="0" w:line="240" w:lineRule="auto"/>
        <w:ind w:firstLine="300"/>
        <w:jc w:val="both"/>
        <w:rPr>
          <w:rFonts w:ascii="Times New Roman" w:hAnsi="Times New Roman" w:cs="Times New Roman"/>
          <w:sz w:val="24"/>
        </w:rPr>
      </w:pPr>
      <w:r w:rsidRPr="00E633BC">
        <w:rPr>
          <w:rFonts w:ascii="Times New Roman" w:hAnsi="Times New Roman" w:cs="Times New Roman"/>
          <w:sz w:val="24"/>
        </w:rPr>
        <w:t xml:space="preserve">2. Daugavpils </w:t>
      </w:r>
      <w:proofErr w:type="spellStart"/>
      <w:r w:rsidRPr="00E633BC">
        <w:rPr>
          <w:rFonts w:ascii="Times New Roman" w:hAnsi="Times New Roman" w:cs="Times New Roman"/>
          <w:sz w:val="24"/>
        </w:rPr>
        <w:t>valstspilsētas</w:t>
      </w:r>
      <w:proofErr w:type="spellEnd"/>
      <w:r w:rsidRPr="00E633BC">
        <w:rPr>
          <w:rFonts w:ascii="Times New Roman" w:hAnsi="Times New Roman" w:cs="Times New Roman"/>
          <w:sz w:val="24"/>
        </w:rPr>
        <w:t xml:space="preserve"> pašvaldības dzīvojamo māju privatizācijas un īpašuma atsavināšanas komisijai veikt</w:t>
      </w:r>
      <w:r w:rsidRPr="00E633BC">
        <w:rPr>
          <w:rFonts w:ascii="Times New Roman" w:hAnsi="Times New Roman" w:cs="Times New Roman"/>
          <w:b/>
          <w:bCs/>
          <w:sz w:val="24"/>
        </w:rPr>
        <w:t xml:space="preserve"> </w:t>
      </w:r>
      <w:r w:rsidRPr="00E633BC">
        <w:rPr>
          <w:rFonts w:ascii="Times New Roman" w:hAnsi="Times New Roman" w:cs="Times New Roman"/>
          <w:sz w:val="24"/>
        </w:rPr>
        <w:t>atsavināmā dzīvokļa īpašuma novērtēšanu.</w:t>
      </w:r>
    </w:p>
    <w:p w:rsidR="00E633BC" w:rsidRPr="00E633BC" w:rsidRDefault="00E633BC" w:rsidP="00E633BC">
      <w:pPr>
        <w:spacing w:after="0" w:line="240" w:lineRule="auto"/>
        <w:ind w:firstLine="300"/>
        <w:jc w:val="both"/>
        <w:rPr>
          <w:rFonts w:ascii="Times New Roman" w:hAnsi="Times New Roman" w:cs="Times New Roman"/>
          <w:sz w:val="24"/>
        </w:rPr>
      </w:pPr>
      <w:r w:rsidRPr="00E633BC">
        <w:rPr>
          <w:rFonts w:ascii="Times New Roman" w:hAnsi="Times New Roman" w:cs="Times New Roman"/>
          <w:sz w:val="24"/>
        </w:rPr>
        <w:t>3. Īpašuma pārvaldīšanas departamentam sagatavot lēmuma projektu izskatīšanai Domes sēdē par dzīvojamās mājas Stāvā ielā 22, Daugavpilī, dzīvokļa īpašuma Nr.26, kadastra numurs 0500 903 5351, pārdošanu.</w:t>
      </w:r>
    </w:p>
    <w:p w:rsidR="00FA3455" w:rsidRDefault="00FA3455" w:rsidP="00CB30D6">
      <w:pPr>
        <w:jc w:val="center"/>
        <w:rPr>
          <w:rFonts w:ascii="Times New Roman" w:hAnsi="Times New Roman" w:cs="Times New Roman"/>
          <w:sz w:val="24"/>
          <w:szCs w:val="24"/>
        </w:rPr>
      </w:pPr>
    </w:p>
    <w:p w:rsidR="00FA3455" w:rsidRPr="00FA3455" w:rsidRDefault="00FA3455" w:rsidP="00FA3455">
      <w:pPr>
        <w:rPr>
          <w:rFonts w:ascii="Times New Roman" w:hAnsi="Times New Roman" w:cs="Times New Roman"/>
          <w:sz w:val="24"/>
          <w:szCs w:val="24"/>
        </w:rPr>
      </w:pPr>
    </w:p>
    <w:p w:rsidR="00FA3455" w:rsidRPr="00FA3455" w:rsidRDefault="00FA3455" w:rsidP="00FA3455">
      <w:pPr>
        <w:rPr>
          <w:rFonts w:ascii="Times New Roman" w:hAnsi="Times New Roman" w:cs="Times New Roman"/>
          <w:sz w:val="24"/>
          <w:szCs w:val="24"/>
        </w:rPr>
      </w:pPr>
    </w:p>
    <w:p w:rsidR="00FA3455" w:rsidRPr="00FA3455" w:rsidRDefault="00FA3455" w:rsidP="00FA3455">
      <w:pPr>
        <w:rPr>
          <w:rFonts w:ascii="Times New Roman" w:hAnsi="Times New Roman" w:cs="Times New Roman"/>
          <w:sz w:val="24"/>
          <w:szCs w:val="24"/>
        </w:rPr>
      </w:pPr>
    </w:p>
    <w:p w:rsidR="00FA3455" w:rsidRDefault="00FA3455" w:rsidP="00FA3455">
      <w:pPr>
        <w:rPr>
          <w:rFonts w:ascii="Times New Roman" w:hAnsi="Times New Roman" w:cs="Times New Roman"/>
          <w:sz w:val="24"/>
          <w:szCs w:val="24"/>
        </w:rPr>
      </w:pPr>
    </w:p>
    <w:p w:rsidR="00FA3455" w:rsidRDefault="00FA3455" w:rsidP="00FA3455">
      <w:pPr>
        <w:rPr>
          <w:rFonts w:ascii="Times New Roman" w:hAnsi="Times New Roman" w:cs="Times New Roman"/>
          <w:sz w:val="24"/>
          <w:szCs w:val="24"/>
        </w:rPr>
      </w:pPr>
    </w:p>
    <w:p w:rsidR="00FA3455" w:rsidRDefault="00FA3455" w:rsidP="00FA345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27.§   (136</w:t>
      </w:r>
      <w:r w:rsidRPr="000B6AAB">
        <w:rPr>
          <w:rFonts w:ascii="Times New Roman" w:hAnsi="Times New Roman" w:cs="Times New Roman"/>
          <w:b/>
          <w:noProof/>
          <w:sz w:val="24"/>
          <w:szCs w:val="24"/>
        </w:rPr>
        <w:t>)</w:t>
      </w:r>
    </w:p>
    <w:p w:rsidR="00FA3455" w:rsidRPr="000B2B1F" w:rsidRDefault="00FA3455" w:rsidP="00FA3455">
      <w:pPr>
        <w:tabs>
          <w:tab w:val="left" w:pos="6300"/>
        </w:tabs>
        <w:spacing w:after="0" w:line="240" w:lineRule="auto"/>
        <w:jc w:val="center"/>
        <w:rPr>
          <w:rFonts w:ascii="Times New Roman" w:hAnsi="Times New Roman" w:cs="Times New Roman"/>
          <w:noProof/>
          <w:sz w:val="24"/>
          <w:szCs w:val="24"/>
        </w:rPr>
      </w:pPr>
    </w:p>
    <w:p w:rsidR="00FA3455" w:rsidRDefault="00FA3455" w:rsidP="00FA3455">
      <w:pPr>
        <w:pBdr>
          <w:bottom w:val="single" w:sz="4" w:space="1" w:color="auto"/>
        </w:pBdr>
        <w:spacing w:after="0" w:line="240" w:lineRule="auto"/>
        <w:jc w:val="center"/>
        <w:rPr>
          <w:rFonts w:ascii="Times New Roman" w:hAnsi="Times New Roman"/>
          <w:b/>
          <w:sz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FA3455">
        <w:rPr>
          <w:rFonts w:ascii="Times New Roman" w:hAnsi="Times New Roman"/>
          <w:b/>
          <w:sz w:val="24"/>
        </w:rPr>
        <w:t xml:space="preserve">dzīvojamās mājas Jātnieku ielā 42A, Daugavpilī, </w:t>
      </w:r>
    </w:p>
    <w:p w:rsidR="00FA3455" w:rsidRPr="00CB30D6" w:rsidRDefault="00FA3455" w:rsidP="00FA3455">
      <w:pPr>
        <w:pBdr>
          <w:bottom w:val="single" w:sz="4" w:space="1" w:color="auto"/>
        </w:pBdr>
        <w:spacing w:after="0" w:line="240" w:lineRule="auto"/>
        <w:jc w:val="center"/>
        <w:rPr>
          <w:rFonts w:ascii="Times New Roman" w:hAnsi="Times New Roman" w:cs="Times New Roman"/>
          <w:b/>
          <w:noProof/>
          <w:color w:val="FF0000"/>
          <w:sz w:val="24"/>
          <w:szCs w:val="24"/>
        </w:rPr>
      </w:pPr>
      <w:r w:rsidRPr="00FA3455">
        <w:rPr>
          <w:rFonts w:ascii="Times New Roman" w:hAnsi="Times New Roman"/>
          <w:b/>
          <w:sz w:val="24"/>
        </w:rPr>
        <w:t>dzīvokļa īpašuma Nr.15 nodošanu atsavināšanai</w:t>
      </w:r>
    </w:p>
    <w:p w:rsidR="00FA3455" w:rsidRPr="00AA2D19" w:rsidRDefault="00FA3455" w:rsidP="00FA3455">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M.Lavrenovs</w:t>
      </w:r>
    </w:p>
    <w:p w:rsidR="00E633BC" w:rsidRDefault="00E633BC" w:rsidP="00E633BC">
      <w:pPr>
        <w:pStyle w:val="BodyTextIndent"/>
        <w:spacing w:after="0" w:line="240" w:lineRule="auto"/>
        <w:ind w:left="0"/>
        <w:jc w:val="both"/>
        <w:rPr>
          <w:rFonts w:ascii="Times New Roman" w:hAnsi="Times New Roman" w:cs="Times New Roman"/>
          <w:sz w:val="24"/>
        </w:rPr>
      </w:pPr>
      <w:r w:rsidRPr="00E633BC">
        <w:rPr>
          <w:rFonts w:ascii="Times New Roman" w:hAnsi="Times New Roman" w:cs="Times New Roman"/>
          <w:sz w:val="24"/>
        </w:rPr>
        <w:t xml:space="preserve">    </w:t>
      </w:r>
    </w:p>
    <w:p w:rsidR="00E633BC" w:rsidRPr="00E633BC" w:rsidRDefault="00E633BC" w:rsidP="00E633BC">
      <w:pPr>
        <w:pStyle w:val="BodyTextIndent"/>
        <w:spacing w:after="0" w:line="240" w:lineRule="auto"/>
        <w:ind w:left="0" w:firstLine="426"/>
        <w:jc w:val="both"/>
        <w:rPr>
          <w:rFonts w:ascii="Times New Roman" w:hAnsi="Times New Roman" w:cs="Times New Roman"/>
          <w:bCs/>
          <w:sz w:val="24"/>
        </w:rPr>
      </w:pPr>
      <w:r w:rsidRPr="00E633BC">
        <w:rPr>
          <w:rFonts w:ascii="Times New Roman" w:hAnsi="Times New Roman" w:cs="Times New Roman"/>
          <w:sz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Nr.15 </w:t>
      </w:r>
      <w:bookmarkStart w:id="4" w:name="_Hlk191022638"/>
      <w:r w:rsidRPr="00E633BC">
        <w:rPr>
          <w:rFonts w:ascii="Times New Roman" w:hAnsi="Times New Roman" w:cs="Times New Roman"/>
          <w:sz w:val="24"/>
        </w:rPr>
        <w:t>Jātnieku ielā 42A</w:t>
      </w:r>
      <w:bookmarkEnd w:id="4"/>
      <w:r w:rsidRPr="00E633BC">
        <w:rPr>
          <w:rFonts w:ascii="Times New Roman" w:hAnsi="Times New Roman" w:cs="Times New Roman"/>
          <w:sz w:val="24"/>
        </w:rPr>
        <w:t xml:space="preserve">, Daugavpilī, īrnieces atsavināšanas ierosinājumu (reģistrēts Daugavpils pašvaldības centrālajā pārvaldē 20.02.2025. ar Nr.137/1.2.-16) par dzīvojamās mājas Jātnieku ielā 42A, Daugavpilī, dzīvokļa īpašuma Nr.15 atsavināšanu, ņemot vērā </w:t>
      </w:r>
      <w:r w:rsidRPr="00E633BC">
        <w:rPr>
          <w:rFonts w:ascii="Times New Roman" w:hAnsi="Times New Roman" w:cs="Times New Roman"/>
          <w:noProof/>
          <w:sz w:val="24"/>
        </w:rPr>
        <w:t>Daugavpils valstspilsētas pašvaldības domes (turpmāk – Dome) Īpašuma un mājokļu komitejas 2025.gada 6.marta atzinumu, Domes Finanšu komitejas 2025.gada 6.marta atzinumu,</w:t>
      </w:r>
      <w:r w:rsidRPr="00E633BC">
        <w:rPr>
          <w:rFonts w:ascii="Times New Roman" w:hAnsi="Times New Roman" w:cs="Times New Roman"/>
          <w:sz w:val="24"/>
        </w:rPr>
        <w:t xml:space="preserve"> atklāti balsojot: PAR – 13 (</w:t>
      </w:r>
      <w:proofErr w:type="spellStart"/>
      <w:r w:rsidRPr="00E633BC">
        <w:rPr>
          <w:rFonts w:ascii="Times New Roman" w:hAnsi="Times New Roman" w:cs="Times New Roman"/>
          <w:sz w:val="24"/>
        </w:rPr>
        <w:t>P.Dzalbe</w:t>
      </w:r>
      <w:proofErr w:type="spellEnd"/>
      <w:r w:rsidRPr="00E633BC">
        <w:rPr>
          <w:rFonts w:ascii="Times New Roman" w:hAnsi="Times New Roman" w:cs="Times New Roman"/>
          <w:sz w:val="24"/>
        </w:rPr>
        <w:t xml:space="preserve">, A.Elksniņš, A.Gržibovskis, L.Jankovska, V.Kononovs, N.Kožanova, M.Lavrenovs, J.Lāčplēsis, </w:t>
      </w:r>
      <w:proofErr w:type="spellStart"/>
      <w:r w:rsidRPr="00E633BC">
        <w:rPr>
          <w:rFonts w:ascii="Times New Roman" w:hAnsi="Times New Roman" w:cs="Times New Roman"/>
          <w:sz w:val="24"/>
        </w:rPr>
        <w:t>V.Sporāne-Hudojana</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I.Šķinčs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M.Truskovskis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D.Valainis</w:t>
      </w:r>
      <w:proofErr w:type="spellEnd"/>
      <w:r w:rsidRPr="00E633BC">
        <w:rPr>
          <w:rFonts w:ascii="Times New Roman" w:hAnsi="Times New Roman" w:cs="Times New Roman"/>
          <w:sz w:val="24"/>
        </w:rPr>
        <w:t xml:space="preserve">, </w:t>
      </w:r>
      <w:proofErr w:type="spellStart"/>
      <w:r w:rsidRPr="00E633BC">
        <w:rPr>
          <w:rFonts w:ascii="Times New Roman" w:hAnsi="Times New Roman" w:cs="Times New Roman"/>
          <w:sz w:val="24"/>
        </w:rPr>
        <w:t>A.Vasiļjevs</w:t>
      </w:r>
      <w:proofErr w:type="spellEnd"/>
      <w:r w:rsidRPr="00E633BC">
        <w:rPr>
          <w:rFonts w:ascii="Times New Roman" w:hAnsi="Times New Roman" w:cs="Times New Roman"/>
          <w:sz w:val="24"/>
        </w:rPr>
        <w:t xml:space="preserve">), PRET – nav, ATTURAS – nav,  </w:t>
      </w:r>
      <w:r w:rsidRPr="00E633BC">
        <w:rPr>
          <w:rFonts w:ascii="Times New Roman" w:hAnsi="Times New Roman" w:cs="Times New Roman"/>
          <w:b/>
          <w:sz w:val="24"/>
        </w:rPr>
        <w:t>Dome nolemj</w:t>
      </w:r>
      <w:r w:rsidRPr="00E633BC">
        <w:rPr>
          <w:rFonts w:ascii="Times New Roman" w:hAnsi="Times New Roman" w:cs="Times New Roman"/>
          <w:bCs/>
          <w:sz w:val="24"/>
        </w:rPr>
        <w:t>:</w:t>
      </w:r>
    </w:p>
    <w:p w:rsidR="00E633BC" w:rsidRPr="00E633BC" w:rsidRDefault="00E633BC" w:rsidP="00E633BC">
      <w:pPr>
        <w:pStyle w:val="BodyTextIndent"/>
        <w:spacing w:after="0" w:line="240" w:lineRule="auto"/>
        <w:ind w:left="0"/>
        <w:jc w:val="both"/>
        <w:rPr>
          <w:rFonts w:ascii="Times New Roman" w:hAnsi="Times New Roman" w:cs="Times New Roman"/>
          <w:b/>
          <w:sz w:val="24"/>
        </w:rPr>
      </w:pPr>
    </w:p>
    <w:p w:rsidR="00E633BC" w:rsidRPr="00E633BC" w:rsidRDefault="00E633BC" w:rsidP="00E633BC">
      <w:pPr>
        <w:spacing w:after="0" w:line="240" w:lineRule="auto"/>
        <w:jc w:val="both"/>
        <w:rPr>
          <w:rFonts w:ascii="Times New Roman" w:hAnsi="Times New Roman" w:cs="Times New Roman"/>
          <w:sz w:val="24"/>
        </w:rPr>
      </w:pPr>
      <w:r w:rsidRPr="00E633BC">
        <w:rPr>
          <w:rFonts w:ascii="Times New Roman" w:hAnsi="Times New Roman" w:cs="Times New Roman"/>
          <w:sz w:val="24"/>
        </w:rPr>
        <w:t xml:space="preserve">     1. Atļaut atsavināt dzīvojamās mājas Jātnieku ielā 42A, Daugavpilī, dzīvokļa īpašumu Nr.15, kadastra numurs 0500 903 4093, kura sastāvā ietilpst dzīvoklis Nr.15, mājas (kadastra apzīmējums 05000045703 001) un zemes vienības ar kopējo platību 2061 m</w:t>
      </w:r>
      <w:r w:rsidRPr="00E633BC">
        <w:rPr>
          <w:rFonts w:ascii="Times New Roman" w:hAnsi="Times New Roman" w:cs="Times New Roman"/>
          <w:sz w:val="24"/>
          <w:vertAlign w:val="superscript"/>
        </w:rPr>
        <w:t>2</w:t>
      </w:r>
      <w:r w:rsidRPr="00E633BC">
        <w:rPr>
          <w:rFonts w:ascii="Times New Roman" w:hAnsi="Times New Roman" w:cs="Times New Roman"/>
          <w:sz w:val="24"/>
        </w:rPr>
        <w:t>, kadastra apzīmējums 0500 004 5703, 728/22738 kopīpašuma domājamās daļas.</w:t>
      </w:r>
    </w:p>
    <w:p w:rsidR="00E633BC" w:rsidRPr="00E633BC" w:rsidRDefault="00E633BC" w:rsidP="00E633BC">
      <w:pPr>
        <w:spacing w:after="0" w:line="240" w:lineRule="auto"/>
        <w:ind w:firstLine="300"/>
        <w:jc w:val="both"/>
        <w:rPr>
          <w:rFonts w:ascii="Times New Roman" w:hAnsi="Times New Roman" w:cs="Times New Roman"/>
          <w:sz w:val="24"/>
        </w:rPr>
      </w:pPr>
      <w:r w:rsidRPr="00E633BC">
        <w:rPr>
          <w:rFonts w:ascii="Times New Roman" w:hAnsi="Times New Roman" w:cs="Times New Roman"/>
          <w:sz w:val="24"/>
        </w:rPr>
        <w:t xml:space="preserve">2. Daugavpils </w:t>
      </w:r>
      <w:proofErr w:type="spellStart"/>
      <w:r w:rsidRPr="00E633BC">
        <w:rPr>
          <w:rFonts w:ascii="Times New Roman" w:hAnsi="Times New Roman" w:cs="Times New Roman"/>
          <w:sz w:val="24"/>
        </w:rPr>
        <w:t>valstspilsētas</w:t>
      </w:r>
      <w:proofErr w:type="spellEnd"/>
      <w:r w:rsidRPr="00E633BC">
        <w:rPr>
          <w:rFonts w:ascii="Times New Roman" w:hAnsi="Times New Roman" w:cs="Times New Roman"/>
          <w:sz w:val="24"/>
        </w:rPr>
        <w:t xml:space="preserve"> pašvaldības dzīvojamo māju privatizācijas un īpašuma atsavināšanas komisijai veikt</w:t>
      </w:r>
      <w:r w:rsidRPr="00E633BC">
        <w:rPr>
          <w:rFonts w:ascii="Times New Roman" w:hAnsi="Times New Roman" w:cs="Times New Roman"/>
          <w:b/>
          <w:bCs/>
          <w:sz w:val="24"/>
        </w:rPr>
        <w:t xml:space="preserve"> </w:t>
      </w:r>
      <w:r w:rsidRPr="00E633BC">
        <w:rPr>
          <w:rFonts w:ascii="Times New Roman" w:hAnsi="Times New Roman" w:cs="Times New Roman"/>
          <w:sz w:val="24"/>
        </w:rPr>
        <w:t>atsavināmā dzīvokļa īpašuma novērtēšanu.</w:t>
      </w:r>
    </w:p>
    <w:p w:rsidR="00E633BC" w:rsidRPr="00E633BC" w:rsidRDefault="00E633BC" w:rsidP="00E633BC">
      <w:pPr>
        <w:spacing w:after="0" w:line="240" w:lineRule="auto"/>
        <w:ind w:firstLine="300"/>
        <w:jc w:val="both"/>
        <w:rPr>
          <w:rFonts w:ascii="Times New Roman" w:hAnsi="Times New Roman" w:cs="Times New Roman"/>
          <w:sz w:val="24"/>
        </w:rPr>
      </w:pPr>
      <w:r w:rsidRPr="00E633BC">
        <w:rPr>
          <w:rFonts w:ascii="Times New Roman" w:hAnsi="Times New Roman" w:cs="Times New Roman"/>
          <w:sz w:val="24"/>
        </w:rPr>
        <w:t>3. Īpašuma pārvaldīšanas departamentam sagatavot lēmuma projektu izskatīšanai Domes sēdē par dzīvojamās mājas Jātnieku ielā 42A, Daugavpilī, dzīvokļa īpašuma Nr.15, kadastra numurs 0500 903 4093, pārdošanu.</w:t>
      </w:r>
    </w:p>
    <w:p w:rsidR="00CB30D6" w:rsidRPr="00E633BC" w:rsidRDefault="00CB30D6" w:rsidP="00E633BC">
      <w:pPr>
        <w:spacing w:after="0" w:line="240" w:lineRule="auto"/>
        <w:jc w:val="both"/>
        <w:rPr>
          <w:rFonts w:ascii="Times New Roman" w:hAnsi="Times New Roman" w:cs="Times New Roman"/>
          <w:sz w:val="24"/>
          <w:szCs w:val="24"/>
        </w:rPr>
      </w:pPr>
    </w:p>
    <w:p w:rsidR="00FA3455" w:rsidRDefault="00FA3455" w:rsidP="00FA345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28.§   (137</w:t>
      </w:r>
      <w:r w:rsidRPr="000B6AAB">
        <w:rPr>
          <w:rFonts w:ascii="Times New Roman" w:hAnsi="Times New Roman" w:cs="Times New Roman"/>
          <w:b/>
          <w:noProof/>
          <w:sz w:val="24"/>
          <w:szCs w:val="24"/>
        </w:rPr>
        <w:t>)</w:t>
      </w:r>
    </w:p>
    <w:p w:rsidR="00FA3455" w:rsidRPr="000B2B1F" w:rsidRDefault="00FA3455" w:rsidP="00FA3455">
      <w:pPr>
        <w:tabs>
          <w:tab w:val="left" w:pos="6300"/>
        </w:tabs>
        <w:spacing w:after="0" w:line="240" w:lineRule="auto"/>
        <w:jc w:val="center"/>
        <w:rPr>
          <w:rFonts w:ascii="Times New Roman" w:hAnsi="Times New Roman" w:cs="Times New Roman"/>
          <w:noProof/>
          <w:sz w:val="24"/>
          <w:szCs w:val="24"/>
        </w:rPr>
      </w:pPr>
    </w:p>
    <w:p w:rsidR="00FA3455" w:rsidRDefault="00FA3455" w:rsidP="00FA3455">
      <w:pPr>
        <w:pBdr>
          <w:bottom w:val="single" w:sz="4" w:space="1" w:color="auto"/>
        </w:pBdr>
        <w:spacing w:after="0" w:line="240" w:lineRule="auto"/>
        <w:jc w:val="center"/>
        <w:rPr>
          <w:rFonts w:ascii="Times New Roman" w:hAnsi="Times New Roman"/>
          <w:b/>
          <w:bCs/>
          <w:iCs/>
          <w:sz w:val="24"/>
          <w:szCs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FA3455">
        <w:rPr>
          <w:rFonts w:ascii="Times New Roman" w:hAnsi="Times New Roman"/>
          <w:b/>
          <w:bCs/>
          <w:sz w:val="24"/>
          <w:szCs w:val="24"/>
        </w:rPr>
        <w:t xml:space="preserve">zemes vienības ar kadastra apzīmējumu </w:t>
      </w:r>
      <w:r w:rsidRPr="00FA3455">
        <w:rPr>
          <w:rFonts w:ascii="Times New Roman" w:hAnsi="Times New Roman"/>
          <w:b/>
          <w:bCs/>
          <w:iCs/>
          <w:sz w:val="24"/>
          <w:szCs w:val="24"/>
        </w:rPr>
        <w:t xml:space="preserve">0500 031 0042 </w:t>
      </w:r>
    </w:p>
    <w:p w:rsidR="00FA3455" w:rsidRPr="00CB30D6" w:rsidRDefault="00FA3455" w:rsidP="00FA3455">
      <w:pPr>
        <w:pBdr>
          <w:bottom w:val="single" w:sz="4" w:space="1" w:color="auto"/>
        </w:pBdr>
        <w:spacing w:after="0" w:line="240" w:lineRule="auto"/>
        <w:jc w:val="center"/>
        <w:rPr>
          <w:rFonts w:ascii="Times New Roman" w:hAnsi="Times New Roman" w:cs="Times New Roman"/>
          <w:b/>
          <w:noProof/>
          <w:color w:val="FF0000"/>
          <w:sz w:val="24"/>
          <w:szCs w:val="24"/>
        </w:rPr>
      </w:pPr>
      <w:r w:rsidRPr="00FA3455">
        <w:rPr>
          <w:rFonts w:ascii="Times New Roman" w:hAnsi="Times New Roman"/>
          <w:b/>
          <w:bCs/>
          <w:iCs/>
          <w:sz w:val="24"/>
          <w:szCs w:val="24"/>
        </w:rPr>
        <w:t>(kad.Nr.0500 031 3331),</w:t>
      </w:r>
      <w:r w:rsidRPr="00FA3455">
        <w:rPr>
          <w:rFonts w:ascii="Times New Roman" w:hAnsi="Times New Roman"/>
          <w:b/>
          <w:bCs/>
          <w:sz w:val="24"/>
          <w:szCs w:val="24"/>
        </w:rPr>
        <w:t xml:space="preserve"> Daugavpilī, sadali</w:t>
      </w:r>
    </w:p>
    <w:p w:rsidR="00FA3455" w:rsidRPr="00AA2D19" w:rsidRDefault="00FA3455" w:rsidP="00E633BC">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M.Lavrenovs</w:t>
      </w:r>
    </w:p>
    <w:p w:rsidR="00FA3455" w:rsidRDefault="00FA3455" w:rsidP="00E633BC">
      <w:pPr>
        <w:spacing w:after="0" w:line="240" w:lineRule="auto"/>
        <w:jc w:val="center"/>
        <w:rPr>
          <w:rFonts w:ascii="Times New Roman" w:hAnsi="Times New Roman" w:cs="Times New Roman"/>
          <w:sz w:val="24"/>
          <w:szCs w:val="24"/>
        </w:rPr>
      </w:pPr>
    </w:p>
    <w:p w:rsidR="00E633BC" w:rsidRPr="00E633BC" w:rsidRDefault="00E633BC" w:rsidP="00E633BC">
      <w:pPr>
        <w:spacing w:after="0" w:line="240" w:lineRule="auto"/>
        <w:ind w:firstLine="426"/>
        <w:jc w:val="both"/>
        <w:rPr>
          <w:rFonts w:ascii="Times New Roman" w:hAnsi="Times New Roman" w:cs="Times New Roman"/>
          <w:b/>
          <w:bCs/>
          <w:sz w:val="24"/>
          <w:szCs w:val="24"/>
        </w:rPr>
      </w:pPr>
      <w:r w:rsidRPr="00E633BC">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fiziskas personas 15.11.2024. iesniegumu un  Daugavpils </w:t>
      </w:r>
      <w:proofErr w:type="spellStart"/>
      <w:r w:rsidRPr="00E633BC">
        <w:rPr>
          <w:rFonts w:ascii="Times New Roman" w:hAnsi="Times New Roman" w:cs="Times New Roman"/>
          <w:sz w:val="24"/>
          <w:szCs w:val="24"/>
        </w:rPr>
        <w:t>valstspilsētas</w:t>
      </w:r>
      <w:proofErr w:type="spellEnd"/>
      <w:r w:rsidRPr="00E633BC">
        <w:rPr>
          <w:rFonts w:ascii="Times New Roman" w:hAnsi="Times New Roman" w:cs="Times New Roman"/>
          <w:sz w:val="24"/>
          <w:szCs w:val="24"/>
        </w:rPr>
        <w:t xml:space="preserve"> pašvaldības  Pilsētbūvniecības un vides komisijas 06.12.2024. lēmumu Nr.6, kā arī ņemot vērā Īpašuma un mājokļu komitejas 06.03.2025. atzinumu, atklāti balsojot: PAR – 13 (</w:t>
      </w:r>
      <w:proofErr w:type="spellStart"/>
      <w:r w:rsidRPr="00E633BC">
        <w:rPr>
          <w:rFonts w:ascii="Times New Roman" w:hAnsi="Times New Roman" w:cs="Times New Roman"/>
          <w:sz w:val="24"/>
          <w:szCs w:val="24"/>
        </w:rPr>
        <w:t>P.Dzalbe</w:t>
      </w:r>
      <w:proofErr w:type="spellEnd"/>
      <w:r w:rsidRPr="00E633BC">
        <w:rPr>
          <w:rFonts w:ascii="Times New Roman" w:hAnsi="Times New Roman" w:cs="Times New Roman"/>
          <w:sz w:val="24"/>
          <w:szCs w:val="24"/>
        </w:rPr>
        <w:t xml:space="preserve">, A.Elksniņš, A.Gržibovskis, L.Jankovska, V.Kononovs, N.Kožanova, M.Lavrenovs, J.Lāčplēsis, </w:t>
      </w:r>
      <w:proofErr w:type="spellStart"/>
      <w:r w:rsidRPr="00E633BC">
        <w:rPr>
          <w:rFonts w:ascii="Times New Roman" w:hAnsi="Times New Roman" w:cs="Times New Roman"/>
          <w:sz w:val="24"/>
          <w:szCs w:val="24"/>
        </w:rPr>
        <w:t>V.Sporāne-Hudojana</w:t>
      </w:r>
      <w:proofErr w:type="spellEnd"/>
      <w:r w:rsidRPr="00E633BC">
        <w:rPr>
          <w:rFonts w:ascii="Times New Roman" w:hAnsi="Times New Roman" w:cs="Times New Roman"/>
          <w:sz w:val="24"/>
          <w:szCs w:val="24"/>
        </w:rPr>
        <w:t xml:space="preserve">, </w:t>
      </w:r>
      <w:proofErr w:type="spellStart"/>
      <w:r w:rsidRPr="00E633BC">
        <w:rPr>
          <w:rFonts w:ascii="Times New Roman" w:hAnsi="Times New Roman" w:cs="Times New Roman"/>
          <w:sz w:val="24"/>
          <w:szCs w:val="24"/>
        </w:rPr>
        <w:t>I.Šķinčs</w:t>
      </w:r>
      <w:proofErr w:type="spellEnd"/>
      <w:r w:rsidRPr="00E633BC">
        <w:rPr>
          <w:rFonts w:ascii="Times New Roman" w:hAnsi="Times New Roman" w:cs="Times New Roman"/>
          <w:sz w:val="24"/>
          <w:szCs w:val="24"/>
        </w:rPr>
        <w:t xml:space="preserve">, </w:t>
      </w:r>
      <w:proofErr w:type="spellStart"/>
      <w:r w:rsidRPr="00E633BC">
        <w:rPr>
          <w:rFonts w:ascii="Times New Roman" w:hAnsi="Times New Roman" w:cs="Times New Roman"/>
          <w:sz w:val="24"/>
          <w:szCs w:val="24"/>
        </w:rPr>
        <w:t>M.Truskovskis</w:t>
      </w:r>
      <w:proofErr w:type="spellEnd"/>
      <w:r w:rsidRPr="00E633BC">
        <w:rPr>
          <w:rFonts w:ascii="Times New Roman" w:hAnsi="Times New Roman" w:cs="Times New Roman"/>
          <w:sz w:val="24"/>
          <w:szCs w:val="24"/>
        </w:rPr>
        <w:t xml:space="preserve">, </w:t>
      </w:r>
      <w:proofErr w:type="spellStart"/>
      <w:r w:rsidRPr="00E633BC">
        <w:rPr>
          <w:rFonts w:ascii="Times New Roman" w:hAnsi="Times New Roman" w:cs="Times New Roman"/>
          <w:sz w:val="24"/>
          <w:szCs w:val="24"/>
        </w:rPr>
        <w:t>D.Valainis</w:t>
      </w:r>
      <w:proofErr w:type="spellEnd"/>
      <w:r w:rsidRPr="00E633BC">
        <w:rPr>
          <w:rFonts w:ascii="Times New Roman" w:hAnsi="Times New Roman" w:cs="Times New Roman"/>
          <w:sz w:val="24"/>
          <w:szCs w:val="24"/>
        </w:rPr>
        <w:t xml:space="preserve">, </w:t>
      </w:r>
      <w:proofErr w:type="spellStart"/>
      <w:r w:rsidRPr="00E633BC">
        <w:rPr>
          <w:rFonts w:ascii="Times New Roman" w:hAnsi="Times New Roman" w:cs="Times New Roman"/>
          <w:sz w:val="24"/>
          <w:szCs w:val="24"/>
        </w:rPr>
        <w:t>A.Vasiļjevs</w:t>
      </w:r>
      <w:proofErr w:type="spellEnd"/>
      <w:r w:rsidRPr="00E633BC">
        <w:rPr>
          <w:rFonts w:ascii="Times New Roman" w:hAnsi="Times New Roman" w:cs="Times New Roman"/>
          <w:sz w:val="24"/>
          <w:szCs w:val="24"/>
        </w:rPr>
        <w:t xml:space="preserve">), PRET – nav, ATTURAS – nav, </w:t>
      </w:r>
      <w:r w:rsidRPr="00E633BC">
        <w:rPr>
          <w:rFonts w:ascii="Times New Roman" w:hAnsi="Times New Roman" w:cs="Times New Roman"/>
          <w:b/>
          <w:bCs/>
          <w:sz w:val="24"/>
          <w:szCs w:val="24"/>
        </w:rPr>
        <w:t xml:space="preserve">Daugavpils </w:t>
      </w:r>
      <w:proofErr w:type="spellStart"/>
      <w:r w:rsidRPr="00E633BC">
        <w:rPr>
          <w:rFonts w:ascii="Times New Roman" w:hAnsi="Times New Roman" w:cs="Times New Roman"/>
          <w:b/>
          <w:bCs/>
          <w:sz w:val="24"/>
          <w:szCs w:val="24"/>
        </w:rPr>
        <w:t>valstspilsētas</w:t>
      </w:r>
      <w:proofErr w:type="spellEnd"/>
      <w:r w:rsidRPr="00E633BC">
        <w:rPr>
          <w:rFonts w:ascii="Times New Roman" w:hAnsi="Times New Roman" w:cs="Times New Roman"/>
          <w:b/>
          <w:bCs/>
          <w:sz w:val="24"/>
          <w:szCs w:val="24"/>
        </w:rPr>
        <w:t xml:space="preserve"> pašvaldības dome nolemj:</w:t>
      </w:r>
    </w:p>
    <w:p w:rsidR="00E633BC" w:rsidRPr="00E633BC" w:rsidRDefault="00E633BC" w:rsidP="00E633BC">
      <w:pPr>
        <w:spacing w:after="0" w:line="240" w:lineRule="auto"/>
        <w:ind w:firstLine="720"/>
        <w:jc w:val="both"/>
        <w:rPr>
          <w:rFonts w:ascii="Times New Roman" w:hAnsi="Times New Roman" w:cs="Times New Roman"/>
          <w:sz w:val="24"/>
          <w:szCs w:val="24"/>
        </w:rPr>
      </w:pPr>
    </w:p>
    <w:p w:rsidR="00E633BC" w:rsidRPr="00E633BC" w:rsidRDefault="00E633BC" w:rsidP="00E633BC">
      <w:pPr>
        <w:numPr>
          <w:ilvl w:val="0"/>
          <w:numId w:val="8"/>
        </w:numPr>
        <w:spacing w:after="0" w:line="240" w:lineRule="auto"/>
        <w:ind w:left="0" w:firstLine="426"/>
        <w:jc w:val="both"/>
        <w:rPr>
          <w:rFonts w:ascii="Times New Roman" w:hAnsi="Times New Roman" w:cs="Times New Roman"/>
          <w:bCs/>
          <w:iCs/>
          <w:sz w:val="24"/>
          <w:szCs w:val="24"/>
        </w:rPr>
      </w:pPr>
      <w:r w:rsidRPr="00E633BC">
        <w:rPr>
          <w:rFonts w:ascii="Times New Roman" w:hAnsi="Times New Roman" w:cs="Times New Roman"/>
          <w:sz w:val="24"/>
          <w:szCs w:val="24"/>
        </w:rPr>
        <w:t xml:space="preserve">Sadalīt Daugavpils </w:t>
      </w:r>
      <w:proofErr w:type="spellStart"/>
      <w:r w:rsidRPr="00E633BC">
        <w:rPr>
          <w:rFonts w:ascii="Times New Roman" w:hAnsi="Times New Roman" w:cs="Times New Roman"/>
          <w:sz w:val="24"/>
          <w:szCs w:val="24"/>
        </w:rPr>
        <w:t>valstspilsētas</w:t>
      </w:r>
      <w:proofErr w:type="spellEnd"/>
      <w:r w:rsidRPr="00E633BC">
        <w:rPr>
          <w:rFonts w:ascii="Times New Roman" w:hAnsi="Times New Roman" w:cs="Times New Roman"/>
          <w:sz w:val="24"/>
          <w:szCs w:val="24"/>
        </w:rPr>
        <w:t xml:space="preserve"> pašvaldībai piekritīgu zemes vienību (pamatojoties uz Daugavpils pilsētas domes 2009.gada 23.decembra lēmumu Nr.918) ar kadastra apzīmējumu </w:t>
      </w:r>
      <w:r w:rsidRPr="00E633BC">
        <w:rPr>
          <w:rFonts w:ascii="Times New Roman" w:hAnsi="Times New Roman" w:cs="Times New Roman"/>
          <w:bCs/>
          <w:i/>
          <w:iCs/>
          <w:sz w:val="24"/>
          <w:szCs w:val="24"/>
        </w:rPr>
        <w:t>0500 031 0042 (kad.Nr.0500 031 3331), Daugavpilī, 3275m</w:t>
      </w:r>
      <w:r w:rsidRPr="00E633BC">
        <w:rPr>
          <w:rFonts w:ascii="Times New Roman" w:hAnsi="Times New Roman" w:cs="Times New Roman"/>
          <w:bCs/>
          <w:i/>
          <w:iCs/>
          <w:sz w:val="24"/>
          <w:szCs w:val="24"/>
          <w:vertAlign w:val="superscript"/>
        </w:rPr>
        <w:t>2</w:t>
      </w:r>
      <w:r w:rsidRPr="00E633BC">
        <w:rPr>
          <w:rFonts w:ascii="Times New Roman" w:hAnsi="Times New Roman" w:cs="Times New Roman"/>
          <w:bCs/>
          <w:iCs/>
          <w:sz w:val="24"/>
          <w:szCs w:val="24"/>
        </w:rPr>
        <w:t xml:space="preserve"> platībā, atbilstoši pievienotajai shēmai.</w:t>
      </w:r>
    </w:p>
    <w:p w:rsidR="00E633BC" w:rsidRPr="00E633BC" w:rsidRDefault="00E633BC" w:rsidP="00793ABE">
      <w:pPr>
        <w:numPr>
          <w:ilvl w:val="0"/>
          <w:numId w:val="8"/>
        </w:numPr>
        <w:spacing w:after="0" w:line="240" w:lineRule="auto"/>
        <w:ind w:left="0" w:firstLine="426"/>
        <w:jc w:val="both"/>
        <w:rPr>
          <w:rFonts w:ascii="Times New Roman" w:hAnsi="Times New Roman" w:cs="Times New Roman"/>
          <w:sz w:val="24"/>
          <w:szCs w:val="24"/>
          <w:shd w:val="clear" w:color="auto" w:fill="FFFFFF"/>
        </w:rPr>
      </w:pPr>
      <w:proofErr w:type="spellStart"/>
      <w:r w:rsidRPr="00E633BC">
        <w:rPr>
          <w:rFonts w:ascii="Times New Roman" w:hAnsi="Times New Roman" w:cs="Times New Roman"/>
          <w:bCs/>
          <w:iCs/>
          <w:sz w:val="24"/>
          <w:szCs w:val="24"/>
        </w:rPr>
        <w:lastRenderedPageBreak/>
        <w:t>Jaunizveidotajai</w:t>
      </w:r>
      <w:proofErr w:type="spellEnd"/>
      <w:r w:rsidRPr="00E633BC">
        <w:rPr>
          <w:rFonts w:ascii="Times New Roman" w:hAnsi="Times New Roman" w:cs="Times New Roman"/>
          <w:bCs/>
          <w:iCs/>
          <w:sz w:val="24"/>
          <w:szCs w:val="24"/>
        </w:rPr>
        <w:t xml:space="preserve"> zemes vienībai 90m</w:t>
      </w:r>
      <w:r w:rsidRPr="00E633BC">
        <w:rPr>
          <w:rFonts w:ascii="Times New Roman" w:hAnsi="Times New Roman" w:cs="Times New Roman"/>
          <w:bCs/>
          <w:iCs/>
          <w:sz w:val="24"/>
          <w:szCs w:val="24"/>
          <w:vertAlign w:val="superscript"/>
        </w:rPr>
        <w:t xml:space="preserve">2 </w:t>
      </w:r>
      <w:r w:rsidRPr="00E633BC">
        <w:rPr>
          <w:rFonts w:ascii="Times New Roman" w:hAnsi="Times New Roman" w:cs="Times New Roman"/>
          <w:bCs/>
          <w:iCs/>
          <w:sz w:val="24"/>
          <w:szCs w:val="24"/>
        </w:rPr>
        <w:t xml:space="preserve">platībā </w:t>
      </w:r>
      <w:r w:rsidRPr="00E633BC">
        <w:rPr>
          <w:rFonts w:ascii="Times New Roman" w:hAnsi="Times New Roman" w:cs="Times New Roman"/>
          <w:sz w:val="24"/>
          <w:szCs w:val="24"/>
        </w:rPr>
        <w:t xml:space="preserve">(uzmērīšanas rezultātā zemes vienības platība var tikt precizēta) noteikt </w:t>
      </w:r>
      <w:r w:rsidRPr="00E633BC">
        <w:rPr>
          <w:rFonts w:ascii="Times New Roman" w:hAnsi="Times New Roman" w:cs="Times New Roman"/>
          <w:bCs/>
          <w:iCs/>
          <w:sz w:val="24"/>
          <w:szCs w:val="24"/>
        </w:rPr>
        <w:t xml:space="preserve">izmantošanas mērķi </w:t>
      </w:r>
      <w:r w:rsidRPr="00E633BC">
        <w:rPr>
          <w:rFonts w:ascii="Times New Roman" w:hAnsi="Times New Roman" w:cs="Times New Roman"/>
          <w:sz w:val="24"/>
          <w:szCs w:val="24"/>
          <w:shd w:val="clear" w:color="auto" w:fill="FFFFFF"/>
        </w:rPr>
        <w:t>– "Individuālo dzīvojamo māju apbūves zeme" (kods </w:t>
      </w:r>
      <w:r w:rsidRPr="00E633BC">
        <w:rPr>
          <w:rStyle w:val="Emphasis"/>
          <w:rFonts w:ascii="Times New Roman" w:hAnsi="Times New Roman" w:cs="Times New Roman"/>
          <w:bCs/>
          <w:i w:val="0"/>
          <w:iCs w:val="0"/>
          <w:sz w:val="24"/>
          <w:szCs w:val="24"/>
          <w:shd w:val="clear" w:color="auto" w:fill="FFFFFF"/>
        </w:rPr>
        <w:t>0601</w:t>
      </w:r>
      <w:r w:rsidRPr="00E633BC">
        <w:rPr>
          <w:rFonts w:ascii="Times New Roman" w:hAnsi="Times New Roman" w:cs="Times New Roman"/>
          <w:sz w:val="24"/>
          <w:szCs w:val="24"/>
        </w:rPr>
        <w:t xml:space="preserve">).  </w:t>
      </w:r>
    </w:p>
    <w:p w:rsidR="00E633BC" w:rsidRPr="00E633BC" w:rsidRDefault="00E633BC" w:rsidP="00793ABE">
      <w:pPr>
        <w:numPr>
          <w:ilvl w:val="0"/>
          <w:numId w:val="8"/>
        </w:numPr>
        <w:spacing w:after="0" w:line="240" w:lineRule="auto"/>
        <w:ind w:left="0" w:firstLine="426"/>
        <w:jc w:val="both"/>
        <w:rPr>
          <w:rFonts w:ascii="Times New Roman" w:hAnsi="Times New Roman" w:cs="Times New Roman"/>
          <w:sz w:val="24"/>
          <w:szCs w:val="24"/>
          <w:shd w:val="clear" w:color="auto" w:fill="FFFFFF"/>
        </w:rPr>
      </w:pPr>
      <w:r w:rsidRPr="00E633BC">
        <w:rPr>
          <w:rFonts w:ascii="Times New Roman" w:hAnsi="Times New Roman" w:cs="Times New Roman"/>
          <w:sz w:val="24"/>
          <w:szCs w:val="24"/>
        </w:rPr>
        <w:t xml:space="preserve">Atlikušajai </w:t>
      </w:r>
      <w:r w:rsidRPr="00E633BC">
        <w:rPr>
          <w:rFonts w:ascii="Times New Roman" w:hAnsi="Times New Roman" w:cs="Times New Roman"/>
          <w:bCs/>
          <w:iCs/>
          <w:sz w:val="24"/>
          <w:szCs w:val="24"/>
        </w:rPr>
        <w:t>zemes vienībai ar platību 3185m</w:t>
      </w:r>
      <w:r w:rsidRPr="00E633BC">
        <w:rPr>
          <w:rFonts w:ascii="Times New Roman" w:hAnsi="Times New Roman" w:cs="Times New Roman"/>
          <w:bCs/>
          <w:iCs/>
          <w:sz w:val="24"/>
          <w:szCs w:val="24"/>
          <w:vertAlign w:val="superscript"/>
        </w:rPr>
        <w:t>2</w:t>
      </w:r>
      <w:r w:rsidRPr="00E633BC">
        <w:rPr>
          <w:rFonts w:ascii="Times New Roman" w:hAnsi="Times New Roman" w:cs="Times New Roman"/>
          <w:bCs/>
          <w:iCs/>
          <w:sz w:val="24"/>
          <w:szCs w:val="24"/>
        </w:rPr>
        <w:t xml:space="preserve"> atstāt</w:t>
      </w:r>
      <w:r w:rsidRPr="00E633BC">
        <w:rPr>
          <w:rFonts w:ascii="Times New Roman" w:hAnsi="Times New Roman" w:cs="Times New Roman"/>
          <w:sz w:val="24"/>
          <w:szCs w:val="24"/>
        </w:rPr>
        <w:t xml:space="preserve"> </w:t>
      </w:r>
      <w:r w:rsidRPr="00E633BC">
        <w:rPr>
          <w:rFonts w:ascii="Times New Roman" w:hAnsi="Times New Roman" w:cs="Times New Roman"/>
          <w:bCs/>
          <w:iCs/>
          <w:sz w:val="24"/>
          <w:szCs w:val="24"/>
        </w:rPr>
        <w:t xml:space="preserve">izmantošanas mērķi </w:t>
      </w:r>
      <w:r w:rsidRPr="00E633BC">
        <w:rPr>
          <w:rFonts w:ascii="Times New Roman" w:hAnsi="Times New Roman" w:cs="Times New Roman"/>
          <w:sz w:val="24"/>
          <w:szCs w:val="24"/>
          <w:shd w:val="clear" w:color="auto" w:fill="FFFFFF"/>
        </w:rPr>
        <w:t>– "Dabas pamatnes, parki, zaļās zonas un citas rekreācijas nozīmes objektu teritorijas, ja tajās atļautā saimnieciskā darbība nav pieskaitāma pie kāda cita klasifikācijā norādīta lietošanas mērķa (kods 0501).</w:t>
      </w:r>
    </w:p>
    <w:p w:rsidR="00E633BC" w:rsidRPr="00E633BC" w:rsidRDefault="00903C20" w:rsidP="00793A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00E633BC" w:rsidRPr="00E633BC">
        <w:rPr>
          <w:rFonts w:ascii="Times New Roman" w:hAnsi="Times New Roman" w:cs="Times New Roman"/>
          <w:sz w:val="24"/>
          <w:szCs w:val="24"/>
        </w:rPr>
        <w:t>Uzdot Daugavpils pašvaldības centrālās pārvaldes Īpašuma pārvaldīšanas departamentam organizēt zemes vienības sadales procedūru.</w:t>
      </w:r>
    </w:p>
    <w:p w:rsidR="00E633BC" w:rsidRPr="00E633BC" w:rsidRDefault="00E633BC" w:rsidP="00793ABE">
      <w:pPr>
        <w:spacing w:after="0" w:line="240" w:lineRule="auto"/>
        <w:jc w:val="both"/>
        <w:rPr>
          <w:rFonts w:ascii="Times New Roman" w:eastAsia="Calibri" w:hAnsi="Times New Roman" w:cs="Times New Roman"/>
          <w:sz w:val="24"/>
          <w:szCs w:val="24"/>
        </w:rPr>
      </w:pPr>
    </w:p>
    <w:p w:rsidR="00E633BC" w:rsidRPr="00E633BC" w:rsidRDefault="00E633BC" w:rsidP="00793ABE">
      <w:pPr>
        <w:spacing w:after="0" w:line="240" w:lineRule="auto"/>
        <w:ind w:left="1134" w:hanging="1134"/>
        <w:jc w:val="both"/>
        <w:rPr>
          <w:rFonts w:ascii="Times New Roman" w:eastAsia="Calibri" w:hAnsi="Times New Roman" w:cs="Times New Roman"/>
          <w:sz w:val="24"/>
          <w:szCs w:val="24"/>
        </w:rPr>
      </w:pPr>
      <w:r w:rsidRPr="00E633BC">
        <w:rPr>
          <w:rFonts w:ascii="Times New Roman" w:eastAsia="Calibri" w:hAnsi="Times New Roman" w:cs="Times New Roman"/>
          <w:sz w:val="24"/>
          <w:szCs w:val="24"/>
        </w:rPr>
        <w:t xml:space="preserve">Pielikumā: Zemes vienības ar kadastra </w:t>
      </w:r>
      <w:r w:rsidRPr="00E633BC">
        <w:rPr>
          <w:rFonts w:ascii="Times New Roman" w:hAnsi="Times New Roman" w:cs="Times New Roman"/>
          <w:sz w:val="24"/>
          <w:szCs w:val="24"/>
        </w:rPr>
        <w:t xml:space="preserve">apzīmējumu </w:t>
      </w:r>
      <w:r w:rsidRPr="00E633BC">
        <w:rPr>
          <w:rFonts w:ascii="Times New Roman" w:hAnsi="Times New Roman" w:cs="Times New Roman"/>
          <w:bCs/>
          <w:iCs/>
          <w:sz w:val="24"/>
          <w:szCs w:val="24"/>
        </w:rPr>
        <w:t>0500 031 0042 (kad.Nr.0500 031 3331),</w:t>
      </w:r>
      <w:r w:rsidRPr="00E633BC">
        <w:rPr>
          <w:rFonts w:ascii="Times New Roman" w:hAnsi="Times New Roman" w:cs="Times New Roman"/>
          <w:b/>
          <w:bCs/>
          <w:i/>
          <w:iCs/>
          <w:sz w:val="24"/>
          <w:szCs w:val="24"/>
        </w:rPr>
        <w:t xml:space="preserve"> </w:t>
      </w:r>
      <w:r w:rsidRPr="00E633BC">
        <w:rPr>
          <w:rFonts w:ascii="Times New Roman" w:hAnsi="Times New Roman" w:cs="Times New Roman"/>
          <w:bCs/>
          <w:iCs/>
          <w:sz w:val="24"/>
          <w:szCs w:val="24"/>
        </w:rPr>
        <w:t>Daugavpilī,</w:t>
      </w:r>
      <w:r w:rsidRPr="00E633BC">
        <w:rPr>
          <w:rFonts w:ascii="Times New Roman" w:eastAsia="Calibri" w:hAnsi="Times New Roman" w:cs="Times New Roman"/>
          <w:sz w:val="24"/>
          <w:szCs w:val="24"/>
        </w:rPr>
        <w:t xml:space="preserve"> sadales shēma.</w:t>
      </w:r>
    </w:p>
    <w:p w:rsidR="00E633BC" w:rsidRPr="00E633BC" w:rsidRDefault="00E633BC" w:rsidP="00E633BC">
      <w:pPr>
        <w:pStyle w:val="NoSpacing"/>
        <w:jc w:val="both"/>
        <w:rPr>
          <w:rFonts w:ascii="Times New Roman" w:eastAsia="Times New Roman" w:hAnsi="Times New Roman" w:cs="Times New Roman"/>
          <w:color w:val="auto"/>
          <w:lang w:eastAsia="ru-RU" w:bidi="ar-SA"/>
        </w:rPr>
      </w:pPr>
    </w:p>
    <w:p w:rsidR="00FA3455" w:rsidRDefault="00FA3455" w:rsidP="00FA345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29.§   (138</w:t>
      </w:r>
      <w:r w:rsidRPr="000B6AAB">
        <w:rPr>
          <w:rFonts w:ascii="Times New Roman" w:hAnsi="Times New Roman" w:cs="Times New Roman"/>
          <w:b/>
          <w:noProof/>
          <w:sz w:val="24"/>
          <w:szCs w:val="24"/>
        </w:rPr>
        <w:t>)</w:t>
      </w:r>
    </w:p>
    <w:p w:rsidR="00FA3455" w:rsidRPr="000B2B1F" w:rsidRDefault="00FA3455" w:rsidP="00FA3455">
      <w:pPr>
        <w:tabs>
          <w:tab w:val="left" w:pos="6300"/>
        </w:tabs>
        <w:spacing w:after="0" w:line="240" w:lineRule="auto"/>
        <w:jc w:val="center"/>
        <w:rPr>
          <w:rFonts w:ascii="Times New Roman" w:hAnsi="Times New Roman" w:cs="Times New Roman"/>
          <w:noProof/>
          <w:sz w:val="24"/>
          <w:szCs w:val="24"/>
        </w:rPr>
      </w:pPr>
    </w:p>
    <w:p w:rsidR="00FA3455" w:rsidRPr="00CB30D6" w:rsidRDefault="00FA3455" w:rsidP="00FA3455">
      <w:pPr>
        <w:pBdr>
          <w:bottom w:val="single" w:sz="4" w:space="1" w:color="auto"/>
        </w:pBdr>
        <w:spacing w:after="0" w:line="240" w:lineRule="auto"/>
        <w:jc w:val="center"/>
        <w:rPr>
          <w:rFonts w:ascii="Times New Roman" w:hAnsi="Times New Roman" w:cs="Times New Roman"/>
          <w:b/>
          <w:noProof/>
          <w:color w:val="FF0000"/>
          <w:sz w:val="24"/>
          <w:szCs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FA3455">
        <w:rPr>
          <w:rFonts w:ascii="Times New Roman" w:hAnsi="Times New Roman" w:cs="Times New Roman"/>
          <w:b/>
          <w:bCs/>
          <w:sz w:val="24"/>
          <w:szCs w:val="24"/>
        </w:rPr>
        <w:t xml:space="preserve">zemes vienības ar kadastra apzīmējumu </w:t>
      </w:r>
      <w:r w:rsidRPr="00FA3455">
        <w:rPr>
          <w:rFonts w:ascii="Times New Roman" w:hAnsi="Times New Roman" w:cs="Times New Roman"/>
          <w:b/>
          <w:bCs/>
          <w:iCs/>
          <w:sz w:val="24"/>
          <w:szCs w:val="24"/>
        </w:rPr>
        <w:t>0500 020 1410,</w:t>
      </w:r>
      <w:r w:rsidRPr="00FA3455">
        <w:rPr>
          <w:rFonts w:ascii="Times New Roman" w:hAnsi="Times New Roman" w:cs="Times New Roman"/>
          <w:b/>
          <w:bCs/>
          <w:sz w:val="24"/>
          <w:szCs w:val="24"/>
        </w:rPr>
        <w:t xml:space="preserve"> Daugavpilī, sadali</w:t>
      </w:r>
    </w:p>
    <w:p w:rsidR="00FA3455" w:rsidRPr="00793ABE" w:rsidRDefault="00FA3455" w:rsidP="00793ABE">
      <w:pPr>
        <w:spacing w:after="0" w:line="240" w:lineRule="auto"/>
        <w:jc w:val="center"/>
        <w:rPr>
          <w:rFonts w:ascii="Times New Roman" w:hAnsi="Times New Roman" w:cs="Times New Roman"/>
          <w:sz w:val="24"/>
          <w:szCs w:val="24"/>
        </w:rPr>
      </w:pPr>
      <w:r w:rsidRPr="00793ABE">
        <w:rPr>
          <w:rFonts w:ascii="Times New Roman" w:hAnsi="Times New Roman" w:cs="Times New Roman"/>
          <w:b/>
          <w:noProof/>
          <w:sz w:val="24"/>
          <w:szCs w:val="24"/>
        </w:rPr>
        <w:t>M.Lavrenovs</w:t>
      </w:r>
    </w:p>
    <w:p w:rsidR="00793ABE" w:rsidRPr="00793ABE" w:rsidRDefault="00793ABE" w:rsidP="00793ABE">
      <w:pPr>
        <w:spacing w:after="0" w:line="240" w:lineRule="auto"/>
        <w:ind w:firstLine="426"/>
        <w:jc w:val="both"/>
        <w:rPr>
          <w:rFonts w:ascii="Times New Roman" w:hAnsi="Times New Roman" w:cs="Times New Roman"/>
          <w:sz w:val="24"/>
          <w:szCs w:val="24"/>
        </w:rPr>
      </w:pPr>
    </w:p>
    <w:p w:rsidR="00793ABE" w:rsidRPr="00793ABE" w:rsidRDefault="00793ABE" w:rsidP="00793ABE">
      <w:pPr>
        <w:spacing w:after="0" w:line="240" w:lineRule="auto"/>
        <w:ind w:firstLine="426"/>
        <w:jc w:val="both"/>
        <w:rPr>
          <w:rFonts w:ascii="Times New Roman" w:hAnsi="Times New Roman" w:cs="Times New Roman"/>
          <w:b/>
          <w:bCs/>
          <w:sz w:val="24"/>
          <w:szCs w:val="24"/>
        </w:rPr>
      </w:pPr>
      <w:r w:rsidRPr="00793ABE">
        <w:rPr>
          <w:rFonts w:ascii="Times New Roman" w:hAnsi="Times New Roman" w:cs="Times New Roman"/>
          <w:sz w:val="24"/>
          <w:szCs w:val="24"/>
        </w:rPr>
        <w:t>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juridiskas personas iesniegumu un Īpašuma un mājokļu komitejas 06.03.2025. atzinumu, atklāti balsojot: PAR – 13 (</w:t>
      </w:r>
      <w:proofErr w:type="spellStart"/>
      <w:r w:rsidRPr="00793ABE">
        <w:rPr>
          <w:rFonts w:ascii="Times New Roman" w:hAnsi="Times New Roman" w:cs="Times New Roman"/>
          <w:sz w:val="24"/>
          <w:szCs w:val="24"/>
        </w:rPr>
        <w:t>P.Dzalbe</w:t>
      </w:r>
      <w:proofErr w:type="spellEnd"/>
      <w:r w:rsidRPr="00793ABE">
        <w:rPr>
          <w:rFonts w:ascii="Times New Roman" w:hAnsi="Times New Roman" w:cs="Times New Roman"/>
          <w:sz w:val="24"/>
          <w:szCs w:val="24"/>
        </w:rPr>
        <w:t xml:space="preserve">, A.Elksniņš, A.Gržibovskis, L.Jankovska, V.Kononovs, N.Kožanova, M.Lavrenovs, J.Lāčplēsis, </w:t>
      </w:r>
      <w:proofErr w:type="spellStart"/>
      <w:r w:rsidRPr="00793ABE">
        <w:rPr>
          <w:rFonts w:ascii="Times New Roman" w:hAnsi="Times New Roman" w:cs="Times New Roman"/>
          <w:sz w:val="24"/>
          <w:szCs w:val="24"/>
        </w:rPr>
        <w:t>V.Sporāne-Hudojana</w:t>
      </w:r>
      <w:proofErr w:type="spellEnd"/>
      <w:r w:rsidRPr="00793ABE">
        <w:rPr>
          <w:rFonts w:ascii="Times New Roman" w:hAnsi="Times New Roman" w:cs="Times New Roman"/>
          <w:sz w:val="24"/>
          <w:szCs w:val="24"/>
        </w:rPr>
        <w:t xml:space="preserve">, </w:t>
      </w:r>
      <w:proofErr w:type="spellStart"/>
      <w:r w:rsidRPr="00793ABE">
        <w:rPr>
          <w:rFonts w:ascii="Times New Roman" w:hAnsi="Times New Roman" w:cs="Times New Roman"/>
          <w:sz w:val="24"/>
          <w:szCs w:val="24"/>
        </w:rPr>
        <w:t>I.Šķinčs</w:t>
      </w:r>
      <w:proofErr w:type="spellEnd"/>
      <w:r w:rsidRPr="00793ABE">
        <w:rPr>
          <w:rFonts w:ascii="Times New Roman" w:hAnsi="Times New Roman" w:cs="Times New Roman"/>
          <w:sz w:val="24"/>
          <w:szCs w:val="24"/>
        </w:rPr>
        <w:t xml:space="preserve">, </w:t>
      </w:r>
      <w:proofErr w:type="spellStart"/>
      <w:r w:rsidRPr="00793ABE">
        <w:rPr>
          <w:rFonts w:ascii="Times New Roman" w:hAnsi="Times New Roman" w:cs="Times New Roman"/>
          <w:sz w:val="24"/>
          <w:szCs w:val="24"/>
        </w:rPr>
        <w:t>M.Truskovskis</w:t>
      </w:r>
      <w:proofErr w:type="spellEnd"/>
      <w:r w:rsidRPr="00793ABE">
        <w:rPr>
          <w:rFonts w:ascii="Times New Roman" w:hAnsi="Times New Roman" w:cs="Times New Roman"/>
          <w:sz w:val="24"/>
          <w:szCs w:val="24"/>
        </w:rPr>
        <w:t xml:space="preserve">, </w:t>
      </w:r>
      <w:proofErr w:type="spellStart"/>
      <w:r w:rsidRPr="00793ABE">
        <w:rPr>
          <w:rFonts w:ascii="Times New Roman" w:hAnsi="Times New Roman" w:cs="Times New Roman"/>
          <w:sz w:val="24"/>
          <w:szCs w:val="24"/>
        </w:rPr>
        <w:t>D.Valainis</w:t>
      </w:r>
      <w:proofErr w:type="spellEnd"/>
      <w:r w:rsidRPr="00793ABE">
        <w:rPr>
          <w:rFonts w:ascii="Times New Roman" w:hAnsi="Times New Roman" w:cs="Times New Roman"/>
          <w:sz w:val="24"/>
          <w:szCs w:val="24"/>
        </w:rPr>
        <w:t xml:space="preserve">, </w:t>
      </w:r>
      <w:proofErr w:type="spellStart"/>
      <w:r w:rsidRPr="00793ABE">
        <w:rPr>
          <w:rFonts w:ascii="Times New Roman" w:hAnsi="Times New Roman" w:cs="Times New Roman"/>
          <w:sz w:val="24"/>
          <w:szCs w:val="24"/>
        </w:rPr>
        <w:t>A.Vasiļjevs</w:t>
      </w:r>
      <w:proofErr w:type="spellEnd"/>
      <w:r w:rsidRPr="00793ABE">
        <w:rPr>
          <w:rFonts w:ascii="Times New Roman" w:hAnsi="Times New Roman" w:cs="Times New Roman"/>
          <w:sz w:val="24"/>
          <w:szCs w:val="24"/>
        </w:rPr>
        <w:t xml:space="preserve">), PRET – nav, ATTURAS – nav, </w:t>
      </w:r>
      <w:r w:rsidRPr="00793ABE">
        <w:rPr>
          <w:rFonts w:ascii="Times New Roman" w:hAnsi="Times New Roman" w:cs="Times New Roman"/>
          <w:b/>
          <w:bCs/>
          <w:sz w:val="24"/>
          <w:szCs w:val="24"/>
        </w:rPr>
        <w:t xml:space="preserve">Daugavpils </w:t>
      </w:r>
      <w:proofErr w:type="spellStart"/>
      <w:r w:rsidRPr="00793ABE">
        <w:rPr>
          <w:rFonts w:ascii="Times New Roman" w:hAnsi="Times New Roman" w:cs="Times New Roman"/>
          <w:b/>
          <w:bCs/>
          <w:sz w:val="24"/>
          <w:szCs w:val="24"/>
        </w:rPr>
        <w:t>valstspilsētas</w:t>
      </w:r>
      <w:proofErr w:type="spellEnd"/>
      <w:r w:rsidRPr="00793ABE">
        <w:rPr>
          <w:rFonts w:ascii="Times New Roman" w:hAnsi="Times New Roman" w:cs="Times New Roman"/>
          <w:b/>
          <w:bCs/>
          <w:sz w:val="24"/>
          <w:szCs w:val="24"/>
        </w:rPr>
        <w:t xml:space="preserve"> pašvaldības dome nolemj:</w:t>
      </w:r>
    </w:p>
    <w:p w:rsidR="00793ABE" w:rsidRPr="00793ABE" w:rsidRDefault="00793ABE" w:rsidP="00793ABE">
      <w:pPr>
        <w:spacing w:after="0" w:line="240" w:lineRule="auto"/>
        <w:ind w:firstLine="720"/>
        <w:jc w:val="both"/>
        <w:rPr>
          <w:rFonts w:ascii="Times New Roman" w:hAnsi="Times New Roman" w:cs="Times New Roman"/>
          <w:sz w:val="24"/>
          <w:szCs w:val="24"/>
        </w:rPr>
      </w:pPr>
    </w:p>
    <w:p w:rsidR="00793ABE" w:rsidRPr="00793ABE" w:rsidRDefault="00D57886" w:rsidP="00D57886">
      <w:pPr>
        <w:spacing w:after="0" w:line="240" w:lineRule="auto"/>
        <w:ind w:firstLine="426"/>
        <w:jc w:val="both"/>
        <w:rPr>
          <w:rFonts w:ascii="Times New Roman" w:hAnsi="Times New Roman" w:cs="Times New Roman"/>
          <w:bCs/>
          <w:iCs/>
          <w:sz w:val="24"/>
          <w:szCs w:val="24"/>
        </w:rPr>
      </w:pPr>
      <w:r>
        <w:rPr>
          <w:rFonts w:ascii="Times New Roman" w:hAnsi="Times New Roman" w:cs="Times New Roman"/>
          <w:sz w:val="24"/>
          <w:szCs w:val="24"/>
        </w:rPr>
        <w:t xml:space="preserve">1. </w:t>
      </w:r>
      <w:r w:rsidR="00793ABE" w:rsidRPr="00793ABE">
        <w:rPr>
          <w:rFonts w:ascii="Times New Roman" w:hAnsi="Times New Roman" w:cs="Times New Roman"/>
          <w:sz w:val="24"/>
          <w:szCs w:val="24"/>
        </w:rPr>
        <w:t xml:space="preserve">Sadalīt Daugavpils </w:t>
      </w:r>
      <w:proofErr w:type="spellStart"/>
      <w:r w:rsidR="00793ABE" w:rsidRPr="00793ABE">
        <w:rPr>
          <w:rFonts w:ascii="Times New Roman" w:hAnsi="Times New Roman" w:cs="Times New Roman"/>
          <w:sz w:val="24"/>
          <w:szCs w:val="24"/>
        </w:rPr>
        <w:t>valstspilsētas</w:t>
      </w:r>
      <w:proofErr w:type="spellEnd"/>
      <w:r w:rsidR="00793ABE" w:rsidRPr="00793ABE">
        <w:rPr>
          <w:rFonts w:ascii="Times New Roman" w:hAnsi="Times New Roman" w:cs="Times New Roman"/>
          <w:sz w:val="24"/>
          <w:szCs w:val="24"/>
        </w:rPr>
        <w:t xml:space="preserve"> pašvaldībai piekritīgu zemes vienību (pamatojoties uz Daugavpils pilsētas domes 2021.gada 11.februāra lēmuma Nr.81 541.punktu) ar kadastra apzīmējumu (Nr.)</w:t>
      </w:r>
      <w:r w:rsidR="00793ABE" w:rsidRPr="00793ABE">
        <w:rPr>
          <w:rFonts w:ascii="Times New Roman" w:hAnsi="Times New Roman" w:cs="Times New Roman"/>
          <w:bCs/>
          <w:i/>
          <w:iCs/>
          <w:sz w:val="24"/>
          <w:szCs w:val="24"/>
        </w:rPr>
        <w:t>0500 020 1410, Daugavpilī, 2242m</w:t>
      </w:r>
      <w:r w:rsidR="00793ABE" w:rsidRPr="00793ABE">
        <w:rPr>
          <w:rFonts w:ascii="Times New Roman" w:hAnsi="Times New Roman" w:cs="Times New Roman"/>
          <w:bCs/>
          <w:i/>
          <w:iCs/>
          <w:sz w:val="24"/>
          <w:szCs w:val="24"/>
          <w:vertAlign w:val="superscript"/>
        </w:rPr>
        <w:t>2</w:t>
      </w:r>
      <w:r w:rsidR="00793ABE" w:rsidRPr="00793ABE">
        <w:rPr>
          <w:rFonts w:ascii="Times New Roman" w:hAnsi="Times New Roman" w:cs="Times New Roman"/>
          <w:bCs/>
          <w:iCs/>
          <w:sz w:val="24"/>
          <w:szCs w:val="24"/>
        </w:rPr>
        <w:t xml:space="preserve"> platībā, atbilstoši pievienotajai shēmai.</w:t>
      </w:r>
    </w:p>
    <w:p w:rsidR="00793ABE" w:rsidRPr="00793ABE" w:rsidRDefault="00D57886" w:rsidP="00D57886">
      <w:pPr>
        <w:spacing w:after="0" w:line="240" w:lineRule="auto"/>
        <w:ind w:firstLine="426"/>
        <w:jc w:val="both"/>
        <w:rPr>
          <w:rFonts w:ascii="Times New Roman" w:hAnsi="Times New Roman" w:cs="Times New Roman"/>
          <w:sz w:val="24"/>
          <w:szCs w:val="24"/>
          <w:shd w:val="clear" w:color="auto" w:fill="FFFFFF"/>
        </w:rPr>
      </w:pPr>
      <w:r>
        <w:rPr>
          <w:rFonts w:ascii="Times New Roman" w:hAnsi="Times New Roman" w:cs="Times New Roman"/>
          <w:bCs/>
          <w:iCs/>
          <w:sz w:val="24"/>
          <w:szCs w:val="24"/>
        </w:rPr>
        <w:t xml:space="preserve">2. </w:t>
      </w:r>
      <w:proofErr w:type="spellStart"/>
      <w:r w:rsidR="00793ABE" w:rsidRPr="00793ABE">
        <w:rPr>
          <w:rFonts w:ascii="Times New Roman" w:hAnsi="Times New Roman" w:cs="Times New Roman"/>
          <w:bCs/>
          <w:iCs/>
          <w:sz w:val="24"/>
          <w:szCs w:val="24"/>
        </w:rPr>
        <w:t>Jaunizveidotajai</w:t>
      </w:r>
      <w:proofErr w:type="spellEnd"/>
      <w:r w:rsidR="00793ABE" w:rsidRPr="00793ABE">
        <w:rPr>
          <w:rFonts w:ascii="Times New Roman" w:hAnsi="Times New Roman" w:cs="Times New Roman"/>
          <w:bCs/>
          <w:iCs/>
          <w:sz w:val="24"/>
          <w:szCs w:val="24"/>
        </w:rPr>
        <w:t xml:space="preserve"> zemes vienībai 1220m</w:t>
      </w:r>
      <w:r w:rsidR="00793ABE" w:rsidRPr="00793ABE">
        <w:rPr>
          <w:rFonts w:ascii="Times New Roman" w:hAnsi="Times New Roman" w:cs="Times New Roman"/>
          <w:bCs/>
          <w:iCs/>
          <w:sz w:val="24"/>
          <w:szCs w:val="24"/>
          <w:vertAlign w:val="superscript"/>
        </w:rPr>
        <w:t xml:space="preserve">2 </w:t>
      </w:r>
      <w:r w:rsidR="00793ABE" w:rsidRPr="00793ABE">
        <w:rPr>
          <w:rFonts w:ascii="Times New Roman" w:hAnsi="Times New Roman" w:cs="Times New Roman"/>
          <w:bCs/>
          <w:iCs/>
          <w:sz w:val="24"/>
          <w:szCs w:val="24"/>
        </w:rPr>
        <w:t xml:space="preserve">platībā </w:t>
      </w:r>
      <w:r w:rsidR="00793ABE" w:rsidRPr="00793ABE">
        <w:rPr>
          <w:rFonts w:ascii="Times New Roman" w:hAnsi="Times New Roman" w:cs="Times New Roman"/>
          <w:sz w:val="24"/>
          <w:szCs w:val="24"/>
        </w:rPr>
        <w:t xml:space="preserve">(uzmērīšanas rezultātā zemes vienības platība var tikt precizēta) noteikt </w:t>
      </w:r>
      <w:r w:rsidR="00793ABE" w:rsidRPr="00793ABE">
        <w:rPr>
          <w:rFonts w:ascii="Times New Roman" w:hAnsi="Times New Roman" w:cs="Times New Roman"/>
          <w:bCs/>
          <w:iCs/>
          <w:sz w:val="24"/>
          <w:szCs w:val="24"/>
        </w:rPr>
        <w:t xml:space="preserve">izmantošanas mērķi </w:t>
      </w:r>
      <w:r w:rsidR="00793ABE" w:rsidRPr="00793ABE">
        <w:rPr>
          <w:rFonts w:ascii="Times New Roman" w:hAnsi="Times New Roman" w:cs="Times New Roman"/>
          <w:sz w:val="24"/>
          <w:szCs w:val="24"/>
          <w:shd w:val="clear" w:color="auto" w:fill="FFFFFF"/>
        </w:rPr>
        <w:t>– "Rūpnieciskās ražošanas uzņēmumu apbūve" (kods 1001</w:t>
      </w:r>
      <w:r w:rsidR="00793ABE" w:rsidRPr="00793ABE">
        <w:rPr>
          <w:rFonts w:ascii="Times New Roman" w:hAnsi="Times New Roman" w:cs="Times New Roman"/>
          <w:sz w:val="24"/>
          <w:szCs w:val="24"/>
        </w:rPr>
        <w:t xml:space="preserve">).  </w:t>
      </w:r>
    </w:p>
    <w:p w:rsidR="00793ABE" w:rsidRPr="00793ABE" w:rsidRDefault="00D57886" w:rsidP="00D57886">
      <w:pPr>
        <w:spacing w:after="0" w:line="24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3. </w:t>
      </w:r>
      <w:r w:rsidR="00793ABE" w:rsidRPr="00793ABE">
        <w:rPr>
          <w:rFonts w:ascii="Times New Roman" w:hAnsi="Times New Roman" w:cs="Times New Roman"/>
          <w:sz w:val="24"/>
          <w:szCs w:val="24"/>
        </w:rPr>
        <w:t xml:space="preserve">Atlikušajai </w:t>
      </w:r>
      <w:r w:rsidR="00793ABE" w:rsidRPr="00793ABE">
        <w:rPr>
          <w:rFonts w:ascii="Times New Roman" w:hAnsi="Times New Roman" w:cs="Times New Roman"/>
          <w:bCs/>
          <w:iCs/>
          <w:sz w:val="24"/>
          <w:szCs w:val="24"/>
        </w:rPr>
        <w:t>zemes vienībai ar platību 1022m</w:t>
      </w:r>
      <w:r w:rsidR="00793ABE" w:rsidRPr="00793ABE">
        <w:rPr>
          <w:rFonts w:ascii="Times New Roman" w:hAnsi="Times New Roman" w:cs="Times New Roman"/>
          <w:bCs/>
          <w:iCs/>
          <w:sz w:val="24"/>
          <w:szCs w:val="24"/>
          <w:vertAlign w:val="superscript"/>
        </w:rPr>
        <w:t>2</w:t>
      </w:r>
      <w:r w:rsidR="00793ABE" w:rsidRPr="00793ABE">
        <w:rPr>
          <w:rFonts w:ascii="Times New Roman" w:hAnsi="Times New Roman" w:cs="Times New Roman"/>
          <w:bCs/>
          <w:iCs/>
          <w:sz w:val="24"/>
          <w:szCs w:val="24"/>
        </w:rPr>
        <w:t xml:space="preserve"> noteikt</w:t>
      </w:r>
      <w:r w:rsidR="00793ABE" w:rsidRPr="00793ABE">
        <w:rPr>
          <w:rFonts w:ascii="Times New Roman" w:hAnsi="Times New Roman" w:cs="Times New Roman"/>
          <w:sz w:val="24"/>
          <w:szCs w:val="24"/>
        </w:rPr>
        <w:t xml:space="preserve"> </w:t>
      </w:r>
      <w:r w:rsidR="00793ABE" w:rsidRPr="00793ABE">
        <w:rPr>
          <w:rFonts w:ascii="Times New Roman" w:hAnsi="Times New Roman" w:cs="Times New Roman"/>
          <w:bCs/>
          <w:iCs/>
          <w:sz w:val="24"/>
          <w:szCs w:val="24"/>
        </w:rPr>
        <w:t xml:space="preserve">izmantošanas mērķi </w:t>
      </w:r>
      <w:r w:rsidR="00793ABE" w:rsidRPr="00793ABE">
        <w:rPr>
          <w:rFonts w:ascii="Times New Roman" w:hAnsi="Times New Roman" w:cs="Times New Roman"/>
          <w:sz w:val="24"/>
          <w:szCs w:val="24"/>
          <w:shd w:val="clear" w:color="auto" w:fill="FFFFFF"/>
        </w:rPr>
        <w:t>– "Transporta līdzekļu garāžu apbūve (kods 1104 ).</w:t>
      </w:r>
    </w:p>
    <w:p w:rsidR="00793ABE" w:rsidRPr="00793ABE" w:rsidRDefault="00793ABE" w:rsidP="00793ABE">
      <w:pPr>
        <w:numPr>
          <w:ilvl w:val="0"/>
          <w:numId w:val="8"/>
        </w:numPr>
        <w:spacing w:after="0" w:line="240" w:lineRule="auto"/>
        <w:ind w:left="0" w:firstLine="426"/>
        <w:jc w:val="both"/>
        <w:rPr>
          <w:rFonts w:ascii="Times New Roman" w:hAnsi="Times New Roman" w:cs="Times New Roman"/>
          <w:sz w:val="24"/>
          <w:szCs w:val="24"/>
        </w:rPr>
      </w:pPr>
      <w:r w:rsidRPr="00793ABE">
        <w:rPr>
          <w:rFonts w:ascii="Times New Roman" w:hAnsi="Times New Roman" w:cs="Times New Roman"/>
          <w:sz w:val="24"/>
          <w:szCs w:val="24"/>
        </w:rPr>
        <w:t>Uzdot Daugavpils pašvaldības centrālās pārvaldes Īpašuma pārvaldīšanas departamentam organizēt zemes vienības sadales procedūru.</w:t>
      </w:r>
    </w:p>
    <w:p w:rsidR="00793ABE" w:rsidRPr="00793ABE" w:rsidRDefault="00793ABE" w:rsidP="00793ABE">
      <w:pPr>
        <w:spacing w:after="0" w:line="240" w:lineRule="auto"/>
        <w:jc w:val="both"/>
        <w:rPr>
          <w:rFonts w:ascii="Times New Roman" w:eastAsia="Calibri" w:hAnsi="Times New Roman" w:cs="Times New Roman"/>
          <w:sz w:val="24"/>
          <w:szCs w:val="24"/>
        </w:rPr>
      </w:pPr>
    </w:p>
    <w:p w:rsidR="00793ABE" w:rsidRPr="00793ABE" w:rsidRDefault="00793ABE" w:rsidP="00793ABE">
      <w:pPr>
        <w:spacing w:after="0" w:line="240" w:lineRule="auto"/>
        <w:ind w:left="1134" w:hanging="1134"/>
        <w:jc w:val="both"/>
        <w:rPr>
          <w:rFonts w:ascii="Times New Roman" w:eastAsia="Calibri" w:hAnsi="Times New Roman" w:cs="Times New Roman"/>
          <w:sz w:val="24"/>
          <w:szCs w:val="24"/>
        </w:rPr>
      </w:pPr>
      <w:r w:rsidRPr="00793ABE">
        <w:rPr>
          <w:rFonts w:ascii="Times New Roman" w:eastAsia="Calibri" w:hAnsi="Times New Roman" w:cs="Times New Roman"/>
          <w:sz w:val="24"/>
          <w:szCs w:val="24"/>
        </w:rPr>
        <w:t xml:space="preserve">Pielikumā: Zemes vienības ar kadastra </w:t>
      </w:r>
      <w:r w:rsidRPr="00793ABE">
        <w:rPr>
          <w:rFonts w:ascii="Times New Roman" w:hAnsi="Times New Roman" w:cs="Times New Roman"/>
          <w:sz w:val="24"/>
          <w:szCs w:val="24"/>
        </w:rPr>
        <w:t xml:space="preserve">apzīmējumu (Nr.) </w:t>
      </w:r>
      <w:r w:rsidRPr="00793ABE">
        <w:rPr>
          <w:rFonts w:ascii="Times New Roman" w:hAnsi="Times New Roman" w:cs="Times New Roman"/>
          <w:bCs/>
          <w:iCs/>
          <w:sz w:val="24"/>
          <w:szCs w:val="24"/>
        </w:rPr>
        <w:t>0500 020 1410,</w:t>
      </w:r>
      <w:r w:rsidRPr="00793ABE">
        <w:rPr>
          <w:rFonts w:ascii="Times New Roman" w:hAnsi="Times New Roman" w:cs="Times New Roman"/>
          <w:b/>
          <w:bCs/>
          <w:i/>
          <w:iCs/>
          <w:sz w:val="24"/>
          <w:szCs w:val="24"/>
        </w:rPr>
        <w:t xml:space="preserve"> </w:t>
      </w:r>
      <w:r w:rsidRPr="00793ABE">
        <w:rPr>
          <w:rFonts w:ascii="Times New Roman" w:hAnsi="Times New Roman" w:cs="Times New Roman"/>
          <w:bCs/>
          <w:iCs/>
          <w:sz w:val="24"/>
          <w:szCs w:val="24"/>
        </w:rPr>
        <w:t>Daugavpilī,</w:t>
      </w:r>
      <w:r w:rsidRPr="00793ABE">
        <w:rPr>
          <w:rFonts w:ascii="Times New Roman" w:eastAsia="Calibri" w:hAnsi="Times New Roman" w:cs="Times New Roman"/>
          <w:sz w:val="24"/>
          <w:szCs w:val="24"/>
        </w:rPr>
        <w:t xml:space="preserve">  sadales shēma.</w:t>
      </w:r>
    </w:p>
    <w:p w:rsidR="00FA3455" w:rsidRPr="00793ABE" w:rsidRDefault="00FA3455" w:rsidP="00793ABE">
      <w:pPr>
        <w:spacing w:after="0" w:line="240" w:lineRule="auto"/>
        <w:jc w:val="center"/>
        <w:rPr>
          <w:rFonts w:ascii="Times New Roman" w:hAnsi="Times New Roman" w:cs="Times New Roman"/>
          <w:sz w:val="24"/>
          <w:szCs w:val="24"/>
        </w:rPr>
      </w:pPr>
    </w:p>
    <w:p w:rsidR="00FA3455" w:rsidRDefault="00FA3455" w:rsidP="00FA345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30.§   (139</w:t>
      </w:r>
      <w:r w:rsidRPr="000B6AAB">
        <w:rPr>
          <w:rFonts w:ascii="Times New Roman" w:hAnsi="Times New Roman" w:cs="Times New Roman"/>
          <w:b/>
          <w:noProof/>
          <w:sz w:val="24"/>
          <w:szCs w:val="24"/>
        </w:rPr>
        <w:t>)</w:t>
      </w:r>
    </w:p>
    <w:p w:rsidR="00FA3455" w:rsidRPr="000B2B1F" w:rsidRDefault="00FA3455" w:rsidP="00FA3455">
      <w:pPr>
        <w:tabs>
          <w:tab w:val="left" w:pos="6300"/>
        </w:tabs>
        <w:spacing w:after="0" w:line="240" w:lineRule="auto"/>
        <w:jc w:val="center"/>
        <w:rPr>
          <w:rFonts w:ascii="Times New Roman" w:hAnsi="Times New Roman" w:cs="Times New Roman"/>
          <w:noProof/>
          <w:sz w:val="24"/>
          <w:szCs w:val="24"/>
        </w:rPr>
      </w:pPr>
    </w:p>
    <w:p w:rsidR="00FA3455" w:rsidRPr="00CB30D6" w:rsidRDefault="00FA3455" w:rsidP="00FA3455">
      <w:pPr>
        <w:pBdr>
          <w:bottom w:val="single" w:sz="4" w:space="1" w:color="auto"/>
        </w:pBdr>
        <w:spacing w:after="0" w:line="240" w:lineRule="auto"/>
        <w:jc w:val="center"/>
        <w:rPr>
          <w:rFonts w:ascii="Times New Roman" w:hAnsi="Times New Roman" w:cs="Times New Roman"/>
          <w:b/>
          <w:noProof/>
          <w:color w:val="FF0000"/>
          <w:sz w:val="24"/>
          <w:szCs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FA3455">
        <w:rPr>
          <w:rFonts w:ascii="Times New Roman" w:hAnsi="Times New Roman" w:cs="Times New Roman"/>
          <w:b/>
          <w:sz w:val="24"/>
          <w:szCs w:val="24"/>
        </w:rPr>
        <w:t>zemes vienības Raiņa ielā 1, Daugavpilī, domājamo daļu pārdošanu</w:t>
      </w:r>
    </w:p>
    <w:p w:rsidR="00FA3455" w:rsidRPr="00AA2D19" w:rsidRDefault="00FA3455" w:rsidP="00FA3455">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V.Kononovs</w:t>
      </w:r>
    </w:p>
    <w:p w:rsidR="00903C20" w:rsidRDefault="00D57886" w:rsidP="00D57886">
      <w:pPr>
        <w:pStyle w:val="BodyText"/>
        <w:spacing w:after="0" w:line="240" w:lineRule="auto"/>
        <w:jc w:val="both"/>
        <w:rPr>
          <w:sz w:val="24"/>
          <w:szCs w:val="24"/>
        </w:rPr>
      </w:pPr>
      <w:r w:rsidRPr="00D57886">
        <w:rPr>
          <w:sz w:val="24"/>
          <w:szCs w:val="24"/>
        </w:rPr>
        <w:t xml:space="preserve">    </w:t>
      </w:r>
    </w:p>
    <w:p w:rsidR="00D57886" w:rsidRPr="00D57886" w:rsidRDefault="00D57886" w:rsidP="00903C20">
      <w:pPr>
        <w:pStyle w:val="BodyText"/>
        <w:spacing w:after="0" w:line="240" w:lineRule="auto"/>
        <w:ind w:firstLine="284"/>
        <w:jc w:val="both"/>
        <w:rPr>
          <w:rFonts w:ascii="Times New Roman" w:hAnsi="Times New Roman" w:cs="Times New Roman"/>
          <w:sz w:val="24"/>
          <w:szCs w:val="24"/>
        </w:rPr>
      </w:pPr>
      <w:r w:rsidRPr="00D57886">
        <w:rPr>
          <w:sz w:val="24"/>
          <w:szCs w:val="24"/>
        </w:rPr>
        <w:t xml:space="preserve"> P</w:t>
      </w:r>
      <w:r w:rsidRPr="00D57886">
        <w:rPr>
          <w:rFonts w:ascii="Times New Roman" w:hAnsi="Times New Roman" w:cs="Times New Roman"/>
          <w:sz w:val="24"/>
          <w:szCs w:val="24"/>
        </w:rPr>
        <w:t xml:space="preserve">amatojoties uz Pašvaldību likuma 10.panta pirmās daļas 16.punktu, Publiskas personas mantas atsavināšanas likuma 4.panta ceturtās daļas 4.punktu, 8.panta trešo un septīto daļu, 36.panta trešo daļu, 37.panta pirmās daļas 4.punktu, Daugavpils pilsētas domes 2019.gada 15.augusta lēmumu Nr.500, ņemot vērā </w:t>
      </w:r>
      <w:r w:rsidRPr="00D57886">
        <w:rPr>
          <w:rFonts w:ascii="Times New Roman" w:hAnsi="Times New Roman" w:cs="Times New Roman"/>
          <w:noProof/>
          <w:sz w:val="24"/>
          <w:szCs w:val="24"/>
        </w:rPr>
        <w:t xml:space="preserve">Daugavpils pilsētas pašvaldības dzīvojamo māju privatizācijas un īpašuma atsavināšanas komisijas </w:t>
      </w:r>
      <w:r w:rsidRPr="00D57886">
        <w:rPr>
          <w:rFonts w:ascii="Times New Roman" w:hAnsi="Times New Roman" w:cs="Times New Roman"/>
          <w:sz w:val="24"/>
          <w:szCs w:val="24"/>
        </w:rPr>
        <w:t xml:space="preserve">2025.gada 19.februāra sēdes protokolu Nr.2 (17.punkts), dzīvojamās mājas Raiņa ielā 1, Daugavpilī, dzīvokļa Nr.4 īpašnieces iesniegumu </w:t>
      </w:r>
      <w:r w:rsidRPr="00D57886">
        <w:rPr>
          <w:rFonts w:ascii="Times New Roman" w:hAnsi="Times New Roman" w:cs="Times New Roman"/>
          <w:sz w:val="24"/>
          <w:szCs w:val="24"/>
        </w:rPr>
        <w:lastRenderedPageBreak/>
        <w:t>(reģistrēts Daugavpils pašvaldības centrālajā pārvaldē ar Nr.128/1.2.-16),</w:t>
      </w:r>
      <w:r w:rsidRPr="00D57886">
        <w:rPr>
          <w:rFonts w:ascii="Times New Roman" w:hAnsi="Times New Roman" w:cs="Times New Roman"/>
          <w:b/>
          <w:bCs/>
          <w:sz w:val="24"/>
          <w:szCs w:val="24"/>
        </w:rPr>
        <w:t xml:space="preserve"> </w:t>
      </w:r>
      <w:r w:rsidRPr="00D57886">
        <w:rPr>
          <w:rFonts w:ascii="Times New Roman" w:hAnsi="Times New Roman" w:cs="Times New Roman"/>
          <w:sz w:val="24"/>
          <w:szCs w:val="24"/>
        </w:rPr>
        <w:t xml:space="preserve">Daugavpils </w:t>
      </w:r>
      <w:r w:rsidRPr="00D57886">
        <w:rPr>
          <w:rFonts w:ascii="Times New Roman" w:hAnsi="Times New Roman" w:cs="Times New Roman"/>
          <w:noProof/>
          <w:sz w:val="24"/>
          <w:szCs w:val="24"/>
        </w:rPr>
        <w:t xml:space="preserve">valstspilsētas pašvaldības </w:t>
      </w:r>
      <w:r w:rsidRPr="00D57886">
        <w:rPr>
          <w:rFonts w:ascii="Times New Roman" w:hAnsi="Times New Roman" w:cs="Times New Roman"/>
          <w:sz w:val="24"/>
          <w:szCs w:val="24"/>
        </w:rPr>
        <w:t xml:space="preserve">domes </w:t>
      </w:r>
      <w:r w:rsidRPr="00D57886">
        <w:rPr>
          <w:rFonts w:ascii="Times New Roman" w:hAnsi="Times New Roman" w:cs="Times New Roman"/>
          <w:noProof/>
          <w:sz w:val="24"/>
          <w:szCs w:val="24"/>
        </w:rPr>
        <w:t xml:space="preserve">Finanšu komitejas 2025.gada 6.marta atzinumu, </w:t>
      </w:r>
      <w:r w:rsidRPr="00D57886">
        <w:rPr>
          <w:rFonts w:ascii="Times New Roman" w:hAnsi="Times New Roman" w:cs="Times New Roman"/>
          <w:sz w:val="24"/>
          <w:szCs w:val="24"/>
        </w:rPr>
        <w:t>atklāti balsojot: PAR – 13 (</w:t>
      </w:r>
      <w:proofErr w:type="spellStart"/>
      <w:r w:rsidRPr="00D57886">
        <w:rPr>
          <w:rFonts w:ascii="Times New Roman" w:hAnsi="Times New Roman" w:cs="Times New Roman"/>
          <w:sz w:val="24"/>
          <w:szCs w:val="24"/>
        </w:rPr>
        <w:t>P.Dzalbe</w:t>
      </w:r>
      <w:proofErr w:type="spellEnd"/>
      <w:r w:rsidRPr="00D57886">
        <w:rPr>
          <w:rFonts w:ascii="Times New Roman" w:hAnsi="Times New Roman" w:cs="Times New Roman"/>
          <w:sz w:val="24"/>
          <w:szCs w:val="24"/>
        </w:rPr>
        <w:t xml:space="preserve">, A.Elksniņš, A.Gržibovskis, L.Jankovska, V.Kononovs, N.Kožanova, M.Lavrenovs, J.Lāčplēsis, </w:t>
      </w:r>
      <w:proofErr w:type="spellStart"/>
      <w:r w:rsidRPr="00D57886">
        <w:rPr>
          <w:rFonts w:ascii="Times New Roman" w:hAnsi="Times New Roman" w:cs="Times New Roman"/>
          <w:sz w:val="24"/>
          <w:szCs w:val="24"/>
        </w:rPr>
        <w:t>V.Sporāne-Hudojana</w:t>
      </w:r>
      <w:proofErr w:type="spellEnd"/>
      <w:r w:rsidRPr="00D57886">
        <w:rPr>
          <w:rFonts w:ascii="Times New Roman" w:hAnsi="Times New Roman" w:cs="Times New Roman"/>
          <w:sz w:val="24"/>
          <w:szCs w:val="24"/>
        </w:rPr>
        <w:t xml:space="preserve">, </w:t>
      </w:r>
      <w:proofErr w:type="spellStart"/>
      <w:r w:rsidRPr="00D57886">
        <w:rPr>
          <w:rFonts w:ascii="Times New Roman" w:hAnsi="Times New Roman" w:cs="Times New Roman"/>
          <w:sz w:val="24"/>
          <w:szCs w:val="24"/>
        </w:rPr>
        <w:t>I.Šķinčs</w:t>
      </w:r>
      <w:proofErr w:type="spellEnd"/>
      <w:r w:rsidRPr="00D57886">
        <w:rPr>
          <w:rFonts w:ascii="Times New Roman" w:hAnsi="Times New Roman" w:cs="Times New Roman"/>
          <w:sz w:val="24"/>
          <w:szCs w:val="24"/>
        </w:rPr>
        <w:t xml:space="preserve">, </w:t>
      </w:r>
      <w:proofErr w:type="spellStart"/>
      <w:r w:rsidRPr="00D57886">
        <w:rPr>
          <w:rFonts w:ascii="Times New Roman" w:hAnsi="Times New Roman" w:cs="Times New Roman"/>
          <w:sz w:val="24"/>
          <w:szCs w:val="24"/>
        </w:rPr>
        <w:t>M.Truskovskis</w:t>
      </w:r>
      <w:proofErr w:type="spellEnd"/>
      <w:r w:rsidRPr="00D57886">
        <w:rPr>
          <w:rFonts w:ascii="Times New Roman" w:hAnsi="Times New Roman" w:cs="Times New Roman"/>
          <w:sz w:val="24"/>
          <w:szCs w:val="24"/>
        </w:rPr>
        <w:t xml:space="preserve">, </w:t>
      </w:r>
      <w:proofErr w:type="spellStart"/>
      <w:r w:rsidRPr="00D57886">
        <w:rPr>
          <w:rFonts w:ascii="Times New Roman" w:hAnsi="Times New Roman" w:cs="Times New Roman"/>
          <w:sz w:val="24"/>
          <w:szCs w:val="24"/>
        </w:rPr>
        <w:t>D.Valainis</w:t>
      </w:r>
      <w:proofErr w:type="spellEnd"/>
      <w:r w:rsidRPr="00D57886">
        <w:rPr>
          <w:rFonts w:ascii="Times New Roman" w:hAnsi="Times New Roman" w:cs="Times New Roman"/>
          <w:sz w:val="24"/>
          <w:szCs w:val="24"/>
        </w:rPr>
        <w:t xml:space="preserve">, </w:t>
      </w:r>
      <w:proofErr w:type="spellStart"/>
      <w:r w:rsidRPr="00D57886">
        <w:rPr>
          <w:rFonts w:ascii="Times New Roman" w:hAnsi="Times New Roman" w:cs="Times New Roman"/>
          <w:sz w:val="24"/>
          <w:szCs w:val="24"/>
        </w:rPr>
        <w:t>A.Vasiļjevs</w:t>
      </w:r>
      <w:proofErr w:type="spellEnd"/>
      <w:r w:rsidRPr="00D57886">
        <w:rPr>
          <w:rFonts w:ascii="Times New Roman" w:hAnsi="Times New Roman" w:cs="Times New Roman"/>
          <w:sz w:val="24"/>
          <w:szCs w:val="24"/>
        </w:rPr>
        <w:t xml:space="preserve">), PRET – nav, ATTURAS – nav, </w:t>
      </w:r>
      <w:r w:rsidRPr="00D57886">
        <w:rPr>
          <w:rFonts w:ascii="Times New Roman" w:hAnsi="Times New Roman" w:cs="Times New Roman"/>
          <w:b/>
          <w:bCs/>
          <w:sz w:val="24"/>
          <w:szCs w:val="24"/>
        </w:rPr>
        <w:t xml:space="preserve">Daugavpils </w:t>
      </w:r>
      <w:r w:rsidRPr="00D57886">
        <w:rPr>
          <w:rFonts w:ascii="Times New Roman" w:hAnsi="Times New Roman" w:cs="Times New Roman"/>
          <w:b/>
          <w:noProof/>
          <w:sz w:val="24"/>
          <w:szCs w:val="24"/>
        </w:rPr>
        <w:t>valstspilsētas pašvaldības</w:t>
      </w:r>
      <w:r w:rsidRPr="00D57886">
        <w:rPr>
          <w:rFonts w:ascii="Times New Roman" w:hAnsi="Times New Roman" w:cs="Times New Roman"/>
          <w:noProof/>
          <w:sz w:val="24"/>
          <w:szCs w:val="24"/>
        </w:rPr>
        <w:t xml:space="preserve"> </w:t>
      </w:r>
      <w:r w:rsidRPr="00D57886">
        <w:rPr>
          <w:rFonts w:ascii="Times New Roman" w:hAnsi="Times New Roman" w:cs="Times New Roman"/>
          <w:b/>
          <w:bCs/>
          <w:sz w:val="24"/>
          <w:szCs w:val="24"/>
        </w:rPr>
        <w:t>dome nolemj</w:t>
      </w:r>
      <w:r w:rsidRPr="00D57886">
        <w:rPr>
          <w:rFonts w:ascii="Times New Roman" w:hAnsi="Times New Roman" w:cs="Times New Roman"/>
          <w:sz w:val="24"/>
          <w:szCs w:val="24"/>
        </w:rPr>
        <w:t>:</w:t>
      </w:r>
    </w:p>
    <w:p w:rsidR="00D57886" w:rsidRPr="00D57886" w:rsidRDefault="00D57886" w:rsidP="00D57886">
      <w:pPr>
        <w:pStyle w:val="BodyText"/>
        <w:spacing w:after="0" w:line="240" w:lineRule="auto"/>
        <w:jc w:val="both"/>
        <w:rPr>
          <w:rFonts w:ascii="Times New Roman" w:hAnsi="Times New Roman" w:cs="Times New Roman"/>
          <w:color w:val="FF0000"/>
          <w:sz w:val="24"/>
          <w:szCs w:val="24"/>
        </w:rPr>
      </w:pPr>
    </w:p>
    <w:p w:rsidR="00D57886" w:rsidRPr="00D57886" w:rsidRDefault="00D57886" w:rsidP="00D57886">
      <w:pPr>
        <w:spacing w:after="0" w:line="240" w:lineRule="auto"/>
        <w:jc w:val="both"/>
        <w:rPr>
          <w:rFonts w:ascii="Times New Roman" w:hAnsi="Times New Roman" w:cs="Times New Roman"/>
          <w:sz w:val="24"/>
          <w:szCs w:val="24"/>
        </w:rPr>
      </w:pPr>
      <w:r w:rsidRPr="00D57886">
        <w:rPr>
          <w:rFonts w:ascii="Times New Roman" w:hAnsi="Times New Roman" w:cs="Times New Roman"/>
          <w:sz w:val="24"/>
          <w:szCs w:val="24"/>
          <w:lang w:eastAsia="ru-RU"/>
        </w:rPr>
        <w:t xml:space="preserve">     1. Pārdot dzīvojamās mājas Raiņa ielā 1, Daugavpilī,</w:t>
      </w:r>
      <w:r w:rsidRPr="00D57886">
        <w:rPr>
          <w:rFonts w:ascii="Times New Roman" w:hAnsi="Times New Roman" w:cs="Times New Roman"/>
          <w:sz w:val="24"/>
          <w:szCs w:val="24"/>
        </w:rPr>
        <w:t xml:space="preserve"> dzīvokļa Nr.4 īpašniecei (turpmāk – Pircējs) zemes vienības 752 m² platībā, kadastra Nr.0500 001 6601, 982/15516 domājamās daļas, kas attiecas dzīvoklim Nr.4, par nosacīto cenu </w:t>
      </w:r>
      <w:r w:rsidRPr="00D57886">
        <w:rPr>
          <w:rFonts w:ascii="Times New Roman" w:hAnsi="Times New Roman" w:cs="Times New Roman"/>
          <w:bCs/>
          <w:sz w:val="24"/>
          <w:szCs w:val="24"/>
        </w:rPr>
        <w:t>796,88</w:t>
      </w:r>
      <w:r w:rsidRPr="00D57886">
        <w:rPr>
          <w:rFonts w:ascii="Times New Roman" w:hAnsi="Times New Roman" w:cs="Times New Roman"/>
          <w:sz w:val="24"/>
          <w:szCs w:val="24"/>
        </w:rPr>
        <w:t xml:space="preserve"> </w:t>
      </w:r>
      <w:r w:rsidRPr="00D57886">
        <w:rPr>
          <w:rFonts w:ascii="Times New Roman" w:hAnsi="Times New Roman" w:cs="Times New Roman"/>
          <w:bCs/>
          <w:sz w:val="24"/>
          <w:szCs w:val="24"/>
        </w:rPr>
        <w:t>EUR</w:t>
      </w:r>
      <w:r w:rsidRPr="00D57886">
        <w:rPr>
          <w:rFonts w:ascii="Times New Roman" w:hAnsi="Times New Roman" w:cs="Times New Roman"/>
          <w:b/>
          <w:bCs/>
          <w:sz w:val="24"/>
          <w:szCs w:val="24"/>
        </w:rPr>
        <w:t xml:space="preserve"> </w:t>
      </w:r>
      <w:r w:rsidRPr="00D57886">
        <w:rPr>
          <w:rFonts w:ascii="Times New Roman" w:hAnsi="Times New Roman" w:cs="Times New Roman"/>
          <w:sz w:val="24"/>
          <w:szCs w:val="24"/>
        </w:rPr>
        <w:t xml:space="preserve">(septiņi simti deviņdesmit seši </w:t>
      </w:r>
      <w:proofErr w:type="spellStart"/>
      <w:r w:rsidRPr="00D57886">
        <w:rPr>
          <w:rFonts w:ascii="Times New Roman" w:hAnsi="Times New Roman" w:cs="Times New Roman"/>
          <w:i/>
          <w:sz w:val="24"/>
          <w:szCs w:val="24"/>
        </w:rPr>
        <w:t>euro</w:t>
      </w:r>
      <w:proofErr w:type="spellEnd"/>
      <w:r w:rsidRPr="00D57886">
        <w:rPr>
          <w:rFonts w:ascii="Times New Roman" w:hAnsi="Times New Roman" w:cs="Times New Roman"/>
          <w:sz w:val="24"/>
          <w:szCs w:val="24"/>
        </w:rPr>
        <w:t xml:space="preserve"> 88 centi).</w:t>
      </w:r>
    </w:p>
    <w:p w:rsidR="00D57886" w:rsidRPr="00D57886" w:rsidRDefault="00D57886" w:rsidP="00D57886">
      <w:pPr>
        <w:pStyle w:val="BodyText"/>
        <w:spacing w:after="0" w:line="240" w:lineRule="auto"/>
        <w:jc w:val="both"/>
        <w:rPr>
          <w:rFonts w:ascii="Times New Roman" w:hAnsi="Times New Roman" w:cs="Times New Roman"/>
          <w:sz w:val="24"/>
          <w:szCs w:val="24"/>
        </w:rPr>
      </w:pPr>
      <w:r w:rsidRPr="00D57886">
        <w:rPr>
          <w:rFonts w:ascii="Times New Roman" w:hAnsi="Times New Roman" w:cs="Times New Roman"/>
          <w:sz w:val="24"/>
          <w:szCs w:val="24"/>
        </w:rPr>
        <w:t xml:space="preserve">     2. Pircējam pērkot zemes vienības domājamās daļas uz nomaksu:</w:t>
      </w:r>
    </w:p>
    <w:p w:rsidR="00D57886" w:rsidRPr="00D57886" w:rsidRDefault="00D57886" w:rsidP="00D57886">
      <w:pPr>
        <w:pStyle w:val="BodyText"/>
        <w:spacing w:after="0" w:line="240" w:lineRule="auto"/>
        <w:ind w:left="284"/>
        <w:jc w:val="both"/>
        <w:rPr>
          <w:rFonts w:ascii="Times New Roman" w:hAnsi="Times New Roman" w:cs="Times New Roman"/>
          <w:sz w:val="24"/>
          <w:szCs w:val="24"/>
        </w:rPr>
      </w:pPr>
      <w:r w:rsidRPr="00D57886">
        <w:rPr>
          <w:rFonts w:ascii="Times New Roman" w:hAnsi="Times New Roman" w:cs="Times New Roman"/>
          <w:sz w:val="24"/>
          <w:szCs w:val="24"/>
        </w:rPr>
        <w:t>2.1. jāsamaksā avanss 10% (desmit procenti) apmērā no pirkuma maksas;</w:t>
      </w:r>
    </w:p>
    <w:p w:rsidR="00D57886" w:rsidRPr="00D57886" w:rsidRDefault="00D57886" w:rsidP="00D57886">
      <w:pPr>
        <w:pStyle w:val="BodyText"/>
        <w:spacing w:after="0" w:line="240" w:lineRule="auto"/>
        <w:ind w:firstLine="284"/>
        <w:jc w:val="both"/>
        <w:rPr>
          <w:rFonts w:ascii="Times New Roman" w:hAnsi="Times New Roman" w:cs="Times New Roman"/>
          <w:sz w:val="24"/>
          <w:szCs w:val="24"/>
        </w:rPr>
      </w:pPr>
      <w:r w:rsidRPr="00D57886">
        <w:rPr>
          <w:rFonts w:ascii="Times New Roman" w:hAnsi="Times New Roman" w:cs="Times New Roman"/>
          <w:sz w:val="24"/>
          <w:szCs w:val="24"/>
        </w:rPr>
        <w:t>2.2. nomaksas termiņš nedrīkst būt lielāks par pieciem gadiem;</w:t>
      </w:r>
    </w:p>
    <w:p w:rsidR="00D57886" w:rsidRPr="00D57886" w:rsidRDefault="00D57886" w:rsidP="00D57886">
      <w:pPr>
        <w:pStyle w:val="BodyText"/>
        <w:numPr>
          <w:ilvl w:val="1"/>
          <w:numId w:val="9"/>
        </w:numPr>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D57886">
        <w:rPr>
          <w:rFonts w:ascii="Times New Roman" w:hAnsi="Times New Roman" w:cs="Times New Roman"/>
          <w:sz w:val="24"/>
          <w:szCs w:val="24"/>
        </w:rPr>
        <w:t xml:space="preserve">par atlikto maksājumu jāmaksā 6% (seši procenti) gadā no vēl nesamaksātās pirkuma maksas daļas; </w:t>
      </w:r>
    </w:p>
    <w:p w:rsidR="00D57886" w:rsidRPr="00D57886" w:rsidRDefault="00D57886" w:rsidP="00D57886">
      <w:pPr>
        <w:pStyle w:val="BodyText"/>
        <w:numPr>
          <w:ilvl w:val="1"/>
          <w:numId w:val="10"/>
        </w:numPr>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D57886">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D57886" w:rsidRPr="00D57886" w:rsidRDefault="00D57886" w:rsidP="00D57886">
      <w:pPr>
        <w:pStyle w:val="BodyText"/>
        <w:numPr>
          <w:ilvl w:val="1"/>
          <w:numId w:val="10"/>
        </w:numPr>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D57886">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D57886">
        <w:rPr>
          <w:rFonts w:ascii="Times New Roman" w:hAnsi="Times New Roman" w:cs="Times New Roman"/>
          <w:sz w:val="24"/>
          <w:szCs w:val="24"/>
        </w:rPr>
        <w:t>valstspilsētas</w:t>
      </w:r>
      <w:proofErr w:type="spellEnd"/>
      <w:r w:rsidRPr="00D57886">
        <w:rPr>
          <w:rFonts w:ascii="Times New Roman" w:hAnsi="Times New Roman" w:cs="Times New Roman"/>
          <w:sz w:val="24"/>
          <w:szCs w:val="24"/>
        </w:rPr>
        <w:t xml:space="preserve"> pašvaldībai pirkuma maksas nesamaksātās summas apmērā;</w:t>
      </w:r>
    </w:p>
    <w:p w:rsidR="00D57886" w:rsidRPr="00D57886" w:rsidRDefault="00D57886" w:rsidP="00D57886">
      <w:pPr>
        <w:pStyle w:val="BodyText"/>
        <w:numPr>
          <w:ilvl w:val="1"/>
          <w:numId w:val="10"/>
        </w:numPr>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D57886">
        <w:rPr>
          <w:rFonts w:ascii="Times New Roman" w:hAnsi="Times New Roman" w:cs="Times New Roman"/>
          <w:sz w:val="24"/>
          <w:szCs w:val="24"/>
        </w:rPr>
        <w:t xml:space="preserve">bez Daugavpils </w:t>
      </w:r>
      <w:proofErr w:type="spellStart"/>
      <w:r w:rsidRPr="00D57886">
        <w:rPr>
          <w:rFonts w:ascii="Times New Roman" w:hAnsi="Times New Roman" w:cs="Times New Roman"/>
          <w:sz w:val="24"/>
          <w:szCs w:val="24"/>
        </w:rPr>
        <w:t>valstspilsētas</w:t>
      </w:r>
      <w:proofErr w:type="spellEnd"/>
      <w:r w:rsidRPr="00D57886">
        <w:rPr>
          <w:rFonts w:ascii="Times New Roman" w:hAnsi="Times New Roman" w:cs="Times New Roman"/>
          <w:sz w:val="24"/>
          <w:szCs w:val="24"/>
        </w:rPr>
        <w:t xml:space="preserve"> pašvaldības atļaujas atsavināmo objektu nedalīt, neatsavināt un neapgrūtināt ar lietu tiesībām.</w:t>
      </w:r>
    </w:p>
    <w:p w:rsidR="00D57886" w:rsidRPr="00D57886" w:rsidRDefault="00D57886" w:rsidP="00D57886">
      <w:pPr>
        <w:pStyle w:val="BodyText"/>
        <w:spacing w:after="0" w:line="240" w:lineRule="auto"/>
        <w:ind w:firstLine="360"/>
        <w:jc w:val="both"/>
        <w:rPr>
          <w:rFonts w:ascii="Times New Roman" w:hAnsi="Times New Roman" w:cs="Times New Roman"/>
          <w:sz w:val="24"/>
          <w:szCs w:val="24"/>
        </w:rPr>
      </w:pPr>
      <w:r w:rsidRPr="00D57886">
        <w:rPr>
          <w:rFonts w:ascii="Times New Roman" w:hAnsi="Times New Roman" w:cs="Times New Roman"/>
          <w:sz w:val="24"/>
          <w:szCs w:val="24"/>
        </w:rPr>
        <w:t xml:space="preserve">3.Līdzekļus, kas tiks iegūti par atsavināmo objektu, ieskaitīt Daugavpils </w:t>
      </w:r>
      <w:proofErr w:type="spellStart"/>
      <w:r w:rsidRPr="00D57886">
        <w:rPr>
          <w:rFonts w:ascii="Times New Roman" w:hAnsi="Times New Roman" w:cs="Times New Roman"/>
          <w:sz w:val="24"/>
          <w:szCs w:val="24"/>
        </w:rPr>
        <w:t>valstspilsētas</w:t>
      </w:r>
      <w:proofErr w:type="spellEnd"/>
      <w:r w:rsidRPr="00D57886">
        <w:rPr>
          <w:rFonts w:ascii="Times New Roman" w:hAnsi="Times New Roman" w:cs="Times New Roman"/>
          <w:sz w:val="24"/>
          <w:szCs w:val="24"/>
        </w:rPr>
        <w:t xml:space="preserve"> pašvaldības budžetā.</w:t>
      </w:r>
    </w:p>
    <w:p w:rsidR="00D57886" w:rsidRPr="00D57886" w:rsidRDefault="00D57886" w:rsidP="00D57886">
      <w:pPr>
        <w:pStyle w:val="BodyText"/>
        <w:numPr>
          <w:ilvl w:val="0"/>
          <w:numId w:val="11"/>
        </w:numPr>
        <w:overflowPunct w:val="0"/>
        <w:autoSpaceDE w:val="0"/>
        <w:autoSpaceDN w:val="0"/>
        <w:adjustRightInd w:val="0"/>
        <w:spacing w:after="0" w:line="240" w:lineRule="auto"/>
        <w:ind w:left="0" w:firstLine="360"/>
        <w:jc w:val="both"/>
        <w:textAlignment w:val="baseline"/>
        <w:rPr>
          <w:rFonts w:ascii="Times New Roman" w:hAnsi="Times New Roman" w:cs="Times New Roman"/>
          <w:sz w:val="24"/>
          <w:szCs w:val="24"/>
        </w:rPr>
      </w:pPr>
      <w:r w:rsidRPr="00D57886">
        <w:rPr>
          <w:rFonts w:ascii="Times New Roman" w:hAnsi="Times New Roman" w:cs="Times New Roman"/>
          <w:sz w:val="24"/>
          <w:szCs w:val="24"/>
        </w:rPr>
        <w:t xml:space="preserve">Daugavpils pašvaldības centrālās pārvaldes Centralizētajai grāmatvedībai pēc pirkuma </w:t>
      </w:r>
    </w:p>
    <w:p w:rsidR="00D57886" w:rsidRPr="00D57886" w:rsidRDefault="00D57886" w:rsidP="00D57886">
      <w:pPr>
        <w:pStyle w:val="BodyText"/>
        <w:spacing w:after="0" w:line="240" w:lineRule="auto"/>
        <w:jc w:val="both"/>
        <w:rPr>
          <w:rFonts w:ascii="Times New Roman" w:hAnsi="Times New Roman" w:cs="Times New Roman"/>
          <w:sz w:val="24"/>
          <w:szCs w:val="24"/>
        </w:rPr>
      </w:pPr>
      <w:r w:rsidRPr="00D57886">
        <w:rPr>
          <w:rFonts w:ascii="Times New Roman" w:hAnsi="Times New Roman" w:cs="Times New Roman"/>
          <w:sz w:val="24"/>
          <w:szCs w:val="24"/>
        </w:rPr>
        <w:t xml:space="preserve">līguma noslēgšanas norakstīt no Daugavpils pilsētas pašvaldības bilances zemes vienības ar kadastra Nr.05000016601 Raiņa ielā 1, Daugavpilī, attiecīgās domājamās daļas un nodot tās ar pieņemšanas – nodošanas aktu Pircējam. </w:t>
      </w:r>
    </w:p>
    <w:p w:rsidR="00FA3455" w:rsidRDefault="00FA3455" w:rsidP="00FA3455">
      <w:pPr>
        <w:rPr>
          <w:rFonts w:ascii="Times New Roman" w:hAnsi="Times New Roman" w:cs="Times New Roman"/>
          <w:sz w:val="24"/>
          <w:szCs w:val="24"/>
        </w:rPr>
      </w:pPr>
    </w:p>
    <w:p w:rsidR="00FA3455" w:rsidRDefault="00FA3455" w:rsidP="00FA345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31.§   (140</w:t>
      </w:r>
      <w:r w:rsidRPr="000B6AAB">
        <w:rPr>
          <w:rFonts w:ascii="Times New Roman" w:hAnsi="Times New Roman" w:cs="Times New Roman"/>
          <w:b/>
          <w:noProof/>
          <w:sz w:val="24"/>
          <w:szCs w:val="24"/>
        </w:rPr>
        <w:t>)</w:t>
      </w:r>
    </w:p>
    <w:p w:rsidR="00FA3455" w:rsidRPr="000B2B1F" w:rsidRDefault="00FA3455" w:rsidP="00FA3455">
      <w:pPr>
        <w:tabs>
          <w:tab w:val="left" w:pos="6300"/>
        </w:tabs>
        <w:spacing w:after="0" w:line="240" w:lineRule="auto"/>
        <w:jc w:val="center"/>
        <w:rPr>
          <w:rFonts w:ascii="Times New Roman" w:hAnsi="Times New Roman" w:cs="Times New Roman"/>
          <w:noProof/>
          <w:sz w:val="24"/>
          <w:szCs w:val="24"/>
        </w:rPr>
      </w:pPr>
    </w:p>
    <w:p w:rsidR="00FA3455" w:rsidRPr="00FA3455" w:rsidRDefault="00FA3455" w:rsidP="00FA3455">
      <w:pPr>
        <w:pBdr>
          <w:bottom w:val="single" w:sz="4" w:space="1" w:color="auto"/>
        </w:pBdr>
        <w:spacing w:after="0" w:line="240" w:lineRule="auto"/>
        <w:jc w:val="center"/>
        <w:rPr>
          <w:rFonts w:ascii="Times New Roman" w:hAnsi="Times New Roman" w:cs="Times New Roman"/>
          <w:b/>
          <w:iCs/>
          <w:sz w:val="24"/>
          <w:szCs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FA3455">
        <w:rPr>
          <w:rFonts w:ascii="Times New Roman" w:hAnsi="Times New Roman" w:cs="Times New Roman"/>
          <w:b/>
          <w:iCs/>
          <w:sz w:val="24"/>
          <w:szCs w:val="24"/>
        </w:rPr>
        <w:t xml:space="preserve">zemes vienības, kadastra apzīmējums 0500 031 2429, </w:t>
      </w:r>
    </w:p>
    <w:p w:rsidR="00FA3455" w:rsidRPr="00FA3455" w:rsidRDefault="00FA3455" w:rsidP="00FA3455">
      <w:pPr>
        <w:pBdr>
          <w:bottom w:val="single" w:sz="4" w:space="1" w:color="auto"/>
        </w:pBdr>
        <w:spacing w:after="0" w:line="240" w:lineRule="auto"/>
        <w:jc w:val="center"/>
        <w:rPr>
          <w:rFonts w:ascii="Times New Roman" w:hAnsi="Times New Roman" w:cs="Times New Roman"/>
          <w:b/>
          <w:noProof/>
          <w:color w:val="FF0000"/>
          <w:sz w:val="24"/>
          <w:szCs w:val="24"/>
        </w:rPr>
      </w:pPr>
      <w:r w:rsidRPr="00FA3455">
        <w:rPr>
          <w:rFonts w:ascii="Times New Roman" w:hAnsi="Times New Roman" w:cs="Times New Roman"/>
          <w:b/>
          <w:iCs/>
          <w:sz w:val="24"/>
          <w:szCs w:val="24"/>
        </w:rPr>
        <w:t>5.Dāliju iela 2, Daugavpils, pārdošanu</w:t>
      </w:r>
    </w:p>
    <w:p w:rsidR="00FA3455" w:rsidRPr="00AA2D19" w:rsidRDefault="00FA3455" w:rsidP="00FA3455">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V.Kononovs</w:t>
      </w:r>
    </w:p>
    <w:p w:rsidR="003D566F" w:rsidRDefault="00D57886" w:rsidP="00D57886">
      <w:pPr>
        <w:spacing w:after="0" w:line="240" w:lineRule="auto"/>
        <w:jc w:val="both"/>
        <w:rPr>
          <w:rFonts w:ascii="Times New Roman" w:hAnsi="Times New Roman"/>
          <w:sz w:val="24"/>
          <w:szCs w:val="24"/>
        </w:rPr>
      </w:pPr>
      <w:r w:rsidRPr="00F7725C">
        <w:rPr>
          <w:rFonts w:ascii="Times New Roman" w:hAnsi="Times New Roman"/>
          <w:sz w:val="24"/>
          <w:szCs w:val="24"/>
        </w:rPr>
        <w:t xml:space="preserve">     </w:t>
      </w:r>
    </w:p>
    <w:p w:rsidR="00D57886" w:rsidRPr="00F7725C" w:rsidRDefault="00D57886" w:rsidP="003D566F">
      <w:pPr>
        <w:spacing w:after="0" w:line="240" w:lineRule="auto"/>
        <w:ind w:firstLine="426"/>
        <w:jc w:val="both"/>
        <w:rPr>
          <w:rFonts w:ascii="Times New Roman" w:hAnsi="Times New Roman"/>
          <w:b/>
          <w:bCs/>
          <w:sz w:val="24"/>
          <w:szCs w:val="24"/>
        </w:rPr>
      </w:pPr>
      <w:r w:rsidRPr="00F7725C">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F7725C">
        <w:rPr>
          <w:rFonts w:ascii="Times New Roman" w:hAnsi="Times New Roman"/>
          <w:sz w:val="24"/>
          <w:szCs w:val="24"/>
          <w:vertAlign w:val="superscript"/>
        </w:rPr>
        <w:t>1</w:t>
      </w:r>
      <w:r w:rsidRPr="00F7725C">
        <w:rPr>
          <w:rFonts w:ascii="Times New Roman" w:hAnsi="Times New Roman"/>
          <w:sz w:val="24"/>
          <w:szCs w:val="24"/>
        </w:rPr>
        <w:t xml:space="preserve">panta pirmo, otro un piekto daļu, Zemesgrāmatu apliecībām, nodalījuma Nr.100000426511 un nodalījuma Nr.100000362317, nodrošinot Daugavpils </w:t>
      </w:r>
      <w:proofErr w:type="spellStart"/>
      <w:r w:rsidRPr="00F7725C">
        <w:rPr>
          <w:rFonts w:ascii="Times New Roman" w:hAnsi="Times New Roman"/>
          <w:sz w:val="24"/>
          <w:szCs w:val="24"/>
        </w:rPr>
        <w:t>valstspilsētas</w:t>
      </w:r>
      <w:proofErr w:type="spellEnd"/>
      <w:r w:rsidRPr="00F7725C">
        <w:rPr>
          <w:rFonts w:ascii="Times New Roman" w:hAnsi="Times New Roman"/>
          <w:sz w:val="24"/>
          <w:szCs w:val="24"/>
        </w:rPr>
        <w:t xml:space="preserve"> pašvaldības domes (turpmāk - Dome) 2025.gada 30.janvāra lēmuma Nr.41 “Par zemes gabalu nodošanu atsavināšanai” 1.4.apakšpunkta izpildi, ņemot vērā Daugavpils pilsētas pašvaldības dzīvojamo māju privatizācijas un īpašuma atsavināšanas komisijas 2025.gada 19.februāra sēdes protokolu Nr.2 (11.punkts), Domes Finanšu komitejas 2025.gada 6.marta atzinumu, atklāti balsojot: PAR – 13 (</w:t>
      </w:r>
      <w:proofErr w:type="spellStart"/>
      <w:r w:rsidRPr="00F7725C">
        <w:rPr>
          <w:rFonts w:ascii="Times New Roman" w:hAnsi="Times New Roman"/>
          <w:sz w:val="24"/>
          <w:szCs w:val="24"/>
        </w:rPr>
        <w:t>P.Dzalbe</w:t>
      </w:r>
      <w:proofErr w:type="spellEnd"/>
      <w:r w:rsidRPr="00F7725C">
        <w:rPr>
          <w:rFonts w:ascii="Times New Roman" w:hAnsi="Times New Roman"/>
          <w:sz w:val="24"/>
          <w:szCs w:val="24"/>
        </w:rPr>
        <w:t xml:space="preserve">, A.Elksniņš, A.Gržibovskis, L.Jankovska, V.Kononovs, N.Kožanova, M.Lavrenovs, J.Lāčplēsis, </w:t>
      </w:r>
      <w:proofErr w:type="spellStart"/>
      <w:r w:rsidRPr="00F7725C">
        <w:rPr>
          <w:rFonts w:ascii="Times New Roman" w:hAnsi="Times New Roman"/>
          <w:sz w:val="24"/>
          <w:szCs w:val="24"/>
        </w:rPr>
        <w:t>V.Sporāne-Hudojana</w:t>
      </w:r>
      <w:proofErr w:type="spellEnd"/>
      <w:r w:rsidRPr="00F7725C">
        <w:rPr>
          <w:rFonts w:ascii="Times New Roman" w:hAnsi="Times New Roman"/>
          <w:sz w:val="24"/>
          <w:szCs w:val="24"/>
        </w:rPr>
        <w:t xml:space="preserve">, </w:t>
      </w:r>
      <w:proofErr w:type="spellStart"/>
      <w:r w:rsidRPr="00F7725C">
        <w:rPr>
          <w:rFonts w:ascii="Times New Roman" w:hAnsi="Times New Roman"/>
          <w:sz w:val="24"/>
          <w:szCs w:val="24"/>
        </w:rPr>
        <w:t>I.Šķinčs</w:t>
      </w:r>
      <w:proofErr w:type="spellEnd"/>
      <w:r w:rsidRPr="00F7725C">
        <w:rPr>
          <w:rFonts w:ascii="Times New Roman" w:hAnsi="Times New Roman"/>
          <w:sz w:val="24"/>
          <w:szCs w:val="24"/>
        </w:rPr>
        <w:t xml:space="preserve">, </w:t>
      </w:r>
      <w:proofErr w:type="spellStart"/>
      <w:r w:rsidRPr="00F7725C">
        <w:rPr>
          <w:rFonts w:ascii="Times New Roman" w:hAnsi="Times New Roman"/>
          <w:sz w:val="24"/>
          <w:szCs w:val="24"/>
        </w:rPr>
        <w:t>M.Truskovskis</w:t>
      </w:r>
      <w:proofErr w:type="spellEnd"/>
      <w:r w:rsidRPr="00F7725C">
        <w:rPr>
          <w:rFonts w:ascii="Times New Roman" w:hAnsi="Times New Roman"/>
          <w:sz w:val="24"/>
          <w:szCs w:val="24"/>
        </w:rPr>
        <w:t xml:space="preserve">, </w:t>
      </w:r>
      <w:proofErr w:type="spellStart"/>
      <w:r w:rsidRPr="00F7725C">
        <w:rPr>
          <w:rFonts w:ascii="Times New Roman" w:hAnsi="Times New Roman"/>
          <w:sz w:val="24"/>
          <w:szCs w:val="24"/>
        </w:rPr>
        <w:t>D.Valainis</w:t>
      </w:r>
      <w:proofErr w:type="spellEnd"/>
      <w:r w:rsidRPr="00F7725C">
        <w:rPr>
          <w:rFonts w:ascii="Times New Roman" w:hAnsi="Times New Roman"/>
          <w:sz w:val="24"/>
          <w:szCs w:val="24"/>
        </w:rPr>
        <w:t xml:space="preserve">, </w:t>
      </w:r>
      <w:proofErr w:type="spellStart"/>
      <w:r w:rsidRPr="00F7725C">
        <w:rPr>
          <w:rFonts w:ascii="Times New Roman" w:hAnsi="Times New Roman"/>
          <w:sz w:val="24"/>
          <w:szCs w:val="24"/>
        </w:rPr>
        <w:t>A.Vasiļjevs</w:t>
      </w:r>
      <w:proofErr w:type="spellEnd"/>
      <w:r w:rsidRPr="00F7725C">
        <w:rPr>
          <w:rFonts w:ascii="Times New Roman" w:hAnsi="Times New Roman"/>
          <w:sz w:val="24"/>
          <w:szCs w:val="24"/>
        </w:rPr>
        <w:t xml:space="preserve">), PRET – nav, ATTURAS – nav, </w:t>
      </w:r>
      <w:r w:rsidRPr="00F7725C">
        <w:rPr>
          <w:rFonts w:ascii="Times New Roman" w:hAnsi="Times New Roman"/>
          <w:b/>
          <w:bCs/>
          <w:sz w:val="24"/>
          <w:szCs w:val="24"/>
        </w:rPr>
        <w:t xml:space="preserve">Dome nolemj: </w:t>
      </w:r>
    </w:p>
    <w:p w:rsidR="00D57886" w:rsidRPr="005048A6" w:rsidRDefault="00D57886" w:rsidP="00D57886">
      <w:pPr>
        <w:spacing w:after="0" w:line="240" w:lineRule="auto"/>
        <w:jc w:val="both"/>
        <w:rPr>
          <w:rFonts w:ascii="Times New Roman" w:hAnsi="Times New Roman"/>
          <w:b/>
          <w:bCs/>
          <w:sz w:val="24"/>
          <w:szCs w:val="24"/>
        </w:rPr>
      </w:pPr>
    </w:p>
    <w:p w:rsidR="00D57886" w:rsidRPr="005048A6" w:rsidRDefault="00D57886" w:rsidP="00D57886">
      <w:pPr>
        <w:spacing w:after="0" w:line="240" w:lineRule="auto"/>
        <w:jc w:val="both"/>
        <w:rPr>
          <w:rFonts w:ascii="Times New Roman" w:hAnsi="Times New Roman"/>
          <w:sz w:val="24"/>
          <w:szCs w:val="24"/>
        </w:rPr>
      </w:pPr>
      <w:r w:rsidRPr="005048A6">
        <w:rPr>
          <w:rFonts w:ascii="Times New Roman" w:hAnsi="Times New Roman"/>
          <w:sz w:val="24"/>
          <w:szCs w:val="24"/>
        </w:rPr>
        <w:t xml:space="preserve">     1. Apstiprināt atsavināmas apbūvētas zemes vienības 643 m</w:t>
      </w:r>
      <w:r w:rsidRPr="005048A6">
        <w:rPr>
          <w:rFonts w:ascii="Times New Roman" w:hAnsi="Times New Roman"/>
          <w:sz w:val="24"/>
          <w:szCs w:val="24"/>
          <w:vertAlign w:val="superscript"/>
        </w:rPr>
        <w:t xml:space="preserve">2 </w:t>
      </w:r>
      <w:r w:rsidRPr="005048A6">
        <w:rPr>
          <w:rFonts w:ascii="Times New Roman" w:hAnsi="Times New Roman"/>
          <w:sz w:val="24"/>
          <w:szCs w:val="24"/>
        </w:rPr>
        <w:t xml:space="preserve">platībā, kadastra              Nr.05000312429 (kadastra apzīmējums 05000312429), 5. Dāliju ielā 2, Daugavpilī (turpmāk - </w:t>
      </w:r>
      <w:r w:rsidRPr="005048A6">
        <w:rPr>
          <w:rFonts w:ascii="Times New Roman" w:hAnsi="Times New Roman"/>
          <w:sz w:val="24"/>
          <w:szCs w:val="24"/>
        </w:rPr>
        <w:lastRenderedPageBreak/>
        <w:t xml:space="preserve">Zemesgabals), nosacīto cenu 3858,00 </w:t>
      </w:r>
      <w:r w:rsidRPr="005048A6">
        <w:rPr>
          <w:rFonts w:ascii="Times New Roman" w:hAnsi="Times New Roman"/>
          <w:bCs/>
          <w:sz w:val="24"/>
          <w:szCs w:val="24"/>
        </w:rPr>
        <w:t>EUR</w:t>
      </w:r>
      <w:r w:rsidRPr="005048A6">
        <w:rPr>
          <w:rFonts w:ascii="Times New Roman" w:hAnsi="Times New Roman"/>
          <w:b/>
          <w:bCs/>
          <w:sz w:val="24"/>
          <w:szCs w:val="24"/>
        </w:rPr>
        <w:t xml:space="preserve"> </w:t>
      </w:r>
      <w:r w:rsidRPr="005048A6">
        <w:rPr>
          <w:rFonts w:ascii="Times New Roman" w:hAnsi="Times New Roman"/>
          <w:sz w:val="24"/>
          <w:szCs w:val="24"/>
        </w:rPr>
        <w:t>(trīs tūkstoši astoņi simti piecdesmit astoņi eiro 00 centi) apmērā.</w:t>
      </w:r>
    </w:p>
    <w:p w:rsidR="00D57886" w:rsidRPr="005048A6" w:rsidRDefault="00D57886" w:rsidP="00D57886">
      <w:pPr>
        <w:spacing w:after="0" w:line="240" w:lineRule="auto"/>
        <w:jc w:val="both"/>
        <w:rPr>
          <w:rFonts w:ascii="Times New Roman" w:hAnsi="Times New Roman"/>
          <w:sz w:val="24"/>
          <w:szCs w:val="24"/>
        </w:rPr>
      </w:pPr>
      <w:r w:rsidRPr="005048A6">
        <w:rPr>
          <w:rFonts w:ascii="Times New Roman" w:hAnsi="Times New Roman"/>
          <w:color w:val="FF0000"/>
          <w:sz w:val="24"/>
          <w:szCs w:val="24"/>
        </w:rPr>
        <w:t xml:space="preserve">     </w:t>
      </w:r>
      <w:r w:rsidRPr="005048A6">
        <w:rPr>
          <w:rFonts w:ascii="Times New Roman" w:hAnsi="Times New Roman"/>
          <w:sz w:val="24"/>
          <w:szCs w:val="24"/>
        </w:rPr>
        <w:t>2. Pārdot Zemesgabalu</w:t>
      </w:r>
      <w:r w:rsidRPr="005048A6">
        <w:rPr>
          <w:rFonts w:ascii="Times New Roman" w:hAnsi="Times New Roman"/>
          <w:b/>
          <w:sz w:val="24"/>
          <w:szCs w:val="24"/>
        </w:rPr>
        <w:t xml:space="preserve"> </w:t>
      </w:r>
      <w:r w:rsidRPr="005048A6">
        <w:rPr>
          <w:rFonts w:ascii="Times New Roman" w:hAnsi="Times New Roman"/>
          <w:sz w:val="24"/>
          <w:szCs w:val="24"/>
        </w:rPr>
        <w:t xml:space="preserve">uz tā esošo būvju, kadastra Nr.05005312409 (Zemesgrāmatas nodalījums Nr.100000362317), kopīpašniekiem, turpmāk – Pircēji, katram pa ½ domājamajai daļai, par nosacīto cenu 1929,00 EUR (viens tūkstotis deviņi simti divdesmit deviņi eiro 00 centi). </w:t>
      </w:r>
    </w:p>
    <w:p w:rsidR="00D57886" w:rsidRPr="005048A6" w:rsidRDefault="00D57886" w:rsidP="00D57886">
      <w:pPr>
        <w:spacing w:after="0" w:line="240" w:lineRule="auto"/>
        <w:jc w:val="both"/>
        <w:rPr>
          <w:rFonts w:ascii="Times New Roman" w:hAnsi="Times New Roman"/>
          <w:sz w:val="24"/>
          <w:szCs w:val="24"/>
        </w:rPr>
      </w:pPr>
      <w:r w:rsidRPr="005048A6">
        <w:rPr>
          <w:rFonts w:ascii="Times New Roman" w:hAnsi="Times New Roman"/>
          <w:sz w:val="24"/>
          <w:szCs w:val="24"/>
        </w:rPr>
        <w:t xml:space="preserve">     3. Pircējiem, pērkot Zemesgabalu uz nomaksu: </w:t>
      </w:r>
    </w:p>
    <w:p w:rsidR="00D57886" w:rsidRPr="005048A6" w:rsidRDefault="00D57886" w:rsidP="00D57886">
      <w:pPr>
        <w:spacing w:after="0" w:line="240" w:lineRule="auto"/>
        <w:jc w:val="both"/>
        <w:rPr>
          <w:rFonts w:ascii="Times New Roman" w:hAnsi="Times New Roman"/>
          <w:sz w:val="24"/>
          <w:szCs w:val="24"/>
          <w:lang w:val="en-US"/>
        </w:rPr>
      </w:pPr>
      <w:r w:rsidRPr="005048A6">
        <w:rPr>
          <w:rFonts w:ascii="Times New Roman" w:hAnsi="Times New Roman"/>
          <w:sz w:val="24"/>
          <w:szCs w:val="24"/>
        </w:rPr>
        <w:t xml:space="preserve">     </w:t>
      </w:r>
      <w:r w:rsidRPr="005048A6">
        <w:rPr>
          <w:rFonts w:ascii="Times New Roman" w:hAnsi="Times New Roman"/>
          <w:sz w:val="24"/>
          <w:szCs w:val="24"/>
          <w:lang w:val="en-US"/>
        </w:rPr>
        <w:t xml:space="preserve">3.1. </w:t>
      </w:r>
      <w:proofErr w:type="spellStart"/>
      <w:proofErr w:type="gramStart"/>
      <w:r w:rsidRPr="005048A6">
        <w:rPr>
          <w:rFonts w:ascii="Times New Roman" w:hAnsi="Times New Roman"/>
          <w:sz w:val="24"/>
          <w:szCs w:val="24"/>
          <w:lang w:val="en-US"/>
        </w:rPr>
        <w:t>jāsamaksā</w:t>
      </w:r>
      <w:proofErr w:type="spellEnd"/>
      <w:proofErr w:type="gramEnd"/>
      <w:r w:rsidRPr="005048A6">
        <w:rPr>
          <w:rFonts w:ascii="Times New Roman" w:hAnsi="Times New Roman"/>
          <w:sz w:val="24"/>
          <w:szCs w:val="24"/>
          <w:lang w:val="en-US"/>
        </w:rPr>
        <w:t xml:space="preserve"> </w:t>
      </w:r>
      <w:proofErr w:type="spellStart"/>
      <w:r w:rsidRPr="005048A6">
        <w:rPr>
          <w:rFonts w:ascii="Times New Roman" w:hAnsi="Times New Roman"/>
          <w:sz w:val="24"/>
          <w:szCs w:val="24"/>
          <w:lang w:val="en-US"/>
        </w:rPr>
        <w:t>avanss</w:t>
      </w:r>
      <w:proofErr w:type="spellEnd"/>
      <w:r w:rsidRPr="005048A6">
        <w:rPr>
          <w:rFonts w:ascii="Times New Roman" w:hAnsi="Times New Roman"/>
          <w:sz w:val="24"/>
          <w:szCs w:val="24"/>
          <w:lang w:val="en-US"/>
        </w:rPr>
        <w:t xml:space="preserve"> 10% (</w:t>
      </w:r>
      <w:proofErr w:type="spellStart"/>
      <w:r w:rsidRPr="005048A6">
        <w:rPr>
          <w:rFonts w:ascii="Times New Roman" w:hAnsi="Times New Roman"/>
          <w:sz w:val="24"/>
          <w:szCs w:val="24"/>
          <w:lang w:val="en-US"/>
        </w:rPr>
        <w:t>desmit</w:t>
      </w:r>
      <w:proofErr w:type="spellEnd"/>
      <w:r w:rsidRPr="005048A6">
        <w:rPr>
          <w:rFonts w:ascii="Times New Roman" w:hAnsi="Times New Roman"/>
          <w:sz w:val="24"/>
          <w:szCs w:val="24"/>
          <w:lang w:val="en-US"/>
        </w:rPr>
        <w:t xml:space="preserve"> </w:t>
      </w:r>
      <w:proofErr w:type="spellStart"/>
      <w:r w:rsidRPr="005048A6">
        <w:rPr>
          <w:rFonts w:ascii="Times New Roman" w:hAnsi="Times New Roman"/>
          <w:sz w:val="24"/>
          <w:szCs w:val="24"/>
          <w:lang w:val="en-US"/>
        </w:rPr>
        <w:t>procenti</w:t>
      </w:r>
      <w:proofErr w:type="spellEnd"/>
      <w:r w:rsidRPr="005048A6">
        <w:rPr>
          <w:rFonts w:ascii="Times New Roman" w:hAnsi="Times New Roman"/>
          <w:sz w:val="24"/>
          <w:szCs w:val="24"/>
          <w:lang w:val="en-US"/>
        </w:rPr>
        <w:t xml:space="preserve">) </w:t>
      </w:r>
      <w:proofErr w:type="spellStart"/>
      <w:r w:rsidRPr="005048A6">
        <w:rPr>
          <w:rFonts w:ascii="Times New Roman" w:hAnsi="Times New Roman"/>
          <w:sz w:val="24"/>
          <w:szCs w:val="24"/>
          <w:lang w:val="en-US"/>
        </w:rPr>
        <w:t>apmērā</w:t>
      </w:r>
      <w:proofErr w:type="spellEnd"/>
      <w:r w:rsidRPr="005048A6">
        <w:rPr>
          <w:rFonts w:ascii="Times New Roman" w:hAnsi="Times New Roman"/>
          <w:sz w:val="24"/>
          <w:szCs w:val="24"/>
          <w:lang w:val="en-US"/>
        </w:rPr>
        <w:t xml:space="preserve"> no </w:t>
      </w:r>
      <w:proofErr w:type="spellStart"/>
      <w:r w:rsidRPr="005048A6">
        <w:rPr>
          <w:rFonts w:ascii="Times New Roman" w:hAnsi="Times New Roman"/>
          <w:sz w:val="24"/>
          <w:szCs w:val="24"/>
          <w:lang w:val="en-US"/>
        </w:rPr>
        <w:t>pirkuma</w:t>
      </w:r>
      <w:proofErr w:type="spellEnd"/>
      <w:r w:rsidRPr="005048A6">
        <w:rPr>
          <w:rFonts w:ascii="Times New Roman" w:hAnsi="Times New Roman"/>
          <w:sz w:val="24"/>
          <w:szCs w:val="24"/>
          <w:lang w:val="en-US"/>
        </w:rPr>
        <w:t xml:space="preserve"> </w:t>
      </w:r>
      <w:proofErr w:type="spellStart"/>
      <w:r w:rsidRPr="005048A6">
        <w:rPr>
          <w:rFonts w:ascii="Times New Roman" w:hAnsi="Times New Roman"/>
          <w:sz w:val="24"/>
          <w:szCs w:val="24"/>
          <w:lang w:val="en-US"/>
        </w:rPr>
        <w:t>maksas</w:t>
      </w:r>
      <w:proofErr w:type="spellEnd"/>
      <w:r w:rsidRPr="005048A6">
        <w:rPr>
          <w:rFonts w:ascii="Times New Roman" w:hAnsi="Times New Roman"/>
          <w:sz w:val="24"/>
          <w:szCs w:val="24"/>
          <w:lang w:val="en-US"/>
        </w:rPr>
        <w:t>;</w:t>
      </w:r>
    </w:p>
    <w:p w:rsidR="00D57886" w:rsidRPr="005048A6" w:rsidRDefault="00D57886" w:rsidP="00D57886">
      <w:pPr>
        <w:spacing w:after="0" w:line="240" w:lineRule="auto"/>
        <w:jc w:val="both"/>
        <w:rPr>
          <w:rFonts w:ascii="Times New Roman" w:hAnsi="Times New Roman"/>
          <w:sz w:val="24"/>
          <w:szCs w:val="24"/>
        </w:rPr>
      </w:pPr>
      <w:r w:rsidRPr="005048A6">
        <w:rPr>
          <w:rFonts w:ascii="Times New Roman" w:hAnsi="Times New Roman"/>
          <w:sz w:val="24"/>
          <w:szCs w:val="24"/>
          <w:lang w:val="en-US"/>
        </w:rPr>
        <w:t xml:space="preserve">     </w:t>
      </w:r>
      <w:r w:rsidRPr="005048A6">
        <w:rPr>
          <w:rFonts w:ascii="Times New Roman" w:hAnsi="Times New Roman"/>
          <w:sz w:val="24"/>
          <w:szCs w:val="24"/>
          <w:lang w:val="en-GB"/>
        </w:rPr>
        <w:t xml:space="preserve">3.2. </w:t>
      </w:r>
      <w:proofErr w:type="gramStart"/>
      <w:r w:rsidRPr="005048A6">
        <w:rPr>
          <w:rFonts w:ascii="Times New Roman" w:hAnsi="Times New Roman"/>
          <w:sz w:val="24"/>
          <w:szCs w:val="24"/>
          <w:lang w:val="en-GB"/>
        </w:rPr>
        <w:t>par</w:t>
      </w:r>
      <w:proofErr w:type="gramEnd"/>
      <w:r w:rsidRPr="005048A6">
        <w:rPr>
          <w:rFonts w:ascii="Times New Roman" w:hAnsi="Times New Roman"/>
          <w:sz w:val="24"/>
          <w:szCs w:val="24"/>
          <w:lang w:val="en-GB"/>
        </w:rPr>
        <w:t xml:space="preserve"> </w:t>
      </w:r>
      <w:proofErr w:type="spellStart"/>
      <w:r w:rsidRPr="005048A6">
        <w:rPr>
          <w:rFonts w:ascii="Times New Roman" w:hAnsi="Times New Roman"/>
          <w:sz w:val="24"/>
          <w:szCs w:val="24"/>
          <w:lang w:val="en-GB"/>
        </w:rPr>
        <w:t>atlikto</w:t>
      </w:r>
      <w:proofErr w:type="spellEnd"/>
      <w:r w:rsidRPr="005048A6">
        <w:rPr>
          <w:rFonts w:ascii="Times New Roman" w:hAnsi="Times New Roman"/>
          <w:sz w:val="24"/>
          <w:szCs w:val="24"/>
          <w:lang w:val="en-GB"/>
        </w:rPr>
        <w:t xml:space="preserve"> </w:t>
      </w:r>
      <w:proofErr w:type="spellStart"/>
      <w:r w:rsidRPr="005048A6">
        <w:rPr>
          <w:rFonts w:ascii="Times New Roman" w:hAnsi="Times New Roman"/>
          <w:sz w:val="24"/>
          <w:szCs w:val="24"/>
          <w:lang w:val="en-GB"/>
        </w:rPr>
        <w:t>maksājumu</w:t>
      </w:r>
      <w:proofErr w:type="spellEnd"/>
      <w:r w:rsidRPr="005048A6">
        <w:rPr>
          <w:rFonts w:ascii="Times New Roman" w:hAnsi="Times New Roman"/>
          <w:sz w:val="24"/>
          <w:szCs w:val="24"/>
          <w:lang w:val="en-GB"/>
        </w:rPr>
        <w:t xml:space="preserve"> </w:t>
      </w:r>
      <w:proofErr w:type="spellStart"/>
      <w:r w:rsidRPr="005048A6">
        <w:rPr>
          <w:rFonts w:ascii="Times New Roman" w:hAnsi="Times New Roman"/>
          <w:sz w:val="24"/>
          <w:szCs w:val="24"/>
          <w:lang w:val="en-GB"/>
        </w:rPr>
        <w:t>jāmaksā</w:t>
      </w:r>
      <w:proofErr w:type="spellEnd"/>
      <w:r w:rsidRPr="005048A6">
        <w:rPr>
          <w:rFonts w:ascii="Times New Roman" w:hAnsi="Times New Roman"/>
          <w:sz w:val="24"/>
          <w:szCs w:val="24"/>
          <w:lang w:val="en-GB"/>
        </w:rPr>
        <w:t xml:space="preserve"> - 6% (</w:t>
      </w:r>
      <w:proofErr w:type="spellStart"/>
      <w:r w:rsidRPr="005048A6">
        <w:rPr>
          <w:rFonts w:ascii="Times New Roman" w:hAnsi="Times New Roman"/>
          <w:sz w:val="24"/>
          <w:szCs w:val="24"/>
          <w:lang w:val="en-GB"/>
        </w:rPr>
        <w:t>seši</w:t>
      </w:r>
      <w:proofErr w:type="spellEnd"/>
      <w:r w:rsidRPr="005048A6">
        <w:rPr>
          <w:rFonts w:ascii="Times New Roman" w:hAnsi="Times New Roman"/>
          <w:sz w:val="24"/>
          <w:szCs w:val="24"/>
          <w:lang w:val="en-GB"/>
        </w:rPr>
        <w:t xml:space="preserve"> </w:t>
      </w:r>
      <w:proofErr w:type="spellStart"/>
      <w:r w:rsidRPr="005048A6">
        <w:rPr>
          <w:rFonts w:ascii="Times New Roman" w:hAnsi="Times New Roman"/>
          <w:sz w:val="24"/>
          <w:szCs w:val="24"/>
          <w:lang w:val="en-GB"/>
        </w:rPr>
        <w:t>procenti</w:t>
      </w:r>
      <w:proofErr w:type="spellEnd"/>
      <w:r w:rsidRPr="005048A6">
        <w:rPr>
          <w:rFonts w:ascii="Times New Roman" w:hAnsi="Times New Roman"/>
          <w:sz w:val="24"/>
          <w:szCs w:val="24"/>
          <w:lang w:val="en-GB"/>
        </w:rPr>
        <w:t xml:space="preserve">) </w:t>
      </w:r>
      <w:proofErr w:type="spellStart"/>
      <w:r w:rsidRPr="005048A6">
        <w:rPr>
          <w:rFonts w:ascii="Times New Roman" w:hAnsi="Times New Roman"/>
          <w:sz w:val="24"/>
          <w:szCs w:val="24"/>
          <w:lang w:val="en-GB"/>
        </w:rPr>
        <w:t>gadā</w:t>
      </w:r>
      <w:proofErr w:type="spellEnd"/>
      <w:r w:rsidRPr="005048A6">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57886" w:rsidRPr="005048A6" w:rsidRDefault="00D57886" w:rsidP="00D57886">
      <w:pPr>
        <w:spacing w:after="0" w:line="240" w:lineRule="auto"/>
        <w:jc w:val="both"/>
        <w:rPr>
          <w:rFonts w:ascii="Times New Roman" w:hAnsi="Times New Roman"/>
          <w:sz w:val="24"/>
          <w:szCs w:val="24"/>
          <w:lang w:val="en-US"/>
        </w:rPr>
      </w:pPr>
      <w:r w:rsidRPr="005048A6">
        <w:rPr>
          <w:rFonts w:ascii="Times New Roman" w:hAnsi="Times New Roman"/>
          <w:sz w:val="24"/>
          <w:szCs w:val="24"/>
          <w:lang w:val="en-GB"/>
        </w:rPr>
        <w:t xml:space="preserve">     </w:t>
      </w:r>
      <w:r w:rsidRPr="005048A6">
        <w:rPr>
          <w:rFonts w:ascii="Times New Roman" w:hAnsi="Times New Roman"/>
          <w:sz w:val="24"/>
          <w:szCs w:val="24"/>
          <w:lang w:val="en-US"/>
        </w:rPr>
        <w:t>3.3</w:t>
      </w:r>
      <w:proofErr w:type="gramStart"/>
      <w:r w:rsidRPr="005048A6">
        <w:rPr>
          <w:rFonts w:ascii="Times New Roman" w:hAnsi="Times New Roman"/>
          <w:sz w:val="24"/>
          <w:szCs w:val="24"/>
          <w:lang w:val="en-US"/>
        </w:rPr>
        <w:t xml:space="preserve">.  </w:t>
      </w:r>
      <w:proofErr w:type="spellStart"/>
      <w:r w:rsidRPr="005048A6">
        <w:rPr>
          <w:rFonts w:ascii="Times New Roman" w:hAnsi="Times New Roman"/>
          <w:sz w:val="24"/>
          <w:szCs w:val="24"/>
          <w:lang w:val="en-US"/>
        </w:rPr>
        <w:t>nomaksas</w:t>
      </w:r>
      <w:proofErr w:type="spellEnd"/>
      <w:proofErr w:type="gramEnd"/>
      <w:r w:rsidRPr="005048A6">
        <w:rPr>
          <w:rFonts w:ascii="Times New Roman" w:hAnsi="Times New Roman"/>
          <w:sz w:val="24"/>
          <w:szCs w:val="24"/>
          <w:lang w:val="en-US"/>
        </w:rPr>
        <w:t xml:space="preserve"> </w:t>
      </w:r>
      <w:proofErr w:type="spellStart"/>
      <w:r w:rsidRPr="005048A6">
        <w:rPr>
          <w:rFonts w:ascii="Times New Roman" w:hAnsi="Times New Roman"/>
          <w:sz w:val="24"/>
          <w:szCs w:val="24"/>
          <w:lang w:val="en-US"/>
        </w:rPr>
        <w:t>termiņš</w:t>
      </w:r>
      <w:proofErr w:type="spellEnd"/>
      <w:r w:rsidRPr="005048A6">
        <w:rPr>
          <w:rFonts w:ascii="Times New Roman" w:hAnsi="Times New Roman"/>
          <w:sz w:val="24"/>
          <w:szCs w:val="24"/>
          <w:lang w:val="en-US"/>
        </w:rPr>
        <w:t xml:space="preserve"> </w:t>
      </w:r>
      <w:proofErr w:type="spellStart"/>
      <w:r w:rsidRPr="005048A6">
        <w:rPr>
          <w:rFonts w:ascii="Times New Roman" w:hAnsi="Times New Roman"/>
          <w:sz w:val="24"/>
          <w:szCs w:val="24"/>
          <w:lang w:val="en-US"/>
        </w:rPr>
        <w:t>nedrīkst</w:t>
      </w:r>
      <w:proofErr w:type="spellEnd"/>
      <w:r w:rsidRPr="005048A6">
        <w:rPr>
          <w:rFonts w:ascii="Times New Roman" w:hAnsi="Times New Roman"/>
          <w:sz w:val="24"/>
          <w:szCs w:val="24"/>
          <w:lang w:val="en-US"/>
        </w:rPr>
        <w:t xml:space="preserve"> </w:t>
      </w:r>
      <w:proofErr w:type="spellStart"/>
      <w:r w:rsidRPr="005048A6">
        <w:rPr>
          <w:rFonts w:ascii="Times New Roman" w:hAnsi="Times New Roman"/>
          <w:sz w:val="24"/>
          <w:szCs w:val="24"/>
          <w:lang w:val="en-US"/>
        </w:rPr>
        <w:t>būt</w:t>
      </w:r>
      <w:proofErr w:type="spellEnd"/>
      <w:r w:rsidRPr="005048A6">
        <w:rPr>
          <w:rFonts w:ascii="Times New Roman" w:hAnsi="Times New Roman"/>
          <w:sz w:val="24"/>
          <w:szCs w:val="24"/>
          <w:lang w:val="en-US"/>
        </w:rPr>
        <w:t xml:space="preserve"> </w:t>
      </w:r>
      <w:proofErr w:type="spellStart"/>
      <w:r w:rsidRPr="005048A6">
        <w:rPr>
          <w:rFonts w:ascii="Times New Roman" w:hAnsi="Times New Roman"/>
          <w:sz w:val="24"/>
          <w:szCs w:val="24"/>
          <w:lang w:val="en-US"/>
        </w:rPr>
        <w:t>lielāks</w:t>
      </w:r>
      <w:proofErr w:type="spellEnd"/>
      <w:r w:rsidRPr="005048A6">
        <w:rPr>
          <w:rFonts w:ascii="Times New Roman" w:hAnsi="Times New Roman"/>
          <w:sz w:val="24"/>
          <w:szCs w:val="24"/>
          <w:lang w:val="en-US"/>
        </w:rPr>
        <w:t xml:space="preserve"> par </w:t>
      </w:r>
      <w:proofErr w:type="spellStart"/>
      <w:r w:rsidRPr="005048A6">
        <w:rPr>
          <w:rFonts w:ascii="Times New Roman" w:hAnsi="Times New Roman"/>
          <w:sz w:val="24"/>
          <w:szCs w:val="24"/>
          <w:lang w:val="en-US"/>
        </w:rPr>
        <w:t>pieciem</w:t>
      </w:r>
      <w:proofErr w:type="spellEnd"/>
      <w:r w:rsidRPr="005048A6">
        <w:rPr>
          <w:rFonts w:ascii="Times New Roman" w:hAnsi="Times New Roman"/>
          <w:sz w:val="24"/>
          <w:szCs w:val="24"/>
          <w:lang w:val="en-US"/>
        </w:rPr>
        <w:t xml:space="preserve"> </w:t>
      </w:r>
      <w:proofErr w:type="spellStart"/>
      <w:r w:rsidRPr="005048A6">
        <w:rPr>
          <w:rFonts w:ascii="Times New Roman" w:hAnsi="Times New Roman"/>
          <w:sz w:val="24"/>
          <w:szCs w:val="24"/>
          <w:lang w:val="en-US"/>
        </w:rPr>
        <w:t>gadiem</w:t>
      </w:r>
      <w:proofErr w:type="spellEnd"/>
      <w:r w:rsidRPr="005048A6">
        <w:rPr>
          <w:rFonts w:ascii="Times New Roman" w:hAnsi="Times New Roman"/>
          <w:sz w:val="24"/>
          <w:szCs w:val="24"/>
          <w:lang w:val="en-US"/>
        </w:rPr>
        <w:t>;</w:t>
      </w:r>
    </w:p>
    <w:p w:rsidR="00D57886" w:rsidRPr="005048A6" w:rsidRDefault="00D57886" w:rsidP="00D57886">
      <w:pPr>
        <w:spacing w:after="0" w:line="240" w:lineRule="auto"/>
        <w:jc w:val="both"/>
        <w:rPr>
          <w:rFonts w:ascii="Times New Roman" w:hAnsi="Times New Roman"/>
          <w:noProof/>
          <w:sz w:val="24"/>
          <w:szCs w:val="24"/>
        </w:rPr>
      </w:pPr>
      <w:r w:rsidRPr="005048A6">
        <w:rPr>
          <w:rFonts w:ascii="Times New Roman" w:hAnsi="Times New Roman"/>
          <w:sz w:val="24"/>
          <w:szCs w:val="24"/>
          <w:lang w:val="en-US"/>
        </w:rPr>
        <w:t xml:space="preserve">     </w:t>
      </w:r>
      <w:proofErr w:type="gramStart"/>
      <w:r w:rsidRPr="005048A6">
        <w:rPr>
          <w:rFonts w:ascii="Times New Roman" w:hAnsi="Times New Roman"/>
          <w:sz w:val="24"/>
          <w:szCs w:val="24"/>
          <w:lang w:val="en-US"/>
        </w:rPr>
        <w:t xml:space="preserve">3.4. </w:t>
      </w:r>
      <w:r w:rsidRPr="005048A6">
        <w:rPr>
          <w:rFonts w:ascii="Times New Roman" w:hAnsi="Times New Roman"/>
          <w:noProof/>
          <w:sz w:val="24"/>
          <w:szCs w:val="24"/>
        </w:rPr>
        <w:t>ja</w:t>
      </w:r>
      <w:proofErr w:type="gramEnd"/>
      <w:r w:rsidRPr="005048A6">
        <w:rPr>
          <w:rFonts w:ascii="Times New Roman" w:hAnsi="Times New Roman"/>
          <w:noProof/>
          <w:sz w:val="24"/>
          <w:szCs w:val="24"/>
        </w:rPr>
        <w:t xml:space="preserve"> Pircēji samaksā visu pirkuma maksu mēneša laikā no pirkuma līguma spēkā stāšanās dienas, maksa par atlikto maksājumu Pircējiem nav jāmaksā;</w:t>
      </w:r>
    </w:p>
    <w:p w:rsidR="00D57886" w:rsidRPr="005048A6" w:rsidRDefault="00D57886" w:rsidP="00D57886">
      <w:pPr>
        <w:spacing w:after="0" w:line="240" w:lineRule="auto"/>
        <w:jc w:val="both"/>
        <w:rPr>
          <w:rFonts w:ascii="Times New Roman" w:hAnsi="Times New Roman"/>
          <w:sz w:val="24"/>
          <w:szCs w:val="24"/>
        </w:rPr>
      </w:pPr>
      <w:r w:rsidRPr="005048A6">
        <w:rPr>
          <w:rFonts w:ascii="Times New Roman" w:hAnsi="Times New Roman"/>
          <w:sz w:val="24"/>
          <w:szCs w:val="24"/>
        </w:rPr>
        <w:t xml:space="preserve">     3.5. bez Daugavpils </w:t>
      </w:r>
      <w:proofErr w:type="spellStart"/>
      <w:r w:rsidRPr="005048A6">
        <w:rPr>
          <w:rFonts w:ascii="Times New Roman" w:hAnsi="Times New Roman"/>
          <w:sz w:val="24"/>
          <w:szCs w:val="24"/>
        </w:rPr>
        <w:t>valstspilsētas</w:t>
      </w:r>
      <w:proofErr w:type="spellEnd"/>
      <w:r w:rsidRPr="005048A6">
        <w:rPr>
          <w:rFonts w:ascii="Times New Roman" w:hAnsi="Times New Roman"/>
          <w:sz w:val="24"/>
          <w:szCs w:val="24"/>
        </w:rPr>
        <w:t xml:space="preserve"> pašvaldības (turpmāk – Pašvaldība) atļaujas atsavināmo Zemesgabalu nedalīt, neatsavināt un neapgrūtināt ar lietu tiesībām;</w:t>
      </w:r>
    </w:p>
    <w:p w:rsidR="00D57886" w:rsidRPr="005048A6" w:rsidRDefault="00D57886" w:rsidP="00D57886">
      <w:pPr>
        <w:spacing w:after="0" w:line="240" w:lineRule="auto"/>
        <w:jc w:val="both"/>
        <w:rPr>
          <w:rFonts w:ascii="Times New Roman" w:hAnsi="Times New Roman"/>
          <w:sz w:val="24"/>
          <w:szCs w:val="24"/>
        </w:rPr>
      </w:pPr>
      <w:r w:rsidRPr="005048A6">
        <w:rPr>
          <w:rFonts w:ascii="Times New Roman" w:hAnsi="Times New Roman"/>
          <w:sz w:val="24"/>
          <w:szCs w:val="24"/>
        </w:rPr>
        <w:t xml:space="preserve">     3.6. zemes likumiskās lietošanas maksu par Zemesgabala lietošanu jāmaksā līdz Pircēju īpašuma tiesību nostiprināšanai zemesgrāmatā;</w:t>
      </w:r>
    </w:p>
    <w:p w:rsidR="00D57886" w:rsidRPr="005048A6" w:rsidRDefault="00D57886" w:rsidP="00D57886">
      <w:pPr>
        <w:spacing w:after="0" w:line="240" w:lineRule="auto"/>
        <w:jc w:val="both"/>
        <w:rPr>
          <w:rFonts w:ascii="Times New Roman" w:hAnsi="Times New Roman"/>
          <w:sz w:val="24"/>
          <w:szCs w:val="24"/>
        </w:rPr>
      </w:pPr>
      <w:r w:rsidRPr="005048A6">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57886" w:rsidRPr="005048A6" w:rsidRDefault="00D57886" w:rsidP="00D57886">
      <w:pPr>
        <w:spacing w:after="0" w:line="240" w:lineRule="auto"/>
        <w:jc w:val="both"/>
        <w:rPr>
          <w:rFonts w:ascii="Times New Roman" w:hAnsi="Times New Roman"/>
          <w:sz w:val="24"/>
          <w:szCs w:val="24"/>
        </w:rPr>
      </w:pPr>
      <w:r w:rsidRPr="005048A6">
        <w:rPr>
          <w:rFonts w:ascii="Times New Roman" w:hAnsi="Times New Roman"/>
          <w:sz w:val="24"/>
          <w:szCs w:val="24"/>
        </w:rPr>
        <w:t xml:space="preserve">   </w:t>
      </w:r>
      <w:r>
        <w:rPr>
          <w:rFonts w:ascii="Times New Roman" w:hAnsi="Times New Roman"/>
          <w:sz w:val="24"/>
          <w:szCs w:val="24"/>
        </w:rPr>
        <w:t xml:space="preserve">  </w:t>
      </w:r>
      <w:r w:rsidRPr="005048A6">
        <w:rPr>
          <w:rFonts w:ascii="Times New Roman" w:hAnsi="Times New Roman"/>
          <w:sz w:val="24"/>
          <w:szCs w:val="24"/>
        </w:rPr>
        <w:t>4. Pašvaldības iestādes “Daugavpils pašvaldības centrālā pārvalde” (turpmāk – Centrālā pārvalde) Īpašuma pārvaldīšanas departamentam nosūtīt Pircējiem atsavināšanas paziņojumu.</w:t>
      </w:r>
    </w:p>
    <w:p w:rsidR="00D57886" w:rsidRPr="005048A6" w:rsidRDefault="00D57886" w:rsidP="00D57886">
      <w:pPr>
        <w:spacing w:after="0" w:line="240" w:lineRule="auto"/>
        <w:jc w:val="both"/>
        <w:rPr>
          <w:rFonts w:ascii="Times New Roman" w:hAnsi="Times New Roman"/>
          <w:sz w:val="24"/>
          <w:szCs w:val="24"/>
        </w:rPr>
      </w:pPr>
      <w:r w:rsidRPr="005048A6">
        <w:rPr>
          <w:rFonts w:ascii="Times New Roman" w:hAnsi="Times New Roman"/>
          <w:sz w:val="24"/>
          <w:szCs w:val="24"/>
        </w:rPr>
        <w:t xml:space="preserve">     5. Līdzekļus, kas tiks iegūti par atsavināmo Zemesgabalu, ieskaitīt Pašvaldības budžetā.    </w:t>
      </w:r>
    </w:p>
    <w:p w:rsidR="00D57886" w:rsidRPr="005048A6" w:rsidRDefault="00D57886" w:rsidP="00D57886">
      <w:pPr>
        <w:spacing w:after="0" w:line="240" w:lineRule="auto"/>
        <w:jc w:val="both"/>
        <w:rPr>
          <w:rFonts w:ascii="Times New Roman" w:hAnsi="Times New Roman"/>
          <w:sz w:val="24"/>
          <w:szCs w:val="24"/>
        </w:rPr>
      </w:pPr>
      <w:r w:rsidRPr="005048A6">
        <w:rPr>
          <w:rFonts w:ascii="Times New Roman" w:hAnsi="Times New Roman"/>
          <w:sz w:val="24"/>
          <w:szCs w:val="24"/>
        </w:rPr>
        <w:t xml:space="preserve">     6. Centrālās pārvaldes Centralizētajai grāmatvedībai kopā ar Īpašuma pārvaldīšanas departamentu nodot Zemesgabalu ar pieņemšanas-nodošanas aktu Pircējiem.</w:t>
      </w:r>
    </w:p>
    <w:p w:rsidR="00FA3455" w:rsidRDefault="00FA3455" w:rsidP="00FA3455">
      <w:pPr>
        <w:jc w:val="center"/>
        <w:rPr>
          <w:rFonts w:ascii="Times New Roman" w:hAnsi="Times New Roman" w:cs="Times New Roman"/>
          <w:sz w:val="24"/>
          <w:szCs w:val="24"/>
        </w:rPr>
      </w:pPr>
    </w:p>
    <w:p w:rsidR="00FA3455" w:rsidRDefault="00FA3455" w:rsidP="00FA345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32.§   (141</w:t>
      </w:r>
      <w:r w:rsidRPr="000B6AAB">
        <w:rPr>
          <w:rFonts w:ascii="Times New Roman" w:hAnsi="Times New Roman" w:cs="Times New Roman"/>
          <w:b/>
          <w:noProof/>
          <w:sz w:val="24"/>
          <w:szCs w:val="24"/>
        </w:rPr>
        <w:t>)</w:t>
      </w:r>
    </w:p>
    <w:p w:rsidR="00FA3455" w:rsidRPr="000B2B1F" w:rsidRDefault="00FA3455" w:rsidP="00FA3455">
      <w:pPr>
        <w:tabs>
          <w:tab w:val="left" w:pos="6300"/>
        </w:tabs>
        <w:spacing w:after="0" w:line="240" w:lineRule="auto"/>
        <w:jc w:val="center"/>
        <w:rPr>
          <w:rFonts w:ascii="Times New Roman" w:hAnsi="Times New Roman" w:cs="Times New Roman"/>
          <w:noProof/>
          <w:sz w:val="24"/>
          <w:szCs w:val="24"/>
        </w:rPr>
      </w:pPr>
    </w:p>
    <w:p w:rsidR="00FA3455" w:rsidRDefault="00FA3455" w:rsidP="00FA3455">
      <w:pPr>
        <w:pBdr>
          <w:bottom w:val="single" w:sz="4" w:space="1" w:color="auto"/>
        </w:pBdr>
        <w:spacing w:after="0" w:line="240" w:lineRule="auto"/>
        <w:jc w:val="center"/>
        <w:rPr>
          <w:rFonts w:ascii="Times New Roman" w:hAnsi="Times New Roman" w:cs="Times New Roman"/>
          <w:b/>
          <w:iCs/>
          <w:sz w:val="24"/>
          <w:szCs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FA3455">
        <w:rPr>
          <w:rFonts w:ascii="Times New Roman" w:hAnsi="Times New Roman" w:cs="Times New Roman"/>
          <w:b/>
          <w:iCs/>
          <w:sz w:val="24"/>
          <w:szCs w:val="24"/>
        </w:rPr>
        <w:t xml:space="preserve">zemes vienības, kadastra apzīmējums 0500 005 1903, </w:t>
      </w:r>
    </w:p>
    <w:p w:rsidR="00FA3455" w:rsidRPr="00FA3455" w:rsidRDefault="00FA3455" w:rsidP="00FA3455">
      <w:pPr>
        <w:pBdr>
          <w:bottom w:val="single" w:sz="4" w:space="1" w:color="auto"/>
        </w:pBdr>
        <w:spacing w:after="0" w:line="240" w:lineRule="auto"/>
        <w:jc w:val="center"/>
        <w:rPr>
          <w:rFonts w:ascii="Times New Roman" w:hAnsi="Times New Roman" w:cs="Times New Roman"/>
          <w:b/>
          <w:noProof/>
          <w:color w:val="FF0000"/>
          <w:sz w:val="24"/>
          <w:szCs w:val="24"/>
        </w:rPr>
      </w:pPr>
      <w:r w:rsidRPr="00FA3455">
        <w:rPr>
          <w:rFonts w:ascii="Times New Roman" w:hAnsi="Times New Roman" w:cs="Times New Roman"/>
          <w:b/>
          <w:iCs/>
          <w:sz w:val="24"/>
          <w:szCs w:val="24"/>
        </w:rPr>
        <w:t>Plūmju iela 29, Daugavpils, pārdošanu</w:t>
      </w:r>
    </w:p>
    <w:p w:rsidR="00FA3455" w:rsidRPr="00AA2D19" w:rsidRDefault="00FA3455" w:rsidP="00FA3455">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V.Kononovs</w:t>
      </w:r>
    </w:p>
    <w:p w:rsidR="00304869" w:rsidRDefault="00304869" w:rsidP="00304869">
      <w:pPr>
        <w:spacing w:after="0" w:line="240" w:lineRule="auto"/>
        <w:jc w:val="both"/>
        <w:rPr>
          <w:rFonts w:ascii="Times New Roman" w:hAnsi="Times New Roman"/>
          <w:sz w:val="24"/>
          <w:szCs w:val="24"/>
        </w:rPr>
      </w:pPr>
      <w:r w:rsidRPr="004221E1">
        <w:rPr>
          <w:rFonts w:ascii="Times New Roman" w:hAnsi="Times New Roman"/>
          <w:sz w:val="24"/>
          <w:szCs w:val="24"/>
        </w:rPr>
        <w:t xml:space="preserve">      </w:t>
      </w:r>
    </w:p>
    <w:p w:rsidR="00304869" w:rsidRPr="004221E1" w:rsidRDefault="00304869" w:rsidP="00304869">
      <w:pPr>
        <w:spacing w:after="0" w:line="240" w:lineRule="auto"/>
        <w:ind w:firstLine="426"/>
        <w:jc w:val="both"/>
        <w:rPr>
          <w:rFonts w:ascii="Times New Roman" w:hAnsi="Times New Roman"/>
          <w:b/>
          <w:bCs/>
          <w:sz w:val="24"/>
          <w:szCs w:val="24"/>
        </w:rPr>
      </w:pPr>
      <w:r w:rsidRPr="004221E1">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4221E1">
        <w:rPr>
          <w:rFonts w:ascii="Times New Roman" w:hAnsi="Times New Roman"/>
          <w:sz w:val="24"/>
          <w:szCs w:val="24"/>
          <w:vertAlign w:val="superscript"/>
        </w:rPr>
        <w:t>1</w:t>
      </w:r>
      <w:r w:rsidRPr="004221E1">
        <w:rPr>
          <w:rFonts w:ascii="Times New Roman" w:hAnsi="Times New Roman"/>
          <w:sz w:val="24"/>
          <w:szCs w:val="24"/>
        </w:rPr>
        <w:t xml:space="preserve">panta pirmo, otro un piekto daļu, Zemesgrāmatu apliecībām, nodalījuma Nr.100000203510 un nodalījuma Nr.100000325023, nodrošinot Daugavpils </w:t>
      </w:r>
      <w:proofErr w:type="spellStart"/>
      <w:r w:rsidRPr="004221E1">
        <w:rPr>
          <w:rFonts w:ascii="Times New Roman" w:hAnsi="Times New Roman"/>
          <w:sz w:val="24"/>
          <w:szCs w:val="24"/>
        </w:rPr>
        <w:t>valstspilsētas</w:t>
      </w:r>
      <w:proofErr w:type="spellEnd"/>
      <w:r w:rsidRPr="004221E1">
        <w:rPr>
          <w:rFonts w:ascii="Times New Roman" w:hAnsi="Times New Roman"/>
          <w:sz w:val="24"/>
          <w:szCs w:val="24"/>
        </w:rPr>
        <w:t xml:space="preserve"> pašvaldības domes (turpmāk - Dome) 2025.gada 30.janvāra lēmuma Nr.41 “Par zemes gabalu nodošanu atsavināšanai” 1.3.apakšpunkta izpildi, ņemot vērā Daugavpils pilsētas pašvaldības dzīvojamo māju privatizācijas un īpašuma atsavināšanas komisijas 2025.gada 19.februāra sēdes protokolu Nr.2 (9.punkts), Domes Finanšu komitejas 2025.gada 6.marta atzinumu, atklāti balsojot: PAR – 13 (</w:t>
      </w:r>
      <w:proofErr w:type="spellStart"/>
      <w:r w:rsidRPr="004221E1">
        <w:rPr>
          <w:rFonts w:ascii="Times New Roman" w:hAnsi="Times New Roman"/>
          <w:sz w:val="24"/>
          <w:szCs w:val="24"/>
        </w:rPr>
        <w:t>P.Dzalbe</w:t>
      </w:r>
      <w:proofErr w:type="spellEnd"/>
      <w:r w:rsidRPr="004221E1">
        <w:rPr>
          <w:rFonts w:ascii="Times New Roman" w:hAnsi="Times New Roman"/>
          <w:sz w:val="24"/>
          <w:szCs w:val="24"/>
        </w:rPr>
        <w:t xml:space="preserve">, A.Elksniņš, A.Gržibovskis, L.Jankovska, V.Kononovs, N.Kožanova, M.Lavrenovs, J.Lāčplēsis, </w:t>
      </w:r>
      <w:proofErr w:type="spellStart"/>
      <w:r w:rsidRPr="004221E1">
        <w:rPr>
          <w:rFonts w:ascii="Times New Roman" w:hAnsi="Times New Roman"/>
          <w:sz w:val="24"/>
          <w:szCs w:val="24"/>
        </w:rPr>
        <w:t>V.Sporāne-Hudojana</w:t>
      </w:r>
      <w:proofErr w:type="spellEnd"/>
      <w:r w:rsidRPr="004221E1">
        <w:rPr>
          <w:rFonts w:ascii="Times New Roman" w:hAnsi="Times New Roman"/>
          <w:sz w:val="24"/>
          <w:szCs w:val="24"/>
        </w:rPr>
        <w:t xml:space="preserve">, </w:t>
      </w:r>
      <w:proofErr w:type="spellStart"/>
      <w:r w:rsidRPr="004221E1">
        <w:rPr>
          <w:rFonts w:ascii="Times New Roman" w:hAnsi="Times New Roman"/>
          <w:sz w:val="24"/>
          <w:szCs w:val="24"/>
        </w:rPr>
        <w:t>I.Šķinčs</w:t>
      </w:r>
      <w:proofErr w:type="spellEnd"/>
      <w:r w:rsidRPr="004221E1">
        <w:rPr>
          <w:rFonts w:ascii="Times New Roman" w:hAnsi="Times New Roman"/>
          <w:sz w:val="24"/>
          <w:szCs w:val="24"/>
        </w:rPr>
        <w:t xml:space="preserve">, </w:t>
      </w:r>
      <w:proofErr w:type="spellStart"/>
      <w:r w:rsidRPr="004221E1">
        <w:rPr>
          <w:rFonts w:ascii="Times New Roman" w:hAnsi="Times New Roman"/>
          <w:sz w:val="24"/>
          <w:szCs w:val="24"/>
        </w:rPr>
        <w:t>M.Truskovskis</w:t>
      </w:r>
      <w:proofErr w:type="spellEnd"/>
      <w:r w:rsidRPr="004221E1">
        <w:rPr>
          <w:rFonts w:ascii="Times New Roman" w:hAnsi="Times New Roman"/>
          <w:sz w:val="24"/>
          <w:szCs w:val="24"/>
        </w:rPr>
        <w:t xml:space="preserve">, </w:t>
      </w:r>
      <w:proofErr w:type="spellStart"/>
      <w:r w:rsidRPr="004221E1">
        <w:rPr>
          <w:rFonts w:ascii="Times New Roman" w:hAnsi="Times New Roman"/>
          <w:sz w:val="24"/>
          <w:szCs w:val="24"/>
        </w:rPr>
        <w:t>D.Valainis</w:t>
      </w:r>
      <w:proofErr w:type="spellEnd"/>
      <w:r w:rsidRPr="004221E1">
        <w:rPr>
          <w:rFonts w:ascii="Times New Roman" w:hAnsi="Times New Roman"/>
          <w:sz w:val="24"/>
          <w:szCs w:val="24"/>
        </w:rPr>
        <w:t xml:space="preserve">, </w:t>
      </w:r>
      <w:proofErr w:type="spellStart"/>
      <w:r w:rsidRPr="004221E1">
        <w:rPr>
          <w:rFonts w:ascii="Times New Roman" w:hAnsi="Times New Roman"/>
          <w:sz w:val="24"/>
          <w:szCs w:val="24"/>
        </w:rPr>
        <w:t>A.Vasiļjevs</w:t>
      </w:r>
      <w:proofErr w:type="spellEnd"/>
      <w:r w:rsidRPr="004221E1">
        <w:rPr>
          <w:rFonts w:ascii="Times New Roman" w:hAnsi="Times New Roman"/>
          <w:sz w:val="24"/>
          <w:szCs w:val="24"/>
        </w:rPr>
        <w:t xml:space="preserve">), PRET – nav, ATTURAS – nav, </w:t>
      </w:r>
      <w:r w:rsidRPr="004221E1">
        <w:rPr>
          <w:rFonts w:ascii="Times New Roman" w:hAnsi="Times New Roman"/>
          <w:b/>
          <w:bCs/>
          <w:sz w:val="24"/>
          <w:szCs w:val="24"/>
        </w:rPr>
        <w:t xml:space="preserve">Dome nolemj: </w:t>
      </w:r>
    </w:p>
    <w:p w:rsidR="00304869" w:rsidRPr="00AE0FB4" w:rsidRDefault="00304869" w:rsidP="00304869">
      <w:pPr>
        <w:spacing w:after="0" w:line="240" w:lineRule="auto"/>
        <w:jc w:val="both"/>
        <w:rPr>
          <w:rFonts w:ascii="Times New Roman" w:hAnsi="Times New Roman"/>
          <w:b/>
          <w:bCs/>
          <w:sz w:val="24"/>
          <w:szCs w:val="24"/>
        </w:rPr>
      </w:pPr>
    </w:p>
    <w:p w:rsidR="00304869" w:rsidRPr="00AE0FB4" w:rsidRDefault="00304869" w:rsidP="00304869">
      <w:pPr>
        <w:spacing w:after="0" w:line="240" w:lineRule="auto"/>
        <w:jc w:val="both"/>
        <w:rPr>
          <w:rFonts w:ascii="Times New Roman" w:hAnsi="Times New Roman"/>
          <w:sz w:val="24"/>
          <w:szCs w:val="24"/>
        </w:rPr>
      </w:pPr>
      <w:r w:rsidRPr="00AE0FB4">
        <w:rPr>
          <w:rFonts w:ascii="Times New Roman" w:hAnsi="Times New Roman"/>
          <w:sz w:val="24"/>
          <w:szCs w:val="24"/>
        </w:rPr>
        <w:t xml:space="preserve">     1. Apstiprināt atsavināmas apbūvētas zemes vienības 1169 m</w:t>
      </w:r>
      <w:r w:rsidRPr="00AE0FB4">
        <w:rPr>
          <w:rFonts w:ascii="Times New Roman" w:hAnsi="Times New Roman"/>
          <w:sz w:val="24"/>
          <w:szCs w:val="24"/>
          <w:vertAlign w:val="superscript"/>
        </w:rPr>
        <w:t xml:space="preserve">2 </w:t>
      </w:r>
      <w:r w:rsidRPr="00AE0FB4">
        <w:rPr>
          <w:rFonts w:ascii="Times New Roman" w:hAnsi="Times New Roman"/>
          <w:sz w:val="24"/>
          <w:szCs w:val="24"/>
        </w:rPr>
        <w:t xml:space="preserve">platībā, kadastra              Nr.05000051903 (kadastra apzīmējums 05000051903), Plūmju ielā 29, Daugavpilī (turpmāk - Zemesgabals), nosacīto cenu 11690,00 </w:t>
      </w:r>
      <w:r w:rsidRPr="00AE0FB4">
        <w:rPr>
          <w:rFonts w:ascii="Times New Roman" w:hAnsi="Times New Roman"/>
          <w:bCs/>
          <w:sz w:val="24"/>
          <w:szCs w:val="24"/>
        </w:rPr>
        <w:t>EUR</w:t>
      </w:r>
      <w:r w:rsidRPr="00AE0FB4">
        <w:rPr>
          <w:rFonts w:ascii="Times New Roman" w:hAnsi="Times New Roman"/>
          <w:b/>
          <w:bCs/>
          <w:sz w:val="24"/>
          <w:szCs w:val="24"/>
        </w:rPr>
        <w:t xml:space="preserve"> </w:t>
      </w:r>
      <w:r w:rsidRPr="00AE0FB4">
        <w:rPr>
          <w:rFonts w:ascii="Times New Roman" w:hAnsi="Times New Roman"/>
          <w:sz w:val="24"/>
          <w:szCs w:val="24"/>
        </w:rPr>
        <w:t>(vienpadsmit tūkstoši seši simti deviņdesmit eiro 00 centi) apmērā.</w:t>
      </w:r>
    </w:p>
    <w:p w:rsidR="00304869" w:rsidRPr="00AE0FB4" w:rsidRDefault="00304869" w:rsidP="00304869">
      <w:pPr>
        <w:spacing w:after="0" w:line="240" w:lineRule="auto"/>
        <w:jc w:val="both"/>
        <w:rPr>
          <w:rFonts w:ascii="Times New Roman" w:hAnsi="Times New Roman"/>
          <w:sz w:val="24"/>
          <w:szCs w:val="24"/>
        </w:rPr>
      </w:pPr>
      <w:r w:rsidRPr="00AE0FB4">
        <w:rPr>
          <w:rFonts w:ascii="Times New Roman" w:hAnsi="Times New Roman"/>
          <w:color w:val="FF0000"/>
          <w:sz w:val="24"/>
          <w:szCs w:val="24"/>
        </w:rPr>
        <w:lastRenderedPageBreak/>
        <w:t xml:space="preserve">     </w:t>
      </w:r>
      <w:r w:rsidRPr="00AE0FB4">
        <w:rPr>
          <w:rFonts w:ascii="Times New Roman" w:hAnsi="Times New Roman"/>
          <w:sz w:val="24"/>
          <w:szCs w:val="24"/>
        </w:rPr>
        <w:t>2. Pārdot Zemesgabalu</w:t>
      </w:r>
      <w:r w:rsidRPr="00AE0FB4">
        <w:rPr>
          <w:rFonts w:ascii="Times New Roman" w:hAnsi="Times New Roman"/>
          <w:b/>
          <w:sz w:val="24"/>
          <w:szCs w:val="24"/>
        </w:rPr>
        <w:t xml:space="preserve"> </w:t>
      </w:r>
      <w:r w:rsidRPr="00AE0FB4">
        <w:rPr>
          <w:rFonts w:ascii="Times New Roman" w:hAnsi="Times New Roman"/>
          <w:sz w:val="24"/>
          <w:szCs w:val="24"/>
        </w:rPr>
        <w:t xml:space="preserve">uz tā esošo būvju, kadastra Nr.05005051903 (Zemesgrāmatas nodalījums Nr.100000325023), īpašniekam, turpmāk – Pircējs, par nosacīto cenu 11690,00 EUR (vienpadsmit tūkstoši seši simti deviņdesmit eiro 00 centi). </w:t>
      </w:r>
    </w:p>
    <w:p w:rsidR="00304869" w:rsidRPr="00AE0FB4" w:rsidRDefault="00304869" w:rsidP="00304869">
      <w:pPr>
        <w:spacing w:after="0" w:line="240" w:lineRule="auto"/>
        <w:jc w:val="both"/>
        <w:rPr>
          <w:rFonts w:ascii="Times New Roman" w:hAnsi="Times New Roman"/>
          <w:sz w:val="24"/>
          <w:szCs w:val="24"/>
        </w:rPr>
      </w:pPr>
      <w:r w:rsidRPr="00AE0FB4">
        <w:rPr>
          <w:rFonts w:ascii="Times New Roman" w:hAnsi="Times New Roman"/>
          <w:sz w:val="24"/>
          <w:szCs w:val="24"/>
        </w:rPr>
        <w:t xml:space="preserve">     3. Pircējam, pērkot Zemesgabalu uz nomaksu: </w:t>
      </w:r>
    </w:p>
    <w:p w:rsidR="00304869" w:rsidRPr="00AE0FB4" w:rsidRDefault="00304869" w:rsidP="00304869">
      <w:pPr>
        <w:spacing w:after="0" w:line="240" w:lineRule="auto"/>
        <w:jc w:val="both"/>
        <w:rPr>
          <w:rFonts w:ascii="Times New Roman" w:hAnsi="Times New Roman"/>
          <w:sz w:val="24"/>
          <w:szCs w:val="24"/>
          <w:lang w:val="en-US"/>
        </w:rPr>
      </w:pPr>
      <w:r w:rsidRPr="00AE0FB4">
        <w:rPr>
          <w:rFonts w:ascii="Times New Roman" w:hAnsi="Times New Roman"/>
          <w:sz w:val="24"/>
          <w:szCs w:val="24"/>
        </w:rPr>
        <w:t xml:space="preserve">     </w:t>
      </w:r>
      <w:r w:rsidRPr="00AE0FB4">
        <w:rPr>
          <w:rFonts w:ascii="Times New Roman" w:hAnsi="Times New Roman"/>
          <w:sz w:val="24"/>
          <w:szCs w:val="24"/>
          <w:lang w:val="en-US"/>
        </w:rPr>
        <w:t xml:space="preserve">3.1. </w:t>
      </w:r>
      <w:proofErr w:type="spellStart"/>
      <w:proofErr w:type="gramStart"/>
      <w:r w:rsidRPr="00AE0FB4">
        <w:rPr>
          <w:rFonts w:ascii="Times New Roman" w:hAnsi="Times New Roman"/>
          <w:sz w:val="24"/>
          <w:szCs w:val="24"/>
          <w:lang w:val="en-US"/>
        </w:rPr>
        <w:t>jāsamaksā</w:t>
      </w:r>
      <w:proofErr w:type="spellEnd"/>
      <w:proofErr w:type="gramEnd"/>
      <w:r w:rsidRPr="00AE0FB4">
        <w:rPr>
          <w:rFonts w:ascii="Times New Roman" w:hAnsi="Times New Roman"/>
          <w:sz w:val="24"/>
          <w:szCs w:val="24"/>
          <w:lang w:val="en-US"/>
        </w:rPr>
        <w:t xml:space="preserve"> </w:t>
      </w:r>
      <w:proofErr w:type="spellStart"/>
      <w:r w:rsidRPr="00AE0FB4">
        <w:rPr>
          <w:rFonts w:ascii="Times New Roman" w:hAnsi="Times New Roman"/>
          <w:sz w:val="24"/>
          <w:szCs w:val="24"/>
          <w:lang w:val="en-US"/>
        </w:rPr>
        <w:t>avanss</w:t>
      </w:r>
      <w:proofErr w:type="spellEnd"/>
      <w:r w:rsidRPr="00AE0FB4">
        <w:rPr>
          <w:rFonts w:ascii="Times New Roman" w:hAnsi="Times New Roman"/>
          <w:sz w:val="24"/>
          <w:szCs w:val="24"/>
          <w:lang w:val="en-US"/>
        </w:rPr>
        <w:t xml:space="preserve"> 10% (</w:t>
      </w:r>
      <w:proofErr w:type="spellStart"/>
      <w:r w:rsidRPr="00AE0FB4">
        <w:rPr>
          <w:rFonts w:ascii="Times New Roman" w:hAnsi="Times New Roman"/>
          <w:sz w:val="24"/>
          <w:szCs w:val="24"/>
          <w:lang w:val="en-US"/>
        </w:rPr>
        <w:t>desmit</w:t>
      </w:r>
      <w:proofErr w:type="spellEnd"/>
      <w:r w:rsidRPr="00AE0FB4">
        <w:rPr>
          <w:rFonts w:ascii="Times New Roman" w:hAnsi="Times New Roman"/>
          <w:sz w:val="24"/>
          <w:szCs w:val="24"/>
          <w:lang w:val="en-US"/>
        </w:rPr>
        <w:t xml:space="preserve"> </w:t>
      </w:r>
      <w:proofErr w:type="spellStart"/>
      <w:r w:rsidRPr="00AE0FB4">
        <w:rPr>
          <w:rFonts w:ascii="Times New Roman" w:hAnsi="Times New Roman"/>
          <w:sz w:val="24"/>
          <w:szCs w:val="24"/>
          <w:lang w:val="en-US"/>
        </w:rPr>
        <w:t>procenti</w:t>
      </w:r>
      <w:proofErr w:type="spellEnd"/>
      <w:r w:rsidRPr="00AE0FB4">
        <w:rPr>
          <w:rFonts w:ascii="Times New Roman" w:hAnsi="Times New Roman"/>
          <w:sz w:val="24"/>
          <w:szCs w:val="24"/>
          <w:lang w:val="en-US"/>
        </w:rPr>
        <w:t xml:space="preserve">) </w:t>
      </w:r>
      <w:proofErr w:type="spellStart"/>
      <w:r w:rsidRPr="00AE0FB4">
        <w:rPr>
          <w:rFonts w:ascii="Times New Roman" w:hAnsi="Times New Roman"/>
          <w:sz w:val="24"/>
          <w:szCs w:val="24"/>
          <w:lang w:val="en-US"/>
        </w:rPr>
        <w:t>apmērā</w:t>
      </w:r>
      <w:proofErr w:type="spellEnd"/>
      <w:r w:rsidRPr="00AE0FB4">
        <w:rPr>
          <w:rFonts w:ascii="Times New Roman" w:hAnsi="Times New Roman"/>
          <w:sz w:val="24"/>
          <w:szCs w:val="24"/>
          <w:lang w:val="en-US"/>
        </w:rPr>
        <w:t xml:space="preserve"> no </w:t>
      </w:r>
      <w:proofErr w:type="spellStart"/>
      <w:r w:rsidRPr="00AE0FB4">
        <w:rPr>
          <w:rFonts w:ascii="Times New Roman" w:hAnsi="Times New Roman"/>
          <w:sz w:val="24"/>
          <w:szCs w:val="24"/>
          <w:lang w:val="en-US"/>
        </w:rPr>
        <w:t>pirkuma</w:t>
      </w:r>
      <w:proofErr w:type="spellEnd"/>
      <w:r w:rsidRPr="00AE0FB4">
        <w:rPr>
          <w:rFonts w:ascii="Times New Roman" w:hAnsi="Times New Roman"/>
          <w:sz w:val="24"/>
          <w:szCs w:val="24"/>
          <w:lang w:val="en-US"/>
        </w:rPr>
        <w:t xml:space="preserve"> </w:t>
      </w:r>
      <w:proofErr w:type="spellStart"/>
      <w:r w:rsidRPr="00AE0FB4">
        <w:rPr>
          <w:rFonts w:ascii="Times New Roman" w:hAnsi="Times New Roman"/>
          <w:sz w:val="24"/>
          <w:szCs w:val="24"/>
          <w:lang w:val="en-US"/>
        </w:rPr>
        <w:t>maksas</w:t>
      </w:r>
      <w:proofErr w:type="spellEnd"/>
      <w:r w:rsidRPr="00AE0FB4">
        <w:rPr>
          <w:rFonts w:ascii="Times New Roman" w:hAnsi="Times New Roman"/>
          <w:sz w:val="24"/>
          <w:szCs w:val="24"/>
          <w:lang w:val="en-US"/>
        </w:rPr>
        <w:t>;</w:t>
      </w:r>
    </w:p>
    <w:p w:rsidR="00304869" w:rsidRPr="00AE0FB4" w:rsidRDefault="00304869" w:rsidP="00304869">
      <w:pPr>
        <w:spacing w:after="0" w:line="240" w:lineRule="auto"/>
        <w:jc w:val="both"/>
        <w:rPr>
          <w:rFonts w:ascii="Times New Roman" w:hAnsi="Times New Roman"/>
          <w:sz w:val="24"/>
          <w:szCs w:val="24"/>
        </w:rPr>
      </w:pPr>
      <w:r w:rsidRPr="00AE0FB4">
        <w:rPr>
          <w:rFonts w:ascii="Times New Roman" w:hAnsi="Times New Roman"/>
          <w:sz w:val="24"/>
          <w:szCs w:val="24"/>
          <w:lang w:val="en-US"/>
        </w:rPr>
        <w:t xml:space="preserve">     </w:t>
      </w:r>
      <w:r w:rsidRPr="00AE0FB4">
        <w:rPr>
          <w:rFonts w:ascii="Times New Roman" w:hAnsi="Times New Roman"/>
          <w:sz w:val="24"/>
          <w:szCs w:val="24"/>
          <w:lang w:val="en-GB"/>
        </w:rPr>
        <w:t xml:space="preserve">3.2. </w:t>
      </w:r>
      <w:proofErr w:type="gramStart"/>
      <w:r w:rsidRPr="00AE0FB4">
        <w:rPr>
          <w:rFonts w:ascii="Times New Roman" w:hAnsi="Times New Roman"/>
          <w:sz w:val="24"/>
          <w:szCs w:val="24"/>
          <w:lang w:val="en-GB"/>
        </w:rPr>
        <w:t>par</w:t>
      </w:r>
      <w:proofErr w:type="gramEnd"/>
      <w:r w:rsidRPr="00AE0FB4">
        <w:rPr>
          <w:rFonts w:ascii="Times New Roman" w:hAnsi="Times New Roman"/>
          <w:sz w:val="24"/>
          <w:szCs w:val="24"/>
          <w:lang w:val="en-GB"/>
        </w:rPr>
        <w:t xml:space="preserve"> </w:t>
      </w:r>
      <w:proofErr w:type="spellStart"/>
      <w:r w:rsidRPr="00AE0FB4">
        <w:rPr>
          <w:rFonts w:ascii="Times New Roman" w:hAnsi="Times New Roman"/>
          <w:sz w:val="24"/>
          <w:szCs w:val="24"/>
          <w:lang w:val="en-GB"/>
        </w:rPr>
        <w:t>atlikto</w:t>
      </w:r>
      <w:proofErr w:type="spellEnd"/>
      <w:r w:rsidRPr="00AE0FB4">
        <w:rPr>
          <w:rFonts w:ascii="Times New Roman" w:hAnsi="Times New Roman"/>
          <w:sz w:val="24"/>
          <w:szCs w:val="24"/>
          <w:lang w:val="en-GB"/>
        </w:rPr>
        <w:t xml:space="preserve"> </w:t>
      </w:r>
      <w:proofErr w:type="spellStart"/>
      <w:r w:rsidRPr="00AE0FB4">
        <w:rPr>
          <w:rFonts w:ascii="Times New Roman" w:hAnsi="Times New Roman"/>
          <w:sz w:val="24"/>
          <w:szCs w:val="24"/>
          <w:lang w:val="en-GB"/>
        </w:rPr>
        <w:t>maksājumu</w:t>
      </w:r>
      <w:proofErr w:type="spellEnd"/>
      <w:r w:rsidRPr="00AE0FB4">
        <w:rPr>
          <w:rFonts w:ascii="Times New Roman" w:hAnsi="Times New Roman"/>
          <w:sz w:val="24"/>
          <w:szCs w:val="24"/>
          <w:lang w:val="en-GB"/>
        </w:rPr>
        <w:t xml:space="preserve"> </w:t>
      </w:r>
      <w:proofErr w:type="spellStart"/>
      <w:r w:rsidRPr="00AE0FB4">
        <w:rPr>
          <w:rFonts w:ascii="Times New Roman" w:hAnsi="Times New Roman"/>
          <w:sz w:val="24"/>
          <w:szCs w:val="24"/>
          <w:lang w:val="en-GB"/>
        </w:rPr>
        <w:t>jāmaksā</w:t>
      </w:r>
      <w:proofErr w:type="spellEnd"/>
      <w:r w:rsidRPr="00AE0FB4">
        <w:rPr>
          <w:rFonts w:ascii="Times New Roman" w:hAnsi="Times New Roman"/>
          <w:sz w:val="24"/>
          <w:szCs w:val="24"/>
          <w:lang w:val="en-GB"/>
        </w:rPr>
        <w:t xml:space="preserve"> - 6% (</w:t>
      </w:r>
      <w:proofErr w:type="spellStart"/>
      <w:r w:rsidRPr="00AE0FB4">
        <w:rPr>
          <w:rFonts w:ascii="Times New Roman" w:hAnsi="Times New Roman"/>
          <w:sz w:val="24"/>
          <w:szCs w:val="24"/>
          <w:lang w:val="en-GB"/>
        </w:rPr>
        <w:t>seši</w:t>
      </w:r>
      <w:proofErr w:type="spellEnd"/>
      <w:r w:rsidRPr="00AE0FB4">
        <w:rPr>
          <w:rFonts w:ascii="Times New Roman" w:hAnsi="Times New Roman"/>
          <w:sz w:val="24"/>
          <w:szCs w:val="24"/>
          <w:lang w:val="en-GB"/>
        </w:rPr>
        <w:t xml:space="preserve"> </w:t>
      </w:r>
      <w:proofErr w:type="spellStart"/>
      <w:r w:rsidRPr="00AE0FB4">
        <w:rPr>
          <w:rFonts w:ascii="Times New Roman" w:hAnsi="Times New Roman"/>
          <w:sz w:val="24"/>
          <w:szCs w:val="24"/>
          <w:lang w:val="en-GB"/>
        </w:rPr>
        <w:t>procenti</w:t>
      </w:r>
      <w:proofErr w:type="spellEnd"/>
      <w:r w:rsidRPr="00AE0FB4">
        <w:rPr>
          <w:rFonts w:ascii="Times New Roman" w:hAnsi="Times New Roman"/>
          <w:sz w:val="24"/>
          <w:szCs w:val="24"/>
          <w:lang w:val="en-GB"/>
        </w:rPr>
        <w:t xml:space="preserve">) </w:t>
      </w:r>
      <w:proofErr w:type="spellStart"/>
      <w:r w:rsidRPr="00AE0FB4">
        <w:rPr>
          <w:rFonts w:ascii="Times New Roman" w:hAnsi="Times New Roman"/>
          <w:sz w:val="24"/>
          <w:szCs w:val="24"/>
          <w:lang w:val="en-GB"/>
        </w:rPr>
        <w:t>gadā</w:t>
      </w:r>
      <w:proofErr w:type="spellEnd"/>
      <w:r w:rsidRPr="00AE0FB4">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04869" w:rsidRPr="00AE0FB4" w:rsidRDefault="00304869" w:rsidP="00304869">
      <w:pPr>
        <w:spacing w:after="0" w:line="240" w:lineRule="auto"/>
        <w:jc w:val="both"/>
        <w:rPr>
          <w:rFonts w:ascii="Times New Roman" w:hAnsi="Times New Roman"/>
          <w:sz w:val="24"/>
          <w:szCs w:val="24"/>
          <w:lang w:val="en-US"/>
        </w:rPr>
      </w:pPr>
      <w:r w:rsidRPr="00AE0FB4">
        <w:rPr>
          <w:rFonts w:ascii="Times New Roman" w:hAnsi="Times New Roman"/>
          <w:sz w:val="24"/>
          <w:szCs w:val="24"/>
          <w:lang w:val="en-GB"/>
        </w:rPr>
        <w:t xml:space="preserve">     </w:t>
      </w:r>
      <w:r w:rsidRPr="00AE0FB4">
        <w:rPr>
          <w:rFonts w:ascii="Times New Roman" w:hAnsi="Times New Roman"/>
          <w:sz w:val="24"/>
          <w:szCs w:val="24"/>
          <w:lang w:val="en-US"/>
        </w:rPr>
        <w:t>3.3</w:t>
      </w:r>
      <w:proofErr w:type="gramStart"/>
      <w:r w:rsidRPr="00AE0FB4">
        <w:rPr>
          <w:rFonts w:ascii="Times New Roman" w:hAnsi="Times New Roman"/>
          <w:sz w:val="24"/>
          <w:szCs w:val="24"/>
          <w:lang w:val="en-US"/>
        </w:rPr>
        <w:t xml:space="preserve">.  </w:t>
      </w:r>
      <w:proofErr w:type="spellStart"/>
      <w:r w:rsidRPr="00AE0FB4">
        <w:rPr>
          <w:rFonts w:ascii="Times New Roman" w:hAnsi="Times New Roman"/>
          <w:sz w:val="24"/>
          <w:szCs w:val="24"/>
          <w:lang w:val="en-US"/>
        </w:rPr>
        <w:t>nomaksas</w:t>
      </w:r>
      <w:proofErr w:type="spellEnd"/>
      <w:proofErr w:type="gramEnd"/>
      <w:r w:rsidRPr="00AE0FB4">
        <w:rPr>
          <w:rFonts w:ascii="Times New Roman" w:hAnsi="Times New Roman"/>
          <w:sz w:val="24"/>
          <w:szCs w:val="24"/>
          <w:lang w:val="en-US"/>
        </w:rPr>
        <w:t xml:space="preserve"> </w:t>
      </w:r>
      <w:proofErr w:type="spellStart"/>
      <w:r w:rsidRPr="00AE0FB4">
        <w:rPr>
          <w:rFonts w:ascii="Times New Roman" w:hAnsi="Times New Roman"/>
          <w:sz w:val="24"/>
          <w:szCs w:val="24"/>
          <w:lang w:val="en-US"/>
        </w:rPr>
        <w:t>termiņš</w:t>
      </w:r>
      <w:proofErr w:type="spellEnd"/>
      <w:r w:rsidRPr="00AE0FB4">
        <w:rPr>
          <w:rFonts w:ascii="Times New Roman" w:hAnsi="Times New Roman"/>
          <w:sz w:val="24"/>
          <w:szCs w:val="24"/>
          <w:lang w:val="en-US"/>
        </w:rPr>
        <w:t xml:space="preserve"> </w:t>
      </w:r>
      <w:proofErr w:type="spellStart"/>
      <w:r w:rsidRPr="00AE0FB4">
        <w:rPr>
          <w:rFonts w:ascii="Times New Roman" w:hAnsi="Times New Roman"/>
          <w:sz w:val="24"/>
          <w:szCs w:val="24"/>
          <w:lang w:val="en-US"/>
        </w:rPr>
        <w:t>nedrīkst</w:t>
      </w:r>
      <w:proofErr w:type="spellEnd"/>
      <w:r w:rsidRPr="00AE0FB4">
        <w:rPr>
          <w:rFonts w:ascii="Times New Roman" w:hAnsi="Times New Roman"/>
          <w:sz w:val="24"/>
          <w:szCs w:val="24"/>
          <w:lang w:val="en-US"/>
        </w:rPr>
        <w:t xml:space="preserve"> </w:t>
      </w:r>
      <w:proofErr w:type="spellStart"/>
      <w:r w:rsidRPr="00AE0FB4">
        <w:rPr>
          <w:rFonts w:ascii="Times New Roman" w:hAnsi="Times New Roman"/>
          <w:sz w:val="24"/>
          <w:szCs w:val="24"/>
          <w:lang w:val="en-US"/>
        </w:rPr>
        <w:t>būt</w:t>
      </w:r>
      <w:proofErr w:type="spellEnd"/>
      <w:r w:rsidRPr="00AE0FB4">
        <w:rPr>
          <w:rFonts w:ascii="Times New Roman" w:hAnsi="Times New Roman"/>
          <w:sz w:val="24"/>
          <w:szCs w:val="24"/>
          <w:lang w:val="en-US"/>
        </w:rPr>
        <w:t xml:space="preserve"> </w:t>
      </w:r>
      <w:proofErr w:type="spellStart"/>
      <w:r w:rsidRPr="00AE0FB4">
        <w:rPr>
          <w:rFonts w:ascii="Times New Roman" w:hAnsi="Times New Roman"/>
          <w:sz w:val="24"/>
          <w:szCs w:val="24"/>
          <w:lang w:val="en-US"/>
        </w:rPr>
        <w:t>lielāks</w:t>
      </w:r>
      <w:proofErr w:type="spellEnd"/>
      <w:r w:rsidRPr="00AE0FB4">
        <w:rPr>
          <w:rFonts w:ascii="Times New Roman" w:hAnsi="Times New Roman"/>
          <w:sz w:val="24"/>
          <w:szCs w:val="24"/>
          <w:lang w:val="en-US"/>
        </w:rPr>
        <w:t xml:space="preserve"> par </w:t>
      </w:r>
      <w:proofErr w:type="spellStart"/>
      <w:r w:rsidRPr="00AE0FB4">
        <w:rPr>
          <w:rFonts w:ascii="Times New Roman" w:hAnsi="Times New Roman"/>
          <w:sz w:val="24"/>
          <w:szCs w:val="24"/>
          <w:lang w:val="en-US"/>
        </w:rPr>
        <w:t>pieciem</w:t>
      </w:r>
      <w:proofErr w:type="spellEnd"/>
      <w:r w:rsidRPr="00AE0FB4">
        <w:rPr>
          <w:rFonts w:ascii="Times New Roman" w:hAnsi="Times New Roman"/>
          <w:sz w:val="24"/>
          <w:szCs w:val="24"/>
          <w:lang w:val="en-US"/>
        </w:rPr>
        <w:t xml:space="preserve"> </w:t>
      </w:r>
      <w:proofErr w:type="spellStart"/>
      <w:r w:rsidRPr="00AE0FB4">
        <w:rPr>
          <w:rFonts w:ascii="Times New Roman" w:hAnsi="Times New Roman"/>
          <w:sz w:val="24"/>
          <w:szCs w:val="24"/>
          <w:lang w:val="en-US"/>
        </w:rPr>
        <w:t>gadiem</w:t>
      </w:r>
      <w:proofErr w:type="spellEnd"/>
      <w:r w:rsidRPr="00AE0FB4">
        <w:rPr>
          <w:rFonts w:ascii="Times New Roman" w:hAnsi="Times New Roman"/>
          <w:sz w:val="24"/>
          <w:szCs w:val="24"/>
          <w:lang w:val="en-US"/>
        </w:rPr>
        <w:t>;</w:t>
      </w:r>
    </w:p>
    <w:p w:rsidR="00304869" w:rsidRPr="00AE0FB4" w:rsidRDefault="00304869" w:rsidP="00304869">
      <w:pPr>
        <w:spacing w:after="0" w:line="240" w:lineRule="auto"/>
        <w:jc w:val="both"/>
        <w:rPr>
          <w:rFonts w:ascii="Times New Roman" w:hAnsi="Times New Roman"/>
          <w:noProof/>
          <w:sz w:val="24"/>
          <w:szCs w:val="24"/>
        </w:rPr>
      </w:pPr>
      <w:r w:rsidRPr="00AE0FB4">
        <w:rPr>
          <w:rFonts w:ascii="Times New Roman" w:hAnsi="Times New Roman"/>
          <w:sz w:val="24"/>
          <w:szCs w:val="24"/>
          <w:lang w:val="en-US"/>
        </w:rPr>
        <w:t xml:space="preserve">     </w:t>
      </w:r>
      <w:proofErr w:type="gramStart"/>
      <w:r w:rsidRPr="00AE0FB4">
        <w:rPr>
          <w:rFonts w:ascii="Times New Roman" w:hAnsi="Times New Roman"/>
          <w:sz w:val="24"/>
          <w:szCs w:val="24"/>
          <w:lang w:val="en-US"/>
        </w:rPr>
        <w:t xml:space="preserve">3.4. </w:t>
      </w:r>
      <w:r w:rsidRPr="00AE0FB4">
        <w:rPr>
          <w:rFonts w:ascii="Times New Roman" w:hAnsi="Times New Roman"/>
          <w:noProof/>
          <w:sz w:val="24"/>
          <w:szCs w:val="24"/>
        </w:rPr>
        <w:t>ja</w:t>
      </w:r>
      <w:proofErr w:type="gramEnd"/>
      <w:r w:rsidRPr="00AE0FB4">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04869" w:rsidRPr="00AE0FB4" w:rsidRDefault="00304869" w:rsidP="00304869">
      <w:pPr>
        <w:spacing w:after="0" w:line="240" w:lineRule="auto"/>
        <w:jc w:val="both"/>
        <w:rPr>
          <w:rFonts w:ascii="Times New Roman" w:hAnsi="Times New Roman"/>
          <w:sz w:val="24"/>
          <w:szCs w:val="24"/>
        </w:rPr>
      </w:pPr>
      <w:r w:rsidRPr="00AE0FB4">
        <w:rPr>
          <w:rFonts w:ascii="Times New Roman" w:hAnsi="Times New Roman"/>
          <w:sz w:val="24"/>
          <w:szCs w:val="24"/>
        </w:rPr>
        <w:t xml:space="preserve">     3.5. bez Daugavpils </w:t>
      </w:r>
      <w:proofErr w:type="spellStart"/>
      <w:r w:rsidRPr="00AE0FB4">
        <w:rPr>
          <w:rFonts w:ascii="Times New Roman" w:hAnsi="Times New Roman"/>
          <w:sz w:val="24"/>
          <w:szCs w:val="24"/>
        </w:rPr>
        <w:t>valstspilsētas</w:t>
      </w:r>
      <w:proofErr w:type="spellEnd"/>
      <w:r w:rsidRPr="00AE0FB4">
        <w:rPr>
          <w:rFonts w:ascii="Times New Roman" w:hAnsi="Times New Roman"/>
          <w:sz w:val="24"/>
          <w:szCs w:val="24"/>
        </w:rPr>
        <w:t xml:space="preserve"> pašvaldības (turpmāk – Pašvaldība) atļaujas atsavināmo Zemesgabalu nedalīt, neatsavināt un neapgrūtināt ar lietu tiesībām;</w:t>
      </w:r>
    </w:p>
    <w:p w:rsidR="00304869" w:rsidRPr="00AE0FB4" w:rsidRDefault="00304869" w:rsidP="00304869">
      <w:pPr>
        <w:spacing w:after="0" w:line="240" w:lineRule="auto"/>
        <w:jc w:val="both"/>
        <w:rPr>
          <w:rFonts w:ascii="Times New Roman" w:hAnsi="Times New Roman"/>
          <w:sz w:val="24"/>
          <w:szCs w:val="24"/>
        </w:rPr>
      </w:pPr>
      <w:r w:rsidRPr="00AE0FB4">
        <w:rPr>
          <w:rFonts w:ascii="Times New Roman" w:hAnsi="Times New Roman"/>
          <w:sz w:val="24"/>
          <w:szCs w:val="24"/>
        </w:rPr>
        <w:t xml:space="preserve">     3.6. zemes lietošanas maksu par Zemesgabala lietošanu jāmaksā līdz Pircēja īpašuma tiesību nostiprināšanai zemesgrāmatā;</w:t>
      </w:r>
    </w:p>
    <w:p w:rsidR="00304869" w:rsidRPr="00AE0FB4" w:rsidRDefault="00304869" w:rsidP="00304869">
      <w:pPr>
        <w:spacing w:after="0" w:line="240" w:lineRule="auto"/>
        <w:jc w:val="both"/>
        <w:rPr>
          <w:rFonts w:ascii="Times New Roman" w:hAnsi="Times New Roman"/>
          <w:sz w:val="24"/>
          <w:szCs w:val="24"/>
        </w:rPr>
      </w:pPr>
      <w:r w:rsidRPr="00AE0FB4">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04869" w:rsidRPr="00AE0FB4" w:rsidRDefault="00304869" w:rsidP="00304869">
      <w:pPr>
        <w:spacing w:after="0" w:line="240" w:lineRule="auto"/>
        <w:jc w:val="both"/>
        <w:rPr>
          <w:rFonts w:ascii="Times New Roman" w:hAnsi="Times New Roman"/>
          <w:sz w:val="24"/>
          <w:szCs w:val="24"/>
        </w:rPr>
      </w:pPr>
      <w:r w:rsidRPr="00AE0FB4">
        <w:rPr>
          <w:rFonts w:ascii="Times New Roman" w:hAnsi="Times New Roman"/>
          <w:sz w:val="24"/>
          <w:szCs w:val="24"/>
        </w:rPr>
        <w:t xml:space="preserve">   </w:t>
      </w:r>
      <w:r>
        <w:rPr>
          <w:rFonts w:ascii="Times New Roman" w:hAnsi="Times New Roman"/>
          <w:sz w:val="24"/>
          <w:szCs w:val="24"/>
        </w:rPr>
        <w:t xml:space="preserve">  </w:t>
      </w:r>
      <w:r w:rsidRPr="00AE0FB4">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04869" w:rsidRPr="00AE0FB4" w:rsidRDefault="00304869" w:rsidP="00304869">
      <w:pPr>
        <w:spacing w:after="0" w:line="240" w:lineRule="auto"/>
        <w:jc w:val="both"/>
        <w:rPr>
          <w:rFonts w:ascii="Times New Roman" w:hAnsi="Times New Roman"/>
          <w:sz w:val="24"/>
          <w:szCs w:val="24"/>
        </w:rPr>
      </w:pPr>
      <w:r w:rsidRPr="00AE0FB4">
        <w:rPr>
          <w:rFonts w:ascii="Times New Roman" w:hAnsi="Times New Roman"/>
          <w:sz w:val="24"/>
          <w:szCs w:val="24"/>
        </w:rPr>
        <w:t xml:space="preserve">     5. Līdzekļus, kas tiks iegūti par atsavināmo Zemesgabalu, ieskaitīt Pašvaldības budžetā.    </w:t>
      </w:r>
    </w:p>
    <w:p w:rsidR="00304869" w:rsidRPr="00AE0FB4" w:rsidRDefault="00304869" w:rsidP="00304869">
      <w:pPr>
        <w:spacing w:after="0" w:line="240" w:lineRule="auto"/>
        <w:jc w:val="both"/>
        <w:rPr>
          <w:rFonts w:ascii="Times New Roman" w:hAnsi="Times New Roman"/>
          <w:sz w:val="24"/>
          <w:szCs w:val="24"/>
        </w:rPr>
      </w:pPr>
      <w:r w:rsidRPr="00AE0FB4">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FA3455" w:rsidRDefault="00304869" w:rsidP="00304869">
      <w:pPr>
        <w:jc w:val="both"/>
        <w:rPr>
          <w:rFonts w:ascii="Times New Roman" w:hAnsi="Times New Roman" w:cs="Times New Roman"/>
          <w:sz w:val="24"/>
          <w:szCs w:val="24"/>
        </w:rPr>
      </w:pPr>
      <w:r w:rsidRPr="00AE0FB4">
        <w:rPr>
          <w:rFonts w:ascii="Times New Roman" w:hAnsi="Times New Roman"/>
          <w:sz w:val="24"/>
          <w:szCs w:val="24"/>
        </w:rPr>
        <w:t xml:space="preserve">      </w:t>
      </w:r>
    </w:p>
    <w:p w:rsidR="00FA3455" w:rsidRDefault="00FA3455" w:rsidP="00FA345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33.§   (142</w:t>
      </w:r>
      <w:r w:rsidRPr="000B6AAB">
        <w:rPr>
          <w:rFonts w:ascii="Times New Roman" w:hAnsi="Times New Roman" w:cs="Times New Roman"/>
          <w:b/>
          <w:noProof/>
          <w:sz w:val="24"/>
          <w:szCs w:val="24"/>
        </w:rPr>
        <w:t>)</w:t>
      </w:r>
    </w:p>
    <w:p w:rsidR="00FA3455" w:rsidRPr="000B2B1F" w:rsidRDefault="00FA3455" w:rsidP="00FA3455">
      <w:pPr>
        <w:tabs>
          <w:tab w:val="left" w:pos="6300"/>
        </w:tabs>
        <w:spacing w:after="0" w:line="240" w:lineRule="auto"/>
        <w:jc w:val="center"/>
        <w:rPr>
          <w:rFonts w:ascii="Times New Roman" w:hAnsi="Times New Roman" w:cs="Times New Roman"/>
          <w:noProof/>
          <w:sz w:val="24"/>
          <w:szCs w:val="24"/>
        </w:rPr>
      </w:pPr>
    </w:p>
    <w:p w:rsidR="00FA3455" w:rsidRDefault="00FA3455" w:rsidP="00FA3455">
      <w:pPr>
        <w:pBdr>
          <w:bottom w:val="single" w:sz="4" w:space="1" w:color="auto"/>
        </w:pBdr>
        <w:spacing w:after="0" w:line="240" w:lineRule="auto"/>
        <w:jc w:val="center"/>
        <w:rPr>
          <w:rFonts w:ascii="Times New Roman" w:hAnsi="Times New Roman" w:cs="Times New Roman"/>
          <w:b/>
          <w:iCs/>
          <w:sz w:val="24"/>
          <w:szCs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FA3455">
        <w:rPr>
          <w:rFonts w:ascii="Times New Roman" w:hAnsi="Times New Roman" w:cs="Times New Roman"/>
          <w:b/>
          <w:iCs/>
          <w:sz w:val="24"/>
          <w:szCs w:val="24"/>
        </w:rPr>
        <w:t xml:space="preserve">zemes vienības, kadastra apzīmējums 0500 010 1644, </w:t>
      </w:r>
    </w:p>
    <w:p w:rsidR="00FA3455" w:rsidRPr="00FA3455" w:rsidRDefault="00FA3455" w:rsidP="00FA3455">
      <w:pPr>
        <w:pBdr>
          <w:bottom w:val="single" w:sz="4" w:space="1" w:color="auto"/>
        </w:pBdr>
        <w:spacing w:after="0" w:line="240" w:lineRule="auto"/>
        <w:jc w:val="center"/>
        <w:rPr>
          <w:rFonts w:ascii="Times New Roman" w:hAnsi="Times New Roman" w:cs="Times New Roman"/>
          <w:b/>
          <w:noProof/>
          <w:color w:val="FF0000"/>
          <w:sz w:val="24"/>
          <w:szCs w:val="24"/>
        </w:rPr>
      </w:pPr>
      <w:r w:rsidRPr="00FA3455">
        <w:rPr>
          <w:rFonts w:ascii="Times New Roman" w:hAnsi="Times New Roman" w:cs="Times New Roman"/>
          <w:b/>
          <w:iCs/>
          <w:sz w:val="24"/>
          <w:szCs w:val="24"/>
        </w:rPr>
        <w:t>Balvu iela 1C k-6, 222, Daugavpils, pārdošanu</w:t>
      </w:r>
    </w:p>
    <w:p w:rsidR="00FA3455" w:rsidRPr="00AA2D19" w:rsidRDefault="00FA3455" w:rsidP="00FA3455">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V.Kononovs</w:t>
      </w:r>
    </w:p>
    <w:p w:rsidR="00304869" w:rsidRDefault="00304869" w:rsidP="00304869">
      <w:pPr>
        <w:tabs>
          <w:tab w:val="left" w:pos="426"/>
        </w:tabs>
        <w:spacing w:after="0" w:line="240" w:lineRule="auto"/>
        <w:jc w:val="both"/>
        <w:rPr>
          <w:rFonts w:ascii="Times New Roman" w:hAnsi="Times New Roman"/>
          <w:sz w:val="24"/>
          <w:szCs w:val="24"/>
        </w:rPr>
      </w:pPr>
      <w:r w:rsidRPr="00682367">
        <w:rPr>
          <w:rFonts w:ascii="Times New Roman" w:hAnsi="Times New Roman"/>
          <w:sz w:val="24"/>
          <w:szCs w:val="24"/>
        </w:rPr>
        <w:t xml:space="preserve">      </w:t>
      </w:r>
    </w:p>
    <w:p w:rsidR="00304869" w:rsidRPr="00682367" w:rsidRDefault="00304869" w:rsidP="00304869">
      <w:pPr>
        <w:spacing w:after="0" w:line="240" w:lineRule="auto"/>
        <w:ind w:firstLine="426"/>
        <w:jc w:val="both"/>
        <w:rPr>
          <w:rFonts w:ascii="Times New Roman" w:hAnsi="Times New Roman"/>
          <w:b/>
          <w:bCs/>
          <w:sz w:val="24"/>
          <w:szCs w:val="24"/>
        </w:rPr>
      </w:pPr>
      <w:r w:rsidRPr="00682367">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682367">
        <w:rPr>
          <w:rFonts w:ascii="Times New Roman" w:hAnsi="Times New Roman"/>
          <w:sz w:val="24"/>
          <w:szCs w:val="24"/>
          <w:vertAlign w:val="superscript"/>
        </w:rPr>
        <w:t>1</w:t>
      </w:r>
      <w:r w:rsidRPr="00682367">
        <w:rPr>
          <w:rFonts w:ascii="Times New Roman" w:hAnsi="Times New Roman"/>
          <w:sz w:val="24"/>
          <w:szCs w:val="24"/>
        </w:rPr>
        <w:t xml:space="preserve">panta pirmo, otro un piekto daļu, Zemesgrāmatu apliecībām, nodalījuma Nr.100000426660 un nodalījuma Nr.100000300559, nodrošinot Daugavpils </w:t>
      </w:r>
      <w:proofErr w:type="spellStart"/>
      <w:r w:rsidRPr="00682367">
        <w:rPr>
          <w:rFonts w:ascii="Times New Roman" w:hAnsi="Times New Roman"/>
          <w:sz w:val="24"/>
          <w:szCs w:val="24"/>
        </w:rPr>
        <w:t>valstspilsētas</w:t>
      </w:r>
      <w:proofErr w:type="spellEnd"/>
      <w:r w:rsidRPr="00682367">
        <w:rPr>
          <w:rFonts w:ascii="Times New Roman" w:hAnsi="Times New Roman"/>
          <w:sz w:val="24"/>
          <w:szCs w:val="24"/>
        </w:rPr>
        <w:t xml:space="preserve"> pašvaldības domes (turpmāk - Dome) 2025.gada 30.janvāra lēmuma Nr.41 “Par zemes gabalu nodošanu atsavināšanai” 1.2.apakšpunkta izpildi, ņemot vērā Daugavpils pilsētas pašvaldības dzīvojamo māju privatizācijas un īpašuma atsavināšanas komisijas 2025.gada 19.februāra sēdes protokolu Nr.2 (12.punkts), Domes Finanšu komitejas 2025.gada 6.marta atzinumu, atklāti balsojot: PAR – 13 (</w:t>
      </w:r>
      <w:proofErr w:type="spellStart"/>
      <w:r w:rsidRPr="00682367">
        <w:rPr>
          <w:rFonts w:ascii="Times New Roman" w:hAnsi="Times New Roman"/>
          <w:sz w:val="24"/>
          <w:szCs w:val="24"/>
        </w:rPr>
        <w:t>P.Dzalbe</w:t>
      </w:r>
      <w:proofErr w:type="spellEnd"/>
      <w:r w:rsidRPr="00682367">
        <w:rPr>
          <w:rFonts w:ascii="Times New Roman" w:hAnsi="Times New Roman"/>
          <w:sz w:val="24"/>
          <w:szCs w:val="24"/>
        </w:rPr>
        <w:t xml:space="preserve">, A.Elksniņš, A.Gržibovskis, L.Jankovska, V.Kononovs, N.Kožanova, M.Lavrenovs, J.Lāčplēsis, </w:t>
      </w:r>
      <w:proofErr w:type="spellStart"/>
      <w:r w:rsidRPr="00682367">
        <w:rPr>
          <w:rFonts w:ascii="Times New Roman" w:hAnsi="Times New Roman"/>
          <w:sz w:val="24"/>
          <w:szCs w:val="24"/>
        </w:rPr>
        <w:t>V.Sporāne-Hudojana</w:t>
      </w:r>
      <w:proofErr w:type="spellEnd"/>
      <w:r w:rsidRPr="00682367">
        <w:rPr>
          <w:rFonts w:ascii="Times New Roman" w:hAnsi="Times New Roman"/>
          <w:sz w:val="24"/>
          <w:szCs w:val="24"/>
        </w:rPr>
        <w:t xml:space="preserve">, </w:t>
      </w:r>
      <w:proofErr w:type="spellStart"/>
      <w:r w:rsidRPr="00682367">
        <w:rPr>
          <w:rFonts w:ascii="Times New Roman" w:hAnsi="Times New Roman"/>
          <w:sz w:val="24"/>
          <w:szCs w:val="24"/>
        </w:rPr>
        <w:t>I.Šķinčs</w:t>
      </w:r>
      <w:proofErr w:type="spellEnd"/>
      <w:r w:rsidRPr="00682367">
        <w:rPr>
          <w:rFonts w:ascii="Times New Roman" w:hAnsi="Times New Roman"/>
          <w:sz w:val="24"/>
          <w:szCs w:val="24"/>
        </w:rPr>
        <w:t xml:space="preserve">, </w:t>
      </w:r>
      <w:proofErr w:type="spellStart"/>
      <w:r w:rsidRPr="00682367">
        <w:rPr>
          <w:rFonts w:ascii="Times New Roman" w:hAnsi="Times New Roman"/>
          <w:sz w:val="24"/>
          <w:szCs w:val="24"/>
        </w:rPr>
        <w:t>M.Truskovskis</w:t>
      </w:r>
      <w:proofErr w:type="spellEnd"/>
      <w:r w:rsidRPr="00682367">
        <w:rPr>
          <w:rFonts w:ascii="Times New Roman" w:hAnsi="Times New Roman"/>
          <w:sz w:val="24"/>
          <w:szCs w:val="24"/>
        </w:rPr>
        <w:t xml:space="preserve">, </w:t>
      </w:r>
      <w:proofErr w:type="spellStart"/>
      <w:r w:rsidRPr="00682367">
        <w:rPr>
          <w:rFonts w:ascii="Times New Roman" w:hAnsi="Times New Roman"/>
          <w:sz w:val="24"/>
          <w:szCs w:val="24"/>
        </w:rPr>
        <w:t>D.Valainis</w:t>
      </w:r>
      <w:proofErr w:type="spellEnd"/>
      <w:r w:rsidRPr="00682367">
        <w:rPr>
          <w:rFonts w:ascii="Times New Roman" w:hAnsi="Times New Roman"/>
          <w:sz w:val="24"/>
          <w:szCs w:val="24"/>
        </w:rPr>
        <w:t xml:space="preserve">, </w:t>
      </w:r>
      <w:proofErr w:type="spellStart"/>
      <w:r w:rsidRPr="00682367">
        <w:rPr>
          <w:rFonts w:ascii="Times New Roman" w:hAnsi="Times New Roman"/>
          <w:sz w:val="24"/>
          <w:szCs w:val="24"/>
        </w:rPr>
        <w:t>A.Vasiļjevs</w:t>
      </w:r>
      <w:proofErr w:type="spellEnd"/>
      <w:r w:rsidRPr="00682367">
        <w:rPr>
          <w:rFonts w:ascii="Times New Roman" w:hAnsi="Times New Roman"/>
          <w:sz w:val="24"/>
          <w:szCs w:val="24"/>
        </w:rPr>
        <w:t xml:space="preserve">), PRET – nav, ATTURAS – nav, </w:t>
      </w:r>
      <w:r w:rsidRPr="00682367">
        <w:rPr>
          <w:rFonts w:ascii="Times New Roman" w:hAnsi="Times New Roman"/>
          <w:b/>
          <w:bCs/>
          <w:sz w:val="24"/>
          <w:szCs w:val="24"/>
        </w:rPr>
        <w:t xml:space="preserve">Dome nolemj: </w:t>
      </w:r>
    </w:p>
    <w:p w:rsidR="00304869" w:rsidRPr="008D5A0C" w:rsidRDefault="00304869" w:rsidP="00304869">
      <w:pPr>
        <w:spacing w:after="0" w:line="240" w:lineRule="auto"/>
        <w:jc w:val="both"/>
        <w:rPr>
          <w:rFonts w:ascii="Times New Roman" w:hAnsi="Times New Roman"/>
          <w:b/>
          <w:bCs/>
          <w:sz w:val="24"/>
          <w:szCs w:val="24"/>
        </w:rPr>
      </w:pPr>
    </w:p>
    <w:p w:rsidR="00304869" w:rsidRPr="008D5A0C" w:rsidRDefault="00304869" w:rsidP="00304869">
      <w:pPr>
        <w:spacing w:after="0" w:line="240" w:lineRule="auto"/>
        <w:jc w:val="both"/>
        <w:rPr>
          <w:rFonts w:ascii="Times New Roman" w:hAnsi="Times New Roman"/>
          <w:sz w:val="24"/>
          <w:szCs w:val="24"/>
        </w:rPr>
      </w:pPr>
      <w:r w:rsidRPr="008D5A0C">
        <w:rPr>
          <w:rFonts w:ascii="Times New Roman" w:hAnsi="Times New Roman"/>
          <w:sz w:val="24"/>
          <w:szCs w:val="24"/>
        </w:rPr>
        <w:t xml:space="preserve">     </w:t>
      </w:r>
      <w:r>
        <w:rPr>
          <w:rFonts w:ascii="Times New Roman" w:hAnsi="Times New Roman"/>
          <w:sz w:val="24"/>
          <w:szCs w:val="24"/>
        </w:rPr>
        <w:t xml:space="preserve"> </w:t>
      </w:r>
      <w:r w:rsidRPr="008D5A0C">
        <w:rPr>
          <w:rFonts w:ascii="Times New Roman" w:hAnsi="Times New Roman"/>
          <w:sz w:val="24"/>
          <w:szCs w:val="24"/>
        </w:rPr>
        <w:t>1. Apstiprināt atsavināmas apbūvētas zemes vienības 45 m</w:t>
      </w:r>
      <w:r w:rsidRPr="008D5A0C">
        <w:rPr>
          <w:rFonts w:ascii="Times New Roman" w:hAnsi="Times New Roman"/>
          <w:sz w:val="24"/>
          <w:szCs w:val="24"/>
          <w:vertAlign w:val="superscript"/>
        </w:rPr>
        <w:t xml:space="preserve">2 </w:t>
      </w:r>
      <w:r w:rsidRPr="008D5A0C">
        <w:rPr>
          <w:rFonts w:ascii="Times New Roman" w:hAnsi="Times New Roman"/>
          <w:sz w:val="24"/>
          <w:szCs w:val="24"/>
        </w:rPr>
        <w:t xml:space="preserve">platībā, kadastra              Nr.05000101644 (kadastra apzīmējums 05000101644), Balvu ielā 1C k-6, 222, Daugavpilī (turpmāk - Zemesgabals), nosacīto cenu 550,00 </w:t>
      </w:r>
      <w:r w:rsidRPr="008D5A0C">
        <w:rPr>
          <w:rFonts w:ascii="Times New Roman" w:hAnsi="Times New Roman"/>
          <w:bCs/>
          <w:sz w:val="24"/>
          <w:szCs w:val="24"/>
        </w:rPr>
        <w:t>EUR</w:t>
      </w:r>
      <w:r w:rsidRPr="008D5A0C">
        <w:rPr>
          <w:rFonts w:ascii="Times New Roman" w:hAnsi="Times New Roman"/>
          <w:b/>
          <w:bCs/>
          <w:sz w:val="24"/>
          <w:szCs w:val="24"/>
        </w:rPr>
        <w:t xml:space="preserve"> </w:t>
      </w:r>
      <w:r w:rsidRPr="008D5A0C">
        <w:rPr>
          <w:rFonts w:ascii="Times New Roman" w:hAnsi="Times New Roman"/>
          <w:sz w:val="24"/>
          <w:szCs w:val="24"/>
        </w:rPr>
        <w:t>(pieci simti piecdesmit eiro 00 centi) apmērā.</w:t>
      </w:r>
    </w:p>
    <w:p w:rsidR="00304869" w:rsidRPr="008D5A0C" w:rsidRDefault="00304869" w:rsidP="00304869">
      <w:pPr>
        <w:spacing w:after="0" w:line="240" w:lineRule="auto"/>
        <w:jc w:val="both"/>
        <w:rPr>
          <w:rFonts w:ascii="Times New Roman" w:hAnsi="Times New Roman"/>
          <w:sz w:val="24"/>
          <w:szCs w:val="24"/>
        </w:rPr>
      </w:pPr>
      <w:r w:rsidRPr="008D5A0C">
        <w:rPr>
          <w:rFonts w:ascii="Times New Roman" w:hAnsi="Times New Roman"/>
          <w:color w:val="FF0000"/>
          <w:sz w:val="24"/>
          <w:szCs w:val="24"/>
        </w:rPr>
        <w:t xml:space="preserve">     </w:t>
      </w:r>
      <w:r>
        <w:rPr>
          <w:rFonts w:ascii="Times New Roman" w:hAnsi="Times New Roman"/>
          <w:color w:val="FF0000"/>
          <w:sz w:val="24"/>
          <w:szCs w:val="24"/>
        </w:rPr>
        <w:t xml:space="preserve"> </w:t>
      </w:r>
      <w:r w:rsidRPr="008D5A0C">
        <w:rPr>
          <w:rFonts w:ascii="Times New Roman" w:hAnsi="Times New Roman"/>
          <w:sz w:val="24"/>
          <w:szCs w:val="24"/>
        </w:rPr>
        <w:t>2. Pārdot Zemesgabalu</w:t>
      </w:r>
      <w:r w:rsidRPr="008D5A0C">
        <w:rPr>
          <w:rFonts w:ascii="Times New Roman" w:hAnsi="Times New Roman"/>
          <w:b/>
          <w:sz w:val="24"/>
          <w:szCs w:val="24"/>
        </w:rPr>
        <w:t xml:space="preserve"> </w:t>
      </w:r>
      <w:r w:rsidRPr="008D5A0C">
        <w:rPr>
          <w:rFonts w:ascii="Times New Roman" w:hAnsi="Times New Roman"/>
          <w:sz w:val="24"/>
          <w:szCs w:val="24"/>
        </w:rPr>
        <w:t xml:space="preserve">uz tā esošas būves, kadastra Nr.05005101617 (Zemesgrāmatas nodalījums Nr.100000300559), īpašniekam, turpmāk – Pircējs, par nosacīto cenu 550,00 EUR (pieci simti piecdesmit eiro 00 centi). </w:t>
      </w:r>
    </w:p>
    <w:p w:rsidR="00304869" w:rsidRPr="008D5A0C" w:rsidRDefault="00304869" w:rsidP="00304869">
      <w:pPr>
        <w:spacing w:after="0" w:line="240" w:lineRule="auto"/>
        <w:jc w:val="both"/>
        <w:rPr>
          <w:rFonts w:ascii="Times New Roman" w:hAnsi="Times New Roman"/>
          <w:sz w:val="24"/>
          <w:szCs w:val="24"/>
        </w:rPr>
      </w:pPr>
      <w:r w:rsidRPr="008D5A0C">
        <w:rPr>
          <w:rFonts w:ascii="Times New Roman" w:hAnsi="Times New Roman"/>
          <w:sz w:val="24"/>
          <w:szCs w:val="24"/>
        </w:rPr>
        <w:t xml:space="preserve">     3. Pircējam, pērkot Zemesgabalu uz nomaksu: </w:t>
      </w:r>
    </w:p>
    <w:p w:rsidR="00304869" w:rsidRPr="008D5A0C" w:rsidRDefault="00304869" w:rsidP="00304869">
      <w:pPr>
        <w:spacing w:after="0" w:line="240" w:lineRule="auto"/>
        <w:jc w:val="both"/>
        <w:rPr>
          <w:rFonts w:ascii="Times New Roman" w:hAnsi="Times New Roman"/>
          <w:sz w:val="24"/>
          <w:szCs w:val="24"/>
          <w:lang w:val="en-US"/>
        </w:rPr>
      </w:pPr>
      <w:r w:rsidRPr="008D5A0C">
        <w:rPr>
          <w:rFonts w:ascii="Times New Roman" w:hAnsi="Times New Roman"/>
          <w:sz w:val="24"/>
          <w:szCs w:val="24"/>
        </w:rPr>
        <w:lastRenderedPageBreak/>
        <w:t xml:space="preserve">     </w:t>
      </w:r>
      <w:r w:rsidRPr="008D5A0C">
        <w:rPr>
          <w:rFonts w:ascii="Times New Roman" w:hAnsi="Times New Roman"/>
          <w:sz w:val="24"/>
          <w:szCs w:val="24"/>
          <w:lang w:val="en-US"/>
        </w:rPr>
        <w:t xml:space="preserve">3.1. </w:t>
      </w:r>
      <w:proofErr w:type="spellStart"/>
      <w:proofErr w:type="gramStart"/>
      <w:r w:rsidRPr="008D5A0C">
        <w:rPr>
          <w:rFonts w:ascii="Times New Roman" w:hAnsi="Times New Roman"/>
          <w:sz w:val="24"/>
          <w:szCs w:val="24"/>
          <w:lang w:val="en-US"/>
        </w:rPr>
        <w:t>jāsamaksā</w:t>
      </w:r>
      <w:proofErr w:type="spellEnd"/>
      <w:proofErr w:type="gramEnd"/>
      <w:r w:rsidRPr="008D5A0C">
        <w:rPr>
          <w:rFonts w:ascii="Times New Roman" w:hAnsi="Times New Roman"/>
          <w:sz w:val="24"/>
          <w:szCs w:val="24"/>
          <w:lang w:val="en-US"/>
        </w:rPr>
        <w:t xml:space="preserve"> </w:t>
      </w:r>
      <w:proofErr w:type="spellStart"/>
      <w:r w:rsidRPr="008D5A0C">
        <w:rPr>
          <w:rFonts w:ascii="Times New Roman" w:hAnsi="Times New Roman"/>
          <w:sz w:val="24"/>
          <w:szCs w:val="24"/>
          <w:lang w:val="en-US"/>
        </w:rPr>
        <w:t>avanss</w:t>
      </w:r>
      <w:proofErr w:type="spellEnd"/>
      <w:r w:rsidRPr="008D5A0C">
        <w:rPr>
          <w:rFonts w:ascii="Times New Roman" w:hAnsi="Times New Roman"/>
          <w:sz w:val="24"/>
          <w:szCs w:val="24"/>
          <w:lang w:val="en-US"/>
        </w:rPr>
        <w:t xml:space="preserve"> 10% (</w:t>
      </w:r>
      <w:proofErr w:type="spellStart"/>
      <w:r w:rsidRPr="008D5A0C">
        <w:rPr>
          <w:rFonts w:ascii="Times New Roman" w:hAnsi="Times New Roman"/>
          <w:sz w:val="24"/>
          <w:szCs w:val="24"/>
          <w:lang w:val="en-US"/>
        </w:rPr>
        <w:t>desmit</w:t>
      </w:r>
      <w:proofErr w:type="spellEnd"/>
      <w:r w:rsidRPr="008D5A0C">
        <w:rPr>
          <w:rFonts w:ascii="Times New Roman" w:hAnsi="Times New Roman"/>
          <w:sz w:val="24"/>
          <w:szCs w:val="24"/>
          <w:lang w:val="en-US"/>
        </w:rPr>
        <w:t xml:space="preserve"> </w:t>
      </w:r>
      <w:proofErr w:type="spellStart"/>
      <w:r w:rsidRPr="008D5A0C">
        <w:rPr>
          <w:rFonts w:ascii="Times New Roman" w:hAnsi="Times New Roman"/>
          <w:sz w:val="24"/>
          <w:szCs w:val="24"/>
          <w:lang w:val="en-US"/>
        </w:rPr>
        <w:t>procenti</w:t>
      </w:r>
      <w:proofErr w:type="spellEnd"/>
      <w:r w:rsidRPr="008D5A0C">
        <w:rPr>
          <w:rFonts w:ascii="Times New Roman" w:hAnsi="Times New Roman"/>
          <w:sz w:val="24"/>
          <w:szCs w:val="24"/>
          <w:lang w:val="en-US"/>
        </w:rPr>
        <w:t xml:space="preserve">) </w:t>
      </w:r>
      <w:proofErr w:type="spellStart"/>
      <w:r w:rsidRPr="008D5A0C">
        <w:rPr>
          <w:rFonts w:ascii="Times New Roman" w:hAnsi="Times New Roman"/>
          <w:sz w:val="24"/>
          <w:szCs w:val="24"/>
          <w:lang w:val="en-US"/>
        </w:rPr>
        <w:t>apmērā</w:t>
      </w:r>
      <w:proofErr w:type="spellEnd"/>
      <w:r w:rsidRPr="008D5A0C">
        <w:rPr>
          <w:rFonts w:ascii="Times New Roman" w:hAnsi="Times New Roman"/>
          <w:sz w:val="24"/>
          <w:szCs w:val="24"/>
          <w:lang w:val="en-US"/>
        </w:rPr>
        <w:t xml:space="preserve"> no </w:t>
      </w:r>
      <w:proofErr w:type="spellStart"/>
      <w:r w:rsidRPr="008D5A0C">
        <w:rPr>
          <w:rFonts w:ascii="Times New Roman" w:hAnsi="Times New Roman"/>
          <w:sz w:val="24"/>
          <w:szCs w:val="24"/>
          <w:lang w:val="en-US"/>
        </w:rPr>
        <w:t>pirkuma</w:t>
      </w:r>
      <w:proofErr w:type="spellEnd"/>
      <w:r w:rsidRPr="008D5A0C">
        <w:rPr>
          <w:rFonts w:ascii="Times New Roman" w:hAnsi="Times New Roman"/>
          <w:sz w:val="24"/>
          <w:szCs w:val="24"/>
          <w:lang w:val="en-US"/>
        </w:rPr>
        <w:t xml:space="preserve"> </w:t>
      </w:r>
      <w:proofErr w:type="spellStart"/>
      <w:r w:rsidRPr="008D5A0C">
        <w:rPr>
          <w:rFonts w:ascii="Times New Roman" w:hAnsi="Times New Roman"/>
          <w:sz w:val="24"/>
          <w:szCs w:val="24"/>
          <w:lang w:val="en-US"/>
        </w:rPr>
        <w:t>maksas</w:t>
      </w:r>
      <w:proofErr w:type="spellEnd"/>
      <w:r w:rsidRPr="008D5A0C">
        <w:rPr>
          <w:rFonts w:ascii="Times New Roman" w:hAnsi="Times New Roman"/>
          <w:sz w:val="24"/>
          <w:szCs w:val="24"/>
          <w:lang w:val="en-US"/>
        </w:rPr>
        <w:t>;</w:t>
      </w:r>
    </w:p>
    <w:p w:rsidR="00304869" w:rsidRPr="008D5A0C" w:rsidRDefault="00304869" w:rsidP="00304869">
      <w:pPr>
        <w:spacing w:after="0" w:line="240" w:lineRule="auto"/>
        <w:jc w:val="both"/>
        <w:rPr>
          <w:rFonts w:ascii="Times New Roman" w:hAnsi="Times New Roman"/>
          <w:sz w:val="24"/>
          <w:szCs w:val="24"/>
        </w:rPr>
      </w:pPr>
      <w:r w:rsidRPr="008D5A0C">
        <w:rPr>
          <w:rFonts w:ascii="Times New Roman" w:hAnsi="Times New Roman"/>
          <w:sz w:val="24"/>
          <w:szCs w:val="24"/>
          <w:lang w:val="en-US"/>
        </w:rPr>
        <w:t xml:space="preserve">     </w:t>
      </w:r>
      <w:r w:rsidRPr="008D5A0C">
        <w:rPr>
          <w:rFonts w:ascii="Times New Roman" w:hAnsi="Times New Roman"/>
          <w:sz w:val="24"/>
          <w:szCs w:val="24"/>
          <w:lang w:val="en-GB"/>
        </w:rPr>
        <w:t xml:space="preserve">3.2. </w:t>
      </w:r>
      <w:proofErr w:type="gramStart"/>
      <w:r w:rsidRPr="008D5A0C">
        <w:rPr>
          <w:rFonts w:ascii="Times New Roman" w:hAnsi="Times New Roman"/>
          <w:sz w:val="24"/>
          <w:szCs w:val="24"/>
          <w:lang w:val="en-GB"/>
        </w:rPr>
        <w:t>par</w:t>
      </w:r>
      <w:proofErr w:type="gramEnd"/>
      <w:r w:rsidRPr="008D5A0C">
        <w:rPr>
          <w:rFonts w:ascii="Times New Roman" w:hAnsi="Times New Roman"/>
          <w:sz w:val="24"/>
          <w:szCs w:val="24"/>
          <w:lang w:val="en-GB"/>
        </w:rPr>
        <w:t xml:space="preserve"> </w:t>
      </w:r>
      <w:proofErr w:type="spellStart"/>
      <w:r w:rsidRPr="008D5A0C">
        <w:rPr>
          <w:rFonts w:ascii="Times New Roman" w:hAnsi="Times New Roman"/>
          <w:sz w:val="24"/>
          <w:szCs w:val="24"/>
          <w:lang w:val="en-GB"/>
        </w:rPr>
        <w:t>atlikto</w:t>
      </w:r>
      <w:proofErr w:type="spellEnd"/>
      <w:r w:rsidRPr="008D5A0C">
        <w:rPr>
          <w:rFonts w:ascii="Times New Roman" w:hAnsi="Times New Roman"/>
          <w:sz w:val="24"/>
          <w:szCs w:val="24"/>
          <w:lang w:val="en-GB"/>
        </w:rPr>
        <w:t xml:space="preserve"> </w:t>
      </w:r>
      <w:proofErr w:type="spellStart"/>
      <w:r w:rsidRPr="008D5A0C">
        <w:rPr>
          <w:rFonts w:ascii="Times New Roman" w:hAnsi="Times New Roman"/>
          <w:sz w:val="24"/>
          <w:szCs w:val="24"/>
          <w:lang w:val="en-GB"/>
        </w:rPr>
        <w:t>maksājumu</w:t>
      </w:r>
      <w:proofErr w:type="spellEnd"/>
      <w:r w:rsidRPr="008D5A0C">
        <w:rPr>
          <w:rFonts w:ascii="Times New Roman" w:hAnsi="Times New Roman"/>
          <w:sz w:val="24"/>
          <w:szCs w:val="24"/>
          <w:lang w:val="en-GB"/>
        </w:rPr>
        <w:t xml:space="preserve"> </w:t>
      </w:r>
      <w:proofErr w:type="spellStart"/>
      <w:r w:rsidRPr="008D5A0C">
        <w:rPr>
          <w:rFonts w:ascii="Times New Roman" w:hAnsi="Times New Roman"/>
          <w:sz w:val="24"/>
          <w:szCs w:val="24"/>
          <w:lang w:val="en-GB"/>
        </w:rPr>
        <w:t>jāmaksā</w:t>
      </w:r>
      <w:proofErr w:type="spellEnd"/>
      <w:r w:rsidRPr="008D5A0C">
        <w:rPr>
          <w:rFonts w:ascii="Times New Roman" w:hAnsi="Times New Roman"/>
          <w:sz w:val="24"/>
          <w:szCs w:val="24"/>
          <w:lang w:val="en-GB"/>
        </w:rPr>
        <w:t xml:space="preserve"> - 6% (</w:t>
      </w:r>
      <w:proofErr w:type="spellStart"/>
      <w:r w:rsidRPr="008D5A0C">
        <w:rPr>
          <w:rFonts w:ascii="Times New Roman" w:hAnsi="Times New Roman"/>
          <w:sz w:val="24"/>
          <w:szCs w:val="24"/>
          <w:lang w:val="en-GB"/>
        </w:rPr>
        <w:t>seši</w:t>
      </w:r>
      <w:proofErr w:type="spellEnd"/>
      <w:r w:rsidRPr="008D5A0C">
        <w:rPr>
          <w:rFonts w:ascii="Times New Roman" w:hAnsi="Times New Roman"/>
          <w:sz w:val="24"/>
          <w:szCs w:val="24"/>
          <w:lang w:val="en-GB"/>
        </w:rPr>
        <w:t xml:space="preserve"> </w:t>
      </w:r>
      <w:proofErr w:type="spellStart"/>
      <w:r w:rsidRPr="008D5A0C">
        <w:rPr>
          <w:rFonts w:ascii="Times New Roman" w:hAnsi="Times New Roman"/>
          <w:sz w:val="24"/>
          <w:szCs w:val="24"/>
          <w:lang w:val="en-GB"/>
        </w:rPr>
        <w:t>procenti</w:t>
      </w:r>
      <w:proofErr w:type="spellEnd"/>
      <w:r w:rsidRPr="008D5A0C">
        <w:rPr>
          <w:rFonts w:ascii="Times New Roman" w:hAnsi="Times New Roman"/>
          <w:sz w:val="24"/>
          <w:szCs w:val="24"/>
          <w:lang w:val="en-GB"/>
        </w:rPr>
        <w:t xml:space="preserve">) </w:t>
      </w:r>
      <w:proofErr w:type="spellStart"/>
      <w:r w:rsidRPr="008D5A0C">
        <w:rPr>
          <w:rFonts w:ascii="Times New Roman" w:hAnsi="Times New Roman"/>
          <w:sz w:val="24"/>
          <w:szCs w:val="24"/>
          <w:lang w:val="en-GB"/>
        </w:rPr>
        <w:t>gadā</w:t>
      </w:r>
      <w:proofErr w:type="spellEnd"/>
      <w:r w:rsidRPr="008D5A0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04869" w:rsidRPr="008D5A0C" w:rsidRDefault="00304869" w:rsidP="00304869">
      <w:pPr>
        <w:spacing w:after="0" w:line="240" w:lineRule="auto"/>
        <w:jc w:val="both"/>
        <w:rPr>
          <w:rFonts w:ascii="Times New Roman" w:hAnsi="Times New Roman"/>
          <w:sz w:val="24"/>
          <w:szCs w:val="24"/>
          <w:lang w:val="en-US"/>
        </w:rPr>
      </w:pPr>
      <w:r w:rsidRPr="008D5A0C">
        <w:rPr>
          <w:rFonts w:ascii="Times New Roman" w:hAnsi="Times New Roman"/>
          <w:sz w:val="24"/>
          <w:szCs w:val="24"/>
          <w:lang w:val="en-GB"/>
        </w:rPr>
        <w:t xml:space="preserve">     </w:t>
      </w:r>
      <w:r w:rsidRPr="008D5A0C">
        <w:rPr>
          <w:rFonts w:ascii="Times New Roman" w:hAnsi="Times New Roman"/>
          <w:sz w:val="24"/>
          <w:szCs w:val="24"/>
          <w:lang w:val="en-US"/>
        </w:rPr>
        <w:t>3.3</w:t>
      </w:r>
      <w:proofErr w:type="gramStart"/>
      <w:r w:rsidRPr="008D5A0C">
        <w:rPr>
          <w:rFonts w:ascii="Times New Roman" w:hAnsi="Times New Roman"/>
          <w:sz w:val="24"/>
          <w:szCs w:val="24"/>
          <w:lang w:val="en-US"/>
        </w:rPr>
        <w:t xml:space="preserve">.  </w:t>
      </w:r>
      <w:proofErr w:type="spellStart"/>
      <w:r w:rsidRPr="008D5A0C">
        <w:rPr>
          <w:rFonts w:ascii="Times New Roman" w:hAnsi="Times New Roman"/>
          <w:sz w:val="24"/>
          <w:szCs w:val="24"/>
          <w:lang w:val="en-US"/>
        </w:rPr>
        <w:t>nomaksas</w:t>
      </w:r>
      <w:proofErr w:type="spellEnd"/>
      <w:proofErr w:type="gramEnd"/>
      <w:r w:rsidRPr="008D5A0C">
        <w:rPr>
          <w:rFonts w:ascii="Times New Roman" w:hAnsi="Times New Roman"/>
          <w:sz w:val="24"/>
          <w:szCs w:val="24"/>
          <w:lang w:val="en-US"/>
        </w:rPr>
        <w:t xml:space="preserve"> </w:t>
      </w:r>
      <w:proofErr w:type="spellStart"/>
      <w:r w:rsidRPr="008D5A0C">
        <w:rPr>
          <w:rFonts w:ascii="Times New Roman" w:hAnsi="Times New Roman"/>
          <w:sz w:val="24"/>
          <w:szCs w:val="24"/>
          <w:lang w:val="en-US"/>
        </w:rPr>
        <w:t>termiņš</w:t>
      </w:r>
      <w:proofErr w:type="spellEnd"/>
      <w:r w:rsidRPr="008D5A0C">
        <w:rPr>
          <w:rFonts w:ascii="Times New Roman" w:hAnsi="Times New Roman"/>
          <w:sz w:val="24"/>
          <w:szCs w:val="24"/>
          <w:lang w:val="en-US"/>
        </w:rPr>
        <w:t xml:space="preserve"> </w:t>
      </w:r>
      <w:proofErr w:type="spellStart"/>
      <w:r w:rsidRPr="008D5A0C">
        <w:rPr>
          <w:rFonts w:ascii="Times New Roman" w:hAnsi="Times New Roman"/>
          <w:sz w:val="24"/>
          <w:szCs w:val="24"/>
          <w:lang w:val="en-US"/>
        </w:rPr>
        <w:t>nedrīkst</w:t>
      </w:r>
      <w:proofErr w:type="spellEnd"/>
      <w:r w:rsidRPr="008D5A0C">
        <w:rPr>
          <w:rFonts w:ascii="Times New Roman" w:hAnsi="Times New Roman"/>
          <w:sz w:val="24"/>
          <w:szCs w:val="24"/>
          <w:lang w:val="en-US"/>
        </w:rPr>
        <w:t xml:space="preserve"> </w:t>
      </w:r>
      <w:proofErr w:type="spellStart"/>
      <w:r w:rsidRPr="008D5A0C">
        <w:rPr>
          <w:rFonts w:ascii="Times New Roman" w:hAnsi="Times New Roman"/>
          <w:sz w:val="24"/>
          <w:szCs w:val="24"/>
          <w:lang w:val="en-US"/>
        </w:rPr>
        <w:t>būt</w:t>
      </w:r>
      <w:proofErr w:type="spellEnd"/>
      <w:r w:rsidRPr="008D5A0C">
        <w:rPr>
          <w:rFonts w:ascii="Times New Roman" w:hAnsi="Times New Roman"/>
          <w:sz w:val="24"/>
          <w:szCs w:val="24"/>
          <w:lang w:val="en-US"/>
        </w:rPr>
        <w:t xml:space="preserve"> </w:t>
      </w:r>
      <w:proofErr w:type="spellStart"/>
      <w:r w:rsidRPr="008D5A0C">
        <w:rPr>
          <w:rFonts w:ascii="Times New Roman" w:hAnsi="Times New Roman"/>
          <w:sz w:val="24"/>
          <w:szCs w:val="24"/>
          <w:lang w:val="en-US"/>
        </w:rPr>
        <w:t>lielāks</w:t>
      </w:r>
      <w:proofErr w:type="spellEnd"/>
      <w:r w:rsidRPr="008D5A0C">
        <w:rPr>
          <w:rFonts w:ascii="Times New Roman" w:hAnsi="Times New Roman"/>
          <w:sz w:val="24"/>
          <w:szCs w:val="24"/>
          <w:lang w:val="en-US"/>
        </w:rPr>
        <w:t xml:space="preserve"> par </w:t>
      </w:r>
      <w:proofErr w:type="spellStart"/>
      <w:r w:rsidRPr="008D5A0C">
        <w:rPr>
          <w:rFonts w:ascii="Times New Roman" w:hAnsi="Times New Roman"/>
          <w:sz w:val="24"/>
          <w:szCs w:val="24"/>
          <w:lang w:val="en-US"/>
        </w:rPr>
        <w:t>pieciem</w:t>
      </w:r>
      <w:proofErr w:type="spellEnd"/>
      <w:r w:rsidRPr="008D5A0C">
        <w:rPr>
          <w:rFonts w:ascii="Times New Roman" w:hAnsi="Times New Roman"/>
          <w:sz w:val="24"/>
          <w:szCs w:val="24"/>
          <w:lang w:val="en-US"/>
        </w:rPr>
        <w:t xml:space="preserve"> </w:t>
      </w:r>
      <w:proofErr w:type="spellStart"/>
      <w:r w:rsidRPr="008D5A0C">
        <w:rPr>
          <w:rFonts w:ascii="Times New Roman" w:hAnsi="Times New Roman"/>
          <w:sz w:val="24"/>
          <w:szCs w:val="24"/>
          <w:lang w:val="en-US"/>
        </w:rPr>
        <w:t>gadiem</w:t>
      </w:r>
      <w:proofErr w:type="spellEnd"/>
      <w:r w:rsidRPr="008D5A0C">
        <w:rPr>
          <w:rFonts w:ascii="Times New Roman" w:hAnsi="Times New Roman"/>
          <w:sz w:val="24"/>
          <w:szCs w:val="24"/>
          <w:lang w:val="en-US"/>
        </w:rPr>
        <w:t>;</w:t>
      </w:r>
    </w:p>
    <w:p w:rsidR="00304869" w:rsidRPr="008D5A0C" w:rsidRDefault="00304869" w:rsidP="00304869">
      <w:pPr>
        <w:spacing w:after="0" w:line="240" w:lineRule="auto"/>
        <w:jc w:val="both"/>
        <w:rPr>
          <w:rFonts w:ascii="Times New Roman" w:hAnsi="Times New Roman"/>
          <w:noProof/>
          <w:sz w:val="24"/>
          <w:szCs w:val="24"/>
        </w:rPr>
      </w:pPr>
      <w:r w:rsidRPr="008D5A0C">
        <w:rPr>
          <w:rFonts w:ascii="Times New Roman" w:hAnsi="Times New Roman"/>
          <w:sz w:val="24"/>
          <w:szCs w:val="24"/>
          <w:lang w:val="en-US"/>
        </w:rPr>
        <w:t xml:space="preserve">     </w:t>
      </w:r>
      <w:proofErr w:type="gramStart"/>
      <w:r w:rsidRPr="008D5A0C">
        <w:rPr>
          <w:rFonts w:ascii="Times New Roman" w:hAnsi="Times New Roman"/>
          <w:sz w:val="24"/>
          <w:szCs w:val="24"/>
          <w:lang w:val="en-US"/>
        </w:rPr>
        <w:t xml:space="preserve">3.4. </w:t>
      </w:r>
      <w:r w:rsidRPr="008D5A0C">
        <w:rPr>
          <w:rFonts w:ascii="Times New Roman" w:hAnsi="Times New Roman"/>
          <w:noProof/>
          <w:sz w:val="24"/>
          <w:szCs w:val="24"/>
        </w:rPr>
        <w:t>ja</w:t>
      </w:r>
      <w:proofErr w:type="gramEnd"/>
      <w:r w:rsidRPr="008D5A0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04869" w:rsidRPr="008D5A0C" w:rsidRDefault="00304869" w:rsidP="00304869">
      <w:pPr>
        <w:spacing w:after="0" w:line="240" w:lineRule="auto"/>
        <w:jc w:val="both"/>
        <w:rPr>
          <w:rFonts w:ascii="Times New Roman" w:hAnsi="Times New Roman"/>
          <w:sz w:val="24"/>
          <w:szCs w:val="24"/>
        </w:rPr>
      </w:pPr>
      <w:r w:rsidRPr="008D5A0C">
        <w:rPr>
          <w:rFonts w:ascii="Times New Roman" w:hAnsi="Times New Roman"/>
          <w:sz w:val="24"/>
          <w:szCs w:val="24"/>
        </w:rPr>
        <w:t xml:space="preserve">     3.5. bez Daugavpils </w:t>
      </w:r>
      <w:proofErr w:type="spellStart"/>
      <w:r w:rsidRPr="008D5A0C">
        <w:rPr>
          <w:rFonts w:ascii="Times New Roman" w:hAnsi="Times New Roman"/>
          <w:sz w:val="24"/>
          <w:szCs w:val="24"/>
        </w:rPr>
        <w:t>valstspilsētas</w:t>
      </w:r>
      <w:proofErr w:type="spellEnd"/>
      <w:r w:rsidRPr="008D5A0C">
        <w:rPr>
          <w:rFonts w:ascii="Times New Roman" w:hAnsi="Times New Roman"/>
          <w:sz w:val="24"/>
          <w:szCs w:val="24"/>
        </w:rPr>
        <w:t xml:space="preserve"> pašvaldības (turpmāk – Pašvaldība) atļaujas atsavināmo Zemesgabalu nedalīt, neatsavināt un neapgrūtināt ar lietu tiesībām;</w:t>
      </w:r>
    </w:p>
    <w:p w:rsidR="00304869" w:rsidRPr="008D5A0C" w:rsidRDefault="00304869" w:rsidP="00304869">
      <w:pPr>
        <w:spacing w:after="0" w:line="240" w:lineRule="auto"/>
        <w:jc w:val="both"/>
        <w:rPr>
          <w:rFonts w:ascii="Times New Roman" w:hAnsi="Times New Roman"/>
          <w:sz w:val="24"/>
          <w:szCs w:val="24"/>
        </w:rPr>
      </w:pPr>
      <w:r w:rsidRPr="008D5A0C">
        <w:rPr>
          <w:rFonts w:ascii="Times New Roman" w:hAnsi="Times New Roman"/>
          <w:sz w:val="24"/>
          <w:szCs w:val="24"/>
        </w:rPr>
        <w:t xml:space="preserve">     3.6. zemes likumiskās lietošanas maksu jāmaksā līdz Pircēja īpašuma tiesību nostiprināšanai zemesgrāmatā;</w:t>
      </w:r>
    </w:p>
    <w:p w:rsidR="00304869" w:rsidRPr="008D5A0C" w:rsidRDefault="00304869" w:rsidP="00304869">
      <w:pPr>
        <w:spacing w:after="0" w:line="240" w:lineRule="auto"/>
        <w:jc w:val="both"/>
        <w:rPr>
          <w:rFonts w:ascii="Times New Roman" w:hAnsi="Times New Roman"/>
          <w:sz w:val="24"/>
          <w:szCs w:val="24"/>
        </w:rPr>
      </w:pPr>
      <w:r w:rsidRPr="008D5A0C">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04869" w:rsidRPr="008D5A0C" w:rsidRDefault="00304869" w:rsidP="00304869">
      <w:pPr>
        <w:spacing w:after="0" w:line="240" w:lineRule="auto"/>
        <w:jc w:val="both"/>
        <w:rPr>
          <w:rFonts w:ascii="Times New Roman" w:hAnsi="Times New Roman"/>
          <w:sz w:val="24"/>
          <w:szCs w:val="24"/>
        </w:rPr>
      </w:pPr>
      <w:r w:rsidRPr="008D5A0C">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304869" w:rsidRPr="008D5A0C" w:rsidRDefault="00304869" w:rsidP="00304869">
      <w:pPr>
        <w:spacing w:after="0" w:line="240" w:lineRule="auto"/>
        <w:jc w:val="both"/>
        <w:rPr>
          <w:rFonts w:ascii="Times New Roman" w:hAnsi="Times New Roman"/>
          <w:sz w:val="24"/>
          <w:szCs w:val="24"/>
        </w:rPr>
      </w:pPr>
      <w:r w:rsidRPr="008D5A0C">
        <w:rPr>
          <w:rFonts w:ascii="Times New Roman" w:hAnsi="Times New Roman"/>
          <w:sz w:val="24"/>
          <w:szCs w:val="24"/>
        </w:rPr>
        <w:t xml:space="preserve">     5. Līdzekļus, kas tiks iegūti par atsavināmo Zemesgabalu, ieskaitīt Pašvaldības budžetā.    </w:t>
      </w:r>
    </w:p>
    <w:p w:rsidR="00304869" w:rsidRPr="008D5A0C" w:rsidRDefault="00304869" w:rsidP="00304869">
      <w:pPr>
        <w:spacing w:after="0" w:line="240" w:lineRule="auto"/>
        <w:jc w:val="both"/>
        <w:rPr>
          <w:rFonts w:ascii="Times New Roman" w:hAnsi="Times New Roman"/>
          <w:sz w:val="24"/>
          <w:szCs w:val="24"/>
        </w:rPr>
      </w:pPr>
      <w:r w:rsidRPr="008D5A0C">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6C67C6" w:rsidRDefault="006C67C6" w:rsidP="006C67C6">
      <w:pPr>
        <w:rPr>
          <w:rFonts w:ascii="Times New Roman" w:hAnsi="Times New Roman" w:cs="Times New Roman"/>
          <w:sz w:val="24"/>
          <w:szCs w:val="24"/>
        </w:rPr>
      </w:pPr>
    </w:p>
    <w:p w:rsidR="006C67C6" w:rsidRDefault="006C67C6" w:rsidP="006C67C6">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34.§   (143</w:t>
      </w:r>
      <w:r w:rsidRPr="000B6AAB">
        <w:rPr>
          <w:rFonts w:ascii="Times New Roman" w:hAnsi="Times New Roman" w:cs="Times New Roman"/>
          <w:b/>
          <w:noProof/>
          <w:sz w:val="24"/>
          <w:szCs w:val="24"/>
        </w:rPr>
        <w:t>)</w:t>
      </w:r>
    </w:p>
    <w:p w:rsidR="006C67C6" w:rsidRPr="000B2B1F" w:rsidRDefault="006C67C6" w:rsidP="006C67C6">
      <w:pPr>
        <w:tabs>
          <w:tab w:val="left" w:pos="6300"/>
        </w:tabs>
        <w:spacing w:after="0" w:line="240" w:lineRule="auto"/>
        <w:jc w:val="center"/>
        <w:rPr>
          <w:rFonts w:ascii="Times New Roman" w:hAnsi="Times New Roman" w:cs="Times New Roman"/>
          <w:noProof/>
          <w:sz w:val="24"/>
          <w:szCs w:val="24"/>
        </w:rPr>
      </w:pPr>
    </w:p>
    <w:p w:rsidR="006C67C6" w:rsidRDefault="006C67C6" w:rsidP="006C67C6">
      <w:pPr>
        <w:pBdr>
          <w:bottom w:val="single" w:sz="4" w:space="1" w:color="auto"/>
        </w:pBdr>
        <w:spacing w:after="0" w:line="240" w:lineRule="auto"/>
        <w:jc w:val="center"/>
        <w:rPr>
          <w:rFonts w:ascii="Times New Roman" w:hAnsi="Times New Roman" w:cs="Times New Roman"/>
          <w:b/>
          <w:bCs/>
          <w:sz w:val="24"/>
          <w:szCs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6C67C6">
        <w:rPr>
          <w:rFonts w:ascii="Times New Roman" w:hAnsi="Times New Roman" w:cs="Times New Roman"/>
          <w:b/>
          <w:bCs/>
          <w:sz w:val="24"/>
          <w:szCs w:val="24"/>
        </w:rPr>
        <w:t xml:space="preserve">zemes vienības, kadastra apzīmējums 0500 031 2405, </w:t>
      </w:r>
    </w:p>
    <w:p w:rsidR="006C67C6" w:rsidRPr="00FA3455" w:rsidRDefault="006C67C6" w:rsidP="006C67C6">
      <w:pPr>
        <w:pBdr>
          <w:bottom w:val="single" w:sz="4" w:space="1" w:color="auto"/>
        </w:pBdr>
        <w:spacing w:after="0" w:line="240" w:lineRule="auto"/>
        <w:jc w:val="center"/>
        <w:rPr>
          <w:rFonts w:ascii="Times New Roman" w:hAnsi="Times New Roman" w:cs="Times New Roman"/>
          <w:b/>
          <w:noProof/>
          <w:color w:val="FF0000"/>
          <w:sz w:val="24"/>
          <w:szCs w:val="24"/>
        </w:rPr>
      </w:pPr>
      <w:r w:rsidRPr="006C67C6">
        <w:rPr>
          <w:rFonts w:ascii="Times New Roman" w:hAnsi="Times New Roman" w:cs="Times New Roman"/>
          <w:b/>
          <w:bCs/>
          <w:sz w:val="24"/>
          <w:szCs w:val="24"/>
        </w:rPr>
        <w:t>Dravnieku iela 45, Daugavpils, pārdošanu</w:t>
      </w:r>
    </w:p>
    <w:p w:rsidR="006C67C6" w:rsidRPr="00AA2D19" w:rsidRDefault="006C67C6" w:rsidP="006C67C6">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V.Kononovs</w:t>
      </w:r>
    </w:p>
    <w:p w:rsidR="00304869" w:rsidRDefault="00304869" w:rsidP="00304869">
      <w:pPr>
        <w:spacing w:after="0" w:line="240" w:lineRule="auto"/>
        <w:jc w:val="both"/>
        <w:rPr>
          <w:rFonts w:ascii="Times New Roman" w:hAnsi="Times New Roman"/>
          <w:sz w:val="24"/>
          <w:szCs w:val="24"/>
        </w:rPr>
      </w:pPr>
      <w:r w:rsidRPr="001269EC">
        <w:rPr>
          <w:rFonts w:ascii="Times New Roman" w:hAnsi="Times New Roman"/>
          <w:sz w:val="24"/>
          <w:szCs w:val="24"/>
        </w:rPr>
        <w:t xml:space="preserve">      </w:t>
      </w:r>
    </w:p>
    <w:p w:rsidR="00304869" w:rsidRPr="001269EC" w:rsidRDefault="00304869" w:rsidP="00304869">
      <w:pPr>
        <w:spacing w:after="0" w:line="240" w:lineRule="auto"/>
        <w:ind w:firstLine="426"/>
        <w:jc w:val="both"/>
        <w:rPr>
          <w:rFonts w:ascii="Times New Roman" w:hAnsi="Times New Roman"/>
          <w:b/>
          <w:bCs/>
          <w:sz w:val="24"/>
          <w:szCs w:val="24"/>
        </w:rPr>
      </w:pPr>
      <w:r w:rsidRPr="001269EC">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1269EC">
        <w:rPr>
          <w:rFonts w:ascii="Times New Roman" w:hAnsi="Times New Roman"/>
          <w:sz w:val="24"/>
          <w:szCs w:val="24"/>
          <w:vertAlign w:val="superscript"/>
        </w:rPr>
        <w:t>1</w:t>
      </w:r>
      <w:r w:rsidRPr="001269EC">
        <w:rPr>
          <w:rFonts w:ascii="Times New Roman" w:hAnsi="Times New Roman"/>
          <w:sz w:val="24"/>
          <w:szCs w:val="24"/>
        </w:rPr>
        <w:t xml:space="preserve">panta pirmo, otro un piekto daļu, Zemesgrāmatu apliecībām, nodalījuma Nr.100000538740 un nodalījuma Nr.100000931655, nodrošinot Daugavpils </w:t>
      </w:r>
      <w:proofErr w:type="spellStart"/>
      <w:r w:rsidRPr="001269EC">
        <w:rPr>
          <w:rFonts w:ascii="Times New Roman" w:hAnsi="Times New Roman"/>
          <w:sz w:val="24"/>
          <w:szCs w:val="24"/>
        </w:rPr>
        <w:t>valstspilsētas</w:t>
      </w:r>
      <w:proofErr w:type="spellEnd"/>
      <w:r w:rsidRPr="001269EC">
        <w:rPr>
          <w:rFonts w:ascii="Times New Roman" w:hAnsi="Times New Roman"/>
          <w:sz w:val="24"/>
          <w:szCs w:val="24"/>
        </w:rPr>
        <w:t xml:space="preserve"> pašvaldības domes (turpmāk - Dome) 2025.gada 30.janvāra lēmuma Nr.41 “Par zemes gabalu nodošanu atsavināšanai” 1.1.apakšpunkta izpildi, ņemot vērā Daugavpils pilsētas pašvaldības dzīvojamo māju privatizācijas un īpašuma atsavināšanas komisijas 2025.gada 19.februāra sēdes protokolu Nr.2 (10.punkts), Domes Finanšu komitejas 2025.gada 6.marta atzinumu, atklāti balsojot: PAR – 13 (</w:t>
      </w:r>
      <w:proofErr w:type="spellStart"/>
      <w:r w:rsidRPr="001269EC">
        <w:rPr>
          <w:rFonts w:ascii="Times New Roman" w:hAnsi="Times New Roman"/>
          <w:sz w:val="24"/>
          <w:szCs w:val="24"/>
        </w:rPr>
        <w:t>P.Dzalbe</w:t>
      </w:r>
      <w:proofErr w:type="spellEnd"/>
      <w:r w:rsidRPr="001269EC">
        <w:rPr>
          <w:rFonts w:ascii="Times New Roman" w:hAnsi="Times New Roman"/>
          <w:sz w:val="24"/>
          <w:szCs w:val="24"/>
        </w:rPr>
        <w:t xml:space="preserve">, A.Elksniņš, A.Gržibovskis, L.Jankovska, V.Kononovs, N.Kožanova, M.Lavrenovs, J.Lāčplēsis, </w:t>
      </w:r>
      <w:proofErr w:type="spellStart"/>
      <w:r w:rsidRPr="001269EC">
        <w:rPr>
          <w:rFonts w:ascii="Times New Roman" w:hAnsi="Times New Roman"/>
          <w:sz w:val="24"/>
          <w:szCs w:val="24"/>
        </w:rPr>
        <w:t>V.Sporāne-Hudojana</w:t>
      </w:r>
      <w:proofErr w:type="spellEnd"/>
      <w:r w:rsidRPr="001269EC">
        <w:rPr>
          <w:rFonts w:ascii="Times New Roman" w:hAnsi="Times New Roman"/>
          <w:sz w:val="24"/>
          <w:szCs w:val="24"/>
        </w:rPr>
        <w:t xml:space="preserve">, </w:t>
      </w:r>
      <w:proofErr w:type="spellStart"/>
      <w:r w:rsidRPr="001269EC">
        <w:rPr>
          <w:rFonts w:ascii="Times New Roman" w:hAnsi="Times New Roman"/>
          <w:sz w:val="24"/>
          <w:szCs w:val="24"/>
        </w:rPr>
        <w:t>I.Šķinčs</w:t>
      </w:r>
      <w:proofErr w:type="spellEnd"/>
      <w:r w:rsidRPr="001269EC">
        <w:rPr>
          <w:rFonts w:ascii="Times New Roman" w:hAnsi="Times New Roman"/>
          <w:sz w:val="24"/>
          <w:szCs w:val="24"/>
        </w:rPr>
        <w:t xml:space="preserve">, </w:t>
      </w:r>
      <w:proofErr w:type="spellStart"/>
      <w:r w:rsidRPr="001269EC">
        <w:rPr>
          <w:rFonts w:ascii="Times New Roman" w:hAnsi="Times New Roman"/>
          <w:sz w:val="24"/>
          <w:szCs w:val="24"/>
        </w:rPr>
        <w:t>M.Truskovskis</w:t>
      </w:r>
      <w:proofErr w:type="spellEnd"/>
      <w:r w:rsidRPr="001269EC">
        <w:rPr>
          <w:rFonts w:ascii="Times New Roman" w:hAnsi="Times New Roman"/>
          <w:sz w:val="24"/>
          <w:szCs w:val="24"/>
        </w:rPr>
        <w:t xml:space="preserve">, </w:t>
      </w:r>
      <w:proofErr w:type="spellStart"/>
      <w:r w:rsidRPr="001269EC">
        <w:rPr>
          <w:rFonts w:ascii="Times New Roman" w:hAnsi="Times New Roman"/>
          <w:sz w:val="24"/>
          <w:szCs w:val="24"/>
        </w:rPr>
        <w:t>D.Valainis</w:t>
      </w:r>
      <w:proofErr w:type="spellEnd"/>
      <w:r w:rsidRPr="001269EC">
        <w:rPr>
          <w:rFonts w:ascii="Times New Roman" w:hAnsi="Times New Roman"/>
          <w:sz w:val="24"/>
          <w:szCs w:val="24"/>
        </w:rPr>
        <w:t xml:space="preserve">, </w:t>
      </w:r>
      <w:proofErr w:type="spellStart"/>
      <w:r w:rsidRPr="001269EC">
        <w:rPr>
          <w:rFonts w:ascii="Times New Roman" w:hAnsi="Times New Roman"/>
          <w:sz w:val="24"/>
          <w:szCs w:val="24"/>
        </w:rPr>
        <w:t>A.Vasiļjevs</w:t>
      </w:r>
      <w:proofErr w:type="spellEnd"/>
      <w:r w:rsidRPr="001269EC">
        <w:rPr>
          <w:rFonts w:ascii="Times New Roman" w:hAnsi="Times New Roman"/>
          <w:sz w:val="24"/>
          <w:szCs w:val="24"/>
        </w:rPr>
        <w:t xml:space="preserve">), PRET – nav, ATTURAS – nav, </w:t>
      </w:r>
      <w:r w:rsidRPr="001269EC">
        <w:rPr>
          <w:rFonts w:ascii="Times New Roman" w:hAnsi="Times New Roman"/>
          <w:b/>
          <w:bCs/>
          <w:sz w:val="24"/>
          <w:szCs w:val="24"/>
        </w:rPr>
        <w:t xml:space="preserve">Dome nolemj: </w:t>
      </w:r>
    </w:p>
    <w:p w:rsidR="00304869" w:rsidRPr="004F1E41" w:rsidRDefault="00304869" w:rsidP="00304869">
      <w:pPr>
        <w:spacing w:after="0" w:line="240" w:lineRule="auto"/>
        <w:jc w:val="both"/>
        <w:rPr>
          <w:rFonts w:ascii="Times New Roman" w:hAnsi="Times New Roman"/>
          <w:b/>
          <w:bCs/>
          <w:sz w:val="24"/>
          <w:szCs w:val="24"/>
        </w:rPr>
      </w:pPr>
    </w:p>
    <w:p w:rsidR="00304869" w:rsidRPr="004F1E41" w:rsidRDefault="00304869" w:rsidP="00304869">
      <w:pPr>
        <w:spacing w:after="0" w:line="240" w:lineRule="auto"/>
        <w:jc w:val="both"/>
        <w:rPr>
          <w:rFonts w:ascii="Times New Roman" w:hAnsi="Times New Roman"/>
          <w:sz w:val="24"/>
          <w:szCs w:val="24"/>
        </w:rPr>
      </w:pPr>
      <w:r w:rsidRPr="004F1E41">
        <w:rPr>
          <w:rFonts w:ascii="Times New Roman" w:hAnsi="Times New Roman"/>
          <w:sz w:val="24"/>
          <w:szCs w:val="24"/>
        </w:rPr>
        <w:t xml:space="preserve">     1. Apstiprināt atsavināmas apbūvētas zemes vienības 484 m</w:t>
      </w:r>
      <w:r w:rsidRPr="004F1E41">
        <w:rPr>
          <w:rFonts w:ascii="Times New Roman" w:hAnsi="Times New Roman"/>
          <w:sz w:val="24"/>
          <w:szCs w:val="24"/>
          <w:vertAlign w:val="superscript"/>
        </w:rPr>
        <w:t xml:space="preserve">2 </w:t>
      </w:r>
      <w:r w:rsidRPr="004F1E41">
        <w:rPr>
          <w:rFonts w:ascii="Times New Roman" w:hAnsi="Times New Roman"/>
          <w:sz w:val="24"/>
          <w:szCs w:val="24"/>
        </w:rPr>
        <w:t xml:space="preserve">platībā, kadastra              Nr.05000312405 (kadastra apzīmējums 05000312405), Dravnieku ielā 45, Daugavpilī (turpmāk - Zemesgabals), nosacīto cenu 2904,00 </w:t>
      </w:r>
      <w:r w:rsidRPr="004F1E41">
        <w:rPr>
          <w:rFonts w:ascii="Times New Roman" w:hAnsi="Times New Roman"/>
          <w:bCs/>
          <w:sz w:val="24"/>
          <w:szCs w:val="24"/>
        </w:rPr>
        <w:t>EUR</w:t>
      </w:r>
      <w:r w:rsidRPr="004F1E41">
        <w:rPr>
          <w:rFonts w:ascii="Times New Roman" w:hAnsi="Times New Roman"/>
          <w:b/>
          <w:bCs/>
          <w:sz w:val="24"/>
          <w:szCs w:val="24"/>
        </w:rPr>
        <w:t xml:space="preserve"> </w:t>
      </w:r>
      <w:r w:rsidRPr="004F1E41">
        <w:rPr>
          <w:rFonts w:ascii="Times New Roman" w:hAnsi="Times New Roman"/>
          <w:sz w:val="24"/>
          <w:szCs w:val="24"/>
        </w:rPr>
        <w:t>(divi tūkstoši deviņi simti četri eiro 00 centi) apmērā.</w:t>
      </w:r>
    </w:p>
    <w:p w:rsidR="00304869" w:rsidRPr="004F1E41" w:rsidRDefault="00304869" w:rsidP="00304869">
      <w:pPr>
        <w:spacing w:after="0" w:line="240" w:lineRule="auto"/>
        <w:jc w:val="both"/>
        <w:rPr>
          <w:rFonts w:ascii="Times New Roman" w:hAnsi="Times New Roman"/>
          <w:sz w:val="24"/>
          <w:szCs w:val="24"/>
        </w:rPr>
      </w:pPr>
      <w:r w:rsidRPr="004F1E41">
        <w:rPr>
          <w:rFonts w:ascii="Times New Roman" w:hAnsi="Times New Roman"/>
          <w:color w:val="FF0000"/>
          <w:sz w:val="24"/>
          <w:szCs w:val="24"/>
        </w:rPr>
        <w:t xml:space="preserve">     </w:t>
      </w:r>
      <w:r w:rsidRPr="004F1E41">
        <w:rPr>
          <w:rFonts w:ascii="Times New Roman" w:hAnsi="Times New Roman"/>
          <w:sz w:val="24"/>
          <w:szCs w:val="24"/>
        </w:rPr>
        <w:t>2. Pārdot Zemesgabalu</w:t>
      </w:r>
      <w:r w:rsidRPr="004F1E41">
        <w:rPr>
          <w:rFonts w:ascii="Times New Roman" w:hAnsi="Times New Roman"/>
          <w:b/>
          <w:sz w:val="24"/>
          <w:szCs w:val="24"/>
        </w:rPr>
        <w:t xml:space="preserve"> </w:t>
      </w:r>
      <w:r w:rsidRPr="004F1E41">
        <w:rPr>
          <w:rFonts w:ascii="Times New Roman" w:hAnsi="Times New Roman"/>
          <w:sz w:val="24"/>
          <w:szCs w:val="24"/>
        </w:rPr>
        <w:t xml:space="preserve">uz tā esošas būves, kadastra Nr.05005310097 (Zemesgrāmatas nodalījums Nr.100000931655), īpašniekam, turpmāk – Pircējs, par nosacīto cenu 2904,00 EUR (divi tūkstoši deviņi simti četri eiro 00 centi). </w:t>
      </w:r>
    </w:p>
    <w:p w:rsidR="00304869" w:rsidRPr="004F1E41" w:rsidRDefault="00304869" w:rsidP="00304869">
      <w:pPr>
        <w:spacing w:after="0" w:line="240" w:lineRule="auto"/>
        <w:jc w:val="both"/>
        <w:rPr>
          <w:rFonts w:ascii="Times New Roman" w:hAnsi="Times New Roman"/>
          <w:sz w:val="24"/>
          <w:szCs w:val="24"/>
        </w:rPr>
      </w:pPr>
      <w:r w:rsidRPr="004F1E41">
        <w:rPr>
          <w:rFonts w:ascii="Times New Roman" w:hAnsi="Times New Roman"/>
          <w:sz w:val="24"/>
          <w:szCs w:val="24"/>
        </w:rPr>
        <w:t xml:space="preserve">     3. Pircējam, pērkot Zemesgabalu uz nomaksu: </w:t>
      </w:r>
    </w:p>
    <w:p w:rsidR="00304869" w:rsidRPr="004F1E41" w:rsidRDefault="00304869" w:rsidP="00304869">
      <w:pPr>
        <w:spacing w:after="0" w:line="240" w:lineRule="auto"/>
        <w:jc w:val="both"/>
        <w:rPr>
          <w:rFonts w:ascii="Times New Roman" w:hAnsi="Times New Roman"/>
          <w:sz w:val="24"/>
          <w:szCs w:val="24"/>
          <w:lang w:val="en-US"/>
        </w:rPr>
      </w:pPr>
      <w:r w:rsidRPr="004F1E41">
        <w:rPr>
          <w:rFonts w:ascii="Times New Roman" w:hAnsi="Times New Roman"/>
          <w:sz w:val="24"/>
          <w:szCs w:val="24"/>
        </w:rPr>
        <w:t xml:space="preserve">     </w:t>
      </w:r>
      <w:r w:rsidRPr="004F1E41">
        <w:rPr>
          <w:rFonts w:ascii="Times New Roman" w:hAnsi="Times New Roman"/>
          <w:sz w:val="24"/>
          <w:szCs w:val="24"/>
          <w:lang w:val="en-US"/>
        </w:rPr>
        <w:t xml:space="preserve">3.1. </w:t>
      </w:r>
      <w:proofErr w:type="spellStart"/>
      <w:proofErr w:type="gramStart"/>
      <w:r w:rsidRPr="004F1E41">
        <w:rPr>
          <w:rFonts w:ascii="Times New Roman" w:hAnsi="Times New Roman"/>
          <w:sz w:val="24"/>
          <w:szCs w:val="24"/>
          <w:lang w:val="en-US"/>
        </w:rPr>
        <w:t>jāsamaksā</w:t>
      </w:r>
      <w:proofErr w:type="spellEnd"/>
      <w:proofErr w:type="gramEnd"/>
      <w:r w:rsidRPr="004F1E41">
        <w:rPr>
          <w:rFonts w:ascii="Times New Roman" w:hAnsi="Times New Roman"/>
          <w:sz w:val="24"/>
          <w:szCs w:val="24"/>
          <w:lang w:val="en-US"/>
        </w:rPr>
        <w:t xml:space="preserve"> </w:t>
      </w:r>
      <w:proofErr w:type="spellStart"/>
      <w:r w:rsidRPr="004F1E41">
        <w:rPr>
          <w:rFonts w:ascii="Times New Roman" w:hAnsi="Times New Roman"/>
          <w:sz w:val="24"/>
          <w:szCs w:val="24"/>
          <w:lang w:val="en-US"/>
        </w:rPr>
        <w:t>avanss</w:t>
      </w:r>
      <w:proofErr w:type="spellEnd"/>
      <w:r w:rsidRPr="004F1E41">
        <w:rPr>
          <w:rFonts w:ascii="Times New Roman" w:hAnsi="Times New Roman"/>
          <w:sz w:val="24"/>
          <w:szCs w:val="24"/>
          <w:lang w:val="en-US"/>
        </w:rPr>
        <w:t xml:space="preserve"> 10% (</w:t>
      </w:r>
      <w:proofErr w:type="spellStart"/>
      <w:r w:rsidRPr="004F1E41">
        <w:rPr>
          <w:rFonts w:ascii="Times New Roman" w:hAnsi="Times New Roman"/>
          <w:sz w:val="24"/>
          <w:szCs w:val="24"/>
          <w:lang w:val="en-US"/>
        </w:rPr>
        <w:t>desmit</w:t>
      </w:r>
      <w:proofErr w:type="spellEnd"/>
      <w:r w:rsidRPr="004F1E41">
        <w:rPr>
          <w:rFonts w:ascii="Times New Roman" w:hAnsi="Times New Roman"/>
          <w:sz w:val="24"/>
          <w:szCs w:val="24"/>
          <w:lang w:val="en-US"/>
        </w:rPr>
        <w:t xml:space="preserve"> </w:t>
      </w:r>
      <w:proofErr w:type="spellStart"/>
      <w:r w:rsidRPr="004F1E41">
        <w:rPr>
          <w:rFonts w:ascii="Times New Roman" w:hAnsi="Times New Roman"/>
          <w:sz w:val="24"/>
          <w:szCs w:val="24"/>
          <w:lang w:val="en-US"/>
        </w:rPr>
        <w:t>procenti</w:t>
      </w:r>
      <w:proofErr w:type="spellEnd"/>
      <w:r w:rsidRPr="004F1E41">
        <w:rPr>
          <w:rFonts w:ascii="Times New Roman" w:hAnsi="Times New Roman"/>
          <w:sz w:val="24"/>
          <w:szCs w:val="24"/>
          <w:lang w:val="en-US"/>
        </w:rPr>
        <w:t xml:space="preserve">) </w:t>
      </w:r>
      <w:proofErr w:type="spellStart"/>
      <w:r w:rsidRPr="004F1E41">
        <w:rPr>
          <w:rFonts w:ascii="Times New Roman" w:hAnsi="Times New Roman"/>
          <w:sz w:val="24"/>
          <w:szCs w:val="24"/>
          <w:lang w:val="en-US"/>
        </w:rPr>
        <w:t>apmērā</w:t>
      </w:r>
      <w:proofErr w:type="spellEnd"/>
      <w:r w:rsidRPr="004F1E41">
        <w:rPr>
          <w:rFonts w:ascii="Times New Roman" w:hAnsi="Times New Roman"/>
          <w:sz w:val="24"/>
          <w:szCs w:val="24"/>
          <w:lang w:val="en-US"/>
        </w:rPr>
        <w:t xml:space="preserve"> no </w:t>
      </w:r>
      <w:proofErr w:type="spellStart"/>
      <w:r w:rsidRPr="004F1E41">
        <w:rPr>
          <w:rFonts w:ascii="Times New Roman" w:hAnsi="Times New Roman"/>
          <w:sz w:val="24"/>
          <w:szCs w:val="24"/>
          <w:lang w:val="en-US"/>
        </w:rPr>
        <w:t>pirkuma</w:t>
      </w:r>
      <w:proofErr w:type="spellEnd"/>
      <w:r w:rsidRPr="004F1E41">
        <w:rPr>
          <w:rFonts w:ascii="Times New Roman" w:hAnsi="Times New Roman"/>
          <w:sz w:val="24"/>
          <w:szCs w:val="24"/>
          <w:lang w:val="en-US"/>
        </w:rPr>
        <w:t xml:space="preserve"> </w:t>
      </w:r>
      <w:proofErr w:type="spellStart"/>
      <w:r w:rsidRPr="004F1E41">
        <w:rPr>
          <w:rFonts w:ascii="Times New Roman" w:hAnsi="Times New Roman"/>
          <w:sz w:val="24"/>
          <w:szCs w:val="24"/>
          <w:lang w:val="en-US"/>
        </w:rPr>
        <w:t>maksas</w:t>
      </w:r>
      <w:proofErr w:type="spellEnd"/>
      <w:r w:rsidRPr="004F1E41">
        <w:rPr>
          <w:rFonts w:ascii="Times New Roman" w:hAnsi="Times New Roman"/>
          <w:sz w:val="24"/>
          <w:szCs w:val="24"/>
          <w:lang w:val="en-US"/>
        </w:rPr>
        <w:t>;</w:t>
      </w:r>
    </w:p>
    <w:p w:rsidR="00304869" w:rsidRPr="004F1E41" w:rsidRDefault="00304869" w:rsidP="00304869">
      <w:pPr>
        <w:spacing w:after="0" w:line="240" w:lineRule="auto"/>
        <w:jc w:val="both"/>
        <w:rPr>
          <w:rFonts w:ascii="Times New Roman" w:hAnsi="Times New Roman"/>
          <w:sz w:val="24"/>
          <w:szCs w:val="24"/>
        </w:rPr>
      </w:pPr>
      <w:r w:rsidRPr="004F1E41">
        <w:rPr>
          <w:rFonts w:ascii="Times New Roman" w:hAnsi="Times New Roman"/>
          <w:sz w:val="24"/>
          <w:szCs w:val="24"/>
          <w:lang w:val="en-US"/>
        </w:rPr>
        <w:t xml:space="preserve">     </w:t>
      </w:r>
      <w:r w:rsidRPr="004F1E41">
        <w:rPr>
          <w:rFonts w:ascii="Times New Roman" w:hAnsi="Times New Roman"/>
          <w:sz w:val="24"/>
          <w:szCs w:val="24"/>
          <w:lang w:val="en-GB"/>
        </w:rPr>
        <w:t xml:space="preserve">3.2. </w:t>
      </w:r>
      <w:proofErr w:type="gramStart"/>
      <w:r w:rsidRPr="004F1E41">
        <w:rPr>
          <w:rFonts w:ascii="Times New Roman" w:hAnsi="Times New Roman"/>
          <w:sz w:val="24"/>
          <w:szCs w:val="24"/>
          <w:lang w:val="en-GB"/>
        </w:rPr>
        <w:t>par</w:t>
      </w:r>
      <w:proofErr w:type="gramEnd"/>
      <w:r w:rsidRPr="004F1E41">
        <w:rPr>
          <w:rFonts w:ascii="Times New Roman" w:hAnsi="Times New Roman"/>
          <w:sz w:val="24"/>
          <w:szCs w:val="24"/>
          <w:lang w:val="en-GB"/>
        </w:rPr>
        <w:t xml:space="preserve"> </w:t>
      </w:r>
      <w:proofErr w:type="spellStart"/>
      <w:r w:rsidRPr="004F1E41">
        <w:rPr>
          <w:rFonts w:ascii="Times New Roman" w:hAnsi="Times New Roman"/>
          <w:sz w:val="24"/>
          <w:szCs w:val="24"/>
          <w:lang w:val="en-GB"/>
        </w:rPr>
        <w:t>atlikto</w:t>
      </w:r>
      <w:proofErr w:type="spellEnd"/>
      <w:r w:rsidRPr="004F1E41">
        <w:rPr>
          <w:rFonts w:ascii="Times New Roman" w:hAnsi="Times New Roman"/>
          <w:sz w:val="24"/>
          <w:szCs w:val="24"/>
          <w:lang w:val="en-GB"/>
        </w:rPr>
        <w:t xml:space="preserve"> </w:t>
      </w:r>
      <w:proofErr w:type="spellStart"/>
      <w:r w:rsidRPr="004F1E41">
        <w:rPr>
          <w:rFonts w:ascii="Times New Roman" w:hAnsi="Times New Roman"/>
          <w:sz w:val="24"/>
          <w:szCs w:val="24"/>
          <w:lang w:val="en-GB"/>
        </w:rPr>
        <w:t>maksājumu</w:t>
      </w:r>
      <w:proofErr w:type="spellEnd"/>
      <w:r w:rsidRPr="004F1E41">
        <w:rPr>
          <w:rFonts w:ascii="Times New Roman" w:hAnsi="Times New Roman"/>
          <w:sz w:val="24"/>
          <w:szCs w:val="24"/>
          <w:lang w:val="en-GB"/>
        </w:rPr>
        <w:t xml:space="preserve"> </w:t>
      </w:r>
      <w:proofErr w:type="spellStart"/>
      <w:r w:rsidRPr="004F1E41">
        <w:rPr>
          <w:rFonts w:ascii="Times New Roman" w:hAnsi="Times New Roman"/>
          <w:sz w:val="24"/>
          <w:szCs w:val="24"/>
          <w:lang w:val="en-GB"/>
        </w:rPr>
        <w:t>jāmaksā</w:t>
      </w:r>
      <w:proofErr w:type="spellEnd"/>
      <w:r w:rsidRPr="004F1E41">
        <w:rPr>
          <w:rFonts w:ascii="Times New Roman" w:hAnsi="Times New Roman"/>
          <w:sz w:val="24"/>
          <w:szCs w:val="24"/>
          <w:lang w:val="en-GB"/>
        </w:rPr>
        <w:t xml:space="preserve"> - 6% (</w:t>
      </w:r>
      <w:proofErr w:type="spellStart"/>
      <w:r w:rsidRPr="004F1E41">
        <w:rPr>
          <w:rFonts w:ascii="Times New Roman" w:hAnsi="Times New Roman"/>
          <w:sz w:val="24"/>
          <w:szCs w:val="24"/>
          <w:lang w:val="en-GB"/>
        </w:rPr>
        <w:t>seši</w:t>
      </w:r>
      <w:proofErr w:type="spellEnd"/>
      <w:r w:rsidRPr="004F1E41">
        <w:rPr>
          <w:rFonts w:ascii="Times New Roman" w:hAnsi="Times New Roman"/>
          <w:sz w:val="24"/>
          <w:szCs w:val="24"/>
          <w:lang w:val="en-GB"/>
        </w:rPr>
        <w:t xml:space="preserve"> </w:t>
      </w:r>
      <w:proofErr w:type="spellStart"/>
      <w:r w:rsidRPr="004F1E41">
        <w:rPr>
          <w:rFonts w:ascii="Times New Roman" w:hAnsi="Times New Roman"/>
          <w:sz w:val="24"/>
          <w:szCs w:val="24"/>
          <w:lang w:val="en-GB"/>
        </w:rPr>
        <w:t>procenti</w:t>
      </w:r>
      <w:proofErr w:type="spellEnd"/>
      <w:r w:rsidRPr="004F1E41">
        <w:rPr>
          <w:rFonts w:ascii="Times New Roman" w:hAnsi="Times New Roman"/>
          <w:sz w:val="24"/>
          <w:szCs w:val="24"/>
          <w:lang w:val="en-GB"/>
        </w:rPr>
        <w:t xml:space="preserve">) </w:t>
      </w:r>
      <w:proofErr w:type="spellStart"/>
      <w:r w:rsidRPr="004F1E41">
        <w:rPr>
          <w:rFonts w:ascii="Times New Roman" w:hAnsi="Times New Roman"/>
          <w:sz w:val="24"/>
          <w:szCs w:val="24"/>
          <w:lang w:val="en-GB"/>
        </w:rPr>
        <w:t>gadā</w:t>
      </w:r>
      <w:proofErr w:type="spellEnd"/>
      <w:r w:rsidRPr="004F1E41">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04869" w:rsidRPr="004F1E41" w:rsidRDefault="00304869" w:rsidP="00304869">
      <w:pPr>
        <w:spacing w:after="0" w:line="240" w:lineRule="auto"/>
        <w:jc w:val="both"/>
        <w:rPr>
          <w:rFonts w:ascii="Times New Roman" w:hAnsi="Times New Roman"/>
          <w:sz w:val="24"/>
          <w:szCs w:val="24"/>
          <w:lang w:val="en-US"/>
        </w:rPr>
      </w:pPr>
      <w:r w:rsidRPr="004F1E41">
        <w:rPr>
          <w:rFonts w:ascii="Times New Roman" w:hAnsi="Times New Roman"/>
          <w:sz w:val="24"/>
          <w:szCs w:val="24"/>
          <w:lang w:val="en-GB"/>
        </w:rPr>
        <w:lastRenderedPageBreak/>
        <w:t xml:space="preserve">     </w:t>
      </w:r>
      <w:r w:rsidRPr="004F1E41">
        <w:rPr>
          <w:rFonts w:ascii="Times New Roman" w:hAnsi="Times New Roman"/>
          <w:sz w:val="24"/>
          <w:szCs w:val="24"/>
          <w:lang w:val="en-US"/>
        </w:rPr>
        <w:t>3.3</w:t>
      </w:r>
      <w:proofErr w:type="gramStart"/>
      <w:r w:rsidRPr="004F1E41">
        <w:rPr>
          <w:rFonts w:ascii="Times New Roman" w:hAnsi="Times New Roman"/>
          <w:sz w:val="24"/>
          <w:szCs w:val="24"/>
          <w:lang w:val="en-US"/>
        </w:rPr>
        <w:t xml:space="preserve">.  </w:t>
      </w:r>
      <w:proofErr w:type="spellStart"/>
      <w:r w:rsidRPr="004F1E41">
        <w:rPr>
          <w:rFonts w:ascii="Times New Roman" w:hAnsi="Times New Roman"/>
          <w:sz w:val="24"/>
          <w:szCs w:val="24"/>
          <w:lang w:val="en-US"/>
        </w:rPr>
        <w:t>nomaksas</w:t>
      </w:r>
      <w:proofErr w:type="spellEnd"/>
      <w:proofErr w:type="gramEnd"/>
      <w:r w:rsidRPr="004F1E41">
        <w:rPr>
          <w:rFonts w:ascii="Times New Roman" w:hAnsi="Times New Roman"/>
          <w:sz w:val="24"/>
          <w:szCs w:val="24"/>
          <w:lang w:val="en-US"/>
        </w:rPr>
        <w:t xml:space="preserve"> </w:t>
      </w:r>
      <w:proofErr w:type="spellStart"/>
      <w:r w:rsidRPr="004F1E41">
        <w:rPr>
          <w:rFonts w:ascii="Times New Roman" w:hAnsi="Times New Roman"/>
          <w:sz w:val="24"/>
          <w:szCs w:val="24"/>
          <w:lang w:val="en-US"/>
        </w:rPr>
        <w:t>termiņš</w:t>
      </w:r>
      <w:proofErr w:type="spellEnd"/>
      <w:r w:rsidRPr="004F1E41">
        <w:rPr>
          <w:rFonts w:ascii="Times New Roman" w:hAnsi="Times New Roman"/>
          <w:sz w:val="24"/>
          <w:szCs w:val="24"/>
          <w:lang w:val="en-US"/>
        </w:rPr>
        <w:t xml:space="preserve"> </w:t>
      </w:r>
      <w:proofErr w:type="spellStart"/>
      <w:r w:rsidRPr="004F1E41">
        <w:rPr>
          <w:rFonts w:ascii="Times New Roman" w:hAnsi="Times New Roman"/>
          <w:sz w:val="24"/>
          <w:szCs w:val="24"/>
          <w:lang w:val="en-US"/>
        </w:rPr>
        <w:t>nedrīkst</w:t>
      </w:r>
      <w:proofErr w:type="spellEnd"/>
      <w:r w:rsidRPr="004F1E41">
        <w:rPr>
          <w:rFonts w:ascii="Times New Roman" w:hAnsi="Times New Roman"/>
          <w:sz w:val="24"/>
          <w:szCs w:val="24"/>
          <w:lang w:val="en-US"/>
        </w:rPr>
        <w:t xml:space="preserve"> </w:t>
      </w:r>
      <w:proofErr w:type="spellStart"/>
      <w:r w:rsidRPr="004F1E41">
        <w:rPr>
          <w:rFonts w:ascii="Times New Roman" w:hAnsi="Times New Roman"/>
          <w:sz w:val="24"/>
          <w:szCs w:val="24"/>
          <w:lang w:val="en-US"/>
        </w:rPr>
        <w:t>būt</w:t>
      </w:r>
      <w:proofErr w:type="spellEnd"/>
      <w:r w:rsidRPr="004F1E41">
        <w:rPr>
          <w:rFonts w:ascii="Times New Roman" w:hAnsi="Times New Roman"/>
          <w:sz w:val="24"/>
          <w:szCs w:val="24"/>
          <w:lang w:val="en-US"/>
        </w:rPr>
        <w:t xml:space="preserve"> </w:t>
      </w:r>
      <w:proofErr w:type="spellStart"/>
      <w:r w:rsidRPr="004F1E41">
        <w:rPr>
          <w:rFonts w:ascii="Times New Roman" w:hAnsi="Times New Roman"/>
          <w:sz w:val="24"/>
          <w:szCs w:val="24"/>
          <w:lang w:val="en-US"/>
        </w:rPr>
        <w:t>lielāks</w:t>
      </w:r>
      <w:proofErr w:type="spellEnd"/>
      <w:r w:rsidRPr="004F1E41">
        <w:rPr>
          <w:rFonts w:ascii="Times New Roman" w:hAnsi="Times New Roman"/>
          <w:sz w:val="24"/>
          <w:szCs w:val="24"/>
          <w:lang w:val="en-US"/>
        </w:rPr>
        <w:t xml:space="preserve"> par </w:t>
      </w:r>
      <w:proofErr w:type="spellStart"/>
      <w:r w:rsidRPr="004F1E41">
        <w:rPr>
          <w:rFonts w:ascii="Times New Roman" w:hAnsi="Times New Roman"/>
          <w:sz w:val="24"/>
          <w:szCs w:val="24"/>
          <w:lang w:val="en-US"/>
        </w:rPr>
        <w:t>pieciem</w:t>
      </w:r>
      <w:proofErr w:type="spellEnd"/>
      <w:r w:rsidRPr="004F1E41">
        <w:rPr>
          <w:rFonts w:ascii="Times New Roman" w:hAnsi="Times New Roman"/>
          <w:sz w:val="24"/>
          <w:szCs w:val="24"/>
          <w:lang w:val="en-US"/>
        </w:rPr>
        <w:t xml:space="preserve"> </w:t>
      </w:r>
      <w:proofErr w:type="spellStart"/>
      <w:r w:rsidRPr="004F1E41">
        <w:rPr>
          <w:rFonts w:ascii="Times New Roman" w:hAnsi="Times New Roman"/>
          <w:sz w:val="24"/>
          <w:szCs w:val="24"/>
          <w:lang w:val="en-US"/>
        </w:rPr>
        <w:t>gadiem</w:t>
      </w:r>
      <w:proofErr w:type="spellEnd"/>
      <w:r w:rsidRPr="004F1E41">
        <w:rPr>
          <w:rFonts w:ascii="Times New Roman" w:hAnsi="Times New Roman"/>
          <w:sz w:val="24"/>
          <w:szCs w:val="24"/>
          <w:lang w:val="en-US"/>
        </w:rPr>
        <w:t>;</w:t>
      </w:r>
    </w:p>
    <w:p w:rsidR="00304869" w:rsidRPr="004F1E41" w:rsidRDefault="00304869" w:rsidP="00304869">
      <w:pPr>
        <w:spacing w:after="0" w:line="240" w:lineRule="auto"/>
        <w:jc w:val="both"/>
        <w:rPr>
          <w:rFonts w:ascii="Times New Roman" w:hAnsi="Times New Roman"/>
          <w:noProof/>
          <w:sz w:val="24"/>
          <w:szCs w:val="24"/>
        </w:rPr>
      </w:pPr>
      <w:r w:rsidRPr="004F1E41">
        <w:rPr>
          <w:rFonts w:ascii="Times New Roman" w:hAnsi="Times New Roman"/>
          <w:sz w:val="24"/>
          <w:szCs w:val="24"/>
          <w:lang w:val="en-US"/>
        </w:rPr>
        <w:t xml:space="preserve">     </w:t>
      </w:r>
      <w:proofErr w:type="gramStart"/>
      <w:r w:rsidRPr="004F1E41">
        <w:rPr>
          <w:rFonts w:ascii="Times New Roman" w:hAnsi="Times New Roman"/>
          <w:sz w:val="24"/>
          <w:szCs w:val="24"/>
          <w:lang w:val="en-US"/>
        </w:rPr>
        <w:t xml:space="preserve">3.4. </w:t>
      </w:r>
      <w:r w:rsidRPr="004F1E41">
        <w:rPr>
          <w:rFonts w:ascii="Times New Roman" w:hAnsi="Times New Roman"/>
          <w:noProof/>
          <w:sz w:val="24"/>
          <w:szCs w:val="24"/>
        </w:rPr>
        <w:t>ja</w:t>
      </w:r>
      <w:proofErr w:type="gramEnd"/>
      <w:r w:rsidRPr="004F1E41">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04869" w:rsidRPr="004F1E41" w:rsidRDefault="00304869" w:rsidP="00304869">
      <w:pPr>
        <w:spacing w:after="0" w:line="240" w:lineRule="auto"/>
        <w:jc w:val="both"/>
        <w:rPr>
          <w:rFonts w:ascii="Times New Roman" w:hAnsi="Times New Roman"/>
          <w:sz w:val="24"/>
          <w:szCs w:val="24"/>
        </w:rPr>
      </w:pPr>
      <w:r w:rsidRPr="004F1E41">
        <w:rPr>
          <w:rFonts w:ascii="Times New Roman" w:hAnsi="Times New Roman"/>
          <w:sz w:val="24"/>
          <w:szCs w:val="24"/>
        </w:rPr>
        <w:t xml:space="preserve">     3.5. bez Daugavpils </w:t>
      </w:r>
      <w:proofErr w:type="spellStart"/>
      <w:r w:rsidRPr="004F1E41">
        <w:rPr>
          <w:rFonts w:ascii="Times New Roman" w:hAnsi="Times New Roman"/>
          <w:sz w:val="24"/>
          <w:szCs w:val="24"/>
        </w:rPr>
        <w:t>valstspilsētas</w:t>
      </w:r>
      <w:proofErr w:type="spellEnd"/>
      <w:r w:rsidRPr="004F1E41">
        <w:rPr>
          <w:rFonts w:ascii="Times New Roman" w:hAnsi="Times New Roman"/>
          <w:sz w:val="24"/>
          <w:szCs w:val="24"/>
        </w:rPr>
        <w:t xml:space="preserve"> pašvaldības (turpmāk – Pašvaldība) atļaujas atsavināmo Zemesgabalu nedalīt, neatsavināt un neapgrūtināt ar lietu tiesībām;</w:t>
      </w:r>
    </w:p>
    <w:p w:rsidR="00304869" w:rsidRPr="004F1E41" w:rsidRDefault="00304869" w:rsidP="00304869">
      <w:pPr>
        <w:spacing w:after="0" w:line="240" w:lineRule="auto"/>
        <w:jc w:val="both"/>
        <w:rPr>
          <w:rFonts w:ascii="Times New Roman" w:hAnsi="Times New Roman"/>
          <w:sz w:val="24"/>
          <w:szCs w:val="24"/>
        </w:rPr>
      </w:pPr>
      <w:r w:rsidRPr="004F1E41">
        <w:rPr>
          <w:rFonts w:ascii="Times New Roman" w:hAnsi="Times New Roman"/>
          <w:sz w:val="24"/>
          <w:szCs w:val="24"/>
        </w:rPr>
        <w:t xml:space="preserve">     3.6. zemes lietošanas maksu par Zemesgabala lietošanu jāmaksā līdz Pircēja īpašuma tiesību nostiprināšanai zemesgrāmatā;</w:t>
      </w:r>
    </w:p>
    <w:p w:rsidR="00304869" w:rsidRPr="004F1E41" w:rsidRDefault="00304869" w:rsidP="00304869">
      <w:pPr>
        <w:spacing w:after="0" w:line="240" w:lineRule="auto"/>
        <w:jc w:val="both"/>
        <w:rPr>
          <w:rFonts w:ascii="Times New Roman" w:hAnsi="Times New Roman"/>
          <w:sz w:val="24"/>
          <w:szCs w:val="24"/>
        </w:rPr>
      </w:pPr>
      <w:r w:rsidRPr="004F1E41">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04869" w:rsidRPr="004F1E41" w:rsidRDefault="00304869" w:rsidP="00304869">
      <w:pPr>
        <w:spacing w:after="0" w:line="240" w:lineRule="auto"/>
        <w:jc w:val="both"/>
        <w:rPr>
          <w:rFonts w:ascii="Times New Roman" w:hAnsi="Times New Roman"/>
          <w:sz w:val="24"/>
          <w:szCs w:val="24"/>
        </w:rPr>
      </w:pPr>
      <w:r w:rsidRPr="004F1E41">
        <w:rPr>
          <w:rFonts w:ascii="Times New Roman" w:hAnsi="Times New Roman"/>
          <w:sz w:val="24"/>
          <w:szCs w:val="24"/>
        </w:rPr>
        <w:t xml:space="preserve">  </w:t>
      </w:r>
      <w:r>
        <w:rPr>
          <w:rFonts w:ascii="Times New Roman" w:hAnsi="Times New Roman"/>
          <w:sz w:val="24"/>
          <w:szCs w:val="24"/>
        </w:rPr>
        <w:t xml:space="preserve">   </w:t>
      </w:r>
      <w:r w:rsidRPr="004F1E41">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04869" w:rsidRPr="004F1E41" w:rsidRDefault="00304869" w:rsidP="00304869">
      <w:pPr>
        <w:spacing w:after="0" w:line="240" w:lineRule="auto"/>
        <w:jc w:val="both"/>
        <w:rPr>
          <w:rFonts w:ascii="Times New Roman" w:hAnsi="Times New Roman"/>
          <w:sz w:val="24"/>
          <w:szCs w:val="24"/>
        </w:rPr>
      </w:pPr>
      <w:r w:rsidRPr="004F1E41">
        <w:rPr>
          <w:rFonts w:ascii="Times New Roman" w:hAnsi="Times New Roman"/>
          <w:sz w:val="24"/>
          <w:szCs w:val="24"/>
        </w:rPr>
        <w:t xml:space="preserve">     5. Līdzekļus, kas tiks iegūti par atsavināmo Zemesgabalu, ieskaitīt Pašvaldības budžetā.    </w:t>
      </w:r>
    </w:p>
    <w:p w:rsidR="00304869" w:rsidRPr="004F1E41" w:rsidRDefault="00304869" w:rsidP="00304869">
      <w:pPr>
        <w:spacing w:after="0" w:line="240" w:lineRule="auto"/>
        <w:jc w:val="both"/>
        <w:rPr>
          <w:rFonts w:ascii="Times New Roman" w:hAnsi="Times New Roman"/>
          <w:sz w:val="24"/>
          <w:szCs w:val="24"/>
        </w:rPr>
      </w:pPr>
      <w:r w:rsidRPr="004F1E41">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6C67C6" w:rsidRDefault="006C67C6" w:rsidP="006C67C6">
      <w:pPr>
        <w:jc w:val="center"/>
        <w:rPr>
          <w:rFonts w:ascii="Times New Roman" w:hAnsi="Times New Roman" w:cs="Times New Roman"/>
          <w:sz w:val="24"/>
          <w:szCs w:val="24"/>
        </w:rPr>
      </w:pPr>
    </w:p>
    <w:p w:rsidR="006C67C6" w:rsidRDefault="006C67C6" w:rsidP="006C67C6">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35.§   (144</w:t>
      </w:r>
      <w:r w:rsidRPr="000B6AAB">
        <w:rPr>
          <w:rFonts w:ascii="Times New Roman" w:hAnsi="Times New Roman" w:cs="Times New Roman"/>
          <w:b/>
          <w:noProof/>
          <w:sz w:val="24"/>
          <w:szCs w:val="24"/>
        </w:rPr>
        <w:t>)</w:t>
      </w:r>
    </w:p>
    <w:p w:rsidR="006C67C6" w:rsidRPr="000B2B1F" w:rsidRDefault="006C67C6" w:rsidP="006C67C6">
      <w:pPr>
        <w:tabs>
          <w:tab w:val="left" w:pos="6300"/>
        </w:tabs>
        <w:spacing w:after="0" w:line="240" w:lineRule="auto"/>
        <w:jc w:val="center"/>
        <w:rPr>
          <w:rFonts w:ascii="Times New Roman" w:hAnsi="Times New Roman" w:cs="Times New Roman"/>
          <w:noProof/>
          <w:sz w:val="24"/>
          <w:szCs w:val="24"/>
        </w:rPr>
      </w:pPr>
    </w:p>
    <w:p w:rsidR="006C67C6" w:rsidRDefault="006C67C6" w:rsidP="006C67C6">
      <w:pPr>
        <w:pBdr>
          <w:bottom w:val="single" w:sz="4" w:space="1" w:color="auto"/>
        </w:pBdr>
        <w:spacing w:after="0" w:line="240" w:lineRule="auto"/>
        <w:jc w:val="center"/>
        <w:rPr>
          <w:rFonts w:ascii="Times New Roman" w:hAnsi="Times New Roman" w:cs="Times New Roman"/>
          <w:b/>
          <w:bCs/>
          <w:sz w:val="24"/>
          <w:szCs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6C67C6">
        <w:rPr>
          <w:rFonts w:ascii="Times New Roman" w:hAnsi="Times New Roman" w:cs="Times New Roman"/>
          <w:b/>
          <w:bCs/>
          <w:sz w:val="24"/>
          <w:szCs w:val="24"/>
        </w:rPr>
        <w:t xml:space="preserve">zemes vienības, kadastra apzīmējums 0500 019 0103, </w:t>
      </w:r>
    </w:p>
    <w:p w:rsidR="006C67C6" w:rsidRPr="00FA3455" w:rsidRDefault="006C67C6" w:rsidP="006C67C6">
      <w:pPr>
        <w:pBdr>
          <w:bottom w:val="single" w:sz="4" w:space="1" w:color="auto"/>
        </w:pBdr>
        <w:spacing w:after="0" w:line="240" w:lineRule="auto"/>
        <w:jc w:val="center"/>
        <w:rPr>
          <w:rFonts w:ascii="Times New Roman" w:hAnsi="Times New Roman" w:cs="Times New Roman"/>
          <w:b/>
          <w:noProof/>
          <w:color w:val="FF0000"/>
          <w:sz w:val="24"/>
          <w:szCs w:val="24"/>
        </w:rPr>
      </w:pPr>
      <w:r w:rsidRPr="006C67C6">
        <w:rPr>
          <w:rFonts w:ascii="Times New Roman" w:hAnsi="Times New Roman" w:cs="Times New Roman"/>
          <w:b/>
          <w:bCs/>
          <w:sz w:val="24"/>
          <w:szCs w:val="24"/>
        </w:rPr>
        <w:t>Rasas ielā 1, Daugavpilī, ½ domājamas daļas pārdošanu</w:t>
      </w:r>
    </w:p>
    <w:p w:rsidR="006C67C6" w:rsidRPr="00AA2D19" w:rsidRDefault="006C67C6" w:rsidP="006C67C6">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V.Kononovs</w:t>
      </w:r>
    </w:p>
    <w:p w:rsidR="00304869" w:rsidRDefault="00304869" w:rsidP="00304869">
      <w:pPr>
        <w:spacing w:after="0" w:line="240" w:lineRule="auto"/>
        <w:jc w:val="both"/>
        <w:rPr>
          <w:rFonts w:ascii="Times New Roman" w:hAnsi="Times New Roman"/>
          <w:sz w:val="24"/>
          <w:szCs w:val="24"/>
        </w:rPr>
      </w:pPr>
      <w:r w:rsidRPr="004019FF">
        <w:rPr>
          <w:rFonts w:ascii="Times New Roman" w:hAnsi="Times New Roman"/>
          <w:sz w:val="24"/>
          <w:szCs w:val="24"/>
        </w:rPr>
        <w:t xml:space="preserve">      </w:t>
      </w:r>
    </w:p>
    <w:p w:rsidR="00304869" w:rsidRPr="004019FF" w:rsidRDefault="00304869" w:rsidP="00304869">
      <w:pPr>
        <w:spacing w:after="0" w:line="240" w:lineRule="auto"/>
        <w:ind w:firstLine="426"/>
        <w:jc w:val="both"/>
        <w:rPr>
          <w:rFonts w:ascii="Times New Roman" w:hAnsi="Times New Roman"/>
          <w:b/>
          <w:bCs/>
          <w:sz w:val="24"/>
          <w:szCs w:val="24"/>
        </w:rPr>
      </w:pPr>
      <w:r w:rsidRPr="004019FF">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4019FF">
        <w:rPr>
          <w:rFonts w:ascii="Times New Roman" w:hAnsi="Times New Roman"/>
          <w:sz w:val="24"/>
          <w:szCs w:val="24"/>
          <w:vertAlign w:val="superscript"/>
        </w:rPr>
        <w:t>1</w:t>
      </w:r>
      <w:r w:rsidRPr="004019FF">
        <w:rPr>
          <w:rFonts w:ascii="Times New Roman" w:hAnsi="Times New Roman"/>
          <w:sz w:val="24"/>
          <w:szCs w:val="24"/>
        </w:rPr>
        <w:t xml:space="preserve">panta pirmo, otro un piekto daļu, Zemesgrāmatu apliecībām, nodalījuma Nr.400 un nodalījuma Nr.400 A, nodrošinot Daugavpils pilsētas domes 2007.gada 11.oktobra lēmuma Nr.854 “Par Daugavpils pilsētas pašvaldībai piederošo apbūvēto zemes gabalu nodošanu atsavināšanai” 1.5.apakšpunkta izpildi, ņemot vērā Daugavpils pilsētas pašvaldības dzīvojamo māju privatizācijas un īpašuma atsavināšanas komisijas 2025.gada 19.februāra sēdes protokolu Nr.2 (8.punkts), Daugavpils </w:t>
      </w:r>
      <w:proofErr w:type="spellStart"/>
      <w:r w:rsidRPr="004019FF">
        <w:rPr>
          <w:rFonts w:ascii="Times New Roman" w:hAnsi="Times New Roman"/>
          <w:sz w:val="24"/>
          <w:szCs w:val="24"/>
        </w:rPr>
        <w:t>valstspilsētas</w:t>
      </w:r>
      <w:proofErr w:type="spellEnd"/>
      <w:r w:rsidRPr="004019FF">
        <w:rPr>
          <w:rFonts w:ascii="Times New Roman" w:hAnsi="Times New Roman"/>
          <w:sz w:val="24"/>
          <w:szCs w:val="24"/>
        </w:rPr>
        <w:t xml:space="preserve"> pašvaldības domes (turpmāk – Dome) Finanšu komitejas 2025.gada 6.marta atzinumu, atklāti balsojot: PAR – 13 (</w:t>
      </w:r>
      <w:proofErr w:type="spellStart"/>
      <w:r w:rsidRPr="004019FF">
        <w:rPr>
          <w:rFonts w:ascii="Times New Roman" w:hAnsi="Times New Roman"/>
          <w:sz w:val="24"/>
          <w:szCs w:val="24"/>
        </w:rPr>
        <w:t>P.Dzalbe</w:t>
      </w:r>
      <w:proofErr w:type="spellEnd"/>
      <w:r w:rsidRPr="004019FF">
        <w:rPr>
          <w:rFonts w:ascii="Times New Roman" w:hAnsi="Times New Roman"/>
          <w:sz w:val="24"/>
          <w:szCs w:val="24"/>
        </w:rPr>
        <w:t xml:space="preserve">, A.Elksniņš, A.Gržibovskis, L.Jankovska, V.Kononovs, N.Kožanova, M.Lavrenovs, J.Lāčplēsis, </w:t>
      </w:r>
      <w:proofErr w:type="spellStart"/>
      <w:r w:rsidRPr="004019FF">
        <w:rPr>
          <w:rFonts w:ascii="Times New Roman" w:hAnsi="Times New Roman"/>
          <w:sz w:val="24"/>
          <w:szCs w:val="24"/>
        </w:rPr>
        <w:t>V.Sporāne-Hudojana</w:t>
      </w:r>
      <w:proofErr w:type="spellEnd"/>
      <w:r w:rsidRPr="004019FF">
        <w:rPr>
          <w:rFonts w:ascii="Times New Roman" w:hAnsi="Times New Roman"/>
          <w:sz w:val="24"/>
          <w:szCs w:val="24"/>
        </w:rPr>
        <w:t xml:space="preserve">, </w:t>
      </w:r>
      <w:proofErr w:type="spellStart"/>
      <w:r w:rsidRPr="004019FF">
        <w:rPr>
          <w:rFonts w:ascii="Times New Roman" w:hAnsi="Times New Roman"/>
          <w:sz w:val="24"/>
          <w:szCs w:val="24"/>
        </w:rPr>
        <w:t>I.Šķinčs</w:t>
      </w:r>
      <w:proofErr w:type="spellEnd"/>
      <w:r w:rsidRPr="004019FF">
        <w:rPr>
          <w:rFonts w:ascii="Times New Roman" w:hAnsi="Times New Roman"/>
          <w:sz w:val="24"/>
          <w:szCs w:val="24"/>
        </w:rPr>
        <w:t xml:space="preserve">, </w:t>
      </w:r>
      <w:proofErr w:type="spellStart"/>
      <w:r w:rsidRPr="004019FF">
        <w:rPr>
          <w:rFonts w:ascii="Times New Roman" w:hAnsi="Times New Roman"/>
          <w:sz w:val="24"/>
          <w:szCs w:val="24"/>
        </w:rPr>
        <w:t>M.Truskovskis</w:t>
      </w:r>
      <w:proofErr w:type="spellEnd"/>
      <w:r w:rsidRPr="004019FF">
        <w:rPr>
          <w:rFonts w:ascii="Times New Roman" w:hAnsi="Times New Roman"/>
          <w:sz w:val="24"/>
          <w:szCs w:val="24"/>
        </w:rPr>
        <w:t xml:space="preserve">, </w:t>
      </w:r>
      <w:proofErr w:type="spellStart"/>
      <w:r w:rsidRPr="004019FF">
        <w:rPr>
          <w:rFonts w:ascii="Times New Roman" w:hAnsi="Times New Roman"/>
          <w:sz w:val="24"/>
          <w:szCs w:val="24"/>
        </w:rPr>
        <w:t>D.Valainis</w:t>
      </w:r>
      <w:proofErr w:type="spellEnd"/>
      <w:r w:rsidRPr="004019FF">
        <w:rPr>
          <w:rFonts w:ascii="Times New Roman" w:hAnsi="Times New Roman"/>
          <w:sz w:val="24"/>
          <w:szCs w:val="24"/>
        </w:rPr>
        <w:t xml:space="preserve">, </w:t>
      </w:r>
      <w:proofErr w:type="spellStart"/>
      <w:r w:rsidRPr="004019FF">
        <w:rPr>
          <w:rFonts w:ascii="Times New Roman" w:hAnsi="Times New Roman"/>
          <w:sz w:val="24"/>
          <w:szCs w:val="24"/>
        </w:rPr>
        <w:t>A.Vasiļjevs</w:t>
      </w:r>
      <w:proofErr w:type="spellEnd"/>
      <w:r w:rsidRPr="004019FF">
        <w:rPr>
          <w:rFonts w:ascii="Times New Roman" w:hAnsi="Times New Roman"/>
          <w:sz w:val="24"/>
          <w:szCs w:val="24"/>
        </w:rPr>
        <w:t xml:space="preserve">), PRET – nav, ATTURAS – nav, </w:t>
      </w:r>
      <w:r w:rsidRPr="004019FF">
        <w:rPr>
          <w:rFonts w:ascii="Times New Roman" w:hAnsi="Times New Roman"/>
          <w:b/>
          <w:bCs/>
          <w:sz w:val="24"/>
          <w:szCs w:val="24"/>
        </w:rPr>
        <w:t xml:space="preserve">Dome nolemj: </w:t>
      </w:r>
    </w:p>
    <w:p w:rsidR="00304869" w:rsidRPr="00BE0EF8" w:rsidRDefault="00304869" w:rsidP="00304869">
      <w:pPr>
        <w:spacing w:after="0" w:line="240" w:lineRule="auto"/>
        <w:jc w:val="both"/>
        <w:rPr>
          <w:rFonts w:ascii="Times New Roman" w:hAnsi="Times New Roman"/>
          <w:b/>
          <w:bCs/>
          <w:color w:val="FF0000"/>
          <w:sz w:val="24"/>
          <w:szCs w:val="24"/>
        </w:rPr>
      </w:pPr>
    </w:p>
    <w:p w:rsidR="00304869" w:rsidRPr="00BE0EF8" w:rsidRDefault="00304869" w:rsidP="00304869">
      <w:pPr>
        <w:spacing w:after="0" w:line="240" w:lineRule="auto"/>
        <w:jc w:val="both"/>
        <w:rPr>
          <w:rFonts w:ascii="Times New Roman" w:hAnsi="Times New Roman"/>
          <w:sz w:val="24"/>
          <w:szCs w:val="24"/>
        </w:rPr>
      </w:pPr>
      <w:r w:rsidRPr="00BE0EF8">
        <w:rPr>
          <w:rFonts w:ascii="Times New Roman" w:hAnsi="Times New Roman"/>
          <w:sz w:val="24"/>
          <w:szCs w:val="24"/>
        </w:rPr>
        <w:t xml:space="preserve">     1. Apstiprināt atsavināmas apbūvētas zemes vienības 1208 m</w:t>
      </w:r>
      <w:r w:rsidRPr="00BE0EF8">
        <w:rPr>
          <w:rFonts w:ascii="Times New Roman" w:hAnsi="Times New Roman"/>
          <w:sz w:val="24"/>
          <w:szCs w:val="24"/>
          <w:vertAlign w:val="superscript"/>
        </w:rPr>
        <w:t xml:space="preserve">2 </w:t>
      </w:r>
      <w:r w:rsidRPr="00BE0EF8">
        <w:rPr>
          <w:rFonts w:ascii="Times New Roman" w:hAnsi="Times New Roman"/>
          <w:sz w:val="24"/>
          <w:szCs w:val="24"/>
        </w:rPr>
        <w:t xml:space="preserve">platībā, kadastra              Nr.05000190103 (kadastra apzīmējums 05000190103), Rasas ielā 1, Daugavpilī, nosacīto cenu 12080,00 </w:t>
      </w:r>
      <w:r w:rsidRPr="00BE0EF8">
        <w:rPr>
          <w:rFonts w:ascii="Times New Roman" w:hAnsi="Times New Roman"/>
          <w:bCs/>
          <w:sz w:val="24"/>
          <w:szCs w:val="24"/>
        </w:rPr>
        <w:t>EUR</w:t>
      </w:r>
      <w:r w:rsidRPr="00BE0EF8">
        <w:rPr>
          <w:rFonts w:ascii="Times New Roman" w:hAnsi="Times New Roman"/>
          <w:b/>
          <w:bCs/>
          <w:sz w:val="24"/>
          <w:szCs w:val="24"/>
        </w:rPr>
        <w:t xml:space="preserve"> </w:t>
      </w:r>
      <w:r w:rsidRPr="00BE0EF8">
        <w:rPr>
          <w:rFonts w:ascii="Times New Roman" w:hAnsi="Times New Roman"/>
          <w:sz w:val="24"/>
          <w:szCs w:val="24"/>
        </w:rPr>
        <w:t>(divpadsmit tūkstoši astoņdesmit eiro 00 centi) apmērā.</w:t>
      </w:r>
    </w:p>
    <w:p w:rsidR="00304869" w:rsidRPr="00BE0EF8" w:rsidRDefault="00304869" w:rsidP="00304869">
      <w:pPr>
        <w:spacing w:after="0" w:line="240" w:lineRule="auto"/>
        <w:jc w:val="both"/>
        <w:rPr>
          <w:rFonts w:ascii="Times New Roman" w:hAnsi="Times New Roman"/>
          <w:sz w:val="24"/>
          <w:szCs w:val="24"/>
        </w:rPr>
      </w:pPr>
      <w:r w:rsidRPr="00BE0EF8">
        <w:rPr>
          <w:rFonts w:ascii="Times New Roman" w:hAnsi="Times New Roman"/>
          <w:color w:val="FF0000"/>
          <w:sz w:val="24"/>
          <w:szCs w:val="24"/>
        </w:rPr>
        <w:t xml:space="preserve">     </w:t>
      </w:r>
      <w:r w:rsidRPr="00BE0EF8">
        <w:rPr>
          <w:rFonts w:ascii="Times New Roman" w:hAnsi="Times New Roman"/>
          <w:sz w:val="24"/>
          <w:szCs w:val="24"/>
        </w:rPr>
        <w:t>2. Pārdot zemes vienības 1208 m</w:t>
      </w:r>
      <w:r w:rsidRPr="00BE0EF8">
        <w:rPr>
          <w:rFonts w:ascii="Times New Roman" w:hAnsi="Times New Roman"/>
          <w:sz w:val="24"/>
          <w:szCs w:val="24"/>
          <w:vertAlign w:val="superscript"/>
        </w:rPr>
        <w:t xml:space="preserve">2 </w:t>
      </w:r>
      <w:r w:rsidRPr="00BE0EF8">
        <w:rPr>
          <w:rFonts w:ascii="Times New Roman" w:hAnsi="Times New Roman"/>
          <w:sz w:val="24"/>
          <w:szCs w:val="24"/>
        </w:rPr>
        <w:t>platībā, kadastra Nr.05000190103 (kadastra apzīmējums 05000190103), Rasas ielā 1, Daugavpilī,</w:t>
      </w:r>
      <w:r w:rsidRPr="00BE0EF8">
        <w:rPr>
          <w:rFonts w:ascii="Times New Roman" w:hAnsi="Times New Roman"/>
          <w:b/>
          <w:sz w:val="24"/>
          <w:szCs w:val="24"/>
        </w:rPr>
        <w:t xml:space="preserve"> </w:t>
      </w:r>
      <w:r w:rsidRPr="00BE0EF8">
        <w:rPr>
          <w:rFonts w:ascii="Times New Roman" w:hAnsi="Times New Roman"/>
          <w:sz w:val="24"/>
          <w:szCs w:val="24"/>
        </w:rPr>
        <w:t xml:space="preserve">1/2 domājamo daļu (turpmāk – Zemesgabals), uz tā esošo būvju, kadastra Nr.05005190109 (Zemesgrāmatas nodalījums Nr. 400 A), kopīpašniekam, turpmāk – Pircējs, par nosacīto cenu 6040,00 EUR (seši tūkstoši četrdesmit eiro 00 centi). </w:t>
      </w:r>
    </w:p>
    <w:p w:rsidR="00304869" w:rsidRPr="00BE0EF8" w:rsidRDefault="00304869" w:rsidP="00304869">
      <w:pPr>
        <w:spacing w:after="0" w:line="240" w:lineRule="auto"/>
        <w:jc w:val="both"/>
        <w:rPr>
          <w:rFonts w:ascii="Times New Roman" w:hAnsi="Times New Roman"/>
          <w:sz w:val="24"/>
          <w:szCs w:val="24"/>
        </w:rPr>
      </w:pPr>
      <w:r w:rsidRPr="00BE0EF8">
        <w:rPr>
          <w:rFonts w:ascii="Times New Roman" w:hAnsi="Times New Roman"/>
          <w:sz w:val="24"/>
          <w:szCs w:val="24"/>
        </w:rPr>
        <w:t xml:space="preserve">     3. Pircējam, pērkot Zemesgabalu uz nomaksu: </w:t>
      </w:r>
    </w:p>
    <w:p w:rsidR="00304869" w:rsidRPr="00BE0EF8" w:rsidRDefault="00304869" w:rsidP="00304869">
      <w:pPr>
        <w:spacing w:after="0" w:line="240" w:lineRule="auto"/>
        <w:jc w:val="both"/>
        <w:rPr>
          <w:rFonts w:ascii="Times New Roman" w:hAnsi="Times New Roman"/>
          <w:sz w:val="24"/>
          <w:szCs w:val="24"/>
          <w:lang w:val="en-US"/>
        </w:rPr>
      </w:pPr>
      <w:r w:rsidRPr="00BE0EF8">
        <w:rPr>
          <w:rFonts w:ascii="Times New Roman" w:hAnsi="Times New Roman"/>
          <w:sz w:val="24"/>
          <w:szCs w:val="24"/>
        </w:rPr>
        <w:t xml:space="preserve">     </w:t>
      </w:r>
      <w:r w:rsidRPr="00BE0EF8">
        <w:rPr>
          <w:rFonts w:ascii="Times New Roman" w:hAnsi="Times New Roman"/>
          <w:sz w:val="24"/>
          <w:szCs w:val="24"/>
          <w:lang w:val="en-US"/>
        </w:rPr>
        <w:t xml:space="preserve">3.1. </w:t>
      </w:r>
      <w:proofErr w:type="spellStart"/>
      <w:proofErr w:type="gramStart"/>
      <w:r w:rsidRPr="00BE0EF8">
        <w:rPr>
          <w:rFonts w:ascii="Times New Roman" w:hAnsi="Times New Roman"/>
          <w:sz w:val="24"/>
          <w:szCs w:val="24"/>
          <w:lang w:val="en-US"/>
        </w:rPr>
        <w:t>jāsamaksā</w:t>
      </w:r>
      <w:proofErr w:type="spellEnd"/>
      <w:proofErr w:type="gramEnd"/>
      <w:r w:rsidRPr="00BE0EF8">
        <w:rPr>
          <w:rFonts w:ascii="Times New Roman" w:hAnsi="Times New Roman"/>
          <w:sz w:val="24"/>
          <w:szCs w:val="24"/>
          <w:lang w:val="en-US"/>
        </w:rPr>
        <w:t xml:space="preserve"> </w:t>
      </w:r>
      <w:proofErr w:type="spellStart"/>
      <w:r w:rsidRPr="00BE0EF8">
        <w:rPr>
          <w:rFonts w:ascii="Times New Roman" w:hAnsi="Times New Roman"/>
          <w:sz w:val="24"/>
          <w:szCs w:val="24"/>
          <w:lang w:val="en-US"/>
        </w:rPr>
        <w:t>avanss</w:t>
      </w:r>
      <w:proofErr w:type="spellEnd"/>
      <w:r w:rsidRPr="00BE0EF8">
        <w:rPr>
          <w:rFonts w:ascii="Times New Roman" w:hAnsi="Times New Roman"/>
          <w:sz w:val="24"/>
          <w:szCs w:val="24"/>
          <w:lang w:val="en-US"/>
        </w:rPr>
        <w:t xml:space="preserve"> 10% (</w:t>
      </w:r>
      <w:proofErr w:type="spellStart"/>
      <w:r w:rsidRPr="00BE0EF8">
        <w:rPr>
          <w:rFonts w:ascii="Times New Roman" w:hAnsi="Times New Roman"/>
          <w:sz w:val="24"/>
          <w:szCs w:val="24"/>
          <w:lang w:val="en-US"/>
        </w:rPr>
        <w:t>desmit</w:t>
      </w:r>
      <w:proofErr w:type="spellEnd"/>
      <w:r w:rsidRPr="00BE0EF8">
        <w:rPr>
          <w:rFonts w:ascii="Times New Roman" w:hAnsi="Times New Roman"/>
          <w:sz w:val="24"/>
          <w:szCs w:val="24"/>
          <w:lang w:val="en-US"/>
        </w:rPr>
        <w:t xml:space="preserve"> </w:t>
      </w:r>
      <w:proofErr w:type="spellStart"/>
      <w:r w:rsidRPr="00BE0EF8">
        <w:rPr>
          <w:rFonts w:ascii="Times New Roman" w:hAnsi="Times New Roman"/>
          <w:sz w:val="24"/>
          <w:szCs w:val="24"/>
          <w:lang w:val="en-US"/>
        </w:rPr>
        <w:t>procenti</w:t>
      </w:r>
      <w:proofErr w:type="spellEnd"/>
      <w:r w:rsidRPr="00BE0EF8">
        <w:rPr>
          <w:rFonts w:ascii="Times New Roman" w:hAnsi="Times New Roman"/>
          <w:sz w:val="24"/>
          <w:szCs w:val="24"/>
          <w:lang w:val="en-US"/>
        </w:rPr>
        <w:t xml:space="preserve">) </w:t>
      </w:r>
      <w:proofErr w:type="spellStart"/>
      <w:r w:rsidRPr="00BE0EF8">
        <w:rPr>
          <w:rFonts w:ascii="Times New Roman" w:hAnsi="Times New Roman"/>
          <w:sz w:val="24"/>
          <w:szCs w:val="24"/>
          <w:lang w:val="en-US"/>
        </w:rPr>
        <w:t>apmērā</w:t>
      </w:r>
      <w:proofErr w:type="spellEnd"/>
      <w:r w:rsidRPr="00BE0EF8">
        <w:rPr>
          <w:rFonts w:ascii="Times New Roman" w:hAnsi="Times New Roman"/>
          <w:sz w:val="24"/>
          <w:szCs w:val="24"/>
          <w:lang w:val="en-US"/>
        </w:rPr>
        <w:t xml:space="preserve"> no </w:t>
      </w:r>
      <w:proofErr w:type="spellStart"/>
      <w:r w:rsidRPr="00BE0EF8">
        <w:rPr>
          <w:rFonts w:ascii="Times New Roman" w:hAnsi="Times New Roman"/>
          <w:sz w:val="24"/>
          <w:szCs w:val="24"/>
          <w:lang w:val="en-US"/>
        </w:rPr>
        <w:t>pirkuma</w:t>
      </w:r>
      <w:proofErr w:type="spellEnd"/>
      <w:r w:rsidRPr="00BE0EF8">
        <w:rPr>
          <w:rFonts w:ascii="Times New Roman" w:hAnsi="Times New Roman"/>
          <w:sz w:val="24"/>
          <w:szCs w:val="24"/>
          <w:lang w:val="en-US"/>
        </w:rPr>
        <w:t xml:space="preserve"> </w:t>
      </w:r>
      <w:proofErr w:type="spellStart"/>
      <w:r w:rsidRPr="00BE0EF8">
        <w:rPr>
          <w:rFonts w:ascii="Times New Roman" w:hAnsi="Times New Roman"/>
          <w:sz w:val="24"/>
          <w:szCs w:val="24"/>
          <w:lang w:val="en-US"/>
        </w:rPr>
        <w:t>maksas</w:t>
      </w:r>
      <w:proofErr w:type="spellEnd"/>
      <w:r w:rsidRPr="00BE0EF8">
        <w:rPr>
          <w:rFonts w:ascii="Times New Roman" w:hAnsi="Times New Roman"/>
          <w:sz w:val="24"/>
          <w:szCs w:val="24"/>
          <w:lang w:val="en-US"/>
        </w:rPr>
        <w:t>;</w:t>
      </w:r>
    </w:p>
    <w:p w:rsidR="00304869" w:rsidRPr="00BE0EF8" w:rsidRDefault="00304869" w:rsidP="00304869">
      <w:pPr>
        <w:spacing w:after="0" w:line="240" w:lineRule="auto"/>
        <w:jc w:val="both"/>
        <w:rPr>
          <w:rFonts w:ascii="Times New Roman" w:hAnsi="Times New Roman"/>
          <w:sz w:val="24"/>
          <w:szCs w:val="24"/>
        </w:rPr>
      </w:pPr>
      <w:r w:rsidRPr="00BE0EF8">
        <w:rPr>
          <w:rFonts w:ascii="Times New Roman" w:hAnsi="Times New Roman"/>
          <w:sz w:val="24"/>
          <w:szCs w:val="24"/>
          <w:lang w:val="en-US"/>
        </w:rPr>
        <w:t xml:space="preserve">     </w:t>
      </w:r>
      <w:r w:rsidRPr="00BE0EF8">
        <w:rPr>
          <w:rFonts w:ascii="Times New Roman" w:hAnsi="Times New Roman"/>
          <w:sz w:val="24"/>
          <w:szCs w:val="24"/>
          <w:lang w:val="en-GB"/>
        </w:rPr>
        <w:t xml:space="preserve">3.2. </w:t>
      </w:r>
      <w:proofErr w:type="gramStart"/>
      <w:r w:rsidRPr="00BE0EF8">
        <w:rPr>
          <w:rFonts w:ascii="Times New Roman" w:hAnsi="Times New Roman"/>
          <w:sz w:val="24"/>
          <w:szCs w:val="24"/>
          <w:lang w:val="en-GB"/>
        </w:rPr>
        <w:t>par</w:t>
      </w:r>
      <w:proofErr w:type="gramEnd"/>
      <w:r w:rsidRPr="00BE0EF8">
        <w:rPr>
          <w:rFonts w:ascii="Times New Roman" w:hAnsi="Times New Roman"/>
          <w:sz w:val="24"/>
          <w:szCs w:val="24"/>
          <w:lang w:val="en-GB"/>
        </w:rPr>
        <w:t xml:space="preserve"> </w:t>
      </w:r>
      <w:proofErr w:type="spellStart"/>
      <w:r w:rsidRPr="00BE0EF8">
        <w:rPr>
          <w:rFonts w:ascii="Times New Roman" w:hAnsi="Times New Roman"/>
          <w:sz w:val="24"/>
          <w:szCs w:val="24"/>
          <w:lang w:val="en-GB"/>
        </w:rPr>
        <w:t>atlikto</w:t>
      </w:r>
      <w:proofErr w:type="spellEnd"/>
      <w:r w:rsidRPr="00BE0EF8">
        <w:rPr>
          <w:rFonts w:ascii="Times New Roman" w:hAnsi="Times New Roman"/>
          <w:sz w:val="24"/>
          <w:szCs w:val="24"/>
          <w:lang w:val="en-GB"/>
        </w:rPr>
        <w:t xml:space="preserve"> </w:t>
      </w:r>
      <w:proofErr w:type="spellStart"/>
      <w:r w:rsidRPr="00BE0EF8">
        <w:rPr>
          <w:rFonts w:ascii="Times New Roman" w:hAnsi="Times New Roman"/>
          <w:sz w:val="24"/>
          <w:szCs w:val="24"/>
          <w:lang w:val="en-GB"/>
        </w:rPr>
        <w:t>maksājumu</w:t>
      </w:r>
      <w:proofErr w:type="spellEnd"/>
      <w:r w:rsidRPr="00BE0EF8">
        <w:rPr>
          <w:rFonts w:ascii="Times New Roman" w:hAnsi="Times New Roman"/>
          <w:sz w:val="24"/>
          <w:szCs w:val="24"/>
          <w:lang w:val="en-GB"/>
        </w:rPr>
        <w:t xml:space="preserve"> </w:t>
      </w:r>
      <w:proofErr w:type="spellStart"/>
      <w:r w:rsidRPr="00BE0EF8">
        <w:rPr>
          <w:rFonts w:ascii="Times New Roman" w:hAnsi="Times New Roman"/>
          <w:sz w:val="24"/>
          <w:szCs w:val="24"/>
          <w:lang w:val="en-GB"/>
        </w:rPr>
        <w:t>jāmaksā</w:t>
      </w:r>
      <w:proofErr w:type="spellEnd"/>
      <w:r w:rsidRPr="00BE0EF8">
        <w:rPr>
          <w:rFonts w:ascii="Times New Roman" w:hAnsi="Times New Roman"/>
          <w:sz w:val="24"/>
          <w:szCs w:val="24"/>
          <w:lang w:val="en-GB"/>
        </w:rPr>
        <w:t xml:space="preserve"> - 6% (</w:t>
      </w:r>
      <w:proofErr w:type="spellStart"/>
      <w:r w:rsidRPr="00BE0EF8">
        <w:rPr>
          <w:rFonts w:ascii="Times New Roman" w:hAnsi="Times New Roman"/>
          <w:sz w:val="24"/>
          <w:szCs w:val="24"/>
          <w:lang w:val="en-GB"/>
        </w:rPr>
        <w:t>seši</w:t>
      </w:r>
      <w:proofErr w:type="spellEnd"/>
      <w:r w:rsidRPr="00BE0EF8">
        <w:rPr>
          <w:rFonts w:ascii="Times New Roman" w:hAnsi="Times New Roman"/>
          <w:sz w:val="24"/>
          <w:szCs w:val="24"/>
          <w:lang w:val="en-GB"/>
        </w:rPr>
        <w:t xml:space="preserve"> </w:t>
      </w:r>
      <w:proofErr w:type="spellStart"/>
      <w:r w:rsidRPr="00BE0EF8">
        <w:rPr>
          <w:rFonts w:ascii="Times New Roman" w:hAnsi="Times New Roman"/>
          <w:sz w:val="24"/>
          <w:szCs w:val="24"/>
          <w:lang w:val="en-GB"/>
        </w:rPr>
        <w:t>procenti</w:t>
      </w:r>
      <w:proofErr w:type="spellEnd"/>
      <w:r w:rsidRPr="00BE0EF8">
        <w:rPr>
          <w:rFonts w:ascii="Times New Roman" w:hAnsi="Times New Roman"/>
          <w:sz w:val="24"/>
          <w:szCs w:val="24"/>
          <w:lang w:val="en-GB"/>
        </w:rPr>
        <w:t xml:space="preserve">) </w:t>
      </w:r>
      <w:proofErr w:type="spellStart"/>
      <w:r w:rsidRPr="00BE0EF8">
        <w:rPr>
          <w:rFonts w:ascii="Times New Roman" w:hAnsi="Times New Roman"/>
          <w:sz w:val="24"/>
          <w:szCs w:val="24"/>
          <w:lang w:val="en-GB"/>
        </w:rPr>
        <w:t>gadā</w:t>
      </w:r>
      <w:proofErr w:type="spellEnd"/>
      <w:r w:rsidRPr="00BE0EF8">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04869" w:rsidRPr="00BE0EF8" w:rsidRDefault="00304869" w:rsidP="00304869">
      <w:pPr>
        <w:spacing w:after="0" w:line="240" w:lineRule="auto"/>
        <w:jc w:val="both"/>
        <w:rPr>
          <w:rFonts w:ascii="Times New Roman" w:hAnsi="Times New Roman"/>
          <w:sz w:val="24"/>
          <w:szCs w:val="24"/>
          <w:lang w:val="en-US"/>
        </w:rPr>
      </w:pPr>
      <w:r w:rsidRPr="00BE0EF8">
        <w:rPr>
          <w:rFonts w:ascii="Times New Roman" w:hAnsi="Times New Roman"/>
          <w:sz w:val="24"/>
          <w:szCs w:val="24"/>
          <w:lang w:val="en-GB"/>
        </w:rPr>
        <w:t xml:space="preserve">     </w:t>
      </w:r>
      <w:r w:rsidRPr="00BE0EF8">
        <w:rPr>
          <w:rFonts w:ascii="Times New Roman" w:hAnsi="Times New Roman"/>
          <w:sz w:val="24"/>
          <w:szCs w:val="24"/>
          <w:lang w:val="en-US"/>
        </w:rPr>
        <w:t>3.3</w:t>
      </w:r>
      <w:proofErr w:type="gramStart"/>
      <w:r w:rsidRPr="00BE0EF8">
        <w:rPr>
          <w:rFonts w:ascii="Times New Roman" w:hAnsi="Times New Roman"/>
          <w:sz w:val="24"/>
          <w:szCs w:val="24"/>
          <w:lang w:val="en-US"/>
        </w:rPr>
        <w:t xml:space="preserve">.  </w:t>
      </w:r>
      <w:proofErr w:type="spellStart"/>
      <w:r w:rsidRPr="00BE0EF8">
        <w:rPr>
          <w:rFonts w:ascii="Times New Roman" w:hAnsi="Times New Roman"/>
          <w:sz w:val="24"/>
          <w:szCs w:val="24"/>
          <w:lang w:val="en-US"/>
        </w:rPr>
        <w:t>nomaksas</w:t>
      </w:r>
      <w:proofErr w:type="spellEnd"/>
      <w:proofErr w:type="gramEnd"/>
      <w:r w:rsidRPr="00BE0EF8">
        <w:rPr>
          <w:rFonts w:ascii="Times New Roman" w:hAnsi="Times New Roman"/>
          <w:sz w:val="24"/>
          <w:szCs w:val="24"/>
          <w:lang w:val="en-US"/>
        </w:rPr>
        <w:t xml:space="preserve"> </w:t>
      </w:r>
      <w:proofErr w:type="spellStart"/>
      <w:r w:rsidRPr="00BE0EF8">
        <w:rPr>
          <w:rFonts w:ascii="Times New Roman" w:hAnsi="Times New Roman"/>
          <w:sz w:val="24"/>
          <w:szCs w:val="24"/>
          <w:lang w:val="en-US"/>
        </w:rPr>
        <w:t>termiņš</w:t>
      </w:r>
      <w:proofErr w:type="spellEnd"/>
      <w:r w:rsidRPr="00BE0EF8">
        <w:rPr>
          <w:rFonts w:ascii="Times New Roman" w:hAnsi="Times New Roman"/>
          <w:sz w:val="24"/>
          <w:szCs w:val="24"/>
          <w:lang w:val="en-US"/>
        </w:rPr>
        <w:t xml:space="preserve"> </w:t>
      </w:r>
      <w:proofErr w:type="spellStart"/>
      <w:r w:rsidRPr="00BE0EF8">
        <w:rPr>
          <w:rFonts w:ascii="Times New Roman" w:hAnsi="Times New Roman"/>
          <w:sz w:val="24"/>
          <w:szCs w:val="24"/>
          <w:lang w:val="en-US"/>
        </w:rPr>
        <w:t>nedrīkst</w:t>
      </w:r>
      <w:proofErr w:type="spellEnd"/>
      <w:r w:rsidRPr="00BE0EF8">
        <w:rPr>
          <w:rFonts w:ascii="Times New Roman" w:hAnsi="Times New Roman"/>
          <w:sz w:val="24"/>
          <w:szCs w:val="24"/>
          <w:lang w:val="en-US"/>
        </w:rPr>
        <w:t xml:space="preserve"> </w:t>
      </w:r>
      <w:proofErr w:type="spellStart"/>
      <w:r w:rsidRPr="00BE0EF8">
        <w:rPr>
          <w:rFonts w:ascii="Times New Roman" w:hAnsi="Times New Roman"/>
          <w:sz w:val="24"/>
          <w:szCs w:val="24"/>
          <w:lang w:val="en-US"/>
        </w:rPr>
        <w:t>būt</w:t>
      </w:r>
      <w:proofErr w:type="spellEnd"/>
      <w:r w:rsidRPr="00BE0EF8">
        <w:rPr>
          <w:rFonts w:ascii="Times New Roman" w:hAnsi="Times New Roman"/>
          <w:sz w:val="24"/>
          <w:szCs w:val="24"/>
          <w:lang w:val="en-US"/>
        </w:rPr>
        <w:t xml:space="preserve"> </w:t>
      </w:r>
      <w:proofErr w:type="spellStart"/>
      <w:r w:rsidRPr="00BE0EF8">
        <w:rPr>
          <w:rFonts w:ascii="Times New Roman" w:hAnsi="Times New Roman"/>
          <w:sz w:val="24"/>
          <w:szCs w:val="24"/>
          <w:lang w:val="en-US"/>
        </w:rPr>
        <w:t>lielāks</w:t>
      </w:r>
      <w:proofErr w:type="spellEnd"/>
      <w:r w:rsidRPr="00BE0EF8">
        <w:rPr>
          <w:rFonts w:ascii="Times New Roman" w:hAnsi="Times New Roman"/>
          <w:sz w:val="24"/>
          <w:szCs w:val="24"/>
          <w:lang w:val="en-US"/>
        </w:rPr>
        <w:t xml:space="preserve"> par </w:t>
      </w:r>
      <w:proofErr w:type="spellStart"/>
      <w:r w:rsidRPr="00BE0EF8">
        <w:rPr>
          <w:rFonts w:ascii="Times New Roman" w:hAnsi="Times New Roman"/>
          <w:sz w:val="24"/>
          <w:szCs w:val="24"/>
          <w:lang w:val="en-US"/>
        </w:rPr>
        <w:t>pieciem</w:t>
      </w:r>
      <w:proofErr w:type="spellEnd"/>
      <w:r w:rsidRPr="00BE0EF8">
        <w:rPr>
          <w:rFonts w:ascii="Times New Roman" w:hAnsi="Times New Roman"/>
          <w:sz w:val="24"/>
          <w:szCs w:val="24"/>
          <w:lang w:val="en-US"/>
        </w:rPr>
        <w:t xml:space="preserve"> </w:t>
      </w:r>
      <w:proofErr w:type="spellStart"/>
      <w:r w:rsidRPr="00BE0EF8">
        <w:rPr>
          <w:rFonts w:ascii="Times New Roman" w:hAnsi="Times New Roman"/>
          <w:sz w:val="24"/>
          <w:szCs w:val="24"/>
          <w:lang w:val="en-US"/>
        </w:rPr>
        <w:t>gadiem</w:t>
      </w:r>
      <w:proofErr w:type="spellEnd"/>
      <w:r w:rsidRPr="00BE0EF8">
        <w:rPr>
          <w:rFonts w:ascii="Times New Roman" w:hAnsi="Times New Roman"/>
          <w:sz w:val="24"/>
          <w:szCs w:val="24"/>
          <w:lang w:val="en-US"/>
        </w:rPr>
        <w:t>;</w:t>
      </w:r>
    </w:p>
    <w:p w:rsidR="00304869" w:rsidRPr="00BE0EF8" w:rsidRDefault="00304869" w:rsidP="00304869">
      <w:pPr>
        <w:spacing w:after="0" w:line="240" w:lineRule="auto"/>
        <w:jc w:val="both"/>
        <w:rPr>
          <w:rFonts w:ascii="Times New Roman" w:hAnsi="Times New Roman"/>
          <w:noProof/>
          <w:sz w:val="24"/>
          <w:szCs w:val="24"/>
        </w:rPr>
      </w:pPr>
      <w:r w:rsidRPr="00BE0EF8">
        <w:rPr>
          <w:rFonts w:ascii="Times New Roman" w:hAnsi="Times New Roman"/>
          <w:sz w:val="24"/>
          <w:szCs w:val="24"/>
          <w:lang w:val="en-US"/>
        </w:rPr>
        <w:t xml:space="preserve">     </w:t>
      </w:r>
      <w:proofErr w:type="gramStart"/>
      <w:r w:rsidRPr="00BE0EF8">
        <w:rPr>
          <w:rFonts w:ascii="Times New Roman" w:hAnsi="Times New Roman"/>
          <w:sz w:val="24"/>
          <w:szCs w:val="24"/>
          <w:lang w:val="en-US"/>
        </w:rPr>
        <w:t xml:space="preserve">3.4. </w:t>
      </w:r>
      <w:r w:rsidRPr="00BE0EF8">
        <w:rPr>
          <w:rFonts w:ascii="Times New Roman" w:hAnsi="Times New Roman"/>
          <w:noProof/>
          <w:sz w:val="24"/>
          <w:szCs w:val="24"/>
        </w:rPr>
        <w:t>ja</w:t>
      </w:r>
      <w:proofErr w:type="gramEnd"/>
      <w:r w:rsidRPr="00BE0EF8">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04869" w:rsidRPr="00BE0EF8" w:rsidRDefault="00304869" w:rsidP="00304869">
      <w:pPr>
        <w:spacing w:after="0" w:line="240" w:lineRule="auto"/>
        <w:jc w:val="both"/>
        <w:rPr>
          <w:rFonts w:ascii="Times New Roman" w:hAnsi="Times New Roman"/>
          <w:sz w:val="24"/>
          <w:szCs w:val="24"/>
        </w:rPr>
      </w:pPr>
      <w:r w:rsidRPr="00BE0EF8">
        <w:rPr>
          <w:rFonts w:ascii="Times New Roman" w:hAnsi="Times New Roman"/>
          <w:sz w:val="24"/>
          <w:szCs w:val="24"/>
        </w:rPr>
        <w:lastRenderedPageBreak/>
        <w:t xml:space="preserve">     3.5. bez Daugavpils </w:t>
      </w:r>
      <w:proofErr w:type="spellStart"/>
      <w:r w:rsidRPr="00BE0EF8">
        <w:rPr>
          <w:rFonts w:ascii="Times New Roman" w:hAnsi="Times New Roman"/>
          <w:sz w:val="24"/>
          <w:szCs w:val="24"/>
        </w:rPr>
        <w:t>valstspilsētas</w:t>
      </w:r>
      <w:proofErr w:type="spellEnd"/>
      <w:r w:rsidRPr="00BE0EF8">
        <w:rPr>
          <w:rFonts w:ascii="Times New Roman" w:hAnsi="Times New Roman"/>
          <w:sz w:val="24"/>
          <w:szCs w:val="24"/>
        </w:rPr>
        <w:t xml:space="preserve"> pašvaldības (turpmāk – Pašvaldība) atļaujas atsavināmo Zemesgabalu nedalīt, neatsavināt un neapgrūtināt ar lietu tiesībām;</w:t>
      </w:r>
    </w:p>
    <w:p w:rsidR="00304869" w:rsidRPr="00BE0EF8" w:rsidRDefault="00304869" w:rsidP="00304869">
      <w:pPr>
        <w:spacing w:after="0" w:line="240" w:lineRule="auto"/>
        <w:jc w:val="both"/>
        <w:rPr>
          <w:rFonts w:ascii="Times New Roman" w:hAnsi="Times New Roman"/>
          <w:sz w:val="24"/>
          <w:szCs w:val="24"/>
        </w:rPr>
      </w:pPr>
      <w:r w:rsidRPr="00BE0EF8">
        <w:rPr>
          <w:rFonts w:ascii="Times New Roman" w:hAnsi="Times New Roman"/>
          <w:sz w:val="24"/>
          <w:szCs w:val="24"/>
        </w:rPr>
        <w:t xml:space="preserve">     3.6. zemes likumiskās lietošanas maksu par Zemesgabala lietošanu jāmaksā līdz Pircēja īpašuma tiesību nostiprināšanai zemesgrāmatā;</w:t>
      </w:r>
    </w:p>
    <w:p w:rsidR="00304869" w:rsidRPr="00BE0EF8" w:rsidRDefault="00304869" w:rsidP="00304869">
      <w:pPr>
        <w:spacing w:after="0" w:line="240" w:lineRule="auto"/>
        <w:jc w:val="both"/>
        <w:rPr>
          <w:rFonts w:ascii="Times New Roman" w:hAnsi="Times New Roman"/>
          <w:sz w:val="24"/>
          <w:szCs w:val="24"/>
        </w:rPr>
      </w:pPr>
      <w:r w:rsidRPr="00BE0EF8">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04869" w:rsidRPr="00BE0EF8" w:rsidRDefault="00304869" w:rsidP="00304869">
      <w:pPr>
        <w:spacing w:after="0" w:line="240" w:lineRule="auto"/>
        <w:jc w:val="both"/>
        <w:rPr>
          <w:rFonts w:ascii="Times New Roman" w:hAnsi="Times New Roman"/>
          <w:sz w:val="24"/>
          <w:szCs w:val="24"/>
        </w:rPr>
      </w:pPr>
      <w:r w:rsidRPr="00BE0EF8">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304869" w:rsidRPr="00BE0EF8" w:rsidRDefault="00304869" w:rsidP="00304869">
      <w:pPr>
        <w:spacing w:after="0" w:line="240" w:lineRule="auto"/>
        <w:jc w:val="both"/>
        <w:rPr>
          <w:rFonts w:ascii="Times New Roman" w:hAnsi="Times New Roman"/>
          <w:sz w:val="24"/>
          <w:szCs w:val="24"/>
        </w:rPr>
      </w:pPr>
      <w:r w:rsidRPr="00BE0EF8">
        <w:rPr>
          <w:rFonts w:ascii="Times New Roman" w:hAnsi="Times New Roman"/>
          <w:sz w:val="24"/>
          <w:szCs w:val="24"/>
        </w:rPr>
        <w:t xml:space="preserve">     5. Līdzekļus, kas tiks iegūti par atsavināmo Zemesgabalu, ieskaitīt Pašvaldības budžetā.    </w:t>
      </w:r>
    </w:p>
    <w:p w:rsidR="00304869" w:rsidRPr="00BE0EF8" w:rsidRDefault="00304869" w:rsidP="00304869">
      <w:pPr>
        <w:spacing w:after="0" w:line="240" w:lineRule="auto"/>
        <w:jc w:val="both"/>
        <w:rPr>
          <w:rFonts w:ascii="Times New Roman" w:hAnsi="Times New Roman"/>
          <w:sz w:val="24"/>
          <w:szCs w:val="24"/>
        </w:rPr>
      </w:pPr>
      <w:r w:rsidRPr="00BE0EF8">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FA3455" w:rsidRDefault="00FA3455" w:rsidP="00304869">
      <w:pPr>
        <w:spacing w:after="0" w:line="240" w:lineRule="auto"/>
        <w:jc w:val="center"/>
        <w:rPr>
          <w:rFonts w:ascii="Times New Roman" w:hAnsi="Times New Roman" w:cs="Times New Roman"/>
          <w:sz w:val="24"/>
          <w:szCs w:val="24"/>
        </w:rPr>
      </w:pPr>
    </w:p>
    <w:p w:rsidR="00304869" w:rsidRDefault="00304869" w:rsidP="006C67C6">
      <w:pPr>
        <w:tabs>
          <w:tab w:val="left" w:pos="6300"/>
        </w:tabs>
        <w:spacing w:after="0" w:line="240" w:lineRule="auto"/>
        <w:jc w:val="center"/>
        <w:rPr>
          <w:rFonts w:ascii="Times New Roman" w:hAnsi="Times New Roman" w:cs="Times New Roman"/>
          <w:b/>
          <w:noProof/>
          <w:sz w:val="24"/>
          <w:szCs w:val="24"/>
        </w:rPr>
      </w:pPr>
    </w:p>
    <w:p w:rsidR="006C67C6" w:rsidRDefault="006C67C6" w:rsidP="006C67C6">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36.§   (145</w:t>
      </w:r>
      <w:r w:rsidRPr="000B6AAB">
        <w:rPr>
          <w:rFonts w:ascii="Times New Roman" w:hAnsi="Times New Roman" w:cs="Times New Roman"/>
          <w:b/>
          <w:noProof/>
          <w:sz w:val="24"/>
          <w:szCs w:val="24"/>
        </w:rPr>
        <w:t>)</w:t>
      </w:r>
    </w:p>
    <w:p w:rsidR="006C67C6" w:rsidRPr="000B2B1F" w:rsidRDefault="006C67C6" w:rsidP="006C67C6">
      <w:pPr>
        <w:tabs>
          <w:tab w:val="left" w:pos="6300"/>
        </w:tabs>
        <w:spacing w:after="0" w:line="240" w:lineRule="auto"/>
        <w:jc w:val="center"/>
        <w:rPr>
          <w:rFonts w:ascii="Times New Roman" w:hAnsi="Times New Roman" w:cs="Times New Roman"/>
          <w:noProof/>
          <w:sz w:val="24"/>
          <w:szCs w:val="24"/>
        </w:rPr>
      </w:pPr>
    </w:p>
    <w:p w:rsidR="006C67C6" w:rsidRDefault="006C67C6" w:rsidP="006C67C6">
      <w:pPr>
        <w:pBdr>
          <w:bottom w:val="single" w:sz="4" w:space="1" w:color="auto"/>
        </w:pBdr>
        <w:spacing w:after="0" w:line="240" w:lineRule="auto"/>
        <w:jc w:val="center"/>
        <w:rPr>
          <w:rFonts w:ascii="Times New Roman" w:hAnsi="Times New Roman" w:cs="Times New Roman"/>
          <w:b/>
          <w:bCs/>
          <w:sz w:val="24"/>
          <w:szCs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6C67C6">
        <w:rPr>
          <w:rFonts w:ascii="Times New Roman" w:hAnsi="Times New Roman" w:cs="Times New Roman"/>
          <w:b/>
          <w:bCs/>
          <w:sz w:val="24"/>
          <w:szCs w:val="24"/>
        </w:rPr>
        <w:t xml:space="preserve">zemes vienības, kadastra apzīmējums 0500 031 0034, </w:t>
      </w:r>
    </w:p>
    <w:p w:rsidR="006C67C6" w:rsidRPr="00FA3455" w:rsidRDefault="006C67C6" w:rsidP="006C67C6">
      <w:pPr>
        <w:pBdr>
          <w:bottom w:val="single" w:sz="4" w:space="1" w:color="auto"/>
        </w:pBdr>
        <w:spacing w:after="0" w:line="240" w:lineRule="auto"/>
        <w:jc w:val="center"/>
        <w:rPr>
          <w:rFonts w:ascii="Times New Roman" w:hAnsi="Times New Roman" w:cs="Times New Roman"/>
          <w:b/>
          <w:noProof/>
          <w:color w:val="FF0000"/>
          <w:sz w:val="24"/>
          <w:szCs w:val="24"/>
        </w:rPr>
      </w:pPr>
      <w:r w:rsidRPr="006C67C6">
        <w:rPr>
          <w:rFonts w:ascii="Times New Roman" w:hAnsi="Times New Roman" w:cs="Times New Roman"/>
          <w:b/>
          <w:bCs/>
          <w:sz w:val="24"/>
          <w:szCs w:val="24"/>
        </w:rPr>
        <w:t>Salviju ielas 75 rajonā, Daugavpilī, pirkuma līguma slēgšanu</w:t>
      </w:r>
    </w:p>
    <w:p w:rsidR="006C67C6" w:rsidRPr="00AA2D19" w:rsidRDefault="006C67C6" w:rsidP="006C67C6">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V.Kononovs</w:t>
      </w:r>
    </w:p>
    <w:p w:rsidR="00304869" w:rsidRDefault="00304869" w:rsidP="00304869">
      <w:pPr>
        <w:spacing w:after="0" w:line="240" w:lineRule="auto"/>
        <w:jc w:val="both"/>
        <w:rPr>
          <w:rFonts w:ascii="Times New Roman" w:hAnsi="Times New Roman"/>
          <w:sz w:val="24"/>
          <w:szCs w:val="24"/>
        </w:rPr>
      </w:pPr>
      <w:r w:rsidRPr="00FA02E8">
        <w:rPr>
          <w:rFonts w:ascii="Times New Roman" w:hAnsi="Times New Roman"/>
          <w:sz w:val="24"/>
          <w:szCs w:val="24"/>
        </w:rPr>
        <w:t xml:space="preserve">     </w:t>
      </w:r>
    </w:p>
    <w:p w:rsidR="00304869" w:rsidRPr="00FA02E8" w:rsidRDefault="00304869" w:rsidP="00304869">
      <w:pPr>
        <w:spacing w:after="0" w:line="240" w:lineRule="auto"/>
        <w:ind w:firstLine="284"/>
        <w:jc w:val="both"/>
        <w:rPr>
          <w:rFonts w:ascii="Times New Roman" w:hAnsi="Times New Roman"/>
          <w:b/>
          <w:bCs/>
          <w:sz w:val="24"/>
          <w:szCs w:val="24"/>
        </w:rPr>
      </w:pPr>
      <w:r w:rsidRPr="00FA02E8">
        <w:rPr>
          <w:rFonts w:ascii="Times New Roman" w:hAnsi="Times New Roman"/>
          <w:sz w:val="24"/>
          <w:szCs w:val="24"/>
        </w:rPr>
        <w:t xml:space="preserve">Pamatojoties uz Publiskas personas mantas atsavināšanas likuma 34.panta otro daļu, Daugavpils </w:t>
      </w:r>
      <w:proofErr w:type="spellStart"/>
      <w:r w:rsidRPr="00FA02E8">
        <w:rPr>
          <w:rFonts w:ascii="Times New Roman" w:hAnsi="Times New Roman"/>
          <w:sz w:val="24"/>
          <w:szCs w:val="24"/>
        </w:rPr>
        <w:t>valstspilsētas</w:t>
      </w:r>
      <w:proofErr w:type="spellEnd"/>
      <w:r w:rsidRPr="00FA02E8">
        <w:rPr>
          <w:rFonts w:ascii="Times New Roman" w:hAnsi="Times New Roman"/>
          <w:sz w:val="24"/>
          <w:szCs w:val="24"/>
        </w:rPr>
        <w:t xml:space="preserve"> pašvaldības domes (turpmāk – Dome) 2024.gada 27.decembra lēmuma Nr.782 “Par zemes vienības, kadastra apzīmējums 05000310034, Salviju ielas 75 rajonā, Daugavpilī, pārdošanu” 3.1.apakšpunkta izpildi, un sakarā ar to, ka nekustamā īpašuma, kadastra Nr.05000313315, Salviju ielā 75, Daugavpilī (zemesgrāmatas nodalījums Nr.100000159172) īpašnieks, kā vienīgais pretendents, kurš mēneša laikā kopš sludinājuma publicēšanas Latvijas Republikas oficiālajā izdevumā „Latvijas Vēstnesis” (22.01.2025.) par zemes vienības, kadastra apzīmējums 05000310034, Salviju ielas 75 rajonā, Daugavpilī, pārdošanu, iesniedza pieteikumu par šīs zemes vienības pirkšanu, atklāti balsojot: PAR – 13 (</w:t>
      </w:r>
      <w:proofErr w:type="spellStart"/>
      <w:r w:rsidRPr="00FA02E8">
        <w:rPr>
          <w:rFonts w:ascii="Times New Roman" w:hAnsi="Times New Roman"/>
          <w:sz w:val="24"/>
          <w:szCs w:val="24"/>
        </w:rPr>
        <w:t>P.Dzalbe</w:t>
      </w:r>
      <w:proofErr w:type="spellEnd"/>
      <w:r w:rsidRPr="00FA02E8">
        <w:rPr>
          <w:rFonts w:ascii="Times New Roman" w:hAnsi="Times New Roman"/>
          <w:sz w:val="24"/>
          <w:szCs w:val="24"/>
        </w:rPr>
        <w:t xml:space="preserve">, A.Elksniņš, A.Gržibovskis, L.Jankovska, V.Kononovs, N.Kožanova, M.Lavrenovs, J.Lāčplēsis, </w:t>
      </w:r>
      <w:proofErr w:type="spellStart"/>
      <w:r w:rsidRPr="00FA02E8">
        <w:rPr>
          <w:rFonts w:ascii="Times New Roman" w:hAnsi="Times New Roman"/>
          <w:sz w:val="24"/>
          <w:szCs w:val="24"/>
        </w:rPr>
        <w:t>V.Sporāne-Hudojana</w:t>
      </w:r>
      <w:proofErr w:type="spellEnd"/>
      <w:r w:rsidRPr="00FA02E8">
        <w:rPr>
          <w:rFonts w:ascii="Times New Roman" w:hAnsi="Times New Roman"/>
          <w:sz w:val="24"/>
          <w:szCs w:val="24"/>
        </w:rPr>
        <w:t xml:space="preserve">, </w:t>
      </w:r>
      <w:proofErr w:type="spellStart"/>
      <w:r w:rsidRPr="00FA02E8">
        <w:rPr>
          <w:rFonts w:ascii="Times New Roman" w:hAnsi="Times New Roman"/>
          <w:sz w:val="24"/>
          <w:szCs w:val="24"/>
        </w:rPr>
        <w:t>I.Šķinčs</w:t>
      </w:r>
      <w:proofErr w:type="spellEnd"/>
      <w:r w:rsidRPr="00FA02E8">
        <w:rPr>
          <w:rFonts w:ascii="Times New Roman" w:hAnsi="Times New Roman"/>
          <w:sz w:val="24"/>
          <w:szCs w:val="24"/>
        </w:rPr>
        <w:t xml:space="preserve">, </w:t>
      </w:r>
      <w:proofErr w:type="spellStart"/>
      <w:r w:rsidRPr="00FA02E8">
        <w:rPr>
          <w:rFonts w:ascii="Times New Roman" w:hAnsi="Times New Roman"/>
          <w:sz w:val="24"/>
          <w:szCs w:val="24"/>
        </w:rPr>
        <w:t>M.Truskovskis</w:t>
      </w:r>
      <w:proofErr w:type="spellEnd"/>
      <w:r w:rsidRPr="00FA02E8">
        <w:rPr>
          <w:rFonts w:ascii="Times New Roman" w:hAnsi="Times New Roman"/>
          <w:sz w:val="24"/>
          <w:szCs w:val="24"/>
        </w:rPr>
        <w:t xml:space="preserve">, </w:t>
      </w:r>
      <w:proofErr w:type="spellStart"/>
      <w:r w:rsidRPr="00FA02E8">
        <w:rPr>
          <w:rFonts w:ascii="Times New Roman" w:hAnsi="Times New Roman"/>
          <w:sz w:val="24"/>
          <w:szCs w:val="24"/>
        </w:rPr>
        <w:t>D.Valainis</w:t>
      </w:r>
      <w:proofErr w:type="spellEnd"/>
      <w:r w:rsidRPr="00FA02E8">
        <w:rPr>
          <w:rFonts w:ascii="Times New Roman" w:hAnsi="Times New Roman"/>
          <w:sz w:val="24"/>
          <w:szCs w:val="24"/>
        </w:rPr>
        <w:t xml:space="preserve">, </w:t>
      </w:r>
      <w:proofErr w:type="spellStart"/>
      <w:r w:rsidRPr="00FA02E8">
        <w:rPr>
          <w:rFonts w:ascii="Times New Roman" w:hAnsi="Times New Roman"/>
          <w:sz w:val="24"/>
          <w:szCs w:val="24"/>
        </w:rPr>
        <w:t>A.Vasiļjevs</w:t>
      </w:r>
      <w:proofErr w:type="spellEnd"/>
      <w:r w:rsidRPr="00FA02E8">
        <w:rPr>
          <w:rFonts w:ascii="Times New Roman" w:hAnsi="Times New Roman"/>
          <w:sz w:val="24"/>
          <w:szCs w:val="24"/>
        </w:rPr>
        <w:t xml:space="preserve">), PRET – nav, ATTURAS – nav, </w:t>
      </w:r>
      <w:r w:rsidRPr="00FA02E8">
        <w:rPr>
          <w:rFonts w:ascii="Times New Roman" w:hAnsi="Times New Roman"/>
          <w:b/>
          <w:bCs/>
          <w:sz w:val="24"/>
          <w:szCs w:val="24"/>
        </w:rPr>
        <w:t>Dome nolemj:</w:t>
      </w:r>
    </w:p>
    <w:p w:rsidR="00304869" w:rsidRPr="004942DE" w:rsidRDefault="00304869" w:rsidP="00304869">
      <w:pPr>
        <w:spacing w:after="0" w:line="240" w:lineRule="auto"/>
        <w:jc w:val="both"/>
        <w:rPr>
          <w:rFonts w:ascii="Times New Roman" w:hAnsi="Times New Roman"/>
          <w:sz w:val="24"/>
          <w:szCs w:val="24"/>
        </w:rPr>
      </w:pPr>
    </w:p>
    <w:p w:rsidR="00304869" w:rsidRPr="004942DE" w:rsidRDefault="00304869" w:rsidP="00304869">
      <w:pPr>
        <w:spacing w:after="120" w:line="240" w:lineRule="auto"/>
        <w:jc w:val="both"/>
        <w:rPr>
          <w:rFonts w:ascii="Times New Roman" w:hAnsi="Times New Roman"/>
          <w:sz w:val="24"/>
          <w:szCs w:val="24"/>
        </w:rPr>
      </w:pPr>
      <w:r w:rsidRPr="004942DE">
        <w:rPr>
          <w:rFonts w:ascii="Times New Roman" w:hAnsi="Times New Roman"/>
          <w:sz w:val="24"/>
          <w:szCs w:val="24"/>
        </w:rPr>
        <w:t xml:space="preserve">    1. Pārdot zemes vienību (</w:t>
      </w:r>
      <w:proofErr w:type="spellStart"/>
      <w:r w:rsidRPr="004942DE">
        <w:rPr>
          <w:rFonts w:ascii="Times New Roman" w:hAnsi="Times New Roman"/>
          <w:sz w:val="24"/>
          <w:szCs w:val="24"/>
        </w:rPr>
        <w:t>starpgabals</w:t>
      </w:r>
      <w:proofErr w:type="spellEnd"/>
      <w:r w:rsidRPr="004942DE">
        <w:rPr>
          <w:rFonts w:ascii="Times New Roman" w:hAnsi="Times New Roman"/>
          <w:sz w:val="24"/>
          <w:szCs w:val="24"/>
        </w:rPr>
        <w:t>) 89 m</w:t>
      </w:r>
      <w:r w:rsidRPr="004942DE">
        <w:rPr>
          <w:rFonts w:ascii="Times New Roman" w:hAnsi="Times New Roman"/>
          <w:sz w:val="24"/>
          <w:szCs w:val="24"/>
          <w:vertAlign w:val="superscript"/>
        </w:rPr>
        <w:t xml:space="preserve">2 </w:t>
      </w:r>
      <w:r w:rsidRPr="004942DE">
        <w:rPr>
          <w:rFonts w:ascii="Times New Roman" w:hAnsi="Times New Roman"/>
          <w:sz w:val="24"/>
          <w:szCs w:val="24"/>
        </w:rPr>
        <w:t xml:space="preserve">platībā, kadastra apzīmējums 05000310034 (kadastra Nr.05000310036), </w:t>
      </w:r>
      <w:r w:rsidRPr="004942DE">
        <w:rPr>
          <w:rFonts w:ascii="Times New Roman" w:hAnsi="Times New Roman"/>
          <w:bCs/>
          <w:sz w:val="24"/>
          <w:szCs w:val="24"/>
        </w:rPr>
        <w:t>Salviju ielas 75 rajonā,</w:t>
      </w:r>
      <w:r w:rsidRPr="004942DE">
        <w:rPr>
          <w:rFonts w:ascii="Times New Roman" w:hAnsi="Times New Roman"/>
          <w:sz w:val="24"/>
          <w:szCs w:val="24"/>
        </w:rPr>
        <w:t xml:space="preserve"> Daugavpilī (turpmāk - Zemesgabals), par nosacīto cenu 500,00 EUR (pieci simti eiro 00 centi) tai pieguloša nekustamā īpašuma, kadastra Nr.05000313315, Salviju ielā 75, Daugavpilī, īpašniekam (turpmāk - Pircējs). </w:t>
      </w:r>
    </w:p>
    <w:p w:rsidR="00304869" w:rsidRPr="004942DE" w:rsidRDefault="00304869" w:rsidP="00304869">
      <w:pPr>
        <w:pStyle w:val="BodyText"/>
        <w:tabs>
          <w:tab w:val="left" w:pos="540"/>
        </w:tabs>
        <w:spacing w:line="240" w:lineRule="auto"/>
        <w:rPr>
          <w:rFonts w:ascii="Times New Roman" w:hAnsi="Times New Roman"/>
          <w:sz w:val="24"/>
          <w:szCs w:val="24"/>
        </w:rPr>
      </w:pPr>
      <w:r w:rsidRPr="004942DE">
        <w:rPr>
          <w:rFonts w:ascii="Times New Roman" w:hAnsi="Times New Roman"/>
          <w:sz w:val="24"/>
          <w:szCs w:val="24"/>
        </w:rPr>
        <w:t xml:space="preserve">    2. Noslēgt ar Pircēju Zemesgabala pirkuma līgumu.</w:t>
      </w:r>
    </w:p>
    <w:p w:rsidR="00304869" w:rsidRPr="004942DE" w:rsidRDefault="00304869" w:rsidP="00F601DC">
      <w:pPr>
        <w:pStyle w:val="BodyText"/>
        <w:tabs>
          <w:tab w:val="left" w:pos="540"/>
        </w:tabs>
        <w:spacing w:line="240" w:lineRule="auto"/>
        <w:jc w:val="both"/>
        <w:rPr>
          <w:rFonts w:ascii="Times New Roman" w:hAnsi="Times New Roman"/>
          <w:sz w:val="24"/>
          <w:szCs w:val="24"/>
        </w:rPr>
      </w:pPr>
      <w:r w:rsidRPr="004942DE">
        <w:rPr>
          <w:rFonts w:ascii="Times New Roman" w:hAnsi="Times New Roman"/>
          <w:sz w:val="24"/>
          <w:szCs w:val="24"/>
        </w:rPr>
        <w:t xml:space="preserve">    3. Daugavpils </w:t>
      </w:r>
      <w:proofErr w:type="spellStart"/>
      <w:r w:rsidRPr="004942DE">
        <w:rPr>
          <w:rFonts w:ascii="Times New Roman" w:hAnsi="Times New Roman"/>
          <w:sz w:val="24"/>
          <w:szCs w:val="24"/>
        </w:rPr>
        <w:t>valstspilsētas</w:t>
      </w:r>
      <w:proofErr w:type="spellEnd"/>
      <w:r w:rsidRPr="004942DE">
        <w:rPr>
          <w:rFonts w:ascii="Times New Roman" w:hAnsi="Times New Roman"/>
          <w:sz w:val="24"/>
          <w:szCs w:val="24"/>
        </w:rPr>
        <w:t xml:space="preserve"> pašvaldības iestādes “Daugavpils pašvaldības centrālā pārvalde” (turpmāk - Centrālā pārvalde) Centralizētajai grāmatvedībai kopā ar Centrālās pārvaldes Īpašuma pārvaldīšanas departamentu nodot Zemesgabalu Pircējam ar nodošanas – pieņemšanas aktu.</w:t>
      </w:r>
    </w:p>
    <w:p w:rsidR="00304869" w:rsidRPr="004942DE" w:rsidRDefault="00304869" w:rsidP="00304869">
      <w:pPr>
        <w:spacing w:after="120" w:line="240" w:lineRule="auto"/>
        <w:jc w:val="both"/>
        <w:rPr>
          <w:rFonts w:ascii="Times New Roman" w:hAnsi="Times New Roman"/>
          <w:sz w:val="24"/>
          <w:szCs w:val="24"/>
        </w:rPr>
      </w:pPr>
    </w:p>
    <w:p w:rsidR="006C67C6" w:rsidRDefault="006C67C6" w:rsidP="006C67C6">
      <w:pPr>
        <w:jc w:val="center"/>
        <w:rPr>
          <w:rFonts w:ascii="Times New Roman" w:hAnsi="Times New Roman" w:cs="Times New Roman"/>
          <w:sz w:val="24"/>
          <w:szCs w:val="24"/>
        </w:rPr>
      </w:pPr>
    </w:p>
    <w:p w:rsidR="006C67C6" w:rsidRPr="006C67C6" w:rsidRDefault="006C67C6" w:rsidP="006C67C6">
      <w:pPr>
        <w:rPr>
          <w:rFonts w:ascii="Times New Roman" w:hAnsi="Times New Roman" w:cs="Times New Roman"/>
          <w:sz w:val="24"/>
          <w:szCs w:val="24"/>
        </w:rPr>
      </w:pPr>
    </w:p>
    <w:p w:rsidR="006C67C6" w:rsidRPr="006C67C6" w:rsidRDefault="006C67C6" w:rsidP="006C67C6">
      <w:pPr>
        <w:rPr>
          <w:rFonts w:ascii="Times New Roman" w:hAnsi="Times New Roman" w:cs="Times New Roman"/>
          <w:sz w:val="24"/>
          <w:szCs w:val="24"/>
        </w:rPr>
      </w:pPr>
    </w:p>
    <w:p w:rsidR="006C67C6" w:rsidRPr="006C67C6" w:rsidRDefault="006C67C6" w:rsidP="006C67C6">
      <w:pPr>
        <w:rPr>
          <w:rFonts w:ascii="Times New Roman" w:hAnsi="Times New Roman" w:cs="Times New Roman"/>
          <w:sz w:val="24"/>
          <w:szCs w:val="24"/>
        </w:rPr>
      </w:pPr>
    </w:p>
    <w:p w:rsidR="006C67C6" w:rsidRDefault="006C67C6" w:rsidP="006C67C6">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37.§   (146</w:t>
      </w:r>
      <w:r w:rsidRPr="000B6AAB">
        <w:rPr>
          <w:rFonts w:ascii="Times New Roman" w:hAnsi="Times New Roman" w:cs="Times New Roman"/>
          <w:b/>
          <w:noProof/>
          <w:sz w:val="24"/>
          <w:szCs w:val="24"/>
        </w:rPr>
        <w:t>)</w:t>
      </w:r>
    </w:p>
    <w:p w:rsidR="006C67C6" w:rsidRPr="000B2B1F" w:rsidRDefault="006C67C6" w:rsidP="006C67C6">
      <w:pPr>
        <w:tabs>
          <w:tab w:val="left" w:pos="6300"/>
        </w:tabs>
        <w:spacing w:after="0" w:line="240" w:lineRule="auto"/>
        <w:jc w:val="center"/>
        <w:rPr>
          <w:rFonts w:ascii="Times New Roman" w:hAnsi="Times New Roman" w:cs="Times New Roman"/>
          <w:noProof/>
          <w:sz w:val="24"/>
          <w:szCs w:val="24"/>
        </w:rPr>
      </w:pPr>
    </w:p>
    <w:p w:rsidR="006C67C6" w:rsidRDefault="006C67C6" w:rsidP="006C67C6">
      <w:pPr>
        <w:pBdr>
          <w:bottom w:val="single" w:sz="4" w:space="1" w:color="auto"/>
        </w:pBdr>
        <w:spacing w:after="0" w:line="240" w:lineRule="auto"/>
        <w:jc w:val="center"/>
        <w:rPr>
          <w:rFonts w:ascii="Times New Roman" w:hAnsi="Times New Roman" w:cs="Times New Roman"/>
          <w:b/>
          <w:bCs/>
          <w:sz w:val="24"/>
          <w:szCs w:val="24"/>
        </w:rPr>
      </w:pPr>
      <w:r w:rsidRPr="000B2B1F">
        <w:rPr>
          <w:rFonts w:ascii="Times New Roman" w:hAnsi="Times New Roman" w:cs="Times New Roman"/>
          <w:b/>
          <w:sz w:val="24"/>
          <w:szCs w:val="24"/>
        </w:rPr>
        <w:t>Par</w:t>
      </w:r>
      <w:r w:rsidRPr="00C4225E">
        <w:rPr>
          <w:rFonts w:ascii="Times New Roman" w:hAnsi="Times New Roman" w:cs="Times New Roman"/>
          <w:b/>
          <w:sz w:val="24"/>
          <w:szCs w:val="24"/>
        </w:rPr>
        <w:t xml:space="preserve"> </w:t>
      </w:r>
      <w:r w:rsidRPr="006C67C6">
        <w:rPr>
          <w:rFonts w:ascii="Times New Roman" w:hAnsi="Times New Roman" w:cs="Times New Roman"/>
          <w:b/>
          <w:bCs/>
          <w:sz w:val="24"/>
          <w:szCs w:val="24"/>
        </w:rPr>
        <w:t xml:space="preserve">zemes vienības, kadastra apzīmējums 0500 037 0195, </w:t>
      </w:r>
    </w:p>
    <w:p w:rsidR="006C67C6" w:rsidRPr="00FA3455" w:rsidRDefault="006C67C6" w:rsidP="006C67C6">
      <w:pPr>
        <w:pBdr>
          <w:bottom w:val="single" w:sz="4" w:space="1" w:color="auto"/>
        </w:pBdr>
        <w:spacing w:after="0" w:line="240" w:lineRule="auto"/>
        <w:jc w:val="center"/>
        <w:rPr>
          <w:rFonts w:ascii="Times New Roman" w:hAnsi="Times New Roman" w:cs="Times New Roman"/>
          <w:b/>
          <w:noProof/>
          <w:color w:val="FF0000"/>
          <w:sz w:val="24"/>
          <w:szCs w:val="24"/>
        </w:rPr>
      </w:pPr>
      <w:r w:rsidRPr="006C67C6">
        <w:rPr>
          <w:rFonts w:ascii="Times New Roman" w:hAnsi="Times New Roman" w:cs="Times New Roman"/>
          <w:b/>
          <w:bCs/>
          <w:sz w:val="24"/>
          <w:szCs w:val="24"/>
        </w:rPr>
        <w:t>Sēņu ielas 20 rajonā, Daugavpilī, pirkuma līguma slēgšanu</w:t>
      </w:r>
    </w:p>
    <w:p w:rsidR="006C67C6" w:rsidRPr="00AA2D19" w:rsidRDefault="006C67C6" w:rsidP="006C67C6">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V.Kononovs</w:t>
      </w:r>
    </w:p>
    <w:p w:rsidR="00304869" w:rsidRDefault="00304869" w:rsidP="00304869">
      <w:pPr>
        <w:spacing w:after="0" w:line="240" w:lineRule="auto"/>
        <w:jc w:val="both"/>
        <w:rPr>
          <w:rFonts w:ascii="Times New Roman" w:hAnsi="Times New Roman"/>
          <w:sz w:val="24"/>
          <w:szCs w:val="24"/>
        </w:rPr>
      </w:pPr>
      <w:r w:rsidRPr="00FD54FC">
        <w:rPr>
          <w:rFonts w:ascii="Times New Roman" w:hAnsi="Times New Roman"/>
          <w:sz w:val="24"/>
          <w:szCs w:val="24"/>
        </w:rPr>
        <w:t xml:space="preserve">     </w:t>
      </w:r>
    </w:p>
    <w:p w:rsidR="00304869" w:rsidRPr="00FD54FC" w:rsidRDefault="00304869" w:rsidP="00304869">
      <w:pPr>
        <w:spacing w:after="0" w:line="240" w:lineRule="auto"/>
        <w:ind w:firstLine="426"/>
        <w:jc w:val="both"/>
        <w:rPr>
          <w:rFonts w:ascii="Times New Roman" w:hAnsi="Times New Roman"/>
          <w:b/>
          <w:bCs/>
          <w:sz w:val="24"/>
          <w:szCs w:val="24"/>
        </w:rPr>
      </w:pPr>
      <w:r w:rsidRPr="00FD54FC">
        <w:rPr>
          <w:rFonts w:ascii="Times New Roman" w:hAnsi="Times New Roman"/>
          <w:sz w:val="24"/>
          <w:szCs w:val="24"/>
        </w:rPr>
        <w:t xml:space="preserve">Pamatojoties uz Publiskas personas mantas atsavināšanas likuma 34.panta otro daļu, Daugavpils </w:t>
      </w:r>
      <w:proofErr w:type="spellStart"/>
      <w:r w:rsidRPr="00FD54FC">
        <w:rPr>
          <w:rFonts w:ascii="Times New Roman" w:hAnsi="Times New Roman"/>
          <w:sz w:val="24"/>
          <w:szCs w:val="24"/>
        </w:rPr>
        <w:t>valstspilsētas</w:t>
      </w:r>
      <w:proofErr w:type="spellEnd"/>
      <w:r w:rsidRPr="00FD54FC">
        <w:rPr>
          <w:rFonts w:ascii="Times New Roman" w:hAnsi="Times New Roman"/>
          <w:sz w:val="24"/>
          <w:szCs w:val="24"/>
        </w:rPr>
        <w:t xml:space="preserve"> pašvaldības domes (turpmāk – Dome) 2024.gada 27.decembra lēmuma Nr.784 “Par zemes vienības, kadastra apzīmējums 05000370195, Sēņu ielas 20 rajonā, Daugavpilī, pārdošanu” 3.1.apakšpunkta izpildi, un sakarā ar to, ka nekustamā īpašuma, kadastra Nr.05000372220, Sēņu  ielā 20, Daugavpilī (zemesgrāmatas nodalījums Nr.100000223583) īpašnieks, kā vienīgais pretendents, kurš mēneša laikā kopš sludinājuma publicēšanas Latvijas Republikas oficiālajā izdevumā „Latvijas Vēstnesis” (22.01.2025.) par zemes vienības, kadastra apzīmējums 05000370195, Sēņu ielas 20 rajonā, Daugavpilī, pārdošanu, iesniedza pieteikumu par šīs zemes vienības pirkšanu, atklāti balsojot: PAR – 13 (</w:t>
      </w:r>
      <w:proofErr w:type="spellStart"/>
      <w:r w:rsidRPr="00FD54FC">
        <w:rPr>
          <w:rFonts w:ascii="Times New Roman" w:hAnsi="Times New Roman"/>
          <w:sz w:val="24"/>
          <w:szCs w:val="24"/>
        </w:rPr>
        <w:t>P.Dzalbe</w:t>
      </w:r>
      <w:proofErr w:type="spellEnd"/>
      <w:r w:rsidRPr="00FD54FC">
        <w:rPr>
          <w:rFonts w:ascii="Times New Roman" w:hAnsi="Times New Roman"/>
          <w:sz w:val="24"/>
          <w:szCs w:val="24"/>
        </w:rPr>
        <w:t xml:space="preserve">, A.Elksniņš, A.Gržibovskis, L.Jankovska, V.Kononovs, N.Kožanova, M.Lavrenovs, J.Lāčplēsis, </w:t>
      </w:r>
      <w:proofErr w:type="spellStart"/>
      <w:r w:rsidRPr="00FD54FC">
        <w:rPr>
          <w:rFonts w:ascii="Times New Roman" w:hAnsi="Times New Roman"/>
          <w:sz w:val="24"/>
          <w:szCs w:val="24"/>
        </w:rPr>
        <w:t>V.Sporāne-Hudojana</w:t>
      </w:r>
      <w:proofErr w:type="spellEnd"/>
      <w:r w:rsidRPr="00FD54FC">
        <w:rPr>
          <w:rFonts w:ascii="Times New Roman" w:hAnsi="Times New Roman"/>
          <w:sz w:val="24"/>
          <w:szCs w:val="24"/>
        </w:rPr>
        <w:t xml:space="preserve">, </w:t>
      </w:r>
      <w:proofErr w:type="spellStart"/>
      <w:r w:rsidRPr="00FD54FC">
        <w:rPr>
          <w:rFonts w:ascii="Times New Roman" w:hAnsi="Times New Roman"/>
          <w:sz w:val="24"/>
          <w:szCs w:val="24"/>
        </w:rPr>
        <w:t>I.Šķinčs</w:t>
      </w:r>
      <w:proofErr w:type="spellEnd"/>
      <w:r w:rsidRPr="00FD54FC">
        <w:rPr>
          <w:rFonts w:ascii="Times New Roman" w:hAnsi="Times New Roman"/>
          <w:sz w:val="24"/>
          <w:szCs w:val="24"/>
        </w:rPr>
        <w:t xml:space="preserve">, </w:t>
      </w:r>
      <w:proofErr w:type="spellStart"/>
      <w:r w:rsidRPr="00FD54FC">
        <w:rPr>
          <w:rFonts w:ascii="Times New Roman" w:hAnsi="Times New Roman"/>
          <w:sz w:val="24"/>
          <w:szCs w:val="24"/>
        </w:rPr>
        <w:t>M.Truskovskis</w:t>
      </w:r>
      <w:proofErr w:type="spellEnd"/>
      <w:r w:rsidRPr="00FD54FC">
        <w:rPr>
          <w:rFonts w:ascii="Times New Roman" w:hAnsi="Times New Roman"/>
          <w:sz w:val="24"/>
          <w:szCs w:val="24"/>
        </w:rPr>
        <w:t xml:space="preserve">, </w:t>
      </w:r>
      <w:proofErr w:type="spellStart"/>
      <w:r w:rsidRPr="00FD54FC">
        <w:rPr>
          <w:rFonts w:ascii="Times New Roman" w:hAnsi="Times New Roman"/>
          <w:sz w:val="24"/>
          <w:szCs w:val="24"/>
        </w:rPr>
        <w:t>D.Valainis</w:t>
      </w:r>
      <w:proofErr w:type="spellEnd"/>
      <w:r w:rsidRPr="00FD54FC">
        <w:rPr>
          <w:rFonts w:ascii="Times New Roman" w:hAnsi="Times New Roman"/>
          <w:sz w:val="24"/>
          <w:szCs w:val="24"/>
        </w:rPr>
        <w:t xml:space="preserve">, </w:t>
      </w:r>
      <w:proofErr w:type="spellStart"/>
      <w:r w:rsidRPr="00FD54FC">
        <w:rPr>
          <w:rFonts w:ascii="Times New Roman" w:hAnsi="Times New Roman"/>
          <w:sz w:val="24"/>
          <w:szCs w:val="24"/>
        </w:rPr>
        <w:t>A.Vasiļjevs</w:t>
      </w:r>
      <w:proofErr w:type="spellEnd"/>
      <w:r w:rsidRPr="00FD54FC">
        <w:rPr>
          <w:rFonts w:ascii="Times New Roman" w:hAnsi="Times New Roman"/>
          <w:sz w:val="24"/>
          <w:szCs w:val="24"/>
        </w:rPr>
        <w:t xml:space="preserve">), PRET – nav, ATTURAS – nav, </w:t>
      </w:r>
      <w:r w:rsidRPr="00FD54FC">
        <w:rPr>
          <w:rFonts w:ascii="Times New Roman" w:hAnsi="Times New Roman"/>
          <w:b/>
          <w:bCs/>
          <w:sz w:val="24"/>
          <w:szCs w:val="24"/>
        </w:rPr>
        <w:t>Dome nolemj:</w:t>
      </w:r>
    </w:p>
    <w:p w:rsidR="00304869" w:rsidRPr="0069708C" w:rsidRDefault="00304869" w:rsidP="00304869">
      <w:pPr>
        <w:spacing w:after="0" w:line="240" w:lineRule="auto"/>
        <w:jc w:val="both"/>
        <w:rPr>
          <w:rFonts w:ascii="Times New Roman" w:hAnsi="Times New Roman"/>
          <w:sz w:val="24"/>
          <w:szCs w:val="24"/>
        </w:rPr>
      </w:pPr>
    </w:p>
    <w:p w:rsidR="00304869" w:rsidRPr="0069708C" w:rsidRDefault="00304869" w:rsidP="00F601DC">
      <w:pPr>
        <w:spacing w:after="0" w:line="240" w:lineRule="auto"/>
        <w:jc w:val="both"/>
        <w:rPr>
          <w:rFonts w:ascii="Times New Roman" w:hAnsi="Times New Roman"/>
          <w:sz w:val="24"/>
          <w:szCs w:val="24"/>
        </w:rPr>
      </w:pPr>
      <w:r w:rsidRPr="0069708C">
        <w:rPr>
          <w:rFonts w:ascii="Times New Roman" w:hAnsi="Times New Roman"/>
          <w:sz w:val="24"/>
          <w:szCs w:val="24"/>
        </w:rPr>
        <w:t xml:space="preserve">    1. Pārdot zemes vienību (</w:t>
      </w:r>
      <w:proofErr w:type="spellStart"/>
      <w:r w:rsidRPr="0069708C">
        <w:rPr>
          <w:rFonts w:ascii="Times New Roman" w:hAnsi="Times New Roman"/>
          <w:sz w:val="24"/>
          <w:szCs w:val="24"/>
        </w:rPr>
        <w:t>starpgabals</w:t>
      </w:r>
      <w:proofErr w:type="spellEnd"/>
      <w:r w:rsidRPr="0069708C">
        <w:rPr>
          <w:rFonts w:ascii="Times New Roman" w:hAnsi="Times New Roman"/>
          <w:sz w:val="24"/>
          <w:szCs w:val="24"/>
        </w:rPr>
        <w:t>) 698 m</w:t>
      </w:r>
      <w:r w:rsidRPr="0069708C">
        <w:rPr>
          <w:rFonts w:ascii="Times New Roman" w:hAnsi="Times New Roman"/>
          <w:sz w:val="24"/>
          <w:szCs w:val="24"/>
          <w:vertAlign w:val="superscript"/>
        </w:rPr>
        <w:t xml:space="preserve">2 </w:t>
      </w:r>
      <w:r w:rsidRPr="0069708C">
        <w:rPr>
          <w:rFonts w:ascii="Times New Roman" w:hAnsi="Times New Roman"/>
          <w:sz w:val="24"/>
          <w:szCs w:val="24"/>
        </w:rPr>
        <w:t xml:space="preserve">platībā, kadastra apzīmējums 05000370195 (kadastra Nr.05000370197), </w:t>
      </w:r>
      <w:r w:rsidRPr="0069708C">
        <w:rPr>
          <w:rFonts w:ascii="Times New Roman" w:hAnsi="Times New Roman"/>
          <w:bCs/>
          <w:sz w:val="24"/>
          <w:szCs w:val="24"/>
        </w:rPr>
        <w:t>Sēņu ielas 20 rajonā,</w:t>
      </w:r>
      <w:r w:rsidRPr="0069708C">
        <w:rPr>
          <w:rFonts w:ascii="Times New Roman" w:hAnsi="Times New Roman"/>
          <w:sz w:val="24"/>
          <w:szCs w:val="24"/>
        </w:rPr>
        <w:t xml:space="preserve"> Daugavpilī</w:t>
      </w:r>
      <w:r w:rsidRPr="0069708C">
        <w:rPr>
          <w:rFonts w:ascii="Times New Roman" w:hAnsi="Times New Roman"/>
          <w:b/>
          <w:sz w:val="24"/>
          <w:szCs w:val="24"/>
        </w:rPr>
        <w:t xml:space="preserve"> </w:t>
      </w:r>
      <w:r w:rsidRPr="0069708C">
        <w:rPr>
          <w:rFonts w:ascii="Times New Roman" w:hAnsi="Times New Roman"/>
          <w:sz w:val="24"/>
          <w:szCs w:val="24"/>
        </w:rPr>
        <w:t xml:space="preserve">(turpmāk - Zemesgabals), par nosacīto cenu 4890,00 EUR (četri tūkstoši astoņi simti deviņdesmit eiro 00 centi) tai pieguloša nekustamā īpašuma, kadastra Nr.05000372220, Sēņu ielā 20, Daugavpilī, īpašniekam (turpmāk - Pircējs). </w:t>
      </w:r>
    </w:p>
    <w:p w:rsidR="00304869" w:rsidRPr="0069708C" w:rsidRDefault="00304869" w:rsidP="00F601DC">
      <w:pPr>
        <w:pStyle w:val="BodyText"/>
        <w:tabs>
          <w:tab w:val="left" w:pos="540"/>
        </w:tabs>
        <w:spacing w:after="0" w:line="240" w:lineRule="auto"/>
        <w:jc w:val="both"/>
        <w:rPr>
          <w:rFonts w:ascii="Times New Roman" w:hAnsi="Times New Roman"/>
          <w:sz w:val="24"/>
          <w:szCs w:val="24"/>
        </w:rPr>
      </w:pPr>
      <w:r w:rsidRPr="0069708C">
        <w:rPr>
          <w:rFonts w:ascii="Times New Roman" w:hAnsi="Times New Roman"/>
          <w:sz w:val="24"/>
          <w:szCs w:val="24"/>
        </w:rPr>
        <w:t xml:space="preserve">    2. Noslēgt ar Pircēju Zemesgabala pirkuma līgumu.</w:t>
      </w:r>
    </w:p>
    <w:p w:rsidR="00304869" w:rsidRPr="0069708C" w:rsidRDefault="00304869" w:rsidP="00F601DC">
      <w:pPr>
        <w:pStyle w:val="BodyText"/>
        <w:tabs>
          <w:tab w:val="left" w:pos="540"/>
        </w:tabs>
        <w:spacing w:after="0" w:line="240" w:lineRule="auto"/>
        <w:jc w:val="both"/>
        <w:rPr>
          <w:rFonts w:ascii="Times New Roman" w:hAnsi="Times New Roman"/>
          <w:sz w:val="24"/>
          <w:szCs w:val="24"/>
        </w:rPr>
      </w:pPr>
      <w:r w:rsidRPr="0069708C">
        <w:rPr>
          <w:rFonts w:ascii="Times New Roman" w:hAnsi="Times New Roman"/>
          <w:sz w:val="24"/>
          <w:szCs w:val="24"/>
        </w:rPr>
        <w:t xml:space="preserve">    3. Daugavpils </w:t>
      </w:r>
      <w:proofErr w:type="spellStart"/>
      <w:r w:rsidRPr="0069708C">
        <w:rPr>
          <w:rFonts w:ascii="Times New Roman" w:hAnsi="Times New Roman"/>
          <w:sz w:val="24"/>
          <w:szCs w:val="24"/>
        </w:rPr>
        <w:t>valstspilsētas</w:t>
      </w:r>
      <w:proofErr w:type="spellEnd"/>
      <w:r w:rsidRPr="0069708C">
        <w:rPr>
          <w:rFonts w:ascii="Times New Roman" w:hAnsi="Times New Roman"/>
          <w:sz w:val="24"/>
          <w:szCs w:val="24"/>
        </w:rPr>
        <w:t xml:space="preserve"> pašvaldības iestādes “Daugavpils pašvaldības centrālā pārvalde” (turpmāk - Centrālā pārvalde) Centralizētajai grāmatvedībai kopā ar Centrālās pārvaldes Īpašuma pārvaldīšanas departamentu nodot Zemesgabalu Pircējam ar nodošanas – pieņemšanas aktu.</w:t>
      </w:r>
    </w:p>
    <w:p w:rsidR="00304869" w:rsidRPr="0069708C" w:rsidRDefault="00304869" w:rsidP="00304869">
      <w:pPr>
        <w:jc w:val="both"/>
        <w:rPr>
          <w:rFonts w:ascii="Times New Roman" w:hAnsi="Times New Roman"/>
          <w:sz w:val="24"/>
          <w:szCs w:val="24"/>
        </w:rPr>
      </w:pPr>
    </w:p>
    <w:p w:rsidR="006C67C6" w:rsidRDefault="006C67C6" w:rsidP="006C67C6">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38.§   (147</w:t>
      </w:r>
      <w:r w:rsidRPr="000B6AAB">
        <w:rPr>
          <w:rFonts w:ascii="Times New Roman" w:hAnsi="Times New Roman" w:cs="Times New Roman"/>
          <w:b/>
          <w:noProof/>
          <w:sz w:val="24"/>
          <w:szCs w:val="24"/>
        </w:rPr>
        <w:t>)</w:t>
      </w:r>
    </w:p>
    <w:p w:rsidR="006C67C6" w:rsidRPr="000B2B1F" w:rsidRDefault="006C67C6" w:rsidP="006C67C6">
      <w:pPr>
        <w:tabs>
          <w:tab w:val="left" w:pos="6300"/>
        </w:tabs>
        <w:spacing w:after="0" w:line="240" w:lineRule="auto"/>
        <w:jc w:val="center"/>
        <w:rPr>
          <w:rFonts w:ascii="Times New Roman" w:hAnsi="Times New Roman" w:cs="Times New Roman"/>
          <w:noProof/>
          <w:sz w:val="24"/>
          <w:szCs w:val="24"/>
        </w:rPr>
      </w:pPr>
    </w:p>
    <w:p w:rsidR="006C67C6" w:rsidRDefault="006C67C6" w:rsidP="006C67C6">
      <w:pPr>
        <w:pBdr>
          <w:bottom w:val="single" w:sz="4" w:space="1" w:color="auto"/>
        </w:pBdr>
        <w:spacing w:after="0" w:line="240" w:lineRule="auto"/>
        <w:jc w:val="center"/>
        <w:rPr>
          <w:rFonts w:ascii="Times New Roman" w:hAnsi="Times New Roman" w:cs="Times New Roman"/>
          <w:b/>
          <w:bCs/>
          <w:sz w:val="24"/>
          <w:szCs w:val="24"/>
        </w:rPr>
      </w:pPr>
      <w:r w:rsidRPr="000B2B1F">
        <w:rPr>
          <w:rFonts w:ascii="Times New Roman" w:hAnsi="Times New Roman" w:cs="Times New Roman"/>
          <w:b/>
          <w:sz w:val="24"/>
          <w:szCs w:val="24"/>
        </w:rPr>
        <w:t>Par</w:t>
      </w:r>
      <w:r>
        <w:rPr>
          <w:rFonts w:ascii="Times New Roman" w:hAnsi="Times New Roman" w:cs="Times New Roman"/>
          <w:b/>
          <w:sz w:val="24"/>
          <w:szCs w:val="24"/>
        </w:rPr>
        <w:t xml:space="preserve"> </w:t>
      </w:r>
      <w:r w:rsidRPr="006C67C6">
        <w:rPr>
          <w:rFonts w:ascii="Times New Roman" w:hAnsi="Times New Roman" w:cs="Times New Roman"/>
          <w:b/>
          <w:bCs/>
          <w:sz w:val="24"/>
          <w:szCs w:val="24"/>
        </w:rPr>
        <w:t xml:space="preserve">zemes vienības, Ūdens ielā 22A, Daugavpilī, elektroniskās </w:t>
      </w:r>
    </w:p>
    <w:p w:rsidR="006C67C6" w:rsidRPr="00FA3455" w:rsidRDefault="006C67C6" w:rsidP="006C67C6">
      <w:pPr>
        <w:pBdr>
          <w:bottom w:val="single" w:sz="4" w:space="1" w:color="auto"/>
        </w:pBdr>
        <w:spacing w:after="0" w:line="240" w:lineRule="auto"/>
        <w:jc w:val="center"/>
        <w:rPr>
          <w:rFonts w:ascii="Times New Roman" w:hAnsi="Times New Roman" w:cs="Times New Roman"/>
          <w:b/>
          <w:noProof/>
          <w:color w:val="FF0000"/>
          <w:sz w:val="24"/>
          <w:szCs w:val="24"/>
        </w:rPr>
      </w:pPr>
      <w:r w:rsidRPr="006C67C6">
        <w:rPr>
          <w:rFonts w:ascii="Times New Roman" w:hAnsi="Times New Roman" w:cs="Times New Roman"/>
          <w:b/>
          <w:bCs/>
          <w:sz w:val="24"/>
          <w:szCs w:val="24"/>
        </w:rPr>
        <w:t>izsoles rezultātu apstiprināšanu un pirkuma līguma slēgšanu</w:t>
      </w:r>
    </w:p>
    <w:p w:rsidR="006C67C6" w:rsidRPr="00AA2D19" w:rsidRDefault="006C67C6" w:rsidP="006C67C6">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V.Kononovs</w:t>
      </w:r>
    </w:p>
    <w:p w:rsidR="00304869" w:rsidRDefault="00304869" w:rsidP="00304869">
      <w:pPr>
        <w:spacing w:after="0" w:line="240" w:lineRule="auto"/>
        <w:jc w:val="both"/>
        <w:rPr>
          <w:rFonts w:ascii="Times New Roman" w:hAnsi="Times New Roman"/>
          <w:sz w:val="24"/>
          <w:szCs w:val="24"/>
        </w:rPr>
      </w:pPr>
      <w:r w:rsidRPr="0014077E">
        <w:rPr>
          <w:rFonts w:ascii="Times New Roman" w:hAnsi="Times New Roman"/>
          <w:sz w:val="24"/>
          <w:szCs w:val="24"/>
        </w:rPr>
        <w:t xml:space="preserve">     </w:t>
      </w:r>
    </w:p>
    <w:p w:rsidR="00304869" w:rsidRPr="0014077E" w:rsidRDefault="00304869" w:rsidP="003D566F">
      <w:pPr>
        <w:spacing w:after="0" w:line="240" w:lineRule="auto"/>
        <w:ind w:firstLine="426"/>
        <w:jc w:val="both"/>
        <w:rPr>
          <w:rFonts w:ascii="Times New Roman" w:hAnsi="Times New Roman"/>
          <w:b/>
          <w:bCs/>
          <w:sz w:val="24"/>
          <w:szCs w:val="24"/>
        </w:rPr>
      </w:pPr>
      <w:r w:rsidRPr="0014077E">
        <w:rPr>
          <w:rFonts w:ascii="Times New Roman" w:hAnsi="Times New Roman"/>
          <w:sz w:val="24"/>
          <w:szCs w:val="24"/>
        </w:rPr>
        <w:t xml:space="preserve">Pamatojoties uz Publiskas personas mantas atsavināšanas likuma 34.panta otro daļu, Daugavpils </w:t>
      </w:r>
      <w:proofErr w:type="spellStart"/>
      <w:r w:rsidRPr="0014077E">
        <w:rPr>
          <w:rFonts w:ascii="Times New Roman" w:hAnsi="Times New Roman"/>
          <w:sz w:val="24"/>
          <w:szCs w:val="24"/>
        </w:rPr>
        <w:t>valstspilsētas</w:t>
      </w:r>
      <w:proofErr w:type="spellEnd"/>
      <w:r w:rsidRPr="0014077E">
        <w:rPr>
          <w:rFonts w:ascii="Times New Roman" w:hAnsi="Times New Roman"/>
          <w:sz w:val="24"/>
          <w:szCs w:val="24"/>
        </w:rPr>
        <w:t xml:space="preserve"> pašvaldības domes (turpmāk – Dome) 2024.gada 12.decembra lēmumu Nr.735 “Par nekustamā īpašuma Ūdens ielā 24A, Daugavpilī, pārdošanu izsolē”, 2025.gada 18.februāra aktu Nr.3955219/0/2025-AKT “Akts par nekustamā īpašuma pārdošanu izsolē”, sakarā ar to, ka</w:t>
      </w:r>
      <w:r w:rsidR="00F601DC">
        <w:rPr>
          <w:rFonts w:ascii="Times New Roman" w:hAnsi="Times New Roman"/>
          <w:sz w:val="24"/>
          <w:szCs w:val="24"/>
        </w:rPr>
        <w:t xml:space="preserve"> </w:t>
      </w:r>
      <w:r w:rsidR="00F601DC" w:rsidRPr="00F601DC">
        <w:rPr>
          <w:rFonts w:ascii="Times New Roman" w:hAnsi="Times New Roman"/>
          <w:i/>
          <w:sz w:val="24"/>
          <w:szCs w:val="24"/>
        </w:rPr>
        <w:t>(vārds, uzvārds)</w:t>
      </w:r>
      <w:r w:rsidRPr="00F601DC">
        <w:rPr>
          <w:rFonts w:ascii="Times New Roman" w:hAnsi="Times New Roman"/>
          <w:i/>
          <w:sz w:val="24"/>
          <w:szCs w:val="24"/>
        </w:rPr>
        <w:t>,</w:t>
      </w:r>
      <w:r w:rsidRPr="0014077E">
        <w:rPr>
          <w:rFonts w:ascii="Times New Roman" w:hAnsi="Times New Roman"/>
          <w:sz w:val="24"/>
          <w:szCs w:val="24"/>
        </w:rPr>
        <w:t xml:space="preserve"> </w:t>
      </w:r>
      <w:r w:rsidRPr="00F601DC">
        <w:rPr>
          <w:rFonts w:ascii="Times New Roman" w:hAnsi="Times New Roman"/>
          <w:i/>
          <w:sz w:val="24"/>
          <w:szCs w:val="24"/>
        </w:rPr>
        <w:t>personas kods</w:t>
      </w:r>
      <w:r w:rsidRPr="0014077E">
        <w:rPr>
          <w:rFonts w:ascii="Times New Roman" w:hAnsi="Times New Roman"/>
          <w:sz w:val="24"/>
          <w:szCs w:val="24"/>
        </w:rPr>
        <w:t xml:space="preserve"> (turpmāk – Pircējs), izsludinātajā izsolē, izsoles sākuma datums – 16.01.2025. plkst.13:00, izsoles noslēguma datums – 17.02.2025. 13:10 (turpmāk – Izsole), nosolīja augstāko cenu un ieguva tiesības pirkt zemes vienību Ūdens ielā 24A, Daugavpilī, un ir samaksājusi visu summu par šo zemes vienību, atklāti balsojot: PAR – 13 (</w:t>
      </w:r>
      <w:proofErr w:type="spellStart"/>
      <w:r w:rsidRPr="0014077E">
        <w:rPr>
          <w:rFonts w:ascii="Times New Roman" w:hAnsi="Times New Roman"/>
          <w:sz w:val="24"/>
          <w:szCs w:val="24"/>
        </w:rPr>
        <w:t>P.Dzalbe</w:t>
      </w:r>
      <w:proofErr w:type="spellEnd"/>
      <w:r w:rsidRPr="0014077E">
        <w:rPr>
          <w:rFonts w:ascii="Times New Roman" w:hAnsi="Times New Roman"/>
          <w:sz w:val="24"/>
          <w:szCs w:val="24"/>
        </w:rPr>
        <w:t xml:space="preserve">, A.Elksniņš, A.Gržibovskis, L.Jankovska, V.Kononovs, N.Kožanova, M.Lavrenovs, J.Lāčplēsis, </w:t>
      </w:r>
      <w:proofErr w:type="spellStart"/>
      <w:r w:rsidRPr="0014077E">
        <w:rPr>
          <w:rFonts w:ascii="Times New Roman" w:hAnsi="Times New Roman"/>
          <w:sz w:val="24"/>
          <w:szCs w:val="24"/>
        </w:rPr>
        <w:t>V.Sporāne-Hudojana</w:t>
      </w:r>
      <w:proofErr w:type="spellEnd"/>
      <w:r w:rsidRPr="0014077E">
        <w:rPr>
          <w:rFonts w:ascii="Times New Roman" w:hAnsi="Times New Roman"/>
          <w:sz w:val="24"/>
          <w:szCs w:val="24"/>
        </w:rPr>
        <w:t xml:space="preserve">, </w:t>
      </w:r>
      <w:proofErr w:type="spellStart"/>
      <w:r w:rsidRPr="0014077E">
        <w:rPr>
          <w:rFonts w:ascii="Times New Roman" w:hAnsi="Times New Roman"/>
          <w:sz w:val="24"/>
          <w:szCs w:val="24"/>
        </w:rPr>
        <w:t>I.Šķinčs</w:t>
      </w:r>
      <w:proofErr w:type="spellEnd"/>
      <w:r w:rsidRPr="0014077E">
        <w:rPr>
          <w:rFonts w:ascii="Times New Roman" w:hAnsi="Times New Roman"/>
          <w:sz w:val="24"/>
          <w:szCs w:val="24"/>
        </w:rPr>
        <w:t xml:space="preserve">, </w:t>
      </w:r>
      <w:proofErr w:type="spellStart"/>
      <w:r w:rsidRPr="0014077E">
        <w:rPr>
          <w:rFonts w:ascii="Times New Roman" w:hAnsi="Times New Roman"/>
          <w:sz w:val="24"/>
          <w:szCs w:val="24"/>
        </w:rPr>
        <w:t>M.Truskovskis</w:t>
      </w:r>
      <w:proofErr w:type="spellEnd"/>
      <w:r w:rsidRPr="0014077E">
        <w:rPr>
          <w:rFonts w:ascii="Times New Roman" w:hAnsi="Times New Roman"/>
          <w:sz w:val="24"/>
          <w:szCs w:val="24"/>
        </w:rPr>
        <w:t xml:space="preserve">, </w:t>
      </w:r>
      <w:proofErr w:type="spellStart"/>
      <w:r w:rsidRPr="0014077E">
        <w:rPr>
          <w:rFonts w:ascii="Times New Roman" w:hAnsi="Times New Roman"/>
          <w:sz w:val="24"/>
          <w:szCs w:val="24"/>
        </w:rPr>
        <w:t>D.Valainis</w:t>
      </w:r>
      <w:proofErr w:type="spellEnd"/>
      <w:r w:rsidRPr="0014077E">
        <w:rPr>
          <w:rFonts w:ascii="Times New Roman" w:hAnsi="Times New Roman"/>
          <w:sz w:val="24"/>
          <w:szCs w:val="24"/>
        </w:rPr>
        <w:t xml:space="preserve">, </w:t>
      </w:r>
      <w:proofErr w:type="spellStart"/>
      <w:r w:rsidRPr="0014077E">
        <w:rPr>
          <w:rFonts w:ascii="Times New Roman" w:hAnsi="Times New Roman"/>
          <w:sz w:val="24"/>
          <w:szCs w:val="24"/>
        </w:rPr>
        <w:t>A.Vasiļjevs</w:t>
      </w:r>
      <w:proofErr w:type="spellEnd"/>
      <w:r w:rsidRPr="0014077E">
        <w:rPr>
          <w:rFonts w:ascii="Times New Roman" w:hAnsi="Times New Roman"/>
          <w:sz w:val="24"/>
          <w:szCs w:val="24"/>
        </w:rPr>
        <w:t xml:space="preserve">), PRET – nav, ATTURAS – nav, </w:t>
      </w:r>
      <w:r w:rsidRPr="0014077E">
        <w:rPr>
          <w:rFonts w:ascii="Times New Roman" w:hAnsi="Times New Roman"/>
          <w:b/>
          <w:bCs/>
          <w:sz w:val="24"/>
          <w:szCs w:val="24"/>
        </w:rPr>
        <w:t xml:space="preserve">Dome nolemj:  </w:t>
      </w:r>
    </w:p>
    <w:p w:rsidR="00304869" w:rsidRPr="00EF4C46" w:rsidRDefault="00304869" w:rsidP="00304869">
      <w:pPr>
        <w:spacing w:after="0" w:line="240" w:lineRule="auto"/>
        <w:jc w:val="both"/>
        <w:rPr>
          <w:rFonts w:ascii="Times New Roman" w:hAnsi="Times New Roman"/>
          <w:sz w:val="24"/>
          <w:szCs w:val="24"/>
        </w:rPr>
      </w:pPr>
    </w:p>
    <w:p w:rsidR="00304869" w:rsidRPr="00EF4C46" w:rsidRDefault="00304869" w:rsidP="005F0553">
      <w:pPr>
        <w:spacing w:after="0" w:line="240" w:lineRule="auto"/>
        <w:jc w:val="both"/>
        <w:rPr>
          <w:rFonts w:ascii="Times New Roman" w:hAnsi="Times New Roman"/>
          <w:sz w:val="24"/>
          <w:szCs w:val="24"/>
        </w:rPr>
      </w:pPr>
      <w:r w:rsidRPr="00EF4C46">
        <w:rPr>
          <w:rFonts w:ascii="Times New Roman" w:hAnsi="Times New Roman"/>
          <w:sz w:val="24"/>
          <w:szCs w:val="24"/>
        </w:rPr>
        <w:t xml:space="preserve">    </w:t>
      </w:r>
      <w:r>
        <w:rPr>
          <w:rFonts w:ascii="Times New Roman" w:hAnsi="Times New Roman"/>
          <w:sz w:val="24"/>
          <w:szCs w:val="24"/>
        </w:rPr>
        <w:t xml:space="preserve"> </w:t>
      </w:r>
      <w:r w:rsidRPr="00EF4C46">
        <w:rPr>
          <w:rFonts w:ascii="Times New Roman" w:hAnsi="Times New Roman"/>
          <w:sz w:val="24"/>
          <w:szCs w:val="24"/>
        </w:rPr>
        <w:t xml:space="preserve">1. Apstiprināt nekustamā īpašuma – zemes vienības, </w:t>
      </w:r>
      <w:r w:rsidRPr="00EF4C46">
        <w:rPr>
          <w:rFonts w:ascii="Times New Roman" w:hAnsi="Times New Roman"/>
          <w:bCs/>
          <w:sz w:val="24"/>
          <w:szCs w:val="24"/>
        </w:rPr>
        <w:t>kadastra Nr.05000154711 (kadastra apzīmējums 05000154711),</w:t>
      </w:r>
      <w:r w:rsidRPr="00EF4C46">
        <w:rPr>
          <w:rFonts w:ascii="Times New Roman" w:hAnsi="Times New Roman"/>
          <w:b/>
          <w:sz w:val="24"/>
          <w:szCs w:val="24"/>
        </w:rPr>
        <w:t xml:space="preserve"> </w:t>
      </w:r>
      <w:r w:rsidRPr="00EF4C46">
        <w:rPr>
          <w:rFonts w:ascii="Times New Roman" w:hAnsi="Times New Roman"/>
          <w:sz w:val="24"/>
          <w:szCs w:val="24"/>
        </w:rPr>
        <w:t>Ūdens ielā 24A, Daugavpilī</w:t>
      </w:r>
      <w:r w:rsidRPr="00EF4C46">
        <w:rPr>
          <w:rFonts w:ascii="Times New Roman" w:hAnsi="Times New Roman"/>
          <w:b/>
          <w:sz w:val="24"/>
          <w:szCs w:val="24"/>
        </w:rPr>
        <w:t xml:space="preserve"> </w:t>
      </w:r>
      <w:r w:rsidRPr="00EF4C46">
        <w:rPr>
          <w:rFonts w:ascii="Times New Roman" w:hAnsi="Times New Roman"/>
          <w:bCs/>
          <w:sz w:val="24"/>
          <w:szCs w:val="24"/>
        </w:rPr>
        <w:t>(turpmāk – Nekustamais īpašums)</w:t>
      </w:r>
      <w:r w:rsidRPr="00EF4C46">
        <w:rPr>
          <w:rFonts w:ascii="Times New Roman" w:hAnsi="Times New Roman"/>
          <w:sz w:val="24"/>
          <w:szCs w:val="24"/>
        </w:rPr>
        <w:t xml:space="preserve">, </w:t>
      </w:r>
      <w:r w:rsidRPr="00EF4C46">
        <w:rPr>
          <w:rFonts w:ascii="Times New Roman" w:hAnsi="Times New Roman"/>
          <w:sz w:val="24"/>
          <w:szCs w:val="24"/>
        </w:rPr>
        <w:lastRenderedPageBreak/>
        <w:t>Izsoles rezultātus un noslēgt ar Pircēju Nekustamā īpašuma pirkuma līgumu par Izsolē nosolīto cenu 23810,00 EUR</w:t>
      </w:r>
      <w:r w:rsidRPr="00EF4C46">
        <w:rPr>
          <w:rFonts w:ascii="Times New Roman" w:hAnsi="Times New Roman"/>
          <w:b/>
          <w:sz w:val="24"/>
          <w:szCs w:val="24"/>
        </w:rPr>
        <w:t xml:space="preserve"> </w:t>
      </w:r>
      <w:r w:rsidRPr="00EF4C46">
        <w:rPr>
          <w:rFonts w:ascii="Times New Roman" w:hAnsi="Times New Roman"/>
          <w:sz w:val="24"/>
          <w:szCs w:val="24"/>
        </w:rPr>
        <w:t>(divdesmit trīs tūkstoši astoņi simti desmit eiro 00 centi).</w:t>
      </w:r>
    </w:p>
    <w:p w:rsidR="00304869" w:rsidRPr="00EF4C46" w:rsidRDefault="00304869" w:rsidP="005F0553">
      <w:pPr>
        <w:pStyle w:val="BodyText"/>
        <w:spacing w:after="0" w:line="240" w:lineRule="auto"/>
        <w:ind w:firstLine="426"/>
        <w:jc w:val="both"/>
        <w:rPr>
          <w:rFonts w:ascii="Times New Roman" w:hAnsi="Times New Roman"/>
          <w:sz w:val="24"/>
          <w:szCs w:val="24"/>
        </w:rPr>
      </w:pPr>
      <w:r w:rsidRPr="00EF4C46">
        <w:rPr>
          <w:rFonts w:ascii="Times New Roman" w:hAnsi="Times New Roman"/>
          <w:sz w:val="24"/>
          <w:szCs w:val="24"/>
        </w:rPr>
        <w:t xml:space="preserve">2. Daugavpils </w:t>
      </w:r>
      <w:proofErr w:type="spellStart"/>
      <w:r w:rsidRPr="00EF4C46">
        <w:rPr>
          <w:rFonts w:ascii="Times New Roman" w:hAnsi="Times New Roman"/>
          <w:sz w:val="24"/>
          <w:szCs w:val="24"/>
        </w:rPr>
        <w:t>valstspilsētas</w:t>
      </w:r>
      <w:proofErr w:type="spellEnd"/>
      <w:r w:rsidRPr="00EF4C46">
        <w:rPr>
          <w:rFonts w:ascii="Times New Roman" w:hAnsi="Times New Roman"/>
          <w:sz w:val="24"/>
          <w:szCs w:val="24"/>
        </w:rPr>
        <w:t xml:space="preserve"> pašvaldības iestādes “Daugavpils pašvaldības centrālā pārvalde” (turpmāk – Centrālā pārvalde) Centralizētajai grāmatvedībai:</w:t>
      </w:r>
    </w:p>
    <w:p w:rsidR="00304869" w:rsidRPr="00EF4C46" w:rsidRDefault="00304869" w:rsidP="005F0553">
      <w:pPr>
        <w:pStyle w:val="BodyText"/>
        <w:spacing w:after="0" w:line="240" w:lineRule="auto"/>
        <w:ind w:left="426" w:hanging="426"/>
        <w:jc w:val="both"/>
        <w:rPr>
          <w:rFonts w:ascii="Times New Roman" w:hAnsi="Times New Roman"/>
          <w:sz w:val="24"/>
          <w:szCs w:val="24"/>
        </w:rPr>
      </w:pPr>
      <w:r w:rsidRPr="00EF4C46">
        <w:rPr>
          <w:rFonts w:ascii="Times New Roman" w:hAnsi="Times New Roman"/>
          <w:sz w:val="24"/>
          <w:szCs w:val="24"/>
        </w:rPr>
        <w:t xml:space="preserve">    </w:t>
      </w:r>
      <w:r>
        <w:rPr>
          <w:rFonts w:ascii="Times New Roman" w:hAnsi="Times New Roman"/>
          <w:sz w:val="24"/>
          <w:szCs w:val="24"/>
        </w:rPr>
        <w:t xml:space="preserve"> </w:t>
      </w:r>
      <w:r w:rsidR="005F0553">
        <w:rPr>
          <w:rFonts w:ascii="Times New Roman" w:hAnsi="Times New Roman"/>
          <w:sz w:val="24"/>
          <w:szCs w:val="24"/>
        </w:rPr>
        <w:t xml:space="preserve">  </w:t>
      </w:r>
      <w:r w:rsidRPr="00EF4C46">
        <w:rPr>
          <w:rFonts w:ascii="Times New Roman" w:hAnsi="Times New Roman"/>
          <w:sz w:val="24"/>
          <w:szCs w:val="24"/>
        </w:rPr>
        <w:t>2.1. pamatojoties uz noslēgto pirkuma līgumu, norakstīt no Pašvaldības bilances Nekustamo īpašumu;</w:t>
      </w:r>
    </w:p>
    <w:p w:rsidR="00304869" w:rsidRPr="00EF4C46" w:rsidRDefault="00304869" w:rsidP="005F0553">
      <w:pPr>
        <w:pStyle w:val="BodyText"/>
        <w:tabs>
          <w:tab w:val="left" w:pos="284"/>
        </w:tabs>
        <w:spacing w:after="0" w:line="240" w:lineRule="auto"/>
        <w:ind w:left="426" w:hanging="426"/>
        <w:jc w:val="both"/>
        <w:rPr>
          <w:rFonts w:ascii="Times New Roman" w:hAnsi="Times New Roman"/>
          <w:sz w:val="24"/>
          <w:szCs w:val="24"/>
        </w:rPr>
      </w:pPr>
      <w:r w:rsidRPr="00EF4C46">
        <w:rPr>
          <w:rFonts w:ascii="Times New Roman" w:hAnsi="Times New Roman"/>
          <w:sz w:val="24"/>
          <w:szCs w:val="24"/>
        </w:rPr>
        <w:t xml:space="preserve">    </w:t>
      </w:r>
      <w:r>
        <w:rPr>
          <w:rFonts w:ascii="Times New Roman" w:hAnsi="Times New Roman"/>
          <w:sz w:val="24"/>
          <w:szCs w:val="24"/>
        </w:rPr>
        <w:t xml:space="preserve"> </w:t>
      </w:r>
      <w:r w:rsidR="005F0553">
        <w:rPr>
          <w:rFonts w:ascii="Times New Roman" w:hAnsi="Times New Roman"/>
          <w:sz w:val="24"/>
          <w:szCs w:val="24"/>
        </w:rPr>
        <w:t xml:space="preserve">  </w:t>
      </w:r>
      <w:r w:rsidRPr="00EF4C46">
        <w:rPr>
          <w:rFonts w:ascii="Times New Roman" w:hAnsi="Times New Roman"/>
          <w:sz w:val="24"/>
          <w:szCs w:val="24"/>
        </w:rPr>
        <w:t>2.2. kopā ar Centrālās pārvaldes Īpašuma pārvaldīšanas departamentu nodot pārdoto Zemesgabalu ar pieņemšanas-nodošanas aktu Pircējam.</w:t>
      </w:r>
    </w:p>
    <w:p w:rsidR="006C67C6" w:rsidRDefault="006C67C6" w:rsidP="006C67C6">
      <w:pPr>
        <w:rPr>
          <w:rFonts w:ascii="Times New Roman" w:hAnsi="Times New Roman" w:cs="Times New Roman"/>
          <w:sz w:val="24"/>
          <w:szCs w:val="24"/>
        </w:rPr>
      </w:pPr>
    </w:p>
    <w:p w:rsidR="006C67C6" w:rsidRDefault="006C67C6" w:rsidP="006C67C6">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39.§   (148</w:t>
      </w:r>
      <w:r w:rsidRPr="000B6AAB">
        <w:rPr>
          <w:rFonts w:ascii="Times New Roman" w:hAnsi="Times New Roman" w:cs="Times New Roman"/>
          <w:b/>
          <w:noProof/>
          <w:sz w:val="24"/>
          <w:szCs w:val="24"/>
        </w:rPr>
        <w:t>)</w:t>
      </w:r>
    </w:p>
    <w:p w:rsidR="006C67C6" w:rsidRPr="000B2B1F" w:rsidRDefault="006C67C6" w:rsidP="006C67C6">
      <w:pPr>
        <w:tabs>
          <w:tab w:val="left" w:pos="6300"/>
        </w:tabs>
        <w:spacing w:after="0" w:line="240" w:lineRule="auto"/>
        <w:jc w:val="center"/>
        <w:rPr>
          <w:rFonts w:ascii="Times New Roman" w:hAnsi="Times New Roman" w:cs="Times New Roman"/>
          <w:noProof/>
          <w:sz w:val="24"/>
          <w:szCs w:val="24"/>
        </w:rPr>
      </w:pPr>
    </w:p>
    <w:p w:rsidR="006C67C6" w:rsidRPr="00FA3455" w:rsidRDefault="006C67C6" w:rsidP="006C67C6">
      <w:pPr>
        <w:pBdr>
          <w:bottom w:val="single" w:sz="4" w:space="1" w:color="auto"/>
        </w:pBdr>
        <w:spacing w:after="0" w:line="240" w:lineRule="auto"/>
        <w:jc w:val="center"/>
        <w:rPr>
          <w:rFonts w:ascii="Times New Roman" w:hAnsi="Times New Roman" w:cs="Times New Roman"/>
          <w:b/>
          <w:noProof/>
          <w:color w:val="FF0000"/>
          <w:sz w:val="24"/>
          <w:szCs w:val="24"/>
        </w:rPr>
      </w:pPr>
      <w:r w:rsidRPr="000B2B1F">
        <w:rPr>
          <w:rFonts w:ascii="Times New Roman" w:hAnsi="Times New Roman" w:cs="Times New Roman"/>
          <w:b/>
          <w:sz w:val="24"/>
          <w:szCs w:val="24"/>
        </w:rPr>
        <w:t>Par</w:t>
      </w:r>
      <w:r>
        <w:rPr>
          <w:rFonts w:ascii="Times New Roman" w:hAnsi="Times New Roman" w:cs="Times New Roman"/>
          <w:bCs/>
          <w:sz w:val="24"/>
          <w:szCs w:val="24"/>
        </w:rPr>
        <w:t xml:space="preserve"> </w:t>
      </w:r>
      <w:r w:rsidRPr="006C67C6">
        <w:rPr>
          <w:rFonts w:ascii="Times New Roman" w:hAnsi="Times New Roman" w:cs="Times New Roman"/>
          <w:b/>
          <w:bCs/>
          <w:sz w:val="24"/>
          <w:szCs w:val="24"/>
        </w:rPr>
        <w:t xml:space="preserve">Daugavpils </w:t>
      </w:r>
      <w:proofErr w:type="spellStart"/>
      <w:r w:rsidRPr="006C67C6">
        <w:rPr>
          <w:rFonts w:ascii="Times New Roman" w:hAnsi="Times New Roman" w:cs="Times New Roman"/>
          <w:b/>
          <w:bCs/>
          <w:sz w:val="24"/>
          <w:szCs w:val="24"/>
        </w:rPr>
        <w:t>valstspilsētas</w:t>
      </w:r>
      <w:proofErr w:type="spellEnd"/>
      <w:r w:rsidRPr="006C67C6">
        <w:rPr>
          <w:rFonts w:ascii="Times New Roman" w:hAnsi="Times New Roman" w:cs="Times New Roman"/>
          <w:b/>
          <w:bCs/>
          <w:sz w:val="24"/>
          <w:szCs w:val="24"/>
        </w:rPr>
        <w:t xml:space="preserve"> pašvaldības nekustamo īpašumu uzskaiti</w:t>
      </w:r>
    </w:p>
    <w:p w:rsidR="006C67C6" w:rsidRPr="00AA2D19" w:rsidRDefault="006C67C6" w:rsidP="006C67C6">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V.Kononovs</w:t>
      </w:r>
    </w:p>
    <w:p w:rsidR="00304869" w:rsidRDefault="00304869" w:rsidP="00304869">
      <w:pPr>
        <w:tabs>
          <w:tab w:val="left" w:pos="426"/>
        </w:tabs>
        <w:spacing w:after="0" w:line="240" w:lineRule="auto"/>
        <w:jc w:val="both"/>
        <w:rPr>
          <w:rFonts w:ascii="Times New Roman" w:hAnsi="Times New Roman" w:cs="Times New Roman"/>
          <w:sz w:val="24"/>
          <w:szCs w:val="24"/>
        </w:rPr>
      </w:pPr>
      <w:r w:rsidRPr="00304869">
        <w:rPr>
          <w:rFonts w:ascii="Times New Roman" w:hAnsi="Times New Roman" w:cs="Times New Roman"/>
          <w:sz w:val="24"/>
          <w:szCs w:val="24"/>
        </w:rPr>
        <w:t xml:space="preserve">      </w:t>
      </w:r>
    </w:p>
    <w:p w:rsidR="00304869" w:rsidRPr="00304869" w:rsidRDefault="00304869" w:rsidP="00304869">
      <w:pPr>
        <w:tabs>
          <w:tab w:val="left" w:pos="426"/>
        </w:tabs>
        <w:spacing w:after="0" w:line="240" w:lineRule="auto"/>
        <w:ind w:firstLine="426"/>
        <w:jc w:val="both"/>
        <w:rPr>
          <w:rFonts w:ascii="Times New Roman" w:hAnsi="Times New Roman" w:cs="Times New Roman"/>
          <w:b/>
          <w:bCs/>
          <w:sz w:val="24"/>
          <w:szCs w:val="24"/>
        </w:rPr>
      </w:pPr>
      <w:r w:rsidRPr="00304869">
        <w:rPr>
          <w:rFonts w:ascii="Times New Roman" w:hAnsi="Times New Roman" w:cs="Times New Roman"/>
          <w:sz w:val="24"/>
          <w:szCs w:val="24"/>
        </w:rPr>
        <w:t xml:space="preserve"> Pamatojoties uz Pašvaldību likuma 10.panta pirmās daļas 21.punktu, sakarā ar nekustamo īpašumu ierakstīšanu zemesgrāmatā uz Daugavpils </w:t>
      </w:r>
      <w:proofErr w:type="spellStart"/>
      <w:r w:rsidRPr="00304869">
        <w:rPr>
          <w:rFonts w:ascii="Times New Roman" w:hAnsi="Times New Roman" w:cs="Times New Roman"/>
          <w:sz w:val="24"/>
          <w:szCs w:val="24"/>
        </w:rPr>
        <w:t>valstspilsētas</w:t>
      </w:r>
      <w:proofErr w:type="spellEnd"/>
      <w:r w:rsidRPr="00304869">
        <w:rPr>
          <w:rFonts w:ascii="Times New Roman" w:hAnsi="Times New Roman" w:cs="Times New Roman"/>
          <w:sz w:val="24"/>
          <w:szCs w:val="24"/>
        </w:rPr>
        <w:t xml:space="preserve"> pašvaldības vārda, ko apliecina zemesgrāmatu apliecības </w:t>
      </w:r>
      <w:r w:rsidRPr="00304869">
        <w:rPr>
          <w:rFonts w:ascii="Times New Roman" w:hAnsi="Times New Roman" w:cs="Times New Roman"/>
          <w:iCs/>
          <w:sz w:val="24"/>
          <w:szCs w:val="24"/>
        </w:rPr>
        <w:t xml:space="preserve">(nodalījumi: Nr.100000941979, 100000942506, 100000942437, 100000942440, 100000942561), </w:t>
      </w:r>
      <w:r w:rsidRPr="00304869">
        <w:rPr>
          <w:rFonts w:ascii="Times New Roman" w:hAnsi="Times New Roman" w:cs="Times New Roman"/>
          <w:sz w:val="24"/>
          <w:szCs w:val="24"/>
        </w:rPr>
        <w:t>atklāti balsojot: PAR – 13 (</w:t>
      </w:r>
      <w:proofErr w:type="spellStart"/>
      <w:r w:rsidRPr="00304869">
        <w:rPr>
          <w:rFonts w:ascii="Times New Roman" w:hAnsi="Times New Roman" w:cs="Times New Roman"/>
          <w:sz w:val="24"/>
          <w:szCs w:val="24"/>
        </w:rPr>
        <w:t>P.Dzalbe</w:t>
      </w:r>
      <w:proofErr w:type="spellEnd"/>
      <w:r w:rsidRPr="00304869">
        <w:rPr>
          <w:rFonts w:ascii="Times New Roman" w:hAnsi="Times New Roman" w:cs="Times New Roman"/>
          <w:sz w:val="24"/>
          <w:szCs w:val="24"/>
        </w:rPr>
        <w:t xml:space="preserve">, A.Elksniņš, A.Gržibovskis, L.Jankovska, V.Kononovs, N.Kožanova, M.Lavrenovs, J.Lāčplēsis, </w:t>
      </w:r>
      <w:proofErr w:type="spellStart"/>
      <w:r w:rsidRPr="00304869">
        <w:rPr>
          <w:rFonts w:ascii="Times New Roman" w:hAnsi="Times New Roman" w:cs="Times New Roman"/>
          <w:sz w:val="24"/>
          <w:szCs w:val="24"/>
        </w:rPr>
        <w:t>V.Sporāne-Hudojana</w:t>
      </w:r>
      <w:proofErr w:type="spellEnd"/>
      <w:r w:rsidRPr="00304869">
        <w:rPr>
          <w:rFonts w:ascii="Times New Roman" w:hAnsi="Times New Roman" w:cs="Times New Roman"/>
          <w:sz w:val="24"/>
          <w:szCs w:val="24"/>
        </w:rPr>
        <w:t xml:space="preserve">, </w:t>
      </w:r>
      <w:proofErr w:type="spellStart"/>
      <w:r w:rsidRPr="00304869">
        <w:rPr>
          <w:rFonts w:ascii="Times New Roman" w:hAnsi="Times New Roman" w:cs="Times New Roman"/>
          <w:sz w:val="24"/>
          <w:szCs w:val="24"/>
        </w:rPr>
        <w:t>I.Šķinčs</w:t>
      </w:r>
      <w:proofErr w:type="spellEnd"/>
      <w:r w:rsidRPr="00304869">
        <w:rPr>
          <w:rFonts w:ascii="Times New Roman" w:hAnsi="Times New Roman" w:cs="Times New Roman"/>
          <w:sz w:val="24"/>
          <w:szCs w:val="24"/>
        </w:rPr>
        <w:t xml:space="preserve">, </w:t>
      </w:r>
      <w:proofErr w:type="spellStart"/>
      <w:r w:rsidRPr="00304869">
        <w:rPr>
          <w:rFonts w:ascii="Times New Roman" w:hAnsi="Times New Roman" w:cs="Times New Roman"/>
          <w:sz w:val="24"/>
          <w:szCs w:val="24"/>
        </w:rPr>
        <w:t>M.Truskovskis</w:t>
      </w:r>
      <w:proofErr w:type="spellEnd"/>
      <w:r w:rsidRPr="00304869">
        <w:rPr>
          <w:rFonts w:ascii="Times New Roman" w:hAnsi="Times New Roman" w:cs="Times New Roman"/>
          <w:sz w:val="24"/>
          <w:szCs w:val="24"/>
        </w:rPr>
        <w:t xml:space="preserve">, </w:t>
      </w:r>
      <w:proofErr w:type="spellStart"/>
      <w:r w:rsidRPr="00304869">
        <w:rPr>
          <w:rFonts w:ascii="Times New Roman" w:hAnsi="Times New Roman" w:cs="Times New Roman"/>
          <w:sz w:val="24"/>
          <w:szCs w:val="24"/>
        </w:rPr>
        <w:t>D.Valainis</w:t>
      </w:r>
      <w:proofErr w:type="spellEnd"/>
      <w:r w:rsidRPr="00304869">
        <w:rPr>
          <w:rFonts w:ascii="Times New Roman" w:hAnsi="Times New Roman" w:cs="Times New Roman"/>
          <w:sz w:val="24"/>
          <w:szCs w:val="24"/>
        </w:rPr>
        <w:t xml:space="preserve">, </w:t>
      </w:r>
      <w:proofErr w:type="spellStart"/>
      <w:r w:rsidRPr="00304869">
        <w:rPr>
          <w:rFonts w:ascii="Times New Roman" w:hAnsi="Times New Roman" w:cs="Times New Roman"/>
          <w:sz w:val="24"/>
          <w:szCs w:val="24"/>
        </w:rPr>
        <w:t>A.Vasiļjevs</w:t>
      </w:r>
      <w:proofErr w:type="spellEnd"/>
      <w:r w:rsidRPr="00304869">
        <w:rPr>
          <w:rFonts w:ascii="Times New Roman" w:hAnsi="Times New Roman" w:cs="Times New Roman"/>
          <w:sz w:val="24"/>
          <w:szCs w:val="24"/>
        </w:rPr>
        <w:t xml:space="preserve">), PRET – nav, ATTURAS – nav, </w:t>
      </w:r>
      <w:r w:rsidRPr="00304869">
        <w:rPr>
          <w:rFonts w:ascii="Times New Roman" w:hAnsi="Times New Roman" w:cs="Times New Roman"/>
          <w:b/>
          <w:bCs/>
          <w:sz w:val="24"/>
          <w:szCs w:val="24"/>
        </w:rPr>
        <w:t xml:space="preserve">Daugavpils </w:t>
      </w:r>
      <w:proofErr w:type="spellStart"/>
      <w:r w:rsidRPr="00304869">
        <w:rPr>
          <w:rFonts w:ascii="Times New Roman" w:hAnsi="Times New Roman" w:cs="Times New Roman"/>
          <w:b/>
          <w:bCs/>
          <w:sz w:val="24"/>
          <w:szCs w:val="24"/>
        </w:rPr>
        <w:t>valstspilsētas</w:t>
      </w:r>
      <w:proofErr w:type="spellEnd"/>
      <w:r w:rsidRPr="00304869">
        <w:rPr>
          <w:rFonts w:ascii="Times New Roman" w:hAnsi="Times New Roman" w:cs="Times New Roman"/>
          <w:b/>
          <w:bCs/>
          <w:sz w:val="24"/>
          <w:szCs w:val="24"/>
        </w:rPr>
        <w:t xml:space="preserve"> pašvaldības dome nolemj:</w:t>
      </w:r>
    </w:p>
    <w:p w:rsidR="00304869" w:rsidRPr="00304869" w:rsidRDefault="00304869" w:rsidP="00304869">
      <w:pPr>
        <w:spacing w:after="0" w:line="240" w:lineRule="auto"/>
        <w:jc w:val="both"/>
        <w:rPr>
          <w:rFonts w:ascii="Times New Roman" w:hAnsi="Times New Roman" w:cs="Times New Roman"/>
          <w:b/>
          <w:bCs/>
          <w:color w:val="FF0000"/>
          <w:sz w:val="24"/>
          <w:szCs w:val="24"/>
        </w:rPr>
      </w:pPr>
    </w:p>
    <w:p w:rsidR="00304869" w:rsidRPr="00304869" w:rsidRDefault="00304869" w:rsidP="00304869">
      <w:pPr>
        <w:spacing w:after="0" w:line="240" w:lineRule="auto"/>
        <w:ind w:firstLine="300"/>
        <w:jc w:val="both"/>
        <w:rPr>
          <w:rFonts w:ascii="Times New Roman" w:hAnsi="Times New Roman" w:cs="Times New Roman"/>
          <w:sz w:val="24"/>
          <w:szCs w:val="24"/>
        </w:rPr>
      </w:pPr>
      <w:r w:rsidRPr="00304869">
        <w:rPr>
          <w:rFonts w:ascii="Times New Roman" w:hAnsi="Times New Roman" w:cs="Times New Roman"/>
          <w:bCs/>
          <w:sz w:val="24"/>
          <w:szCs w:val="24"/>
        </w:rPr>
        <w:t xml:space="preserve">  Daugavpils pašvaldības centrālās pārvaldes Centralizētajai grāmatvedībai ņemt uzskaitē</w:t>
      </w:r>
      <w:r w:rsidRPr="00304869">
        <w:rPr>
          <w:rFonts w:ascii="Times New Roman" w:hAnsi="Times New Roman" w:cs="Times New Roman"/>
          <w:sz w:val="24"/>
          <w:szCs w:val="24"/>
        </w:rPr>
        <w:t xml:space="preserve"> un iekļaut Daugavpils </w:t>
      </w:r>
      <w:proofErr w:type="spellStart"/>
      <w:r w:rsidRPr="00304869">
        <w:rPr>
          <w:rFonts w:ascii="Times New Roman" w:hAnsi="Times New Roman" w:cs="Times New Roman"/>
          <w:sz w:val="24"/>
          <w:szCs w:val="24"/>
        </w:rPr>
        <w:t>valstspilsētas</w:t>
      </w:r>
      <w:proofErr w:type="spellEnd"/>
      <w:r w:rsidRPr="00304869">
        <w:rPr>
          <w:rFonts w:ascii="Times New Roman" w:hAnsi="Times New Roman" w:cs="Times New Roman"/>
          <w:sz w:val="24"/>
          <w:szCs w:val="24"/>
        </w:rPr>
        <w:t xml:space="preserve"> pašvaldības bilancē:</w:t>
      </w:r>
    </w:p>
    <w:p w:rsidR="00304869" w:rsidRPr="00304869" w:rsidRDefault="00304869" w:rsidP="00304869">
      <w:pPr>
        <w:pStyle w:val="BodyTextIndent"/>
        <w:spacing w:after="0" w:line="240" w:lineRule="auto"/>
        <w:ind w:left="0" w:firstLine="426"/>
        <w:jc w:val="both"/>
        <w:rPr>
          <w:rFonts w:ascii="Times New Roman" w:hAnsi="Times New Roman" w:cs="Times New Roman"/>
          <w:i/>
          <w:sz w:val="24"/>
          <w:szCs w:val="24"/>
        </w:rPr>
      </w:pPr>
      <w:r w:rsidRPr="00304869">
        <w:rPr>
          <w:rFonts w:ascii="Times New Roman" w:hAnsi="Times New Roman" w:cs="Times New Roman"/>
          <w:sz w:val="24"/>
          <w:szCs w:val="24"/>
        </w:rPr>
        <w:t xml:space="preserve"> 1. zemes gabalu 55 m</w:t>
      </w:r>
      <w:r w:rsidRPr="00304869">
        <w:rPr>
          <w:rFonts w:ascii="Times New Roman" w:hAnsi="Times New Roman" w:cs="Times New Roman"/>
          <w:sz w:val="24"/>
          <w:szCs w:val="24"/>
          <w:vertAlign w:val="superscript"/>
        </w:rPr>
        <w:t>2</w:t>
      </w:r>
      <w:r w:rsidRPr="00304869">
        <w:rPr>
          <w:rFonts w:ascii="Times New Roman" w:hAnsi="Times New Roman" w:cs="Times New Roman"/>
          <w:sz w:val="24"/>
          <w:szCs w:val="24"/>
        </w:rPr>
        <w:t xml:space="preserve"> platībā, kadastra apzīmējums 0500 022 0288 (nekustamā īpašuma kadastra Nr.0500 022 0289), Nometņu ielas 99 rajonā, Daugavpilī, ar universālo kadastrālo vērtību 286,00 EUR </w:t>
      </w:r>
      <w:r w:rsidRPr="00304869">
        <w:rPr>
          <w:rFonts w:ascii="Times New Roman" w:hAnsi="Times New Roman" w:cs="Times New Roman"/>
          <w:i/>
          <w:sz w:val="24"/>
          <w:szCs w:val="24"/>
        </w:rPr>
        <w:t>(divi simti astoņdesmit seši eiro 00 centi)</w:t>
      </w:r>
      <w:r w:rsidRPr="00304869">
        <w:rPr>
          <w:rFonts w:ascii="Times New Roman" w:hAnsi="Times New Roman" w:cs="Times New Roman"/>
          <w:sz w:val="24"/>
          <w:szCs w:val="24"/>
        </w:rPr>
        <w:t>;</w:t>
      </w:r>
    </w:p>
    <w:p w:rsidR="00304869" w:rsidRPr="00304869" w:rsidRDefault="00304869" w:rsidP="00304869">
      <w:pPr>
        <w:pStyle w:val="BodyTextIndent"/>
        <w:spacing w:after="0" w:line="240" w:lineRule="auto"/>
        <w:ind w:left="0" w:firstLine="426"/>
        <w:jc w:val="both"/>
        <w:rPr>
          <w:rFonts w:ascii="Times New Roman" w:hAnsi="Times New Roman" w:cs="Times New Roman"/>
          <w:i/>
          <w:sz w:val="24"/>
          <w:szCs w:val="24"/>
        </w:rPr>
      </w:pPr>
      <w:r w:rsidRPr="00304869">
        <w:rPr>
          <w:rFonts w:ascii="Times New Roman" w:hAnsi="Times New Roman" w:cs="Times New Roman"/>
          <w:sz w:val="24"/>
          <w:szCs w:val="24"/>
        </w:rPr>
        <w:t xml:space="preserve"> 2. zemes gabalu 428 m</w:t>
      </w:r>
      <w:r w:rsidRPr="00304869">
        <w:rPr>
          <w:rFonts w:ascii="Times New Roman" w:hAnsi="Times New Roman" w:cs="Times New Roman"/>
          <w:sz w:val="24"/>
          <w:szCs w:val="24"/>
          <w:vertAlign w:val="superscript"/>
        </w:rPr>
        <w:t>2</w:t>
      </w:r>
      <w:r w:rsidRPr="00304869">
        <w:rPr>
          <w:rFonts w:ascii="Times New Roman" w:hAnsi="Times New Roman" w:cs="Times New Roman"/>
          <w:sz w:val="24"/>
          <w:szCs w:val="24"/>
        </w:rPr>
        <w:t xml:space="preserve"> platībā, kadastra apzīmējums 0500 008 2743, Artilērijas ielas 22 rajonā, Daugavpilī, ar universālo kadastrālo vērtību 103,00 EUR </w:t>
      </w:r>
      <w:r w:rsidRPr="00304869">
        <w:rPr>
          <w:rFonts w:ascii="Times New Roman" w:hAnsi="Times New Roman" w:cs="Times New Roman"/>
          <w:i/>
          <w:sz w:val="24"/>
          <w:szCs w:val="24"/>
        </w:rPr>
        <w:t>(viens simts trīs eiro 00 centi)</w:t>
      </w:r>
      <w:r w:rsidRPr="00304869">
        <w:rPr>
          <w:rFonts w:ascii="Times New Roman" w:hAnsi="Times New Roman" w:cs="Times New Roman"/>
          <w:sz w:val="24"/>
          <w:szCs w:val="24"/>
        </w:rPr>
        <w:t>;</w:t>
      </w:r>
    </w:p>
    <w:p w:rsidR="00304869" w:rsidRPr="00304869" w:rsidRDefault="00304869" w:rsidP="00304869">
      <w:pPr>
        <w:pStyle w:val="BodyTextIndent"/>
        <w:spacing w:after="0" w:line="240" w:lineRule="auto"/>
        <w:ind w:left="0" w:firstLine="426"/>
        <w:jc w:val="both"/>
        <w:rPr>
          <w:rFonts w:ascii="Times New Roman" w:hAnsi="Times New Roman" w:cs="Times New Roman"/>
          <w:i/>
          <w:sz w:val="24"/>
          <w:szCs w:val="24"/>
        </w:rPr>
      </w:pPr>
      <w:r w:rsidRPr="00304869">
        <w:rPr>
          <w:rFonts w:ascii="Times New Roman" w:hAnsi="Times New Roman" w:cs="Times New Roman"/>
          <w:sz w:val="24"/>
          <w:szCs w:val="24"/>
        </w:rPr>
        <w:t xml:space="preserve"> 3. zemes gabalu 271 m</w:t>
      </w:r>
      <w:r w:rsidRPr="00304869">
        <w:rPr>
          <w:rFonts w:ascii="Times New Roman" w:hAnsi="Times New Roman" w:cs="Times New Roman"/>
          <w:sz w:val="24"/>
          <w:szCs w:val="24"/>
          <w:vertAlign w:val="superscript"/>
        </w:rPr>
        <w:t>2</w:t>
      </w:r>
      <w:r w:rsidRPr="00304869">
        <w:rPr>
          <w:rFonts w:ascii="Times New Roman" w:hAnsi="Times New Roman" w:cs="Times New Roman"/>
          <w:sz w:val="24"/>
          <w:szCs w:val="24"/>
        </w:rPr>
        <w:t xml:space="preserve"> platībā, kadastra apzīmējums 0500 020 0314, Daugavpilī, ar universālo kadastrālo vērtību 824,00 EUR </w:t>
      </w:r>
      <w:r w:rsidRPr="00304869">
        <w:rPr>
          <w:rFonts w:ascii="Times New Roman" w:hAnsi="Times New Roman" w:cs="Times New Roman"/>
          <w:i/>
          <w:sz w:val="24"/>
          <w:szCs w:val="24"/>
        </w:rPr>
        <w:t>(astoņi simti divdesmit četri eiro 00 centi)</w:t>
      </w:r>
      <w:r w:rsidRPr="00304869">
        <w:rPr>
          <w:rFonts w:ascii="Times New Roman" w:hAnsi="Times New Roman" w:cs="Times New Roman"/>
          <w:sz w:val="24"/>
          <w:szCs w:val="24"/>
        </w:rPr>
        <w:t>;</w:t>
      </w:r>
    </w:p>
    <w:p w:rsidR="00304869" w:rsidRPr="00304869" w:rsidRDefault="00304869" w:rsidP="00304869">
      <w:pPr>
        <w:pStyle w:val="BodyTextIndent"/>
        <w:spacing w:after="0" w:line="240" w:lineRule="auto"/>
        <w:ind w:left="0" w:firstLine="426"/>
        <w:jc w:val="both"/>
        <w:rPr>
          <w:rFonts w:ascii="Times New Roman" w:hAnsi="Times New Roman" w:cs="Times New Roman"/>
          <w:i/>
          <w:sz w:val="24"/>
          <w:szCs w:val="24"/>
        </w:rPr>
      </w:pPr>
      <w:r w:rsidRPr="00304869">
        <w:rPr>
          <w:rFonts w:ascii="Times New Roman" w:hAnsi="Times New Roman" w:cs="Times New Roman"/>
          <w:sz w:val="24"/>
          <w:szCs w:val="24"/>
        </w:rPr>
        <w:t>4. zemes gabalu 634 m</w:t>
      </w:r>
      <w:r w:rsidRPr="00304869">
        <w:rPr>
          <w:rFonts w:ascii="Times New Roman" w:hAnsi="Times New Roman" w:cs="Times New Roman"/>
          <w:sz w:val="24"/>
          <w:szCs w:val="24"/>
          <w:vertAlign w:val="superscript"/>
        </w:rPr>
        <w:t>2</w:t>
      </w:r>
      <w:r w:rsidRPr="00304869">
        <w:rPr>
          <w:rFonts w:ascii="Times New Roman" w:hAnsi="Times New Roman" w:cs="Times New Roman"/>
          <w:sz w:val="24"/>
          <w:szCs w:val="24"/>
        </w:rPr>
        <w:t xml:space="preserve"> platībā, kadastra apzīmējums 0500 031 3222, Dravnieku ielā 102A, Daugavpilī, ar universālo kadastrālo vērtību 2029,00 EUR </w:t>
      </w:r>
      <w:r w:rsidRPr="00304869">
        <w:rPr>
          <w:rFonts w:ascii="Times New Roman" w:hAnsi="Times New Roman" w:cs="Times New Roman"/>
          <w:i/>
          <w:sz w:val="24"/>
          <w:szCs w:val="24"/>
        </w:rPr>
        <w:t>(divi tūkstoši divdesmit deviņi eiro 00 centi)</w:t>
      </w:r>
      <w:r w:rsidRPr="00304869">
        <w:rPr>
          <w:rFonts w:ascii="Times New Roman" w:hAnsi="Times New Roman" w:cs="Times New Roman"/>
          <w:sz w:val="24"/>
          <w:szCs w:val="24"/>
        </w:rPr>
        <w:t>;</w:t>
      </w:r>
    </w:p>
    <w:p w:rsidR="00304869" w:rsidRPr="00304869" w:rsidRDefault="00304869" w:rsidP="00304869">
      <w:pPr>
        <w:pStyle w:val="BodyTextIndent"/>
        <w:spacing w:after="0" w:line="240" w:lineRule="auto"/>
        <w:ind w:left="0" w:firstLine="426"/>
        <w:jc w:val="both"/>
        <w:rPr>
          <w:rFonts w:ascii="Times New Roman" w:hAnsi="Times New Roman" w:cs="Times New Roman"/>
          <w:i/>
          <w:sz w:val="24"/>
          <w:szCs w:val="24"/>
        </w:rPr>
      </w:pPr>
      <w:r w:rsidRPr="00304869">
        <w:rPr>
          <w:rFonts w:ascii="Times New Roman" w:hAnsi="Times New Roman" w:cs="Times New Roman"/>
          <w:sz w:val="24"/>
          <w:szCs w:val="24"/>
        </w:rPr>
        <w:t xml:space="preserve"> 5. zemes gabalu 34 m</w:t>
      </w:r>
      <w:r w:rsidRPr="00304869">
        <w:rPr>
          <w:rFonts w:ascii="Times New Roman" w:hAnsi="Times New Roman" w:cs="Times New Roman"/>
          <w:sz w:val="24"/>
          <w:szCs w:val="24"/>
          <w:vertAlign w:val="superscript"/>
        </w:rPr>
        <w:t>2</w:t>
      </w:r>
      <w:r w:rsidRPr="00304869">
        <w:rPr>
          <w:rFonts w:ascii="Times New Roman" w:hAnsi="Times New Roman" w:cs="Times New Roman"/>
          <w:sz w:val="24"/>
          <w:szCs w:val="24"/>
        </w:rPr>
        <w:t xml:space="preserve"> platībā, kadastra apzīmējums 0500 032 1311, Viršu iela 54A k-2-43, Daugavpilī, ar universālo kadastrālo vērtību 87,00 EUR </w:t>
      </w:r>
      <w:r w:rsidRPr="00304869">
        <w:rPr>
          <w:rFonts w:ascii="Times New Roman" w:hAnsi="Times New Roman" w:cs="Times New Roman"/>
          <w:i/>
          <w:sz w:val="24"/>
          <w:szCs w:val="24"/>
        </w:rPr>
        <w:t>(astoņdesmit septiņi eiro 00 centi)</w:t>
      </w:r>
      <w:r w:rsidRPr="00304869">
        <w:rPr>
          <w:rFonts w:ascii="Times New Roman" w:hAnsi="Times New Roman" w:cs="Times New Roman"/>
          <w:sz w:val="24"/>
          <w:szCs w:val="24"/>
        </w:rPr>
        <w:t>.</w:t>
      </w:r>
    </w:p>
    <w:p w:rsidR="006C67C6" w:rsidRDefault="006C67C6" w:rsidP="00A7426E">
      <w:pPr>
        <w:spacing w:after="0" w:line="240" w:lineRule="auto"/>
        <w:jc w:val="center"/>
        <w:rPr>
          <w:rFonts w:ascii="Times New Roman" w:hAnsi="Times New Roman" w:cs="Times New Roman"/>
          <w:sz w:val="24"/>
          <w:szCs w:val="24"/>
        </w:rPr>
      </w:pPr>
    </w:p>
    <w:p w:rsidR="00A7426E" w:rsidRDefault="00A7426E" w:rsidP="00A7426E">
      <w:pPr>
        <w:tabs>
          <w:tab w:val="left" w:pos="6300"/>
        </w:tabs>
        <w:spacing w:after="0" w:line="240" w:lineRule="auto"/>
        <w:jc w:val="center"/>
        <w:rPr>
          <w:rFonts w:ascii="Times New Roman" w:hAnsi="Times New Roman" w:cs="Times New Roman"/>
          <w:b/>
          <w:noProof/>
          <w:sz w:val="24"/>
          <w:szCs w:val="24"/>
        </w:rPr>
      </w:pPr>
    </w:p>
    <w:p w:rsidR="006C67C6" w:rsidRDefault="006C67C6" w:rsidP="00A7426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40.§   (149</w:t>
      </w:r>
      <w:r w:rsidRPr="000B6AAB">
        <w:rPr>
          <w:rFonts w:ascii="Times New Roman" w:hAnsi="Times New Roman" w:cs="Times New Roman"/>
          <w:b/>
          <w:noProof/>
          <w:sz w:val="24"/>
          <w:szCs w:val="24"/>
        </w:rPr>
        <w:t>)</w:t>
      </w:r>
    </w:p>
    <w:p w:rsidR="006C67C6" w:rsidRPr="000B2B1F" w:rsidRDefault="006C67C6" w:rsidP="00A7426E">
      <w:pPr>
        <w:tabs>
          <w:tab w:val="left" w:pos="6300"/>
        </w:tabs>
        <w:spacing w:after="0" w:line="240" w:lineRule="auto"/>
        <w:jc w:val="center"/>
        <w:rPr>
          <w:rFonts w:ascii="Times New Roman" w:hAnsi="Times New Roman" w:cs="Times New Roman"/>
          <w:noProof/>
          <w:sz w:val="24"/>
          <w:szCs w:val="24"/>
        </w:rPr>
      </w:pPr>
    </w:p>
    <w:p w:rsidR="006C67C6" w:rsidRPr="00FA3455" w:rsidRDefault="006C67C6" w:rsidP="00A7426E">
      <w:pPr>
        <w:pBdr>
          <w:bottom w:val="single" w:sz="4" w:space="1" w:color="auto"/>
        </w:pBdr>
        <w:spacing w:after="0" w:line="240" w:lineRule="auto"/>
        <w:jc w:val="center"/>
        <w:rPr>
          <w:rFonts w:ascii="Times New Roman" w:hAnsi="Times New Roman" w:cs="Times New Roman"/>
          <w:b/>
          <w:noProof/>
          <w:color w:val="FF0000"/>
          <w:sz w:val="24"/>
          <w:szCs w:val="24"/>
        </w:rPr>
      </w:pPr>
      <w:r w:rsidRPr="000B2B1F">
        <w:rPr>
          <w:rFonts w:ascii="Times New Roman" w:hAnsi="Times New Roman" w:cs="Times New Roman"/>
          <w:b/>
          <w:sz w:val="24"/>
          <w:szCs w:val="24"/>
        </w:rPr>
        <w:t>Par</w:t>
      </w:r>
      <w:r>
        <w:rPr>
          <w:rFonts w:ascii="Times New Roman" w:hAnsi="Times New Roman" w:cs="Times New Roman"/>
          <w:bCs/>
          <w:sz w:val="24"/>
          <w:szCs w:val="24"/>
        </w:rPr>
        <w:t xml:space="preserve"> </w:t>
      </w:r>
      <w:r w:rsidRPr="006C67C6">
        <w:rPr>
          <w:rFonts w:ascii="Times New Roman" w:hAnsi="Times New Roman" w:cs="Times New Roman"/>
          <w:b/>
          <w:bCs/>
          <w:sz w:val="24"/>
          <w:szCs w:val="24"/>
        </w:rPr>
        <w:t xml:space="preserve">sadarbības līguma noslēgšanu ar Viedās administrācijas un reģionālās attīstības ministriju un Ventspils </w:t>
      </w:r>
      <w:proofErr w:type="spellStart"/>
      <w:r w:rsidRPr="006C67C6">
        <w:rPr>
          <w:rFonts w:ascii="Times New Roman" w:hAnsi="Times New Roman" w:cs="Times New Roman"/>
          <w:b/>
          <w:bCs/>
          <w:sz w:val="24"/>
          <w:szCs w:val="24"/>
        </w:rPr>
        <w:t>valstspilsētas</w:t>
      </w:r>
      <w:proofErr w:type="spellEnd"/>
      <w:r w:rsidRPr="006C67C6">
        <w:rPr>
          <w:rFonts w:ascii="Times New Roman" w:hAnsi="Times New Roman" w:cs="Times New Roman"/>
          <w:b/>
          <w:bCs/>
          <w:sz w:val="24"/>
          <w:szCs w:val="24"/>
        </w:rPr>
        <w:t xml:space="preserve"> pašvaldības iestādi “Ventspils Digitālais centrs”</w:t>
      </w:r>
    </w:p>
    <w:p w:rsidR="006C67C6" w:rsidRPr="00AA2D19" w:rsidRDefault="006C67C6" w:rsidP="00A7426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A.Elksniņš</w:t>
      </w:r>
    </w:p>
    <w:p w:rsidR="006C67C6" w:rsidRDefault="006C67C6" w:rsidP="00A7426E">
      <w:pPr>
        <w:spacing w:after="0" w:line="240" w:lineRule="auto"/>
        <w:jc w:val="center"/>
        <w:rPr>
          <w:rFonts w:ascii="Times New Roman" w:hAnsi="Times New Roman" w:cs="Times New Roman"/>
          <w:sz w:val="24"/>
          <w:szCs w:val="24"/>
        </w:rPr>
      </w:pPr>
    </w:p>
    <w:p w:rsidR="00304869" w:rsidRPr="00304869" w:rsidRDefault="00304869" w:rsidP="00A7426E">
      <w:pPr>
        <w:spacing w:after="0" w:line="240" w:lineRule="auto"/>
        <w:ind w:firstLine="426"/>
        <w:jc w:val="both"/>
        <w:rPr>
          <w:rFonts w:ascii="Times New Roman" w:hAnsi="Times New Roman" w:cs="Times New Roman"/>
          <w:sz w:val="24"/>
          <w:szCs w:val="24"/>
        </w:rPr>
      </w:pPr>
      <w:r w:rsidRPr="00304869">
        <w:rPr>
          <w:rFonts w:ascii="Times New Roman" w:hAnsi="Times New Roman" w:cs="Times New Roman"/>
          <w:sz w:val="24"/>
          <w:szCs w:val="24"/>
        </w:rPr>
        <w:t xml:space="preserve">Pamatojoties uz Pašvaldību likuma 10. panta pirmajā daļā noteikto, ka dome ir tiesīga izlemt ikvienu pašvaldības kompetences jautājumu, Valsts pārvaldes iekārtas likuma 54. panta pirmo un piekto daļu, 61. panta pirmo un otro daļu, Daugavpils </w:t>
      </w:r>
      <w:proofErr w:type="spellStart"/>
      <w:r w:rsidRPr="00304869">
        <w:rPr>
          <w:rFonts w:ascii="Times New Roman" w:hAnsi="Times New Roman" w:cs="Times New Roman"/>
          <w:sz w:val="24"/>
          <w:szCs w:val="24"/>
        </w:rPr>
        <w:t>valstspilsētas</w:t>
      </w:r>
      <w:proofErr w:type="spellEnd"/>
      <w:r w:rsidRPr="00304869">
        <w:rPr>
          <w:rFonts w:ascii="Times New Roman" w:hAnsi="Times New Roman" w:cs="Times New Roman"/>
          <w:sz w:val="24"/>
          <w:szCs w:val="24"/>
        </w:rPr>
        <w:t xml:space="preserve"> pašvaldības domes 2023. gada 27. jūlija saistošo noteikumu Nr. 8 “Daugavpils </w:t>
      </w:r>
      <w:proofErr w:type="spellStart"/>
      <w:r w:rsidRPr="00304869">
        <w:rPr>
          <w:rFonts w:ascii="Times New Roman" w:hAnsi="Times New Roman" w:cs="Times New Roman"/>
          <w:sz w:val="24"/>
          <w:szCs w:val="24"/>
        </w:rPr>
        <w:t>valstspilsētas</w:t>
      </w:r>
      <w:proofErr w:type="spellEnd"/>
      <w:r w:rsidRPr="00304869">
        <w:rPr>
          <w:rFonts w:ascii="Times New Roman" w:hAnsi="Times New Roman" w:cs="Times New Roman"/>
          <w:sz w:val="24"/>
          <w:szCs w:val="24"/>
        </w:rPr>
        <w:t xml:space="preserve"> pašvaldības nolikums” 41. punktu,</w:t>
      </w:r>
    </w:p>
    <w:p w:rsidR="00304869" w:rsidRPr="00304869" w:rsidRDefault="00304869" w:rsidP="00A7426E">
      <w:pPr>
        <w:spacing w:after="0" w:line="240" w:lineRule="auto"/>
        <w:ind w:firstLine="426"/>
        <w:jc w:val="both"/>
        <w:rPr>
          <w:rFonts w:ascii="Times New Roman" w:hAnsi="Times New Roman" w:cs="Times New Roman"/>
          <w:sz w:val="24"/>
          <w:szCs w:val="24"/>
        </w:rPr>
      </w:pPr>
      <w:r w:rsidRPr="00304869">
        <w:rPr>
          <w:rFonts w:ascii="Times New Roman" w:hAnsi="Times New Roman" w:cs="Times New Roman"/>
          <w:sz w:val="24"/>
          <w:szCs w:val="24"/>
        </w:rPr>
        <w:t xml:space="preserve">ņemot vērā to, ka atveseļošanas fonda (AF) projekta “Līdzdalības budžeta pārvaldību nodrošinošas koplietošanas platformas attīstība un ieviešana” ietvaros Ventspils </w:t>
      </w:r>
      <w:proofErr w:type="spellStart"/>
      <w:r w:rsidRPr="00304869">
        <w:rPr>
          <w:rFonts w:ascii="Times New Roman" w:hAnsi="Times New Roman" w:cs="Times New Roman"/>
          <w:sz w:val="24"/>
          <w:szCs w:val="24"/>
        </w:rPr>
        <w:t>valstspilsētas</w:t>
      </w:r>
      <w:proofErr w:type="spellEnd"/>
      <w:r w:rsidRPr="00304869">
        <w:rPr>
          <w:rFonts w:ascii="Times New Roman" w:hAnsi="Times New Roman" w:cs="Times New Roman"/>
          <w:sz w:val="24"/>
          <w:szCs w:val="24"/>
        </w:rPr>
        <w:t xml:space="preserve"> </w:t>
      </w:r>
      <w:r w:rsidRPr="00304869">
        <w:rPr>
          <w:rFonts w:ascii="Times New Roman" w:hAnsi="Times New Roman" w:cs="Times New Roman"/>
          <w:sz w:val="24"/>
          <w:szCs w:val="24"/>
        </w:rPr>
        <w:lastRenderedPageBreak/>
        <w:t xml:space="preserve">pašvaldības iestāde “Ventspils Digitālais centrs” ir pielāgojusi Valsts un pašvaldību vienoto klientu apkalpošanas centra pakalpojumu vadības sistēmu, kas ļauj iedzīvotājiem, kuri vēlas balsot par līdzdalības budžeta projektiem, bet nevar autorizēties valsts vienotajā ģeotelpiskās informācijas portālā www.geolatvija.lv, izmantot Valsts un pašvaldību vienoto klientu apkalpošanas centra pakalpojumus, </w:t>
      </w:r>
    </w:p>
    <w:p w:rsidR="00304869" w:rsidRPr="00304869" w:rsidRDefault="00304869" w:rsidP="00A7426E">
      <w:pPr>
        <w:spacing w:after="0" w:line="240" w:lineRule="auto"/>
        <w:ind w:firstLine="426"/>
        <w:jc w:val="both"/>
        <w:rPr>
          <w:rFonts w:ascii="Times New Roman" w:hAnsi="Times New Roman" w:cs="Times New Roman"/>
          <w:b/>
          <w:bCs/>
          <w:sz w:val="24"/>
          <w:szCs w:val="24"/>
        </w:rPr>
      </w:pPr>
      <w:r w:rsidRPr="00304869">
        <w:rPr>
          <w:rFonts w:ascii="Times New Roman" w:hAnsi="Times New Roman" w:cs="Times New Roman"/>
          <w:sz w:val="24"/>
          <w:szCs w:val="24"/>
        </w:rPr>
        <w:t xml:space="preserve">ar mērķi noteikt kārtību, kādā institūcijas sadarbojas, lai ar Ventspils </w:t>
      </w:r>
      <w:proofErr w:type="spellStart"/>
      <w:r w:rsidRPr="00304869">
        <w:rPr>
          <w:rFonts w:ascii="Times New Roman" w:hAnsi="Times New Roman" w:cs="Times New Roman"/>
          <w:sz w:val="24"/>
          <w:szCs w:val="24"/>
        </w:rPr>
        <w:t>valstspilsētas</w:t>
      </w:r>
      <w:proofErr w:type="spellEnd"/>
      <w:r w:rsidRPr="00304869">
        <w:rPr>
          <w:rFonts w:ascii="Times New Roman" w:hAnsi="Times New Roman" w:cs="Times New Roman"/>
          <w:sz w:val="24"/>
          <w:szCs w:val="24"/>
        </w:rPr>
        <w:t xml:space="preserve"> pašvaldības iestādes “Ventspils Digitālais centrs” un Daugavpils </w:t>
      </w:r>
      <w:proofErr w:type="spellStart"/>
      <w:r w:rsidRPr="00304869">
        <w:rPr>
          <w:rFonts w:ascii="Times New Roman" w:hAnsi="Times New Roman" w:cs="Times New Roman"/>
          <w:sz w:val="24"/>
          <w:szCs w:val="24"/>
        </w:rPr>
        <w:t>valstspilsētas</w:t>
      </w:r>
      <w:proofErr w:type="spellEnd"/>
      <w:r w:rsidRPr="00304869">
        <w:rPr>
          <w:rFonts w:ascii="Times New Roman" w:hAnsi="Times New Roman" w:cs="Times New Roman"/>
          <w:sz w:val="24"/>
          <w:szCs w:val="24"/>
        </w:rPr>
        <w:t xml:space="preserve"> pašvaldības starpniecību nodrošinātu Viedās administrācijas un reģionālās attīstības ministrijas pakalpojuma “Balsošana par līdzdalības budžeta projektiem” sniegšanu, atklāti balsojot: PAR – 13 (</w:t>
      </w:r>
      <w:proofErr w:type="spellStart"/>
      <w:r w:rsidRPr="00304869">
        <w:rPr>
          <w:rFonts w:ascii="Times New Roman" w:hAnsi="Times New Roman" w:cs="Times New Roman"/>
          <w:sz w:val="24"/>
          <w:szCs w:val="24"/>
        </w:rPr>
        <w:t>P.Dzalbe</w:t>
      </w:r>
      <w:proofErr w:type="spellEnd"/>
      <w:r w:rsidRPr="00304869">
        <w:rPr>
          <w:rFonts w:ascii="Times New Roman" w:hAnsi="Times New Roman" w:cs="Times New Roman"/>
          <w:sz w:val="24"/>
          <w:szCs w:val="24"/>
        </w:rPr>
        <w:t xml:space="preserve">, A.Elksniņš, A.Gržibovskis, L.Jankovska, V.Kononovs, N.Kožanova, M.Lavrenovs, J.Lāčplēsis, </w:t>
      </w:r>
      <w:proofErr w:type="spellStart"/>
      <w:r w:rsidRPr="00304869">
        <w:rPr>
          <w:rFonts w:ascii="Times New Roman" w:hAnsi="Times New Roman" w:cs="Times New Roman"/>
          <w:sz w:val="24"/>
          <w:szCs w:val="24"/>
        </w:rPr>
        <w:t>V.Sporāne-Hudojana</w:t>
      </w:r>
      <w:proofErr w:type="spellEnd"/>
      <w:r w:rsidRPr="00304869">
        <w:rPr>
          <w:rFonts w:ascii="Times New Roman" w:hAnsi="Times New Roman" w:cs="Times New Roman"/>
          <w:sz w:val="24"/>
          <w:szCs w:val="24"/>
        </w:rPr>
        <w:t xml:space="preserve">, </w:t>
      </w:r>
      <w:proofErr w:type="spellStart"/>
      <w:r w:rsidRPr="00304869">
        <w:rPr>
          <w:rFonts w:ascii="Times New Roman" w:hAnsi="Times New Roman" w:cs="Times New Roman"/>
          <w:sz w:val="24"/>
          <w:szCs w:val="24"/>
        </w:rPr>
        <w:t>I.Šķinčs</w:t>
      </w:r>
      <w:proofErr w:type="spellEnd"/>
      <w:r w:rsidRPr="00304869">
        <w:rPr>
          <w:rFonts w:ascii="Times New Roman" w:hAnsi="Times New Roman" w:cs="Times New Roman"/>
          <w:sz w:val="24"/>
          <w:szCs w:val="24"/>
        </w:rPr>
        <w:t xml:space="preserve">, </w:t>
      </w:r>
      <w:proofErr w:type="spellStart"/>
      <w:r w:rsidRPr="00304869">
        <w:rPr>
          <w:rFonts w:ascii="Times New Roman" w:hAnsi="Times New Roman" w:cs="Times New Roman"/>
          <w:sz w:val="24"/>
          <w:szCs w:val="24"/>
        </w:rPr>
        <w:t>M.Truskovskis</w:t>
      </w:r>
      <w:proofErr w:type="spellEnd"/>
      <w:r w:rsidRPr="00304869">
        <w:rPr>
          <w:rFonts w:ascii="Times New Roman" w:hAnsi="Times New Roman" w:cs="Times New Roman"/>
          <w:sz w:val="24"/>
          <w:szCs w:val="24"/>
        </w:rPr>
        <w:t xml:space="preserve">, </w:t>
      </w:r>
      <w:proofErr w:type="spellStart"/>
      <w:r w:rsidRPr="00304869">
        <w:rPr>
          <w:rFonts w:ascii="Times New Roman" w:hAnsi="Times New Roman" w:cs="Times New Roman"/>
          <w:sz w:val="24"/>
          <w:szCs w:val="24"/>
        </w:rPr>
        <w:t>D.Valainis</w:t>
      </w:r>
      <w:proofErr w:type="spellEnd"/>
      <w:r w:rsidRPr="00304869">
        <w:rPr>
          <w:rFonts w:ascii="Times New Roman" w:hAnsi="Times New Roman" w:cs="Times New Roman"/>
          <w:sz w:val="24"/>
          <w:szCs w:val="24"/>
        </w:rPr>
        <w:t xml:space="preserve">, </w:t>
      </w:r>
      <w:proofErr w:type="spellStart"/>
      <w:r w:rsidRPr="00304869">
        <w:rPr>
          <w:rFonts w:ascii="Times New Roman" w:hAnsi="Times New Roman" w:cs="Times New Roman"/>
          <w:sz w:val="24"/>
          <w:szCs w:val="24"/>
        </w:rPr>
        <w:t>A.Vasiļjevs</w:t>
      </w:r>
      <w:proofErr w:type="spellEnd"/>
      <w:r w:rsidRPr="00304869">
        <w:rPr>
          <w:rFonts w:ascii="Times New Roman" w:hAnsi="Times New Roman" w:cs="Times New Roman"/>
          <w:sz w:val="24"/>
          <w:szCs w:val="24"/>
        </w:rPr>
        <w:t xml:space="preserve">), PRET – nav, ATTURAS – nav, </w:t>
      </w:r>
      <w:r w:rsidRPr="00304869">
        <w:rPr>
          <w:rFonts w:ascii="Times New Roman" w:hAnsi="Times New Roman" w:cs="Times New Roman"/>
          <w:b/>
          <w:bCs/>
          <w:sz w:val="24"/>
          <w:szCs w:val="24"/>
        </w:rPr>
        <w:t xml:space="preserve">Daugavpils </w:t>
      </w:r>
      <w:proofErr w:type="spellStart"/>
      <w:r w:rsidRPr="00304869">
        <w:rPr>
          <w:rFonts w:ascii="Times New Roman" w:hAnsi="Times New Roman" w:cs="Times New Roman"/>
          <w:b/>
          <w:bCs/>
          <w:sz w:val="24"/>
          <w:szCs w:val="24"/>
        </w:rPr>
        <w:t>valstspilsētas</w:t>
      </w:r>
      <w:proofErr w:type="spellEnd"/>
      <w:r w:rsidRPr="00304869">
        <w:rPr>
          <w:rFonts w:ascii="Times New Roman" w:hAnsi="Times New Roman" w:cs="Times New Roman"/>
          <w:b/>
          <w:bCs/>
          <w:sz w:val="24"/>
          <w:szCs w:val="24"/>
        </w:rPr>
        <w:t xml:space="preserve"> pašvaldības dome nolemj:</w:t>
      </w:r>
    </w:p>
    <w:p w:rsidR="00304869" w:rsidRPr="00304869" w:rsidRDefault="00304869" w:rsidP="00A7426E">
      <w:pPr>
        <w:spacing w:after="0" w:line="240" w:lineRule="auto"/>
        <w:ind w:firstLine="426"/>
        <w:jc w:val="both"/>
        <w:rPr>
          <w:rFonts w:ascii="Times New Roman" w:hAnsi="Times New Roman" w:cs="Times New Roman"/>
          <w:color w:val="FF0000"/>
          <w:sz w:val="24"/>
          <w:szCs w:val="24"/>
        </w:rPr>
      </w:pPr>
    </w:p>
    <w:p w:rsidR="00304869" w:rsidRPr="00304869" w:rsidRDefault="00304869" w:rsidP="00A7426E">
      <w:pPr>
        <w:widowControl w:val="0"/>
        <w:numPr>
          <w:ilvl w:val="0"/>
          <w:numId w:val="12"/>
        </w:numPr>
        <w:autoSpaceDE w:val="0"/>
        <w:autoSpaceDN w:val="0"/>
        <w:adjustRightInd w:val="0"/>
        <w:snapToGrid w:val="0"/>
        <w:spacing w:after="0" w:line="240" w:lineRule="auto"/>
        <w:ind w:left="0" w:firstLine="426"/>
        <w:jc w:val="both"/>
        <w:rPr>
          <w:rFonts w:ascii="Times New Roman" w:hAnsi="Times New Roman" w:cs="Times New Roman"/>
          <w:sz w:val="24"/>
          <w:szCs w:val="24"/>
        </w:rPr>
      </w:pPr>
      <w:r w:rsidRPr="00304869">
        <w:rPr>
          <w:rFonts w:ascii="Times New Roman" w:hAnsi="Times New Roman" w:cs="Times New Roman"/>
          <w:sz w:val="24"/>
          <w:szCs w:val="24"/>
        </w:rPr>
        <w:t xml:space="preserve">Noslēgt sadarbības līgumu ar Viedās administrācijas un reģionālās attīstības ministriju un Ventspils </w:t>
      </w:r>
      <w:proofErr w:type="spellStart"/>
      <w:r w:rsidRPr="00304869">
        <w:rPr>
          <w:rFonts w:ascii="Times New Roman" w:hAnsi="Times New Roman" w:cs="Times New Roman"/>
          <w:sz w:val="24"/>
          <w:szCs w:val="24"/>
        </w:rPr>
        <w:t>valstspilsētas</w:t>
      </w:r>
      <w:proofErr w:type="spellEnd"/>
      <w:r w:rsidRPr="00304869">
        <w:rPr>
          <w:rFonts w:ascii="Times New Roman" w:hAnsi="Times New Roman" w:cs="Times New Roman"/>
          <w:sz w:val="24"/>
          <w:szCs w:val="24"/>
        </w:rPr>
        <w:t xml:space="preserve"> pašvaldības iestādi “Ventspils Digitālais centrs”.</w:t>
      </w:r>
    </w:p>
    <w:p w:rsidR="00304869" w:rsidRPr="00304869" w:rsidRDefault="00304869" w:rsidP="00A7426E">
      <w:pPr>
        <w:widowControl w:val="0"/>
        <w:numPr>
          <w:ilvl w:val="0"/>
          <w:numId w:val="12"/>
        </w:numPr>
        <w:autoSpaceDE w:val="0"/>
        <w:autoSpaceDN w:val="0"/>
        <w:adjustRightInd w:val="0"/>
        <w:snapToGrid w:val="0"/>
        <w:spacing w:after="0" w:line="240" w:lineRule="auto"/>
        <w:ind w:left="0" w:firstLine="426"/>
        <w:jc w:val="both"/>
        <w:rPr>
          <w:rFonts w:ascii="Times New Roman" w:hAnsi="Times New Roman" w:cs="Times New Roman"/>
          <w:sz w:val="24"/>
          <w:szCs w:val="24"/>
        </w:rPr>
      </w:pPr>
      <w:r w:rsidRPr="00304869">
        <w:rPr>
          <w:rFonts w:ascii="Times New Roman" w:hAnsi="Times New Roman" w:cs="Times New Roman"/>
          <w:sz w:val="24"/>
          <w:szCs w:val="24"/>
        </w:rPr>
        <w:t xml:space="preserve">Noteikt, ka Daugavpils pašvaldības centrālās pārvaldes Sabiedrisko attiecību un tūrisma departamenta Tūrisma nodaļa veic iedzīvotāju pieņemšanu klātienē, pakalpojuma “Balsošana par līdzdalības budžeta projektiem” pieejamības nodrošināšanai. </w:t>
      </w:r>
    </w:p>
    <w:p w:rsidR="006C67C6" w:rsidRPr="00304869" w:rsidRDefault="006C67C6" w:rsidP="00A7426E">
      <w:pPr>
        <w:spacing w:after="0" w:line="240" w:lineRule="auto"/>
        <w:rPr>
          <w:rFonts w:ascii="Times New Roman" w:hAnsi="Times New Roman" w:cs="Times New Roman"/>
          <w:sz w:val="24"/>
          <w:szCs w:val="24"/>
        </w:rPr>
      </w:pPr>
    </w:p>
    <w:p w:rsidR="006C67C6" w:rsidRDefault="006C67C6" w:rsidP="00A7426E">
      <w:pPr>
        <w:spacing w:after="0" w:line="240" w:lineRule="auto"/>
        <w:rPr>
          <w:rFonts w:ascii="Times New Roman" w:hAnsi="Times New Roman" w:cs="Times New Roman"/>
          <w:sz w:val="24"/>
          <w:szCs w:val="24"/>
        </w:rPr>
      </w:pPr>
    </w:p>
    <w:p w:rsidR="006C67C6" w:rsidRDefault="006C67C6" w:rsidP="00A7426E">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41.§   (150</w:t>
      </w:r>
      <w:r w:rsidRPr="000B6AAB">
        <w:rPr>
          <w:rFonts w:ascii="Times New Roman" w:hAnsi="Times New Roman" w:cs="Times New Roman"/>
          <w:b/>
          <w:noProof/>
          <w:sz w:val="24"/>
          <w:szCs w:val="24"/>
        </w:rPr>
        <w:t>)</w:t>
      </w:r>
    </w:p>
    <w:p w:rsidR="006C67C6" w:rsidRPr="000B2B1F" w:rsidRDefault="006C67C6" w:rsidP="00A7426E">
      <w:pPr>
        <w:tabs>
          <w:tab w:val="left" w:pos="6300"/>
        </w:tabs>
        <w:spacing w:after="0" w:line="240" w:lineRule="auto"/>
        <w:jc w:val="center"/>
        <w:rPr>
          <w:rFonts w:ascii="Times New Roman" w:hAnsi="Times New Roman" w:cs="Times New Roman"/>
          <w:noProof/>
          <w:sz w:val="24"/>
          <w:szCs w:val="24"/>
        </w:rPr>
      </w:pPr>
    </w:p>
    <w:p w:rsidR="006C67C6" w:rsidRPr="00FA3455" w:rsidRDefault="006C67C6" w:rsidP="00A7426E">
      <w:pPr>
        <w:pBdr>
          <w:bottom w:val="single" w:sz="4" w:space="1" w:color="auto"/>
        </w:pBdr>
        <w:spacing w:after="0" w:line="240" w:lineRule="auto"/>
        <w:jc w:val="center"/>
        <w:rPr>
          <w:rFonts w:ascii="Times New Roman" w:hAnsi="Times New Roman" w:cs="Times New Roman"/>
          <w:b/>
          <w:noProof/>
          <w:color w:val="FF0000"/>
          <w:sz w:val="24"/>
          <w:szCs w:val="24"/>
        </w:rPr>
      </w:pPr>
      <w:r w:rsidRPr="000B2B1F">
        <w:rPr>
          <w:rFonts w:ascii="Times New Roman" w:hAnsi="Times New Roman" w:cs="Times New Roman"/>
          <w:b/>
          <w:sz w:val="24"/>
          <w:szCs w:val="24"/>
        </w:rPr>
        <w:t>Par</w:t>
      </w:r>
      <w:r>
        <w:rPr>
          <w:rFonts w:ascii="Times New Roman" w:hAnsi="Times New Roman" w:cs="Times New Roman"/>
          <w:bCs/>
          <w:sz w:val="24"/>
          <w:szCs w:val="24"/>
        </w:rPr>
        <w:t xml:space="preserve"> </w:t>
      </w:r>
      <w:r w:rsidRPr="006C67C6">
        <w:rPr>
          <w:rFonts w:ascii="Times New Roman" w:hAnsi="Times New Roman" w:cs="Times New Roman"/>
          <w:b/>
          <w:bCs/>
          <w:sz w:val="24"/>
          <w:szCs w:val="24"/>
        </w:rPr>
        <w:t>atļauju uzstādīt pieminekli “Daugavpils ebrejiem” Mihaila ielā 9, Daugavpilī</w:t>
      </w:r>
    </w:p>
    <w:p w:rsidR="006C67C6" w:rsidRPr="00AA2D19" w:rsidRDefault="006C67C6" w:rsidP="00A7426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A.Elksniņš</w:t>
      </w:r>
    </w:p>
    <w:p w:rsidR="00B1704E" w:rsidRDefault="00B1704E" w:rsidP="00A7426E">
      <w:pPr>
        <w:spacing w:after="0" w:line="240" w:lineRule="auto"/>
        <w:ind w:firstLine="426"/>
        <w:jc w:val="both"/>
        <w:rPr>
          <w:rFonts w:ascii="Times New Roman" w:hAnsi="Times New Roman" w:cs="Times New Roman"/>
          <w:iCs/>
          <w:sz w:val="24"/>
          <w:szCs w:val="24"/>
        </w:rPr>
      </w:pPr>
    </w:p>
    <w:p w:rsidR="003446C1" w:rsidRPr="003446C1" w:rsidRDefault="003446C1" w:rsidP="00A7426E">
      <w:pPr>
        <w:spacing w:after="0" w:line="240" w:lineRule="auto"/>
        <w:ind w:firstLine="426"/>
        <w:jc w:val="both"/>
        <w:rPr>
          <w:rFonts w:ascii="Times New Roman" w:hAnsi="Times New Roman" w:cs="Times New Roman"/>
          <w:iCs/>
          <w:sz w:val="24"/>
          <w:szCs w:val="24"/>
        </w:rPr>
      </w:pPr>
      <w:r w:rsidRPr="003446C1">
        <w:rPr>
          <w:rFonts w:ascii="Times New Roman" w:hAnsi="Times New Roman" w:cs="Times New Roman"/>
          <w:iCs/>
          <w:sz w:val="24"/>
          <w:szCs w:val="24"/>
        </w:rPr>
        <w:t>Pamatojoties uz Pašvaldību likuma 10. panta pirmās daļas 21.punktu, Ministru kabineta 2021. gada 8. aprīļa noteikumu Nr.218 “</w:t>
      </w:r>
      <w:r w:rsidRPr="003446C1">
        <w:rPr>
          <w:rFonts w:ascii="Times New Roman" w:hAnsi="Times New Roman" w:cs="Times New Roman"/>
          <w:sz w:val="24"/>
          <w:szCs w:val="24"/>
        </w:rPr>
        <w:t>Pieminekļu un piemiņas zīmju uzstādīšanas, piemiņas vietu izveidošanas un informatīvo plākšņu izvietošanas noteikumi</w:t>
      </w:r>
      <w:r w:rsidRPr="003446C1">
        <w:rPr>
          <w:rFonts w:ascii="Times New Roman" w:hAnsi="Times New Roman" w:cs="Times New Roman"/>
          <w:iCs/>
          <w:sz w:val="24"/>
          <w:szCs w:val="24"/>
        </w:rPr>
        <w:t xml:space="preserve">” 23.1.punktu, </w:t>
      </w:r>
    </w:p>
    <w:p w:rsidR="003446C1" w:rsidRPr="003446C1" w:rsidRDefault="003446C1" w:rsidP="00A7426E">
      <w:pPr>
        <w:spacing w:after="0" w:line="240" w:lineRule="auto"/>
        <w:ind w:firstLine="426"/>
        <w:jc w:val="both"/>
        <w:rPr>
          <w:rFonts w:ascii="Times New Roman" w:hAnsi="Times New Roman" w:cs="Times New Roman"/>
          <w:iCs/>
          <w:sz w:val="24"/>
          <w:szCs w:val="24"/>
        </w:rPr>
      </w:pPr>
      <w:r w:rsidRPr="003446C1">
        <w:rPr>
          <w:rFonts w:ascii="Times New Roman" w:hAnsi="Times New Roman" w:cs="Times New Roman"/>
          <w:iCs/>
          <w:sz w:val="24"/>
          <w:szCs w:val="24"/>
        </w:rPr>
        <w:t>veicinot Daugavpils cietokšņa teritorijas mākslinieciski-arhitektonisko labiekārtošanu un lokālās vēstures izzināšanu,</w:t>
      </w:r>
    </w:p>
    <w:p w:rsidR="003446C1" w:rsidRPr="003446C1" w:rsidRDefault="003446C1" w:rsidP="00A7426E">
      <w:pPr>
        <w:spacing w:after="0" w:line="240" w:lineRule="auto"/>
        <w:ind w:firstLine="426"/>
        <w:jc w:val="both"/>
        <w:rPr>
          <w:rFonts w:ascii="Times New Roman" w:hAnsi="Times New Roman" w:cs="Times New Roman"/>
          <w:iCs/>
          <w:sz w:val="24"/>
          <w:szCs w:val="24"/>
        </w:rPr>
      </w:pPr>
      <w:r w:rsidRPr="003446C1">
        <w:rPr>
          <w:rFonts w:ascii="Times New Roman" w:hAnsi="Times New Roman" w:cs="Times New Roman"/>
          <w:iCs/>
          <w:sz w:val="24"/>
          <w:szCs w:val="24"/>
        </w:rPr>
        <w:t xml:space="preserve">izskatot Daugavpils </w:t>
      </w:r>
      <w:proofErr w:type="spellStart"/>
      <w:r w:rsidRPr="003446C1">
        <w:rPr>
          <w:rFonts w:ascii="Times New Roman" w:hAnsi="Times New Roman" w:cs="Times New Roman"/>
          <w:iCs/>
          <w:sz w:val="24"/>
          <w:szCs w:val="24"/>
        </w:rPr>
        <w:t>valstspilsētas</w:t>
      </w:r>
      <w:proofErr w:type="spellEnd"/>
      <w:r w:rsidRPr="003446C1">
        <w:rPr>
          <w:rFonts w:ascii="Times New Roman" w:hAnsi="Times New Roman" w:cs="Times New Roman"/>
          <w:iCs/>
          <w:sz w:val="24"/>
          <w:szCs w:val="24"/>
        </w:rPr>
        <w:t xml:space="preserve"> pašvaldības Pilsētbūvniecības un vides komisijas 2024. gada 24. septembra sēdes protokola izrakstu Nr. 2, Daugavpils cietokšņa Saglabāšanas un attīstības padomes 2020. gada 14. augusta izbraukuma sēdes kopā ar Pilsētbūvniecības un vides komisijas locekļiem lēmumu Nr. 75 “Par piemiņas zīmes ebreju geto jauno izvietošanas vietu” un 2022. gada 28. februāra lēmumu Nr. 92 “Par pieminekli “Dinaburgas – </w:t>
      </w:r>
      <w:proofErr w:type="spellStart"/>
      <w:r w:rsidRPr="003446C1">
        <w:rPr>
          <w:rFonts w:ascii="Times New Roman" w:hAnsi="Times New Roman" w:cs="Times New Roman"/>
          <w:iCs/>
          <w:sz w:val="24"/>
          <w:szCs w:val="24"/>
        </w:rPr>
        <w:t>Dvinskas</w:t>
      </w:r>
      <w:proofErr w:type="spellEnd"/>
      <w:r w:rsidRPr="003446C1">
        <w:rPr>
          <w:rFonts w:ascii="Times New Roman" w:hAnsi="Times New Roman" w:cs="Times New Roman"/>
          <w:iCs/>
          <w:sz w:val="24"/>
          <w:szCs w:val="24"/>
        </w:rPr>
        <w:t xml:space="preserve"> – Daugavpils ebrejiem” un </w:t>
      </w:r>
      <w:r w:rsidRPr="003446C1">
        <w:rPr>
          <w:rFonts w:ascii="Times New Roman" w:hAnsi="Times New Roman" w:cs="Times New Roman"/>
          <w:sz w:val="24"/>
          <w:szCs w:val="24"/>
          <w:lang w:eastAsia="lv-LV"/>
        </w:rPr>
        <w:t>Pieminekļu, piemiņas zīmju un piemiņas vietu izveides konsultatīvās padomes 2024. gada 31. oktobra atzinumu “</w:t>
      </w:r>
      <w:r w:rsidRPr="003446C1">
        <w:rPr>
          <w:rFonts w:ascii="Times New Roman" w:hAnsi="Times New Roman" w:cs="Times New Roman"/>
          <w:iCs/>
          <w:sz w:val="24"/>
          <w:szCs w:val="24"/>
        </w:rPr>
        <w:t>Par ieceri izvietot pieminekli Daugavpils ebrejiem Daugavpils cietoksnī, Mihaila ielā 9</w:t>
      </w:r>
      <w:r w:rsidRPr="003446C1">
        <w:rPr>
          <w:rFonts w:ascii="Times New Roman" w:hAnsi="Times New Roman" w:cs="Times New Roman"/>
          <w:sz w:val="24"/>
          <w:szCs w:val="24"/>
          <w:lang w:eastAsia="lv-LV"/>
        </w:rPr>
        <w:t>”</w:t>
      </w:r>
      <w:r w:rsidRPr="003446C1">
        <w:rPr>
          <w:rFonts w:ascii="Times New Roman" w:hAnsi="Times New Roman" w:cs="Times New Roman"/>
          <w:iCs/>
          <w:sz w:val="24"/>
          <w:szCs w:val="24"/>
        </w:rPr>
        <w:t>,</w:t>
      </w:r>
    </w:p>
    <w:p w:rsidR="003446C1" w:rsidRPr="003446C1" w:rsidRDefault="003446C1" w:rsidP="003446C1">
      <w:pPr>
        <w:spacing w:after="0" w:line="240" w:lineRule="auto"/>
        <w:ind w:firstLine="426"/>
        <w:jc w:val="both"/>
        <w:rPr>
          <w:rFonts w:ascii="Times New Roman" w:hAnsi="Times New Roman" w:cs="Times New Roman"/>
          <w:iCs/>
          <w:sz w:val="24"/>
          <w:szCs w:val="24"/>
        </w:rPr>
      </w:pPr>
      <w:r w:rsidRPr="003446C1">
        <w:rPr>
          <w:rFonts w:ascii="Times New Roman" w:hAnsi="Times New Roman" w:cs="Times New Roman"/>
          <w:iCs/>
          <w:sz w:val="24"/>
          <w:szCs w:val="24"/>
        </w:rPr>
        <w:t xml:space="preserve">ievērojot to, ka zemes vienība ar kadastra apzīmējumu 0500 011 1719, saskaņā ar Daugavpils pilsētas domes 2021. gada 11. februāra </w:t>
      </w:r>
      <w:r w:rsidRPr="003446C1">
        <w:rPr>
          <w:rFonts w:ascii="Times New Roman" w:hAnsi="Times New Roman" w:cs="Times New Roman"/>
          <w:sz w:val="24"/>
          <w:szCs w:val="24"/>
        </w:rPr>
        <w:t>lēmumu Nr.83 (155. punkts), atzīta par Daugavpils pilsētas pašvaldībai piekrītošu,</w:t>
      </w:r>
    </w:p>
    <w:p w:rsidR="003446C1" w:rsidRPr="003446C1" w:rsidRDefault="003446C1" w:rsidP="003446C1">
      <w:pPr>
        <w:spacing w:after="0" w:line="240" w:lineRule="auto"/>
        <w:ind w:firstLine="426"/>
        <w:jc w:val="both"/>
        <w:rPr>
          <w:rFonts w:ascii="Times New Roman" w:hAnsi="Times New Roman" w:cs="Times New Roman"/>
          <w:b/>
          <w:sz w:val="24"/>
          <w:szCs w:val="24"/>
        </w:rPr>
      </w:pPr>
      <w:r w:rsidRPr="003446C1">
        <w:rPr>
          <w:rFonts w:ascii="Times New Roman" w:hAnsi="Times New Roman" w:cs="Times New Roman"/>
          <w:iCs/>
          <w:sz w:val="24"/>
          <w:szCs w:val="24"/>
        </w:rPr>
        <w:t xml:space="preserve">ņemot vērā Daugavpils </w:t>
      </w:r>
      <w:proofErr w:type="spellStart"/>
      <w:r w:rsidRPr="003446C1">
        <w:rPr>
          <w:rFonts w:ascii="Times New Roman" w:hAnsi="Times New Roman" w:cs="Times New Roman"/>
          <w:sz w:val="24"/>
          <w:szCs w:val="24"/>
        </w:rPr>
        <w:t>valstspilsētas</w:t>
      </w:r>
      <w:proofErr w:type="spellEnd"/>
      <w:r w:rsidRPr="003446C1">
        <w:rPr>
          <w:rFonts w:ascii="Times New Roman" w:hAnsi="Times New Roman" w:cs="Times New Roman"/>
          <w:sz w:val="24"/>
          <w:szCs w:val="24"/>
        </w:rPr>
        <w:t xml:space="preserve"> pašvaldības </w:t>
      </w:r>
      <w:r w:rsidRPr="003446C1">
        <w:rPr>
          <w:rFonts w:ascii="Times New Roman" w:hAnsi="Times New Roman" w:cs="Times New Roman"/>
          <w:iCs/>
          <w:sz w:val="24"/>
          <w:szCs w:val="24"/>
        </w:rPr>
        <w:t xml:space="preserve">domes Izglītības un kultūras jautājumu komitejas 2024. gada 21.novembra atzinumu un Īpašumu komitejas 2024. gada 21.novembra atzinumu, </w:t>
      </w:r>
      <w:r w:rsidRPr="003446C1">
        <w:rPr>
          <w:rFonts w:ascii="Times New Roman" w:hAnsi="Times New Roman" w:cs="Times New Roman"/>
          <w:sz w:val="24"/>
          <w:szCs w:val="24"/>
        </w:rPr>
        <w:t>atklāti balsojot: PAR – 13 (</w:t>
      </w:r>
      <w:proofErr w:type="spellStart"/>
      <w:r w:rsidRPr="003446C1">
        <w:rPr>
          <w:rFonts w:ascii="Times New Roman" w:hAnsi="Times New Roman" w:cs="Times New Roman"/>
          <w:sz w:val="24"/>
          <w:szCs w:val="24"/>
        </w:rPr>
        <w:t>P.Dzalbe</w:t>
      </w:r>
      <w:proofErr w:type="spellEnd"/>
      <w:r w:rsidRPr="003446C1">
        <w:rPr>
          <w:rFonts w:ascii="Times New Roman" w:hAnsi="Times New Roman" w:cs="Times New Roman"/>
          <w:sz w:val="24"/>
          <w:szCs w:val="24"/>
        </w:rPr>
        <w:t xml:space="preserve">, A.Elksniņš, A.Gržibovskis, L.Jankovska, V.Kononovs, N.Kožanova, M.Lavrenovs, J.Lāčplēsis, </w:t>
      </w:r>
      <w:proofErr w:type="spellStart"/>
      <w:r w:rsidRPr="003446C1">
        <w:rPr>
          <w:rFonts w:ascii="Times New Roman" w:hAnsi="Times New Roman" w:cs="Times New Roman"/>
          <w:sz w:val="24"/>
          <w:szCs w:val="24"/>
        </w:rPr>
        <w:t>V.Sporāne-Hudojana</w:t>
      </w:r>
      <w:proofErr w:type="spellEnd"/>
      <w:r w:rsidRPr="003446C1">
        <w:rPr>
          <w:rFonts w:ascii="Times New Roman" w:hAnsi="Times New Roman" w:cs="Times New Roman"/>
          <w:sz w:val="24"/>
          <w:szCs w:val="24"/>
        </w:rPr>
        <w:t xml:space="preserve">, </w:t>
      </w:r>
      <w:proofErr w:type="spellStart"/>
      <w:r w:rsidRPr="003446C1">
        <w:rPr>
          <w:rFonts w:ascii="Times New Roman" w:hAnsi="Times New Roman" w:cs="Times New Roman"/>
          <w:sz w:val="24"/>
          <w:szCs w:val="24"/>
        </w:rPr>
        <w:t>I.Šķinčs</w:t>
      </w:r>
      <w:proofErr w:type="spellEnd"/>
      <w:r w:rsidRPr="003446C1">
        <w:rPr>
          <w:rFonts w:ascii="Times New Roman" w:hAnsi="Times New Roman" w:cs="Times New Roman"/>
          <w:sz w:val="24"/>
          <w:szCs w:val="24"/>
        </w:rPr>
        <w:t xml:space="preserve">, </w:t>
      </w:r>
      <w:proofErr w:type="spellStart"/>
      <w:r w:rsidRPr="003446C1">
        <w:rPr>
          <w:rFonts w:ascii="Times New Roman" w:hAnsi="Times New Roman" w:cs="Times New Roman"/>
          <w:sz w:val="24"/>
          <w:szCs w:val="24"/>
        </w:rPr>
        <w:t>M.Truskovskis</w:t>
      </w:r>
      <w:proofErr w:type="spellEnd"/>
      <w:r w:rsidRPr="003446C1">
        <w:rPr>
          <w:rFonts w:ascii="Times New Roman" w:hAnsi="Times New Roman" w:cs="Times New Roman"/>
          <w:sz w:val="24"/>
          <w:szCs w:val="24"/>
        </w:rPr>
        <w:t xml:space="preserve">, </w:t>
      </w:r>
      <w:proofErr w:type="spellStart"/>
      <w:r w:rsidRPr="003446C1">
        <w:rPr>
          <w:rFonts w:ascii="Times New Roman" w:hAnsi="Times New Roman" w:cs="Times New Roman"/>
          <w:sz w:val="24"/>
          <w:szCs w:val="24"/>
        </w:rPr>
        <w:t>D.Valainis</w:t>
      </w:r>
      <w:proofErr w:type="spellEnd"/>
      <w:r w:rsidRPr="003446C1">
        <w:rPr>
          <w:rFonts w:ascii="Times New Roman" w:hAnsi="Times New Roman" w:cs="Times New Roman"/>
          <w:sz w:val="24"/>
          <w:szCs w:val="24"/>
        </w:rPr>
        <w:t xml:space="preserve">, </w:t>
      </w:r>
      <w:proofErr w:type="spellStart"/>
      <w:r w:rsidRPr="003446C1">
        <w:rPr>
          <w:rFonts w:ascii="Times New Roman" w:hAnsi="Times New Roman" w:cs="Times New Roman"/>
          <w:sz w:val="24"/>
          <w:szCs w:val="24"/>
        </w:rPr>
        <w:t>A.Vasiļjevs</w:t>
      </w:r>
      <w:proofErr w:type="spellEnd"/>
      <w:r w:rsidRPr="003446C1">
        <w:rPr>
          <w:rFonts w:ascii="Times New Roman" w:hAnsi="Times New Roman" w:cs="Times New Roman"/>
          <w:sz w:val="24"/>
          <w:szCs w:val="24"/>
        </w:rPr>
        <w:t xml:space="preserve">), PRET – nav, ATTURAS – nav, </w:t>
      </w:r>
      <w:r w:rsidRPr="003446C1">
        <w:rPr>
          <w:rFonts w:ascii="Times New Roman" w:hAnsi="Times New Roman" w:cs="Times New Roman"/>
          <w:b/>
          <w:bCs/>
          <w:iCs/>
          <w:sz w:val="24"/>
          <w:szCs w:val="24"/>
        </w:rPr>
        <w:t xml:space="preserve">Daugavpils </w:t>
      </w:r>
      <w:proofErr w:type="spellStart"/>
      <w:r w:rsidRPr="003446C1">
        <w:rPr>
          <w:rFonts w:ascii="Times New Roman" w:hAnsi="Times New Roman" w:cs="Times New Roman"/>
          <w:b/>
          <w:bCs/>
          <w:sz w:val="24"/>
          <w:szCs w:val="24"/>
        </w:rPr>
        <w:t>valstspilsētas</w:t>
      </w:r>
      <w:proofErr w:type="spellEnd"/>
      <w:r w:rsidRPr="003446C1">
        <w:rPr>
          <w:rFonts w:ascii="Times New Roman" w:hAnsi="Times New Roman" w:cs="Times New Roman"/>
          <w:b/>
          <w:bCs/>
          <w:sz w:val="24"/>
          <w:szCs w:val="24"/>
        </w:rPr>
        <w:t xml:space="preserve"> pašvaldības </w:t>
      </w:r>
      <w:r w:rsidRPr="003446C1">
        <w:rPr>
          <w:rFonts w:ascii="Times New Roman" w:hAnsi="Times New Roman" w:cs="Times New Roman"/>
          <w:b/>
          <w:bCs/>
          <w:iCs/>
          <w:sz w:val="24"/>
          <w:szCs w:val="24"/>
        </w:rPr>
        <w:t>dome</w:t>
      </w:r>
      <w:r w:rsidRPr="003446C1">
        <w:rPr>
          <w:rFonts w:ascii="Times New Roman" w:hAnsi="Times New Roman" w:cs="Times New Roman"/>
          <w:b/>
          <w:sz w:val="24"/>
          <w:szCs w:val="24"/>
        </w:rPr>
        <w:t xml:space="preserve"> nolemj:</w:t>
      </w:r>
    </w:p>
    <w:p w:rsidR="003446C1" w:rsidRPr="003446C1" w:rsidRDefault="003446C1" w:rsidP="003446C1">
      <w:pPr>
        <w:spacing w:after="0" w:line="240" w:lineRule="auto"/>
        <w:ind w:firstLine="426"/>
        <w:jc w:val="both"/>
        <w:rPr>
          <w:rFonts w:ascii="Times New Roman" w:hAnsi="Times New Roman" w:cs="Times New Roman"/>
          <w:iCs/>
          <w:color w:val="000000" w:themeColor="text1"/>
          <w:sz w:val="24"/>
          <w:szCs w:val="24"/>
        </w:rPr>
      </w:pPr>
    </w:p>
    <w:p w:rsidR="003446C1" w:rsidRPr="003446C1" w:rsidRDefault="003446C1" w:rsidP="003446C1">
      <w:pPr>
        <w:pStyle w:val="ListParagraph"/>
        <w:numPr>
          <w:ilvl w:val="0"/>
          <w:numId w:val="13"/>
        </w:numPr>
        <w:suppressAutoHyphens/>
        <w:snapToGrid w:val="0"/>
        <w:spacing w:after="0" w:line="240" w:lineRule="auto"/>
        <w:ind w:left="0" w:firstLine="426"/>
        <w:contextualSpacing w:val="0"/>
        <w:jc w:val="both"/>
        <w:rPr>
          <w:rFonts w:ascii="Times New Roman" w:hAnsi="Times New Roman" w:cs="Times New Roman"/>
          <w:iCs/>
          <w:color w:val="000000" w:themeColor="text1"/>
          <w:sz w:val="24"/>
          <w:szCs w:val="24"/>
        </w:rPr>
      </w:pPr>
      <w:r w:rsidRPr="003446C1">
        <w:rPr>
          <w:rFonts w:ascii="Times New Roman" w:hAnsi="Times New Roman" w:cs="Times New Roman"/>
          <w:iCs/>
          <w:color w:val="000000" w:themeColor="text1"/>
          <w:sz w:val="24"/>
          <w:szCs w:val="24"/>
        </w:rPr>
        <w:t>Saskaņot biedrības “Daugavpils ebreju kopiena” (</w:t>
      </w:r>
      <w:proofErr w:type="spellStart"/>
      <w:r w:rsidRPr="003446C1">
        <w:rPr>
          <w:rFonts w:ascii="Times New Roman" w:hAnsi="Times New Roman" w:cs="Times New Roman"/>
          <w:iCs/>
          <w:color w:val="000000" w:themeColor="text1"/>
          <w:sz w:val="24"/>
          <w:szCs w:val="24"/>
        </w:rPr>
        <w:t>reģ.Nr</w:t>
      </w:r>
      <w:proofErr w:type="spellEnd"/>
      <w:r w:rsidRPr="003446C1">
        <w:rPr>
          <w:rFonts w:ascii="Times New Roman" w:hAnsi="Times New Roman" w:cs="Times New Roman"/>
          <w:iCs/>
          <w:color w:val="000000" w:themeColor="text1"/>
          <w:sz w:val="24"/>
          <w:szCs w:val="24"/>
        </w:rPr>
        <w:t xml:space="preserve">. 40008001786, juridiskā adrese: Sakņu iela 29, Daugavpils, LV-5401) iesniegto ieceri </w:t>
      </w:r>
      <w:r w:rsidRPr="003446C1">
        <w:rPr>
          <w:rFonts w:ascii="Times New Roman" w:hAnsi="Times New Roman" w:cs="Times New Roman"/>
          <w:bCs/>
          <w:color w:val="000000" w:themeColor="text1"/>
          <w:sz w:val="24"/>
          <w:szCs w:val="24"/>
        </w:rPr>
        <w:t>“Piemineklis Dinaburgas-</w:t>
      </w:r>
      <w:proofErr w:type="spellStart"/>
      <w:r w:rsidRPr="003446C1">
        <w:rPr>
          <w:rFonts w:ascii="Times New Roman" w:hAnsi="Times New Roman" w:cs="Times New Roman"/>
          <w:bCs/>
          <w:color w:val="000000" w:themeColor="text1"/>
          <w:sz w:val="24"/>
          <w:szCs w:val="24"/>
        </w:rPr>
        <w:t>Dvinskas</w:t>
      </w:r>
      <w:proofErr w:type="spellEnd"/>
      <w:r w:rsidRPr="003446C1">
        <w:rPr>
          <w:rFonts w:ascii="Times New Roman" w:hAnsi="Times New Roman" w:cs="Times New Roman"/>
          <w:bCs/>
          <w:color w:val="000000" w:themeColor="text1"/>
          <w:sz w:val="24"/>
          <w:szCs w:val="24"/>
        </w:rPr>
        <w:t xml:space="preserve">-Daugavpils ebrejiem” </w:t>
      </w:r>
      <w:r w:rsidRPr="003446C1">
        <w:rPr>
          <w:rFonts w:ascii="Times New Roman" w:hAnsi="Times New Roman" w:cs="Times New Roman"/>
          <w:iCs/>
          <w:color w:val="000000" w:themeColor="text1"/>
          <w:sz w:val="24"/>
          <w:szCs w:val="24"/>
        </w:rPr>
        <w:t xml:space="preserve">par pieminekļa Daugavpils ebrejiem uzstādīšanu Daugavpils </w:t>
      </w:r>
      <w:r w:rsidRPr="003446C1">
        <w:rPr>
          <w:rFonts w:ascii="Times New Roman" w:hAnsi="Times New Roman" w:cs="Times New Roman"/>
          <w:iCs/>
          <w:color w:val="000000" w:themeColor="text1"/>
          <w:sz w:val="24"/>
          <w:szCs w:val="24"/>
        </w:rPr>
        <w:lastRenderedPageBreak/>
        <w:t>cietoksnī, uz Daugavpils pilsētas pašvaldībai piekrītošā zemes gabala ar kadastra apzīmējumu 05000111719, Mihaila ielā 9, Daugavpilī.</w:t>
      </w:r>
    </w:p>
    <w:p w:rsidR="003446C1" w:rsidRPr="003446C1" w:rsidRDefault="003446C1" w:rsidP="003446C1">
      <w:pPr>
        <w:pStyle w:val="ListParagraph"/>
        <w:numPr>
          <w:ilvl w:val="0"/>
          <w:numId w:val="13"/>
        </w:numPr>
        <w:suppressAutoHyphens/>
        <w:snapToGrid w:val="0"/>
        <w:spacing w:after="0" w:line="240" w:lineRule="auto"/>
        <w:ind w:left="0" w:firstLine="426"/>
        <w:contextualSpacing w:val="0"/>
        <w:jc w:val="both"/>
        <w:rPr>
          <w:rFonts w:ascii="Times New Roman" w:hAnsi="Times New Roman" w:cs="Times New Roman"/>
          <w:iCs/>
          <w:color w:val="000000" w:themeColor="text1"/>
          <w:sz w:val="24"/>
          <w:szCs w:val="24"/>
        </w:rPr>
      </w:pPr>
      <w:r w:rsidRPr="003446C1">
        <w:rPr>
          <w:rFonts w:ascii="Times New Roman" w:hAnsi="Times New Roman" w:cs="Times New Roman"/>
          <w:iCs/>
          <w:color w:val="000000" w:themeColor="text1"/>
          <w:sz w:val="24"/>
          <w:szCs w:val="24"/>
        </w:rPr>
        <w:t>Noteikt, ka visus izdevumus, kas saistīti ar pieminekļa projektēšanu, izbūvēšanu, uzstādīšanu sedz biedrība “Daugavpils ebreju kopiena”.</w:t>
      </w:r>
    </w:p>
    <w:p w:rsidR="003446C1" w:rsidRPr="003446C1" w:rsidRDefault="003446C1" w:rsidP="003446C1">
      <w:pPr>
        <w:pStyle w:val="ListParagraph"/>
        <w:numPr>
          <w:ilvl w:val="0"/>
          <w:numId w:val="13"/>
        </w:numPr>
        <w:suppressAutoHyphens/>
        <w:snapToGrid w:val="0"/>
        <w:spacing w:after="0" w:line="240" w:lineRule="auto"/>
        <w:ind w:left="0" w:firstLine="426"/>
        <w:contextualSpacing w:val="0"/>
        <w:jc w:val="both"/>
        <w:rPr>
          <w:rFonts w:ascii="Times New Roman" w:hAnsi="Times New Roman" w:cs="Times New Roman"/>
          <w:iCs/>
          <w:color w:val="000000" w:themeColor="text1"/>
          <w:sz w:val="24"/>
          <w:szCs w:val="24"/>
        </w:rPr>
      </w:pPr>
      <w:r w:rsidRPr="003446C1">
        <w:rPr>
          <w:rFonts w:ascii="Times New Roman" w:hAnsi="Times New Roman" w:cs="Times New Roman"/>
          <w:iCs/>
          <w:color w:val="000000" w:themeColor="text1"/>
          <w:sz w:val="24"/>
          <w:szCs w:val="24"/>
        </w:rPr>
        <w:t xml:space="preserve">Daugavpils </w:t>
      </w:r>
      <w:proofErr w:type="spellStart"/>
      <w:r w:rsidRPr="003446C1">
        <w:rPr>
          <w:rFonts w:ascii="Times New Roman" w:hAnsi="Times New Roman" w:cs="Times New Roman"/>
          <w:iCs/>
          <w:color w:val="000000" w:themeColor="text1"/>
          <w:sz w:val="24"/>
          <w:szCs w:val="24"/>
        </w:rPr>
        <w:t>valstspilsētas</w:t>
      </w:r>
      <w:proofErr w:type="spellEnd"/>
      <w:r w:rsidRPr="003446C1">
        <w:rPr>
          <w:rFonts w:ascii="Times New Roman" w:hAnsi="Times New Roman" w:cs="Times New Roman"/>
          <w:iCs/>
          <w:color w:val="000000" w:themeColor="text1"/>
          <w:sz w:val="24"/>
          <w:szCs w:val="24"/>
        </w:rPr>
        <w:t xml:space="preserve"> pašvaldības iestādei “Komunālās saimniecības pārvalde” nodrošināt pieguļošās teritorijas labiekārtošanu pēc pieminekļa uzstādīšanas.</w:t>
      </w:r>
    </w:p>
    <w:p w:rsidR="003446C1" w:rsidRPr="003446C1" w:rsidRDefault="003446C1" w:rsidP="003446C1">
      <w:pPr>
        <w:pStyle w:val="ListParagraph"/>
        <w:numPr>
          <w:ilvl w:val="0"/>
          <w:numId w:val="13"/>
        </w:numPr>
        <w:suppressAutoHyphens/>
        <w:snapToGrid w:val="0"/>
        <w:spacing w:after="0" w:line="240" w:lineRule="auto"/>
        <w:ind w:left="0" w:firstLine="426"/>
        <w:contextualSpacing w:val="0"/>
        <w:jc w:val="both"/>
        <w:rPr>
          <w:rFonts w:ascii="Times New Roman" w:hAnsi="Times New Roman" w:cs="Times New Roman"/>
          <w:iCs/>
          <w:color w:val="000000" w:themeColor="text1"/>
          <w:sz w:val="24"/>
          <w:szCs w:val="24"/>
        </w:rPr>
      </w:pPr>
      <w:r w:rsidRPr="003446C1">
        <w:rPr>
          <w:rFonts w:ascii="Times New Roman" w:hAnsi="Times New Roman" w:cs="Times New Roman"/>
          <w:iCs/>
          <w:color w:val="000000" w:themeColor="text1"/>
          <w:sz w:val="24"/>
          <w:szCs w:val="24"/>
        </w:rPr>
        <w:t xml:space="preserve">Daugavpils </w:t>
      </w:r>
      <w:proofErr w:type="spellStart"/>
      <w:r w:rsidRPr="003446C1">
        <w:rPr>
          <w:rFonts w:ascii="Times New Roman" w:hAnsi="Times New Roman" w:cs="Times New Roman"/>
          <w:iCs/>
          <w:color w:val="000000" w:themeColor="text1"/>
          <w:sz w:val="24"/>
          <w:szCs w:val="24"/>
        </w:rPr>
        <w:t>valstspilsētas</w:t>
      </w:r>
      <w:proofErr w:type="spellEnd"/>
      <w:r w:rsidRPr="003446C1">
        <w:rPr>
          <w:rFonts w:ascii="Times New Roman" w:hAnsi="Times New Roman" w:cs="Times New Roman"/>
          <w:iCs/>
          <w:color w:val="000000" w:themeColor="text1"/>
          <w:sz w:val="24"/>
          <w:szCs w:val="24"/>
        </w:rPr>
        <w:t xml:space="preserve"> pašvaldības iestādei “Daugavpils pašvaldības centrālā pārvalde” nodrošināt līguma par pieminekļa uzstādīšanu uz zemes gabala ar kadastra apzīmējumu 05000111719, Mihaila ielā 9, Daugavpilī” sagatavošanu un organizēt tā noslēgšanu ar biedrību “Daugavpils ebreju kopiena”.</w:t>
      </w:r>
    </w:p>
    <w:p w:rsidR="003446C1" w:rsidRPr="003446C1" w:rsidRDefault="003446C1" w:rsidP="003446C1">
      <w:pPr>
        <w:pStyle w:val="ListParagraph"/>
        <w:numPr>
          <w:ilvl w:val="0"/>
          <w:numId w:val="13"/>
        </w:numPr>
        <w:suppressAutoHyphens/>
        <w:snapToGrid w:val="0"/>
        <w:spacing w:after="0" w:line="240" w:lineRule="auto"/>
        <w:ind w:left="0" w:firstLine="426"/>
        <w:contextualSpacing w:val="0"/>
        <w:jc w:val="both"/>
        <w:rPr>
          <w:rFonts w:ascii="Times New Roman" w:hAnsi="Times New Roman" w:cs="Times New Roman"/>
          <w:iCs/>
          <w:color w:val="000000" w:themeColor="text1"/>
          <w:sz w:val="24"/>
          <w:szCs w:val="24"/>
        </w:rPr>
      </w:pPr>
      <w:r w:rsidRPr="003446C1">
        <w:rPr>
          <w:rFonts w:ascii="Times New Roman" w:hAnsi="Times New Roman" w:cs="Times New Roman"/>
          <w:iCs/>
          <w:color w:val="000000" w:themeColor="text1"/>
          <w:sz w:val="24"/>
          <w:szCs w:val="24"/>
        </w:rPr>
        <w:t>Līgumā par pieminekļa uzstādīšanu uz zemes gabala ar kadastra apzīmējumu 05000111719, Mihaila ielā 9, Daugavpilī” paredzēt, ka biedrība “Daugavpils ebreju kopiena”:</w:t>
      </w:r>
    </w:p>
    <w:p w:rsidR="003446C1" w:rsidRPr="003446C1" w:rsidRDefault="003446C1" w:rsidP="003446C1">
      <w:pPr>
        <w:pStyle w:val="ListParagraph"/>
        <w:numPr>
          <w:ilvl w:val="1"/>
          <w:numId w:val="13"/>
        </w:numPr>
        <w:suppressAutoHyphens/>
        <w:snapToGrid w:val="0"/>
        <w:spacing w:after="0" w:line="240" w:lineRule="auto"/>
        <w:ind w:left="1276"/>
        <w:contextualSpacing w:val="0"/>
        <w:jc w:val="both"/>
        <w:rPr>
          <w:rFonts w:ascii="Times New Roman" w:hAnsi="Times New Roman" w:cs="Times New Roman"/>
          <w:color w:val="000000" w:themeColor="text1"/>
          <w:sz w:val="24"/>
          <w:szCs w:val="24"/>
        </w:rPr>
      </w:pPr>
      <w:r w:rsidRPr="003446C1">
        <w:rPr>
          <w:rFonts w:ascii="Times New Roman" w:hAnsi="Times New Roman" w:cs="Times New Roman"/>
          <w:color w:val="000000" w:themeColor="text1"/>
          <w:sz w:val="24"/>
          <w:szCs w:val="24"/>
        </w:rPr>
        <w:t>pieminekļa uzstādīšanas ietvaros un vietā, atbild par visu tur esošo inženiertehniskās apgādes tīklu saglabāšanu;</w:t>
      </w:r>
    </w:p>
    <w:p w:rsidR="003446C1" w:rsidRPr="003446C1" w:rsidRDefault="003446C1" w:rsidP="003446C1">
      <w:pPr>
        <w:pStyle w:val="ListParagraph"/>
        <w:numPr>
          <w:ilvl w:val="1"/>
          <w:numId w:val="13"/>
        </w:numPr>
        <w:suppressAutoHyphens/>
        <w:snapToGrid w:val="0"/>
        <w:spacing w:after="0" w:line="240" w:lineRule="auto"/>
        <w:ind w:left="1276"/>
        <w:contextualSpacing w:val="0"/>
        <w:jc w:val="both"/>
        <w:rPr>
          <w:rFonts w:ascii="Times New Roman" w:hAnsi="Times New Roman" w:cs="Times New Roman"/>
          <w:color w:val="000000" w:themeColor="text1"/>
          <w:sz w:val="24"/>
          <w:szCs w:val="24"/>
        </w:rPr>
      </w:pPr>
      <w:r w:rsidRPr="003446C1">
        <w:rPr>
          <w:rFonts w:ascii="Times New Roman" w:hAnsi="Times New Roman" w:cs="Times New Roman"/>
          <w:color w:val="000000" w:themeColor="text1"/>
          <w:sz w:val="24"/>
          <w:szCs w:val="24"/>
        </w:rPr>
        <w:t>ievēro zemes vienībai ar kadastra apzīmējumu 05000111719 noteiktos apgrūtinājumus un aprobežojumus, ja arī tie nav ierakstīti zemesgrāmatā;</w:t>
      </w:r>
    </w:p>
    <w:p w:rsidR="003446C1" w:rsidRPr="003446C1" w:rsidRDefault="003446C1" w:rsidP="003446C1">
      <w:pPr>
        <w:pStyle w:val="ListParagraph"/>
        <w:numPr>
          <w:ilvl w:val="1"/>
          <w:numId w:val="13"/>
        </w:numPr>
        <w:suppressAutoHyphens/>
        <w:snapToGrid w:val="0"/>
        <w:spacing w:after="0" w:line="240" w:lineRule="auto"/>
        <w:ind w:left="1276"/>
        <w:contextualSpacing w:val="0"/>
        <w:jc w:val="both"/>
        <w:rPr>
          <w:rFonts w:ascii="Times New Roman" w:hAnsi="Times New Roman" w:cs="Times New Roman"/>
          <w:color w:val="000000" w:themeColor="text1"/>
          <w:sz w:val="24"/>
          <w:szCs w:val="24"/>
        </w:rPr>
      </w:pPr>
      <w:r w:rsidRPr="003446C1">
        <w:rPr>
          <w:rFonts w:ascii="Times New Roman" w:hAnsi="Times New Roman" w:cs="Times New Roman"/>
          <w:color w:val="000000" w:themeColor="text1"/>
          <w:sz w:val="24"/>
          <w:szCs w:val="24"/>
        </w:rPr>
        <w:t>atbild par pieminekļa uzturēšanu.</w:t>
      </w:r>
    </w:p>
    <w:p w:rsidR="003446C1" w:rsidRPr="003446C1" w:rsidRDefault="003446C1" w:rsidP="003446C1">
      <w:pPr>
        <w:pStyle w:val="ListParagraph"/>
        <w:numPr>
          <w:ilvl w:val="0"/>
          <w:numId w:val="13"/>
        </w:numPr>
        <w:suppressAutoHyphens/>
        <w:snapToGrid w:val="0"/>
        <w:spacing w:after="0" w:line="240" w:lineRule="auto"/>
        <w:ind w:left="0" w:firstLine="426"/>
        <w:jc w:val="both"/>
        <w:rPr>
          <w:rFonts w:ascii="Times New Roman" w:hAnsi="Times New Roman" w:cs="Times New Roman"/>
          <w:iCs/>
          <w:sz w:val="24"/>
          <w:szCs w:val="24"/>
        </w:rPr>
      </w:pPr>
      <w:r w:rsidRPr="003446C1">
        <w:rPr>
          <w:rFonts w:ascii="Times New Roman" w:hAnsi="Times New Roman" w:cs="Times New Roman"/>
          <w:iCs/>
          <w:sz w:val="24"/>
          <w:szCs w:val="24"/>
        </w:rPr>
        <w:t>Atzīt par spēku zaudējušo Daugavpils pilsētas domes 2019. gada 30. maija lēmumu Nr. 350 “</w:t>
      </w:r>
      <w:r w:rsidRPr="003446C1">
        <w:rPr>
          <w:rFonts w:ascii="Times New Roman" w:hAnsi="Times New Roman" w:cs="Times New Roman"/>
          <w:sz w:val="24"/>
          <w:szCs w:val="24"/>
        </w:rPr>
        <w:t>Par atļauju uzstādīt pieminekli “Geto ieslodzīto piemiņai” uz Daugavpils pilsētas pašvaldībai piekrītošā zemes gabala ar kadastra apzīmējumu 05000111723, Mihaila ielas 11 rajonā, Daugavpilī</w:t>
      </w:r>
      <w:r w:rsidRPr="003446C1">
        <w:rPr>
          <w:rFonts w:ascii="Times New Roman" w:hAnsi="Times New Roman" w:cs="Times New Roman"/>
          <w:iCs/>
          <w:sz w:val="24"/>
          <w:szCs w:val="24"/>
        </w:rPr>
        <w:t>”.</w:t>
      </w:r>
    </w:p>
    <w:p w:rsidR="006C67C6" w:rsidRDefault="006C67C6" w:rsidP="006C67C6">
      <w:pPr>
        <w:rPr>
          <w:rFonts w:ascii="Times New Roman" w:hAnsi="Times New Roman" w:cs="Times New Roman"/>
          <w:sz w:val="24"/>
          <w:szCs w:val="24"/>
        </w:rPr>
      </w:pPr>
    </w:p>
    <w:p w:rsidR="006C67C6" w:rsidRDefault="006C67C6" w:rsidP="006C67C6">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42.§   (151</w:t>
      </w:r>
      <w:r w:rsidRPr="000B6AAB">
        <w:rPr>
          <w:rFonts w:ascii="Times New Roman" w:hAnsi="Times New Roman" w:cs="Times New Roman"/>
          <w:b/>
          <w:noProof/>
          <w:sz w:val="24"/>
          <w:szCs w:val="24"/>
        </w:rPr>
        <w:t>)</w:t>
      </w:r>
    </w:p>
    <w:p w:rsidR="006C67C6" w:rsidRPr="000B2B1F" w:rsidRDefault="006C67C6" w:rsidP="006C67C6">
      <w:pPr>
        <w:tabs>
          <w:tab w:val="left" w:pos="6300"/>
        </w:tabs>
        <w:spacing w:after="0" w:line="240" w:lineRule="auto"/>
        <w:jc w:val="center"/>
        <w:rPr>
          <w:rFonts w:ascii="Times New Roman" w:hAnsi="Times New Roman" w:cs="Times New Roman"/>
          <w:noProof/>
          <w:sz w:val="24"/>
          <w:szCs w:val="24"/>
        </w:rPr>
      </w:pPr>
    </w:p>
    <w:p w:rsidR="006C67C6" w:rsidRDefault="006C67C6" w:rsidP="006C67C6">
      <w:pPr>
        <w:pBdr>
          <w:bottom w:val="single" w:sz="4" w:space="1" w:color="auto"/>
        </w:pBdr>
        <w:spacing w:after="0" w:line="240" w:lineRule="auto"/>
        <w:jc w:val="center"/>
        <w:rPr>
          <w:rFonts w:ascii="Times New Roman" w:hAnsi="Times New Roman" w:cs="Times New Roman"/>
          <w:b/>
          <w:bCs/>
          <w:sz w:val="24"/>
          <w:szCs w:val="24"/>
        </w:rPr>
      </w:pPr>
      <w:r w:rsidRPr="000B2B1F">
        <w:rPr>
          <w:rFonts w:ascii="Times New Roman" w:hAnsi="Times New Roman" w:cs="Times New Roman"/>
          <w:b/>
          <w:sz w:val="24"/>
          <w:szCs w:val="24"/>
        </w:rPr>
        <w:t>Par</w:t>
      </w:r>
      <w:r>
        <w:rPr>
          <w:rFonts w:ascii="Times New Roman" w:hAnsi="Times New Roman" w:cs="Times New Roman"/>
          <w:bCs/>
          <w:sz w:val="24"/>
          <w:szCs w:val="24"/>
        </w:rPr>
        <w:t xml:space="preserve"> </w:t>
      </w:r>
      <w:r w:rsidRPr="006C67C6">
        <w:rPr>
          <w:rFonts w:ascii="Times New Roman" w:hAnsi="Times New Roman" w:cs="Times New Roman"/>
          <w:b/>
          <w:bCs/>
          <w:sz w:val="24"/>
          <w:szCs w:val="24"/>
        </w:rPr>
        <w:t xml:space="preserve">zemes vienības, Lielā ielā 213A, Daugavpils, elektroniskās </w:t>
      </w:r>
    </w:p>
    <w:p w:rsidR="006C67C6" w:rsidRPr="006C67C6" w:rsidRDefault="006C67C6" w:rsidP="006C67C6">
      <w:pPr>
        <w:pBdr>
          <w:bottom w:val="single" w:sz="4" w:space="1" w:color="auto"/>
        </w:pBdr>
        <w:spacing w:after="0" w:line="240" w:lineRule="auto"/>
        <w:jc w:val="center"/>
        <w:rPr>
          <w:rFonts w:ascii="Times New Roman" w:hAnsi="Times New Roman" w:cs="Times New Roman"/>
          <w:b/>
          <w:noProof/>
          <w:color w:val="FF0000"/>
          <w:sz w:val="24"/>
          <w:szCs w:val="24"/>
        </w:rPr>
      </w:pPr>
      <w:r w:rsidRPr="006C67C6">
        <w:rPr>
          <w:rFonts w:ascii="Times New Roman" w:hAnsi="Times New Roman" w:cs="Times New Roman"/>
          <w:b/>
          <w:bCs/>
          <w:sz w:val="24"/>
          <w:szCs w:val="24"/>
        </w:rPr>
        <w:t>izsoles rezultātu apstiprināšanu un pirkuma līguma slēgšanu</w:t>
      </w:r>
    </w:p>
    <w:p w:rsidR="006C67C6" w:rsidRPr="00AA2D19" w:rsidRDefault="003446C1" w:rsidP="006C67C6">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A.Elksniņš</w:t>
      </w:r>
    </w:p>
    <w:p w:rsidR="003446C1" w:rsidRDefault="003446C1" w:rsidP="003446C1">
      <w:pPr>
        <w:tabs>
          <w:tab w:val="left" w:pos="426"/>
        </w:tabs>
        <w:spacing w:after="0" w:line="240" w:lineRule="auto"/>
        <w:jc w:val="both"/>
        <w:rPr>
          <w:rFonts w:ascii="Times New Roman" w:hAnsi="Times New Roman"/>
          <w:sz w:val="24"/>
          <w:szCs w:val="24"/>
        </w:rPr>
      </w:pPr>
      <w:r w:rsidRPr="006437BA">
        <w:rPr>
          <w:rFonts w:ascii="Times New Roman" w:hAnsi="Times New Roman"/>
          <w:sz w:val="24"/>
          <w:szCs w:val="24"/>
        </w:rPr>
        <w:t xml:space="preserve">      </w:t>
      </w:r>
    </w:p>
    <w:p w:rsidR="003446C1" w:rsidRPr="006437BA" w:rsidRDefault="003446C1" w:rsidP="003446C1">
      <w:pPr>
        <w:tabs>
          <w:tab w:val="left" w:pos="426"/>
        </w:tabs>
        <w:spacing w:after="0" w:line="240" w:lineRule="auto"/>
        <w:ind w:firstLine="426"/>
        <w:jc w:val="both"/>
        <w:rPr>
          <w:rFonts w:ascii="Times New Roman" w:hAnsi="Times New Roman"/>
          <w:b/>
          <w:bCs/>
          <w:sz w:val="24"/>
          <w:szCs w:val="24"/>
        </w:rPr>
      </w:pPr>
      <w:r w:rsidRPr="006437BA">
        <w:rPr>
          <w:rFonts w:ascii="Times New Roman" w:hAnsi="Times New Roman"/>
          <w:sz w:val="24"/>
          <w:szCs w:val="24"/>
        </w:rPr>
        <w:t xml:space="preserve"> Pamatojoties uz Publiskas personas mantas atsavināšanas likuma 34.panta otro daļu, Daugavpils </w:t>
      </w:r>
      <w:proofErr w:type="spellStart"/>
      <w:r w:rsidRPr="006437BA">
        <w:rPr>
          <w:rFonts w:ascii="Times New Roman" w:hAnsi="Times New Roman"/>
          <w:sz w:val="24"/>
          <w:szCs w:val="24"/>
        </w:rPr>
        <w:t>valstspilsētas</w:t>
      </w:r>
      <w:proofErr w:type="spellEnd"/>
      <w:r w:rsidRPr="006437BA">
        <w:rPr>
          <w:rFonts w:ascii="Times New Roman" w:hAnsi="Times New Roman"/>
          <w:sz w:val="24"/>
          <w:szCs w:val="24"/>
        </w:rPr>
        <w:t xml:space="preserve"> pašvaldības domes (turpmāk – Dome) 2024.gada 27.decembra lēmumu Nr.781 “Par zemes vienības, kadastra Nr.05000182822, Lielā iela 213A, Daugavpils, pārdošanu izsolē”, 2025.gada 20.februāra aktu Nr.3958045/0/2025-AKT “Akts par nekustamā īpašuma pārdošanu izsolē”, sakarā ar to, ka</w:t>
      </w:r>
      <w:r w:rsidR="00E11E91">
        <w:rPr>
          <w:rFonts w:ascii="Times New Roman" w:hAnsi="Times New Roman"/>
          <w:sz w:val="24"/>
          <w:szCs w:val="24"/>
        </w:rPr>
        <w:t xml:space="preserve"> </w:t>
      </w:r>
      <w:r w:rsidR="00E11E91" w:rsidRPr="00E11E91">
        <w:rPr>
          <w:rFonts w:ascii="Times New Roman" w:hAnsi="Times New Roman"/>
          <w:i/>
          <w:sz w:val="24"/>
          <w:szCs w:val="24"/>
        </w:rPr>
        <w:t>(vārds, uzvārds)</w:t>
      </w:r>
      <w:r w:rsidRPr="00E11E91">
        <w:rPr>
          <w:rFonts w:ascii="Times New Roman" w:hAnsi="Times New Roman"/>
          <w:i/>
          <w:sz w:val="24"/>
          <w:szCs w:val="24"/>
        </w:rPr>
        <w:t>,</w:t>
      </w:r>
      <w:r w:rsidRPr="006437BA">
        <w:rPr>
          <w:rFonts w:ascii="Times New Roman" w:hAnsi="Times New Roman"/>
          <w:sz w:val="24"/>
          <w:szCs w:val="24"/>
        </w:rPr>
        <w:t xml:space="preserve"> </w:t>
      </w:r>
      <w:r w:rsidRPr="00E11E91">
        <w:rPr>
          <w:rFonts w:ascii="Times New Roman" w:hAnsi="Times New Roman"/>
          <w:i/>
          <w:sz w:val="24"/>
          <w:szCs w:val="24"/>
        </w:rPr>
        <w:t>personas kods</w:t>
      </w:r>
      <w:r w:rsidRPr="006437BA">
        <w:rPr>
          <w:rFonts w:ascii="Times New Roman" w:hAnsi="Times New Roman"/>
          <w:sz w:val="24"/>
          <w:szCs w:val="24"/>
        </w:rPr>
        <w:t xml:space="preserve"> (turpmāk – Pircējs), izsludinātajā izsolē, izsoles sākuma datums – 20.01.2025. plkst.13:00, izsoles noslēguma datums – 19.02.2025. 13:00 (turpmāk – Izsole), nosolīja augstāko cenu un ieguva tiesības pirkt zemes vienību Lielā iela 213A, Daugavpils, un ir samaksājis avansu par šo zemes vienību, atklāti balsojot: PAR – 13 (</w:t>
      </w:r>
      <w:proofErr w:type="spellStart"/>
      <w:r w:rsidRPr="006437BA">
        <w:rPr>
          <w:rFonts w:ascii="Times New Roman" w:hAnsi="Times New Roman"/>
          <w:sz w:val="24"/>
          <w:szCs w:val="24"/>
        </w:rPr>
        <w:t>P.Dzalbe</w:t>
      </w:r>
      <w:proofErr w:type="spellEnd"/>
      <w:r w:rsidRPr="006437BA">
        <w:rPr>
          <w:rFonts w:ascii="Times New Roman" w:hAnsi="Times New Roman"/>
          <w:sz w:val="24"/>
          <w:szCs w:val="24"/>
        </w:rPr>
        <w:t xml:space="preserve">, A.Elksniņš, A.Gržibovskis, L.Jankovska, V.Kononovs, N.Kožanova, M.Lavrenovs, J.Lāčplēsis, </w:t>
      </w:r>
      <w:proofErr w:type="spellStart"/>
      <w:r w:rsidRPr="006437BA">
        <w:rPr>
          <w:rFonts w:ascii="Times New Roman" w:hAnsi="Times New Roman"/>
          <w:sz w:val="24"/>
          <w:szCs w:val="24"/>
        </w:rPr>
        <w:t>V.Sporāne-Hudojana</w:t>
      </w:r>
      <w:proofErr w:type="spellEnd"/>
      <w:r w:rsidRPr="006437BA">
        <w:rPr>
          <w:rFonts w:ascii="Times New Roman" w:hAnsi="Times New Roman"/>
          <w:sz w:val="24"/>
          <w:szCs w:val="24"/>
        </w:rPr>
        <w:t xml:space="preserve">, </w:t>
      </w:r>
      <w:proofErr w:type="spellStart"/>
      <w:r w:rsidRPr="006437BA">
        <w:rPr>
          <w:rFonts w:ascii="Times New Roman" w:hAnsi="Times New Roman"/>
          <w:sz w:val="24"/>
          <w:szCs w:val="24"/>
        </w:rPr>
        <w:t>I.Šķinčs</w:t>
      </w:r>
      <w:proofErr w:type="spellEnd"/>
      <w:r w:rsidRPr="006437BA">
        <w:rPr>
          <w:rFonts w:ascii="Times New Roman" w:hAnsi="Times New Roman"/>
          <w:sz w:val="24"/>
          <w:szCs w:val="24"/>
        </w:rPr>
        <w:t xml:space="preserve">, </w:t>
      </w:r>
      <w:proofErr w:type="spellStart"/>
      <w:r w:rsidRPr="006437BA">
        <w:rPr>
          <w:rFonts w:ascii="Times New Roman" w:hAnsi="Times New Roman"/>
          <w:sz w:val="24"/>
          <w:szCs w:val="24"/>
        </w:rPr>
        <w:t>M.Truskovskis</w:t>
      </w:r>
      <w:proofErr w:type="spellEnd"/>
      <w:r w:rsidRPr="006437BA">
        <w:rPr>
          <w:rFonts w:ascii="Times New Roman" w:hAnsi="Times New Roman"/>
          <w:sz w:val="24"/>
          <w:szCs w:val="24"/>
        </w:rPr>
        <w:t xml:space="preserve">, </w:t>
      </w:r>
      <w:proofErr w:type="spellStart"/>
      <w:r w:rsidRPr="006437BA">
        <w:rPr>
          <w:rFonts w:ascii="Times New Roman" w:hAnsi="Times New Roman"/>
          <w:sz w:val="24"/>
          <w:szCs w:val="24"/>
        </w:rPr>
        <w:t>D.Valainis</w:t>
      </w:r>
      <w:proofErr w:type="spellEnd"/>
      <w:r w:rsidRPr="006437BA">
        <w:rPr>
          <w:rFonts w:ascii="Times New Roman" w:hAnsi="Times New Roman"/>
          <w:sz w:val="24"/>
          <w:szCs w:val="24"/>
        </w:rPr>
        <w:t xml:space="preserve">, </w:t>
      </w:r>
      <w:proofErr w:type="spellStart"/>
      <w:r w:rsidRPr="006437BA">
        <w:rPr>
          <w:rFonts w:ascii="Times New Roman" w:hAnsi="Times New Roman"/>
          <w:sz w:val="24"/>
          <w:szCs w:val="24"/>
        </w:rPr>
        <w:t>A.Vasiļjevs</w:t>
      </w:r>
      <w:proofErr w:type="spellEnd"/>
      <w:r w:rsidRPr="006437BA">
        <w:rPr>
          <w:rFonts w:ascii="Times New Roman" w:hAnsi="Times New Roman"/>
          <w:sz w:val="24"/>
          <w:szCs w:val="24"/>
        </w:rPr>
        <w:t xml:space="preserve">), PRET – nav, ATTURAS – nav, </w:t>
      </w:r>
      <w:r w:rsidRPr="006437BA">
        <w:rPr>
          <w:rFonts w:ascii="Times New Roman" w:hAnsi="Times New Roman"/>
          <w:b/>
          <w:bCs/>
          <w:sz w:val="24"/>
          <w:szCs w:val="24"/>
        </w:rPr>
        <w:t xml:space="preserve">Dome nolemj:  </w:t>
      </w:r>
    </w:p>
    <w:p w:rsidR="003446C1" w:rsidRPr="005F7491" w:rsidRDefault="003446C1" w:rsidP="003446C1">
      <w:pPr>
        <w:tabs>
          <w:tab w:val="left" w:pos="426"/>
        </w:tabs>
        <w:spacing w:after="0" w:line="240" w:lineRule="auto"/>
        <w:jc w:val="both"/>
        <w:rPr>
          <w:rFonts w:ascii="Times New Roman" w:hAnsi="Times New Roman"/>
          <w:sz w:val="24"/>
          <w:szCs w:val="24"/>
        </w:rPr>
      </w:pPr>
    </w:p>
    <w:p w:rsidR="003446C1" w:rsidRPr="009E3B2F" w:rsidRDefault="003446C1" w:rsidP="003446C1">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nekustamā īpašuma – zemes vienības, </w:t>
      </w:r>
      <w:r w:rsidRPr="00087C0F">
        <w:rPr>
          <w:rFonts w:ascii="Times New Roman" w:hAnsi="Times New Roman"/>
          <w:bCs/>
          <w:sz w:val="24"/>
          <w:szCs w:val="24"/>
        </w:rPr>
        <w:t>kadastra Nr.05000</w:t>
      </w:r>
      <w:r>
        <w:rPr>
          <w:rFonts w:ascii="Times New Roman" w:hAnsi="Times New Roman"/>
          <w:bCs/>
          <w:sz w:val="24"/>
          <w:szCs w:val="24"/>
        </w:rPr>
        <w:t>182822 (kadastra apzīmējums 05000180014),</w:t>
      </w:r>
      <w:r>
        <w:rPr>
          <w:rFonts w:ascii="Times New Roman" w:hAnsi="Times New Roman"/>
          <w:b/>
          <w:sz w:val="24"/>
          <w:szCs w:val="24"/>
        </w:rPr>
        <w:t xml:space="preserve"> </w:t>
      </w:r>
      <w:r w:rsidRPr="009841D4">
        <w:rPr>
          <w:rFonts w:ascii="Times New Roman" w:hAnsi="Times New Roman"/>
          <w:sz w:val="24"/>
          <w:szCs w:val="24"/>
        </w:rPr>
        <w:t>Lielā iela 213A, Daugavpils</w:t>
      </w:r>
      <w:r>
        <w:rPr>
          <w:rFonts w:ascii="Times New Roman" w:hAnsi="Times New Roman"/>
          <w:b/>
          <w:sz w:val="24"/>
          <w:szCs w:val="24"/>
        </w:rPr>
        <w:t xml:space="preserve"> </w:t>
      </w:r>
      <w:r w:rsidRPr="00F76AFC">
        <w:rPr>
          <w:rFonts w:ascii="Times New Roman" w:hAnsi="Times New Roman"/>
          <w:bCs/>
          <w:sz w:val="24"/>
          <w:szCs w:val="24"/>
        </w:rPr>
        <w:t xml:space="preserve">(turpmāk – </w:t>
      </w:r>
      <w:r>
        <w:rPr>
          <w:rFonts w:ascii="Times New Roman" w:hAnsi="Times New Roman"/>
          <w:bCs/>
          <w:sz w:val="24"/>
          <w:szCs w:val="24"/>
        </w:rPr>
        <w:t>Nekustamais īpašums</w:t>
      </w:r>
      <w:r w:rsidRPr="00F76AFC">
        <w:rPr>
          <w:rFonts w:ascii="Times New Roman" w:hAnsi="Times New Roman"/>
          <w:bCs/>
          <w:sz w:val="24"/>
          <w:szCs w:val="24"/>
        </w:rPr>
        <w:t>)</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Izsoles rezultātus un noslēgt ar Pircēju Nekustamā īpašuma pirkuma līgumu par Izsolē nosolīto cenu </w:t>
      </w:r>
      <w:r w:rsidRPr="009841D4">
        <w:rPr>
          <w:rFonts w:ascii="Times New Roman" w:hAnsi="Times New Roman"/>
          <w:sz w:val="24"/>
          <w:szCs w:val="24"/>
        </w:rPr>
        <w:t>4600,00 EUR</w:t>
      </w:r>
      <w:r>
        <w:rPr>
          <w:rFonts w:ascii="Times New Roman" w:hAnsi="Times New Roman"/>
          <w:b/>
          <w:sz w:val="24"/>
          <w:szCs w:val="24"/>
        </w:rPr>
        <w:t xml:space="preserve"> </w:t>
      </w:r>
      <w:r>
        <w:rPr>
          <w:rFonts w:ascii="Times New Roman" w:hAnsi="Times New Roman"/>
          <w:sz w:val="24"/>
          <w:szCs w:val="24"/>
        </w:rPr>
        <w:t>(četri tūkstoši seši simti eiro 00 centi).</w:t>
      </w:r>
    </w:p>
    <w:p w:rsidR="003446C1" w:rsidRDefault="003446C1" w:rsidP="003446C1">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3446C1" w:rsidRDefault="003446C1" w:rsidP="003446C1">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Nekustamo īpašumu;</w:t>
      </w:r>
    </w:p>
    <w:p w:rsidR="003446C1" w:rsidRDefault="003446C1" w:rsidP="003446C1">
      <w:pPr>
        <w:pStyle w:val="BodyText"/>
        <w:tabs>
          <w:tab w:val="left" w:pos="540"/>
        </w:tabs>
        <w:spacing w:after="0" w:line="240" w:lineRule="auto"/>
        <w:rPr>
          <w:rFonts w:ascii="Times New Roman" w:hAnsi="Times New Roman"/>
          <w:sz w:val="24"/>
          <w:szCs w:val="24"/>
        </w:rPr>
      </w:pPr>
    </w:p>
    <w:p w:rsidR="00194544" w:rsidRPr="0062727C" w:rsidRDefault="00194544" w:rsidP="003446C1">
      <w:pPr>
        <w:pStyle w:val="BodyText"/>
        <w:tabs>
          <w:tab w:val="left" w:pos="540"/>
        </w:tabs>
        <w:spacing w:after="0" w:line="240" w:lineRule="auto"/>
        <w:rPr>
          <w:rFonts w:ascii="Times New Roman" w:hAnsi="Times New Roman"/>
          <w:sz w:val="24"/>
          <w:szCs w:val="24"/>
        </w:rPr>
      </w:pPr>
      <w:bookmarkStart w:id="5" w:name="_GoBack"/>
      <w:bookmarkEnd w:id="5"/>
    </w:p>
    <w:p w:rsidR="003446C1" w:rsidRPr="0062727C" w:rsidRDefault="003446C1" w:rsidP="003446C1">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3446C1" w:rsidRDefault="003446C1" w:rsidP="003446C1">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6C67C6" w:rsidRPr="00BF227F" w:rsidRDefault="006C67C6" w:rsidP="006C67C6">
      <w:pPr>
        <w:pStyle w:val="BodyTextInden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Sēdi slēdz plkst. </w:t>
      </w:r>
      <w:r w:rsidRPr="00856340">
        <w:rPr>
          <w:rFonts w:ascii="Times New Roman" w:hAnsi="Times New Roman" w:cs="Times New Roman"/>
          <w:sz w:val="24"/>
          <w:szCs w:val="24"/>
        </w:rPr>
        <w:t>14.</w:t>
      </w:r>
      <w:r w:rsidR="003446C1">
        <w:rPr>
          <w:rFonts w:ascii="Times New Roman" w:hAnsi="Times New Roman" w:cs="Times New Roman"/>
          <w:sz w:val="24"/>
          <w:szCs w:val="24"/>
        </w:rPr>
        <w:t>13</w:t>
      </w:r>
    </w:p>
    <w:p w:rsidR="006C67C6" w:rsidRPr="00BF227F" w:rsidRDefault="006C67C6" w:rsidP="006C67C6">
      <w:pPr>
        <w:pStyle w:val="BodyTextIndent"/>
        <w:spacing w:after="0" w:line="240" w:lineRule="auto"/>
        <w:ind w:left="0"/>
        <w:jc w:val="both"/>
        <w:rPr>
          <w:rFonts w:ascii="Times New Roman" w:hAnsi="Times New Roman" w:cs="Times New Roman"/>
          <w:sz w:val="24"/>
          <w:szCs w:val="24"/>
        </w:rPr>
      </w:pPr>
    </w:p>
    <w:p w:rsidR="006C67C6" w:rsidRPr="00BF227F" w:rsidRDefault="006C67C6" w:rsidP="006C67C6">
      <w:pPr>
        <w:pStyle w:val="BodyTextIndent"/>
        <w:spacing w:after="0" w:line="240" w:lineRule="auto"/>
        <w:ind w:left="0"/>
        <w:jc w:val="both"/>
        <w:rPr>
          <w:rFonts w:ascii="Times New Roman" w:hAnsi="Times New Roman" w:cs="Times New Roman"/>
          <w:sz w:val="24"/>
          <w:szCs w:val="24"/>
        </w:rPr>
      </w:pPr>
      <w:r w:rsidRPr="00BF227F">
        <w:rPr>
          <w:rFonts w:ascii="Times New Roman" w:hAnsi="Times New Roman" w:cs="Times New Roman"/>
          <w:sz w:val="24"/>
          <w:szCs w:val="24"/>
        </w:rPr>
        <w:t>Sēdi vadīja:</w:t>
      </w:r>
    </w:p>
    <w:p w:rsidR="00E11E91" w:rsidRPr="005120F7" w:rsidRDefault="00E11E91" w:rsidP="00E11E91">
      <w:pPr>
        <w:tabs>
          <w:tab w:val="left" w:pos="851"/>
        </w:tabs>
        <w:snapToGrid w:val="0"/>
        <w:spacing w:after="0" w:line="240" w:lineRule="auto"/>
        <w:jc w:val="both"/>
        <w:outlineLvl w:val="3"/>
        <w:rPr>
          <w:rFonts w:ascii="Times New Roman" w:hAnsi="Times New Roman" w:cs="Times New Roman"/>
          <w:sz w:val="24"/>
          <w:szCs w:val="24"/>
          <w:lang w:eastAsia="lv-LV"/>
        </w:rPr>
      </w:pPr>
      <w:r w:rsidRPr="005120F7">
        <w:rPr>
          <w:rFonts w:ascii="Times New Roman" w:hAnsi="Times New Roman" w:cs="Times New Roman"/>
          <w:sz w:val="24"/>
          <w:szCs w:val="24"/>
          <w:lang w:eastAsia="lv-LV"/>
        </w:rPr>
        <w:t xml:space="preserve">Daugavpils </w:t>
      </w:r>
      <w:proofErr w:type="spellStart"/>
      <w:r w:rsidRPr="005120F7">
        <w:rPr>
          <w:rFonts w:ascii="Times New Roman" w:hAnsi="Times New Roman" w:cs="Times New Roman"/>
          <w:sz w:val="24"/>
          <w:szCs w:val="24"/>
          <w:lang w:eastAsia="lv-LV"/>
        </w:rPr>
        <w:t>valstspilsētas</w:t>
      </w:r>
      <w:proofErr w:type="spellEnd"/>
      <w:r w:rsidRPr="005120F7">
        <w:rPr>
          <w:rFonts w:ascii="Times New Roman" w:hAnsi="Times New Roman" w:cs="Times New Roman"/>
          <w:sz w:val="24"/>
          <w:szCs w:val="24"/>
          <w:lang w:eastAsia="lv-LV"/>
        </w:rPr>
        <w:t xml:space="preserve"> pašvaldības </w:t>
      </w:r>
    </w:p>
    <w:p w:rsidR="00E11E91" w:rsidRPr="005120F7" w:rsidRDefault="00E11E91" w:rsidP="00E11E91">
      <w:pPr>
        <w:tabs>
          <w:tab w:val="left" w:pos="851"/>
        </w:tabs>
        <w:snapToGrid w:val="0"/>
        <w:spacing w:after="0" w:line="240" w:lineRule="auto"/>
        <w:jc w:val="both"/>
        <w:outlineLvl w:val="3"/>
        <w:rPr>
          <w:rFonts w:ascii="Times New Roman" w:hAnsi="Times New Roman" w:cs="Times New Roman"/>
          <w:sz w:val="24"/>
          <w:szCs w:val="24"/>
        </w:rPr>
      </w:pPr>
      <w:r w:rsidRPr="005120F7">
        <w:rPr>
          <w:rFonts w:ascii="Times New Roman" w:hAnsi="Times New Roman" w:cs="Times New Roman"/>
          <w:sz w:val="24"/>
          <w:szCs w:val="24"/>
          <w:lang w:eastAsia="lv-LV"/>
        </w:rPr>
        <w:t>domes priekšsēdētājs</w:t>
      </w:r>
      <w:r w:rsidRPr="005120F7">
        <w:rPr>
          <w:rFonts w:ascii="Times New Roman" w:hAnsi="Times New Roman" w:cs="Times New Roman"/>
          <w:sz w:val="24"/>
          <w:szCs w:val="24"/>
          <w:lang w:eastAsia="lv-LV"/>
        </w:rPr>
        <w:tab/>
      </w:r>
      <w:r w:rsidRPr="005120F7">
        <w:rPr>
          <w:rFonts w:ascii="Times New Roman" w:hAnsi="Times New Roman" w:cs="Times New Roman"/>
          <w:sz w:val="24"/>
          <w:szCs w:val="24"/>
          <w:lang w:eastAsia="lv-LV"/>
        </w:rPr>
        <w:tab/>
      </w:r>
      <w:r w:rsidRPr="005120F7">
        <w:rPr>
          <w:rFonts w:ascii="Times New Roman" w:hAnsi="Times New Roman" w:cs="Times New Roman"/>
          <w:sz w:val="24"/>
          <w:szCs w:val="24"/>
          <w:lang w:eastAsia="lv-LV"/>
        </w:rPr>
        <w:tab/>
      </w:r>
      <w:r w:rsidRPr="005120F7">
        <w:rPr>
          <w:rFonts w:ascii="Times New Roman" w:hAnsi="Times New Roman" w:cs="Times New Roman"/>
          <w:i/>
          <w:sz w:val="24"/>
          <w:szCs w:val="24"/>
          <w:lang w:eastAsia="lv-LV"/>
        </w:rPr>
        <w:t>(personiskais paraksts)</w:t>
      </w:r>
      <w:r w:rsidRPr="005120F7">
        <w:rPr>
          <w:rFonts w:ascii="Times New Roman" w:hAnsi="Times New Roman" w:cs="Times New Roman"/>
          <w:sz w:val="24"/>
          <w:szCs w:val="24"/>
          <w:lang w:eastAsia="lv-LV"/>
        </w:rPr>
        <w:tab/>
        <w:t xml:space="preserve">             A.Elksniņš                                </w:t>
      </w:r>
    </w:p>
    <w:p w:rsidR="006C67C6" w:rsidRPr="00BF227F" w:rsidRDefault="006C67C6" w:rsidP="006C67C6">
      <w:pPr>
        <w:pStyle w:val="BodyTextIndent"/>
        <w:spacing w:after="0" w:line="240" w:lineRule="auto"/>
        <w:ind w:left="0"/>
        <w:jc w:val="both"/>
        <w:rPr>
          <w:rFonts w:ascii="Times New Roman" w:hAnsi="Times New Roman" w:cs="Times New Roman"/>
          <w:sz w:val="24"/>
          <w:szCs w:val="24"/>
        </w:rPr>
      </w:pPr>
    </w:p>
    <w:p w:rsidR="006C67C6" w:rsidRPr="00BF227F" w:rsidRDefault="006C67C6" w:rsidP="006C67C6">
      <w:pPr>
        <w:pStyle w:val="BodyTextIndent"/>
        <w:spacing w:after="0" w:line="240" w:lineRule="auto"/>
        <w:ind w:left="0"/>
        <w:jc w:val="both"/>
        <w:rPr>
          <w:rFonts w:ascii="Times New Roman" w:hAnsi="Times New Roman" w:cs="Times New Roman"/>
          <w:sz w:val="24"/>
          <w:szCs w:val="24"/>
        </w:rPr>
      </w:pPr>
    </w:p>
    <w:p w:rsidR="006C67C6" w:rsidRDefault="006C67C6" w:rsidP="006C67C6">
      <w:pPr>
        <w:spacing w:after="0" w:line="240" w:lineRule="auto"/>
        <w:jc w:val="both"/>
        <w:rPr>
          <w:rFonts w:ascii="Times New Roman" w:hAnsi="Times New Roman" w:cs="Times New Roman"/>
          <w:sz w:val="24"/>
          <w:szCs w:val="24"/>
        </w:rPr>
      </w:pPr>
    </w:p>
    <w:p w:rsidR="006C67C6" w:rsidRPr="00BF227F" w:rsidRDefault="006C67C6" w:rsidP="006C67C6">
      <w:pPr>
        <w:spacing w:after="0" w:line="240" w:lineRule="auto"/>
        <w:jc w:val="both"/>
        <w:rPr>
          <w:rFonts w:ascii="Times New Roman" w:hAnsi="Times New Roman" w:cs="Times New Roman"/>
          <w:b/>
          <w:sz w:val="24"/>
          <w:szCs w:val="24"/>
        </w:rPr>
      </w:pPr>
      <w:r w:rsidRPr="00BF227F">
        <w:rPr>
          <w:rFonts w:ascii="Times New Roman" w:hAnsi="Times New Roman" w:cs="Times New Roman"/>
          <w:sz w:val="24"/>
          <w:szCs w:val="24"/>
        </w:rPr>
        <w:t xml:space="preserve">Protokoliste:              </w:t>
      </w:r>
      <w:r w:rsidR="00E11E91">
        <w:rPr>
          <w:rFonts w:ascii="Times New Roman" w:hAnsi="Times New Roman" w:cs="Times New Roman"/>
          <w:sz w:val="24"/>
          <w:szCs w:val="24"/>
        </w:rPr>
        <w:t xml:space="preserve">                        </w:t>
      </w:r>
      <w:r w:rsidRPr="00BF227F">
        <w:rPr>
          <w:rFonts w:ascii="Times New Roman" w:hAnsi="Times New Roman" w:cs="Times New Roman"/>
          <w:sz w:val="24"/>
          <w:szCs w:val="24"/>
        </w:rPr>
        <w:t xml:space="preserve"> </w:t>
      </w:r>
      <w:r w:rsidR="00E11E91" w:rsidRPr="005120F7">
        <w:rPr>
          <w:rFonts w:ascii="Times New Roman" w:hAnsi="Times New Roman" w:cs="Times New Roman"/>
          <w:i/>
          <w:sz w:val="24"/>
          <w:szCs w:val="24"/>
          <w:lang w:eastAsia="lv-LV"/>
        </w:rPr>
        <w:t>(personiskais paraksts)</w:t>
      </w:r>
      <w:r w:rsidR="00E11E91">
        <w:rPr>
          <w:rFonts w:ascii="Times New Roman" w:hAnsi="Times New Roman" w:cs="Times New Roman"/>
          <w:sz w:val="24"/>
          <w:szCs w:val="24"/>
        </w:rPr>
        <w:t xml:space="preserve">                        </w:t>
      </w:r>
      <w:proofErr w:type="spellStart"/>
      <w:r w:rsidRPr="00BF227F">
        <w:rPr>
          <w:rFonts w:ascii="Times New Roman" w:hAnsi="Times New Roman" w:cs="Times New Roman"/>
          <w:sz w:val="24"/>
          <w:szCs w:val="24"/>
        </w:rPr>
        <w:t>S.Rimicāne</w:t>
      </w:r>
      <w:proofErr w:type="spellEnd"/>
      <w:r w:rsidRPr="00BF227F">
        <w:rPr>
          <w:rFonts w:ascii="Times New Roman" w:hAnsi="Times New Roman" w:cs="Times New Roman"/>
          <w:sz w:val="24"/>
          <w:szCs w:val="24"/>
        </w:rPr>
        <w:t xml:space="preserve">          </w:t>
      </w:r>
    </w:p>
    <w:p w:rsidR="006C67C6" w:rsidRPr="00BF227F" w:rsidRDefault="006C67C6" w:rsidP="006C67C6">
      <w:pPr>
        <w:spacing w:after="0" w:line="240" w:lineRule="auto"/>
        <w:jc w:val="center"/>
        <w:rPr>
          <w:rFonts w:ascii="Times New Roman" w:hAnsi="Times New Roman" w:cs="Times New Roman"/>
          <w:sz w:val="24"/>
          <w:szCs w:val="24"/>
        </w:rPr>
      </w:pPr>
    </w:p>
    <w:p w:rsidR="006C67C6" w:rsidRPr="00B204C2" w:rsidRDefault="006C67C6" w:rsidP="006C67C6">
      <w:pPr>
        <w:jc w:val="center"/>
        <w:rPr>
          <w:rFonts w:ascii="Times New Roman" w:hAnsi="Times New Roman" w:cs="Times New Roman"/>
          <w:sz w:val="24"/>
          <w:szCs w:val="24"/>
        </w:rPr>
      </w:pPr>
    </w:p>
    <w:p w:rsidR="006C67C6" w:rsidRPr="006C67C6" w:rsidRDefault="006C67C6" w:rsidP="006C67C6">
      <w:pPr>
        <w:rPr>
          <w:rFonts w:ascii="Times New Roman" w:hAnsi="Times New Roman" w:cs="Times New Roman"/>
          <w:sz w:val="24"/>
          <w:szCs w:val="24"/>
        </w:rPr>
      </w:pPr>
    </w:p>
    <w:sectPr w:rsidR="006C67C6" w:rsidRPr="006C67C6" w:rsidSect="00FE15DB">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5F" w:rsidRDefault="00A1145F" w:rsidP="00AA2D19">
      <w:pPr>
        <w:spacing w:after="0" w:line="240" w:lineRule="auto"/>
      </w:pPr>
      <w:r>
        <w:separator/>
      </w:r>
    </w:p>
  </w:endnote>
  <w:endnote w:type="continuationSeparator" w:id="0">
    <w:p w:rsidR="00A1145F" w:rsidRDefault="00A1145F" w:rsidP="00AA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5F" w:rsidRDefault="00A1145F" w:rsidP="00AA2D19">
      <w:pPr>
        <w:spacing w:after="0" w:line="240" w:lineRule="auto"/>
      </w:pPr>
      <w:r>
        <w:separator/>
      </w:r>
    </w:p>
  </w:footnote>
  <w:footnote w:type="continuationSeparator" w:id="0">
    <w:p w:rsidR="00A1145F" w:rsidRDefault="00A1145F" w:rsidP="00AA2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39547"/>
      <w:docPartObj>
        <w:docPartGallery w:val="Page Numbers (Top of Page)"/>
        <w:docPartUnique/>
      </w:docPartObj>
    </w:sdtPr>
    <w:sdtEndPr>
      <w:rPr>
        <w:noProof/>
      </w:rPr>
    </w:sdtEndPr>
    <w:sdtContent>
      <w:p w:rsidR="00A1145F" w:rsidRDefault="00A1145F">
        <w:pPr>
          <w:pStyle w:val="Header"/>
          <w:jc w:val="center"/>
        </w:pPr>
        <w:r>
          <w:fldChar w:fldCharType="begin"/>
        </w:r>
        <w:r>
          <w:instrText xml:space="preserve"> PAGE   \* MERGEFORMAT </w:instrText>
        </w:r>
        <w:r>
          <w:fldChar w:fldCharType="separate"/>
        </w:r>
        <w:r w:rsidR="00194544">
          <w:rPr>
            <w:noProof/>
          </w:rPr>
          <w:t>38</w:t>
        </w:r>
        <w:r>
          <w:rPr>
            <w:noProof/>
          </w:rPr>
          <w:fldChar w:fldCharType="end"/>
        </w:r>
      </w:p>
    </w:sdtContent>
  </w:sdt>
  <w:p w:rsidR="00A1145F" w:rsidRDefault="00A11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74F4"/>
    <w:multiLevelType w:val="multilevel"/>
    <w:tmpl w:val="FDBA908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DC162F9"/>
    <w:multiLevelType w:val="hybridMultilevel"/>
    <w:tmpl w:val="5502A7D2"/>
    <w:lvl w:ilvl="0" w:tplc="3CB2F316">
      <w:start w:val="1"/>
      <w:numFmt w:val="decimal"/>
      <w:lvlText w:val="%1."/>
      <w:lvlJc w:val="left"/>
      <w:pPr>
        <w:ind w:left="928"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F1673DA"/>
    <w:multiLevelType w:val="hybridMultilevel"/>
    <w:tmpl w:val="A59245D0"/>
    <w:lvl w:ilvl="0" w:tplc="39D292B4">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3" w15:restartNumberingAfterBreak="0">
    <w:nsid w:val="1C1A3ADF"/>
    <w:multiLevelType w:val="hybridMultilevel"/>
    <w:tmpl w:val="FDB0CFCE"/>
    <w:lvl w:ilvl="0" w:tplc="C8FCF8EC">
      <w:start w:val="1"/>
      <w:numFmt w:val="decimal"/>
      <w:lvlText w:val="%1."/>
      <w:lvlJc w:val="left"/>
      <w:pPr>
        <w:ind w:left="1437" w:hanging="87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F93730B"/>
    <w:multiLevelType w:val="hybridMultilevel"/>
    <w:tmpl w:val="B40E1A94"/>
    <w:lvl w:ilvl="0" w:tplc="57DAB98C">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55809E3"/>
    <w:multiLevelType w:val="hybridMultilevel"/>
    <w:tmpl w:val="B0F2C582"/>
    <w:lvl w:ilvl="0" w:tplc="33022BD4">
      <w:start w:val="24"/>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4D6C6454"/>
    <w:multiLevelType w:val="hybridMultilevel"/>
    <w:tmpl w:val="1AE64EB8"/>
    <w:lvl w:ilvl="0" w:tplc="DF2E6F88">
      <w:start w:val="4"/>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7" w15:restartNumberingAfterBreak="0">
    <w:nsid w:val="4E526BA6"/>
    <w:multiLevelType w:val="hybridMultilevel"/>
    <w:tmpl w:val="9C481F58"/>
    <w:lvl w:ilvl="0" w:tplc="2FCAE67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0" w15:restartNumberingAfterBreak="0">
    <w:nsid w:val="5C8E0209"/>
    <w:multiLevelType w:val="hybridMultilevel"/>
    <w:tmpl w:val="D60C4D52"/>
    <w:lvl w:ilvl="0" w:tplc="5316EB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F230185"/>
    <w:multiLevelType w:val="multilevel"/>
    <w:tmpl w:val="CDB087F8"/>
    <w:lvl w:ilvl="0">
      <w:start w:val="2"/>
      <w:numFmt w:val="decimal"/>
      <w:lvlText w:val="%1."/>
      <w:lvlJc w:val="left"/>
      <w:pPr>
        <w:ind w:left="360" w:hanging="360"/>
      </w:pPr>
      <w:rPr>
        <w:rFonts w:hint="default"/>
      </w:rPr>
    </w:lvl>
    <w:lvl w:ilvl="1">
      <w:start w:val="4"/>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2" w15:restartNumberingAfterBreak="0">
    <w:nsid w:val="6B020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7"/>
  </w:num>
  <w:num w:numId="3">
    <w:abstractNumId w:val="2"/>
  </w:num>
  <w:num w:numId="4">
    <w:abstractNumId w:val="3"/>
  </w:num>
  <w:num w:numId="5">
    <w:abstractNumId w:val="1"/>
  </w:num>
  <w:num w:numId="6">
    <w:abstractNumId w:val="4"/>
  </w:num>
  <w:num w:numId="7">
    <w:abstractNumId w:val="8"/>
  </w:num>
  <w:num w:numId="8">
    <w:abstractNumId w:val="9"/>
  </w:num>
  <w:num w:numId="9">
    <w:abstractNumId w:val="0"/>
  </w:num>
  <w:num w:numId="10">
    <w:abstractNumId w:val="11"/>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19"/>
    <w:rsid w:val="000B2B1F"/>
    <w:rsid w:val="000B5FC7"/>
    <w:rsid w:val="000D2CF6"/>
    <w:rsid w:val="000E03EF"/>
    <w:rsid w:val="00194544"/>
    <w:rsid w:val="002C1164"/>
    <w:rsid w:val="00303E71"/>
    <w:rsid w:val="00304869"/>
    <w:rsid w:val="003446C1"/>
    <w:rsid w:val="003D566F"/>
    <w:rsid w:val="00476BAA"/>
    <w:rsid w:val="005B23CE"/>
    <w:rsid w:val="005F0553"/>
    <w:rsid w:val="006C67C6"/>
    <w:rsid w:val="00744DA4"/>
    <w:rsid w:val="00793ABE"/>
    <w:rsid w:val="00877BFF"/>
    <w:rsid w:val="00903C20"/>
    <w:rsid w:val="00A1145F"/>
    <w:rsid w:val="00A13394"/>
    <w:rsid w:val="00A3271B"/>
    <w:rsid w:val="00A66F20"/>
    <w:rsid w:val="00A7426E"/>
    <w:rsid w:val="00A816FA"/>
    <w:rsid w:val="00AA2D19"/>
    <w:rsid w:val="00B1704E"/>
    <w:rsid w:val="00C4225E"/>
    <w:rsid w:val="00CB30D6"/>
    <w:rsid w:val="00CE1EE6"/>
    <w:rsid w:val="00D57886"/>
    <w:rsid w:val="00DA5D2D"/>
    <w:rsid w:val="00E11E91"/>
    <w:rsid w:val="00E633BC"/>
    <w:rsid w:val="00F601DC"/>
    <w:rsid w:val="00FA3455"/>
    <w:rsid w:val="00FE15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6B812-5C20-46EB-9575-4EF8F3E8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D19"/>
  </w:style>
  <w:style w:type="paragraph" w:styleId="Heading2">
    <w:name w:val="heading 2"/>
    <w:basedOn w:val="Normal"/>
    <w:next w:val="Normal"/>
    <w:link w:val="Heading2Char"/>
    <w:uiPriority w:val="9"/>
    <w:unhideWhenUsed/>
    <w:qFormat/>
    <w:rsid w:val="00A327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uiPriority w:val="99"/>
    <w:rsid w:val="00AA2D1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AA2D19"/>
    <w:rPr>
      <w:b/>
      <w:bCs/>
    </w:rPr>
  </w:style>
  <w:style w:type="paragraph" w:styleId="Header">
    <w:name w:val="header"/>
    <w:basedOn w:val="Normal"/>
    <w:link w:val="HeaderChar"/>
    <w:uiPriority w:val="99"/>
    <w:unhideWhenUsed/>
    <w:rsid w:val="00AA2D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2D19"/>
  </w:style>
  <w:style w:type="paragraph" w:styleId="Footer">
    <w:name w:val="footer"/>
    <w:basedOn w:val="Normal"/>
    <w:link w:val="FooterChar"/>
    <w:uiPriority w:val="99"/>
    <w:unhideWhenUsed/>
    <w:rsid w:val="00AA2D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2D19"/>
  </w:style>
  <w:style w:type="character" w:styleId="Hyperlink">
    <w:name w:val="Hyperlink"/>
    <w:basedOn w:val="DefaultParagraphFont"/>
    <w:uiPriority w:val="99"/>
    <w:unhideWhenUsed/>
    <w:rsid w:val="00AA2D19"/>
    <w:rPr>
      <w:color w:val="0563C1" w:themeColor="hyperlink"/>
      <w:u w:val="single"/>
    </w:rPr>
  </w:style>
  <w:style w:type="paragraph" w:styleId="BlockText">
    <w:name w:val="Block Text"/>
    <w:basedOn w:val="Normal"/>
    <w:rsid w:val="00AA2D19"/>
    <w:pPr>
      <w:spacing w:after="120" w:line="240" w:lineRule="auto"/>
      <w:ind w:left="709" w:right="708"/>
    </w:pPr>
    <w:rPr>
      <w:rFonts w:ascii="RimTimes" w:eastAsia="Times New Roman" w:hAnsi="RimTimes" w:cs="Times New Roman"/>
      <w:b/>
      <w:szCs w:val="20"/>
      <w:lang w:eastAsia="ru-RU"/>
    </w:rPr>
  </w:style>
  <w:style w:type="character" w:customStyle="1" w:styleId="Heading2Char">
    <w:name w:val="Heading 2 Char"/>
    <w:basedOn w:val="DefaultParagraphFont"/>
    <w:link w:val="Heading2"/>
    <w:uiPriority w:val="9"/>
    <w:rsid w:val="00A3271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A3271B"/>
    <w:pPr>
      <w:spacing w:after="120"/>
    </w:pPr>
  </w:style>
  <w:style w:type="character" w:customStyle="1" w:styleId="BodyTextChar">
    <w:name w:val="Body Text Char"/>
    <w:basedOn w:val="DefaultParagraphFont"/>
    <w:link w:val="BodyText"/>
    <w:uiPriority w:val="99"/>
    <w:rsid w:val="00A3271B"/>
  </w:style>
  <w:style w:type="paragraph" w:styleId="ListParagraph">
    <w:name w:val="List Paragraph"/>
    <w:aliases w:val="H&amp;P List Paragraph,2,Strip"/>
    <w:basedOn w:val="Normal"/>
    <w:link w:val="ListParagraphChar"/>
    <w:uiPriority w:val="34"/>
    <w:qFormat/>
    <w:rsid w:val="00A3271B"/>
    <w:pPr>
      <w:ind w:left="720"/>
      <w:contextualSpacing/>
    </w:pPr>
  </w:style>
  <w:style w:type="character" w:customStyle="1" w:styleId="ListParagraphChar">
    <w:name w:val="List Paragraph Char"/>
    <w:aliases w:val="H&amp;P List Paragraph Char,2 Char,Strip Char"/>
    <w:link w:val="ListParagraph"/>
    <w:qFormat/>
    <w:locked/>
    <w:rsid w:val="00A3271B"/>
  </w:style>
  <w:style w:type="paragraph" w:styleId="BodyTextIndent">
    <w:name w:val="Body Text Indent"/>
    <w:basedOn w:val="Normal"/>
    <w:link w:val="BodyTextIndentChar"/>
    <w:uiPriority w:val="99"/>
    <w:semiHidden/>
    <w:unhideWhenUsed/>
    <w:rsid w:val="006C67C6"/>
    <w:pPr>
      <w:spacing w:after="120"/>
      <w:ind w:left="283"/>
    </w:pPr>
  </w:style>
  <w:style w:type="character" w:customStyle="1" w:styleId="BodyTextIndentChar">
    <w:name w:val="Body Text Indent Char"/>
    <w:basedOn w:val="DefaultParagraphFont"/>
    <w:link w:val="BodyTextIndent"/>
    <w:uiPriority w:val="99"/>
    <w:semiHidden/>
    <w:rsid w:val="006C67C6"/>
  </w:style>
  <w:style w:type="character" w:customStyle="1" w:styleId="st">
    <w:name w:val="st"/>
    <w:basedOn w:val="DefaultParagraphFont"/>
    <w:rsid w:val="00CE1EE6"/>
  </w:style>
  <w:style w:type="paragraph" w:customStyle="1" w:styleId="tv213">
    <w:name w:val="tv213"/>
    <w:basedOn w:val="Normal"/>
    <w:rsid w:val="00CE1EE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A5D2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1145F"/>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A1145F"/>
    <w:rPr>
      <w:rFonts w:ascii="Tahoma" w:eastAsia="Times New Roman" w:hAnsi="Tahoma" w:cs="Times New Roman"/>
      <w:b/>
      <w:bCs/>
      <w:sz w:val="24"/>
      <w:szCs w:val="24"/>
    </w:rPr>
  </w:style>
  <w:style w:type="paragraph" w:customStyle="1" w:styleId="tv2131">
    <w:name w:val="tv2131"/>
    <w:basedOn w:val="Normal"/>
    <w:rsid w:val="00A1145F"/>
    <w:pPr>
      <w:spacing w:after="0" w:line="360" w:lineRule="auto"/>
      <w:ind w:firstLine="300"/>
    </w:pPr>
    <w:rPr>
      <w:rFonts w:ascii="Times New Roman" w:eastAsia="Times New Roman" w:hAnsi="Times New Roman" w:cs="Times New Roman"/>
      <w:color w:val="414142"/>
      <w:sz w:val="20"/>
      <w:szCs w:val="20"/>
      <w:lang w:eastAsia="lv-LV"/>
    </w:rPr>
  </w:style>
  <w:style w:type="character" w:styleId="Emphasis">
    <w:name w:val="Emphasis"/>
    <w:uiPriority w:val="20"/>
    <w:qFormat/>
    <w:rsid w:val="00E633BC"/>
    <w:rPr>
      <w:i/>
      <w:iCs/>
    </w:rPr>
  </w:style>
  <w:style w:type="paragraph" w:styleId="NoSpacing">
    <w:name w:val="No Spacing"/>
    <w:uiPriority w:val="1"/>
    <w:qFormat/>
    <w:rsid w:val="00E633BC"/>
    <w:pPr>
      <w:widowControl w:val="0"/>
      <w:spacing w:after="0" w:line="240" w:lineRule="auto"/>
    </w:pPr>
    <w:rPr>
      <w:rFonts w:ascii="Arial Unicode MS" w:eastAsia="Arial Unicode MS" w:hAnsi="Arial Unicode MS" w:cs="Arial Unicode MS"/>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F0C0-8519-4265-89BF-E680B625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40</Pages>
  <Words>69605</Words>
  <Characters>39676</Characters>
  <Application>Microsoft Office Word</Application>
  <DocSecurity>0</DocSecurity>
  <Lines>330</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25</cp:revision>
  <dcterms:created xsi:type="dcterms:W3CDTF">2025-03-12T07:14:00Z</dcterms:created>
  <dcterms:modified xsi:type="dcterms:W3CDTF">2025-03-14T07:45:00Z</dcterms:modified>
</cp:coreProperties>
</file>