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3B" w:rsidRPr="0047463B" w:rsidRDefault="0047463B" w:rsidP="0047463B">
      <w:pPr>
        <w:jc w:val="center"/>
        <w:rPr>
          <w:rFonts w:ascii="Times New Roman" w:hAnsi="Times New Roman"/>
          <w:noProof/>
          <w:sz w:val="26"/>
          <w:szCs w:val="26"/>
          <w:lang w:val="lv-LV"/>
        </w:rPr>
      </w:pPr>
      <w:r w:rsidRPr="0047463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4C881D91" wp14:editId="1CE331A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3B" w:rsidRPr="0047463B" w:rsidRDefault="0047463B" w:rsidP="0047463B">
      <w:pPr>
        <w:jc w:val="center"/>
        <w:rPr>
          <w:rFonts w:ascii="Times New Roman" w:hAnsi="Times New Roman"/>
          <w:noProof/>
          <w:sz w:val="10"/>
          <w:szCs w:val="10"/>
          <w:lang w:val="lv-LV"/>
        </w:rPr>
      </w:pPr>
    </w:p>
    <w:p w:rsidR="0047463B" w:rsidRPr="0047463B" w:rsidRDefault="0047463B" w:rsidP="0047463B">
      <w:pPr>
        <w:jc w:val="center"/>
        <w:rPr>
          <w:rFonts w:ascii="Times New Roman" w:hAnsi="Times New Roman"/>
          <w:b/>
          <w:bCs/>
          <w:noProof/>
          <w:sz w:val="27"/>
          <w:szCs w:val="27"/>
          <w:lang w:val="lv-LV"/>
        </w:rPr>
      </w:pPr>
      <w:r w:rsidRPr="0047463B">
        <w:rPr>
          <w:rFonts w:ascii="Times New Roman" w:hAnsi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47463B" w:rsidRPr="0047463B" w:rsidRDefault="0047463B" w:rsidP="0047463B">
      <w:pPr>
        <w:ind w:right="-341"/>
        <w:jc w:val="center"/>
        <w:rPr>
          <w:rFonts w:ascii="Times New Roman" w:hAnsi="Times New Roman"/>
          <w:noProof/>
          <w:sz w:val="10"/>
          <w:szCs w:val="10"/>
          <w:lang w:val="lv-LV"/>
        </w:rPr>
      </w:pPr>
      <w:r w:rsidRPr="0047463B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F55FD6" wp14:editId="2A6A721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52E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47463B" w:rsidRPr="0047463B" w:rsidRDefault="0047463B" w:rsidP="0047463B">
      <w:pPr>
        <w:ind w:right="-341"/>
        <w:jc w:val="center"/>
        <w:rPr>
          <w:rFonts w:ascii="Times New Roman" w:hAnsi="Times New Roman"/>
          <w:lang w:val="lv-LV"/>
        </w:rPr>
      </w:pPr>
      <w:r w:rsidRPr="0047463B">
        <w:rPr>
          <w:rFonts w:ascii="Times New Roman" w:hAnsi="Times New Roman"/>
          <w:lang w:val="lv-LV"/>
        </w:rPr>
        <w:t xml:space="preserve">K. Valdemāra iela 1, Daugavpils, LV-5401, tālr. 65404344, </w:t>
      </w:r>
      <w:r w:rsidRPr="0047463B">
        <w:rPr>
          <w:rFonts w:ascii="Times New Roman" w:hAnsi="Times New Roman"/>
          <w:lang w:val="pl-PL"/>
        </w:rPr>
        <w:t>65404399, 65404321</w:t>
      </w:r>
    </w:p>
    <w:p w:rsidR="0047463B" w:rsidRPr="0047463B" w:rsidRDefault="0047463B" w:rsidP="0047463B">
      <w:pPr>
        <w:tabs>
          <w:tab w:val="left" w:pos="3960"/>
        </w:tabs>
        <w:jc w:val="center"/>
        <w:rPr>
          <w:rFonts w:ascii="Times New Roman" w:hAnsi="Times New Roman"/>
          <w:noProof/>
          <w:w w:val="120"/>
          <w:sz w:val="16"/>
          <w:szCs w:val="16"/>
          <w:lang w:val="lv-LV"/>
        </w:rPr>
      </w:pPr>
      <w:r w:rsidRPr="0047463B">
        <w:rPr>
          <w:rFonts w:ascii="Times New Roman" w:hAnsi="Times New Roman"/>
          <w:lang w:val="lv-LV"/>
        </w:rPr>
        <w:t xml:space="preserve">e-pasts: info@daugavpils.lv   </w:t>
      </w:r>
      <w:r w:rsidRPr="0047463B">
        <w:rPr>
          <w:rFonts w:ascii="Times New Roman" w:hAnsi="Times New Roman"/>
          <w:u w:val="single"/>
          <w:lang w:val="lv-LV"/>
        </w:rPr>
        <w:t>www.daugavpils.lv</w:t>
      </w:r>
    </w:p>
    <w:p w:rsidR="0047463B" w:rsidRPr="0047463B" w:rsidRDefault="0047463B" w:rsidP="0047463B">
      <w:pPr>
        <w:keepNext/>
        <w:jc w:val="both"/>
        <w:outlineLvl w:val="0"/>
        <w:rPr>
          <w:rFonts w:ascii="Times New Roman" w:hAnsi="Times New Roman"/>
          <w:b/>
          <w:bCs/>
          <w:noProof/>
          <w:lang w:val="lv-LV"/>
        </w:rPr>
      </w:pPr>
    </w:p>
    <w:p w:rsidR="0047463B" w:rsidRPr="0047463B" w:rsidRDefault="0047463B" w:rsidP="0047463B">
      <w:pPr>
        <w:keepNext/>
        <w:jc w:val="center"/>
        <w:outlineLvl w:val="0"/>
        <w:rPr>
          <w:rFonts w:ascii="Times New Roman" w:hAnsi="Times New Roman"/>
          <w:bCs/>
          <w:noProof/>
          <w:sz w:val="24"/>
          <w:szCs w:val="24"/>
          <w:lang w:val="lv-LV"/>
        </w:rPr>
      </w:pPr>
      <w:r w:rsidRPr="0047463B">
        <w:rPr>
          <w:rFonts w:ascii="Times New Roman" w:hAnsi="Times New Roman"/>
          <w:b/>
          <w:bCs/>
          <w:noProof/>
          <w:sz w:val="24"/>
          <w:szCs w:val="24"/>
          <w:lang w:val="lv-LV"/>
        </w:rPr>
        <w:t>L Ē M U M S</w:t>
      </w:r>
    </w:p>
    <w:p w:rsidR="0047463B" w:rsidRPr="0047463B" w:rsidRDefault="0047463B" w:rsidP="0047463B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:rsidR="0047463B" w:rsidRPr="0047463B" w:rsidRDefault="0047463B" w:rsidP="0047463B">
      <w:pPr>
        <w:tabs>
          <w:tab w:val="left" w:pos="1440"/>
          <w:tab w:val="center" w:pos="4629"/>
        </w:tabs>
        <w:jc w:val="center"/>
        <w:rPr>
          <w:rFonts w:ascii="Times New Roman" w:hAnsi="Times New Roman"/>
          <w:noProof/>
          <w:sz w:val="24"/>
          <w:szCs w:val="24"/>
          <w:lang w:val="lv-LV"/>
        </w:rPr>
      </w:pPr>
      <w:r w:rsidRPr="0047463B">
        <w:rPr>
          <w:rFonts w:ascii="Times New Roman" w:hAnsi="Times New Roman"/>
          <w:noProof/>
          <w:sz w:val="24"/>
          <w:szCs w:val="24"/>
          <w:lang w:val="lv-LV"/>
        </w:rPr>
        <w:t>Daugavpilī</w:t>
      </w:r>
    </w:p>
    <w:p w:rsidR="009606FF" w:rsidRPr="0047463B" w:rsidRDefault="009606FF" w:rsidP="009606FF">
      <w:pPr>
        <w:rPr>
          <w:rFonts w:ascii="Times New Roman" w:hAnsi="Times New Roman"/>
          <w:bCs/>
          <w:sz w:val="24"/>
          <w:szCs w:val="24"/>
          <w:lang w:val="lv-LV"/>
        </w:rPr>
      </w:pPr>
    </w:p>
    <w:p w:rsidR="009606FF" w:rsidRPr="001A4BE4" w:rsidRDefault="009606FF" w:rsidP="009606FF">
      <w:pPr>
        <w:rPr>
          <w:rFonts w:ascii="Times New Roman" w:hAnsi="Times New Roman"/>
          <w:bCs/>
          <w:sz w:val="24"/>
          <w:szCs w:val="24"/>
          <w:lang w:val="en-US"/>
        </w:rPr>
      </w:pPr>
    </w:p>
    <w:p w:rsidR="009606FF" w:rsidRPr="001A4BE4" w:rsidRDefault="009606FF" w:rsidP="009606FF">
      <w:pPr>
        <w:rPr>
          <w:rFonts w:ascii="Times New Roman" w:hAnsi="Times New Roman"/>
          <w:bCs/>
          <w:sz w:val="24"/>
          <w:szCs w:val="24"/>
          <w:lang w:val="en-US"/>
        </w:rPr>
      </w:pPr>
      <w:r w:rsidRPr="001A4BE4">
        <w:rPr>
          <w:rFonts w:ascii="Times New Roman" w:hAnsi="Times New Roman"/>
          <w:bCs/>
          <w:sz w:val="24"/>
          <w:szCs w:val="24"/>
          <w:lang w:val="en-US"/>
        </w:rPr>
        <w:t>2025</w:t>
      </w:r>
      <w:proofErr w:type="gramStart"/>
      <w:r w:rsidRPr="001A4BE4">
        <w:rPr>
          <w:rFonts w:ascii="Times New Roman" w:hAnsi="Times New Roman"/>
          <w:bCs/>
          <w:sz w:val="24"/>
          <w:szCs w:val="24"/>
          <w:lang w:val="en-US"/>
        </w:rPr>
        <w:t>.gada</w:t>
      </w:r>
      <w:proofErr w:type="gramEnd"/>
      <w:r w:rsidRPr="001A4BE4">
        <w:rPr>
          <w:rFonts w:ascii="Times New Roman" w:hAnsi="Times New Roman"/>
          <w:bCs/>
          <w:sz w:val="24"/>
          <w:szCs w:val="24"/>
          <w:lang w:val="en-US"/>
        </w:rPr>
        <w:t xml:space="preserve"> 13.februārī                                                          </w:t>
      </w:r>
      <w:r w:rsidR="001A4BE4" w:rsidRPr="001A4BE4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</w:t>
      </w:r>
      <w:r w:rsidRPr="001A4BE4">
        <w:rPr>
          <w:rFonts w:ascii="Times New Roman" w:hAnsi="Times New Roman"/>
          <w:b/>
          <w:bCs/>
          <w:sz w:val="24"/>
          <w:szCs w:val="24"/>
          <w:lang w:val="en-US"/>
        </w:rPr>
        <w:t>Nr.</w:t>
      </w:r>
      <w:r w:rsidR="001A4BE4" w:rsidRPr="001A4BE4">
        <w:rPr>
          <w:rFonts w:ascii="Times New Roman" w:hAnsi="Times New Roman"/>
          <w:b/>
          <w:bCs/>
          <w:sz w:val="24"/>
          <w:szCs w:val="24"/>
          <w:lang w:val="en-US"/>
        </w:rPr>
        <w:t>85</w:t>
      </w:r>
      <w:r w:rsidRPr="001A4BE4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</w:p>
    <w:p w:rsidR="009606FF" w:rsidRPr="001A4BE4" w:rsidRDefault="009606FF" w:rsidP="009606FF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1A4BE4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1A4BE4" w:rsidRPr="001A4BE4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</w:t>
      </w:r>
      <w:r w:rsidRPr="001A4BE4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Pr="001A4BE4">
        <w:rPr>
          <w:rFonts w:ascii="Times New Roman" w:hAnsi="Times New Roman"/>
          <w:bCs/>
          <w:sz w:val="24"/>
          <w:szCs w:val="24"/>
          <w:lang w:val="en-US"/>
        </w:rPr>
        <w:t>prot.</w:t>
      </w:r>
      <w:proofErr w:type="spellEnd"/>
      <w:r w:rsidRPr="001A4BE4">
        <w:rPr>
          <w:rFonts w:ascii="Times New Roman" w:hAnsi="Times New Roman"/>
          <w:bCs/>
          <w:sz w:val="24"/>
          <w:szCs w:val="24"/>
          <w:lang w:val="en-US"/>
        </w:rPr>
        <w:t xml:space="preserve"> Nr.3</w:t>
      </w:r>
      <w:proofErr w:type="gramStart"/>
      <w:r w:rsidRPr="001A4BE4">
        <w:rPr>
          <w:rFonts w:ascii="Times New Roman" w:hAnsi="Times New Roman"/>
          <w:bCs/>
          <w:sz w:val="24"/>
          <w:szCs w:val="24"/>
          <w:lang w:val="en-US"/>
        </w:rPr>
        <w:t xml:space="preserve">,  </w:t>
      </w:r>
      <w:r w:rsidR="001A4BE4" w:rsidRPr="001A4BE4">
        <w:rPr>
          <w:rFonts w:ascii="Times New Roman" w:hAnsi="Times New Roman"/>
          <w:bCs/>
          <w:sz w:val="24"/>
          <w:szCs w:val="24"/>
          <w:lang w:val="en-US"/>
        </w:rPr>
        <w:t>31</w:t>
      </w:r>
      <w:proofErr w:type="gramEnd"/>
      <w:r w:rsidRPr="001A4BE4">
        <w:rPr>
          <w:rFonts w:ascii="Times New Roman" w:hAnsi="Times New Roman"/>
          <w:bCs/>
          <w:sz w:val="24"/>
          <w:szCs w:val="24"/>
          <w:lang w:val="en-US"/>
        </w:rPr>
        <w:t>.§)</w:t>
      </w:r>
    </w:p>
    <w:p w:rsidR="009606FF" w:rsidRPr="001A4BE4" w:rsidRDefault="009606FF" w:rsidP="009606FF">
      <w:pPr>
        <w:tabs>
          <w:tab w:val="left" w:pos="729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06FF" w:rsidRPr="001A4BE4" w:rsidRDefault="009606FF" w:rsidP="009606FF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A4BE4">
        <w:rPr>
          <w:rFonts w:ascii="Times New Roman" w:hAnsi="Times New Roman"/>
          <w:b/>
          <w:bCs/>
          <w:sz w:val="24"/>
          <w:szCs w:val="24"/>
          <w:lang w:val="lv-LV"/>
        </w:rPr>
        <w:t xml:space="preserve">Par zemes vienības Strādnieku ielas 71 rajonā, Daugavpilī, </w:t>
      </w:r>
    </w:p>
    <w:p w:rsidR="009606FF" w:rsidRPr="001A4BE4" w:rsidRDefault="009606FF" w:rsidP="009606FF">
      <w:pPr>
        <w:tabs>
          <w:tab w:val="left" w:pos="729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A4BE4">
        <w:rPr>
          <w:rFonts w:ascii="Times New Roman" w:hAnsi="Times New Roman"/>
          <w:b/>
          <w:bCs/>
          <w:sz w:val="24"/>
          <w:szCs w:val="24"/>
          <w:lang w:val="lv-LV"/>
        </w:rPr>
        <w:t>izsoles rezultātu apstiprināšanu un pirkuma līguma slēgšanu</w:t>
      </w:r>
    </w:p>
    <w:p w:rsidR="009606FF" w:rsidRPr="001A4BE4" w:rsidRDefault="009606FF" w:rsidP="009606FF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A4BE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9606FF" w:rsidRPr="001A4BE4" w:rsidRDefault="009606FF" w:rsidP="009606FF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A4BE4">
        <w:rPr>
          <w:rFonts w:ascii="Times New Roman" w:hAnsi="Times New Roman"/>
          <w:sz w:val="24"/>
          <w:szCs w:val="24"/>
          <w:lang w:val="lv-LV"/>
        </w:rPr>
        <w:t xml:space="preserve">     Pamatojoties uz Publiskas personas mantas atsavināšanas likuma 34.panta otro daļu, Daugavpils </w:t>
      </w:r>
      <w:proofErr w:type="spellStart"/>
      <w:r w:rsidRPr="001A4BE4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1A4BE4">
        <w:rPr>
          <w:rFonts w:ascii="Times New Roman" w:hAnsi="Times New Roman"/>
          <w:sz w:val="24"/>
          <w:szCs w:val="24"/>
          <w:lang w:val="lv-LV"/>
        </w:rPr>
        <w:t xml:space="preserve"> pašvaldības domes (turpmāk – Dome) 2024.gada 31.oktobra lēmumu Nr.609 “Par zemes vienības, kadastra apzīmējums 05000030001, Strādnieku ielas 71 rajonā, Daugavpilī, pārdošanu izsolē”, Daugavpils </w:t>
      </w:r>
      <w:proofErr w:type="spellStart"/>
      <w:r w:rsidRPr="001A4BE4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1A4BE4">
        <w:rPr>
          <w:rFonts w:ascii="Times New Roman" w:hAnsi="Times New Roman"/>
          <w:sz w:val="24"/>
          <w:szCs w:val="24"/>
          <w:lang w:val="lv-LV"/>
        </w:rPr>
        <w:t xml:space="preserve"> pašvaldības  (turpmāk – Pašvaldība) izsoles komisijas 2025.gada 22.janvāra izsoles protokolu Nr.1, un sakarā ar to, ka</w:t>
      </w:r>
      <w:r w:rsidR="004746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7463B" w:rsidRPr="0047463B">
        <w:rPr>
          <w:rFonts w:ascii="Times New Roman" w:hAnsi="Times New Roman"/>
          <w:i/>
          <w:sz w:val="24"/>
          <w:szCs w:val="24"/>
          <w:lang w:val="lv-LV"/>
        </w:rPr>
        <w:t>(vārds, uzvārds)</w:t>
      </w:r>
      <w:r w:rsidRPr="001A4BE4">
        <w:rPr>
          <w:rFonts w:ascii="Times New Roman" w:hAnsi="Times New Roman"/>
          <w:sz w:val="24"/>
          <w:szCs w:val="24"/>
          <w:lang w:val="lv-LV"/>
        </w:rPr>
        <w:t xml:space="preserve">, personas kods, un </w:t>
      </w:r>
      <w:r w:rsidR="0047463B" w:rsidRPr="0047463B">
        <w:rPr>
          <w:rFonts w:ascii="Times New Roman" w:hAnsi="Times New Roman"/>
          <w:i/>
          <w:sz w:val="24"/>
          <w:szCs w:val="24"/>
          <w:lang w:val="lv-LV"/>
        </w:rPr>
        <w:t>(</w:t>
      </w:r>
      <w:r w:rsidR="0047463B">
        <w:rPr>
          <w:rFonts w:ascii="Times New Roman" w:hAnsi="Times New Roman"/>
          <w:i/>
          <w:sz w:val="24"/>
          <w:szCs w:val="24"/>
          <w:lang w:val="lv-LV"/>
        </w:rPr>
        <w:t>vārds, uzvārds</w:t>
      </w:r>
      <w:r w:rsidR="0047463B" w:rsidRPr="0047463B">
        <w:rPr>
          <w:rFonts w:ascii="Times New Roman" w:hAnsi="Times New Roman"/>
          <w:i/>
          <w:sz w:val="24"/>
          <w:szCs w:val="24"/>
          <w:lang w:val="lv-LV"/>
        </w:rPr>
        <w:t>)</w:t>
      </w:r>
      <w:r w:rsidR="0047463B" w:rsidRPr="001A4B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A4BE4">
        <w:rPr>
          <w:rFonts w:ascii="Times New Roman" w:hAnsi="Times New Roman"/>
          <w:sz w:val="24"/>
          <w:szCs w:val="24"/>
          <w:lang w:val="lv-LV"/>
        </w:rPr>
        <w:t>/, personas kods, kuru saskaņā ar 27.06.2024. pilnvaru Nr.1315, pārstāv</w:t>
      </w:r>
      <w:r w:rsidR="0047463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GoBack"/>
      <w:r w:rsidR="0047463B" w:rsidRPr="0047463B">
        <w:rPr>
          <w:rFonts w:ascii="Times New Roman" w:hAnsi="Times New Roman"/>
          <w:i/>
          <w:sz w:val="24"/>
          <w:szCs w:val="24"/>
          <w:lang w:val="lv-LV"/>
        </w:rPr>
        <w:t>(vārds, uzvārds)</w:t>
      </w:r>
      <w:r w:rsidRPr="0047463B">
        <w:rPr>
          <w:rFonts w:ascii="Times New Roman" w:hAnsi="Times New Roman"/>
          <w:i/>
          <w:sz w:val="24"/>
          <w:szCs w:val="24"/>
          <w:lang w:val="lv-LV"/>
        </w:rPr>
        <w:t>,</w:t>
      </w:r>
      <w:r w:rsidRPr="001A4BE4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  <w:r w:rsidRPr="001A4BE4">
        <w:rPr>
          <w:rFonts w:ascii="Times New Roman" w:hAnsi="Times New Roman"/>
          <w:sz w:val="24"/>
          <w:szCs w:val="24"/>
          <w:lang w:val="lv-LV"/>
        </w:rPr>
        <w:t xml:space="preserve">(turpmāk – Pircēji), kā vienīgie izsoles dalībnieki nosolot vienu soli, ieguva tiesības pirkt zemes vienību, kadastra apzīmējums 05000030001, Strādnieku ielas 71 rajonā, Daugavpilī, pa ½ domājamai daļai un ir samaksājuši avansu par šo zemes vienību, </w:t>
      </w:r>
      <w:r w:rsidR="001A4BE4" w:rsidRPr="001A4BE4">
        <w:rPr>
          <w:rFonts w:ascii="Times New Roman" w:hAnsi="Times New Roman"/>
          <w:iCs/>
          <w:sz w:val="24"/>
          <w:lang w:val="lv-LV"/>
        </w:rPr>
        <w:t>atklāti balsojot:</w:t>
      </w:r>
      <w:r w:rsidR="001A4BE4" w:rsidRPr="001A4BE4">
        <w:rPr>
          <w:rFonts w:ascii="Times New Roman" w:hAnsi="Times New Roman"/>
          <w:sz w:val="24"/>
          <w:lang w:val="lv-LV"/>
        </w:rPr>
        <w:t xml:space="preserve"> atklāti balsojot: PAR – 12 (I.Aleksejevs, A.Elksniņš, A.Gržibovskis, L.Jankovska, V.Kononovs, N.Kožanova, M.Lavrenovs, J.Lāčplēsis, </w:t>
      </w:r>
      <w:proofErr w:type="spellStart"/>
      <w:r w:rsidR="001A4BE4" w:rsidRPr="001A4BE4">
        <w:rPr>
          <w:rFonts w:ascii="Times New Roman" w:hAnsi="Times New Roman"/>
          <w:sz w:val="24"/>
          <w:lang w:val="lv-LV"/>
        </w:rPr>
        <w:t>V.Sporāne-Hudojana</w:t>
      </w:r>
      <w:proofErr w:type="spellEnd"/>
      <w:r w:rsidR="001A4BE4" w:rsidRPr="001A4BE4">
        <w:rPr>
          <w:rFonts w:ascii="Times New Roman" w:hAnsi="Times New Roman"/>
          <w:sz w:val="24"/>
          <w:lang w:val="lv-LV"/>
        </w:rPr>
        <w:t xml:space="preserve">, </w:t>
      </w:r>
      <w:proofErr w:type="spellStart"/>
      <w:r w:rsidR="001A4BE4" w:rsidRPr="001A4BE4">
        <w:rPr>
          <w:rFonts w:ascii="Times New Roman" w:hAnsi="Times New Roman"/>
          <w:sz w:val="24"/>
          <w:lang w:val="lv-LV"/>
        </w:rPr>
        <w:t>I.Šķinčs</w:t>
      </w:r>
      <w:proofErr w:type="spellEnd"/>
      <w:r w:rsidR="001A4BE4" w:rsidRPr="001A4BE4">
        <w:rPr>
          <w:rFonts w:ascii="Times New Roman" w:hAnsi="Times New Roman"/>
          <w:sz w:val="24"/>
          <w:lang w:val="lv-LV"/>
        </w:rPr>
        <w:t xml:space="preserve">, </w:t>
      </w:r>
      <w:proofErr w:type="spellStart"/>
      <w:r w:rsidR="001A4BE4" w:rsidRPr="001A4BE4">
        <w:rPr>
          <w:rFonts w:ascii="Times New Roman" w:hAnsi="Times New Roman"/>
          <w:sz w:val="24"/>
          <w:lang w:val="lv-LV"/>
        </w:rPr>
        <w:t>M.Truskovskis</w:t>
      </w:r>
      <w:proofErr w:type="spellEnd"/>
      <w:r w:rsidR="001A4BE4" w:rsidRPr="001A4BE4">
        <w:rPr>
          <w:rFonts w:ascii="Times New Roman" w:hAnsi="Times New Roman"/>
          <w:sz w:val="24"/>
          <w:lang w:val="lv-LV"/>
        </w:rPr>
        <w:t xml:space="preserve">, </w:t>
      </w:r>
      <w:proofErr w:type="spellStart"/>
      <w:r w:rsidR="001A4BE4" w:rsidRPr="001A4BE4">
        <w:rPr>
          <w:rFonts w:ascii="Times New Roman" w:hAnsi="Times New Roman"/>
          <w:sz w:val="24"/>
          <w:lang w:val="lv-LV"/>
        </w:rPr>
        <w:t>D.Valainis</w:t>
      </w:r>
      <w:proofErr w:type="spellEnd"/>
      <w:r w:rsidR="001A4BE4" w:rsidRPr="001A4BE4">
        <w:rPr>
          <w:rFonts w:ascii="Times New Roman" w:hAnsi="Times New Roman"/>
          <w:sz w:val="24"/>
          <w:lang w:val="lv-LV"/>
        </w:rPr>
        <w:t>), PRET – nav, ATTURAS – nav</w:t>
      </w:r>
      <w:r w:rsidR="001A4BE4" w:rsidRPr="001A4BE4">
        <w:rPr>
          <w:rFonts w:ascii="Times New Roman" w:hAnsi="Times New Roman"/>
          <w:iCs/>
          <w:sz w:val="24"/>
          <w:lang w:val="lv-LV"/>
        </w:rPr>
        <w:t xml:space="preserve">, </w:t>
      </w:r>
      <w:r w:rsidRPr="001A4BE4">
        <w:rPr>
          <w:rFonts w:ascii="Times New Roman" w:hAnsi="Times New Roman"/>
          <w:b/>
          <w:bCs/>
          <w:sz w:val="24"/>
          <w:szCs w:val="24"/>
          <w:lang w:val="lv-LV"/>
        </w:rPr>
        <w:t>Dome nolemj:</w:t>
      </w:r>
    </w:p>
    <w:p w:rsidR="009606FF" w:rsidRPr="005F7491" w:rsidRDefault="009606FF" w:rsidP="009606F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9606FF" w:rsidRPr="009E3B2F" w:rsidRDefault="009606FF" w:rsidP="009606FF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1. Apstiprināt </w:t>
      </w:r>
      <w:r w:rsidRPr="00FB46DE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vienības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starpgabals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 193 m</w:t>
      </w:r>
      <w:r w:rsidRPr="00F375B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 platībā, kadastra Nr.05000030001 (</w:t>
      </w:r>
      <w:r w:rsidRPr="00FB46DE">
        <w:rPr>
          <w:rFonts w:ascii="Times New Roman" w:hAnsi="Times New Roman"/>
          <w:sz w:val="24"/>
          <w:szCs w:val="24"/>
          <w:lang w:val="lv-LV"/>
        </w:rPr>
        <w:t xml:space="preserve">kadastra </w:t>
      </w:r>
      <w:r>
        <w:rPr>
          <w:rFonts w:ascii="Times New Roman" w:hAnsi="Times New Roman"/>
          <w:sz w:val="24"/>
          <w:szCs w:val="24"/>
          <w:lang w:val="lv-LV"/>
        </w:rPr>
        <w:t xml:space="preserve">apzīmējums 05000030001), </w:t>
      </w:r>
      <w:r w:rsidRPr="001804C0">
        <w:rPr>
          <w:rFonts w:ascii="Times New Roman" w:hAnsi="Times New Roman"/>
          <w:sz w:val="24"/>
          <w:szCs w:val="24"/>
          <w:lang w:val="lv-LV"/>
        </w:rPr>
        <w:t xml:space="preserve">Strādnieku ielas 71 rajonā, Daugavpilī </w:t>
      </w:r>
      <w:r w:rsidRPr="00F76AFC">
        <w:rPr>
          <w:rFonts w:ascii="Times New Roman" w:hAnsi="Times New Roman"/>
          <w:bCs/>
          <w:sz w:val="24"/>
          <w:szCs w:val="24"/>
          <w:lang w:val="lv-LV"/>
        </w:rPr>
        <w:t>(turpmāk – Zemesgabals)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76AF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2025.gada 22.janvāra izsoles rezultātus un noslēgt ar Pircējiem Zemesgabala pirkuma līgumu par izsolē nosolīto cenu </w:t>
      </w:r>
      <w:r w:rsidRPr="001804C0">
        <w:rPr>
          <w:rFonts w:ascii="Times New Roman" w:hAnsi="Times New Roman"/>
          <w:sz w:val="24"/>
          <w:szCs w:val="24"/>
          <w:lang w:val="lv-LV"/>
        </w:rPr>
        <w:t>1450,00 EUR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(viens tūkstotis četri simti piecdesmit eiro 00 centi).</w:t>
      </w:r>
    </w:p>
    <w:p w:rsidR="009606FF" w:rsidRDefault="009606FF" w:rsidP="009606FF">
      <w:pPr>
        <w:pStyle w:val="BodyText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B46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2. Pašvaldības iestādes “Daugavpils pašvaldības centrālā pārvalde” (turpmāk – Centrālā pārvalde) </w:t>
      </w:r>
      <w:r w:rsidRPr="0019565C">
        <w:rPr>
          <w:rFonts w:ascii="Times New Roman" w:hAnsi="Times New Roman"/>
          <w:sz w:val="24"/>
          <w:szCs w:val="24"/>
        </w:rPr>
        <w:t>Centralizētajai grāmatvedībai</w:t>
      </w:r>
      <w:r w:rsidRPr="0062727C">
        <w:rPr>
          <w:rFonts w:ascii="Times New Roman" w:hAnsi="Times New Roman"/>
          <w:sz w:val="24"/>
          <w:szCs w:val="24"/>
        </w:rPr>
        <w:t>:</w:t>
      </w:r>
    </w:p>
    <w:p w:rsidR="009606FF" w:rsidRPr="0062727C" w:rsidRDefault="009606FF" w:rsidP="009606FF">
      <w:pPr>
        <w:pStyle w:val="BodyText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62727C">
        <w:rPr>
          <w:rFonts w:ascii="Times New Roman" w:hAnsi="Times New Roman"/>
          <w:sz w:val="24"/>
          <w:szCs w:val="24"/>
        </w:rPr>
        <w:t>.1. pamatojoties uz noslēgto pirkuma līgumu</w:t>
      </w:r>
      <w:r>
        <w:rPr>
          <w:rFonts w:ascii="Times New Roman" w:hAnsi="Times New Roman"/>
          <w:sz w:val="24"/>
          <w:szCs w:val="24"/>
        </w:rPr>
        <w:t>,</w:t>
      </w:r>
      <w:r w:rsidRPr="0062727C">
        <w:rPr>
          <w:rFonts w:ascii="Times New Roman" w:hAnsi="Times New Roman"/>
          <w:sz w:val="24"/>
          <w:szCs w:val="24"/>
        </w:rPr>
        <w:t xml:space="preserve"> norakstīt no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62727C">
        <w:rPr>
          <w:rFonts w:ascii="Times New Roman" w:hAnsi="Times New Roman"/>
          <w:sz w:val="24"/>
          <w:szCs w:val="24"/>
        </w:rPr>
        <w:t xml:space="preserve">bilances </w:t>
      </w:r>
      <w:r>
        <w:rPr>
          <w:rFonts w:ascii="Times New Roman" w:hAnsi="Times New Roman"/>
          <w:sz w:val="24"/>
          <w:szCs w:val="24"/>
        </w:rPr>
        <w:t>Zemesgabalu;</w:t>
      </w:r>
    </w:p>
    <w:p w:rsidR="009606FF" w:rsidRPr="0062727C" w:rsidRDefault="009606FF" w:rsidP="009606FF">
      <w:pPr>
        <w:pStyle w:val="BodyText"/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62727C">
        <w:rPr>
          <w:rFonts w:ascii="Times New Roman" w:hAnsi="Times New Roman"/>
          <w:sz w:val="24"/>
          <w:szCs w:val="24"/>
        </w:rPr>
        <w:t>.2. kopā ar</w:t>
      </w:r>
      <w:r>
        <w:rPr>
          <w:rFonts w:ascii="Times New Roman" w:hAnsi="Times New Roman"/>
          <w:sz w:val="24"/>
          <w:szCs w:val="24"/>
        </w:rPr>
        <w:t xml:space="preserve"> Centrālās pārvaldes </w:t>
      </w:r>
      <w:r w:rsidRPr="0062727C">
        <w:rPr>
          <w:rFonts w:ascii="Times New Roman" w:hAnsi="Times New Roman"/>
          <w:sz w:val="24"/>
          <w:szCs w:val="24"/>
        </w:rPr>
        <w:t>Īpašuma</w:t>
      </w:r>
      <w:r>
        <w:rPr>
          <w:rFonts w:ascii="Times New Roman" w:hAnsi="Times New Roman"/>
          <w:sz w:val="24"/>
          <w:szCs w:val="24"/>
        </w:rPr>
        <w:t xml:space="preserve"> pārvaldīšanas</w:t>
      </w:r>
      <w:r w:rsidRPr="0062727C">
        <w:rPr>
          <w:rFonts w:ascii="Times New Roman" w:hAnsi="Times New Roman"/>
          <w:sz w:val="24"/>
          <w:szCs w:val="24"/>
        </w:rPr>
        <w:t xml:space="preserve"> departamentu nodot</w:t>
      </w:r>
      <w:r>
        <w:rPr>
          <w:rFonts w:ascii="Times New Roman" w:hAnsi="Times New Roman"/>
          <w:sz w:val="24"/>
          <w:szCs w:val="24"/>
        </w:rPr>
        <w:t xml:space="preserve"> pārdoto Zemesgabalu </w:t>
      </w:r>
      <w:r w:rsidRPr="0062727C">
        <w:rPr>
          <w:rFonts w:ascii="Times New Roman" w:hAnsi="Times New Roman"/>
          <w:sz w:val="24"/>
          <w:szCs w:val="24"/>
        </w:rPr>
        <w:t>ar pieņemšanas</w:t>
      </w:r>
      <w:r>
        <w:rPr>
          <w:rFonts w:ascii="Times New Roman" w:hAnsi="Times New Roman"/>
          <w:sz w:val="24"/>
          <w:szCs w:val="24"/>
        </w:rPr>
        <w:t>-nodošanas</w:t>
      </w:r>
      <w:r w:rsidRPr="0062727C">
        <w:rPr>
          <w:rFonts w:ascii="Times New Roman" w:hAnsi="Times New Roman"/>
          <w:sz w:val="24"/>
          <w:szCs w:val="24"/>
        </w:rPr>
        <w:t xml:space="preserve"> aktu</w:t>
      </w:r>
      <w:r>
        <w:rPr>
          <w:rFonts w:ascii="Times New Roman" w:hAnsi="Times New Roman"/>
          <w:sz w:val="24"/>
          <w:szCs w:val="24"/>
        </w:rPr>
        <w:t xml:space="preserve"> Pircējam</w:t>
      </w:r>
      <w:r w:rsidRPr="00597A31">
        <w:rPr>
          <w:rFonts w:ascii="Times New Roman" w:hAnsi="Times New Roman"/>
          <w:color w:val="FF0000"/>
          <w:sz w:val="24"/>
          <w:szCs w:val="24"/>
        </w:rPr>
        <w:t>.</w:t>
      </w:r>
    </w:p>
    <w:p w:rsidR="009606FF" w:rsidRDefault="009606FF" w:rsidP="009606FF">
      <w:pPr>
        <w:rPr>
          <w:rFonts w:ascii="Times New Roman" w:hAnsi="Times New Roman"/>
          <w:color w:val="FF0000"/>
          <w:sz w:val="24"/>
          <w:szCs w:val="24"/>
          <w:lang w:val="lv-LV"/>
        </w:rPr>
      </w:pPr>
      <w:r w:rsidRPr="00145C77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145C77">
        <w:rPr>
          <w:rFonts w:ascii="Times New Roman" w:hAnsi="Times New Roman"/>
          <w:color w:val="FF0000"/>
          <w:sz w:val="24"/>
          <w:szCs w:val="24"/>
          <w:lang w:val="lv-LV"/>
        </w:rPr>
        <w:t xml:space="preserve">     </w:t>
      </w:r>
    </w:p>
    <w:p w:rsidR="009606FF" w:rsidRDefault="009606FF" w:rsidP="009606FF">
      <w:pPr>
        <w:rPr>
          <w:rFonts w:ascii="Times New Roman" w:hAnsi="Times New Roman"/>
          <w:sz w:val="24"/>
          <w:szCs w:val="24"/>
          <w:lang w:val="lv-LV"/>
        </w:rPr>
      </w:pPr>
    </w:p>
    <w:p w:rsidR="0047463B" w:rsidRPr="0047463B" w:rsidRDefault="0047463B" w:rsidP="0047463B">
      <w:pPr>
        <w:rPr>
          <w:rFonts w:ascii="Times New Roman" w:hAnsi="Times New Roman"/>
          <w:sz w:val="24"/>
          <w:szCs w:val="24"/>
          <w:lang w:val="lv-LV"/>
        </w:rPr>
      </w:pPr>
      <w:r w:rsidRPr="0047463B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47463B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47463B">
        <w:rPr>
          <w:rFonts w:ascii="Times New Roman" w:hAnsi="Times New Roman"/>
          <w:sz w:val="24"/>
          <w:szCs w:val="24"/>
          <w:lang w:val="lv-LV"/>
        </w:rPr>
        <w:t xml:space="preserve"> pašvaldības </w:t>
      </w:r>
    </w:p>
    <w:p w:rsidR="0047463B" w:rsidRPr="0047463B" w:rsidRDefault="0047463B" w:rsidP="0047463B">
      <w:pPr>
        <w:rPr>
          <w:rFonts w:ascii="Times New Roman" w:eastAsia="Arial Unicode MS" w:hAnsi="Times New Roman"/>
          <w:sz w:val="24"/>
          <w:szCs w:val="24"/>
          <w:lang w:val="lv-LV" w:eastAsia="ru-RU"/>
        </w:rPr>
      </w:pPr>
      <w:r w:rsidRPr="0047463B">
        <w:rPr>
          <w:rFonts w:ascii="Times New Roman" w:hAnsi="Times New Roman"/>
          <w:sz w:val="24"/>
          <w:szCs w:val="24"/>
          <w:lang w:val="lv-LV"/>
        </w:rPr>
        <w:t xml:space="preserve">domes priekšsēdētājs </w:t>
      </w:r>
      <w:r w:rsidRPr="0047463B">
        <w:rPr>
          <w:rFonts w:ascii="Times New Roman" w:hAnsi="Times New Roman"/>
          <w:sz w:val="24"/>
          <w:szCs w:val="24"/>
          <w:lang w:val="lv-LV"/>
        </w:rPr>
        <w:tab/>
      </w:r>
      <w:r w:rsidRPr="0047463B">
        <w:rPr>
          <w:rFonts w:ascii="Times New Roman" w:hAnsi="Times New Roman"/>
          <w:sz w:val="24"/>
          <w:szCs w:val="24"/>
          <w:lang w:val="lv-LV"/>
        </w:rPr>
        <w:tab/>
      </w:r>
      <w:r w:rsidRPr="0047463B">
        <w:rPr>
          <w:rFonts w:ascii="Times New Roman" w:hAnsi="Times New Roman"/>
          <w:i/>
          <w:sz w:val="24"/>
          <w:szCs w:val="24"/>
          <w:lang w:val="lv-LV"/>
        </w:rPr>
        <w:t xml:space="preserve">            (personiskais paraksts)</w:t>
      </w:r>
      <w:r w:rsidRPr="0047463B">
        <w:rPr>
          <w:rFonts w:ascii="Times New Roman" w:hAnsi="Times New Roman"/>
          <w:i/>
          <w:sz w:val="24"/>
          <w:szCs w:val="24"/>
          <w:lang w:val="lv-LV"/>
        </w:rPr>
        <w:tab/>
      </w:r>
      <w:r w:rsidRPr="0047463B">
        <w:rPr>
          <w:rFonts w:ascii="Times New Roman" w:hAnsi="Times New Roman"/>
          <w:sz w:val="24"/>
          <w:szCs w:val="24"/>
          <w:lang w:val="lv-LV"/>
        </w:rPr>
        <w:tab/>
        <w:t xml:space="preserve">     A.Elksniņš</w:t>
      </w:r>
    </w:p>
    <w:p w:rsidR="007C0525" w:rsidRPr="009606FF" w:rsidRDefault="007C0525" w:rsidP="009606F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7C0525" w:rsidRPr="009606FF" w:rsidSect="009606F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F"/>
    <w:rsid w:val="001A4BE4"/>
    <w:rsid w:val="0047463B"/>
    <w:rsid w:val="005405B0"/>
    <w:rsid w:val="007C0525"/>
    <w:rsid w:val="009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2B6609-D867-4CA0-92B9-F94B5269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FF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06FF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9606FF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2025-02-13T14:21:00Z</cp:lastPrinted>
  <dcterms:created xsi:type="dcterms:W3CDTF">2025-02-12T08:58:00Z</dcterms:created>
  <dcterms:modified xsi:type="dcterms:W3CDTF">2025-02-14T07:04:00Z</dcterms:modified>
</cp:coreProperties>
</file>