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17" w:rsidRPr="007D5079" w:rsidRDefault="006A7D17" w:rsidP="006A7D17">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32031C6B" wp14:editId="3C660438">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A7D17" w:rsidRPr="007D5079" w:rsidRDefault="006A7D17" w:rsidP="006A7D17">
      <w:pPr>
        <w:spacing w:after="0" w:line="240" w:lineRule="auto"/>
        <w:jc w:val="center"/>
        <w:rPr>
          <w:rFonts w:ascii="Times New Roman" w:eastAsia="Times New Roman" w:hAnsi="Times New Roman" w:cs="Times New Roman"/>
          <w:noProof/>
          <w:sz w:val="10"/>
          <w:szCs w:val="10"/>
        </w:rPr>
      </w:pPr>
    </w:p>
    <w:p w:rsidR="006A7D17" w:rsidRPr="007D5079" w:rsidRDefault="006A7D17" w:rsidP="006A7D17">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6A7D17" w:rsidRPr="007D5079" w:rsidRDefault="006A7D17" w:rsidP="006A7D17">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30BCBFE5" wp14:editId="541A8F14">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3C77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6A7D17" w:rsidRPr="007D5079" w:rsidRDefault="006A7D17" w:rsidP="006A7D17">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6A7D17" w:rsidRPr="007D5079" w:rsidRDefault="006A7D17" w:rsidP="006A7D17">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6A7D17" w:rsidRPr="007D5079" w:rsidRDefault="006A7D17" w:rsidP="006A7D17">
      <w:pPr>
        <w:keepNext/>
        <w:spacing w:after="0" w:line="240" w:lineRule="auto"/>
        <w:jc w:val="both"/>
        <w:outlineLvl w:val="0"/>
        <w:rPr>
          <w:rFonts w:ascii="Times New Roman" w:eastAsia="Times New Roman" w:hAnsi="Times New Roman" w:cs="Times New Roman"/>
          <w:b/>
          <w:bCs/>
          <w:noProof/>
          <w:sz w:val="24"/>
          <w:szCs w:val="24"/>
        </w:rPr>
      </w:pPr>
    </w:p>
    <w:p w:rsidR="006A7D17" w:rsidRPr="007D5079" w:rsidRDefault="006A7D17" w:rsidP="006A7D17">
      <w:pPr>
        <w:tabs>
          <w:tab w:val="left" w:pos="1440"/>
          <w:tab w:val="center" w:pos="4629"/>
        </w:tabs>
        <w:spacing w:after="0" w:line="240" w:lineRule="auto"/>
        <w:jc w:val="center"/>
        <w:rPr>
          <w:rFonts w:ascii="Times New Roman" w:eastAsia="Times New Roman" w:hAnsi="Times New Roman" w:cs="Times New Roman"/>
          <w:noProof/>
          <w:sz w:val="16"/>
          <w:szCs w:val="16"/>
        </w:rPr>
      </w:pPr>
    </w:p>
    <w:p w:rsidR="006A7D17" w:rsidRPr="007D5079" w:rsidRDefault="006A7D17" w:rsidP="006A7D17">
      <w:pPr>
        <w:tabs>
          <w:tab w:val="left" w:pos="1440"/>
          <w:tab w:val="center" w:pos="4629"/>
        </w:tabs>
        <w:spacing w:after="0" w:line="240" w:lineRule="auto"/>
        <w:jc w:val="center"/>
        <w:rPr>
          <w:rFonts w:ascii="Times New Roman" w:eastAsia="Times New Roman" w:hAnsi="Times New Roman" w:cs="Times New Roman"/>
          <w:noProof/>
          <w:sz w:val="24"/>
          <w:szCs w:val="24"/>
        </w:rPr>
      </w:pPr>
      <w:r w:rsidRPr="007D5079">
        <w:rPr>
          <w:rFonts w:ascii="Times New Roman" w:eastAsia="Times New Roman" w:hAnsi="Times New Roman" w:cs="Times New Roman"/>
          <w:noProof/>
          <w:sz w:val="24"/>
          <w:szCs w:val="24"/>
        </w:rPr>
        <w:t>Daugavpilī</w:t>
      </w:r>
    </w:p>
    <w:p w:rsidR="001D2701" w:rsidRDefault="001D2701" w:rsidP="00350FE0">
      <w:pPr>
        <w:pStyle w:val="Web"/>
        <w:spacing w:before="0" w:after="0"/>
        <w:ind w:left="765" w:firstLine="2212"/>
        <w:rPr>
          <w:b/>
          <w:szCs w:val="24"/>
          <w:lang w:val="lv-LV"/>
        </w:rPr>
      </w:pPr>
    </w:p>
    <w:p w:rsidR="001D2701" w:rsidRDefault="001D2701" w:rsidP="006A7D17">
      <w:pPr>
        <w:pStyle w:val="Web"/>
        <w:spacing w:before="0" w:after="0"/>
        <w:rPr>
          <w:b/>
          <w:szCs w:val="24"/>
          <w:lang w:val="lv-LV"/>
        </w:rPr>
      </w:pPr>
    </w:p>
    <w:p w:rsidR="001D2701" w:rsidRDefault="001D2701" w:rsidP="00350FE0">
      <w:pPr>
        <w:pStyle w:val="Web"/>
        <w:spacing w:before="0" w:after="0"/>
        <w:ind w:left="765" w:firstLine="2212"/>
        <w:rPr>
          <w:b/>
          <w:szCs w:val="24"/>
          <w:lang w:val="lv-LV"/>
        </w:rPr>
      </w:pPr>
    </w:p>
    <w:p w:rsidR="001D2701" w:rsidRPr="005760AE" w:rsidRDefault="001D2701" w:rsidP="005760AE">
      <w:pPr>
        <w:pStyle w:val="Web"/>
        <w:spacing w:before="0" w:after="0"/>
        <w:ind w:left="765" w:firstLine="2212"/>
        <w:rPr>
          <w:b/>
          <w:szCs w:val="24"/>
          <w:lang w:val="lv-LV"/>
        </w:rPr>
      </w:pPr>
    </w:p>
    <w:p w:rsidR="00350FE0" w:rsidRPr="005760AE" w:rsidRDefault="00EC15CB" w:rsidP="005760AE">
      <w:pPr>
        <w:pStyle w:val="Web"/>
        <w:spacing w:before="0" w:after="0"/>
        <w:ind w:left="765" w:firstLine="2212"/>
        <w:rPr>
          <w:szCs w:val="24"/>
          <w:lang w:val="lv-LV"/>
        </w:rPr>
      </w:pPr>
      <w:r w:rsidRPr="005760AE">
        <w:rPr>
          <w:b/>
          <w:szCs w:val="24"/>
          <w:lang w:val="lv-LV"/>
        </w:rPr>
        <w:t xml:space="preserve">          </w:t>
      </w:r>
      <w:r w:rsidR="00350FE0" w:rsidRPr="005760AE">
        <w:rPr>
          <w:b/>
          <w:szCs w:val="24"/>
          <w:lang w:val="lv-LV"/>
        </w:rPr>
        <w:t>SĒDES  PROTOKOLS</w:t>
      </w:r>
    </w:p>
    <w:p w:rsidR="00350FE0" w:rsidRPr="005760AE" w:rsidRDefault="00350FE0" w:rsidP="005760AE">
      <w:pPr>
        <w:pStyle w:val="Web"/>
        <w:spacing w:before="0" w:after="0"/>
        <w:jc w:val="both"/>
        <w:rPr>
          <w:szCs w:val="24"/>
          <w:lang w:val="lv-LV"/>
        </w:rPr>
      </w:pPr>
    </w:p>
    <w:p w:rsidR="00350FE0" w:rsidRPr="005760AE" w:rsidRDefault="005D5D63" w:rsidP="005760AE">
      <w:pPr>
        <w:pStyle w:val="Web"/>
        <w:spacing w:before="0" w:after="0"/>
        <w:jc w:val="both"/>
        <w:rPr>
          <w:szCs w:val="24"/>
          <w:lang w:val="lv-LV"/>
        </w:rPr>
      </w:pPr>
      <w:r w:rsidRPr="005760AE">
        <w:rPr>
          <w:szCs w:val="24"/>
          <w:lang w:val="lv-LV"/>
        </w:rPr>
        <w:t>2024.gada 26.septembrī</w:t>
      </w:r>
      <w:r w:rsidR="00350FE0" w:rsidRPr="005760AE">
        <w:rPr>
          <w:szCs w:val="24"/>
          <w:lang w:val="lv-LV"/>
        </w:rPr>
        <w:t xml:space="preserve">                                                        </w:t>
      </w:r>
      <w:r w:rsidR="00350FE0" w:rsidRPr="005760AE">
        <w:rPr>
          <w:szCs w:val="24"/>
          <w:lang w:val="lv-LV"/>
        </w:rPr>
        <w:tab/>
        <w:t xml:space="preserve">          </w:t>
      </w:r>
      <w:r w:rsidR="00E562F8" w:rsidRPr="005760AE">
        <w:rPr>
          <w:szCs w:val="24"/>
          <w:lang w:val="lv-LV"/>
        </w:rPr>
        <w:t xml:space="preserve">                           Nr.</w:t>
      </w:r>
      <w:r w:rsidRPr="005760AE">
        <w:rPr>
          <w:szCs w:val="24"/>
          <w:lang w:val="lv-LV"/>
        </w:rPr>
        <w:t>19</w:t>
      </w:r>
      <w:r w:rsidR="00350FE0" w:rsidRPr="005760AE">
        <w:rPr>
          <w:szCs w:val="24"/>
          <w:lang w:val="lv-LV"/>
        </w:rPr>
        <w:tab/>
      </w:r>
    </w:p>
    <w:p w:rsidR="00350FE0" w:rsidRPr="005760AE" w:rsidRDefault="00350FE0" w:rsidP="005760AE">
      <w:pPr>
        <w:pStyle w:val="Web"/>
        <w:spacing w:before="0" w:after="0"/>
        <w:jc w:val="both"/>
        <w:rPr>
          <w:szCs w:val="24"/>
          <w:lang w:val="lv-LV"/>
        </w:rPr>
      </w:pPr>
    </w:p>
    <w:p w:rsidR="00350FE0" w:rsidRPr="005760AE" w:rsidRDefault="00350FE0" w:rsidP="005760AE">
      <w:pPr>
        <w:pStyle w:val="Web"/>
        <w:spacing w:before="0" w:after="0"/>
        <w:jc w:val="both"/>
        <w:rPr>
          <w:szCs w:val="24"/>
          <w:lang w:val="lv-LV"/>
        </w:rPr>
      </w:pPr>
      <w:r w:rsidRPr="005760AE">
        <w:rPr>
          <w:szCs w:val="24"/>
          <w:lang w:val="lv-LV"/>
        </w:rPr>
        <w:t xml:space="preserve">SĒDE NOTIEK </w:t>
      </w:r>
      <w:r w:rsidRPr="005760AE">
        <w:rPr>
          <w:rStyle w:val="Strong"/>
          <w:b w:val="0"/>
          <w:szCs w:val="24"/>
          <w:lang w:val="lv-LV"/>
        </w:rPr>
        <w:t>DOMES</w:t>
      </w:r>
      <w:r w:rsidRPr="005760AE">
        <w:rPr>
          <w:rStyle w:val="Strong"/>
          <w:szCs w:val="24"/>
          <w:lang w:val="lv-LV"/>
        </w:rPr>
        <w:t xml:space="preserve"> </w:t>
      </w:r>
      <w:r w:rsidRPr="005760AE">
        <w:rPr>
          <w:szCs w:val="24"/>
          <w:lang w:val="lv-LV"/>
        </w:rPr>
        <w:t>SĒŽU ZĀLĒ</w:t>
      </w:r>
    </w:p>
    <w:p w:rsidR="00350FE0" w:rsidRPr="005760AE" w:rsidRDefault="00350FE0" w:rsidP="005760AE">
      <w:pPr>
        <w:pStyle w:val="Web"/>
        <w:spacing w:before="0" w:after="0"/>
        <w:jc w:val="both"/>
        <w:rPr>
          <w:bCs/>
          <w:szCs w:val="24"/>
          <w:lang w:val="lv-LV"/>
        </w:rPr>
      </w:pPr>
      <w:r w:rsidRPr="005760AE">
        <w:rPr>
          <w:szCs w:val="24"/>
          <w:lang w:val="lv-LV"/>
        </w:rPr>
        <w:t xml:space="preserve">               </w:t>
      </w:r>
      <w:r w:rsidRPr="005760AE">
        <w:rPr>
          <w:szCs w:val="24"/>
          <w:lang w:val="lv-LV"/>
        </w:rPr>
        <w:tab/>
      </w:r>
      <w:r w:rsidRPr="005760AE">
        <w:rPr>
          <w:szCs w:val="24"/>
          <w:lang w:val="lv-LV"/>
        </w:rPr>
        <w:tab/>
      </w:r>
      <w:r w:rsidRPr="005760AE">
        <w:rPr>
          <w:szCs w:val="24"/>
          <w:lang w:val="lv-LV"/>
        </w:rPr>
        <w:tab/>
      </w:r>
      <w:r w:rsidRPr="005760AE">
        <w:rPr>
          <w:szCs w:val="24"/>
          <w:lang w:val="lv-LV"/>
        </w:rPr>
        <w:tab/>
      </w:r>
    </w:p>
    <w:p w:rsidR="00350FE0" w:rsidRPr="005760AE" w:rsidRDefault="00350FE0" w:rsidP="005760AE">
      <w:pPr>
        <w:pStyle w:val="Web"/>
        <w:spacing w:before="0" w:after="0"/>
        <w:jc w:val="both"/>
        <w:rPr>
          <w:szCs w:val="24"/>
          <w:lang w:val="lv-LV"/>
        </w:rPr>
      </w:pPr>
      <w:r w:rsidRPr="005760AE">
        <w:rPr>
          <w:szCs w:val="24"/>
          <w:lang w:val="lv-LV"/>
        </w:rPr>
        <w:t xml:space="preserve">SĒDE SASAUKTA </w:t>
      </w:r>
      <w:r w:rsidRPr="005760AE">
        <w:rPr>
          <w:szCs w:val="24"/>
          <w:lang w:val="lv-LV"/>
        </w:rPr>
        <w:tab/>
        <w:t xml:space="preserve">plkst. 14:00  </w:t>
      </w:r>
    </w:p>
    <w:p w:rsidR="00350FE0" w:rsidRPr="005760AE" w:rsidRDefault="00350FE0" w:rsidP="005760AE">
      <w:pPr>
        <w:pStyle w:val="Web"/>
        <w:spacing w:before="0" w:after="0"/>
        <w:jc w:val="both"/>
        <w:rPr>
          <w:szCs w:val="24"/>
          <w:lang w:val="lv-LV"/>
        </w:rPr>
      </w:pPr>
      <w:r w:rsidRPr="005760AE">
        <w:rPr>
          <w:szCs w:val="24"/>
          <w:lang w:val="lv-LV"/>
        </w:rPr>
        <w:t xml:space="preserve">SĒDI ATKLĀJ </w:t>
      </w:r>
      <w:r w:rsidRPr="005760AE">
        <w:rPr>
          <w:szCs w:val="24"/>
          <w:lang w:val="lv-LV"/>
        </w:rPr>
        <w:tab/>
        <w:t>plkst. 14:00</w:t>
      </w:r>
    </w:p>
    <w:p w:rsidR="00350FE0" w:rsidRPr="005760AE" w:rsidRDefault="00350FE0" w:rsidP="005760AE">
      <w:pPr>
        <w:pStyle w:val="Web"/>
        <w:spacing w:before="0" w:after="0"/>
        <w:jc w:val="both"/>
        <w:rPr>
          <w:szCs w:val="24"/>
          <w:lang w:val="lv-LV"/>
        </w:rPr>
      </w:pPr>
    </w:p>
    <w:p w:rsidR="00350FE0" w:rsidRPr="005760AE" w:rsidRDefault="00350FE0"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SĒDES DARBA KĀRTĪBA:</w:t>
      </w:r>
    </w:p>
    <w:p w:rsidR="005D5D63" w:rsidRPr="005760AE" w:rsidRDefault="00FD50D4"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1. Par Daugavpils valstspilsētas pašvaldības izglītības iestāžu izglītojamo izmaksām.</w:t>
      </w:r>
    </w:p>
    <w:p w:rsidR="00FD50D4" w:rsidRPr="005760AE" w:rsidRDefault="00FD50D4" w:rsidP="005760AE">
      <w:pPr>
        <w:spacing w:after="0" w:line="240" w:lineRule="auto"/>
        <w:ind w:firstLine="426"/>
        <w:jc w:val="both"/>
        <w:rPr>
          <w:rFonts w:ascii="Times New Roman" w:hAnsi="Times New Roman" w:cs="Times New Roman"/>
          <w:sz w:val="24"/>
          <w:szCs w:val="24"/>
          <w:shd w:val="clear" w:color="auto" w:fill="FFFFFF"/>
        </w:rPr>
      </w:pPr>
      <w:r w:rsidRPr="005760AE">
        <w:rPr>
          <w:rFonts w:ascii="Times New Roman" w:hAnsi="Times New Roman" w:cs="Times New Roman"/>
          <w:sz w:val="24"/>
          <w:szCs w:val="24"/>
        </w:rPr>
        <w:t>2.</w:t>
      </w:r>
      <w:r w:rsidRPr="005760AE">
        <w:rPr>
          <w:rFonts w:ascii="Times New Roman" w:hAnsi="Times New Roman" w:cs="Times New Roman"/>
          <w:sz w:val="24"/>
          <w:szCs w:val="24"/>
          <w:shd w:val="clear" w:color="auto" w:fill="FFFFFF"/>
        </w:rPr>
        <w:t xml:space="preserve"> Par sadarbības līguma noslēgšanu ar Biedrību “Latvijas Basketbola Savienība” par projekta</w:t>
      </w:r>
      <w:r w:rsidRPr="005760AE">
        <w:rPr>
          <w:rFonts w:ascii="Times New Roman" w:hAnsi="Times New Roman" w:cs="Times New Roman"/>
          <w:sz w:val="24"/>
          <w:szCs w:val="24"/>
        </w:rPr>
        <w:t xml:space="preserve"> “</w:t>
      </w:r>
      <w:r w:rsidRPr="005760AE">
        <w:rPr>
          <w:rFonts w:ascii="Times New Roman" w:hAnsi="Times New Roman" w:cs="Times New Roman"/>
          <w:sz w:val="24"/>
          <w:szCs w:val="24"/>
          <w:shd w:val="clear" w:color="auto" w:fill="FFFFFF"/>
        </w:rPr>
        <w:t>Ceļš uz olimpiskajām spēlēm sākas ar pirmo grozu pašu mājās” īstenošanu un apropriācijas palielināšanu Daugavpils valstspilsētas pašvaldības profesionālās ievirzes sporta izglītības iestādei “Daugavpils Sporta skola”.</w:t>
      </w:r>
    </w:p>
    <w:p w:rsidR="00FD50D4" w:rsidRPr="005760AE" w:rsidRDefault="00FD50D4" w:rsidP="005760AE">
      <w:pPr>
        <w:spacing w:after="0" w:line="240" w:lineRule="auto"/>
        <w:ind w:firstLine="426"/>
        <w:jc w:val="both"/>
        <w:rPr>
          <w:rFonts w:ascii="Times New Roman" w:hAnsi="Times New Roman" w:cs="Times New Roman"/>
          <w:sz w:val="24"/>
          <w:szCs w:val="24"/>
          <w:shd w:val="clear" w:color="auto" w:fill="FFFFFF"/>
        </w:rPr>
      </w:pPr>
      <w:r w:rsidRPr="005760AE">
        <w:rPr>
          <w:rFonts w:ascii="Times New Roman" w:hAnsi="Times New Roman" w:cs="Times New Roman"/>
          <w:sz w:val="24"/>
          <w:szCs w:val="24"/>
          <w:shd w:val="clear" w:color="auto" w:fill="FFFFFF"/>
        </w:rPr>
        <w:t>3. Par apropriācijas pārdali Daugavpils valstspilsētas pašvaldības iestādei “Jaunatnes lietu un sporta pārvalde” starp budžeta apakšprogrammām un izdevumu kodiem.</w:t>
      </w:r>
    </w:p>
    <w:p w:rsidR="00FD50D4" w:rsidRPr="005760AE" w:rsidRDefault="00FD50D4" w:rsidP="005760AE">
      <w:pPr>
        <w:spacing w:after="0" w:line="240" w:lineRule="auto"/>
        <w:ind w:firstLine="426"/>
        <w:jc w:val="both"/>
        <w:rPr>
          <w:rFonts w:ascii="Times New Roman" w:hAnsi="Times New Roman" w:cs="Times New Roman"/>
          <w:sz w:val="24"/>
          <w:szCs w:val="24"/>
          <w:shd w:val="clear" w:color="auto" w:fill="FFFFFF"/>
        </w:rPr>
      </w:pPr>
      <w:r w:rsidRPr="005760AE">
        <w:rPr>
          <w:rFonts w:ascii="Times New Roman" w:hAnsi="Times New Roman" w:cs="Times New Roman"/>
          <w:sz w:val="24"/>
          <w:szCs w:val="24"/>
          <w:shd w:val="clear" w:color="auto" w:fill="FFFFFF"/>
        </w:rPr>
        <w:t>4. Par atbalstu pasākumam “V Starptautiskais Jauno dziedātāju Ziemassvētku dziesmu konkurss”.</w:t>
      </w:r>
    </w:p>
    <w:p w:rsidR="00FD50D4" w:rsidRPr="005760AE" w:rsidRDefault="00FD50D4"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shd w:val="clear" w:color="auto" w:fill="FFFFFF"/>
        </w:rPr>
        <w:t>5.</w:t>
      </w:r>
      <w:r w:rsidRPr="005760AE">
        <w:rPr>
          <w:rFonts w:ascii="Times New Roman" w:hAnsi="Times New Roman" w:cs="Times New Roman"/>
          <w:sz w:val="24"/>
          <w:szCs w:val="24"/>
        </w:rPr>
        <w:t xml:space="preserve"> Par grozījumiem Daugavpils valstspilsētas pašvaldības domes 2023.gada 29.jūnija lēmumā Nr.375 “Par Daugavpils valstspilsētas pašvaldības iestādes “Sociālais dienests”” maksas pakalpojumu cenrādi”.</w:t>
      </w:r>
    </w:p>
    <w:p w:rsidR="00FD50D4" w:rsidRPr="005760AE" w:rsidRDefault="00FD50D4"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6. Par grozījumiem Daugavpils valstspilsētas pašvaldības domes 2022.gada 24.februāra lēmumā Nr.99 “Par Daugavpils pilsētas pašvaldības iestādes “Daudzfunkcionālais sociālo pakalpojumu centrs “Priedīte”” maksas pakalpojumu cenrādi”.</w:t>
      </w:r>
    </w:p>
    <w:p w:rsidR="00FD50D4" w:rsidRPr="005760AE" w:rsidRDefault="00FD50D4"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7. Par Daugavpils valstspilsētas pašvaldības nekustamo īpašumu uzskaiti.</w:t>
      </w:r>
    </w:p>
    <w:p w:rsidR="00FD50D4" w:rsidRPr="005760AE" w:rsidRDefault="00FD50D4" w:rsidP="005760AE">
      <w:pPr>
        <w:spacing w:after="0" w:line="240" w:lineRule="auto"/>
        <w:ind w:firstLine="426"/>
        <w:jc w:val="both"/>
        <w:rPr>
          <w:rStyle w:val="markedcontent"/>
          <w:rFonts w:ascii="Times New Roman" w:hAnsi="Times New Roman" w:cs="Times New Roman"/>
          <w:sz w:val="24"/>
          <w:szCs w:val="24"/>
          <w:shd w:val="clear" w:color="auto" w:fill="FFFFFF"/>
        </w:rPr>
      </w:pPr>
      <w:r w:rsidRPr="005760AE">
        <w:rPr>
          <w:rFonts w:ascii="Times New Roman" w:hAnsi="Times New Roman" w:cs="Times New Roman"/>
          <w:sz w:val="24"/>
          <w:szCs w:val="24"/>
        </w:rPr>
        <w:t>8.</w:t>
      </w:r>
      <w:r w:rsidRPr="005760AE">
        <w:rPr>
          <w:rFonts w:ascii="Times New Roman" w:hAnsi="Times New Roman" w:cs="Times New Roman"/>
          <w:sz w:val="24"/>
          <w:szCs w:val="24"/>
          <w:shd w:val="clear" w:color="auto" w:fill="FFFFFF"/>
        </w:rPr>
        <w:t xml:space="preserve"> </w:t>
      </w:r>
      <w:r w:rsidRPr="005760AE">
        <w:rPr>
          <w:rStyle w:val="markedcontent"/>
          <w:rFonts w:ascii="Times New Roman" w:hAnsi="Times New Roman" w:cs="Times New Roman"/>
          <w:sz w:val="24"/>
          <w:szCs w:val="24"/>
          <w:shd w:val="clear" w:color="auto" w:fill="FFFFFF"/>
        </w:rPr>
        <w:t>Par zemes vienības Fabrikas ielā 22, Daugavpilī, atgūšanu Daugavpils valstspilsētas pašvaldības īpašumā.</w:t>
      </w:r>
    </w:p>
    <w:p w:rsidR="00FD50D4" w:rsidRPr="005760AE" w:rsidRDefault="00FD50D4" w:rsidP="005760AE">
      <w:pPr>
        <w:spacing w:after="0" w:line="240" w:lineRule="auto"/>
        <w:ind w:firstLine="426"/>
        <w:jc w:val="both"/>
        <w:rPr>
          <w:rStyle w:val="markedcontent"/>
          <w:rFonts w:ascii="Times New Roman" w:hAnsi="Times New Roman" w:cs="Times New Roman"/>
          <w:sz w:val="24"/>
          <w:szCs w:val="24"/>
          <w:shd w:val="clear" w:color="auto" w:fill="FFFFFF"/>
        </w:rPr>
      </w:pPr>
      <w:r w:rsidRPr="005760AE">
        <w:rPr>
          <w:rStyle w:val="markedcontent"/>
          <w:rFonts w:ascii="Times New Roman" w:hAnsi="Times New Roman" w:cs="Times New Roman"/>
          <w:sz w:val="24"/>
          <w:szCs w:val="24"/>
          <w:shd w:val="clear" w:color="auto" w:fill="FFFFFF"/>
        </w:rPr>
        <w:t>9.</w:t>
      </w:r>
      <w:r w:rsidRPr="005760AE">
        <w:rPr>
          <w:rFonts w:ascii="Times New Roman" w:hAnsi="Times New Roman" w:cs="Times New Roman"/>
          <w:sz w:val="24"/>
          <w:szCs w:val="24"/>
          <w:shd w:val="clear" w:color="auto" w:fill="FFFFFF"/>
        </w:rPr>
        <w:t xml:space="preserve"> </w:t>
      </w:r>
      <w:r w:rsidRPr="005760AE">
        <w:rPr>
          <w:rStyle w:val="markedcontent"/>
          <w:rFonts w:ascii="Times New Roman" w:hAnsi="Times New Roman" w:cs="Times New Roman"/>
          <w:sz w:val="24"/>
          <w:szCs w:val="24"/>
          <w:shd w:val="clear" w:color="auto" w:fill="FFFFFF"/>
        </w:rPr>
        <w:t>Par nekustamā īpašuma, kadastra Nr.0500 010 1449, nodošanu atsavināšanai.</w:t>
      </w:r>
    </w:p>
    <w:p w:rsidR="00FD50D4" w:rsidRPr="005760AE" w:rsidRDefault="00FD50D4" w:rsidP="005760AE">
      <w:pPr>
        <w:spacing w:after="0" w:line="240" w:lineRule="auto"/>
        <w:ind w:firstLine="426"/>
        <w:jc w:val="both"/>
        <w:rPr>
          <w:rStyle w:val="markedcontent"/>
          <w:rFonts w:ascii="Times New Roman" w:hAnsi="Times New Roman" w:cs="Times New Roman"/>
          <w:sz w:val="24"/>
          <w:szCs w:val="24"/>
          <w:shd w:val="clear" w:color="auto" w:fill="FFFFFF"/>
        </w:rPr>
      </w:pPr>
      <w:r w:rsidRPr="005760AE">
        <w:rPr>
          <w:rStyle w:val="markedcontent"/>
          <w:rFonts w:ascii="Times New Roman" w:hAnsi="Times New Roman" w:cs="Times New Roman"/>
          <w:sz w:val="24"/>
          <w:szCs w:val="24"/>
          <w:shd w:val="clear" w:color="auto" w:fill="FFFFFF"/>
        </w:rPr>
        <w:t>10.</w:t>
      </w:r>
      <w:r w:rsidRPr="005760AE">
        <w:rPr>
          <w:rFonts w:ascii="Times New Roman" w:hAnsi="Times New Roman" w:cs="Times New Roman"/>
          <w:sz w:val="24"/>
          <w:szCs w:val="24"/>
          <w:shd w:val="clear" w:color="auto" w:fill="FFFFFF"/>
        </w:rPr>
        <w:t xml:space="preserve"> </w:t>
      </w:r>
      <w:r w:rsidRPr="005760AE">
        <w:rPr>
          <w:rStyle w:val="markedcontent"/>
          <w:rFonts w:ascii="Times New Roman" w:hAnsi="Times New Roman" w:cs="Times New Roman"/>
          <w:sz w:val="24"/>
          <w:szCs w:val="24"/>
          <w:shd w:val="clear" w:color="auto" w:fill="FFFFFF"/>
        </w:rPr>
        <w:t>Par zemes starpgabala, kadastra apzīmējums 0500 029 0119, nodošanu atsavināšanai.</w:t>
      </w:r>
    </w:p>
    <w:p w:rsidR="00FD50D4" w:rsidRPr="005760AE" w:rsidRDefault="00FD50D4" w:rsidP="005760AE">
      <w:pPr>
        <w:spacing w:after="0" w:line="240" w:lineRule="auto"/>
        <w:ind w:firstLine="426"/>
        <w:jc w:val="both"/>
        <w:rPr>
          <w:rStyle w:val="markedcontent"/>
          <w:rFonts w:ascii="Times New Roman" w:hAnsi="Times New Roman" w:cs="Times New Roman"/>
          <w:sz w:val="24"/>
          <w:szCs w:val="24"/>
          <w:shd w:val="clear" w:color="auto" w:fill="FFFFFF"/>
        </w:rPr>
      </w:pPr>
      <w:r w:rsidRPr="005760AE">
        <w:rPr>
          <w:rStyle w:val="markedcontent"/>
          <w:rFonts w:ascii="Times New Roman" w:hAnsi="Times New Roman" w:cs="Times New Roman"/>
          <w:sz w:val="24"/>
          <w:szCs w:val="24"/>
          <w:shd w:val="clear" w:color="auto" w:fill="FFFFFF"/>
        </w:rPr>
        <w:t>11.</w:t>
      </w:r>
      <w:r w:rsidRPr="005760AE">
        <w:rPr>
          <w:rFonts w:ascii="Times New Roman" w:hAnsi="Times New Roman" w:cs="Times New Roman"/>
          <w:sz w:val="24"/>
          <w:szCs w:val="24"/>
          <w:shd w:val="clear" w:color="auto" w:fill="FFFFFF"/>
        </w:rPr>
        <w:t xml:space="preserve"> </w:t>
      </w:r>
      <w:r w:rsidRPr="005760AE">
        <w:rPr>
          <w:rStyle w:val="markedcontent"/>
          <w:rFonts w:ascii="Times New Roman" w:hAnsi="Times New Roman" w:cs="Times New Roman"/>
          <w:sz w:val="24"/>
          <w:szCs w:val="24"/>
          <w:shd w:val="clear" w:color="auto" w:fill="FFFFFF"/>
        </w:rPr>
        <w:t>Par zemes gabalu nodošanu atsavināšanai.</w:t>
      </w:r>
    </w:p>
    <w:p w:rsidR="00FD50D4" w:rsidRPr="005760AE" w:rsidRDefault="00FD50D4" w:rsidP="005760AE">
      <w:pPr>
        <w:spacing w:after="0" w:line="240" w:lineRule="auto"/>
        <w:ind w:firstLine="426"/>
        <w:jc w:val="both"/>
        <w:rPr>
          <w:rFonts w:ascii="Times New Roman" w:hAnsi="Times New Roman" w:cs="Times New Roman"/>
          <w:sz w:val="24"/>
          <w:szCs w:val="24"/>
          <w:shd w:val="clear" w:color="auto" w:fill="FFFFFF"/>
        </w:rPr>
      </w:pPr>
      <w:r w:rsidRPr="005760AE">
        <w:rPr>
          <w:rStyle w:val="markedcontent"/>
          <w:rFonts w:ascii="Times New Roman" w:hAnsi="Times New Roman" w:cs="Times New Roman"/>
          <w:sz w:val="24"/>
          <w:szCs w:val="24"/>
          <w:shd w:val="clear" w:color="auto" w:fill="FFFFFF"/>
        </w:rPr>
        <w:t>12.</w:t>
      </w:r>
      <w:r w:rsidRPr="005760AE">
        <w:rPr>
          <w:rFonts w:ascii="Times New Roman" w:hAnsi="Times New Roman" w:cs="Times New Roman"/>
          <w:sz w:val="24"/>
          <w:szCs w:val="24"/>
          <w:shd w:val="clear" w:color="auto" w:fill="FFFFFF"/>
        </w:rPr>
        <w:t xml:space="preserve"> Par zemes vienības, kadastra apzīmējums 0500 038 0039, Ceriņu ielas 32 rajonā, Daugavpilī, pārdošanu.</w:t>
      </w:r>
    </w:p>
    <w:p w:rsidR="00FD50D4" w:rsidRPr="005760AE" w:rsidRDefault="00FD50D4" w:rsidP="005760AE">
      <w:pPr>
        <w:spacing w:after="0" w:line="240" w:lineRule="auto"/>
        <w:ind w:firstLine="426"/>
        <w:jc w:val="both"/>
        <w:rPr>
          <w:rFonts w:ascii="Times New Roman" w:hAnsi="Times New Roman" w:cs="Times New Roman"/>
          <w:sz w:val="24"/>
          <w:szCs w:val="24"/>
          <w:shd w:val="clear" w:color="auto" w:fill="FFFFFF"/>
        </w:rPr>
      </w:pPr>
      <w:r w:rsidRPr="005760AE">
        <w:rPr>
          <w:rFonts w:ascii="Times New Roman" w:hAnsi="Times New Roman" w:cs="Times New Roman"/>
          <w:sz w:val="24"/>
          <w:szCs w:val="24"/>
          <w:shd w:val="clear" w:color="auto" w:fill="FFFFFF"/>
        </w:rPr>
        <w:t>13. Par dzīvojamās mājas Malu ielā 15, Daugavpilī, dzīvokļa īpašuma Nr.78 nodošanu atsavināšanai.</w:t>
      </w:r>
    </w:p>
    <w:p w:rsidR="00FD50D4" w:rsidRPr="005760AE" w:rsidRDefault="00FD50D4" w:rsidP="005760AE">
      <w:pPr>
        <w:spacing w:after="0" w:line="240" w:lineRule="auto"/>
        <w:ind w:firstLine="426"/>
        <w:jc w:val="both"/>
        <w:rPr>
          <w:rFonts w:ascii="Times New Roman" w:hAnsi="Times New Roman" w:cs="Times New Roman"/>
          <w:sz w:val="24"/>
          <w:szCs w:val="24"/>
          <w:shd w:val="clear" w:color="auto" w:fill="FFFFFF"/>
        </w:rPr>
      </w:pPr>
      <w:r w:rsidRPr="005760AE">
        <w:rPr>
          <w:rFonts w:ascii="Times New Roman" w:hAnsi="Times New Roman" w:cs="Times New Roman"/>
          <w:sz w:val="24"/>
          <w:szCs w:val="24"/>
          <w:shd w:val="clear" w:color="auto" w:fill="FFFFFF"/>
        </w:rPr>
        <w:t>14. Par dzīvojamās mājas Cēsu ielā 14, Daugavpilī, dzīvokļa īpašuma Nr.45 nodošanu atsavināšanai.</w:t>
      </w:r>
    </w:p>
    <w:p w:rsidR="00FD50D4" w:rsidRPr="005760AE" w:rsidRDefault="00FD50D4" w:rsidP="005760AE">
      <w:pPr>
        <w:spacing w:after="0" w:line="240" w:lineRule="auto"/>
        <w:ind w:right="-23" w:firstLine="426"/>
        <w:jc w:val="both"/>
        <w:rPr>
          <w:rFonts w:ascii="Times New Roman" w:eastAsia="Times New Roman" w:hAnsi="Times New Roman" w:cs="Times New Roman"/>
          <w:sz w:val="24"/>
          <w:szCs w:val="24"/>
          <w:lang w:eastAsia="ru-RU"/>
        </w:rPr>
      </w:pPr>
      <w:r w:rsidRPr="005760AE">
        <w:rPr>
          <w:rFonts w:ascii="Times New Roman" w:hAnsi="Times New Roman" w:cs="Times New Roman"/>
          <w:sz w:val="24"/>
          <w:szCs w:val="24"/>
          <w:shd w:val="clear" w:color="auto" w:fill="FFFFFF"/>
        </w:rPr>
        <w:lastRenderedPageBreak/>
        <w:t>15.</w:t>
      </w:r>
      <w:r w:rsidRPr="005760AE">
        <w:rPr>
          <w:rFonts w:ascii="Times New Roman" w:eastAsia="Times New Roman" w:hAnsi="Times New Roman" w:cs="Times New Roman"/>
          <w:sz w:val="24"/>
          <w:szCs w:val="24"/>
          <w:lang w:eastAsia="ru-RU"/>
        </w:rPr>
        <w:t xml:space="preserve"> Par dzīvojamai mājai Cietokšņa ielā 57, Daugavpilī, funkcionāli nepieciešamās zemes vienības apstiprināšanu.</w:t>
      </w:r>
    </w:p>
    <w:p w:rsidR="00FD50D4" w:rsidRPr="005760AE" w:rsidRDefault="00FD50D4" w:rsidP="005760AE">
      <w:pPr>
        <w:spacing w:after="0" w:line="240" w:lineRule="auto"/>
        <w:ind w:right="-23" w:firstLine="426"/>
        <w:jc w:val="both"/>
        <w:rPr>
          <w:rFonts w:ascii="Times New Roman" w:eastAsia="Times New Roman" w:hAnsi="Times New Roman" w:cs="Times New Roman"/>
          <w:sz w:val="24"/>
          <w:szCs w:val="24"/>
          <w:lang w:eastAsia="ru-RU"/>
        </w:rPr>
      </w:pPr>
      <w:r w:rsidRPr="005760AE">
        <w:rPr>
          <w:rFonts w:ascii="Times New Roman" w:hAnsi="Times New Roman" w:cs="Times New Roman"/>
          <w:sz w:val="24"/>
          <w:szCs w:val="24"/>
        </w:rPr>
        <w:t>16.</w:t>
      </w:r>
      <w:r w:rsidRPr="005760AE">
        <w:rPr>
          <w:rFonts w:ascii="Times New Roman" w:eastAsia="Times New Roman" w:hAnsi="Times New Roman" w:cs="Times New Roman"/>
          <w:sz w:val="24"/>
          <w:szCs w:val="24"/>
          <w:lang w:eastAsia="ru-RU"/>
        </w:rPr>
        <w:t xml:space="preserve"> Par dzīvojamai mājai Vienības ielā 32A, Daugavpilī, funkcionāli nepieciešamās zemes vienības apstiprināšanu.</w:t>
      </w:r>
    </w:p>
    <w:p w:rsidR="00FD50D4" w:rsidRPr="005760AE" w:rsidRDefault="00FD50D4" w:rsidP="005760AE">
      <w:pPr>
        <w:spacing w:after="0" w:line="240" w:lineRule="auto"/>
        <w:ind w:right="-23" w:firstLine="426"/>
        <w:jc w:val="both"/>
        <w:rPr>
          <w:rFonts w:ascii="Times New Roman" w:eastAsia="Times New Roman" w:hAnsi="Times New Roman" w:cs="Times New Roman"/>
          <w:sz w:val="24"/>
          <w:szCs w:val="24"/>
          <w:lang w:eastAsia="ru-RU"/>
        </w:rPr>
      </w:pPr>
      <w:r w:rsidRPr="005760AE">
        <w:rPr>
          <w:rFonts w:ascii="Times New Roman" w:hAnsi="Times New Roman" w:cs="Times New Roman"/>
          <w:sz w:val="24"/>
          <w:szCs w:val="24"/>
        </w:rPr>
        <w:t>17.</w:t>
      </w:r>
      <w:r w:rsidRPr="005760AE">
        <w:rPr>
          <w:rFonts w:ascii="Times New Roman" w:eastAsia="Times New Roman" w:hAnsi="Times New Roman" w:cs="Times New Roman"/>
          <w:sz w:val="24"/>
          <w:szCs w:val="24"/>
          <w:lang w:eastAsia="ru-RU"/>
        </w:rPr>
        <w:t xml:space="preserve"> Par dzīvojamai mājai Vienības ielā 34, Daugavpilī, funkcionāli nepieciešamās zemes vienības apstiprināšanu.</w:t>
      </w:r>
    </w:p>
    <w:p w:rsidR="00FD50D4" w:rsidRPr="005760AE" w:rsidRDefault="00FD50D4" w:rsidP="005760AE">
      <w:pPr>
        <w:spacing w:after="0" w:line="240" w:lineRule="auto"/>
        <w:jc w:val="both"/>
        <w:rPr>
          <w:rFonts w:ascii="Times New Roman" w:hAnsi="Times New Roman" w:cs="Times New Roman"/>
          <w:sz w:val="24"/>
          <w:szCs w:val="24"/>
        </w:rPr>
      </w:pPr>
    </w:p>
    <w:p w:rsidR="00774F2A" w:rsidRPr="005760AE" w:rsidRDefault="00774F2A" w:rsidP="005760AE">
      <w:pPr>
        <w:spacing w:after="0" w:line="240" w:lineRule="auto"/>
        <w:jc w:val="both"/>
        <w:rPr>
          <w:rFonts w:ascii="Times New Roman" w:hAnsi="Times New Roman" w:cs="Times New Roman"/>
          <w:bCs/>
          <w:sz w:val="24"/>
          <w:szCs w:val="24"/>
        </w:rPr>
      </w:pPr>
    </w:p>
    <w:p w:rsidR="00774F2A" w:rsidRPr="005760AE" w:rsidRDefault="00774F2A" w:rsidP="005760AE">
      <w:pPr>
        <w:tabs>
          <w:tab w:val="left" w:pos="0"/>
          <w:tab w:val="center" w:pos="4320"/>
          <w:tab w:val="right" w:pos="8640"/>
        </w:tabs>
        <w:spacing w:after="0" w:line="240" w:lineRule="auto"/>
        <w:rPr>
          <w:rFonts w:ascii="Times New Roman" w:hAnsi="Times New Roman" w:cs="Times New Roman"/>
          <w:bCs/>
          <w:sz w:val="24"/>
          <w:szCs w:val="24"/>
        </w:rPr>
      </w:pPr>
      <w:r w:rsidRPr="005760AE">
        <w:rPr>
          <w:rFonts w:ascii="Times New Roman" w:hAnsi="Times New Roman" w:cs="Times New Roman"/>
          <w:sz w:val="24"/>
          <w:szCs w:val="24"/>
        </w:rPr>
        <w:t xml:space="preserve">SĒDI VADA – Daugavpils valstspilsētas </w:t>
      </w:r>
      <w:r w:rsidR="005777C4" w:rsidRPr="005760AE">
        <w:rPr>
          <w:rFonts w:ascii="Times New Roman" w:hAnsi="Times New Roman" w:cs="Times New Roman"/>
          <w:sz w:val="24"/>
          <w:szCs w:val="24"/>
        </w:rPr>
        <w:t>pašvaldība</w:t>
      </w:r>
      <w:r w:rsidR="001C37BD" w:rsidRPr="005760AE">
        <w:rPr>
          <w:rFonts w:ascii="Times New Roman" w:hAnsi="Times New Roman" w:cs="Times New Roman"/>
          <w:sz w:val="24"/>
          <w:szCs w:val="24"/>
        </w:rPr>
        <w:t>s domes priekšsēdētājs.A.Elksniņš</w:t>
      </w:r>
    </w:p>
    <w:p w:rsidR="00774F2A" w:rsidRPr="005760AE" w:rsidRDefault="00774F2A" w:rsidP="005760AE">
      <w:pPr>
        <w:pStyle w:val="BlockText"/>
        <w:tabs>
          <w:tab w:val="left" w:pos="9000"/>
        </w:tabs>
        <w:spacing w:after="0"/>
        <w:ind w:left="0" w:right="0" w:firstLine="426"/>
        <w:jc w:val="both"/>
        <w:rPr>
          <w:rFonts w:ascii="Times New Roman" w:hAnsi="Times New Roman"/>
          <w:b w:val="0"/>
          <w:bCs/>
          <w:sz w:val="24"/>
          <w:szCs w:val="24"/>
        </w:rPr>
      </w:pPr>
    </w:p>
    <w:p w:rsidR="00774F2A" w:rsidRPr="005760AE" w:rsidRDefault="00774F2A" w:rsidP="005760AE">
      <w:pPr>
        <w:spacing w:after="0" w:line="240" w:lineRule="auto"/>
        <w:ind w:left="3969" w:hanging="3969"/>
        <w:jc w:val="both"/>
        <w:rPr>
          <w:rFonts w:ascii="Times New Roman" w:hAnsi="Times New Roman" w:cs="Times New Roman"/>
          <w:sz w:val="24"/>
          <w:szCs w:val="24"/>
        </w:rPr>
      </w:pPr>
      <w:r w:rsidRPr="005760AE">
        <w:rPr>
          <w:rFonts w:ascii="Times New Roman" w:hAnsi="Times New Roman" w:cs="Times New Roman"/>
          <w:bCs/>
          <w:sz w:val="24"/>
          <w:szCs w:val="24"/>
        </w:rPr>
        <w:t xml:space="preserve">SĒDĒ </w:t>
      </w:r>
      <w:r w:rsidRPr="005760AE">
        <w:rPr>
          <w:rFonts w:ascii="Times New Roman" w:hAnsi="Times New Roman" w:cs="Times New Roman"/>
          <w:sz w:val="24"/>
          <w:szCs w:val="24"/>
        </w:rPr>
        <w:t xml:space="preserve">PIEDALĀS </w:t>
      </w:r>
      <w:r w:rsidR="005D5D63" w:rsidRPr="005760AE">
        <w:rPr>
          <w:rFonts w:ascii="Times New Roman" w:hAnsi="Times New Roman" w:cs="Times New Roman"/>
          <w:sz w:val="24"/>
          <w:szCs w:val="24"/>
        </w:rPr>
        <w:t>- 14</w:t>
      </w:r>
      <w:r w:rsidRPr="005760AE">
        <w:rPr>
          <w:rFonts w:ascii="Times New Roman" w:hAnsi="Times New Roman" w:cs="Times New Roman"/>
          <w:sz w:val="24"/>
          <w:szCs w:val="24"/>
        </w:rPr>
        <w:t xml:space="preserve"> Domes deputāti –  </w:t>
      </w:r>
      <w:r w:rsidR="002766C2" w:rsidRPr="005760AE">
        <w:rPr>
          <w:rFonts w:ascii="Times New Roman" w:hAnsi="Times New Roman" w:cs="Times New Roman"/>
          <w:sz w:val="24"/>
          <w:szCs w:val="24"/>
        </w:rPr>
        <w:t xml:space="preserve">I.Aleksejevs, A.Elksniņš, </w:t>
      </w:r>
      <w:r w:rsidRPr="005760AE">
        <w:rPr>
          <w:rFonts w:ascii="Times New Roman" w:hAnsi="Times New Roman" w:cs="Times New Roman"/>
          <w:sz w:val="24"/>
          <w:szCs w:val="24"/>
        </w:rPr>
        <w:t>A.Gržibovskis, L.Ja</w:t>
      </w:r>
      <w:r w:rsidR="001C37BD" w:rsidRPr="005760AE">
        <w:rPr>
          <w:rFonts w:ascii="Times New Roman" w:hAnsi="Times New Roman" w:cs="Times New Roman"/>
          <w:sz w:val="24"/>
          <w:szCs w:val="24"/>
        </w:rPr>
        <w:t>nkovska, V.Kononovs,</w:t>
      </w:r>
      <w:r w:rsidR="005D5D63" w:rsidRPr="005760AE">
        <w:rPr>
          <w:rFonts w:ascii="Times New Roman" w:hAnsi="Times New Roman" w:cs="Times New Roman"/>
          <w:sz w:val="24"/>
          <w:szCs w:val="24"/>
        </w:rPr>
        <w:t xml:space="preserve"> N.Kožanova,</w:t>
      </w:r>
      <w:r w:rsidR="001C37BD" w:rsidRPr="005760AE">
        <w:rPr>
          <w:rFonts w:ascii="Times New Roman" w:hAnsi="Times New Roman" w:cs="Times New Roman"/>
          <w:sz w:val="24"/>
          <w:szCs w:val="24"/>
        </w:rPr>
        <w:t xml:space="preserve"> M.Lavrenovs, J.Lāčplēsis,</w:t>
      </w:r>
      <w:r w:rsidRPr="005760AE">
        <w:rPr>
          <w:rFonts w:ascii="Times New Roman" w:hAnsi="Times New Roman" w:cs="Times New Roman"/>
          <w:sz w:val="24"/>
          <w:szCs w:val="24"/>
        </w:rPr>
        <w:t xml:space="preserve"> I.Prelatovs, V.Sporāne-Hudojana, I.Šķinčs</w:t>
      </w:r>
      <w:r w:rsidR="001D2701" w:rsidRPr="005760AE">
        <w:rPr>
          <w:rFonts w:ascii="Times New Roman" w:hAnsi="Times New Roman" w:cs="Times New Roman"/>
          <w:sz w:val="24"/>
          <w:szCs w:val="24"/>
        </w:rPr>
        <w:t>,</w:t>
      </w:r>
      <w:r w:rsidRPr="005760AE">
        <w:rPr>
          <w:rFonts w:ascii="Times New Roman" w:hAnsi="Times New Roman" w:cs="Times New Roman"/>
          <w:sz w:val="24"/>
          <w:szCs w:val="24"/>
        </w:rPr>
        <w:t xml:space="preserve">  M.Truskovskis, D.Valainis</w:t>
      </w:r>
      <w:r w:rsidR="001C37BD" w:rsidRPr="005760AE">
        <w:rPr>
          <w:rFonts w:ascii="Times New Roman" w:hAnsi="Times New Roman" w:cs="Times New Roman"/>
          <w:sz w:val="24"/>
          <w:szCs w:val="24"/>
        </w:rPr>
        <w:t>,</w:t>
      </w:r>
      <w:r w:rsidR="002766C2" w:rsidRPr="005760AE">
        <w:rPr>
          <w:rFonts w:ascii="Times New Roman" w:hAnsi="Times New Roman" w:cs="Times New Roman"/>
          <w:sz w:val="24"/>
          <w:szCs w:val="24"/>
        </w:rPr>
        <w:t xml:space="preserve"> </w:t>
      </w:r>
      <w:r w:rsidR="001C37BD" w:rsidRPr="005760AE">
        <w:rPr>
          <w:rFonts w:ascii="Times New Roman" w:hAnsi="Times New Roman" w:cs="Times New Roman"/>
          <w:sz w:val="24"/>
          <w:szCs w:val="24"/>
        </w:rPr>
        <w:t>A.Vasiļjevs</w:t>
      </w:r>
      <w:r w:rsidRPr="005760AE">
        <w:rPr>
          <w:rFonts w:ascii="Times New Roman" w:hAnsi="Times New Roman" w:cs="Times New Roman"/>
          <w:sz w:val="24"/>
          <w:szCs w:val="24"/>
        </w:rPr>
        <w:t>.</w:t>
      </w:r>
    </w:p>
    <w:p w:rsidR="00774F2A" w:rsidRPr="005760AE" w:rsidRDefault="00774F2A" w:rsidP="005760AE">
      <w:pPr>
        <w:spacing w:after="0" w:line="240" w:lineRule="auto"/>
        <w:ind w:left="4320" w:hanging="4320"/>
        <w:jc w:val="both"/>
        <w:rPr>
          <w:rFonts w:ascii="Times New Roman" w:hAnsi="Times New Roman" w:cs="Times New Roman"/>
          <w:bCs/>
          <w:sz w:val="24"/>
          <w:szCs w:val="24"/>
        </w:rPr>
      </w:pPr>
    </w:p>
    <w:p w:rsidR="005D5D63" w:rsidRPr="005760AE" w:rsidRDefault="00774F2A" w:rsidP="005760AE">
      <w:pPr>
        <w:spacing w:after="0" w:line="240" w:lineRule="auto"/>
        <w:ind w:left="4320" w:hanging="4320"/>
        <w:jc w:val="both"/>
        <w:rPr>
          <w:rFonts w:ascii="Times New Roman" w:hAnsi="Times New Roman" w:cs="Times New Roman"/>
          <w:sz w:val="24"/>
          <w:szCs w:val="24"/>
        </w:rPr>
      </w:pPr>
      <w:r w:rsidRPr="005760AE">
        <w:rPr>
          <w:rFonts w:ascii="Times New Roman" w:hAnsi="Times New Roman" w:cs="Times New Roman"/>
          <w:bCs/>
          <w:sz w:val="24"/>
          <w:szCs w:val="24"/>
        </w:rPr>
        <w:t>SĒDĒ NE</w:t>
      </w:r>
      <w:r w:rsidRPr="005760AE">
        <w:rPr>
          <w:rFonts w:ascii="Times New Roman" w:hAnsi="Times New Roman" w:cs="Times New Roman"/>
          <w:sz w:val="24"/>
          <w:szCs w:val="24"/>
        </w:rPr>
        <w:t xml:space="preserve">PIEDALĀS –  </w:t>
      </w:r>
      <w:r w:rsidR="005D5D63" w:rsidRPr="005760AE">
        <w:rPr>
          <w:rFonts w:ascii="Times New Roman" w:hAnsi="Times New Roman" w:cs="Times New Roman"/>
          <w:sz w:val="24"/>
          <w:szCs w:val="24"/>
        </w:rPr>
        <w:t>1 Domes deputāts</w:t>
      </w:r>
      <w:r w:rsidR="001C37BD" w:rsidRPr="005760AE">
        <w:rPr>
          <w:rFonts w:ascii="Times New Roman" w:hAnsi="Times New Roman" w:cs="Times New Roman"/>
          <w:sz w:val="24"/>
          <w:szCs w:val="24"/>
        </w:rPr>
        <w:t xml:space="preserve"> – </w:t>
      </w:r>
      <w:r w:rsidR="005D5D63" w:rsidRPr="005760AE">
        <w:rPr>
          <w:rFonts w:ascii="Times New Roman" w:hAnsi="Times New Roman" w:cs="Times New Roman"/>
          <w:sz w:val="24"/>
          <w:szCs w:val="24"/>
        </w:rPr>
        <w:t>P.Dzalbe –  iemesls nav zināms.</w:t>
      </w:r>
    </w:p>
    <w:p w:rsidR="002766C2" w:rsidRPr="005760AE" w:rsidRDefault="002766C2" w:rsidP="005760AE">
      <w:pPr>
        <w:spacing w:after="0" w:line="240" w:lineRule="auto"/>
        <w:ind w:left="4320" w:hanging="4320"/>
        <w:jc w:val="both"/>
        <w:rPr>
          <w:rFonts w:ascii="Times New Roman" w:hAnsi="Times New Roman" w:cs="Times New Roman"/>
          <w:sz w:val="24"/>
          <w:szCs w:val="24"/>
        </w:rPr>
      </w:pPr>
    </w:p>
    <w:p w:rsidR="001D2701" w:rsidRPr="005760AE" w:rsidRDefault="001D2701" w:rsidP="005760AE">
      <w:pPr>
        <w:spacing w:after="0" w:line="240" w:lineRule="auto"/>
        <w:ind w:left="4320" w:hanging="4320"/>
        <w:jc w:val="both"/>
        <w:rPr>
          <w:rFonts w:ascii="Times New Roman" w:hAnsi="Times New Roman" w:cs="Times New Roman"/>
          <w:sz w:val="24"/>
          <w:szCs w:val="24"/>
        </w:rPr>
      </w:pPr>
      <w:r w:rsidRPr="005760AE">
        <w:rPr>
          <w:rFonts w:ascii="Times New Roman" w:hAnsi="Times New Roman" w:cs="Times New Roman"/>
          <w:sz w:val="24"/>
          <w:szCs w:val="24"/>
        </w:rPr>
        <w:t xml:space="preserve">                                                                       </w:t>
      </w:r>
      <w:r w:rsidR="001C37BD" w:rsidRPr="005760AE">
        <w:rPr>
          <w:rFonts w:ascii="Times New Roman" w:hAnsi="Times New Roman" w:cs="Times New Roman"/>
          <w:sz w:val="24"/>
          <w:szCs w:val="24"/>
        </w:rPr>
        <w:t xml:space="preserve"> </w:t>
      </w:r>
      <w:r w:rsidR="005D5D63" w:rsidRPr="005760AE">
        <w:rPr>
          <w:rFonts w:ascii="Times New Roman" w:hAnsi="Times New Roman" w:cs="Times New Roman"/>
          <w:sz w:val="24"/>
          <w:szCs w:val="24"/>
        </w:rPr>
        <w:t xml:space="preserve">  </w:t>
      </w:r>
    </w:p>
    <w:p w:rsidR="001D2701" w:rsidRPr="005760AE" w:rsidRDefault="001D2701" w:rsidP="005760AE">
      <w:pPr>
        <w:spacing w:after="0" w:line="240" w:lineRule="auto"/>
        <w:ind w:left="4320" w:hanging="4320"/>
        <w:jc w:val="both"/>
        <w:rPr>
          <w:rFonts w:ascii="Times New Roman" w:hAnsi="Times New Roman" w:cs="Times New Roman"/>
          <w:sz w:val="24"/>
          <w:szCs w:val="24"/>
        </w:rPr>
      </w:pPr>
      <w:r w:rsidRPr="005760AE">
        <w:rPr>
          <w:rFonts w:ascii="Times New Roman" w:hAnsi="Times New Roman" w:cs="Times New Roman"/>
          <w:sz w:val="24"/>
          <w:szCs w:val="24"/>
        </w:rPr>
        <w:t xml:space="preserve">                                                                         </w:t>
      </w:r>
    </w:p>
    <w:p w:rsidR="00774F2A" w:rsidRPr="005760AE" w:rsidRDefault="00774F2A" w:rsidP="005760AE">
      <w:pPr>
        <w:spacing w:after="0" w:line="240" w:lineRule="auto"/>
        <w:rPr>
          <w:rFonts w:ascii="Times New Roman" w:hAnsi="Times New Roman" w:cs="Times New Roman"/>
          <w:sz w:val="24"/>
          <w:szCs w:val="24"/>
          <w:lang w:eastAsia="lv-LV"/>
        </w:rPr>
      </w:pPr>
      <w:r w:rsidRPr="005760AE">
        <w:rPr>
          <w:rFonts w:ascii="Times New Roman" w:hAnsi="Times New Roman" w:cs="Times New Roman"/>
          <w:sz w:val="24"/>
          <w:szCs w:val="24"/>
          <w:lang w:eastAsia="lv-LV"/>
        </w:rPr>
        <w:t xml:space="preserve">SĒDĒ PIEDALĀS                                 - pašvaldības administrācijas darbinieki: </w:t>
      </w:r>
    </w:p>
    <w:p w:rsidR="001D2701" w:rsidRPr="005760AE" w:rsidRDefault="00774F2A" w:rsidP="005760AE">
      <w:pPr>
        <w:pStyle w:val="Header"/>
        <w:tabs>
          <w:tab w:val="clear" w:pos="4153"/>
          <w:tab w:val="clear" w:pos="8306"/>
          <w:tab w:val="left" w:pos="5757"/>
        </w:tabs>
        <w:ind w:firstLine="426"/>
        <w:rPr>
          <w:rFonts w:ascii="Times New Roman" w:hAnsi="Times New Roman" w:cs="Times New Roman"/>
          <w:sz w:val="24"/>
          <w:szCs w:val="24"/>
          <w:lang w:eastAsia="lv-LV"/>
        </w:rPr>
      </w:pPr>
      <w:r w:rsidRPr="005760AE">
        <w:rPr>
          <w:rFonts w:ascii="Times New Roman" w:hAnsi="Times New Roman" w:cs="Times New Roman"/>
          <w:sz w:val="24"/>
          <w:szCs w:val="24"/>
          <w:lang w:eastAsia="lv-LV"/>
        </w:rPr>
        <w:t xml:space="preserve">                                                           S.Šņepste, </w:t>
      </w:r>
      <w:r w:rsidR="001D2701" w:rsidRPr="005760AE">
        <w:rPr>
          <w:rFonts w:ascii="Times New Roman" w:hAnsi="Times New Roman" w:cs="Times New Roman"/>
          <w:sz w:val="24"/>
          <w:szCs w:val="24"/>
          <w:lang w:eastAsia="lv-LV"/>
        </w:rPr>
        <w:t xml:space="preserve"> </w:t>
      </w:r>
      <w:r w:rsidRPr="005760AE">
        <w:rPr>
          <w:rFonts w:ascii="Times New Roman" w:hAnsi="Times New Roman" w:cs="Times New Roman"/>
          <w:sz w:val="24"/>
          <w:szCs w:val="24"/>
          <w:lang w:eastAsia="lv-LV"/>
        </w:rPr>
        <w:t xml:space="preserve">R.Golovans, </w:t>
      </w:r>
      <w:r w:rsidR="001D2701" w:rsidRPr="005760AE">
        <w:rPr>
          <w:rFonts w:ascii="Times New Roman" w:hAnsi="Times New Roman" w:cs="Times New Roman"/>
          <w:sz w:val="24"/>
          <w:szCs w:val="24"/>
          <w:lang w:eastAsia="lv-LV"/>
        </w:rPr>
        <w:t>Ž.Kobzeva,</w:t>
      </w:r>
    </w:p>
    <w:p w:rsidR="005D5D63" w:rsidRPr="005760AE" w:rsidRDefault="001D2701" w:rsidP="005760AE">
      <w:pPr>
        <w:pStyle w:val="Header"/>
        <w:tabs>
          <w:tab w:val="clear" w:pos="4153"/>
          <w:tab w:val="clear" w:pos="8306"/>
          <w:tab w:val="left" w:pos="5757"/>
        </w:tabs>
        <w:ind w:firstLine="426"/>
        <w:rPr>
          <w:rFonts w:ascii="Times New Roman" w:hAnsi="Times New Roman" w:cs="Times New Roman"/>
          <w:sz w:val="24"/>
          <w:szCs w:val="24"/>
          <w:lang w:eastAsia="lv-LV"/>
        </w:rPr>
      </w:pPr>
      <w:r w:rsidRPr="005760AE">
        <w:rPr>
          <w:rFonts w:ascii="Times New Roman" w:hAnsi="Times New Roman" w:cs="Times New Roman"/>
          <w:sz w:val="24"/>
          <w:szCs w:val="24"/>
          <w:lang w:eastAsia="lv-LV"/>
        </w:rPr>
        <w:t xml:space="preserve">                           </w:t>
      </w:r>
      <w:r w:rsidR="001C37BD" w:rsidRPr="005760AE">
        <w:rPr>
          <w:rFonts w:ascii="Times New Roman" w:hAnsi="Times New Roman" w:cs="Times New Roman"/>
          <w:sz w:val="24"/>
          <w:szCs w:val="24"/>
          <w:lang w:eastAsia="lv-LV"/>
        </w:rPr>
        <w:t xml:space="preserve">                          </w:t>
      </w:r>
      <w:r w:rsidR="005D5D63" w:rsidRPr="005760AE">
        <w:rPr>
          <w:rFonts w:ascii="Times New Roman" w:hAnsi="Times New Roman" w:cs="Times New Roman"/>
          <w:sz w:val="24"/>
          <w:szCs w:val="24"/>
          <w:lang w:eastAsia="lv-LV"/>
        </w:rPr>
        <w:t xml:space="preserve">      D.Krīviņa, A.Nikolajevs,E.Upeniece.</w:t>
      </w:r>
    </w:p>
    <w:p w:rsidR="005D5D63" w:rsidRPr="005760AE" w:rsidRDefault="005D5D63" w:rsidP="005760AE">
      <w:pPr>
        <w:pStyle w:val="Header"/>
        <w:tabs>
          <w:tab w:val="clear" w:pos="4153"/>
          <w:tab w:val="clear" w:pos="8306"/>
          <w:tab w:val="left" w:pos="5757"/>
        </w:tabs>
        <w:rPr>
          <w:rFonts w:ascii="Times New Roman" w:hAnsi="Times New Roman" w:cs="Times New Roman"/>
          <w:sz w:val="24"/>
          <w:szCs w:val="24"/>
          <w:lang w:eastAsia="lv-LV"/>
        </w:rPr>
      </w:pPr>
      <w:r w:rsidRPr="005760AE">
        <w:rPr>
          <w:rFonts w:ascii="Times New Roman" w:hAnsi="Times New Roman" w:cs="Times New Roman"/>
          <w:sz w:val="24"/>
          <w:szCs w:val="24"/>
          <w:lang w:eastAsia="lv-LV"/>
        </w:rPr>
        <w:t>Budžeta iestāžu darbinieki:V.Linkeviča.D.Soldāne,M.Gerasimova,K.Baltrukeviča,O.Akifjeva.</w:t>
      </w:r>
    </w:p>
    <w:p w:rsidR="007C34FF" w:rsidRPr="005760AE" w:rsidRDefault="007C34FF" w:rsidP="005760AE">
      <w:pPr>
        <w:pStyle w:val="Header"/>
        <w:tabs>
          <w:tab w:val="clear" w:pos="4153"/>
          <w:tab w:val="clear" w:pos="8306"/>
          <w:tab w:val="left" w:pos="5757"/>
        </w:tabs>
        <w:ind w:firstLine="426"/>
        <w:jc w:val="center"/>
        <w:rPr>
          <w:rFonts w:ascii="Times New Roman" w:hAnsi="Times New Roman" w:cs="Times New Roman"/>
          <w:sz w:val="24"/>
          <w:szCs w:val="24"/>
          <w:lang w:eastAsia="lv-LV"/>
        </w:rPr>
      </w:pPr>
    </w:p>
    <w:p w:rsidR="00774F2A" w:rsidRPr="005760AE" w:rsidRDefault="00774F2A" w:rsidP="005760AE">
      <w:pPr>
        <w:pStyle w:val="Header"/>
        <w:tabs>
          <w:tab w:val="clear" w:pos="4153"/>
          <w:tab w:val="clear" w:pos="8306"/>
          <w:tab w:val="left" w:pos="5757"/>
        </w:tabs>
        <w:jc w:val="both"/>
        <w:rPr>
          <w:rFonts w:ascii="Times New Roman" w:hAnsi="Times New Roman" w:cs="Times New Roman"/>
          <w:sz w:val="24"/>
          <w:szCs w:val="24"/>
          <w:lang w:eastAsia="lv-LV"/>
        </w:rPr>
      </w:pPr>
    </w:p>
    <w:p w:rsidR="00774F2A" w:rsidRPr="005760AE" w:rsidRDefault="001C37BD" w:rsidP="005760AE">
      <w:pPr>
        <w:tabs>
          <w:tab w:val="left" w:pos="1701"/>
          <w:tab w:val="left" w:pos="2268"/>
          <w:tab w:val="left" w:pos="3969"/>
        </w:tabs>
        <w:spacing w:after="0" w:line="240" w:lineRule="auto"/>
        <w:rPr>
          <w:rFonts w:ascii="Times New Roman" w:hAnsi="Times New Roman" w:cs="Times New Roman"/>
          <w:sz w:val="24"/>
          <w:szCs w:val="24"/>
        </w:rPr>
      </w:pPr>
      <w:r w:rsidRPr="005760AE">
        <w:rPr>
          <w:rFonts w:ascii="Times New Roman" w:hAnsi="Times New Roman" w:cs="Times New Roman"/>
          <w:sz w:val="24"/>
          <w:szCs w:val="24"/>
        </w:rPr>
        <w:t xml:space="preserve"> </w:t>
      </w:r>
      <w:r w:rsidR="00774F2A" w:rsidRPr="005760AE">
        <w:rPr>
          <w:rFonts w:ascii="Times New Roman" w:hAnsi="Times New Roman" w:cs="Times New Roman"/>
          <w:sz w:val="24"/>
          <w:szCs w:val="24"/>
        </w:rPr>
        <w:t>SĒDI PROTOKOLĒ  - Domes protokolu lietvedības pārzine</w:t>
      </w:r>
      <w:r w:rsidR="00DF00EC" w:rsidRPr="005760AE">
        <w:rPr>
          <w:rFonts w:ascii="Times New Roman" w:hAnsi="Times New Roman" w:cs="Times New Roman"/>
          <w:sz w:val="24"/>
          <w:szCs w:val="24"/>
        </w:rPr>
        <w:t>s p.i. L.Korsaka</w:t>
      </w:r>
    </w:p>
    <w:p w:rsidR="00774F2A" w:rsidRPr="005760AE" w:rsidRDefault="00774F2A" w:rsidP="005760AE">
      <w:pPr>
        <w:spacing w:after="0" w:line="240" w:lineRule="auto"/>
        <w:jc w:val="both"/>
        <w:rPr>
          <w:rFonts w:ascii="Times New Roman" w:hAnsi="Times New Roman" w:cs="Times New Roman"/>
          <w:sz w:val="24"/>
          <w:szCs w:val="24"/>
        </w:rPr>
      </w:pPr>
    </w:p>
    <w:p w:rsidR="00FD50D4" w:rsidRPr="005760AE" w:rsidRDefault="00E562F8"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Sēdes vadītājs lūdz deputātus iekļaut domes sēdes darba kārtībā papildjautājumu </w:t>
      </w:r>
      <w:r w:rsidR="00FD50D4" w:rsidRPr="005760AE">
        <w:rPr>
          <w:rFonts w:ascii="Times New Roman" w:hAnsi="Times New Roman" w:cs="Times New Roman"/>
          <w:sz w:val="24"/>
          <w:szCs w:val="24"/>
        </w:rPr>
        <w:t xml:space="preserve">“Par sadarbības līguma noslēgšanu ar Valsts izglītības attīstības aģentūru” </w:t>
      </w:r>
    </w:p>
    <w:p w:rsidR="00A32053" w:rsidRPr="005760AE" w:rsidRDefault="00A32053" w:rsidP="005760AE">
      <w:pPr>
        <w:pStyle w:val="c4"/>
        <w:spacing w:before="0" w:beforeAutospacing="0" w:after="0" w:afterAutospacing="0"/>
        <w:ind w:firstLine="426"/>
        <w:jc w:val="both"/>
      </w:pPr>
    </w:p>
    <w:p w:rsidR="00E562F8" w:rsidRPr="005760AE" w:rsidRDefault="00E562F8"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Sēdes vadītājs lūdz deputātus balsot par lēmumprojekta iekļaušanu domes sēdes darba kārtībā,</w:t>
      </w:r>
    </w:p>
    <w:p w:rsidR="00B97FD6" w:rsidRPr="005760AE" w:rsidRDefault="005D5D63" w:rsidP="005760AE">
      <w:pPr>
        <w:spacing w:after="0" w:line="240" w:lineRule="auto"/>
        <w:ind w:firstLine="426"/>
        <w:jc w:val="both"/>
        <w:rPr>
          <w:rFonts w:ascii="Times New Roman" w:hAnsi="Times New Roman" w:cs="Times New Roman"/>
          <w:b/>
          <w:sz w:val="24"/>
          <w:szCs w:val="24"/>
        </w:rPr>
      </w:pPr>
      <w:r w:rsidRPr="005760AE">
        <w:rPr>
          <w:rFonts w:ascii="Times New Roman" w:hAnsi="Times New Roman" w:cs="Times New Roman"/>
          <w:sz w:val="24"/>
          <w:szCs w:val="24"/>
        </w:rPr>
        <w:t>atklāti balsojot: PAR – 14</w:t>
      </w:r>
      <w:r w:rsidR="00B97FD6" w:rsidRPr="005760AE">
        <w:rPr>
          <w:rFonts w:ascii="Times New Roman" w:hAnsi="Times New Roman" w:cs="Times New Roman"/>
          <w:sz w:val="24"/>
          <w:szCs w:val="24"/>
        </w:rPr>
        <w:t xml:space="preserve"> (I.Aleksejevs, A.Elksniņš, A.Gržibovskis, L.Jankovska, V.Kononovs, </w:t>
      </w:r>
      <w:r w:rsidRPr="005760AE">
        <w:rPr>
          <w:rFonts w:ascii="Times New Roman" w:hAnsi="Times New Roman" w:cs="Times New Roman"/>
          <w:sz w:val="24"/>
          <w:szCs w:val="24"/>
        </w:rPr>
        <w:t>N.Kožanova,</w:t>
      </w:r>
      <w:r w:rsidR="00B97FD6" w:rsidRPr="005760AE">
        <w:rPr>
          <w:rFonts w:ascii="Times New Roman" w:hAnsi="Times New Roman" w:cs="Times New Roman"/>
          <w:sz w:val="24"/>
          <w:szCs w:val="24"/>
        </w:rPr>
        <w:t xml:space="preserve"> M.Lavrenovs, J.Lāčplēsis, I.Prelatovs, V.Sporāne-Hudojana, I.Šķinčs, M.Truskovskis, D.Valainis, A.Vasiļjevs), PRET – nav, ATTURAS – nav, </w:t>
      </w:r>
      <w:r w:rsidR="00B97FD6" w:rsidRPr="005760AE">
        <w:rPr>
          <w:rFonts w:ascii="Times New Roman" w:hAnsi="Times New Roman" w:cs="Times New Roman"/>
          <w:b/>
          <w:sz w:val="24"/>
          <w:szCs w:val="24"/>
        </w:rPr>
        <w:t>Daugavpils valstspilsētas pašvaldības dome nolemj:</w:t>
      </w:r>
    </w:p>
    <w:p w:rsidR="00B97FD6" w:rsidRPr="005760AE" w:rsidRDefault="00B97FD6"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Iekļaut jautājumu domes sēdes darba kārtībā.</w:t>
      </w:r>
    </w:p>
    <w:p w:rsidR="00B97FD6" w:rsidRPr="005760AE" w:rsidRDefault="00B97FD6" w:rsidP="005760AE">
      <w:pPr>
        <w:spacing w:after="0" w:line="240" w:lineRule="auto"/>
        <w:ind w:firstLine="426"/>
        <w:jc w:val="both"/>
        <w:rPr>
          <w:rFonts w:ascii="Times New Roman" w:hAnsi="Times New Roman" w:cs="Times New Roman"/>
          <w:b/>
          <w:sz w:val="24"/>
          <w:szCs w:val="24"/>
        </w:rPr>
      </w:pPr>
    </w:p>
    <w:p w:rsidR="00FD50D4" w:rsidRPr="005760AE" w:rsidRDefault="006F4019" w:rsidP="005760AE">
      <w:pPr>
        <w:spacing w:after="0" w:line="240" w:lineRule="auto"/>
        <w:jc w:val="both"/>
        <w:rPr>
          <w:rFonts w:ascii="Times New Roman" w:hAnsi="Times New Roman" w:cs="Times New Roman"/>
          <w:color w:val="000000" w:themeColor="text1"/>
          <w:sz w:val="24"/>
          <w:szCs w:val="24"/>
          <w:lang w:eastAsia="ru-RU"/>
        </w:rPr>
      </w:pPr>
      <w:r w:rsidRPr="005760AE">
        <w:rPr>
          <w:rFonts w:ascii="Times New Roman" w:hAnsi="Times New Roman" w:cs="Times New Roman"/>
          <w:sz w:val="24"/>
          <w:szCs w:val="24"/>
        </w:rPr>
        <w:t>Sēdes vadītājs lūdz deputātus iekļaut domes sēdes darba kārtībā papildjautājumu</w:t>
      </w:r>
      <w:r w:rsidR="00FD50D4" w:rsidRPr="005760AE">
        <w:rPr>
          <w:rFonts w:ascii="Times New Roman" w:hAnsi="Times New Roman" w:cs="Times New Roman"/>
          <w:sz w:val="24"/>
          <w:szCs w:val="24"/>
        </w:rPr>
        <w:t xml:space="preserve"> “</w:t>
      </w:r>
      <w:r w:rsidR="00FD50D4" w:rsidRPr="005760AE">
        <w:rPr>
          <w:rFonts w:ascii="Times New Roman" w:hAnsi="Times New Roman" w:cs="Times New Roman"/>
          <w:bCs/>
          <w:iCs/>
          <w:color w:val="000000" w:themeColor="text1"/>
          <w:sz w:val="24"/>
          <w:szCs w:val="24"/>
        </w:rPr>
        <w:t xml:space="preserve">Par atļauju </w:t>
      </w:r>
      <w:r w:rsidR="00FD50D4" w:rsidRPr="005760AE">
        <w:rPr>
          <w:rFonts w:ascii="Times New Roman" w:hAnsi="Times New Roman" w:cs="Times New Roman"/>
          <w:color w:val="000000" w:themeColor="text1"/>
          <w:sz w:val="24"/>
          <w:szCs w:val="24"/>
        </w:rPr>
        <w:t xml:space="preserve">sabiedrībai ar ierobežotu atbildību „Daugavpils bērnu veselības centrs” </w:t>
      </w:r>
      <w:r w:rsidR="00FD50D4" w:rsidRPr="005760AE">
        <w:rPr>
          <w:rFonts w:ascii="Times New Roman" w:hAnsi="Times New Roman" w:cs="Times New Roman"/>
          <w:bCs/>
          <w:iCs/>
          <w:color w:val="000000" w:themeColor="text1"/>
          <w:sz w:val="24"/>
          <w:szCs w:val="24"/>
        </w:rPr>
        <w:t xml:space="preserve">nodot lietošanā </w:t>
      </w:r>
      <w:r w:rsidR="00FD50D4" w:rsidRPr="005760AE">
        <w:rPr>
          <w:rFonts w:ascii="Times New Roman" w:hAnsi="Times New Roman" w:cs="Times New Roman"/>
          <w:color w:val="000000" w:themeColor="text1"/>
          <w:sz w:val="24"/>
          <w:szCs w:val="24"/>
        </w:rPr>
        <w:t>nekustamo īpašumu Viršu ielā 47-33, Daugavpilī”</w:t>
      </w:r>
    </w:p>
    <w:p w:rsidR="006F4019" w:rsidRPr="005760AE" w:rsidRDefault="006F4019" w:rsidP="005760AE">
      <w:pPr>
        <w:pStyle w:val="Heading1"/>
        <w:ind w:firstLine="426"/>
        <w:jc w:val="both"/>
        <w:rPr>
          <w:b/>
          <w:color w:val="000000" w:themeColor="text1"/>
          <w:szCs w:val="24"/>
        </w:rPr>
      </w:pPr>
      <w:r w:rsidRPr="005760AE">
        <w:rPr>
          <w:szCs w:val="24"/>
        </w:rPr>
        <w:t xml:space="preserve"> </w:t>
      </w:r>
    </w:p>
    <w:p w:rsidR="006F4019" w:rsidRPr="005760AE" w:rsidRDefault="006F4019"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Sēdes vadītājs lūdz deputātus balsot par lēmumprojekta iekļaušanu domes sēdes darba kārtībā,</w:t>
      </w:r>
    </w:p>
    <w:p w:rsidR="006F4019" w:rsidRPr="005760AE" w:rsidRDefault="005D5D63" w:rsidP="005760AE">
      <w:pPr>
        <w:spacing w:after="0" w:line="240" w:lineRule="auto"/>
        <w:ind w:firstLine="426"/>
        <w:jc w:val="both"/>
        <w:rPr>
          <w:rFonts w:ascii="Times New Roman" w:hAnsi="Times New Roman" w:cs="Times New Roman"/>
          <w:b/>
          <w:sz w:val="24"/>
          <w:szCs w:val="24"/>
        </w:rPr>
      </w:pPr>
      <w:r w:rsidRPr="005760AE">
        <w:rPr>
          <w:rFonts w:ascii="Times New Roman" w:hAnsi="Times New Roman" w:cs="Times New Roman"/>
          <w:sz w:val="24"/>
          <w:szCs w:val="24"/>
        </w:rPr>
        <w:t>atklāti balsojot: PAR – 14</w:t>
      </w:r>
      <w:r w:rsidR="006F4019" w:rsidRPr="005760AE">
        <w:rPr>
          <w:rFonts w:ascii="Times New Roman" w:hAnsi="Times New Roman" w:cs="Times New Roman"/>
          <w:sz w:val="24"/>
          <w:szCs w:val="24"/>
        </w:rPr>
        <w:t xml:space="preserve"> (I.Aleksejevs, A.Elksniņš, A.Gržibovskis, L.Jankovska, V.Kononovs,</w:t>
      </w:r>
      <w:r w:rsidRPr="005760AE">
        <w:rPr>
          <w:rFonts w:ascii="Times New Roman" w:hAnsi="Times New Roman" w:cs="Times New Roman"/>
          <w:sz w:val="24"/>
          <w:szCs w:val="24"/>
        </w:rPr>
        <w:t xml:space="preserve"> N.Kožanova,</w:t>
      </w:r>
      <w:r w:rsidR="006F4019" w:rsidRPr="005760AE">
        <w:rPr>
          <w:rFonts w:ascii="Times New Roman" w:hAnsi="Times New Roman" w:cs="Times New Roman"/>
          <w:sz w:val="24"/>
          <w:szCs w:val="24"/>
        </w:rPr>
        <w:t xml:space="preserve">  M.Lavrenovs, J.Lāčplēsis, I.Prelatovs, V.Sporāne-Hudojana, I.Šķinčs, M.Truskovskis, D.Valainis, A.Vasiļjevs), PRET – nav, ATTURAS – nav, </w:t>
      </w:r>
      <w:r w:rsidR="006F4019" w:rsidRPr="005760AE">
        <w:rPr>
          <w:rFonts w:ascii="Times New Roman" w:hAnsi="Times New Roman" w:cs="Times New Roman"/>
          <w:b/>
          <w:sz w:val="24"/>
          <w:szCs w:val="24"/>
        </w:rPr>
        <w:t>Daugavpils valstspilsētas pašvaldības dome nolemj:</w:t>
      </w:r>
    </w:p>
    <w:p w:rsidR="006F4019" w:rsidRPr="005760AE" w:rsidRDefault="006F4019"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Iekļaut jautājumu domes sēdes darba kārtībā.</w:t>
      </w:r>
    </w:p>
    <w:p w:rsidR="00957DF6" w:rsidRPr="005760AE" w:rsidRDefault="00957DF6" w:rsidP="005760AE">
      <w:pPr>
        <w:spacing w:after="0" w:line="240" w:lineRule="auto"/>
        <w:ind w:firstLine="426"/>
        <w:jc w:val="both"/>
        <w:rPr>
          <w:rFonts w:ascii="Times New Roman" w:hAnsi="Times New Roman" w:cs="Times New Roman"/>
          <w:sz w:val="24"/>
          <w:szCs w:val="24"/>
        </w:rPr>
      </w:pPr>
    </w:p>
    <w:p w:rsidR="00957DF6" w:rsidRPr="005760AE" w:rsidRDefault="00957DF6" w:rsidP="005760AE">
      <w:pPr>
        <w:spacing w:after="0" w:line="240" w:lineRule="auto"/>
        <w:jc w:val="both"/>
        <w:rPr>
          <w:rFonts w:ascii="Times New Roman" w:hAnsi="Times New Roman" w:cs="Times New Roman"/>
          <w:iCs/>
          <w:sz w:val="24"/>
          <w:szCs w:val="24"/>
        </w:rPr>
      </w:pPr>
      <w:r w:rsidRPr="005760AE">
        <w:rPr>
          <w:rFonts w:ascii="Times New Roman" w:hAnsi="Times New Roman" w:cs="Times New Roman"/>
          <w:sz w:val="24"/>
          <w:szCs w:val="24"/>
        </w:rPr>
        <w:lastRenderedPageBreak/>
        <w:t xml:space="preserve">Sēdes vadītājs lūdz deputātus iekļaut domes sēdes darba kārtībā papildjautājumu </w:t>
      </w:r>
      <w:r w:rsidR="00FD50D4" w:rsidRPr="005760AE">
        <w:rPr>
          <w:rFonts w:ascii="Times New Roman" w:hAnsi="Times New Roman" w:cs="Times New Roman"/>
          <w:sz w:val="24"/>
          <w:szCs w:val="24"/>
        </w:rPr>
        <w:t>“</w:t>
      </w:r>
      <w:r w:rsidR="00FD50D4" w:rsidRPr="005760AE">
        <w:rPr>
          <w:rFonts w:ascii="Times New Roman" w:hAnsi="Times New Roman" w:cs="Times New Roman"/>
          <w:iCs/>
          <w:sz w:val="24"/>
          <w:szCs w:val="24"/>
        </w:rPr>
        <w:t>Par atbalstu projektam “Vesela un aktīva Daugavpils”</w:t>
      </w:r>
      <w:r w:rsidR="005760AE" w:rsidRPr="005760AE">
        <w:rPr>
          <w:rFonts w:ascii="Times New Roman" w:hAnsi="Times New Roman" w:cs="Times New Roman"/>
          <w:iCs/>
          <w:sz w:val="24"/>
          <w:szCs w:val="24"/>
        </w:rPr>
        <w:t>”</w:t>
      </w:r>
      <w:r w:rsidR="00FD50D4" w:rsidRPr="005760AE">
        <w:rPr>
          <w:rFonts w:ascii="Times New Roman" w:hAnsi="Times New Roman" w:cs="Times New Roman"/>
          <w:iCs/>
          <w:sz w:val="24"/>
          <w:szCs w:val="24"/>
        </w:rPr>
        <w:t xml:space="preserve"> </w:t>
      </w:r>
    </w:p>
    <w:p w:rsidR="00957DF6" w:rsidRPr="005760AE" w:rsidRDefault="00957DF6" w:rsidP="005760AE">
      <w:pPr>
        <w:spacing w:after="0" w:line="240" w:lineRule="auto"/>
        <w:ind w:firstLine="426"/>
        <w:jc w:val="both"/>
        <w:rPr>
          <w:rFonts w:ascii="Times New Roman" w:hAnsi="Times New Roman" w:cs="Times New Roman"/>
          <w:sz w:val="24"/>
          <w:szCs w:val="24"/>
        </w:rPr>
      </w:pPr>
    </w:p>
    <w:p w:rsidR="00957DF6" w:rsidRPr="005760AE" w:rsidRDefault="00957DF6"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Sēdes vadītājs lūdz deputātus balsot par lēmumprojekta iekļaušanu domes sēdes darba kārtībā,</w:t>
      </w:r>
    </w:p>
    <w:p w:rsidR="00957DF6" w:rsidRPr="005760AE" w:rsidRDefault="00957DF6" w:rsidP="005760AE">
      <w:pPr>
        <w:spacing w:after="0" w:line="240" w:lineRule="auto"/>
        <w:ind w:firstLine="426"/>
        <w:jc w:val="both"/>
        <w:rPr>
          <w:rFonts w:ascii="Times New Roman" w:hAnsi="Times New Roman" w:cs="Times New Roman"/>
          <w:b/>
          <w:sz w:val="24"/>
          <w:szCs w:val="24"/>
        </w:rPr>
      </w:pP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sz w:val="24"/>
          <w:szCs w:val="24"/>
        </w:rPr>
        <w:t>Daugavpils valstspilsētas pašvaldības dome nolemj:</w:t>
      </w:r>
    </w:p>
    <w:p w:rsidR="00957DF6" w:rsidRPr="005760AE" w:rsidRDefault="00957DF6"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Iekļaut jautājumu domes sēdes darba kārtībā.</w:t>
      </w:r>
    </w:p>
    <w:p w:rsidR="00957DF6" w:rsidRPr="005760AE" w:rsidRDefault="00957DF6" w:rsidP="005760AE">
      <w:pPr>
        <w:spacing w:after="0" w:line="240" w:lineRule="auto"/>
        <w:ind w:firstLine="426"/>
        <w:jc w:val="both"/>
        <w:rPr>
          <w:rFonts w:ascii="Times New Roman" w:hAnsi="Times New Roman" w:cs="Times New Roman"/>
          <w:sz w:val="24"/>
          <w:szCs w:val="24"/>
        </w:rPr>
      </w:pPr>
    </w:p>
    <w:p w:rsidR="00957DF6" w:rsidRPr="005760AE" w:rsidRDefault="00957DF6" w:rsidP="005760AE">
      <w:pPr>
        <w:pStyle w:val="Heading1"/>
        <w:ind w:firstLine="426"/>
        <w:jc w:val="both"/>
        <w:rPr>
          <w:b/>
          <w:color w:val="000000" w:themeColor="text1"/>
          <w:szCs w:val="24"/>
        </w:rPr>
      </w:pPr>
      <w:r w:rsidRPr="005760AE">
        <w:rPr>
          <w:szCs w:val="24"/>
        </w:rPr>
        <w:t>Sēdes vadītājs lūdz deputātus iekļaut domes sēdes darba kārtībā papildjautājumu</w:t>
      </w:r>
      <w:r w:rsidR="00FD50D4" w:rsidRPr="005760AE">
        <w:rPr>
          <w:szCs w:val="24"/>
        </w:rPr>
        <w:t xml:space="preserve"> “</w:t>
      </w:r>
      <w:r w:rsidR="00FD50D4" w:rsidRPr="005760AE">
        <w:rPr>
          <w:bCs/>
          <w:iCs/>
          <w:color w:val="000000" w:themeColor="text1"/>
          <w:szCs w:val="24"/>
        </w:rPr>
        <w:t>Par atļauju Ņikitam Aleksejevam savienot amatus”</w:t>
      </w:r>
      <w:r w:rsidRPr="005760AE">
        <w:rPr>
          <w:szCs w:val="24"/>
        </w:rPr>
        <w:t xml:space="preserve"> </w:t>
      </w:r>
    </w:p>
    <w:p w:rsidR="00957DF6" w:rsidRPr="005760AE" w:rsidRDefault="00957DF6" w:rsidP="005760AE">
      <w:pPr>
        <w:spacing w:after="0" w:line="240" w:lineRule="auto"/>
        <w:ind w:firstLine="426"/>
        <w:jc w:val="both"/>
        <w:rPr>
          <w:rFonts w:ascii="Times New Roman" w:hAnsi="Times New Roman" w:cs="Times New Roman"/>
          <w:sz w:val="24"/>
          <w:szCs w:val="24"/>
        </w:rPr>
      </w:pPr>
    </w:p>
    <w:p w:rsidR="00957DF6" w:rsidRPr="005760AE" w:rsidRDefault="00957DF6"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Sēdes vadītājs lūdz deputātus balsot par lēmumprojekta iekļaušanu domes sēdes darba kārtībā,</w:t>
      </w:r>
    </w:p>
    <w:p w:rsidR="00957DF6" w:rsidRPr="005760AE" w:rsidRDefault="00957DF6" w:rsidP="005760AE">
      <w:pPr>
        <w:spacing w:after="0" w:line="240" w:lineRule="auto"/>
        <w:ind w:firstLine="426"/>
        <w:jc w:val="both"/>
        <w:rPr>
          <w:rFonts w:ascii="Times New Roman" w:hAnsi="Times New Roman" w:cs="Times New Roman"/>
          <w:b/>
          <w:sz w:val="24"/>
          <w:szCs w:val="24"/>
        </w:rPr>
      </w:pP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sz w:val="24"/>
          <w:szCs w:val="24"/>
        </w:rPr>
        <w:t>Daugavpils valstspilsētas pašvaldības dome nolemj:</w:t>
      </w:r>
    </w:p>
    <w:p w:rsidR="00957DF6" w:rsidRPr="005760AE" w:rsidRDefault="00957DF6"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Iekļaut jautājumu domes sēdes darba kārtībā.</w:t>
      </w:r>
    </w:p>
    <w:p w:rsidR="00957DF6" w:rsidRPr="005760AE" w:rsidRDefault="00957DF6" w:rsidP="005760AE">
      <w:pPr>
        <w:spacing w:after="0" w:line="240" w:lineRule="auto"/>
        <w:ind w:firstLine="426"/>
        <w:jc w:val="both"/>
        <w:rPr>
          <w:rFonts w:ascii="Times New Roman" w:hAnsi="Times New Roman" w:cs="Times New Roman"/>
          <w:sz w:val="24"/>
          <w:szCs w:val="24"/>
        </w:rPr>
      </w:pPr>
    </w:p>
    <w:p w:rsidR="00A32053" w:rsidRPr="005760AE" w:rsidRDefault="00A32053" w:rsidP="005760AE">
      <w:pPr>
        <w:spacing w:after="0" w:line="240" w:lineRule="auto"/>
        <w:ind w:firstLine="426"/>
        <w:jc w:val="both"/>
        <w:rPr>
          <w:rFonts w:ascii="Times New Roman" w:hAnsi="Times New Roman" w:cs="Times New Roman"/>
          <w:sz w:val="24"/>
          <w:szCs w:val="24"/>
        </w:rPr>
      </w:pPr>
    </w:p>
    <w:p w:rsidR="00774F2A" w:rsidRPr="005760AE" w:rsidRDefault="00774F2A"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Sēdes vadītājs lūdz deputātus apstiprināt  domes sēdes darba kārtību</w:t>
      </w:r>
      <w:r w:rsidR="00957DF6" w:rsidRPr="005760AE">
        <w:rPr>
          <w:rFonts w:ascii="Times New Roman" w:hAnsi="Times New Roman" w:cs="Times New Roman"/>
          <w:sz w:val="24"/>
          <w:szCs w:val="24"/>
        </w:rPr>
        <w:t xml:space="preserve"> ar četriem</w:t>
      </w:r>
      <w:r w:rsidR="006F4019" w:rsidRPr="005760AE">
        <w:rPr>
          <w:rFonts w:ascii="Times New Roman" w:hAnsi="Times New Roman" w:cs="Times New Roman"/>
          <w:sz w:val="24"/>
          <w:szCs w:val="24"/>
        </w:rPr>
        <w:t xml:space="preserve"> papildjautājumiem</w:t>
      </w:r>
      <w:r w:rsidRPr="005760AE">
        <w:rPr>
          <w:rFonts w:ascii="Times New Roman" w:hAnsi="Times New Roman" w:cs="Times New Roman"/>
          <w:sz w:val="24"/>
          <w:szCs w:val="24"/>
        </w:rPr>
        <w:t>,</w:t>
      </w:r>
    </w:p>
    <w:p w:rsidR="00774F2A" w:rsidRPr="005760AE" w:rsidRDefault="00774F2A"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atklāti balsojot: PAR –</w:t>
      </w:r>
      <w:r w:rsidR="001D2701" w:rsidRPr="005760AE">
        <w:rPr>
          <w:rFonts w:ascii="Times New Roman" w:hAnsi="Times New Roman" w:cs="Times New Roman"/>
          <w:color w:val="FF0000"/>
          <w:sz w:val="24"/>
          <w:szCs w:val="24"/>
        </w:rPr>
        <w:t xml:space="preserve"> </w:t>
      </w:r>
      <w:r w:rsidR="00957DF6" w:rsidRPr="005760AE">
        <w:rPr>
          <w:rFonts w:ascii="Times New Roman" w:hAnsi="Times New Roman" w:cs="Times New Roman"/>
          <w:sz w:val="24"/>
          <w:szCs w:val="24"/>
        </w:rPr>
        <w:t>14</w:t>
      </w:r>
      <w:r w:rsidR="001C37BD" w:rsidRPr="005760AE">
        <w:rPr>
          <w:rFonts w:ascii="Times New Roman" w:hAnsi="Times New Roman" w:cs="Times New Roman"/>
          <w:sz w:val="24"/>
          <w:szCs w:val="24"/>
        </w:rPr>
        <w:t xml:space="preserve">(I.Aleksejevs, A.Elksniņš, A.Gržibovskis, L.Jankovska, V.Kononovs, </w:t>
      </w:r>
      <w:r w:rsidR="00957DF6" w:rsidRPr="005760AE">
        <w:rPr>
          <w:rFonts w:ascii="Times New Roman" w:hAnsi="Times New Roman" w:cs="Times New Roman"/>
          <w:sz w:val="24"/>
          <w:szCs w:val="24"/>
        </w:rPr>
        <w:t>N.Kožanova,</w:t>
      </w:r>
      <w:r w:rsidR="001C37BD" w:rsidRPr="005760AE">
        <w:rPr>
          <w:rFonts w:ascii="Times New Roman" w:hAnsi="Times New Roman" w:cs="Times New Roman"/>
          <w:sz w:val="24"/>
          <w:szCs w:val="24"/>
        </w:rPr>
        <w:t xml:space="preserve"> M.Lavrenovs, J.Lāčplēsis, I.Prelatovs, V.Sporāne-Hudojana, I.Šķinčs, M.Truskovskis, D.Valainis, A.Vasiļjevs), PRET – nav, ATTURAS – nav</w:t>
      </w:r>
      <w:r w:rsidRPr="005760AE">
        <w:rPr>
          <w:rFonts w:ascii="Times New Roman" w:hAnsi="Times New Roman" w:cs="Times New Roman"/>
          <w:sz w:val="24"/>
          <w:szCs w:val="24"/>
        </w:rPr>
        <w:t xml:space="preserve">, </w:t>
      </w:r>
      <w:r w:rsidRPr="005760AE">
        <w:rPr>
          <w:rFonts w:ascii="Times New Roman" w:hAnsi="Times New Roman" w:cs="Times New Roman"/>
          <w:b/>
          <w:bCs/>
          <w:sz w:val="24"/>
          <w:szCs w:val="24"/>
        </w:rPr>
        <w:t>Daugavpils valstspilsētas pašvaldības dome nolemj:</w:t>
      </w:r>
      <w:r w:rsidRPr="005760AE">
        <w:rPr>
          <w:rFonts w:ascii="Times New Roman" w:hAnsi="Times New Roman" w:cs="Times New Roman"/>
          <w:bCs/>
          <w:sz w:val="24"/>
          <w:szCs w:val="24"/>
        </w:rPr>
        <w:t xml:space="preserve">  </w:t>
      </w:r>
    </w:p>
    <w:p w:rsidR="00774F2A" w:rsidRPr="005760AE" w:rsidRDefault="00774F2A" w:rsidP="005760AE">
      <w:pPr>
        <w:spacing w:after="0" w:line="240" w:lineRule="auto"/>
        <w:ind w:firstLine="284"/>
        <w:jc w:val="both"/>
        <w:rPr>
          <w:rFonts w:ascii="Times New Roman" w:hAnsi="Times New Roman" w:cs="Times New Roman"/>
          <w:sz w:val="24"/>
          <w:szCs w:val="24"/>
        </w:rPr>
      </w:pPr>
      <w:r w:rsidRPr="005760AE">
        <w:rPr>
          <w:rFonts w:ascii="Times New Roman" w:hAnsi="Times New Roman" w:cs="Times New Roman"/>
          <w:sz w:val="24"/>
          <w:szCs w:val="24"/>
        </w:rPr>
        <w:t xml:space="preserve">   Apstiprināt domes sēdes darba kārtību.</w:t>
      </w:r>
    </w:p>
    <w:p w:rsidR="00774F2A" w:rsidRPr="005760AE" w:rsidRDefault="00774F2A" w:rsidP="005760AE">
      <w:pPr>
        <w:tabs>
          <w:tab w:val="left" w:pos="6300"/>
        </w:tabs>
        <w:spacing w:after="0" w:line="240" w:lineRule="auto"/>
        <w:jc w:val="center"/>
        <w:rPr>
          <w:rFonts w:ascii="Times New Roman" w:hAnsi="Times New Roman" w:cs="Times New Roman"/>
          <w:b/>
          <w:sz w:val="24"/>
          <w:szCs w:val="24"/>
        </w:rPr>
      </w:pPr>
    </w:p>
    <w:p w:rsidR="00774F2A" w:rsidRPr="005760AE" w:rsidRDefault="00774F2A" w:rsidP="005760AE">
      <w:pPr>
        <w:tabs>
          <w:tab w:val="left" w:pos="6300"/>
        </w:tabs>
        <w:spacing w:after="0" w:line="240" w:lineRule="auto"/>
        <w:jc w:val="center"/>
        <w:rPr>
          <w:rFonts w:ascii="Times New Roman" w:hAnsi="Times New Roman" w:cs="Times New Roman"/>
          <w:b/>
          <w:sz w:val="24"/>
          <w:szCs w:val="24"/>
        </w:rPr>
      </w:pPr>
    </w:p>
    <w:p w:rsidR="00C854BD" w:rsidRDefault="00C854BD" w:rsidP="005760AE">
      <w:pPr>
        <w:tabs>
          <w:tab w:val="left" w:pos="6300"/>
        </w:tabs>
        <w:spacing w:after="0" w:line="240" w:lineRule="auto"/>
        <w:jc w:val="center"/>
        <w:rPr>
          <w:rFonts w:ascii="Times New Roman" w:hAnsi="Times New Roman" w:cs="Times New Roman"/>
          <w:b/>
          <w:sz w:val="24"/>
          <w:szCs w:val="24"/>
        </w:rPr>
      </w:pPr>
    </w:p>
    <w:p w:rsidR="00774F2A" w:rsidRPr="005760AE" w:rsidRDefault="00B041AE"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1.§   (527</w:t>
      </w:r>
      <w:r w:rsidR="00774F2A" w:rsidRPr="005760AE">
        <w:rPr>
          <w:rFonts w:ascii="Times New Roman" w:hAnsi="Times New Roman" w:cs="Times New Roman"/>
          <w:b/>
          <w:sz w:val="24"/>
          <w:szCs w:val="24"/>
        </w:rPr>
        <w:t xml:space="preserve">)   </w:t>
      </w:r>
    </w:p>
    <w:p w:rsidR="00774F2A" w:rsidRPr="005760AE" w:rsidRDefault="00774F2A" w:rsidP="005760AE">
      <w:pPr>
        <w:tabs>
          <w:tab w:val="left" w:pos="6300"/>
        </w:tabs>
        <w:spacing w:after="0" w:line="240" w:lineRule="auto"/>
        <w:jc w:val="center"/>
        <w:rPr>
          <w:rFonts w:ascii="Times New Roman" w:hAnsi="Times New Roman" w:cs="Times New Roman"/>
          <w:b/>
          <w:sz w:val="24"/>
          <w:szCs w:val="24"/>
        </w:rPr>
      </w:pPr>
    </w:p>
    <w:p w:rsidR="00774F2A" w:rsidRPr="005760AE" w:rsidRDefault="00774F2A" w:rsidP="005760AE">
      <w:pPr>
        <w:pStyle w:val="Heading1"/>
        <w:pBdr>
          <w:bottom w:val="single" w:sz="12" w:space="1" w:color="auto"/>
        </w:pBdr>
        <w:rPr>
          <w:b/>
          <w:szCs w:val="24"/>
        </w:rPr>
      </w:pPr>
      <w:r w:rsidRPr="005760AE">
        <w:rPr>
          <w:b/>
          <w:szCs w:val="24"/>
        </w:rPr>
        <w:t xml:space="preserve">Par </w:t>
      </w:r>
      <w:r w:rsidR="00FD50D4" w:rsidRPr="005760AE">
        <w:rPr>
          <w:b/>
          <w:iCs/>
          <w:szCs w:val="24"/>
        </w:rPr>
        <w:t xml:space="preserve"> </w:t>
      </w:r>
      <w:r w:rsidR="00B041AE" w:rsidRPr="005760AE">
        <w:rPr>
          <w:b/>
          <w:szCs w:val="24"/>
        </w:rPr>
        <w:t>Daugavpils valstspilsētas pašvaldības izglītības iestāžu izglītojamo izmaksām</w:t>
      </w:r>
    </w:p>
    <w:p w:rsidR="00774F2A" w:rsidRPr="005760AE" w:rsidRDefault="004A711A" w:rsidP="005760AE">
      <w:pPr>
        <w:spacing w:after="0" w:line="240" w:lineRule="auto"/>
        <w:jc w:val="center"/>
        <w:rPr>
          <w:rFonts w:ascii="Times New Roman" w:hAnsi="Times New Roman" w:cs="Times New Roman"/>
          <w:b/>
          <w:iCs/>
          <w:sz w:val="24"/>
          <w:szCs w:val="24"/>
        </w:rPr>
      </w:pPr>
      <w:r w:rsidRPr="005760AE">
        <w:rPr>
          <w:rFonts w:ascii="Times New Roman" w:hAnsi="Times New Roman" w:cs="Times New Roman"/>
          <w:b/>
          <w:iCs/>
          <w:sz w:val="24"/>
          <w:szCs w:val="24"/>
        </w:rPr>
        <w:t>A.Vasiļjevs</w:t>
      </w:r>
    </w:p>
    <w:p w:rsidR="00D06410" w:rsidRPr="005760AE" w:rsidRDefault="00D06410" w:rsidP="005760AE">
      <w:pPr>
        <w:spacing w:after="0" w:line="240" w:lineRule="auto"/>
        <w:jc w:val="center"/>
        <w:rPr>
          <w:rFonts w:ascii="Times New Roman" w:hAnsi="Times New Roman" w:cs="Times New Roman"/>
          <w:b/>
          <w:iCs/>
          <w:sz w:val="24"/>
          <w:szCs w:val="24"/>
        </w:rPr>
      </w:pPr>
    </w:p>
    <w:p w:rsidR="008858F7" w:rsidRPr="005760AE" w:rsidRDefault="008858F7" w:rsidP="005760AE">
      <w:pPr>
        <w:tabs>
          <w:tab w:val="left" w:pos="6300"/>
        </w:tabs>
        <w:spacing w:after="0" w:line="240" w:lineRule="auto"/>
        <w:jc w:val="center"/>
        <w:rPr>
          <w:rFonts w:ascii="Times New Roman" w:hAnsi="Times New Roman" w:cs="Times New Roman"/>
          <w:b/>
          <w:sz w:val="24"/>
          <w:szCs w:val="24"/>
        </w:rPr>
      </w:pPr>
    </w:p>
    <w:p w:rsidR="00B041AE" w:rsidRPr="005760AE" w:rsidRDefault="00B041AE"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Pamatojoties uz Pašvaldību likuma 10.panta pirmās daļas 21.punktu un Ministru kabineta 28.06.2016. noteikumu Nr.418 „Kārtība, kādā veicami pašvaldību savstarpējie norēķini par izglītības iestāžu sniegtajiem pakalpojumiem” 4. un 9.</w:t>
      </w:r>
      <w:r w:rsidRPr="005760AE">
        <w:rPr>
          <w:rFonts w:ascii="Times New Roman" w:hAnsi="Times New Roman" w:cs="Times New Roman"/>
          <w:sz w:val="24"/>
          <w:szCs w:val="24"/>
          <w:vertAlign w:val="superscript"/>
        </w:rPr>
        <w:t xml:space="preserve"> </w:t>
      </w:r>
      <w:r w:rsidRPr="005760AE">
        <w:rPr>
          <w:rFonts w:ascii="Times New Roman" w:hAnsi="Times New Roman" w:cs="Times New Roman"/>
          <w:sz w:val="24"/>
          <w:szCs w:val="24"/>
        </w:rPr>
        <w:t>punktu, Daugavpils domes Izglītības un kultūras jautājumu komitejas 2024.gada 19.septembra atzinumu  un Daugavpils domes Finanšu komitejas 2024.gada 19.septembra atzinumu, atklāti balsojot: PAR – 14 (I.Aleksejevs,  A.Elksniņš, A.Gržibovskis, L.Jankovska, V.Kononovs, N.Kožanova, M.Lavrenovs, J.Lāčplēsis, I.Prelatovs, V.Sporāne-Hudojana, I.Šķinčs, M.Truskovskis, D.Valainis, A.Vasiļjevs), PRET – nav, ATTURAS – nav,</w:t>
      </w:r>
      <w:r w:rsidRPr="005760AE">
        <w:rPr>
          <w:rFonts w:ascii="Times New Roman" w:hAnsi="Times New Roman" w:cs="Times New Roman"/>
          <w:b/>
          <w:sz w:val="24"/>
          <w:szCs w:val="24"/>
        </w:rPr>
        <w:t>Daugavpils valstspilsētas pašvaldības dome nolemj</w:t>
      </w:r>
      <w:r w:rsidRPr="005760AE">
        <w:rPr>
          <w:rFonts w:ascii="Times New Roman" w:hAnsi="Times New Roman" w:cs="Times New Roman"/>
          <w:sz w:val="24"/>
          <w:szCs w:val="24"/>
        </w:rPr>
        <w:t>:</w:t>
      </w:r>
    </w:p>
    <w:p w:rsidR="00B041AE" w:rsidRPr="005760AE" w:rsidRDefault="00B041AE" w:rsidP="005760AE">
      <w:pPr>
        <w:spacing w:after="0" w:line="240" w:lineRule="auto"/>
        <w:ind w:firstLine="720"/>
        <w:jc w:val="both"/>
        <w:rPr>
          <w:rFonts w:ascii="Times New Roman" w:hAnsi="Times New Roman" w:cs="Times New Roman"/>
          <w:b/>
          <w:i/>
          <w:sz w:val="24"/>
          <w:szCs w:val="24"/>
        </w:rPr>
      </w:pPr>
    </w:p>
    <w:p w:rsidR="00B041AE" w:rsidRPr="005760AE" w:rsidRDefault="00B041AE" w:rsidP="005760AE">
      <w:pPr>
        <w:spacing w:after="0" w:line="240" w:lineRule="auto"/>
        <w:ind w:firstLine="567"/>
        <w:jc w:val="both"/>
        <w:rPr>
          <w:rFonts w:ascii="Times New Roman" w:hAnsi="Times New Roman" w:cs="Times New Roman"/>
          <w:spacing w:val="-4"/>
          <w:sz w:val="24"/>
          <w:szCs w:val="24"/>
        </w:rPr>
      </w:pPr>
      <w:r w:rsidRPr="005760AE">
        <w:rPr>
          <w:rFonts w:ascii="Times New Roman" w:hAnsi="Times New Roman" w:cs="Times New Roman"/>
          <w:sz w:val="24"/>
          <w:szCs w:val="24"/>
        </w:rPr>
        <w:t xml:space="preserve">1. </w:t>
      </w:r>
      <w:r w:rsidRPr="005760AE">
        <w:rPr>
          <w:rFonts w:ascii="Times New Roman" w:hAnsi="Times New Roman" w:cs="Times New Roman"/>
          <w:spacing w:val="-4"/>
          <w:sz w:val="24"/>
          <w:szCs w:val="24"/>
        </w:rPr>
        <w:t>Apstiprināt viena izglītojamā izmaksas 2024.gadā Daugavpils valstspilsētas izglītības iestādēs:</w:t>
      </w:r>
    </w:p>
    <w:p w:rsidR="00B041AE" w:rsidRPr="005760AE" w:rsidRDefault="00B041AE" w:rsidP="005760AE">
      <w:pPr>
        <w:spacing w:after="0" w:line="240" w:lineRule="auto"/>
        <w:ind w:firstLine="567"/>
        <w:jc w:val="both"/>
        <w:rPr>
          <w:rFonts w:ascii="Times New Roman" w:hAnsi="Times New Roman" w:cs="Times New Roman"/>
          <w:sz w:val="24"/>
          <w:szCs w:val="24"/>
        </w:rPr>
      </w:pPr>
      <w:r w:rsidRPr="005760AE">
        <w:rPr>
          <w:rFonts w:ascii="Times New Roman" w:hAnsi="Times New Roman" w:cs="Times New Roman"/>
          <w:sz w:val="24"/>
          <w:szCs w:val="24"/>
        </w:rPr>
        <w:t>1.1. pirmsskolas izglītības iestādēs/programmās saskaņā ar 1.pielikumu;</w:t>
      </w:r>
    </w:p>
    <w:p w:rsidR="00B041AE" w:rsidRPr="005760AE" w:rsidRDefault="00B041AE" w:rsidP="005760AE">
      <w:pPr>
        <w:spacing w:after="0" w:line="240" w:lineRule="auto"/>
        <w:ind w:firstLine="567"/>
        <w:jc w:val="both"/>
        <w:rPr>
          <w:rFonts w:ascii="Times New Roman" w:hAnsi="Times New Roman" w:cs="Times New Roman"/>
          <w:sz w:val="24"/>
          <w:szCs w:val="24"/>
        </w:rPr>
      </w:pPr>
      <w:r w:rsidRPr="005760AE">
        <w:rPr>
          <w:rFonts w:ascii="Times New Roman" w:hAnsi="Times New Roman" w:cs="Times New Roman"/>
          <w:sz w:val="24"/>
          <w:szCs w:val="24"/>
        </w:rPr>
        <w:lastRenderedPageBreak/>
        <w:t>1.2. pamata un vispārējās vidējās izglītības iestādēs saskaņā ar 2.pielikumu;</w:t>
      </w:r>
    </w:p>
    <w:p w:rsidR="00B041AE" w:rsidRPr="005760AE" w:rsidRDefault="00B041AE" w:rsidP="005760AE">
      <w:pPr>
        <w:spacing w:after="0" w:line="240" w:lineRule="auto"/>
        <w:ind w:firstLine="567"/>
        <w:jc w:val="both"/>
        <w:rPr>
          <w:rFonts w:ascii="Times New Roman" w:hAnsi="Times New Roman" w:cs="Times New Roman"/>
          <w:sz w:val="24"/>
          <w:szCs w:val="24"/>
        </w:rPr>
      </w:pPr>
      <w:r w:rsidRPr="005760AE">
        <w:rPr>
          <w:rFonts w:ascii="Times New Roman" w:hAnsi="Times New Roman" w:cs="Times New Roman"/>
          <w:sz w:val="24"/>
          <w:szCs w:val="24"/>
        </w:rPr>
        <w:t>1.3. interešu izglītības iestādē saskaņā ar 3.pielikumu;</w:t>
      </w:r>
    </w:p>
    <w:p w:rsidR="00B041AE" w:rsidRPr="005760AE" w:rsidRDefault="00B041AE" w:rsidP="005760AE">
      <w:pPr>
        <w:spacing w:after="0" w:line="240" w:lineRule="auto"/>
        <w:ind w:firstLine="567"/>
        <w:jc w:val="both"/>
        <w:rPr>
          <w:rFonts w:ascii="Times New Roman" w:hAnsi="Times New Roman" w:cs="Times New Roman"/>
          <w:sz w:val="24"/>
          <w:szCs w:val="24"/>
        </w:rPr>
      </w:pPr>
      <w:r w:rsidRPr="005760AE">
        <w:rPr>
          <w:rFonts w:ascii="Times New Roman" w:hAnsi="Times New Roman" w:cs="Times New Roman"/>
          <w:sz w:val="24"/>
          <w:szCs w:val="24"/>
        </w:rPr>
        <w:t>1.4. profesionālās vidējās izglītības iestādē saskaņā ar 4.pielikumu.</w:t>
      </w:r>
    </w:p>
    <w:p w:rsidR="00B041AE" w:rsidRPr="005760AE" w:rsidRDefault="00B041AE" w:rsidP="005760AE">
      <w:pPr>
        <w:spacing w:after="0" w:line="240" w:lineRule="auto"/>
        <w:ind w:firstLine="567"/>
        <w:jc w:val="both"/>
        <w:rPr>
          <w:rFonts w:ascii="Times New Roman" w:hAnsi="Times New Roman" w:cs="Times New Roman"/>
          <w:sz w:val="24"/>
          <w:szCs w:val="24"/>
        </w:rPr>
      </w:pPr>
      <w:r w:rsidRPr="005760AE">
        <w:rPr>
          <w:rFonts w:ascii="Times New Roman" w:hAnsi="Times New Roman" w:cs="Times New Roman"/>
          <w:sz w:val="24"/>
          <w:szCs w:val="24"/>
        </w:rPr>
        <w:t>2. Uzdot Daugavpils valstspilsētas pašvaldības iestādei “Daugavpils pilsētas Izglītības pārvalde” sagatavot līgumus ar attiecīgajām pašvaldībām par viena izglītojamā izmaksām mēnesī pašvaldības izglītības iestādē un par kārtību, kādā veicami pašvaldību savstarpējie norēķini, un organizēt pašvaldību savstarpējos norēķinus.</w:t>
      </w:r>
    </w:p>
    <w:p w:rsidR="00B041AE" w:rsidRPr="005760AE" w:rsidRDefault="00B041AE" w:rsidP="005760AE">
      <w:pPr>
        <w:spacing w:after="0" w:line="240" w:lineRule="auto"/>
        <w:ind w:firstLine="567"/>
        <w:jc w:val="both"/>
        <w:rPr>
          <w:rFonts w:ascii="Times New Roman" w:hAnsi="Times New Roman" w:cs="Times New Roman"/>
          <w:sz w:val="24"/>
          <w:szCs w:val="24"/>
        </w:rPr>
      </w:pPr>
      <w:r w:rsidRPr="005760AE">
        <w:rPr>
          <w:rFonts w:ascii="Times New Roman" w:hAnsi="Times New Roman" w:cs="Times New Roman"/>
          <w:sz w:val="24"/>
          <w:szCs w:val="24"/>
        </w:rPr>
        <w:t>3. Pilnvarot Daugavpils valstspilsētas pašvaldības iestādes “Daugavpils pilsētas Izglītības pārvalde” vadītāju parakstīt līgumus par pašvaldību savstarpējiem norēķiniem par izglītības iestāžu sniegtajiem pakalpojumiem.</w:t>
      </w:r>
    </w:p>
    <w:p w:rsidR="00B041AE" w:rsidRPr="005760AE" w:rsidRDefault="00B041AE" w:rsidP="005760AE">
      <w:pPr>
        <w:spacing w:after="0" w:line="240" w:lineRule="auto"/>
        <w:ind w:firstLine="567"/>
        <w:jc w:val="both"/>
        <w:rPr>
          <w:rFonts w:ascii="Times New Roman" w:hAnsi="Times New Roman" w:cs="Times New Roman"/>
          <w:sz w:val="24"/>
          <w:szCs w:val="24"/>
        </w:rPr>
      </w:pPr>
      <w:r w:rsidRPr="005760AE">
        <w:rPr>
          <w:rFonts w:ascii="Times New Roman" w:hAnsi="Times New Roman" w:cs="Times New Roman"/>
          <w:sz w:val="24"/>
          <w:szCs w:val="24"/>
        </w:rPr>
        <w:t>4. Atzīt par spēku zaudējušu Daugavpils domes 2024.gada 8.februāra lēmumu Nr. 54 „ Par Daugavpils valstspilsētas pašvaldības izglītības iestāžu izglītojamo izmaksām”.</w:t>
      </w:r>
    </w:p>
    <w:p w:rsidR="00B041AE" w:rsidRPr="005760AE" w:rsidRDefault="00B041AE" w:rsidP="005760AE">
      <w:pPr>
        <w:pStyle w:val="ListParagraph"/>
        <w:ind w:left="0"/>
        <w:rPr>
          <w:rFonts w:ascii="Times New Roman" w:hAnsi="Times New Roman"/>
          <w:sz w:val="24"/>
          <w:szCs w:val="24"/>
          <w:lang w:val="lv-LV"/>
        </w:rPr>
      </w:pPr>
    </w:p>
    <w:p w:rsidR="00B041AE" w:rsidRPr="005760AE" w:rsidRDefault="00B041AE" w:rsidP="005760AE">
      <w:pPr>
        <w:spacing w:after="0" w:line="240" w:lineRule="auto"/>
        <w:ind w:left="1276" w:hanging="1276"/>
        <w:jc w:val="both"/>
        <w:rPr>
          <w:rFonts w:ascii="Times New Roman" w:hAnsi="Times New Roman" w:cs="Times New Roman"/>
          <w:sz w:val="24"/>
          <w:szCs w:val="24"/>
        </w:rPr>
      </w:pPr>
      <w:r w:rsidRPr="005760AE">
        <w:rPr>
          <w:rFonts w:ascii="Times New Roman" w:hAnsi="Times New Roman" w:cs="Times New Roman"/>
          <w:sz w:val="24"/>
          <w:szCs w:val="24"/>
        </w:rPr>
        <w:t xml:space="preserve">Pielikumā: </w:t>
      </w:r>
      <w:r w:rsidRPr="005760AE">
        <w:rPr>
          <w:rFonts w:ascii="Times New Roman" w:hAnsi="Times New Roman" w:cs="Times New Roman"/>
          <w:sz w:val="24"/>
          <w:szCs w:val="24"/>
        </w:rPr>
        <w:tab/>
      </w:r>
    </w:p>
    <w:p w:rsidR="00B041AE" w:rsidRPr="005760AE" w:rsidRDefault="00B041AE" w:rsidP="005760AE">
      <w:pPr>
        <w:spacing w:after="0" w:line="240" w:lineRule="auto"/>
        <w:ind w:left="284" w:hanging="284"/>
        <w:jc w:val="both"/>
        <w:rPr>
          <w:rFonts w:ascii="Times New Roman" w:hAnsi="Times New Roman" w:cs="Times New Roman"/>
          <w:sz w:val="24"/>
          <w:szCs w:val="24"/>
        </w:rPr>
      </w:pPr>
      <w:r w:rsidRPr="005760AE">
        <w:rPr>
          <w:rFonts w:ascii="Times New Roman" w:hAnsi="Times New Roman" w:cs="Times New Roman"/>
          <w:sz w:val="24"/>
          <w:szCs w:val="24"/>
        </w:rPr>
        <w:t>1. Daugavpils valstspilsētas pirmsskolas izglītības iestāžu/programmu izglītojamo izmaksas 2024.gadā (dienas grupās un grupās ar diennakts darba režīmu);</w:t>
      </w:r>
    </w:p>
    <w:p w:rsidR="00B041AE" w:rsidRPr="005760AE" w:rsidRDefault="00B041AE" w:rsidP="005760AE">
      <w:pPr>
        <w:spacing w:after="0" w:line="240" w:lineRule="auto"/>
        <w:ind w:left="284" w:hanging="284"/>
        <w:jc w:val="both"/>
        <w:rPr>
          <w:rFonts w:ascii="Times New Roman" w:hAnsi="Times New Roman" w:cs="Times New Roman"/>
          <w:sz w:val="24"/>
          <w:szCs w:val="24"/>
        </w:rPr>
      </w:pPr>
      <w:r w:rsidRPr="005760AE">
        <w:rPr>
          <w:rFonts w:ascii="Times New Roman" w:hAnsi="Times New Roman" w:cs="Times New Roman"/>
          <w:sz w:val="24"/>
          <w:szCs w:val="24"/>
        </w:rPr>
        <w:t>2. Daugavpils valstspilsētas pamatizglītības un vispārējās vidējās izglītības iestāžu izglītojamo izmaksas 2024.gadā;</w:t>
      </w:r>
    </w:p>
    <w:p w:rsidR="00B041AE" w:rsidRPr="005760AE" w:rsidRDefault="00B041AE" w:rsidP="005760AE">
      <w:pPr>
        <w:spacing w:after="0" w:line="240" w:lineRule="auto"/>
        <w:ind w:left="284" w:hanging="284"/>
        <w:jc w:val="both"/>
        <w:rPr>
          <w:rFonts w:ascii="Times New Roman" w:hAnsi="Times New Roman" w:cs="Times New Roman"/>
          <w:sz w:val="24"/>
          <w:szCs w:val="24"/>
        </w:rPr>
      </w:pPr>
      <w:r w:rsidRPr="005760AE">
        <w:rPr>
          <w:rFonts w:ascii="Times New Roman" w:hAnsi="Times New Roman" w:cs="Times New Roman"/>
          <w:sz w:val="24"/>
          <w:szCs w:val="24"/>
        </w:rPr>
        <w:t>3. Daugavpils valstspilsētas interešu izglītības iestādes izglītojamo izmaksas 2024.gadā (Daugavpils pilsētas Bērnu un jauniešu centrs „Jaunība”);</w:t>
      </w:r>
    </w:p>
    <w:p w:rsidR="00B041AE" w:rsidRPr="005760AE" w:rsidRDefault="00B041AE" w:rsidP="005760AE">
      <w:pPr>
        <w:spacing w:after="0" w:line="240" w:lineRule="auto"/>
        <w:ind w:left="284" w:hanging="284"/>
        <w:jc w:val="both"/>
        <w:rPr>
          <w:rFonts w:ascii="Times New Roman" w:hAnsi="Times New Roman" w:cs="Times New Roman"/>
          <w:sz w:val="24"/>
          <w:szCs w:val="24"/>
        </w:rPr>
      </w:pPr>
      <w:r w:rsidRPr="005760AE">
        <w:rPr>
          <w:rFonts w:ascii="Times New Roman" w:hAnsi="Times New Roman" w:cs="Times New Roman"/>
          <w:sz w:val="24"/>
          <w:szCs w:val="24"/>
        </w:rPr>
        <w:t>4. Daugavpils valstspilsētas profesionālās vidējās izglītības iestādes izglītojamo izmaksas 2024.gadā (Mākslu izglītības kompetences centrs „Daugavpils Dizaina un mākslas vidusskola Saules skola”).</w:t>
      </w:r>
    </w:p>
    <w:p w:rsidR="00B041AE" w:rsidRPr="005760AE" w:rsidRDefault="00B041AE" w:rsidP="005760AE">
      <w:pPr>
        <w:tabs>
          <w:tab w:val="left" w:pos="1080"/>
        </w:tabs>
        <w:spacing w:after="0" w:line="240" w:lineRule="auto"/>
        <w:ind w:left="708"/>
        <w:jc w:val="both"/>
        <w:rPr>
          <w:rFonts w:ascii="Times New Roman" w:hAnsi="Times New Roman" w:cs="Times New Roman"/>
          <w:sz w:val="24"/>
          <w:szCs w:val="24"/>
          <w:lang w:eastAsia="ru-RU"/>
        </w:rPr>
      </w:pPr>
    </w:p>
    <w:p w:rsidR="00EC15CB" w:rsidRPr="005760AE" w:rsidRDefault="00EC15CB" w:rsidP="005760AE">
      <w:pPr>
        <w:tabs>
          <w:tab w:val="left" w:pos="6300"/>
        </w:tabs>
        <w:spacing w:after="0" w:line="240" w:lineRule="auto"/>
        <w:jc w:val="center"/>
        <w:rPr>
          <w:rFonts w:ascii="Times New Roman" w:hAnsi="Times New Roman" w:cs="Times New Roman"/>
          <w:b/>
          <w:sz w:val="24"/>
          <w:szCs w:val="24"/>
        </w:rPr>
      </w:pPr>
    </w:p>
    <w:p w:rsidR="00EC15CB" w:rsidRPr="005760AE" w:rsidRDefault="00EC15CB" w:rsidP="005760AE">
      <w:pPr>
        <w:tabs>
          <w:tab w:val="left" w:pos="6300"/>
        </w:tabs>
        <w:spacing w:after="0" w:line="240" w:lineRule="auto"/>
        <w:jc w:val="center"/>
        <w:rPr>
          <w:rFonts w:ascii="Times New Roman" w:hAnsi="Times New Roman" w:cs="Times New Roman"/>
          <w:b/>
          <w:sz w:val="24"/>
          <w:szCs w:val="24"/>
        </w:rPr>
      </w:pPr>
    </w:p>
    <w:p w:rsidR="00774F2A" w:rsidRPr="005760AE" w:rsidRDefault="00B041AE"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2.§   (528</w:t>
      </w:r>
      <w:r w:rsidR="00774F2A" w:rsidRPr="005760AE">
        <w:rPr>
          <w:rFonts w:ascii="Times New Roman" w:hAnsi="Times New Roman" w:cs="Times New Roman"/>
          <w:b/>
          <w:sz w:val="24"/>
          <w:szCs w:val="24"/>
        </w:rPr>
        <w:t xml:space="preserve">)   </w:t>
      </w:r>
    </w:p>
    <w:p w:rsidR="00774F2A" w:rsidRPr="005760AE" w:rsidRDefault="00774F2A" w:rsidP="005760AE">
      <w:pPr>
        <w:tabs>
          <w:tab w:val="left" w:pos="6300"/>
        </w:tabs>
        <w:spacing w:after="0" w:line="240" w:lineRule="auto"/>
        <w:jc w:val="center"/>
        <w:rPr>
          <w:rFonts w:ascii="Times New Roman" w:hAnsi="Times New Roman" w:cs="Times New Roman"/>
          <w:b/>
          <w:sz w:val="24"/>
          <w:szCs w:val="24"/>
        </w:rPr>
      </w:pPr>
    </w:p>
    <w:p w:rsidR="00774F2A" w:rsidRPr="005760AE" w:rsidRDefault="00774F2A" w:rsidP="005760AE">
      <w:pPr>
        <w:pStyle w:val="Heading1"/>
        <w:pBdr>
          <w:bottom w:val="single" w:sz="12" w:space="1" w:color="auto"/>
        </w:pBdr>
        <w:rPr>
          <w:b/>
          <w:szCs w:val="24"/>
        </w:rPr>
      </w:pPr>
      <w:r w:rsidRPr="005760AE">
        <w:rPr>
          <w:b/>
          <w:szCs w:val="24"/>
        </w:rPr>
        <w:t xml:space="preserve">Par </w:t>
      </w:r>
      <w:r w:rsidR="004A711A" w:rsidRPr="005760AE">
        <w:rPr>
          <w:b/>
          <w:szCs w:val="24"/>
        </w:rPr>
        <w:t xml:space="preserve"> s</w:t>
      </w:r>
      <w:r w:rsidR="00B041AE" w:rsidRPr="005760AE">
        <w:rPr>
          <w:b/>
          <w:szCs w:val="24"/>
        </w:rPr>
        <w:t xml:space="preserve">adarbības </w:t>
      </w:r>
      <w:r w:rsidR="00B041AE" w:rsidRPr="005760AE">
        <w:rPr>
          <w:b/>
          <w:szCs w:val="24"/>
          <w:shd w:val="clear" w:color="auto" w:fill="FFFFFF"/>
        </w:rPr>
        <w:t>līguma noslēgšanu ar Biedrību “Latvijas Basketbola Savienība” par projekta</w:t>
      </w:r>
      <w:r w:rsidR="00B041AE" w:rsidRPr="005760AE">
        <w:rPr>
          <w:b/>
          <w:szCs w:val="24"/>
        </w:rPr>
        <w:t xml:space="preserve"> “</w:t>
      </w:r>
      <w:r w:rsidR="00B041AE" w:rsidRPr="005760AE">
        <w:rPr>
          <w:b/>
          <w:szCs w:val="24"/>
          <w:shd w:val="clear" w:color="auto" w:fill="FFFFFF"/>
        </w:rPr>
        <w:t>Ceļš uz olimpiskajām spēlēm sākas ar pirmo grozu pašu mājās” īstenošanu un apropriācijas palielināšanu Daugavpils valstspilsētas pašvaldības profesionālās ievirzes sporta izglītības iestādei “Daugavpils Sporta skola”</w:t>
      </w:r>
    </w:p>
    <w:p w:rsidR="00774F2A" w:rsidRPr="005760AE" w:rsidRDefault="004A711A" w:rsidP="005760AE">
      <w:pPr>
        <w:spacing w:after="0" w:line="240" w:lineRule="auto"/>
        <w:jc w:val="center"/>
        <w:rPr>
          <w:rFonts w:ascii="Times New Roman" w:hAnsi="Times New Roman" w:cs="Times New Roman"/>
          <w:b/>
          <w:iCs/>
          <w:sz w:val="24"/>
          <w:szCs w:val="24"/>
        </w:rPr>
      </w:pPr>
      <w:r w:rsidRPr="005760AE">
        <w:rPr>
          <w:rFonts w:ascii="Times New Roman" w:hAnsi="Times New Roman" w:cs="Times New Roman"/>
          <w:b/>
          <w:iCs/>
          <w:sz w:val="24"/>
          <w:szCs w:val="24"/>
        </w:rPr>
        <w:t>A.Vasiļjevs</w:t>
      </w:r>
    </w:p>
    <w:p w:rsidR="00774F2A" w:rsidRPr="005760AE" w:rsidRDefault="00774F2A" w:rsidP="005760AE">
      <w:pPr>
        <w:pStyle w:val="BlockText"/>
        <w:spacing w:after="0"/>
        <w:ind w:left="0" w:right="0" w:firstLine="426"/>
        <w:jc w:val="both"/>
        <w:rPr>
          <w:rFonts w:ascii="Times New Roman" w:hAnsi="Times New Roman"/>
          <w:b w:val="0"/>
          <w:sz w:val="24"/>
          <w:szCs w:val="24"/>
        </w:rPr>
      </w:pPr>
    </w:p>
    <w:p w:rsidR="00B041AE" w:rsidRPr="005760AE" w:rsidRDefault="00B041AE" w:rsidP="005760AE">
      <w:pPr>
        <w:spacing w:after="0" w:line="240" w:lineRule="auto"/>
        <w:ind w:firstLine="426"/>
        <w:jc w:val="both"/>
        <w:rPr>
          <w:rFonts w:ascii="Times New Roman" w:hAnsi="Times New Roman" w:cs="Times New Roman"/>
          <w:sz w:val="24"/>
          <w:szCs w:val="24"/>
        </w:rPr>
      </w:pPr>
      <w:r w:rsidRPr="005760AE">
        <w:rPr>
          <w:rFonts w:ascii="Times New Roman" w:eastAsia="Times New Roman" w:hAnsi="Times New Roman" w:cs="Times New Roman"/>
          <w:spacing w:val="8"/>
          <w:sz w:val="24"/>
          <w:szCs w:val="24"/>
        </w:rPr>
        <w:t xml:space="preserve">Pamatojoties uz </w:t>
      </w:r>
      <w:r w:rsidRPr="005760AE">
        <w:rPr>
          <w:rFonts w:ascii="Times New Roman" w:eastAsia="Times New Roman" w:hAnsi="Times New Roman" w:cs="Times New Roman"/>
          <w:color w:val="000000"/>
          <w:sz w:val="24"/>
          <w:szCs w:val="24"/>
        </w:rPr>
        <w:t>Pašvaldību likuma</w:t>
      </w:r>
      <w:r w:rsidRPr="005760AE">
        <w:rPr>
          <w:rFonts w:ascii="Times New Roman" w:eastAsia="Times New Roman" w:hAnsi="Times New Roman" w:cs="Times New Roman"/>
          <w:color w:val="000000"/>
          <w:spacing w:val="8"/>
          <w:sz w:val="24"/>
          <w:szCs w:val="24"/>
        </w:rPr>
        <w:t xml:space="preserve"> 10. panta </w:t>
      </w:r>
      <w:r w:rsidRPr="005760AE">
        <w:rPr>
          <w:rFonts w:ascii="Times New Roman" w:eastAsia="Times New Roman" w:hAnsi="Times New Roman" w:cs="Times New Roman"/>
          <w:color w:val="000000"/>
          <w:spacing w:val="3"/>
          <w:sz w:val="24"/>
          <w:szCs w:val="24"/>
        </w:rPr>
        <w:t>pirmās daļas pirmo teikumu,</w:t>
      </w:r>
      <w:r w:rsidRPr="005760AE">
        <w:rPr>
          <w:rFonts w:ascii="Times New Roman" w:eastAsia="Times New Roman" w:hAnsi="Times New Roman" w:cs="Times New Roman"/>
          <w:color w:val="000000"/>
          <w:sz w:val="24"/>
          <w:szCs w:val="24"/>
        </w:rPr>
        <w:t xml:space="preserve"> likuma „Par pašvaldību budžetiem” 30.pantu, Daugavpils domes 2021.gada 23.septembra noteikumu Nr.5 „Noteikumi par Daugavpils valstspilsētas pašvaldības budžeta izstrādāšanu, apstiprināšanu, grozījumu veikšanu, izpildi un kontroli” 49.punktu, ņemot vērā</w:t>
      </w:r>
      <w:r w:rsidRPr="005760AE">
        <w:rPr>
          <w:rFonts w:ascii="Times New Roman" w:hAnsi="Times New Roman" w:cs="Times New Roman"/>
          <w:color w:val="000000"/>
          <w:sz w:val="24"/>
          <w:szCs w:val="24"/>
        </w:rPr>
        <w:t xml:space="preserve"> Biedrības “</w:t>
      </w:r>
      <w:r w:rsidRPr="005760AE">
        <w:rPr>
          <w:rFonts w:ascii="Times New Roman" w:eastAsia="Times New Roman" w:hAnsi="Times New Roman" w:cs="Times New Roman"/>
          <w:color w:val="000000"/>
          <w:sz w:val="24"/>
          <w:szCs w:val="24"/>
        </w:rPr>
        <w:t>Latvijas Basketbola Savienība</w:t>
      </w:r>
      <w:r w:rsidRPr="005760AE">
        <w:rPr>
          <w:rFonts w:ascii="Times New Roman" w:hAnsi="Times New Roman" w:cs="Times New Roman"/>
          <w:color w:val="000000"/>
          <w:sz w:val="24"/>
          <w:szCs w:val="24"/>
        </w:rPr>
        <w:t>” valdes 2024.gada 18.jūlija sēdes lēmumu</w:t>
      </w:r>
      <w:r w:rsidRPr="005760AE">
        <w:rPr>
          <w:rFonts w:ascii="Times New Roman" w:eastAsia="Times New Roman" w:hAnsi="Times New Roman" w:cs="Times New Roman"/>
          <w:color w:val="000000"/>
          <w:sz w:val="24"/>
          <w:szCs w:val="24"/>
        </w:rPr>
        <w:t>, Daugavpils valstspilsētas pašvaldības domes Izglītības un kultūras jautājumu komitejas 2024. gada 19.septembra atzinumu</w:t>
      </w:r>
      <w:r w:rsidRPr="005760AE">
        <w:rPr>
          <w:rFonts w:ascii="Times New Roman" w:eastAsia="Times New Roman" w:hAnsi="Times New Roman" w:cs="Times New Roman"/>
          <w:bCs/>
          <w:color w:val="000000"/>
          <w:sz w:val="24"/>
          <w:szCs w:val="24"/>
        </w:rPr>
        <w:t xml:space="preserve"> un </w:t>
      </w:r>
      <w:r w:rsidRPr="005760AE">
        <w:rPr>
          <w:rFonts w:ascii="Times New Roman" w:eastAsia="Times New Roman" w:hAnsi="Times New Roman" w:cs="Times New Roman"/>
          <w:color w:val="000000"/>
          <w:sz w:val="24"/>
          <w:szCs w:val="24"/>
        </w:rPr>
        <w:t xml:space="preserve">Finanšu komitejas 2024. gada 19.septembra atzinumu, </w:t>
      </w: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eastAsia="Times New Roman" w:hAnsi="Times New Roman" w:cs="Times New Roman"/>
          <w:b/>
          <w:color w:val="000000"/>
          <w:sz w:val="24"/>
          <w:szCs w:val="24"/>
        </w:rPr>
        <w:t>Daugavpils valstspilsētas pašvaldības dome nolemj:</w:t>
      </w:r>
    </w:p>
    <w:p w:rsidR="00B041AE" w:rsidRPr="005760AE" w:rsidRDefault="00B041AE" w:rsidP="005760AE">
      <w:pPr>
        <w:spacing w:after="0" w:line="240" w:lineRule="auto"/>
        <w:ind w:firstLine="567"/>
        <w:jc w:val="both"/>
        <w:rPr>
          <w:rFonts w:ascii="Times New Roman" w:eastAsia="Times New Roman" w:hAnsi="Times New Roman" w:cs="Times New Roman"/>
          <w:color w:val="000000"/>
          <w:sz w:val="24"/>
          <w:szCs w:val="24"/>
        </w:rPr>
      </w:pPr>
    </w:p>
    <w:p w:rsidR="00B041AE" w:rsidRPr="005760AE" w:rsidRDefault="00B041AE" w:rsidP="005760AE">
      <w:pPr>
        <w:spacing w:after="0" w:line="240" w:lineRule="auto"/>
        <w:ind w:firstLine="567"/>
        <w:jc w:val="both"/>
        <w:rPr>
          <w:rFonts w:ascii="Times New Roman" w:eastAsia="Times New Roman" w:hAnsi="Times New Roman" w:cs="Times New Roman"/>
          <w:color w:val="000000"/>
          <w:sz w:val="24"/>
          <w:szCs w:val="24"/>
        </w:rPr>
      </w:pPr>
      <w:r w:rsidRPr="005760AE">
        <w:rPr>
          <w:rFonts w:ascii="Times New Roman" w:eastAsia="Times New Roman" w:hAnsi="Times New Roman" w:cs="Times New Roman"/>
          <w:color w:val="000000"/>
          <w:sz w:val="24"/>
          <w:szCs w:val="24"/>
        </w:rPr>
        <w:t>1. Noslēgt ar Biedrību “Latvijas Basketbola Savienība” sadarbības līgumu par projekta “Ceļš uz olimpiskajām spēlēm sākas ar pirmo grozu pašu mājās” īstenošanu (pielikumā).</w:t>
      </w:r>
    </w:p>
    <w:p w:rsidR="00B041AE" w:rsidRPr="005760AE" w:rsidRDefault="00B041AE" w:rsidP="005760AE">
      <w:pPr>
        <w:spacing w:after="0" w:line="240" w:lineRule="auto"/>
        <w:ind w:firstLine="567"/>
        <w:jc w:val="both"/>
        <w:rPr>
          <w:rFonts w:ascii="Times New Roman" w:eastAsia="Times New Roman" w:hAnsi="Times New Roman" w:cs="Times New Roman"/>
          <w:color w:val="000000"/>
          <w:sz w:val="24"/>
          <w:szCs w:val="24"/>
        </w:rPr>
      </w:pPr>
      <w:r w:rsidRPr="005760AE">
        <w:rPr>
          <w:rFonts w:ascii="Times New Roman" w:eastAsia="Times New Roman" w:hAnsi="Times New Roman" w:cs="Times New Roman"/>
          <w:color w:val="000000"/>
          <w:sz w:val="24"/>
          <w:szCs w:val="24"/>
        </w:rPr>
        <w:t>2. Pilnvarot Daugavpils valstspilsētas profesionālās ievirzes sporta izglītības iestādes “Daugavpils Sporta skola” direktoru E.Ševčenko noslēgt sadarbības līgumu un parakstīt ar tā izpildi saistītus pieņemšanas un nodošanas aktus.</w:t>
      </w:r>
    </w:p>
    <w:p w:rsidR="00B041AE" w:rsidRPr="005760AE" w:rsidRDefault="00B041AE" w:rsidP="005760AE">
      <w:pPr>
        <w:spacing w:after="0" w:line="240" w:lineRule="auto"/>
        <w:ind w:firstLine="567"/>
        <w:jc w:val="both"/>
        <w:rPr>
          <w:rFonts w:ascii="Times New Roman" w:eastAsia="Times New Roman" w:hAnsi="Times New Roman" w:cs="Times New Roman"/>
          <w:color w:val="000000"/>
          <w:sz w:val="24"/>
          <w:szCs w:val="24"/>
        </w:rPr>
      </w:pPr>
      <w:r w:rsidRPr="005760AE">
        <w:rPr>
          <w:rFonts w:ascii="Times New Roman" w:eastAsia="Times New Roman" w:hAnsi="Times New Roman" w:cs="Times New Roman"/>
          <w:color w:val="000000"/>
          <w:sz w:val="24"/>
          <w:szCs w:val="24"/>
        </w:rPr>
        <w:lastRenderedPageBreak/>
        <w:t>3. Noteikt par atbildīgo Daugavpils valstspilsētas profesionālās ievirzes sporta izglītības iestādi “Daugavpils Sporta skola” par sadarbības līguma izpildi.</w:t>
      </w:r>
    </w:p>
    <w:p w:rsidR="00B041AE" w:rsidRPr="005760AE" w:rsidRDefault="00B041AE" w:rsidP="005760AE">
      <w:pPr>
        <w:spacing w:after="0" w:line="240" w:lineRule="auto"/>
        <w:ind w:firstLine="567"/>
        <w:jc w:val="both"/>
        <w:rPr>
          <w:rFonts w:ascii="Times New Roman" w:eastAsia="Times New Roman" w:hAnsi="Times New Roman" w:cs="Times New Roman"/>
          <w:color w:val="000000"/>
          <w:sz w:val="24"/>
          <w:szCs w:val="24"/>
        </w:rPr>
      </w:pPr>
      <w:r w:rsidRPr="005760AE">
        <w:rPr>
          <w:rFonts w:ascii="Times New Roman" w:eastAsia="Times New Roman" w:hAnsi="Times New Roman" w:cs="Times New Roman"/>
          <w:color w:val="000000"/>
          <w:sz w:val="24"/>
          <w:szCs w:val="24"/>
        </w:rPr>
        <w:t xml:space="preserve">4. Veikt apropriācijas palielināšanu Daugavpils valstspilsētas profesionālās ievirzes sporta izglītības iestādes “Daugavpils Sporta skola”  (reģ.Nr. 40900040104, juridiskā adrese: Kandavas iela 17A, Daugavpils) budžeta programmā “Iestādes darbības nodrošināšana” par EUR 1300.00 (viens tūkstotis trīs simti euro 00 centi). </w:t>
      </w:r>
    </w:p>
    <w:p w:rsidR="00B041AE" w:rsidRPr="005760AE" w:rsidRDefault="00B041AE" w:rsidP="005760AE">
      <w:pPr>
        <w:spacing w:after="0" w:line="240" w:lineRule="auto"/>
        <w:ind w:firstLine="567"/>
        <w:jc w:val="both"/>
        <w:rPr>
          <w:rFonts w:ascii="Times New Roman" w:eastAsia="Times New Roman" w:hAnsi="Times New Roman" w:cs="Times New Roman"/>
          <w:color w:val="000000"/>
          <w:sz w:val="24"/>
          <w:szCs w:val="24"/>
        </w:rPr>
      </w:pPr>
      <w:r w:rsidRPr="005760AE">
        <w:rPr>
          <w:rFonts w:ascii="Times New Roman" w:eastAsia="Times New Roman" w:hAnsi="Times New Roman" w:cs="Times New Roman"/>
          <w:color w:val="000000"/>
          <w:sz w:val="24"/>
          <w:szCs w:val="24"/>
        </w:rPr>
        <w:t xml:space="preserve">Pielikumā: </w:t>
      </w:r>
    </w:p>
    <w:p w:rsidR="00B041AE" w:rsidRPr="005760AE" w:rsidRDefault="00B041AE" w:rsidP="005760AE">
      <w:pPr>
        <w:spacing w:after="0" w:line="240" w:lineRule="auto"/>
        <w:ind w:firstLine="567"/>
        <w:jc w:val="both"/>
        <w:rPr>
          <w:rFonts w:ascii="Times New Roman" w:eastAsia="Times New Roman" w:hAnsi="Times New Roman" w:cs="Times New Roman"/>
          <w:color w:val="000000"/>
          <w:sz w:val="24"/>
          <w:szCs w:val="24"/>
        </w:rPr>
      </w:pPr>
      <w:r w:rsidRPr="005760AE">
        <w:rPr>
          <w:rFonts w:ascii="Times New Roman" w:eastAsia="Times New Roman" w:hAnsi="Times New Roman" w:cs="Times New Roman"/>
          <w:color w:val="000000"/>
          <w:sz w:val="24"/>
          <w:szCs w:val="24"/>
        </w:rPr>
        <w:t>1. Daugavpils valstspilsētas pašvaldības profesionālās ievirzes sporta izglītības iestādes “Daugavpils Sporta skola” budžeta programmas “Iestādes darbības nodrošināšana” ieņēmumu un izdevumu tāmes grozījumi un paskaidrojums 2024.gadam.</w:t>
      </w:r>
    </w:p>
    <w:p w:rsidR="00B041AE" w:rsidRPr="005760AE" w:rsidRDefault="00B041AE" w:rsidP="005760AE">
      <w:pPr>
        <w:spacing w:after="0" w:line="240" w:lineRule="auto"/>
        <w:ind w:firstLine="567"/>
        <w:jc w:val="both"/>
        <w:rPr>
          <w:rFonts w:ascii="Times New Roman" w:eastAsia="Times New Roman" w:hAnsi="Times New Roman" w:cs="Times New Roman"/>
          <w:color w:val="000000"/>
          <w:sz w:val="24"/>
          <w:szCs w:val="24"/>
        </w:rPr>
      </w:pPr>
      <w:r w:rsidRPr="005760AE">
        <w:rPr>
          <w:rFonts w:ascii="Times New Roman" w:eastAsia="Times New Roman" w:hAnsi="Times New Roman" w:cs="Times New Roman"/>
          <w:color w:val="000000"/>
          <w:sz w:val="24"/>
          <w:szCs w:val="24"/>
        </w:rPr>
        <w:t>2. Sadarbības līguma projekts.</w:t>
      </w:r>
    </w:p>
    <w:p w:rsidR="00350FE0" w:rsidRPr="005760AE" w:rsidRDefault="00350FE0" w:rsidP="005760AE">
      <w:pPr>
        <w:pStyle w:val="BlockText"/>
        <w:spacing w:after="0"/>
        <w:ind w:left="0" w:right="0" w:firstLine="426"/>
        <w:jc w:val="both"/>
        <w:rPr>
          <w:rFonts w:ascii="Times New Roman" w:hAnsi="Times New Roman"/>
          <w:b w:val="0"/>
          <w:sz w:val="24"/>
          <w:szCs w:val="24"/>
        </w:rPr>
      </w:pPr>
    </w:p>
    <w:p w:rsidR="00350FE0" w:rsidRPr="005760AE" w:rsidRDefault="00350FE0" w:rsidP="005760AE">
      <w:pPr>
        <w:pStyle w:val="BlockText"/>
        <w:spacing w:after="0"/>
        <w:ind w:left="0" w:right="0" w:firstLine="426"/>
        <w:jc w:val="both"/>
        <w:rPr>
          <w:rFonts w:ascii="Times New Roman" w:hAnsi="Times New Roman"/>
          <w:b w:val="0"/>
          <w:sz w:val="24"/>
          <w:szCs w:val="24"/>
        </w:rPr>
      </w:pPr>
    </w:p>
    <w:p w:rsidR="00C854BD" w:rsidRDefault="00C854BD" w:rsidP="005760AE">
      <w:pPr>
        <w:tabs>
          <w:tab w:val="left" w:pos="6300"/>
        </w:tabs>
        <w:spacing w:after="0" w:line="240" w:lineRule="auto"/>
        <w:jc w:val="center"/>
        <w:rPr>
          <w:rFonts w:ascii="Times New Roman" w:hAnsi="Times New Roman" w:cs="Times New Roman"/>
          <w:b/>
          <w:sz w:val="24"/>
          <w:szCs w:val="24"/>
        </w:rPr>
      </w:pPr>
    </w:p>
    <w:p w:rsidR="00774F2A" w:rsidRPr="005760AE" w:rsidRDefault="00414C3E"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3</w:t>
      </w:r>
      <w:r w:rsidR="00B041AE" w:rsidRPr="005760AE">
        <w:rPr>
          <w:rFonts w:ascii="Times New Roman" w:hAnsi="Times New Roman" w:cs="Times New Roman"/>
          <w:b/>
          <w:sz w:val="24"/>
          <w:szCs w:val="24"/>
        </w:rPr>
        <w:t>.§   (529</w:t>
      </w:r>
      <w:r w:rsidR="00774F2A" w:rsidRPr="005760AE">
        <w:rPr>
          <w:rFonts w:ascii="Times New Roman" w:hAnsi="Times New Roman" w:cs="Times New Roman"/>
          <w:b/>
          <w:sz w:val="24"/>
          <w:szCs w:val="24"/>
        </w:rPr>
        <w:t xml:space="preserve">)   </w:t>
      </w:r>
    </w:p>
    <w:p w:rsidR="00774F2A" w:rsidRPr="005760AE" w:rsidRDefault="00774F2A" w:rsidP="005760AE">
      <w:pPr>
        <w:tabs>
          <w:tab w:val="left" w:pos="6300"/>
        </w:tabs>
        <w:spacing w:after="0" w:line="240" w:lineRule="auto"/>
        <w:jc w:val="center"/>
        <w:rPr>
          <w:rFonts w:ascii="Times New Roman" w:hAnsi="Times New Roman" w:cs="Times New Roman"/>
          <w:b/>
          <w:sz w:val="24"/>
          <w:szCs w:val="24"/>
        </w:rPr>
      </w:pPr>
    </w:p>
    <w:p w:rsidR="00774F2A" w:rsidRPr="005760AE" w:rsidRDefault="00774F2A" w:rsidP="005760AE">
      <w:pPr>
        <w:pStyle w:val="Heading1"/>
        <w:pBdr>
          <w:bottom w:val="single" w:sz="12" w:space="1" w:color="auto"/>
        </w:pBdr>
        <w:rPr>
          <w:rFonts w:eastAsia="Calibri"/>
          <w:b/>
          <w:szCs w:val="24"/>
        </w:rPr>
      </w:pPr>
      <w:r w:rsidRPr="005760AE">
        <w:rPr>
          <w:b/>
          <w:szCs w:val="24"/>
        </w:rPr>
        <w:t xml:space="preserve">Par </w:t>
      </w:r>
      <w:r w:rsidR="004A711A" w:rsidRPr="005760AE">
        <w:rPr>
          <w:rFonts w:eastAsia="Calibri"/>
          <w:b/>
          <w:szCs w:val="24"/>
        </w:rPr>
        <w:t xml:space="preserve"> </w:t>
      </w:r>
      <w:r w:rsidR="00B041AE" w:rsidRPr="005760AE">
        <w:rPr>
          <w:b/>
          <w:iCs/>
          <w:szCs w:val="24"/>
        </w:rPr>
        <w:t xml:space="preserve"> </w:t>
      </w:r>
      <w:r w:rsidR="00B041AE" w:rsidRPr="005760AE">
        <w:rPr>
          <w:b/>
          <w:szCs w:val="24"/>
          <w:shd w:val="clear" w:color="auto" w:fill="FFFFFF"/>
        </w:rPr>
        <w:t>apropriācijas pārdali Daugavpils valstspilsētas pašvaldības iestādei “Jaunatnes lietu un sporta pārvalde” starp budžeta apakšprogrammām un izdevumu kodiem</w:t>
      </w:r>
    </w:p>
    <w:p w:rsidR="00774F2A" w:rsidRPr="005760AE" w:rsidRDefault="00B041AE" w:rsidP="005760AE">
      <w:pPr>
        <w:spacing w:after="0" w:line="240" w:lineRule="auto"/>
        <w:jc w:val="center"/>
        <w:rPr>
          <w:rFonts w:ascii="Times New Roman" w:hAnsi="Times New Roman" w:cs="Times New Roman"/>
          <w:b/>
          <w:iCs/>
          <w:sz w:val="24"/>
          <w:szCs w:val="24"/>
        </w:rPr>
      </w:pPr>
      <w:r w:rsidRPr="005760AE">
        <w:rPr>
          <w:rFonts w:ascii="Times New Roman" w:hAnsi="Times New Roman" w:cs="Times New Roman"/>
          <w:b/>
          <w:iCs/>
          <w:sz w:val="24"/>
          <w:szCs w:val="24"/>
        </w:rPr>
        <w:t>A.Vasiļjevs</w:t>
      </w:r>
    </w:p>
    <w:p w:rsidR="00B041AE" w:rsidRPr="005760AE" w:rsidRDefault="00B041AE" w:rsidP="005760AE">
      <w:pPr>
        <w:tabs>
          <w:tab w:val="left" w:pos="6300"/>
        </w:tabs>
        <w:spacing w:after="0" w:line="240" w:lineRule="auto"/>
        <w:jc w:val="center"/>
        <w:rPr>
          <w:rFonts w:ascii="Times New Roman" w:hAnsi="Times New Roman" w:cs="Times New Roman"/>
          <w:b/>
          <w:sz w:val="24"/>
          <w:szCs w:val="24"/>
        </w:rPr>
      </w:pPr>
    </w:p>
    <w:p w:rsidR="00B041AE" w:rsidRPr="005760AE" w:rsidRDefault="00B041AE" w:rsidP="005760AE">
      <w:pPr>
        <w:spacing w:after="0" w:line="240" w:lineRule="auto"/>
        <w:ind w:firstLine="426"/>
        <w:jc w:val="both"/>
        <w:rPr>
          <w:rFonts w:ascii="Times New Roman" w:hAnsi="Times New Roman" w:cs="Times New Roman"/>
          <w:b/>
          <w:bCs/>
          <w:sz w:val="24"/>
          <w:szCs w:val="24"/>
        </w:rPr>
      </w:pPr>
      <w:r w:rsidRPr="005760AE">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Izglītības un kultūras jautājumu komitejas 2024.gada 19.septembra atzinumu, Daugavpils valstspilsētas pašvaldības domes </w:t>
      </w:r>
      <w:r w:rsidRPr="005760AE">
        <w:rPr>
          <w:rFonts w:ascii="Times New Roman" w:hAnsi="Times New Roman" w:cs="Times New Roman"/>
          <w:bCs/>
          <w:sz w:val="24"/>
          <w:szCs w:val="24"/>
        </w:rPr>
        <w:t xml:space="preserve">Finanšu komitejas 2024.gada 19.septembra atzinumu, </w:t>
      </w: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bCs/>
          <w:sz w:val="24"/>
          <w:szCs w:val="24"/>
        </w:rPr>
        <w:t>Daugavpils</w:t>
      </w:r>
      <w:r w:rsidRPr="005760AE">
        <w:rPr>
          <w:rFonts w:ascii="Times New Roman" w:hAnsi="Times New Roman" w:cs="Times New Roman"/>
          <w:sz w:val="24"/>
          <w:szCs w:val="24"/>
        </w:rPr>
        <w:t xml:space="preserve"> </w:t>
      </w:r>
      <w:r w:rsidRPr="005760AE">
        <w:rPr>
          <w:rFonts w:ascii="Times New Roman" w:hAnsi="Times New Roman" w:cs="Times New Roman"/>
          <w:b/>
          <w:bCs/>
          <w:sz w:val="24"/>
          <w:szCs w:val="24"/>
        </w:rPr>
        <w:t>valstspilsētas pašvaldības dome nolemj:</w:t>
      </w:r>
    </w:p>
    <w:p w:rsidR="00B041AE" w:rsidRPr="005760AE" w:rsidRDefault="00B041AE" w:rsidP="005760AE">
      <w:pPr>
        <w:spacing w:after="0" w:line="240" w:lineRule="auto"/>
        <w:jc w:val="both"/>
        <w:rPr>
          <w:rFonts w:ascii="Times New Roman" w:hAnsi="Times New Roman" w:cs="Times New Roman"/>
          <w:sz w:val="24"/>
          <w:szCs w:val="24"/>
        </w:rPr>
      </w:pPr>
    </w:p>
    <w:p w:rsidR="00B041AE" w:rsidRPr="005760AE" w:rsidRDefault="00B041AE" w:rsidP="005760AE">
      <w:pPr>
        <w:tabs>
          <w:tab w:val="left" w:pos="-426"/>
        </w:tabs>
        <w:spacing w:after="0" w:line="240" w:lineRule="auto"/>
        <w:ind w:firstLine="567"/>
        <w:jc w:val="both"/>
        <w:rPr>
          <w:rFonts w:ascii="Times New Roman" w:hAnsi="Times New Roman" w:cs="Times New Roman"/>
          <w:sz w:val="24"/>
          <w:szCs w:val="24"/>
          <w:lang w:eastAsia="ru-RU"/>
        </w:rPr>
      </w:pPr>
      <w:r w:rsidRPr="005760AE">
        <w:rPr>
          <w:rFonts w:ascii="Times New Roman" w:hAnsi="Times New Roman" w:cs="Times New Roman"/>
          <w:sz w:val="24"/>
          <w:szCs w:val="24"/>
          <w:lang w:eastAsia="ru-RU"/>
        </w:rPr>
        <w:t xml:space="preserve">Veikt apropriācijas pārdali starp </w:t>
      </w:r>
      <w:r w:rsidRPr="005760AE">
        <w:rPr>
          <w:rFonts w:ascii="Times New Roman" w:hAnsi="Times New Roman" w:cs="Times New Roman"/>
          <w:sz w:val="24"/>
          <w:szCs w:val="24"/>
        </w:rPr>
        <w:t xml:space="preserve">Daugavpils valstspilsētas pašvaldības iestādes “Jaunatnes lietu un sporta pārvalde” (reģ.Nr. 90011647754, juridiskā adrese: Kandavas iela 17A, Daugavpils) </w:t>
      </w:r>
      <w:r w:rsidRPr="005760AE">
        <w:rPr>
          <w:rFonts w:ascii="Times New Roman" w:hAnsi="Times New Roman" w:cs="Times New Roman"/>
          <w:sz w:val="24"/>
          <w:szCs w:val="24"/>
          <w:lang w:eastAsia="ru-RU"/>
        </w:rPr>
        <w:t xml:space="preserve">budžeta programmām, apakšprogrammām un </w:t>
      </w:r>
      <w:r w:rsidRPr="005760AE">
        <w:rPr>
          <w:rFonts w:ascii="Times New Roman" w:hAnsi="Times New Roman" w:cs="Times New Roman"/>
          <w:sz w:val="24"/>
          <w:szCs w:val="24"/>
        </w:rPr>
        <w:t>atbilstoši ekonomiskajām kategorijām</w:t>
      </w:r>
      <w:r w:rsidRPr="005760AE">
        <w:rPr>
          <w:rFonts w:ascii="Times New Roman" w:hAnsi="Times New Roman" w:cs="Times New Roman"/>
          <w:sz w:val="24"/>
          <w:szCs w:val="24"/>
          <w:lang w:eastAsia="ru-RU"/>
        </w:rPr>
        <w:t>:</w:t>
      </w:r>
    </w:p>
    <w:p w:rsidR="00B041AE" w:rsidRPr="005760AE" w:rsidRDefault="00B041AE" w:rsidP="005760AE">
      <w:pPr>
        <w:pStyle w:val="ListParagraph"/>
        <w:numPr>
          <w:ilvl w:val="0"/>
          <w:numId w:val="24"/>
        </w:numPr>
        <w:rPr>
          <w:rFonts w:ascii="Times New Roman" w:hAnsi="Times New Roman"/>
          <w:sz w:val="24"/>
          <w:szCs w:val="24"/>
          <w:lang w:val="lv-LV"/>
        </w:rPr>
      </w:pPr>
      <w:r w:rsidRPr="005760AE">
        <w:rPr>
          <w:rFonts w:ascii="Times New Roman" w:hAnsi="Times New Roman"/>
          <w:sz w:val="24"/>
          <w:szCs w:val="24"/>
          <w:lang w:val="lv-LV"/>
        </w:rPr>
        <w:t>Samazināt apropriāciju budžeta apakšprogrammā „Sporta objektu uzturēšanā” par 10388.00 EUR (desmit tūkstoši trīs simti astoņdesmit astoņi euro) saskaņā ar 1.pielikumu.</w:t>
      </w:r>
    </w:p>
    <w:p w:rsidR="00B041AE" w:rsidRPr="005760AE" w:rsidRDefault="00B041AE" w:rsidP="005760AE">
      <w:pPr>
        <w:pStyle w:val="ListParagraph"/>
        <w:numPr>
          <w:ilvl w:val="0"/>
          <w:numId w:val="24"/>
        </w:numPr>
        <w:rPr>
          <w:rFonts w:ascii="Times New Roman" w:hAnsi="Times New Roman"/>
          <w:sz w:val="24"/>
          <w:szCs w:val="24"/>
          <w:lang w:val="lv-LV"/>
        </w:rPr>
      </w:pPr>
      <w:r w:rsidRPr="005760AE">
        <w:rPr>
          <w:rFonts w:ascii="Times New Roman" w:hAnsi="Times New Roman"/>
          <w:sz w:val="24"/>
          <w:szCs w:val="24"/>
          <w:lang w:val="lv-LV"/>
        </w:rPr>
        <w:t>Samazināt apropriāciju budžeta apakšprogrammā “Sporta pasākumi” par 8250.00 EUR (astoņi tūkstoši divi simti piecdesmit euro) un veikt grozījumu starp izdevumu kodiem atbilstoši ekonomiskajām kategorijām saskaņā ar 2.pielikumu.</w:t>
      </w:r>
    </w:p>
    <w:p w:rsidR="00B041AE" w:rsidRPr="005760AE" w:rsidRDefault="00B041AE" w:rsidP="005760AE">
      <w:pPr>
        <w:pStyle w:val="ListParagraph"/>
        <w:numPr>
          <w:ilvl w:val="0"/>
          <w:numId w:val="24"/>
        </w:numPr>
        <w:rPr>
          <w:rFonts w:ascii="Times New Roman" w:hAnsi="Times New Roman"/>
          <w:sz w:val="24"/>
          <w:szCs w:val="24"/>
          <w:lang w:val="lv-LV"/>
        </w:rPr>
      </w:pPr>
      <w:r w:rsidRPr="005760AE">
        <w:rPr>
          <w:rFonts w:ascii="Times New Roman" w:hAnsi="Times New Roman"/>
          <w:sz w:val="24"/>
          <w:szCs w:val="24"/>
          <w:lang w:val="lv-LV"/>
        </w:rPr>
        <w:t>Palielināt apropriāciju budžeta apakšprogrammā „Iestādes pārvalde un vadība” par 18638.00 EUR (astoņpadsmit tūkstoši seši simti trīsdesmit astoņi euro) saskaņā ar 3.pielikumu.</w:t>
      </w:r>
    </w:p>
    <w:p w:rsidR="00B041AE" w:rsidRPr="005760AE" w:rsidRDefault="00B041AE" w:rsidP="005760AE">
      <w:pPr>
        <w:spacing w:after="0" w:line="240" w:lineRule="auto"/>
        <w:jc w:val="both"/>
        <w:rPr>
          <w:rFonts w:ascii="Times New Roman" w:hAnsi="Times New Roman" w:cs="Times New Roman"/>
          <w:sz w:val="24"/>
          <w:szCs w:val="24"/>
        </w:rPr>
      </w:pPr>
    </w:p>
    <w:p w:rsidR="00B041AE" w:rsidRPr="005760AE" w:rsidRDefault="00B041AE" w:rsidP="005760AE">
      <w:pPr>
        <w:spacing w:after="0" w:line="240" w:lineRule="auto"/>
        <w:jc w:val="both"/>
        <w:rPr>
          <w:rFonts w:ascii="Times New Roman" w:hAnsi="Times New Roman" w:cs="Times New Roman"/>
          <w:sz w:val="24"/>
          <w:szCs w:val="24"/>
        </w:rPr>
      </w:pPr>
    </w:p>
    <w:p w:rsidR="00B041AE" w:rsidRPr="005760AE" w:rsidRDefault="00B041A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Pielikumā:</w:t>
      </w:r>
    </w:p>
    <w:p w:rsidR="00B041AE" w:rsidRPr="005760AE" w:rsidRDefault="00B041AE" w:rsidP="005760AE">
      <w:pPr>
        <w:pStyle w:val="BodyTextIndent"/>
        <w:spacing w:after="0"/>
        <w:ind w:left="0"/>
        <w:jc w:val="both"/>
        <w:rPr>
          <w:color w:val="000000"/>
        </w:rPr>
      </w:pPr>
      <w:r w:rsidRPr="005760AE">
        <w:t xml:space="preserve">1. Daugavpils valstspilsētas pašvaldības iestādes “Jaunatnes lietu un sporta pārvalde” budžeta programmas “Sporta objektu uzturēšanā” </w:t>
      </w:r>
      <w:r w:rsidRPr="005760AE">
        <w:rPr>
          <w:color w:val="000000"/>
        </w:rPr>
        <w:t>ieņēmumu un izdevumu tāmes grozījumi un paskaidrojums 2024.gadam.</w:t>
      </w:r>
    </w:p>
    <w:p w:rsidR="00B041AE" w:rsidRPr="005760AE" w:rsidRDefault="00B041AE" w:rsidP="005760AE">
      <w:pPr>
        <w:pStyle w:val="BodyTextIndent"/>
        <w:spacing w:after="0"/>
        <w:ind w:left="0"/>
        <w:jc w:val="both"/>
        <w:rPr>
          <w:color w:val="000000"/>
        </w:rPr>
      </w:pPr>
      <w:r w:rsidRPr="005760AE">
        <w:rPr>
          <w:color w:val="000000"/>
        </w:rPr>
        <w:lastRenderedPageBreak/>
        <w:t xml:space="preserve">2. </w:t>
      </w:r>
      <w:r w:rsidRPr="005760AE">
        <w:t xml:space="preserve">Daugavpils valstspilsētas pašvaldības iestādes “Jaunatnes lietu un sporta pārvalde” budžeta apakšprogrammas “Sporta pasākumi” </w:t>
      </w:r>
      <w:r w:rsidRPr="005760AE">
        <w:rPr>
          <w:color w:val="000000"/>
        </w:rPr>
        <w:t>ieņēmumu un izdevumu tāmes grozījumi un paskaidrojums 2024.gadam.</w:t>
      </w:r>
    </w:p>
    <w:p w:rsidR="00B041AE" w:rsidRPr="005760AE" w:rsidRDefault="00B041AE" w:rsidP="005760AE">
      <w:pPr>
        <w:pStyle w:val="BodyTextIndent"/>
        <w:spacing w:after="0"/>
        <w:ind w:left="0"/>
        <w:jc w:val="both"/>
        <w:rPr>
          <w:color w:val="000000"/>
        </w:rPr>
      </w:pPr>
      <w:r w:rsidRPr="005760AE">
        <w:t xml:space="preserve">3. Daugavpils valstspilsētas pašvaldības iestādes “Jaunatnes lietu un sporta pārvalde”  budžeta apakšprogrammas “Iestādes pārvalde un vadība” </w:t>
      </w:r>
      <w:r w:rsidRPr="005760AE">
        <w:rPr>
          <w:color w:val="000000"/>
        </w:rPr>
        <w:t>ieņēmumu un izdevumu tāmes grozījumi un paskaidrojums 2024.gadam.</w:t>
      </w:r>
    </w:p>
    <w:p w:rsidR="00B041AE" w:rsidRPr="005760AE" w:rsidRDefault="00B041AE" w:rsidP="005760AE">
      <w:pPr>
        <w:suppressAutoHyphens/>
        <w:spacing w:after="0" w:line="240" w:lineRule="auto"/>
        <w:contextualSpacing/>
        <w:jc w:val="both"/>
        <w:rPr>
          <w:rFonts w:ascii="Times New Roman" w:hAnsi="Times New Roman" w:cs="Times New Roman"/>
          <w:color w:val="000000"/>
          <w:sz w:val="24"/>
          <w:szCs w:val="24"/>
        </w:rPr>
      </w:pPr>
    </w:p>
    <w:p w:rsidR="00B041AE" w:rsidRPr="005760AE" w:rsidRDefault="00B041AE" w:rsidP="005760AE">
      <w:pPr>
        <w:tabs>
          <w:tab w:val="left" w:pos="6300"/>
        </w:tabs>
        <w:spacing w:after="0" w:line="240" w:lineRule="auto"/>
        <w:jc w:val="center"/>
        <w:rPr>
          <w:rFonts w:ascii="Times New Roman" w:hAnsi="Times New Roman" w:cs="Times New Roman"/>
          <w:b/>
          <w:sz w:val="24"/>
          <w:szCs w:val="24"/>
        </w:rPr>
      </w:pPr>
    </w:p>
    <w:p w:rsidR="00774F2A" w:rsidRPr="005760AE" w:rsidRDefault="00774F2A"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 xml:space="preserve">4.§  </w:t>
      </w:r>
      <w:r w:rsidR="00B041AE" w:rsidRPr="005760AE">
        <w:rPr>
          <w:rFonts w:ascii="Times New Roman" w:hAnsi="Times New Roman" w:cs="Times New Roman"/>
          <w:b/>
          <w:sz w:val="24"/>
          <w:szCs w:val="24"/>
        </w:rPr>
        <w:t xml:space="preserve"> (530</w:t>
      </w:r>
      <w:r w:rsidRPr="005760AE">
        <w:rPr>
          <w:rFonts w:ascii="Times New Roman" w:hAnsi="Times New Roman" w:cs="Times New Roman"/>
          <w:b/>
          <w:sz w:val="24"/>
          <w:szCs w:val="24"/>
        </w:rPr>
        <w:t xml:space="preserve">)   </w:t>
      </w:r>
    </w:p>
    <w:p w:rsidR="00774F2A" w:rsidRPr="005760AE" w:rsidRDefault="00774F2A" w:rsidP="005760AE">
      <w:pPr>
        <w:tabs>
          <w:tab w:val="left" w:pos="6300"/>
        </w:tabs>
        <w:spacing w:after="0" w:line="240" w:lineRule="auto"/>
        <w:jc w:val="center"/>
        <w:rPr>
          <w:rFonts w:ascii="Times New Roman" w:hAnsi="Times New Roman" w:cs="Times New Roman"/>
          <w:b/>
          <w:sz w:val="24"/>
          <w:szCs w:val="24"/>
        </w:rPr>
      </w:pPr>
    </w:p>
    <w:p w:rsidR="00774F2A" w:rsidRPr="005760AE" w:rsidRDefault="00774F2A" w:rsidP="005760AE">
      <w:pPr>
        <w:pStyle w:val="Heading1"/>
        <w:pBdr>
          <w:bottom w:val="single" w:sz="12" w:space="1" w:color="auto"/>
        </w:pBdr>
        <w:rPr>
          <w:b/>
          <w:szCs w:val="24"/>
        </w:rPr>
      </w:pPr>
      <w:r w:rsidRPr="005760AE">
        <w:rPr>
          <w:b/>
          <w:szCs w:val="24"/>
        </w:rPr>
        <w:t xml:space="preserve">Par </w:t>
      </w:r>
      <w:r w:rsidR="004A711A" w:rsidRPr="005760AE">
        <w:rPr>
          <w:b/>
          <w:szCs w:val="24"/>
        </w:rPr>
        <w:t xml:space="preserve"> </w:t>
      </w:r>
      <w:r w:rsidR="00B041AE" w:rsidRPr="005760AE">
        <w:rPr>
          <w:b/>
          <w:iCs/>
          <w:szCs w:val="24"/>
        </w:rPr>
        <w:t xml:space="preserve">atbalstu </w:t>
      </w:r>
      <w:r w:rsidR="00B041AE" w:rsidRPr="005760AE">
        <w:rPr>
          <w:b/>
          <w:szCs w:val="24"/>
          <w:shd w:val="clear" w:color="auto" w:fill="FFFFFF"/>
        </w:rPr>
        <w:t>pasākumam “V Starptautiskais Jauno dziedātāju Ziemassvētku dziesmu konkurss”</w:t>
      </w:r>
    </w:p>
    <w:p w:rsidR="00774F2A" w:rsidRPr="005760AE" w:rsidRDefault="00B041AE" w:rsidP="005760AE">
      <w:pPr>
        <w:spacing w:after="0" w:line="240" w:lineRule="auto"/>
        <w:jc w:val="center"/>
        <w:rPr>
          <w:rFonts w:ascii="Times New Roman" w:hAnsi="Times New Roman" w:cs="Times New Roman"/>
          <w:b/>
          <w:iCs/>
          <w:sz w:val="24"/>
          <w:szCs w:val="24"/>
        </w:rPr>
      </w:pPr>
      <w:r w:rsidRPr="005760AE">
        <w:rPr>
          <w:rFonts w:ascii="Times New Roman" w:hAnsi="Times New Roman" w:cs="Times New Roman"/>
          <w:b/>
          <w:iCs/>
          <w:sz w:val="24"/>
          <w:szCs w:val="24"/>
        </w:rPr>
        <w:t>A.Vasiļjevs</w:t>
      </w:r>
    </w:p>
    <w:p w:rsidR="00414C3E" w:rsidRPr="005760AE" w:rsidRDefault="00414C3E" w:rsidP="005760AE">
      <w:pPr>
        <w:spacing w:after="0" w:line="240" w:lineRule="auto"/>
        <w:ind w:firstLine="426"/>
        <w:jc w:val="both"/>
        <w:rPr>
          <w:rFonts w:ascii="Times New Roman" w:hAnsi="Times New Roman" w:cs="Times New Roman"/>
          <w:sz w:val="24"/>
          <w:szCs w:val="24"/>
        </w:rPr>
      </w:pPr>
    </w:p>
    <w:p w:rsidR="00B041AE" w:rsidRPr="005760AE" w:rsidRDefault="00B041AE" w:rsidP="005760AE">
      <w:pPr>
        <w:spacing w:after="0" w:line="240" w:lineRule="auto"/>
        <w:ind w:firstLine="426"/>
        <w:jc w:val="both"/>
        <w:rPr>
          <w:rFonts w:ascii="Times New Roman" w:hAnsi="Times New Roman" w:cs="Times New Roman"/>
          <w:b/>
          <w:sz w:val="24"/>
          <w:szCs w:val="24"/>
        </w:rPr>
      </w:pPr>
      <w:r w:rsidRPr="005760AE">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48.punktu, ņemot vērā Daugavpils valstspilsētas pašvaldības Izglītības un kultūras jautājumu komitejas 2024.gada 19.septembra atzinumu, Daugavpils valstspilsētas pašvaldības Finanšu komitejas 2024.gada 19.septembra atzinumu, 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sz w:val="24"/>
          <w:szCs w:val="24"/>
        </w:rPr>
        <w:t>Daugavpils valstspilsētas pašvaldības  dome nolemj:</w:t>
      </w:r>
    </w:p>
    <w:p w:rsidR="00B041AE" w:rsidRPr="005760AE" w:rsidRDefault="00B041AE" w:rsidP="005760AE">
      <w:pPr>
        <w:spacing w:after="0" w:line="240" w:lineRule="auto"/>
        <w:jc w:val="both"/>
        <w:rPr>
          <w:rFonts w:ascii="Times New Roman" w:hAnsi="Times New Roman" w:cs="Times New Roman"/>
          <w:sz w:val="24"/>
          <w:szCs w:val="24"/>
        </w:rPr>
      </w:pPr>
    </w:p>
    <w:p w:rsidR="00B041AE" w:rsidRPr="005760AE" w:rsidRDefault="00B041AE" w:rsidP="005760AE">
      <w:pPr>
        <w:numPr>
          <w:ilvl w:val="0"/>
          <w:numId w:val="6"/>
        </w:numPr>
        <w:spacing w:after="0" w:line="240" w:lineRule="auto"/>
        <w:ind w:left="709"/>
        <w:jc w:val="both"/>
        <w:rPr>
          <w:rFonts w:ascii="Times New Roman" w:hAnsi="Times New Roman" w:cs="Times New Roman"/>
          <w:sz w:val="24"/>
          <w:szCs w:val="24"/>
        </w:rPr>
      </w:pPr>
      <w:r w:rsidRPr="005760AE">
        <w:rPr>
          <w:rFonts w:ascii="Times New Roman" w:hAnsi="Times New Roman" w:cs="Times New Roman"/>
          <w:sz w:val="24"/>
          <w:szCs w:val="24"/>
        </w:rPr>
        <w:t>Atbalstīt V Starptautiskā Jauno dziedātāju Ziemassvētku dziesmu konkursa norisi.</w:t>
      </w:r>
    </w:p>
    <w:p w:rsidR="00B041AE" w:rsidRPr="005760AE" w:rsidRDefault="00B041AE" w:rsidP="005760AE">
      <w:pPr>
        <w:numPr>
          <w:ilvl w:val="0"/>
          <w:numId w:val="6"/>
        </w:numPr>
        <w:spacing w:after="0" w:line="240" w:lineRule="auto"/>
        <w:ind w:left="709"/>
        <w:jc w:val="both"/>
        <w:rPr>
          <w:rFonts w:ascii="Times New Roman" w:hAnsi="Times New Roman" w:cs="Times New Roman"/>
          <w:sz w:val="24"/>
          <w:szCs w:val="24"/>
        </w:rPr>
      </w:pPr>
      <w:r w:rsidRPr="005760AE">
        <w:rPr>
          <w:rFonts w:ascii="Times New Roman" w:hAnsi="Times New Roman" w:cs="Times New Roman"/>
          <w:sz w:val="24"/>
          <w:szCs w:val="24"/>
        </w:rPr>
        <w:t xml:space="preserve">Apstiprināt V Starptautiskā Jauno dziedātāju Ziemassvētku dziesmu konkursa nolikumu. </w:t>
      </w:r>
    </w:p>
    <w:p w:rsidR="00B041AE" w:rsidRPr="005760AE" w:rsidRDefault="00B041AE" w:rsidP="005760AE">
      <w:pPr>
        <w:pStyle w:val="BodyText"/>
        <w:numPr>
          <w:ilvl w:val="0"/>
          <w:numId w:val="6"/>
        </w:numPr>
        <w:tabs>
          <w:tab w:val="left" w:pos="-720"/>
        </w:tabs>
        <w:suppressAutoHyphens/>
        <w:spacing w:after="0"/>
        <w:ind w:left="0" w:firstLine="397"/>
        <w:contextualSpacing/>
        <w:jc w:val="both"/>
        <w:rPr>
          <w:lang w:val="lv-LV"/>
        </w:rPr>
      </w:pPr>
      <w:r w:rsidRPr="005760AE">
        <w:rPr>
          <w:lang w:val="lv-LV"/>
        </w:rPr>
        <w:t>Kontroli par lēmuma izpildi uzdot Daugavpils valstspilsētas pašvaldības domes priekšsēdētāja 1. vietniekam A. Vasiļjevam.</w:t>
      </w:r>
    </w:p>
    <w:p w:rsidR="00B041AE" w:rsidRPr="005760AE" w:rsidRDefault="00B041AE" w:rsidP="005760AE">
      <w:pPr>
        <w:spacing w:after="0" w:line="240" w:lineRule="auto"/>
        <w:ind w:firstLine="720"/>
        <w:jc w:val="both"/>
        <w:rPr>
          <w:rFonts w:ascii="Times New Roman" w:hAnsi="Times New Roman" w:cs="Times New Roman"/>
          <w:sz w:val="24"/>
          <w:szCs w:val="24"/>
        </w:rPr>
      </w:pPr>
    </w:p>
    <w:p w:rsidR="00B041AE" w:rsidRPr="005760AE" w:rsidRDefault="00B041AE" w:rsidP="005760AE">
      <w:pPr>
        <w:spacing w:after="0" w:line="240" w:lineRule="auto"/>
        <w:jc w:val="both"/>
        <w:rPr>
          <w:rFonts w:ascii="Times New Roman" w:hAnsi="Times New Roman" w:cs="Times New Roman"/>
          <w:iCs/>
          <w:sz w:val="24"/>
          <w:szCs w:val="24"/>
        </w:rPr>
      </w:pPr>
    </w:p>
    <w:p w:rsidR="00B041AE" w:rsidRPr="005760AE" w:rsidRDefault="00B041A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iCs/>
          <w:sz w:val="24"/>
          <w:szCs w:val="24"/>
        </w:rPr>
        <w:t>Pielikumā:</w:t>
      </w:r>
    </w:p>
    <w:p w:rsidR="00B041AE" w:rsidRPr="005760AE" w:rsidRDefault="00B041AE" w:rsidP="005760AE">
      <w:pPr>
        <w:spacing w:after="0" w:line="240" w:lineRule="auto"/>
        <w:ind w:left="720"/>
        <w:jc w:val="both"/>
        <w:rPr>
          <w:rFonts w:ascii="Times New Roman" w:hAnsi="Times New Roman" w:cs="Times New Roman"/>
          <w:sz w:val="24"/>
          <w:szCs w:val="24"/>
        </w:rPr>
      </w:pPr>
      <w:r w:rsidRPr="005760AE">
        <w:rPr>
          <w:rFonts w:ascii="Times New Roman" w:hAnsi="Times New Roman" w:cs="Times New Roman"/>
          <w:sz w:val="24"/>
          <w:szCs w:val="24"/>
        </w:rPr>
        <w:t>1) V Starptautiskā Jauno dziedātāju Ziemassvētku dziesmu konkursa nolikums.</w:t>
      </w:r>
    </w:p>
    <w:p w:rsidR="00B041AE" w:rsidRPr="005760AE" w:rsidRDefault="00B041AE" w:rsidP="005760AE">
      <w:pPr>
        <w:spacing w:after="0" w:line="240" w:lineRule="auto"/>
        <w:rPr>
          <w:rFonts w:ascii="Times New Roman" w:hAnsi="Times New Roman" w:cs="Times New Roman"/>
          <w:sz w:val="24"/>
          <w:szCs w:val="24"/>
        </w:rPr>
      </w:pPr>
    </w:p>
    <w:p w:rsidR="00774F2A" w:rsidRPr="005760AE" w:rsidRDefault="00774F2A" w:rsidP="005760AE">
      <w:pPr>
        <w:spacing w:after="0" w:line="240" w:lineRule="auto"/>
        <w:jc w:val="both"/>
        <w:rPr>
          <w:rFonts w:ascii="Times New Roman" w:hAnsi="Times New Roman" w:cs="Times New Roman"/>
          <w:sz w:val="24"/>
          <w:szCs w:val="24"/>
        </w:rPr>
      </w:pPr>
    </w:p>
    <w:p w:rsidR="00C854BD" w:rsidRDefault="00C854BD" w:rsidP="005760AE">
      <w:pPr>
        <w:tabs>
          <w:tab w:val="left" w:pos="6300"/>
        </w:tabs>
        <w:spacing w:after="0" w:line="240" w:lineRule="auto"/>
        <w:jc w:val="center"/>
        <w:rPr>
          <w:rFonts w:ascii="Times New Roman" w:hAnsi="Times New Roman" w:cs="Times New Roman"/>
          <w:b/>
          <w:sz w:val="24"/>
          <w:szCs w:val="24"/>
        </w:rPr>
      </w:pPr>
    </w:p>
    <w:p w:rsidR="00774F2A" w:rsidRPr="005760AE" w:rsidRDefault="00B041AE"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5.§   (531</w:t>
      </w:r>
      <w:r w:rsidR="00774F2A" w:rsidRPr="005760AE">
        <w:rPr>
          <w:rFonts w:ascii="Times New Roman" w:hAnsi="Times New Roman" w:cs="Times New Roman"/>
          <w:b/>
          <w:sz w:val="24"/>
          <w:szCs w:val="24"/>
        </w:rPr>
        <w:t xml:space="preserve">)   </w:t>
      </w:r>
    </w:p>
    <w:p w:rsidR="00774F2A" w:rsidRPr="005760AE" w:rsidRDefault="00774F2A" w:rsidP="005760AE">
      <w:pPr>
        <w:tabs>
          <w:tab w:val="left" w:pos="6300"/>
        </w:tabs>
        <w:spacing w:after="0" w:line="240" w:lineRule="auto"/>
        <w:jc w:val="center"/>
        <w:rPr>
          <w:rFonts w:ascii="Times New Roman" w:hAnsi="Times New Roman" w:cs="Times New Roman"/>
          <w:b/>
          <w:sz w:val="24"/>
          <w:szCs w:val="24"/>
        </w:rPr>
      </w:pPr>
    </w:p>
    <w:p w:rsidR="00774F2A" w:rsidRPr="005760AE" w:rsidRDefault="00774F2A" w:rsidP="005760AE">
      <w:pPr>
        <w:pStyle w:val="Heading1"/>
        <w:pBdr>
          <w:bottom w:val="single" w:sz="12" w:space="1" w:color="auto"/>
        </w:pBdr>
        <w:rPr>
          <w:b/>
          <w:szCs w:val="24"/>
        </w:rPr>
      </w:pPr>
      <w:r w:rsidRPr="005760AE">
        <w:rPr>
          <w:b/>
          <w:szCs w:val="24"/>
        </w:rPr>
        <w:t>Par grozī</w:t>
      </w:r>
      <w:r w:rsidR="00B041AE" w:rsidRPr="005760AE">
        <w:rPr>
          <w:b/>
          <w:szCs w:val="24"/>
        </w:rPr>
        <w:t>jumu</w:t>
      </w:r>
      <w:r w:rsidR="007641E2" w:rsidRPr="005760AE">
        <w:rPr>
          <w:b/>
          <w:szCs w:val="24"/>
        </w:rPr>
        <w:t xml:space="preserve"> </w:t>
      </w:r>
      <w:r w:rsidR="00B041AE" w:rsidRPr="005760AE">
        <w:rPr>
          <w:b/>
          <w:szCs w:val="24"/>
        </w:rPr>
        <w:t>Daugavpils valstspilsētas pašvaldības domes 2023.gada 29.jūnija lēmumā Nr.375 “Par Daugavpils valstspilsētas pašvaldības iestādes “Sociālais dienests”” maksas pakalpojumu cenrādi”</w:t>
      </w:r>
    </w:p>
    <w:p w:rsidR="00774F2A" w:rsidRDefault="00B041AE" w:rsidP="005760AE">
      <w:pPr>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N.Kožanova</w:t>
      </w:r>
      <w:r w:rsidR="00E3288D" w:rsidRPr="005760AE">
        <w:rPr>
          <w:rFonts w:ascii="Times New Roman" w:hAnsi="Times New Roman" w:cs="Times New Roman"/>
          <w:b/>
          <w:sz w:val="24"/>
          <w:szCs w:val="24"/>
        </w:rPr>
        <w:t>,M.Gerasimova,A.Elksniņš,J.Lāčplēsis,I.Šķinčs</w:t>
      </w:r>
    </w:p>
    <w:p w:rsidR="005760AE" w:rsidRPr="005760AE" w:rsidRDefault="005760AE" w:rsidP="005760AE">
      <w:pPr>
        <w:spacing w:after="0" w:line="240" w:lineRule="auto"/>
        <w:jc w:val="center"/>
        <w:rPr>
          <w:rFonts w:ascii="Times New Roman" w:hAnsi="Times New Roman" w:cs="Times New Roman"/>
          <w:b/>
          <w:sz w:val="24"/>
          <w:szCs w:val="24"/>
        </w:rPr>
      </w:pPr>
    </w:p>
    <w:p w:rsidR="00B041AE" w:rsidRPr="005760AE" w:rsidRDefault="00B041AE"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iCs/>
          <w:sz w:val="24"/>
          <w:szCs w:val="24"/>
        </w:rPr>
        <w:t xml:space="preserve">Pamatojoties uz Pašvaldību likuma 10.panta pirmās daļas 21.punktu, </w:t>
      </w:r>
      <w:r w:rsidRPr="005760AE">
        <w:rPr>
          <w:rFonts w:ascii="Times New Roman" w:hAnsi="Times New Roman" w:cs="Times New Roman"/>
          <w:sz w:val="24"/>
          <w:szCs w:val="24"/>
        </w:rPr>
        <w:t xml:space="preserve">ņemot vērā Daugavpils </w:t>
      </w:r>
      <w:r w:rsidRPr="005760AE">
        <w:rPr>
          <w:rFonts w:ascii="Times New Roman" w:hAnsi="Times New Roman" w:cs="Times New Roman"/>
          <w:sz w:val="24"/>
          <w:szCs w:val="24"/>
          <w:lang w:eastAsia="lv-LV"/>
        </w:rPr>
        <w:t xml:space="preserve">valstspilsētas pašvaldības </w:t>
      </w:r>
      <w:r w:rsidRPr="005760AE">
        <w:rPr>
          <w:rFonts w:ascii="Times New Roman" w:hAnsi="Times New Roman" w:cs="Times New Roman"/>
          <w:sz w:val="24"/>
          <w:szCs w:val="24"/>
        </w:rPr>
        <w:t xml:space="preserve">domes Sociālo jautājumu komitejas 2024.gada 19.septembra sēdes atzinumu  un Daugavpils </w:t>
      </w:r>
      <w:r w:rsidRPr="005760AE">
        <w:rPr>
          <w:rFonts w:ascii="Times New Roman" w:hAnsi="Times New Roman" w:cs="Times New Roman"/>
          <w:sz w:val="24"/>
          <w:szCs w:val="24"/>
          <w:lang w:eastAsia="lv-LV"/>
        </w:rPr>
        <w:t xml:space="preserve">valstspilsētas pašvaldības </w:t>
      </w:r>
      <w:r w:rsidRPr="005760AE">
        <w:rPr>
          <w:rFonts w:ascii="Times New Roman" w:hAnsi="Times New Roman" w:cs="Times New Roman"/>
          <w:sz w:val="24"/>
          <w:szCs w:val="24"/>
        </w:rPr>
        <w:t xml:space="preserve">domes Finanšu komitejas 2024.gada 19.septembra sēdes atzinumu , atklāti balsojot: PAR – 12 (I.Aleksejevs,  A.Elksniņš, A.Gržibovskis, L.Jankovska, V.Kononovs, N.Kožanova, M.Lavrenovs, I.Prelatovs, V.Sporāne-Hudojana,  M.Truskovskis, D.Valainis, A.Vasiļjevs), PRET – 2 (J.Lāčplēsis, I.Šķinčs), ATTURAS – nav, </w:t>
      </w:r>
      <w:r w:rsidRPr="005760AE">
        <w:rPr>
          <w:rFonts w:ascii="Times New Roman" w:hAnsi="Times New Roman" w:cs="Times New Roman"/>
          <w:b/>
          <w:sz w:val="24"/>
          <w:szCs w:val="24"/>
        </w:rPr>
        <w:t>Daugavpils valstspilsētas pašvaldības dome nolemj:</w:t>
      </w:r>
    </w:p>
    <w:p w:rsidR="00B041AE" w:rsidRPr="005760AE" w:rsidRDefault="00B041AE" w:rsidP="005760AE">
      <w:pPr>
        <w:spacing w:after="0" w:line="240" w:lineRule="auto"/>
        <w:ind w:firstLine="720"/>
        <w:jc w:val="both"/>
        <w:rPr>
          <w:rFonts w:ascii="Times New Roman" w:hAnsi="Times New Roman" w:cs="Times New Roman"/>
          <w:b/>
          <w:sz w:val="24"/>
          <w:szCs w:val="24"/>
        </w:rPr>
      </w:pPr>
    </w:p>
    <w:p w:rsidR="00B041AE" w:rsidRPr="005760AE" w:rsidRDefault="00B041AE" w:rsidP="005760AE">
      <w:pPr>
        <w:pStyle w:val="ListParagraph"/>
        <w:numPr>
          <w:ilvl w:val="0"/>
          <w:numId w:val="25"/>
        </w:numPr>
        <w:suppressAutoHyphens/>
        <w:rPr>
          <w:rFonts w:ascii="Times New Roman" w:hAnsi="Times New Roman"/>
          <w:sz w:val="24"/>
          <w:szCs w:val="24"/>
          <w:lang w:val="lv-LV"/>
        </w:rPr>
      </w:pPr>
      <w:r w:rsidRPr="005760AE">
        <w:rPr>
          <w:rFonts w:ascii="Times New Roman" w:hAnsi="Times New Roman"/>
          <w:sz w:val="24"/>
          <w:szCs w:val="24"/>
          <w:lang w:val="lv-LV"/>
        </w:rPr>
        <w:t>Izdarīt grozījumu Daugavpils valstspilsētas pašvaldības domes 2023.gada 29.jūnija lēmumā Nr.375 “Par Daugavpils valstspilsētas pašvaldības iestādes “Sociālais dienests” maksas pakalpojumu cenrādi”, izteikt 2.pielikuma 4. un 5.punktu šādā redakcijā:</w:t>
      </w:r>
    </w:p>
    <w:p w:rsidR="00B041AE" w:rsidRPr="005760AE" w:rsidRDefault="00B041AE" w:rsidP="005760AE">
      <w:pPr>
        <w:pStyle w:val="ListParagraph"/>
        <w:rPr>
          <w:rFonts w:ascii="Times New Roman" w:hAnsi="Times New Roman"/>
          <w:sz w:val="24"/>
          <w:szCs w:val="24"/>
          <w:lang w:val="lv-LV"/>
        </w:rPr>
      </w:pPr>
    </w:p>
    <w:tbl>
      <w:tblPr>
        <w:tblStyle w:val="TableGrid"/>
        <w:tblW w:w="9381" w:type="dxa"/>
        <w:tblInd w:w="355" w:type="dxa"/>
        <w:tblLook w:val="04A0" w:firstRow="1" w:lastRow="0" w:firstColumn="1" w:lastColumn="0" w:noHBand="0" w:noVBand="1"/>
      </w:tblPr>
      <w:tblGrid>
        <w:gridCol w:w="1214"/>
        <w:gridCol w:w="4546"/>
        <w:gridCol w:w="2003"/>
        <w:gridCol w:w="1618"/>
      </w:tblGrid>
      <w:tr w:rsidR="00B041AE" w:rsidRPr="005760AE" w:rsidTr="002D2D0C">
        <w:tc>
          <w:tcPr>
            <w:tcW w:w="1214" w:type="dxa"/>
          </w:tcPr>
          <w:p w:rsidR="00B041AE" w:rsidRPr="005760AE" w:rsidRDefault="00B041AE" w:rsidP="005760AE">
            <w:pPr>
              <w:ind w:firstLine="270"/>
              <w:jc w:val="center"/>
              <w:rPr>
                <w:rFonts w:ascii="Times New Roman" w:hAnsi="Times New Roman" w:cs="Times New Roman"/>
                <w:b/>
                <w:sz w:val="24"/>
                <w:szCs w:val="24"/>
              </w:rPr>
            </w:pPr>
            <w:r w:rsidRPr="005760AE">
              <w:rPr>
                <w:rFonts w:ascii="Times New Roman" w:hAnsi="Times New Roman" w:cs="Times New Roman"/>
                <w:b/>
                <w:sz w:val="24"/>
                <w:szCs w:val="24"/>
              </w:rPr>
              <w:t>Nr.p.k.</w:t>
            </w:r>
          </w:p>
        </w:tc>
        <w:tc>
          <w:tcPr>
            <w:tcW w:w="4546" w:type="dxa"/>
          </w:tcPr>
          <w:p w:rsidR="00B041AE" w:rsidRPr="005760AE" w:rsidRDefault="00B041AE" w:rsidP="005760AE">
            <w:pPr>
              <w:ind w:firstLine="270"/>
              <w:jc w:val="center"/>
              <w:rPr>
                <w:rFonts w:ascii="Times New Roman" w:hAnsi="Times New Roman" w:cs="Times New Roman"/>
                <w:b/>
                <w:sz w:val="24"/>
                <w:szCs w:val="24"/>
              </w:rPr>
            </w:pPr>
            <w:r w:rsidRPr="005760AE">
              <w:rPr>
                <w:rFonts w:ascii="Times New Roman" w:hAnsi="Times New Roman" w:cs="Times New Roman"/>
                <w:b/>
                <w:sz w:val="24"/>
                <w:szCs w:val="24"/>
              </w:rPr>
              <w:t>Pakalpojuma veids</w:t>
            </w:r>
          </w:p>
        </w:tc>
        <w:tc>
          <w:tcPr>
            <w:tcW w:w="2003" w:type="dxa"/>
          </w:tcPr>
          <w:p w:rsidR="00B041AE" w:rsidRPr="005760AE" w:rsidRDefault="00B041AE" w:rsidP="005760AE">
            <w:pPr>
              <w:ind w:firstLine="270"/>
              <w:jc w:val="center"/>
              <w:rPr>
                <w:rFonts w:ascii="Times New Roman" w:hAnsi="Times New Roman" w:cs="Times New Roman"/>
                <w:b/>
                <w:sz w:val="24"/>
                <w:szCs w:val="24"/>
              </w:rPr>
            </w:pPr>
            <w:r w:rsidRPr="005760AE">
              <w:rPr>
                <w:rFonts w:ascii="Times New Roman" w:hAnsi="Times New Roman" w:cs="Times New Roman"/>
                <w:b/>
                <w:sz w:val="24"/>
                <w:szCs w:val="24"/>
              </w:rPr>
              <w:t>Mērvienība</w:t>
            </w:r>
          </w:p>
        </w:tc>
        <w:tc>
          <w:tcPr>
            <w:tcW w:w="1618" w:type="dxa"/>
          </w:tcPr>
          <w:p w:rsidR="00B041AE" w:rsidRPr="005760AE" w:rsidRDefault="00B041AE" w:rsidP="005760AE">
            <w:pPr>
              <w:ind w:firstLine="270"/>
              <w:jc w:val="center"/>
              <w:rPr>
                <w:rFonts w:ascii="Times New Roman" w:hAnsi="Times New Roman" w:cs="Times New Roman"/>
                <w:b/>
                <w:sz w:val="24"/>
                <w:szCs w:val="24"/>
              </w:rPr>
            </w:pPr>
            <w:r w:rsidRPr="005760AE">
              <w:rPr>
                <w:rFonts w:ascii="Times New Roman" w:hAnsi="Times New Roman" w:cs="Times New Roman"/>
                <w:b/>
                <w:sz w:val="24"/>
                <w:szCs w:val="24"/>
              </w:rPr>
              <w:t>Cena bez PVN (</w:t>
            </w:r>
            <w:r w:rsidRPr="005760AE">
              <w:rPr>
                <w:rFonts w:ascii="Times New Roman" w:hAnsi="Times New Roman" w:cs="Times New Roman"/>
                <w:b/>
                <w:i/>
                <w:sz w:val="24"/>
                <w:szCs w:val="24"/>
              </w:rPr>
              <w:t>euro</w:t>
            </w:r>
            <w:r w:rsidRPr="005760AE">
              <w:rPr>
                <w:rFonts w:ascii="Times New Roman" w:hAnsi="Times New Roman" w:cs="Times New Roman"/>
                <w:b/>
                <w:sz w:val="24"/>
                <w:szCs w:val="24"/>
              </w:rPr>
              <w:t>)</w:t>
            </w:r>
          </w:p>
        </w:tc>
      </w:tr>
      <w:tr w:rsidR="00B041AE" w:rsidRPr="005760AE" w:rsidTr="002D2D0C">
        <w:tc>
          <w:tcPr>
            <w:tcW w:w="1214" w:type="dxa"/>
          </w:tcPr>
          <w:p w:rsidR="00B041AE" w:rsidRPr="005760AE" w:rsidRDefault="00B041AE" w:rsidP="005760AE">
            <w:pPr>
              <w:ind w:firstLine="270"/>
              <w:jc w:val="center"/>
              <w:rPr>
                <w:rFonts w:ascii="Times New Roman" w:hAnsi="Times New Roman" w:cs="Times New Roman"/>
                <w:sz w:val="24"/>
                <w:szCs w:val="24"/>
              </w:rPr>
            </w:pPr>
            <w:r w:rsidRPr="005760AE">
              <w:rPr>
                <w:rFonts w:ascii="Times New Roman" w:hAnsi="Times New Roman" w:cs="Times New Roman"/>
                <w:sz w:val="24"/>
                <w:szCs w:val="24"/>
              </w:rPr>
              <w:t>4.</w:t>
            </w:r>
          </w:p>
        </w:tc>
        <w:tc>
          <w:tcPr>
            <w:tcW w:w="4546" w:type="dxa"/>
          </w:tcPr>
          <w:p w:rsidR="00B041AE" w:rsidRPr="005760AE" w:rsidRDefault="00B041AE" w:rsidP="005760AE">
            <w:pPr>
              <w:jc w:val="both"/>
              <w:rPr>
                <w:rFonts w:ascii="Times New Roman" w:hAnsi="Times New Roman" w:cs="Times New Roman"/>
                <w:sz w:val="24"/>
                <w:szCs w:val="24"/>
              </w:rPr>
            </w:pPr>
            <w:r w:rsidRPr="005760AE">
              <w:rPr>
                <w:rFonts w:ascii="Times New Roman" w:hAnsi="Times New Roman" w:cs="Times New Roman"/>
                <w:sz w:val="24"/>
                <w:szCs w:val="24"/>
              </w:rPr>
              <w:t xml:space="preserve">Dienas aprūpes centra pakalpojums </w:t>
            </w:r>
            <w:r w:rsidRPr="005760AE">
              <w:rPr>
                <w:rFonts w:ascii="Times New Roman" w:hAnsi="Times New Roman" w:cs="Times New Roman"/>
                <w:sz w:val="24"/>
                <w:szCs w:val="24"/>
                <w:lang w:eastAsia="lv-LV"/>
              </w:rPr>
              <w:t>pilngadīgām personām</w:t>
            </w:r>
            <w:r w:rsidRPr="005760AE">
              <w:rPr>
                <w:rFonts w:ascii="Times New Roman" w:hAnsi="Times New Roman" w:cs="Times New Roman"/>
                <w:sz w:val="24"/>
                <w:szCs w:val="24"/>
              </w:rPr>
              <w:t xml:space="preserve"> ar garīga rakstura traucējumiem (t.sk., ēdināšana), kuru dzīvesvieta deklarēta Daugavpils valstspilsētas pašvaldībā</w:t>
            </w:r>
          </w:p>
        </w:tc>
        <w:tc>
          <w:tcPr>
            <w:tcW w:w="2003" w:type="dxa"/>
          </w:tcPr>
          <w:p w:rsidR="00B041AE" w:rsidRPr="005760AE" w:rsidRDefault="00B041AE" w:rsidP="005760AE">
            <w:pPr>
              <w:ind w:firstLine="270"/>
              <w:jc w:val="center"/>
              <w:rPr>
                <w:rFonts w:ascii="Times New Roman" w:hAnsi="Times New Roman" w:cs="Times New Roman"/>
                <w:sz w:val="24"/>
                <w:szCs w:val="24"/>
              </w:rPr>
            </w:pPr>
            <w:r w:rsidRPr="005760AE">
              <w:rPr>
                <w:rFonts w:ascii="Times New Roman" w:hAnsi="Times New Roman" w:cs="Times New Roman"/>
                <w:sz w:val="24"/>
                <w:szCs w:val="24"/>
              </w:rPr>
              <w:t>1 diena</w:t>
            </w:r>
          </w:p>
          <w:p w:rsidR="00B041AE" w:rsidRPr="005760AE" w:rsidRDefault="00B041AE" w:rsidP="005760AE">
            <w:pPr>
              <w:ind w:firstLine="270"/>
              <w:jc w:val="center"/>
              <w:rPr>
                <w:rFonts w:ascii="Times New Roman" w:hAnsi="Times New Roman" w:cs="Times New Roman"/>
                <w:sz w:val="24"/>
                <w:szCs w:val="24"/>
              </w:rPr>
            </w:pPr>
          </w:p>
        </w:tc>
        <w:tc>
          <w:tcPr>
            <w:tcW w:w="1618" w:type="dxa"/>
          </w:tcPr>
          <w:p w:rsidR="00B041AE" w:rsidRPr="005760AE" w:rsidRDefault="00B041AE" w:rsidP="005760AE">
            <w:pPr>
              <w:ind w:firstLine="270"/>
              <w:jc w:val="center"/>
              <w:rPr>
                <w:rFonts w:ascii="Times New Roman" w:hAnsi="Times New Roman" w:cs="Times New Roman"/>
                <w:sz w:val="24"/>
                <w:szCs w:val="24"/>
              </w:rPr>
            </w:pPr>
            <w:r w:rsidRPr="005760AE">
              <w:rPr>
                <w:rFonts w:ascii="Times New Roman" w:hAnsi="Times New Roman" w:cs="Times New Roman"/>
                <w:sz w:val="24"/>
                <w:szCs w:val="24"/>
              </w:rPr>
              <w:t xml:space="preserve">5.00 </w:t>
            </w:r>
          </w:p>
          <w:p w:rsidR="00B041AE" w:rsidRPr="005760AE" w:rsidRDefault="00B041AE" w:rsidP="005760AE">
            <w:pPr>
              <w:ind w:firstLine="270"/>
              <w:jc w:val="center"/>
              <w:rPr>
                <w:rFonts w:ascii="Times New Roman" w:hAnsi="Times New Roman" w:cs="Times New Roman"/>
                <w:sz w:val="24"/>
                <w:szCs w:val="24"/>
              </w:rPr>
            </w:pPr>
          </w:p>
        </w:tc>
      </w:tr>
      <w:tr w:rsidR="00B041AE" w:rsidRPr="005760AE" w:rsidTr="002D2D0C">
        <w:tc>
          <w:tcPr>
            <w:tcW w:w="1214" w:type="dxa"/>
          </w:tcPr>
          <w:p w:rsidR="00B041AE" w:rsidRPr="005760AE" w:rsidRDefault="00B041AE" w:rsidP="005760AE">
            <w:pPr>
              <w:ind w:firstLine="270"/>
              <w:jc w:val="center"/>
              <w:rPr>
                <w:rFonts w:ascii="Times New Roman" w:hAnsi="Times New Roman" w:cs="Times New Roman"/>
                <w:sz w:val="24"/>
                <w:szCs w:val="24"/>
              </w:rPr>
            </w:pPr>
            <w:r w:rsidRPr="005760AE">
              <w:rPr>
                <w:rFonts w:ascii="Times New Roman" w:hAnsi="Times New Roman" w:cs="Times New Roman"/>
                <w:sz w:val="24"/>
                <w:szCs w:val="24"/>
              </w:rPr>
              <w:t>5.</w:t>
            </w:r>
          </w:p>
        </w:tc>
        <w:tc>
          <w:tcPr>
            <w:tcW w:w="4546" w:type="dxa"/>
          </w:tcPr>
          <w:p w:rsidR="00B041AE" w:rsidRPr="005760AE" w:rsidRDefault="00B041AE" w:rsidP="005760AE">
            <w:pPr>
              <w:jc w:val="both"/>
              <w:rPr>
                <w:rFonts w:ascii="Times New Roman" w:hAnsi="Times New Roman" w:cs="Times New Roman"/>
                <w:sz w:val="24"/>
                <w:szCs w:val="24"/>
              </w:rPr>
            </w:pPr>
            <w:r w:rsidRPr="005760AE">
              <w:rPr>
                <w:rFonts w:ascii="Times New Roman" w:hAnsi="Times New Roman" w:cs="Times New Roman"/>
                <w:sz w:val="24"/>
                <w:szCs w:val="24"/>
              </w:rPr>
              <w:t xml:space="preserve">Specializēto darbnīcu pakalpojums </w:t>
            </w:r>
            <w:r w:rsidRPr="005760AE">
              <w:rPr>
                <w:rFonts w:ascii="Times New Roman" w:hAnsi="Times New Roman" w:cs="Times New Roman"/>
                <w:sz w:val="24"/>
                <w:szCs w:val="24"/>
                <w:lang w:eastAsia="lv-LV"/>
              </w:rPr>
              <w:t xml:space="preserve">pilngadīgām </w:t>
            </w:r>
            <w:r w:rsidRPr="005760AE">
              <w:rPr>
                <w:rFonts w:ascii="Times New Roman" w:hAnsi="Times New Roman" w:cs="Times New Roman"/>
                <w:sz w:val="24"/>
                <w:szCs w:val="24"/>
              </w:rPr>
              <w:t>personām ar garīga rakstura traucējumiem (t.sk., ēdināšana), kuru dzīvesvieta deklarēta Daugavpils valstspilsētas pašvaldībā</w:t>
            </w:r>
          </w:p>
        </w:tc>
        <w:tc>
          <w:tcPr>
            <w:tcW w:w="2003" w:type="dxa"/>
          </w:tcPr>
          <w:p w:rsidR="00B041AE" w:rsidRPr="005760AE" w:rsidRDefault="00B041AE" w:rsidP="005760AE">
            <w:pPr>
              <w:ind w:firstLine="270"/>
              <w:jc w:val="center"/>
              <w:rPr>
                <w:rFonts w:ascii="Times New Roman" w:hAnsi="Times New Roman" w:cs="Times New Roman"/>
                <w:sz w:val="24"/>
                <w:szCs w:val="24"/>
              </w:rPr>
            </w:pPr>
            <w:r w:rsidRPr="005760AE">
              <w:rPr>
                <w:rFonts w:ascii="Times New Roman" w:hAnsi="Times New Roman" w:cs="Times New Roman"/>
                <w:sz w:val="24"/>
                <w:szCs w:val="24"/>
              </w:rPr>
              <w:t>1 diena</w:t>
            </w:r>
          </w:p>
          <w:p w:rsidR="00B041AE" w:rsidRPr="005760AE" w:rsidRDefault="00B041AE" w:rsidP="005760AE">
            <w:pPr>
              <w:ind w:firstLine="270"/>
              <w:jc w:val="center"/>
              <w:rPr>
                <w:rFonts w:ascii="Times New Roman" w:hAnsi="Times New Roman" w:cs="Times New Roman"/>
                <w:sz w:val="24"/>
                <w:szCs w:val="24"/>
              </w:rPr>
            </w:pPr>
          </w:p>
        </w:tc>
        <w:tc>
          <w:tcPr>
            <w:tcW w:w="1618" w:type="dxa"/>
          </w:tcPr>
          <w:p w:rsidR="00B041AE" w:rsidRPr="005760AE" w:rsidRDefault="00B041AE" w:rsidP="005760AE">
            <w:pPr>
              <w:ind w:firstLine="270"/>
              <w:jc w:val="center"/>
              <w:rPr>
                <w:rFonts w:ascii="Times New Roman" w:hAnsi="Times New Roman" w:cs="Times New Roman"/>
                <w:sz w:val="24"/>
                <w:szCs w:val="24"/>
              </w:rPr>
            </w:pPr>
            <w:r w:rsidRPr="005760AE">
              <w:rPr>
                <w:rFonts w:ascii="Times New Roman" w:hAnsi="Times New Roman" w:cs="Times New Roman"/>
                <w:sz w:val="24"/>
                <w:szCs w:val="24"/>
              </w:rPr>
              <w:t xml:space="preserve">5.00 </w:t>
            </w:r>
          </w:p>
          <w:p w:rsidR="00B041AE" w:rsidRPr="005760AE" w:rsidRDefault="00B041AE" w:rsidP="005760AE">
            <w:pPr>
              <w:ind w:firstLine="270"/>
              <w:jc w:val="center"/>
              <w:rPr>
                <w:rFonts w:ascii="Times New Roman" w:hAnsi="Times New Roman" w:cs="Times New Roman"/>
                <w:sz w:val="24"/>
                <w:szCs w:val="24"/>
              </w:rPr>
            </w:pPr>
          </w:p>
        </w:tc>
      </w:tr>
    </w:tbl>
    <w:p w:rsidR="00B041AE" w:rsidRPr="005760AE" w:rsidRDefault="00B041AE" w:rsidP="005760AE">
      <w:pPr>
        <w:pStyle w:val="ListParagraph"/>
        <w:tabs>
          <w:tab w:val="left" w:pos="1134"/>
        </w:tabs>
        <w:rPr>
          <w:rFonts w:ascii="Times New Roman" w:hAnsi="Times New Roman"/>
          <w:sz w:val="24"/>
          <w:szCs w:val="24"/>
          <w:lang w:val="lv-LV"/>
        </w:rPr>
      </w:pPr>
    </w:p>
    <w:p w:rsidR="00B041AE" w:rsidRPr="005760AE" w:rsidRDefault="00B041AE" w:rsidP="005760AE">
      <w:pPr>
        <w:pStyle w:val="ListParagraph"/>
        <w:numPr>
          <w:ilvl w:val="0"/>
          <w:numId w:val="25"/>
        </w:numPr>
        <w:tabs>
          <w:tab w:val="left" w:pos="1134"/>
        </w:tabs>
        <w:suppressAutoHyphens/>
        <w:rPr>
          <w:rFonts w:ascii="Times New Roman" w:hAnsi="Times New Roman"/>
          <w:sz w:val="24"/>
          <w:szCs w:val="24"/>
          <w:lang w:val="lv-LV"/>
        </w:rPr>
      </w:pPr>
      <w:r w:rsidRPr="005760AE">
        <w:rPr>
          <w:rFonts w:ascii="Times New Roman" w:hAnsi="Times New Roman"/>
          <w:sz w:val="24"/>
          <w:szCs w:val="24"/>
          <w:lang w:val="lv-LV"/>
        </w:rPr>
        <w:t>Lēmums stājas spēkā 2024.gada 1.novembrī.</w:t>
      </w:r>
    </w:p>
    <w:p w:rsidR="00CD42F2" w:rsidRPr="005760AE" w:rsidRDefault="00CD42F2" w:rsidP="005760AE">
      <w:pPr>
        <w:pStyle w:val="BodyText"/>
        <w:spacing w:after="0"/>
        <w:ind w:firstLine="426"/>
        <w:jc w:val="both"/>
        <w:rPr>
          <w:lang w:val="lv-LV"/>
        </w:rPr>
      </w:pPr>
    </w:p>
    <w:p w:rsidR="002766C2" w:rsidRPr="005760AE" w:rsidRDefault="002766C2" w:rsidP="005760AE">
      <w:pPr>
        <w:tabs>
          <w:tab w:val="left" w:pos="6300"/>
        </w:tabs>
        <w:spacing w:after="0" w:line="240" w:lineRule="auto"/>
        <w:jc w:val="center"/>
        <w:rPr>
          <w:rFonts w:ascii="Times New Roman" w:hAnsi="Times New Roman" w:cs="Times New Roman"/>
          <w:b/>
          <w:sz w:val="24"/>
          <w:szCs w:val="24"/>
        </w:rPr>
      </w:pPr>
    </w:p>
    <w:p w:rsidR="00C854BD" w:rsidRDefault="00C854BD" w:rsidP="005760AE">
      <w:pPr>
        <w:tabs>
          <w:tab w:val="left" w:pos="6300"/>
        </w:tabs>
        <w:spacing w:after="0" w:line="240" w:lineRule="auto"/>
        <w:jc w:val="center"/>
        <w:rPr>
          <w:rFonts w:ascii="Times New Roman" w:hAnsi="Times New Roman" w:cs="Times New Roman"/>
          <w:b/>
          <w:sz w:val="24"/>
          <w:szCs w:val="24"/>
        </w:rPr>
      </w:pPr>
    </w:p>
    <w:p w:rsidR="00774F2A" w:rsidRPr="005760AE" w:rsidRDefault="00E3288D"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6.§   (532</w:t>
      </w:r>
      <w:r w:rsidR="00774F2A" w:rsidRPr="005760AE">
        <w:rPr>
          <w:rFonts w:ascii="Times New Roman" w:hAnsi="Times New Roman" w:cs="Times New Roman"/>
          <w:b/>
          <w:sz w:val="24"/>
          <w:szCs w:val="24"/>
        </w:rPr>
        <w:t>)</w:t>
      </w:r>
    </w:p>
    <w:p w:rsidR="00774F2A" w:rsidRPr="005760AE" w:rsidRDefault="00774F2A" w:rsidP="005760AE">
      <w:pPr>
        <w:tabs>
          <w:tab w:val="left" w:pos="6300"/>
        </w:tabs>
        <w:spacing w:after="0" w:line="240" w:lineRule="auto"/>
        <w:jc w:val="center"/>
        <w:rPr>
          <w:rFonts w:ascii="Times New Roman" w:hAnsi="Times New Roman" w:cs="Times New Roman"/>
          <w:b/>
          <w:sz w:val="24"/>
          <w:szCs w:val="24"/>
        </w:rPr>
      </w:pPr>
    </w:p>
    <w:p w:rsidR="00774F2A" w:rsidRPr="005760AE" w:rsidRDefault="00774F2A" w:rsidP="005760AE">
      <w:pPr>
        <w:pStyle w:val="Heading1"/>
        <w:pBdr>
          <w:bottom w:val="single" w:sz="12" w:space="1" w:color="auto"/>
        </w:pBdr>
        <w:rPr>
          <w:b/>
          <w:bCs/>
          <w:iCs/>
          <w:szCs w:val="24"/>
        </w:rPr>
      </w:pPr>
      <w:r w:rsidRPr="005760AE">
        <w:rPr>
          <w:b/>
          <w:szCs w:val="24"/>
        </w:rPr>
        <w:t xml:space="preserve">Par </w:t>
      </w:r>
      <w:r w:rsidR="00E3288D" w:rsidRPr="005760AE">
        <w:rPr>
          <w:rStyle w:val="Hyperlink"/>
          <w:b/>
          <w:bCs/>
          <w:iCs/>
          <w:color w:val="auto"/>
          <w:szCs w:val="24"/>
          <w:u w:val="none"/>
        </w:rPr>
        <w:t xml:space="preserve"> </w:t>
      </w:r>
      <w:r w:rsidR="007641E2" w:rsidRPr="005760AE">
        <w:rPr>
          <w:rStyle w:val="Hyperlink"/>
          <w:b/>
          <w:bCs/>
          <w:iCs/>
          <w:color w:val="auto"/>
          <w:szCs w:val="24"/>
          <w:u w:val="none"/>
        </w:rPr>
        <w:t xml:space="preserve"> </w:t>
      </w:r>
      <w:r w:rsidR="00E3288D" w:rsidRPr="005760AE">
        <w:rPr>
          <w:b/>
          <w:szCs w:val="24"/>
        </w:rPr>
        <w:t>grozījumiem Daugavpils valstspilsētas pašvaldības domes 2022.gada 24.februāra lēmumā Nr.99 “Par Daugavpils pilsētas pašvaldības iestādes “Daudzfunkcionālais sociālo pakalpojumu centrs “Priedīte”” maksas pakalpojumu cenrādi”</w:t>
      </w:r>
    </w:p>
    <w:p w:rsidR="00774F2A" w:rsidRPr="005760AE" w:rsidRDefault="00E3288D" w:rsidP="005760AE">
      <w:pPr>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N.Kožanova,M.Gerasimova,J.Lāčplēsis,I.Šķinčs,E.Upeniece</w:t>
      </w:r>
    </w:p>
    <w:p w:rsidR="00E3288D" w:rsidRPr="005760AE" w:rsidRDefault="00E3288D" w:rsidP="005760AE">
      <w:pPr>
        <w:spacing w:after="0" w:line="240" w:lineRule="auto"/>
        <w:jc w:val="both"/>
        <w:rPr>
          <w:rFonts w:ascii="Times New Roman" w:hAnsi="Times New Roman" w:cs="Times New Roman"/>
          <w:b/>
          <w:sz w:val="24"/>
          <w:szCs w:val="24"/>
        </w:rPr>
      </w:pPr>
    </w:p>
    <w:p w:rsidR="00E3288D" w:rsidRPr="005760AE" w:rsidRDefault="00E3288D"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V.Sporāne-Hudojana nepiedalās lemuma pieņemšanā.</w:t>
      </w:r>
    </w:p>
    <w:p w:rsidR="00E3288D" w:rsidRPr="005760AE" w:rsidRDefault="00E3288D" w:rsidP="005760AE">
      <w:pPr>
        <w:spacing w:after="0" w:line="240" w:lineRule="auto"/>
        <w:jc w:val="center"/>
        <w:rPr>
          <w:rFonts w:ascii="Times New Roman" w:hAnsi="Times New Roman" w:cs="Times New Roman"/>
          <w:b/>
          <w:sz w:val="24"/>
          <w:szCs w:val="24"/>
        </w:rPr>
      </w:pPr>
    </w:p>
    <w:p w:rsidR="00E3288D" w:rsidRPr="005760AE" w:rsidRDefault="00E3288D" w:rsidP="005760AE">
      <w:pPr>
        <w:pStyle w:val="ListBullet"/>
        <w:numPr>
          <w:ilvl w:val="0"/>
          <w:numId w:val="0"/>
        </w:numPr>
        <w:snapToGrid w:val="0"/>
        <w:ind w:firstLine="567"/>
        <w:contextualSpacing w:val="0"/>
        <w:jc w:val="both"/>
        <w:rPr>
          <w:lang w:val="lv-LV"/>
        </w:rPr>
      </w:pPr>
      <w:r w:rsidRPr="005760AE">
        <w:rPr>
          <w:lang w:val="lv-LV"/>
        </w:rPr>
        <w:t xml:space="preserve">Pamatojoties uz Pašvaldību likuma 10. panta pirmās daļas 21. punktu, Ministru kabineta 2003. gada 27. maija noteikumu Nr. 275 “Sociālās aprūpes un sociālās rehabilitācijas pakalpojumu samaksas kārtība un kārtība, kādā pakalpojuma izmaksas tiek segtas no pašvaldības budžeta” 6. punktu, ņemot vērā Daugavpils valstspilsētas pašvaldības domes Sociālo jautājumu komitejas 2024. gada 19.septembra atzinumu un Finanšu komitejas 2024. gada 19.septembra atzinumu, atklāti balsojot: PAR – 11 (I.Aleksejevs,  A.Elksniņš, A.Gržibovskis, L.Jankovska, V.Kononovs, N.Kožanova, M.Lavrenovs, I.Prelatovs,  M.Truskovskis, D.Valainis, A.Vasiļjevs), PRET – 2 (J.Lāčplēsis, I.Šķinčs), ATTURAS – nav, </w:t>
      </w:r>
      <w:r w:rsidRPr="005760AE">
        <w:rPr>
          <w:b/>
          <w:lang w:val="lv-LV"/>
        </w:rPr>
        <w:t>Daugavpils valstspilsētas pašvaldības dome</w:t>
      </w:r>
      <w:r w:rsidRPr="005760AE">
        <w:rPr>
          <w:lang w:val="lv-LV"/>
        </w:rPr>
        <w:t xml:space="preserve"> </w:t>
      </w:r>
      <w:r w:rsidRPr="005760AE">
        <w:rPr>
          <w:b/>
          <w:lang w:val="lv-LV"/>
        </w:rPr>
        <w:t>nolemj</w:t>
      </w:r>
      <w:r w:rsidRPr="005760AE">
        <w:rPr>
          <w:lang w:val="lv-LV"/>
        </w:rPr>
        <w:t>:</w:t>
      </w:r>
    </w:p>
    <w:p w:rsidR="00E3288D" w:rsidRPr="005760AE" w:rsidRDefault="00E3288D" w:rsidP="005760AE">
      <w:pPr>
        <w:spacing w:after="0" w:line="240" w:lineRule="auto"/>
        <w:ind w:firstLine="720"/>
        <w:jc w:val="both"/>
        <w:rPr>
          <w:rFonts w:ascii="Times New Roman" w:hAnsi="Times New Roman" w:cs="Times New Roman"/>
          <w:iCs/>
          <w:sz w:val="24"/>
          <w:szCs w:val="24"/>
        </w:rPr>
      </w:pPr>
    </w:p>
    <w:p w:rsidR="00E3288D" w:rsidRDefault="00E3288D" w:rsidP="005760AE">
      <w:pPr>
        <w:pStyle w:val="ListParagraph"/>
        <w:numPr>
          <w:ilvl w:val="0"/>
          <w:numId w:val="26"/>
        </w:numPr>
        <w:suppressAutoHyphens/>
        <w:rPr>
          <w:rFonts w:ascii="Times New Roman" w:hAnsi="Times New Roman"/>
          <w:sz w:val="24"/>
          <w:szCs w:val="24"/>
          <w:lang w:val="lv-LV"/>
        </w:rPr>
      </w:pPr>
      <w:r w:rsidRPr="005760AE">
        <w:rPr>
          <w:rFonts w:ascii="Times New Roman" w:hAnsi="Times New Roman"/>
          <w:sz w:val="24"/>
          <w:szCs w:val="24"/>
          <w:lang w:val="lv-LV"/>
        </w:rPr>
        <w:t>Izdarīt grozījumu Daugavpils valstspilsētas pašvaldības domes 2022. gada 24. februāra lēmumā Nr. 99 “Par Daugavpils pilsētas pašvaldības iestādes “Daudzfunkcionālais sociālo pakalpojumu centrs “Priedīte”” maksas pakalpojumu cenrādi” un papildināt pielikumu ar tabulu šādā redakcijā:</w:t>
      </w:r>
    </w:p>
    <w:p w:rsidR="00105D3C" w:rsidRDefault="00105D3C" w:rsidP="00105D3C">
      <w:pPr>
        <w:suppressAutoHyphens/>
        <w:rPr>
          <w:rFonts w:ascii="Times New Roman" w:hAnsi="Times New Roman"/>
          <w:sz w:val="24"/>
          <w:szCs w:val="24"/>
        </w:rPr>
      </w:pPr>
    </w:p>
    <w:p w:rsidR="00105D3C" w:rsidRDefault="00105D3C" w:rsidP="00105D3C">
      <w:pPr>
        <w:suppressAutoHyphens/>
        <w:rPr>
          <w:rFonts w:ascii="Times New Roman" w:hAnsi="Times New Roman"/>
          <w:sz w:val="24"/>
          <w:szCs w:val="24"/>
        </w:rPr>
      </w:pPr>
    </w:p>
    <w:p w:rsidR="00105D3C" w:rsidRDefault="00105D3C" w:rsidP="00105D3C">
      <w:pPr>
        <w:suppressAutoHyphens/>
        <w:rPr>
          <w:rFonts w:ascii="Times New Roman" w:hAnsi="Times New Roman"/>
          <w:sz w:val="24"/>
          <w:szCs w:val="24"/>
        </w:rPr>
      </w:pPr>
    </w:p>
    <w:p w:rsidR="00105D3C" w:rsidRPr="00105D3C" w:rsidRDefault="00105D3C" w:rsidP="00105D3C">
      <w:pPr>
        <w:suppressAutoHyphens/>
        <w:rPr>
          <w:rFonts w:ascii="Times New Roman" w:hAnsi="Times New Roman"/>
          <w:sz w:val="24"/>
          <w:szCs w:val="24"/>
        </w:rPr>
      </w:pPr>
    </w:p>
    <w:p w:rsidR="00E3288D" w:rsidRPr="005760AE" w:rsidRDefault="00E3288D" w:rsidP="005760AE">
      <w:pPr>
        <w:pStyle w:val="ListParagraph"/>
        <w:jc w:val="center"/>
        <w:rPr>
          <w:rFonts w:ascii="Times New Roman" w:hAnsi="Times New Roman"/>
          <w:sz w:val="24"/>
          <w:szCs w:val="24"/>
          <w:lang w:val="lv-LV"/>
        </w:rPr>
      </w:pPr>
      <w:r w:rsidRPr="005760AE">
        <w:rPr>
          <w:rFonts w:ascii="Times New Roman" w:hAnsi="Times New Roman"/>
          <w:sz w:val="24"/>
          <w:szCs w:val="24"/>
          <w:lang w:val="lv-LV"/>
        </w:rPr>
        <w:lastRenderedPageBreak/>
        <w:t>“</w:t>
      </w:r>
      <w:r w:rsidRPr="005760AE">
        <w:rPr>
          <w:rFonts w:ascii="Times New Roman" w:hAnsi="Times New Roman"/>
          <w:b/>
          <w:bCs/>
          <w:sz w:val="24"/>
          <w:szCs w:val="24"/>
          <w:lang w:val="lv-LV"/>
        </w:rPr>
        <w:t>Daugavpils valstspilsētas pašvaldības iestādes “Daudzfunkcionālais sociālo pakalpojumu centrs “Priedīte”” maksas pakalpojumu cenrādis ar atvieglojumiem</w:t>
      </w:r>
    </w:p>
    <w:tbl>
      <w:tblPr>
        <w:tblpPr w:leftFromText="180" w:rightFromText="180" w:vertAnchor="text" w:horzAnchor="margin" w:tblpY="24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347"/>
        <w:gridCol w:w="1985"/>
        <w:gridCol w:w="1412"/>
      </w:tblGrid>
      <w:tr w:rsidR="00E3288D" w:rsidRPr="005760AE" w:rsidTr="002D2D0C">
        <w:trPr>
          <w:trHeight w:val="1066"/>
        </w:trPr>
        <w:tc>
          <w:tcPr>
            <w:tcW w:w="890" w:type="dxa"/>
            <w:shd w:val="clear" w:color="auto" w:fill="auto"/>
            <w:noWrap/>
            <w:vAlign w:val="center"/>
          </w:tcPr>
          <w:p w:rsidR="00E3288D" w:rsidRPr="005760AE" w:rsidRDefault="00E3288D" w:rsidP="005760AE">
            <w:pPr>
              <w:snapToGrid w:val="0"/>
              <w:spacing w:after="0" w:line="240" w:lineRule="auto"/>
              <w:jc w:val="center"/>
              <w:rPr>
                <w:rFonts w:ascii="Times New Roman" w:hAnsi="Times New Roman" w:cs="Times New Roman"/>
                <w:b/>
                <w:bCs/>
                <w:i/>
                <w:iCs/>
                <w:sz w:val="24"/>
                <w:szCs w:val="24"/>
                <w:lang w:eastAsia="lv-LV"/>
              </w:rPr>
            </w:pPr>
            <w:r w:rsidRPr="005760AE">
              <w:rPr>
                <w:rFonts w:ascii="Times New Roman" w:hAnsi="Times New Roman" w:cs="Times New Roman"/>
                <w:b/>
                <w:bCs/>
                <w:i/>
                <w:iCs/>
                <w:sz w:val="24"/>
                <w:szCs w:val="24"/>
                <w:lang w:eastAsia="lv-LV"/>
              </w:rPr>
              <w:t>Nr.</w:t>
            </w:r>
          </w:p>
          <w:p w:rsidR="00E3288D" w:rsidRPr="005760AE" w:rsidRDefault="00E3288D" w:rsidP="005760AE">
            <w:pPr>
              <w:snapToGrid w:val="0"/>
              <w:spacing w:after="0" w:line="240" w:lineRule="auto"/>
              <w:jc w:val="center"/>
              <w:rPr>
                <w:rFonts w:ascii="Times New Roman" w:hAnsi="Times New Roman" w:cs="Times New Roman"/>
                <w:b/>
                <w:bCs/>
                <w:i/>
                <w:iCs/>
                <w:sz w:val="24"/>
                <w:szCs w:val="24"/>
                <w:lang w:eastAsia="lv-LV"/>
              </w:rPr>
            </w:pPr>
            <w:r w:rsidRPr="005760AE">
              <w:rPr>
                <w:rFonts w:ascii="Times New Roman" w:hAnsi="Times New Roman" w:cs="Times New Roman"/>
                <w:b/>
                <w:bCs/>
                <w:i/>
                <w:iCs/>
                <w:sz w:val="24"/>
                <w:szCs w:val="24"/>
                <w:lang w:eastAsia="lv-LV"/>
              </w:rPr>
              <w:t>p.k.</w:t>
            </w:r>
          </w:p>
        </w:tc>
        <w:tc>
          <w:tcPr>
            <w:tcW w:w="5347" w:type="dxa"/>
            <w:shd w:val="clear" w:color="auto" w:fill="auto"/>
            <w:vAlign w:val="center"/>
          </w:tcPr>
          <w:p w:rsidR="00E3288D" w:rsidRPr="005760AE" w:rsidRDefault="00E3288D" w:rsidP="005760AE">
            <w:pPr>
              <w:snapToGrid w:val="0"/>
              <w:spacing w:after="0" w:line="240" w:lineRule="auto"/>
              <w:jc w:val="center"/>
              <w:rPr>
                <w:rFonts w:ascii="Times New Roman" w:hAnsi="Times New Roman" w:cs="Times New Roman"/>
                <w:b/>
                <w:bCs/>
                <w:i/>
                <w:iCs/>
                <w:sz w:val="24"/>
                <w:szCs w:val="24"/>
                <w:lang w:eastAsia="lv-LV"/>
              </w:rPr>
            </w:pPr>
            <w:r w:rsidRPr="005760AE">
              <w:rPr>
                <w:rFonts w:ascii="Times New Roman" w:hAnsi="Times New Roman" w:cs="Times New Roman"/>
                <w:b/>
                <w:bCs/>
                <w:i/>
                <w:iCs/>
                <w:sz w:val="24"/>
                <w:szCs w:val="24"/>
                <w:lang w:eastAsia="lv-LV"/>
              </w:rPr>
              <w:t>Pakalpojuma veids</w:t>
            </w:r>
          </w:p>
        </w:tc>
        <w:tc>
          <w:tcPr>
            <w:tcW w:w="1985" w:type="dxa"/>
            <w:shd w:val="clear" w:color="auto" w:fill="auto"/>
            <w:noWrap/>
            <w:vAlign w:val="center"/>
          </w:tcPr>
          <w:p w:rsidR="00E3288D" w:rsidRPr="005760AE" w:rsidRDefault="00E3288D" w:rsidP="005760AE">
            <w:pPr>
              <w:snapToGrid w:val="0"/>
              <w:spacing w:after="0" w:line="240" w:lineRule="auto"/>
              <w:jc w:val="center"/>
              <w:rPr>
                <w:rFonts w:ascii="Times New Roman" w:hAnsi="Times New Roman" w:cs="Times New Roman"/>
                <w:b/>
                <w:bCs/>
                <w:i/>
                <w:iCs/>
                <w:sz w:val="24"/>
                <w:szCs w:val="24"/>
                <w:lang w:eastAsia="lv-LV"/>
              </w:rPr>
            </w:pPr>
            <w:r w:rsidRPr="005760AE">
              <w:rPr>
                <w:rFonts w:ascii="Times New Roman" w:hAnsi="Times New Roman" w:cs="Times New Roman"/>
                <w:b/>
                <w:bCs/>
                <w:i/>
                <w:iCs/>
                <w:sz w:val="24"/>
                <w:szCs w:val="24"/>
                <w:lang w:eastAsia="lv-LV"/>
              </w:rPr>
              <w:t>Mērvienība</w:t>
            </w:r>
          </w:p>
        </w:tc>
        <w:tc>
          <w:tcPr>
            <w:tcW w:w="1412" w:type="dxa"/>
            <w:shd w:val="clear" w:color="auto" w:fill="auto"/>
            <w:noWrap/>
            <w:vAlign w:val="center"/>
          </w:tcPr>
          <w:p w:rsidR="00E3288D" w:rsidRPr="005760AE" w:rsidRDefault="00E3288D" w:rsidP="005760AE">
            <w:pPr>
              <w:snapToGrid w:val="0"/>
              <w:spacing w:after="0" w:line="240" w:lineRule="auto"/>
              <w:jc w:val="center"/>
              <w:rPr>
                <w:rFonts w:ascii="Times New Roman" w:hAnsi="Times New Roman" w:cs="Times New Roman"/>
                <w:b/>
                <w:bCs/>
                <w:i/>
                <w:iCs/>
                <w:sz w:val="24"/>
                <w:szCs w:val="24"/>
                <w:lang w:eastAsia="lv-LV"/>
              </w:rPr>
            </w:pPr>
            <w:r w:rsidRPr="005760AE">
              <w:rPr>
                <w:rFonts w:ascii="Times New Roman" w:hAnsi="Times New Roman" w:cs="Times New Roman"/>
                <w:b/>
                <w:bCs/>
                <w:i/>
                <w:iCs/>
                <w:sz w:val="24"/>
                <w:szCs w:val="24"/>
                <w:lang w:eastAsia="lv-LV"/>
              </w:rPr>
              <w:t>Cena bez PVN (euro)*</w:t>
            </w:r>
          </w:p>
        </w:tc>
      </w:tr>
      <w:tr w:rsidR="00E3288D" w:rsidRPr="005760AE" w:rsidTr="002D2D0C">
        <w:trPr>
          <w:trHeight w:val="630"/>
        </w:trPr>
        <w:tc>
          <w:tcPr>
            <w:tcW w:w="890" w:type="dxa"/>
            <w:shd w:val="clear" w:color="auto" w:fill="auto"/>
            <w:noWrap/>
            <w:vAlign w:val="center"/>
            <w:hideMark/>
          </w:tcPr>
          <w:p w:rsidR="00E3288D" w:rsidRPr="005760AE" w:rsidRDefault="00E3288D" w:rsidP="005760AE">
            <w:pPr>
              <w:spacing w:after="0" w:line="240" w:lineRule="auto"/>
              <w:jc w:val="center"/>
              <w:rPr>
                <w:rFonts w:ascii="Times New Roman" w:hAnsi="Times New Roman" w:cs="Times New Roman"/>
                <w:sz w:val="24"/>
                <w:szCs w:val="24"/>
                <w:lang w:eastAsia="lv-LV"/>
              </w:rPr>
            </w:pPr>
            <w:r w:rsidRPr="005760AE">
              <w:rPr>
                <w:rFonts w:ascii="Times New Roman" w:hAnsi="Times New Roman" w:cs="Times New Roman"/>
                <w:sz w:val="24"/>
                <w:szCs w:val="24"/>
                <w:lang w:eastAsia="lv-LV"/>
              </w:rPr>
              <w:t>1.</w:t>
            </w:r>
          </w:p>
        </w:tc>
        <w:tc>
          <w:tcPr>
            <w:tcW w:w="5347" w:type="dxa"/>
            <w:shd w:val="clear" w:color="auto" w:fill="auto"/>
            <w:vAlign w:val="bottom"/>
            <w:hideMark/>
          </w:tcPr>
          <w:p w:rsidR="00E3288D" w:rsidRPr="005760AE" w:rsidRDefault="00E3288D" w:rsidP="005760AE">
            <w:pPr>
              <w:snapToGrid w:val="0"/>
              <w:spacing w:after="0" w:line="240" w:lineRule="auto"/>
              <w:jc w:val="both"/>
              <w:rPr>
                <w:rFonts w:ascii="Times New Roman" w:hAnsi="Times New Roman" w:cs="Times New Roman"/>
                <w:sz w:val="24"/>
                <w:szCs w:val="24"/>
                <w:lang w:eastAsia="lv-LV"/>
              </w:rPr>
            </w:pPr>
            <w:r w:rsidRPr="005760AE">
              <w:rPr>
                <w:rFonts w:ascii="Times New Roman" w:hAnsi="Times New Roman" w:cs="Times New Roman"/>
                <w:sz w:val="24"/>
                <w:szCs w:val="24"/>
                <w:lang w:eastAsia="lv-LV"/>
              </w:rPr>
              <w:t>Dienas aprūpes centra pakalpojums personām ar garīga raksta traucējumiem, kuru dzīvesvieta deklarēta Daugavpils valstspilsētas pašvaldībā**</w:t>
            </w:r>
          </w:p>
        </w:tc>
        <w:tc>
          <w:tcPr>
            <w:tcW w:w="1985" w:type="dxa"/>
            <w:shd w:val="clear" w:color="auto" w:fill="auto"/>
            <w:noWrap/>
            <w:vAlign w:val="center"/>
            <w:hideMark/>
          </w:tcPr>
          <w:p w:rsidR="00E3288D" w:rsidRPr="005760AE" w:rsidRDefault="00E3288D" w:rsidP="005760AE">
            <w:pPr>
              <w:spacing w:after="0" w:line="240" w:lineRule="auto"/>
              <w:jc w:val="center"/>
              <w:rPr>
                <w:rFonts w:ascii="Times New Roman" w:hAnsi="Times New Roman" w:cs="Times New Roman"/>
                <w:sz w:val="24"/>
                <w:szCs w:val="24"/>
                <w:lang w:eastAsia="lv-LV"/>
              </w:rPr>
            </w:pPr>
            <w:r w:rsidRPr="005760AE">
              <w:rPr>
                <w:rFonts w:ascii="Times New Roman" w:hAnsi="Times New Roman" w:cs="Times New Roman"/>
                <w:sz w:val="24"/>
                <w:szCs w:val="24"/>
                <w:lang w:eastAsia="lv-LV"/>
              </w:rPr>
              <w:t xml:space="preserve"> 1 diena</w:t>
            </w:r>
          </w:p>
        </w:tc>
        <w:tc>
          <w:tcPr>
            <w:tcW w:w="1412" w:type="dxa"/>
            <w:shd w:val="clear" w:color="auto" w:fill="auto"/>
            <w:noWrap/>
            <w:vAlign w:val="center"/>
            <w:hideMark/>
          </w:tcPr>
          <w:p w:rsidR="00E3288D" w:rsidRPr="005760AE" w:rsidRDefault="00E3288D" w:rsidP="005760AE">
            <w:pPr>
              <w:spacing w:after="0" w:line="240" w:lineRule="auto"/>
              <w:jc w:val="center"/>
              <w:rPr>
                <w:rFonts w:ascii="Times New Roman" w:hAnsi="Times New Roman" w:cs="Times New Roman"/>
                <w:sz w:val="24"/>
                <w:szCs w:val="24"/>
                <w:lang w:eastAsia="lv-LV"/>
              </w:rPr>
            </w:pPr>
            <w:r w:rsidRPr="005760AE">
              <w:rPr>
                <w:rFonts w:ascii="Times New Roman" w:hAnsi="Times New Roman" w:cs="Times New Roman"/>
                <w:sz w:val="24"/>
                <w:szCs w:val="24"/>
                <w:lang w:eastAsia="lv-LV"/>
              </w:rPr>
              <w:t>5,00</w:t>
            </w:r>
          </w:p>
        </w:tc>
      </w:tr>
    </w:tbl>
    <w:p w:rsidR="00E3288D" w:rsidRPr="005760AE" w:rsidRDefault="00E3288D" w:rsidP="005760AE">
      <w:pPr>
        <w:tabs>
          <w:tab w:val="left" w:pos="5700"/>
        </w:tabs>
        <w:snapToGrid w:val="0"/>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Pievienotās vērtības nodoklis netiek piemērots saskaņā ar Pievienotās vērtības nodokļa likuma 52. panta pirmās daļas 9.punktu</w:t>
      </w:r>
    </w:p>
    <w:p w:rsidR="00E3288D" w:rsidRPr="005760AE" w:rsidRDefault="00E3288D" w:rsidP="005760AE">
      <w:pPr>
        <w:tabs>
          <w:tab w:val="left" w:pos="5700"/>
        </w:tabs>
        <w:snapToGrid w:val="0"/>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Dienas aprūpes centra pakalpojums personai, kura deklarējusi savu dzīvesvietu pašvaldībā un kuras mājsaimniecība atzīta par trūcīgu vai maznodrošinātu, ir bezmaksas saskaņā ar Daugavpils valstspilsētas pašvaldības domes 2023. gada 14. septembra saistošo noteikumu Nr. 14 “Pašvaldības sociālie pakalpojumi” 43. punktu”.</w:t>
      </w:r>
    </w:p>
    <w:p w:rsidR="00E3288D" w:rsidRPr="005760AE" w:rsidRDefault="00E3288D" w:rsidP="005760AE">
      <w:pPr>
        <w:pStyle w:val="ListParagraph"/>
        <w:numPr>
          <w:ilvl w:val="0"/>
          <w:numId w:val="26"/>
        </w:numPr>
        <w:tabs>
          <w:tab w:val="left" w:pos="1134"/>
        </w:tabs>
        <w:suppressAutoHyphens/>
        <w:rPr>
          <w:rFonts w:ascii="Times New Roman" w:hAnsi="Times New Roman"/>
          <w:sz w:val="24"/>
          <w:szCs w:val="24"/>
          <w:lang w:val="lv-LV"/>
        </w:rPr>
      </w:pPr>
      <w:r w:rsidRPr="005760AE">
        <w:rPr>
          <w:rFonts w:ascii="Times New Roman" w:hAnsi="Times New Roman"/>
          <w:sz w:val="24"/>
          <w:szCs w:val="24"/>
          <w:lang w:val="lv-LV"/>
        </w:rPr>
        <w:t>Lēmums stājas spēkā 2024. gada 1.novembrī.</w:t>
      </w:r>
    </w:p>
    <w:p w:rsidR="00B63EF7" w:rsidRPr="005760AE" w:rsidRDefault="00B63EF7" w:rsidP="005760AE">
      <w:pPr>
        <w:spacing w:after="0" w:line="240" w:lineRule="auto"/>
        <w:ind w:firstLine="426"/>
        <w:jc w:val="both"/>
        <w:rPr>
          <w:rFonts w:ascii="Times New Roman" w:hAnsi="Times New Roman" w:cs="Times New Roman"/>
          <w:sz w:val="24"/>
          <w:szCs w:val="24"/>
        </w:rPr>
      </w:pPr>
    </w:p>
    <w:p w:rsidR="002766C2" w:rsidRPr="005760AE" w:rsidRDefault="002766C2"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C854BD" w:rsidRDefault="00C854BD" w:rsidP="005760AE">
      <w:pPr>
        <w:tabs>
          <w:tab w:val="left" w:pos="6300"/>
        </w:tabs>
        <w:spacing w:after="0" w:line="240" w:lineRule="auto"/>
        <w:jc w:val="center"/>
        <w:rPr>
          <w:rFonts w:ascii="Times New Roman" w:hAnsi="Times New Roman" w:cs="Times New Roman"/>
          <w:b/>
          <w:sz w:val="24"/>
          <w:szCs w:val="24"/>
        </w:rPr>
      </w:pPr>
    </w:p>
    <w:p w:rsidR="00D90D58" w:rsidRPr="005760AE" w:rsidRDefault="00E3288D"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7.§   (533</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iCs/>
          <w:szCs w:val="24"/>
        </w:rPr>
      </w:pPr>
      <w:r w:rsidRPr="005760AE">
        <w:rPr>
          <w:b/>
          <w:szCs w:val="24"/>
        </w:rPr>
        <w:t xml:space="preserve">Par </w:t>
      </w:r>
      <w:r w:rsidR="007641E2" w:rsidRPr="005760AE">
        <w:rPr>
          <w:b/>
          <w:iCs/>
          <w:szCs w:val="24"/>
        </w:rPr>
        <w:t xml:space="preserve"> </w:t>
      </w:r>
      <w:r w:rsidR="00E3288D" w:rsidRPr="005760AE">
        <w:rPr>
          <w:b/>
          <w:szCs w:val="24"/>
        </w:rPr>
        <w:t xml:space="preserve"> Daugavpils valstspilsētas pašvaldības nekustamo īpašumu uzskaiti</w:t>
      </w:r>
    </w:p>
    <w:p w:rsidR="00D90D58" w:rsidRDefault="00E3288D" w:rsidP="005760AE">
      <w:pPr>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V.Kononovs</w:t>
      </w:r>
    </w:p>
    <w:p w:rsidR="005760AE" w:rsidRPr="005760AE" w:rsidRDefault="005760AE" w:rsidP="005760AE">
      <w:pPr>
        <w:spacing w:after="0" w:line="240" w:lineRule="auto"/>
        <w:jc w:val="center"/>
        <w:rPr>
          <w:rFonts w:ascii="Times New Roman" w:hAnsi="Times New Roman" w:cs="Times New Roman"/>
          <w:b/>
          <w:sz w:val="24"/>
          <w:szCs w:val="24"/>
        </w:rPr>
      </w:pPr>
    </w:p>
    <w:p w:rsidR="00E3288D" w:rsidRPr="005760AE" w:rsidRDefault="00E3288D"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 xml:space="preserve">Pamatojoties uz Pašvaldību likuma 10.panta pirmās daļas 21.punktu, sakarā ar nekustamo īpašumu ierakstīšanu zemesgrāmatā uz Daugavpils valstspilsētas pašvaldības vārda, ko apliecina zemesgrāmatu apliecības </w:t>
      </w:r>
      <w:r w:rsidRPr="005760AE">
        <w:rPr>
          <w:rFonts w:ascii="Times New Roman" w:hAnsi="Times New Roman" w:cs="Times New Roman"/>
          <w:iCs/>
          <w:sz w:val="24"/>
          <w:szCs w:val="24"/>
        </w:rPr>
        <w:t xml:space="preserve">(nodalījumi: Nr.100000898837, 100000898036, 100000898056, 100000898596, 100000898337, 100000898296, 100000898576, 100000898016, 100000465898), </w:t>
      </w: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bCs/>
          <w:sz w:val="24"/>
          <w:szCs w:val="24"/>
        </w:rPr>
        <w:t>Daugavpils valstspilsētas pašvaldības dome nolemj:</w:t>
      </w:r>
    </w:p>
    <w:p w:rsidR="00E3288D" w:rsidRPr="005760AE" w:rsidRDefault="00E3288D" w:rsidP="005760AE">
      <w:pPr>
        <w:spacing w:after="0" w:line="240" w:lineRule="auto"/>
        <w:jc w:val="both"/>
        <w:rPr>
          <w:rFonts w:ascii="Times New Roman" w:hAnsi="Times New Roman" w:cs="Times New Roman"/>
          <w:b/>
          <w:bCs/>
          <w:sz w:val="24"/>
          <w:szCs w:val="24"/>
        </w:rPr>
      </w:pPr>
    </w:p>
    <w:p w:rsidR="00E3288D" w:rsidRPr="005760AE" w:rsidRDefault="00E3288D" w:rsidP="005760AE">
      <w:pPr>
        <w:spacing w:after="0" w:line="240" w:lineRule="auto"/>
        <w:ind w:firstLine="300"/>
        <w:jc w:val="both"/>
        <w:rPr>
          <w:rFonts w:ascii="Times New Roman" w:hAnsi="Times New Roman" w:cs="Times New Roman"/>
          <w:sz w:val="24"/>
          <w:szCs w:val="24"/>
        </w:rPr>
      </w:pPr>
      <w:r w:rsidRPr="005760AE">
        <w:rPr>
          <w:rFonts w:ascii="Times New Roman" w:hAnsi="Times New Roman" w:cs="Times New Roman"/>
          <w:bCs/>
          <w:sz w:val="24"/>
          <w:szCs w:val="24"/>
        </w:rPr>
        <w:t xml:space="preserve"> Daugavpils pašvaldības centrālās pārvaldes Centralizētajai grāmatvedībai ņemt uzskaitē</w:t>
      </w:r>
      <w:r w:rsidRPr="005760AE">
        <w:rPr>
          <w:rFonts w:ascii="Times New Roman" w:hAnsi="Times New Roman" w:cs="Times New Roman"/>
          <w:sz w:val="24"/>
          <w:szCs w:val="24"/>
        </w:rPr>
        <w:t xml:space="preserve"> un iekļaut Daugavpils valstspilsētas pašvaldības bilancē:</w:t>
      </w:r>
    </w:p>
    <w:p w:rsidR="00E3288D" w:rsidRPr="005760AE" w:rsidRDefault="00E3288D" w:rsidP="005760AE">
      <w:pPr>
        <w:pStyle w:val="BodyTextIndent"/>
        <w:spacing w:after="0"/>
        <w:ind w:firstLine="300"/>
        <w:jc w:val="both"/>
        <w:rPr>
          <w:i/>
        </w:rPr>
      </w:pPr>
      <w:r w:rsidRPr="005760AE">
        <w:t>1. zemes gabalu 50 m</w:t>
      </w:r>
      <w:r w:rsidRPr="005760AE">
        <w:rPr>
          <w:vertAlign w:val="superscript"/>
        </w:rPr>
        <w:t>2</w:t>
      </w:r>
      <w:r w:rsidRPr="005760AE">
        <w:t xml:space="preserve"> platībā, kadastra apzīmējums 0500 010 1449, Balvu ielā 1C k-8-493, Daugavpilī, ar kadastrālo vērtību 392,00 EUR </w:t>
      </w:r>
      <w:r w:rsidRPr="005760AE">
        <w:rPr>
          <w:i/>
        </w:rPr>
        <w:t>(trīs simti deviņdesmit divi eiro 00 centi)</w:t>
      </w:r>
      <w:r w:rsidRPr="005760AE">
        <w:t>;</w:t>
      </w:r>
    </w:p>
    <w:p w:rsidR="00E3288D" w:rsidRPr="005760AE" w:rsidRDefault="00E3288D" w:rsidP="005760AE">
      <w:pPr>
        <w:pStyle w:val="BodyTextIndent"/>
        <w:spacing w:after="0"/>
        <w:ind w:firstLine="300"/>
        <w:jc w:val="both"/>
        <w:rPr>
          <w:i/>
        </w:rPr>
      </w:pPr>
      <w:r w:rsidRPr="005760AE">
        <w:t>2. zemes gabalu 42 m</w:t>
      </w:r>
      <w:r w:rsidRPr="005760AE">
        <w:rPr>
          <w:vertAlign w:val="superscript"/>
        </w:rPr>
        <w:t>2</w:t>
      </w:r>
      <w:r w:rsidRPr="005760AE">
        <w:t xml:space="preserve"> platībā, kadastra apzīmējums 0500 010 1797, Balvu ielā 1C k-20-705, Daugavpilī, ar kadastrālo vērtību 329,00 EUR </w:t>
      </w:r>
      <w:r w:rsidRPr="005760AE">
        <w:rPr>
          <w:i/>
        </w:rPr>
        <w:t>(trīs simti divdesmit deviņi eiro 00 centi)</w:t>
      </w:r>
      <w:r w:rsidRPr="005760AE">
        <w:t>;</w:t>
      </w:r>
    </w:p>
    <w:p w:rsidR="00E3288D" w:rsidRPr="005760AE" w:rsidRDefault="00E3288D" w:rsidP="005760AE">
      <w:pPr>
        <w:pStyle w:val="BodyTextIndent"/>
        <w:spacing w:after="0"/>
        <w:ind w:firstLine="300"/>
        <w:jc w:val="both"/>
        <w:rPr>
          <w:i/>
        </w:rPr>
      </w:pPr>
      <w:r w:rsidRPr="005760AE">
        <w:t>3. zemes gabalu 43 m</w:t>
      </w:r>
      <w:r w:rsidRPr="005760AE">
        <w:rPr>
          <w:vertAlign w:val="superscript"/>
        </w:rPr>
        <w:t>2</w:t>
      </w:r>
      <w:r w:rsidRPr="005760AE">
        <w:t xml:space="preserve"> platībā, kadastra apzīmējums 0500 010 1875, Balvu ielā 1C k-18-636, Daugavpilī, ar kadastrālo vērtību 337,00 EUR </w:t>
      </w:r>
      <w:r w:rsidRPr="005760AE">
        <w:rPr>
          <w:i/>
        </w:rPr>
        <w:t>(trīs simti trīsdesmit septiņi eiro 00 centi)</w:t>
      </w:r>
      <w:r w:rsidRPr="005760AE">
        <w:t>;</w:t>
      </w:r>
    </w:p>
    <w:p w:rsidR="00E3288D" w:rsidRPr="005760AE" w:rsidRDefault="00E3288D" w:rsidP="005760AE">
      <w:pPr>
        <w:pStyle w:val="BodyTextIndent"/>
        <w:spacing w:after="0"/>
        <w:ind w:firstLine="300"/>
        <w:jc w:val="both"/>
        <w:rPr>
          <w:i/>
        </w:rPr>
      </w:pPr>
      <w:r w:rsidRPr="005760AE">
        <w:t>4. zemes gabalu 38 m</w:t>
      </w:r>
      <w:r w:rsidRPr="005760AE">
        <w:rPr>
          <w:vertAlign w:val="superscript"/>
        </w:rPr>
        <w:t>2</w:t>
      </w:r>
      <w:r w:rsidRPr="005760AE">
        <w:t xml:space="preserve"> platībā, kadastra apzīmējums 0500 010 0032, Balvu ielā 94B, Daugavpilī, ar kadastrālo vērtību 298,00 EUR </w:t>
      </w:r>
      <w:r w:rsidRPr="005760AE">
        <w:rPr>
          <w:i/>
        </w:rPr>
        <w:t>(divi simti deviņdesmit astoņi eiro 00 centi)</w:t>
      </w:r>
      <w:r w:rsidRPr="005760AE">
        <w:t>;</w:t>
      </w:r>
    </w:p>
    <w:p w:rsidR="00E3288D" w:rsidRPr="005760AE" w:rsidRDefault="00E3288D" w:rsidP="005760AE">
      <w:pPr>
        <w:pStyle w:val="BodyTextIndent"/>
        <w:spacing w:after="0"/>
        <w:ind w:firstLine="300"/>
        <w:jc w:val="both"/>
        <w:rPr>
          <w:i/>
        </w:rPr>
      </w:pPr>
      <w:r w:rsidRPr="005760AE">
        <w:t>5. zemes gabalu 42 m</w:t>
      </w:r>
      <w:r w:rsidRPr="005760AE">
        <w:rPr>
          <w:vertAlign w:val="superscript"/>
        </w:rPr>
        <w:t>2</w:t>
      </w:r>
      <w:r w:rsidRPr="005760AE">
        <w:t xml:space="preserve"> platībā, kadastra apzīmējums 0500 004 9606, Avotu ielā 19 k-24, Daugavpilī, ar kadastrālo vērtību 179,00 EUR </w:t>
      </w:r>
      <w:r w:rsidRPr="005760AE">
        <w:rPr>
          <w:i/>
        </w:rPr>
        <w:t>(viens simts septiņdesmit deviņi eiro 00 centi)</w:t>
      </w:r>
      <w:r w:rsidRPr="005760AE">
        <w:t>;</w:t>
      </w:r>
    </w:p>
    <w:p w:rsidR="00E3288D" w:rsidRPr="005760AE" w:rsidRDefault="00E3288D" w:rsidP="005760AE">
      <w:pPr>
        <w:pStyle w:val="BodyTextIndent"/>
        <w:spacing w:after="0"/>
        <w:ind w:firstLine="300"/>
        <w:jc w:val="both"/>
        <w:rPr>
          <w:i/>
        </w:rPr>
      </w:pPr>
      <w:r w:rsidRPr="005760AE">
        <w:t>6. zemes gabalu 42 m</w:t>
      </w:r>
      <w:r w:rsidRPr="005760AE">
        <w:rPr>
          <w:vertAlign w:val="superscript"/>
        </w:rPr>
        <w:t>2</w:t>
      </w:r>
      <w:r w:rsidRPr="005760AE">
        <w:t xml:space="preserve"> platībā, kadastra apzīmējums 0500 006 1062, Klusā ielā 18 k-3, 86, Daugavpilī, ar kadastrālo vērtību 99,00 EUR </w:t>
      </w:r>
      <w:r w:rsidRPr="005760AE">
        <w:rPr>
          <w:i/>
        </w:rPr>
        <w:t>(deviņdesmit deviņi eiro 00 centi)</w:t>
      </w:r>
      <w:r w:rsidRPr="005760AE">
        <w:t>;</w:t>
      </w:r>
    </w:p>
    <w:p w:rsidR="00E3288D" w:rsidRPr="005760AE" w:rsidRDefault="00E3288D" w:rsidP="005760AE">
      <w:pPr>
        <w:pStyle w:val="BodyTextIndent"/>
        <w:spacing w:after="0"/>
        <w:ind w:firstLine="300"/>
        <w:jc w:val="both"/>
        <w:rPr>
          <w:i/>
        </w:rPr>
      </w:pPr>
      <w:r w:rsidRPr="005760AE">
        <w:lastRenderedPageBreak/>
        <w:t>7. zemes gabalu 49 m</w:t>
      </w:r>
      <w:r w:rsidRPr="005760AE">
        <w:rPr>
          <w:vertAlign w:val="superscript"/>
        </w:rPr>
        <w:t>2</w:t>
      </w:r>
      <w:r w:rsidRPr="005760AE">
        <w:t xml:space="preserve"> platībā, kadastra apzīmējums 0500 006 1079, Klusā ielā 18 k-264,  Daugavpilī, ar kadastrālo vērtību 115,00 EUR </w:t>
      </w:r>
      <w:r w:rsidRPr="005760AE">
        <w:rPr>
          <w:i/>
        </w:rPr>
        <w:t>(viens simts piecpadsmit eiro 00 centi)</w:t>
      </w:r>
      <w:r w:rsidRPr="005760AE">
        <w:t>;</w:t>
      </w:r>
    </w:p>
    <w:p w:rsidR="00E3288D" w:rsidRPr="005760AE" w:rsidRDefault="00E3288D" w:rsidP="005760AE">
      <w:pPr>
        <w:pStyle w:val="BodyTextIndent"/>
        <w:spacing w:after="0"/>
        <w:ind w:firstLine="300"/>
        <w:jc w:val="both"/>
      </w:pPr>
      <w:r w:rsidRPr="005760AE">
        <w:t>8. zemes gabalu 49 m</w:t>
      </w:r>
      <w:r w:rsidRPr="005760AE">
        <w:rPr>
          <w:vertAlign w:val="superscript"/>
        </w:rPr>
        <w:t>2</w:t>
      </w:r>
      <w:r w:rsidRPr="005760AE">
        <w:t xml:space="preserve"> platībā, kadastra apzīmējums 0500 006 1728, Klusā ielā 18 k-505,  Daugavpilī, ar kadastrālo vērtību 115,00 EUR </w:t>
      </w:r>
      <w:r w:rsidRPr="005760AE">
        <w:rPr>
          <w:i/>
        </w:rPr>
        <w:t>(viens simts piecpadsmit eiro 00 centi)</w:t>
      </w:r>
      <w:r w:rsidRPr="005760AE">
        <w:t>;</w:t>
      </w:r>
    </w:p>
    <w:p w:rsidR="00E3288D" w:rsidRPr="005760AE" w:rsidRDefault="00E3288D" w:rsidP="005760AE">
      <w:pPr>
        <w:pStyle w:val="BodyTextIndent"/>
        <w:spacing w:after="0"/>
        <w:ind w:firstLine="300"/>
        <w:jc w:val="both"/>
        <w:rPr>
          <w:i/>
        </w:rPr>
      </w:pPr>
      <w:r w:rsidRPr="005760AE">
        <w:t>9. zemes gabalu 1227 m</w:t>
      </w:r>
      <w:r w:rsidRPr="005760AE">
        <w:rPr>
          <w:vertAlign w:val="superscript"/>
        </w:rPr>
        <w:t>2</w:t>
      </w:r>
      <w:r w:rsidRPr="005760AE">
        <w:t xml:space="preserve"> platībā, kadastra apzīmējums 0500 018 2503, Lielā ielā 268,  Daugavpilī, ar bilances vērtību 3078,00 EUR </w:t>
      </w:r>
      <w:r w:rsidRPr="005760AE">
        <w:rPr>
          <w:i/>
        </w:rPr>
        <w:t>(trīs tūkstoši septiņdesmit astoņi eiro 00 centi)</w:t>
      </w:r>
      <w:r w:rsidRPr="005760AE">
        <w:t>.</w:t>
      </w:r>
    </w:p>
    <w:p w:rsidR="00E3288D" w:rsidRPr="005760AE" w:rsidRDefault="00E3288D" w:rsidP="005760AE">
      <w:pPr>
        <w:pStyle w:val="BodyTextIndent"/>
        <w:spacing w:after="0"/>
        <w:rPr>
          <w:b/>
          <w:bCs/>
        </w:rPr>
      </w:pPr>
    </w:p>
    <w:p w:rsidR="00B63EF7" w:rsidRPr="005760AE" w:rsidRDefault="00B63EF7" w:rsidP="005760AE">
      <w:pPr>
        <w:spacing w:after="0" w:line="240" w:lineRule="auto"/>
        <w:ind w:firstLine="426"/>
        <w:jc w:val="both"/>
        <w:rPr>
          <w:rFonts w:ascii="Times New Roman" w:hAnsi="Times New Roman" w:cs="Times New Roman"/>
          <w:sz w:val="24"/>
          <w:szCs w:val="24"/>
        </w:rPr>
      </w:pPr>
    </w:p>
    <w:p w:rsidR="00C854BD" w:rsidRDefault="00C854BD" w:rsidP="005760AE">
      <w:pPr>
        <w:tabs>
          <w:tab w:val="left" w:pos="6300"/>
        </w:tabs>
        <w:spacing w:after="0" w:line="240" w:lineRule="auto"/>
        <w:jc w:val="center"/>
        <w:rPr>
          <w:rFonts w:ascii="Times New Roman" w:hAnsi="Times New Roman" w:cs="Times New Roman"/>
          <w:b/>
          <w:sz w:val="24"/>
          <w:szCs w:val="24"/>
        </w:rPr>
      </w:pPr>
    </w:p>
    <w:p w:rsidR="00D90D58" w:rsidRPr="005760AE" w:rsidRDefault="00E3288D"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8.§   (534</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bCs/>
          <w:iCs/>
          <w:szCs w:val="24"/>
        </w:rPr>
      </w:pPr>
      <w:r w:rsidRPr="005760AE">
        <w:rPr>
          <w:b/>
          <w:szCs w:val="24"/>
        </w:rPr>
        <w:t xml:space="preserve">Par </w:t>
      </w:r>
      <w:r w:rsidR="00E3288D" w:rsidRPr="005760AE">
        <w:rPr>
          <w:b/>
          <w:szCs w:val="24"/>
        </w:rPr>
        <w:t xml:space="preserve"> </w:t>
      </w:r>
      <w:r w:rsidR="00E3288D" w:rsidRPr="005760AE">
        <w:rPr>
          <w:rStyle w:val="markedcontent"/>
          <w:b/>
          <w:szCs w:val="24"/>
          <w:shd w:val="clear" w:color="auto" w:fill="FFFFFF"/>
        </w:rPr>
        <w:t>zemes vienības Fabrikas ielā 22, Daugavpilī, atgūšanu Daugavpils valstspilsētas pašvaldības īpašumā</w:t>
      </w:r>
    </w:p>
    <w:p w:rsidR="00D90D58" w:rsidRPr="005760AE" w:rsidRDefault="007641E2" w:rsidP="005760AE">
      <w:pPr>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M.Lavrenovs</w:t>
      </w:r>
    </w:p>
    <w:p w:rsidR="00E56A53" w:rsidRPr="005760AE" w:rsidRDefault="00E56A53" w:rsidP="005760AE">
      <w:pPr>
        <w:pStyle w:val="BodyTextIndent"/>
        <w:tabs>
          <w:tab w:val="num" w:pos="0"/>
        </w:tabs>
        <w:spacing w:after="0"/>
        <w:ind w:left="0" w:firstLine="426"/>
        <w:contextualSpacing/>
        <w:jc w:val="both"/>
      </w:pPr>
    </w:p>
    <w:p w:rsidR="00E3288D" w:rsidRPr="005760AE" w:rsidRDefault="00E3288D"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Pamatojoties uz Pašvaldību likuma 10.panta pirmās daļas 16.un 21. punktu, 2021.gada 8.janvāra Zemes nomaksas pirkuma līguma (reģ. ar Nr.D-2021/16) 4.4.2.apakšpunktu,</w:t>
      </w:r>
    </w:p>
    <w:p w:rsidR="00E3288D" w:rsidRPr="005760AE" w:rsidRDefault="00E3288D"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ņemot vērā UAB “DOMIMAKS”, reģistrācijas Nr.302913283, juridiskā adrese: Paņevežas apgabals 10, Šilagalio k., Paņevežas pag., Paņevežas raj., Lietuva (turpmāk – Pārdevējs) 2024.gada 6.septembra vēstuli Nr.2024/09/6-1 (reģ. Nr. 1.2.-7/2869) un,</w:t>
      </w:r>
      <w:bookmarkStart w:id="0" w:name="_Hlk99452677"/>
      <w:r w:rsidRPr="005760AE">
        <w:rPr>
          <w:rFonts w:ascii="Times New Roman" w:hAnsi="Times New Roman" w:cs="Times New Roman"/>
          <w:color w:val="000000" w:themeColor="text1"/>
          <w:sz w:val="24"/>
          <w:szCs w:val="24"/>
        </w:rPr>
        <w:t xml:space="preserve">ņemot vērā Daugavpils valstspilsētas pašvaldības domes (turpmāk - Dome) Īpašuma un mājokļu komitejas </w:t>
      </w:r>
      <w:bookmarkEnd w:id="0"/>
      <w:r w:rsidRPr="005760AE">
        <w:rPr>
          <w:rFonts w:ascii="Times New Roman" w:hAnsi="Times New Roman" w:cs="Times New Roman"/>
          <w:color w:val="000000" w:themeColor="text1"/>
          <w:sz w:val="24"/>
          <w:szCs w:val="24"/>
        </w:rPr>
        <w:t>2024.gada 19.septembra atzinumu, Domes Finanšu komitejas 2024.gada 19.septembra atzinumu,</w:t>
      </w:r>
      <w:r w:rsidRPr="005760AE">
        <w:rPr>
          <w:rFonts w:ascii="Times New Roman" w:hAnsi="Times New Roman" w:cs="Times New Roman"/>
          <w:sz w:val="24"/>
          <w:szCs w:val="24"/>
        </w:rPr>
        <w:t xml:space="preserve"> atklāti balsojot: PAR – 14 (I.Aleksejevs,  A.Elksniņš, A.Gržibovskis, L.Jankovska, V.Kononovs, N.Kožanova, M.Lavrenovs, J.Lāčplēsis, I.Prelatovs, V.Sporāne-Hudojana, I.Šķinčs, M.Truskovskis, D.Valainis, A.Vasiļjevs), PRET – nav, ATTURAS – nav,</w:t>
      </w:r>
      <w:r w:rsidRPr="005760AE">
        <w:rPr>
          <w:rFonts w:ascii="Times New Roman" w:hAnsi="Times New Roman" w:cs="Times New Roman"/>
          <w:color w:val="000000" w:themeColor="text1"/>
          <w:sz w:val="24"/>
          <w:szCs w:val="24"/>
        </w:rPr>
        <w:t xml:space="preserve"> </w:t>
      </w:r>
      <w:r w:rsidRPr="005760AE">
        <w:rPr>
          <w:rFonts w:ascii="Times New Roman" w:hAnsi="Times New Roman" w:cs="Times New Roman"/>
          <w:b/>
          <w:color w:val="000000" w:themeColor="text1"/>
          <w:sz w:val="24"/>
          <w:szCs w:val="24"/>
        </w:rPr>
        <w:t>Daugavpils valstspilsētas pašvaldības dome nolemj:</w:t>
      </w:r>
    </w:p>
    <w:p w:rsidR="00E3288D" w:rsidRPr="005760AE" w:rsidRDefault="00E3288D" w:rsidP="005760AE">
      <w:pPr>
        <w:spacing w:after="0" w:line="240" w:lineRule="auto"/>
        <w:ind w:firstLine="426"/>
        <w:jc w:val="both"/>
        <w:rPr>
          <w:rFonts w:ascii="Times New Roman" w:hAnsi="Times New Roman" w:cs="Times New Roman"/>
          <w:sz w:val="24"/>
          <w:szCs w:val="24"/>
        </w:rPr>
      </w:pPr>
    </w:p>
    <w:p w:rsidR="00E3288D" w:rsidRPr="005760AE" w:rsidRDefault="00E3288D" w:rsidP="005760AE">
      <w:pPr>
        <w:pStyle w:val="ListParagraph"/>
        <w:numPr>
          <w:ilvl w:val="0"/>
          <w:numId w:val="28"/>
        </w:numPr>
        <w:suppressAutoHyphens/>
        <w:contextualSpacing w:val="0"/>
        <w:rPr>
          <w:rFonts w:ascii="Times New Roman" w:hAnsi="Times New Roman"/>
          <w:sz w:val="24"/>
          <w:szCs w:val="24"/>
          <w:lang w:val="lv-LV"/>
        </w:rPr>
      </w:pPr>
      <w:r w:rsidRPr="005760AE">
        <w:rPr>
          <w:rFonts w:ascii="Times New Roman" w:hAnsi="Times New Roman"/>
          <w:sz w:val="24"/>
          <w:szCs w:val="24"/>
          <w:lang w:val="lv-LV"/>
        </w:rPr>
        <w:t xml:space="preserve">Izmantot atpakaļpirkuma tiesības un atgūt Daugavpils valstspilsētas pašvaldības īpašumā zemesgabalu Fabrikas ielā 22, Daugavpilī, kadastra numurs 05000020105 (turpmāk – Zemesgabals), par summu EUR 55680.00 (piecdesmit pieci tūkstoši seši simti astoņdesmit </w:t>
      </w:r>
      <w:r w:rsidRPr="005760AE">
        <w:rPr>
          <w:rFonts w:ascii="Times New Roman" w:hAnsi="Times New Roman"/>
          <w:i/>
          <w:sz w:val="24"/>
          <w:szCs w:val="24"/>
          <w:lang w:val="lv-LV"/>
        </w:rPr>
        <w:t>euro</w:t>
      </w:r>
      <w:r w:rsidRPr="005760AE">
        <w:rPr>
          <w:rFonts w:ascii="Times New Roman" w:hAnsi="Times New Roman"/>
          <w:sz w:val="24"/>
          <w:szCs w:val="24"/>
          <w:lang w:val="lv-LV"/>
        </w:rPr>
        <w:t>, 00 centi) – 80% no sākumcenas.</w:t>
      </w:r>
    </w:p>
    <w:p w:rsidR="00E3288D" w:rsidRPr="005760AE" w:rsidRDefault="00E3288D" w:rsidP="005760AE">
      <w:pPr>
        <w:pStyle w:val="ListParagraph"/>
        <w:numPr>
          <w:ilvl w:val="0"/>
          <w:numId w:val="28"/>
        </w:numPr>
        <w:suppressAutoHyphens/>
        <w:contextualSpacing w:val="0"/>
        <w:rPr>
          <w:rFonts w:ascii="Times New Roman" w:hAnsi="Times New Roman"/>
          <w:sz w:val="24"/>
          <w:szCs w:val="24"/>
          <w:lang w:val="lv-LV"/>
        </w:rPr>
      </w:pPr>
      <w:r w:rsidRPr="005760AE">
        <w:rPr>
          <w:rFonts w:ascii="Times New Roman" w:hAnsi="Times New Roman"/>
          <w:sz w:val="24"/>
          <w:szCs w:val="24"/>
          <w:lang w:val="lv-LV"/>
        </w:rPr>
        <w:t xml:space="preserve">Noteikt, ka visus izdevumus par Zemesgabala </w:t>
      </w:r>
      <w:r w:rsidRPr="005760AE">
        <w:rPr>
          <w:rFonts w:ascii="Times New Roman" w:hAnsi="Times New Roman"/>
          <w:bCs/>
          <w:sz w:val="24"/>
          <w:szCs w:val="24"/>
          <w:lang w:val="lv-LV"/>
        </w:rPr>
        <w:t>pārreģistrēšanu uz Daugavpils valstspilsētas pašvaldības vārda</w:t>
      </w:r>
      <w:r w:rsidRPr="005760AE">
        <w:rPr>
          <w:rFonts w:ascii="Times New Roman" w:hAnsi="Times New Roman"/>
          <w:sz w:val="24"/>
          <w:szCs w:val="24"/>
          <w:lang w:val="lv-LV"/>
        </w:rPr>
        <w:t xml:space="preserve"> apmaksā Daugavpils valstspilsētas pašvaldība.</w:t>
      </w:r>
    </w:p>
    <w:p w:rsidR="00E3288D" w:rsidRPr="005760AE" w:rsidRDefault="00E3288D" w:rsidP="005760AE">
      <w:pPr>
        <w:pStyle w:val="ListParagraph"/>
        <w:numPr>
          <w:ilvl w:val="0"/>
          <w:numId w:val="28"/>
        </w:numPr>
        <w:suppressAutoHyphens/>
        <w:contextualSpacing w:val="0"/>
        <w:rPr>
          <w:rFonts w:ascii="Times New Roman" w:hAnsi="Times New Roman"/>
          <w:sz w:val="24"/>
          <w:szCs w:val="24"/>
        </w:rPr>
      </w:pPr>
      <w:r w:rsidRPr="005760AE">
        <w:rPr>
          <w:rFonts w:ascii="Times New Roman" w:hAnsi="Times New Roman"/>
          <w:sz w:val="24"/>
          <w:szCs w:val="24"/>
        </w:rPr>
        <w:t>Daugavpils pašvaldības centrālās pārvaldes Centralizētajai grāmatvedībai:</w:t>
      </w:r>
    </w:p>
    <w:p w:rsidR="00E3288D" w:rsidRPr="005760AE" w:rsidRDefault="00E3288D" w:rsidP="005760AE">
      <w:pPr>
        <w:pStyle w:val="ListParagraph"/>
        <w:numPr>
          <w:ilvl w:val="1"/>
          <w:numId w:val="28"/>
        </w:numPr>
        <w:suppressAutoHyphens/>
        <w:contextualSpacing w:val="0"/>
        <w:rPr>
          <w:rFonts w:ascii="Times New Roman" w:hAnsi="Times New Roman"/>
          <w:sz w:val="24"/>
          <w:szCs w:val="24"/>
        </w:rPr>
      </w:pPr>
      <w:r w:rsidRPr="005760AE">
        <w:rPr>
          <w:rFonts w:ascii="Times New Roman" w:hAnsi="Times New Roman"/>
          <w:sz w:val="24"/>
          <w:szCs w:val="24"/>
        </w:rPr>
        <w:t>desmit darba dienu laikā kopš šā lēmuma 5.punktā norādīto dokumentu iesniegšanas un nekustamā īpašuma nodokļa samaksas samaksāt Pārdevējam Zemesgabala atpakaļpirkuma maksu 55680,00 EUR (piecdesmit pieci tūkstoši seši simti astoņdesmit eiro 00 centi);</w:t>
      </w:r>
    </w:p>
    <w:p w:rsidR="00E3288D" w:rsidRPr="005760AE" w:rsidRDefault="00E3288D" w:rsidP="005760AE">
      <w:pPr>
        <w:pStyle w:val="ListParagraph"/>
        <w:numPr>
          <w:ilvl w:val="1"/>
          <w:numId w:val="28"/>
        </w:numPr>
        <w:suppressAutoHyphens/>
        <w:contextualSpacing w:val="0"/>
        <w:rPr>
          <w:rFonts w:ascii="Times New Roman" w:hAnsi="Times New Roman"/>
          <w:sz w:val="24"/>
          <w:szCs w:val="24"/>
        </w:rPr>
      </w:pPr>
      <w:r w:rsidRPr="005760AE">
        <w:rPr>
          <w:rFonts w:ascii="Times New Roman" w:hAnsi="Times New Roman"/>
          <w:sz w:val="24"/>
          <w:szCs w:val="24"/>
        </w:rPr>
        <w:t xml:space="preserve">apmaksāt kancelejas nodevu un notāra pakalpojumus par Daugavpils valstspilsētas pašvaldības īpašuma tiesību nostiprināšanu zemesgrāmatā. </w:t>
      </w:r>
    </w:p>
    <w:p w:rsidR="00E3288D" w:rsidRPr="005760AE" w:rsidRDefault="00E3288D" w:rsidP="005760AE">
      <w:pPr>
        <w:pStyle w:val="ListParagraph"/>
        <w:numPr>
          <w:ilvl w:val="0"/>
          <w:numId w:val="28"/>
        </w:numPr>
        <w:suppressAutoHyphens/>
        <w:contextualSpacing w:val="0"/>
        <w:rPr>
          <w:rFonts w:ascii="Times New Roman" w:hAnsi="Times New Roman"/>
          <w:sz w:val="24"/>
          <w:szCs w:val="24"/>
        </w:rPr>
      </w:pPr>
      <w:r w:rsidRPr="005760AE">
        <w:rPr>
          <w:rFonts w:ascii="Times New Roman" w:hAnsi="Times New Roman"/>
          <w:sz w:val="24"/>
          <w:szCs w:val="24"/>
        </w:rPr>
        <w:t>Daugavpils pašvaldības centrālās pārvaldes Īpašuma pārvaldīšanas departamentam sagatavot Zemesgabala atpakaļpirkuma līguma projektu.</w:t>
      </w:r>
    </w:p>
    <w:p w:rsidR="00E3288D" w:rsidRPr="005760AE" w:rsidRDefault="00E3288D" w:rsidP="005760AE">
      <w:pPr>
        <w:pStyle w:val="ListParagraph"/>
        <w:numPr>
          <w:ilvl w:val="0"/>
          <w:numId w:val="28"/>
        </w:numPr>
        <w:suppressAutoHyphens/>
        <w:contextualSpacing w:val="0"/>
        <w:rPr>
          <w:rFonts w:ascii="Times New Roman" w:hAnsi="Times New Roman"/>
          <w:sz w:val="24"/>
          <w:szCs w:val="24"/>
        </w:rPr>
      </w:pPr>
      <w:r w:rsidRPr="005760AE">
        <w:rPr>
          <w:rFonts w:ascii="Times New Roman" w:hAnsi="Times New Roman"/>
          <w:sz w:val="24"/>
          <w:szCs w:val="24"/>
        </w:rPr>
        <w:t>Pārdevējam mēneša laikā kopš Zemesgabala apakaļpirkuma līguma noslēgšanas iesniegt Daugavpils valstspilsētas pašvaldībā nostiprinājuma lūgumu, kas adresēts Latgales rajona tiesas Zemesgrāmatu nodaļai, īpašuma tiesību pārreģistrēšanai</w:t>
      </w:r>
      <w:r w:rsidRPr="005760AE">
        <w:rPr>
          <w:rFonts w:ascii="Times New Roman" w:hAnsi="Times New Roman"/>
          <w:bCs/>
          <w:sz w:val="24"/>
          <w:szCs w:val="24"/>
        </w:rPr>
        <w:t xml:space="preserve"> uz Daugavpils valstspilsētas pašvaldības (reģ.Nr.90000077325) vārda un</w:t>
      </w:r>
      <w:r w:rsidRPr="005760AE">
        <w:rPr>
          <w:rFonts w:ascii="Times New Roman" w:hAnsi="Times New Roman"/>
          <w:sz w:val="24"/>
          <w:szCs w:val="24"/>
        </w:rPr>
        <w:t xml:space="preserve"> Zemesgabala pieņemšanas – nodošanas aktu.</w:t>
      </w:r>
    </w:p>
    <w:p w:rsidR="00E3288D" w:rsidRPr="005760AE" w:rsidRDefault="00E3288D" w:rsidP="005760AE">
      <w:pPr>
        <w:pStyle w:val="ListParagraph"/>
        <w:numPr>
          <w:ilvl w:val="0"/>
          <w:numId w:val="28"/>
        </w:numPr>
        <w:suppressAutoHyphens/>
        <w:contextualSpacing w:val="0"/>
        <w:rPr>
          <w:rFonts w:ascii="Times New Roman" w:hAnsi="Times New Roman"/>
          <w:sz w:val="24"/>
          <w:szCs w:val="24"/>
        </w:rPr>
      </w:pPr>
      <w:r w:rsidRPr="005760AE">
        <w:rPr>
          <w:rFonts w:ascii="Times New Roman" w:hAnsi="Times New Roman"/>
          <w:sz w:val="24"/>
          <w:szCs w:val="24"/>
        </w:rPr>
        <w:t>Piešķirt līdzekļus no Daugavpils valstspilsētas pašvaldības pamatbudžeta programmas „Izdevumi neparedzētiem gadījumiem” 55680.00 EUR (piecdesmit pieci tūkstoši seši simti astoņdesmit euro 00 centi) Zemesgabala iegādei.</w:t>
      </w:r>
    </w:p>
    <w:p w:rsidR="00E3288D" w:rsidRPr="005760AE" w:rsidRDefault="00E3288D" w:rsidP="005760AE">
      <w:pPr>
        <w:pStyle w:val="ListParagraph"/>
        <w:numPr>
          <w:ilvl w:val="0"/>
          <w:numId w:val="28"/>
        </w:numPr>
        <w:suppressAutoHyphens/>
        <w:contextualSpacing w:val="0"/>
        <w:rPr>
          <w:rFonts w:ascii="Times New Roman" w:hAnsi="Times New Roman"/>
          <w:sz w:val="24"/>
          <w:szCs w:val="24"/>
        </w:rPr>
      </w:pPr>
      <w:r w:rsidRPr="005760AE">
        <w:rPr>
          <w:rFonts w:ascii="Times New Roman" w:hAnsi="Times New Roman"/>
          <w:sz w:val="24"/>
          <w:szCs w:val="24"/>
        </w:rPr>
        <w:lastRenderedPageBreak/>
        <w:t>Apstiprināt grozījumus Dauagvpils valstspilsētas pašvaldības pamatbudžeta programmā „Izdevumi neparedzētiem gadījumiem” un budžeta programmā „Pašvaldības teritoriju un mājokļu apsaimniekošana” saskaņā ar 1. un 2.pielikumu.</w:t>
      </w:r>
    </w:p>
    <w:p w:rsidR="00E3288D" w:rsidRPr="005760AE" w:rsidRDefault="00E3288D" w:rsidP="005760AE">
      <w:pPr>
        <w:pStyle w:val="ListParagraph"/>
        <w:numPr>
          <w:ilvl w:val="0"/>
          <w:numId w:val="28"/>
        </w:numPr>
        <w:suppressAutoHyphens/>
        <w:contextualSpacing w:val="0"/>
        <w:rPr>
          <w:rFonts w:ascii="Times New Roman" w:hAnsi="Times New Roman"/>
          <w:sz w:val="24"/>
          <w:szCs w:val="24"/>
        </w:rPr>
      </w:pPr>
      <w:r w:rsidRPr="005760AE">
        <w:rPr>
          <w:rFonts w:ascii="Times New Roman" w:hAnsi="Times New Roman"/>
          <w:sz w:val="24"/>
          <w:szCs w:val="24"/>
        </w:rPr>
        <w:t>Lēmuma izpildi kontrolē Daugavpils valstspilsētas pašvaldības izpilddirektore.</w:t>
      </w:r>
    </w:p>
    <w:p w:rsidR="00E3288D" w:rsidRPr="005760AE" w:rsidRDefault="00E3288D" w:rsidP="005760AE">
      <w:pPr>
        <w:spacing w:after="0" w:line="240" w:lineRule="auto"/>
        <w:jc w:val="both"/>
        <w:rPr>
          <w:rFonts w:ascii="Times New Roman" w:hAnsi="Times New Roman" w:cs="Times New Roman"/>
          <w:sz w:val="24"/>
          <w:szCs w:val="24"/>
        </w:rPr>
      </w:pPr>
    </w:p>
    <w:p w:rsidR="00E3288D" w:rsidRPr="005760AE" w:rsidRDefault="00E3288D"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Pielikumā: </w:t>
      </w:r>
    </w:p>
    <w:p w:rsidR="00E3288D" w:rsidRPr="005760AE" w:rsidRDefault="00E3288D" w:rsidP="005760AE">
      <w:pPr>
        <w:pStyle w:val="ListParagraph"/>
        <w:numPr>
          <w:ilvl w:val="0"/>
          <w:numId w:val="29"/>
        </w:numPr>
        <w:suppressAutoHyphens/>
        <w:rPr>
          <w:rFonts w:ascii="Times New Roman" w:hAnsi="Times New Roman"/>
          <w:sz w:val="24"/>
          <w:szCs w:val="24"/>
          <w:lang w:val="lv-LV"/>
        </w:rPr>
      </w:pPr>
      <w:r w:rsidRPr="005760AE">
        <w:rPr>
          <w:rFonts w:ascii="Times New Roman" w:hAnsi="Times New Roman"/>
          <w:sz w:val="24"/>
          <w:szCs w:val="24"/>
          <w:lang w:val="lv-LV"/>
        </w:rPr>
        <w:t>Daugavpils valstspilsētas pašvaldības pamatbudžeta programmas „Izdevumi neparedzētiem gadījumiem” ieņēmumu un izdevumu tāmes grozījumi un paskaidrojums 2024.gadam.</w:t>
      </w:r>
    </w:p>
    <w:p w:rsidR="00E3288D" w:rsidRPr="005760AE" w:rsidRDefault="00E3288D" w:rsidP="005760AE">
      <w:pPr>
        <w:pStyle w:val="ListParagraph"/>
        <w:numPr>
          <w:ilvl w:val="0"/>
          <w:numId w:val="29"/>
        </w:numPr>
        <w:suppressAutoHyphens/>
        <w:rPr>
          <w:rFonts w:ascii="Times New Roman" w:hAnsi="Times New Roman"/>
          <w:sz w:val="24"/>
          <w:szCs w:val="24"/>
          <w:lang w:val="lv-LV"/>
        </w:rPr>
      </w:pPr>
      <w:r w:rsidRPr="005760AE">
        <w:rPr>
          <w:rFonts w:ascii="Times New Roman" w:hAnsi="Times New Roman"/>
          <w:sz w:val="24"/>
          <w:szCs w:val="24"/>
          <w:lang w:val="lv-LV"/>
        </w:rPr>
        <w:t>Daugavpils valstspilsētas pašvaldības pamatbudžeta programmas „Pašvaldības teritoriju un mājokļu apsaimniekošana”  tāmes grozījumi un paskaidrojums 2024.gadam.</w:t>
      </w:r>
    </w:p>
    <w:p w:rsidR="00E3288D" w:rsidRPr="005760AE" w:rsidRDefault="00E3288D" w:rsidP="005760AE">
      <w:pPr>
        <w:spacing w:after="0" w:line="240" w:lineRule="auto"/>
        <w:jc w:val="both"/>
        <w:rPr>
          <w:rFonts w:ascii="Times New Roman" w:hAnsi="Times New Roman" w:cs="Times New Roman"/>
          <w:sz w:val="24"/>
          <w:szCs w:val="24"/>
        </w:rPr>
      </w:pPr>
    </w:p>
    <w:p w:rsidR="002766C2" w:rsidRPr="005760AE" w:rsidRDefault="002766C2"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D90D58" w:rsidRPr="005760AE" w:rsidRDefault="00E3288D"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9.§   (535</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szCs w:val="24"/>
        </w:rPr>
      </w:pPr>
      <w:r w:rsidRPr="005760AE">
        <w:rPr>
          <w:b/>
          <w:szCs w:val="24"/>
        </w:rPr>
        <w:t xml:space="preserve">Par </w:t>
      </w:r>
      <w:r w:rsidR="007641E2" w:rsidRPr="005760AE">
        <w:rPr>
          <w:rStyle w:val="Hyperlink"/>
          <w:b/>
          <w:bCs/>
          <w:iCs/>
          <w:color w:val="auto"/>
          <w:szCs w:val="24"/>
          <w:u w:val="none"/>
        </w:rPr>
        <w:t xml:space="preserve"> </w:t>
      </w:r>
      <w:r w:rsidR="00E3288D" w:rsidRPr="005760AE">
        <w:rPr>
          <w:b/>
          <w:szCs w:val="24"/>
        </w:rPr>
        <w:t xml:space="preserve"> </w:t>
      </w:r>
      <w:r w:rsidR="00E3288D" w:rsidRPr="005760AE">
        <w:rPr>
          <w:rStyle w:val="markedcontent"/>
          <w:b/>
          <w:szCs w:val="24"/>
          <w:shd w:val="clear" w:color="auto" w:fill="FFFFFF"/>
        </w:rPr>
        <w:t>nekustamā īpašuma, kadastra Nr.0500 010 1449, nodošanu atsavināšanai</w:t>
      </w:r>
    </w:p>
    <w:p w:rsidR="00E56A53" w:rsidRPr="005760AE" w:rsidRDefault="007641E2" w:rsidP="005760AE">
      <w:pPr>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M.Lavrenovs</w:t>
      </w:r>
    </w:p>
    <w:p w:rsidR="00A351CC" w:rsidRPr="005760AE" w:rsidRDefault="00A351CC" w:rsidP="005760AE">
      <w:pPr>
        <w:tabs>
          <w:tab w:val="left" w:pos="6300"/>
        </w:tabs>
        <w:spacing w:after="0" w:line="240" w:lineRule="auto"/>
        <w:jc w:val="center"/>
        <w:rPr>
          <w:rFonts w:ascii="Times New Roman" w:hAnsi="Times New Roman" w:cs="Times New Roman"/>
          <w:b/>
          <w:sz w:val="24"/>
          <w:szCs w:val="24"/>
        </w:rPr>
      </w:pPr>
    </w:p>
    <w:p w:rsidR="00E3288D" w:rsidRPr="005760AE" w:rsidRDefault="00E3288D"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Pamatojoties uz Pašvaldību likuma 10.panta pirmās daļas 16.punktu, Publiskas personas mantas atsavināšanas likuma 2.</w:t>
      </w:r>
      <w:r w:rsidRPr="005760AE">
        <w:rPr>
          <w:rFonts w:ascii="Times New Roman" w:hAnsi="Times New Roman" w:cs="Times New Roman"/>
          <w:sz w:val="24"/>
          <w:szCs w:val="24"/>
          <w:vertAlign w:val="superscript"/>
        </w:rPr>
        <w:t>1</w:t>
      </w:r>
      <w:r w:rsidRPr="005760AE">
        <w:rPr>
          <w:rFonts w:ascii="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19.septembra atzinumu, Domes Finanšu komitejas 19.septembra atzinumu, 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bCs/>
          <w:sz w:val="24"/>
          <w:szCs w:val="24"/>
        </w:rPr>
        <w:t>Daugavpils valstspilsētas pašvaldības dome nolemj:</w:t>
      </w:r>
    </w:p>
    <w:p w:rsidR="00E3288D" w:rsidRPr="005760AE" w:rsidRDefault="00E3288D" w:rsidP="005760AE">
      <w:pPr>
        <w:spacing w:after="0" w:line="240" w:lineRule="auto"/>
        <w:jc w:val="both"/>
        <w:rPr>
          <w:rFonts w:ascii="Times New Roman" w:hAnsi="Times New Roman" w:cs="Times New Roman"/>
          <w:sz w:val="24"/>
          <w:szCs w:val="24"/>
        </w:rPr>
      </w:pPr>
    </w:p>
    <w:p w:rsidR="00E3288D" w:rsidRPr="005760AE" w:rsidRDefault="00E3288D" w:rsidP="005760AE">
      <w:pPr>
        <w:numPr>
          <w:ilvl w:val="0"/>
          <w:numId w:val="16"/>
        </w:numPr>
        <w:spacing w:after="0" w:line="240" w:lineRule="auto"/>
        <w:ind w:left="0" w:firstLine="300"/>
        <w:jc w:val="both"/>
        <w:rPr>
          <w:rFonts w:ascii="Times New Roman" w:hAnsi="Times New Roman" w:cs="Times New Roman"/>
          <w:sz w:val="24"/>
          <w:szCs w:val="24"/>
        </w:rPr>
      </w:pPr>
      <w:r w:rsidRPr="005760AE">
        <w:rPr>
          <w:rFonts w:ascii="Times New Roman" w:hAnsi="Times New Roman" w:cs="Times New Roman"/>
          <w:bCs/>
          <w:sz w:val="24"/>
          <w:szCs w:val="24"/>
        </w:rPr>
        <w:t>Atļaut atsavināt, pārdodot izsolē ar augšupejošu soli,</w:t>
      </w:r>
      <w:r w:rsidRPr="005760AE">
        <w:rPr>
          <w:rFonts w:ascii="Times New Roman" w:hAnsi="Times New Roman" w:cs="Times New Roman"/>
          <w:sz w:val="24"/>
          <w:szCs w:val="24"/>
        </w:rPr>
        <w:t xml:space="preserve"> zemes gabalu Balvu ielā 1C k-8-493, Daugavpilī, 50 m² platībā, kadastra apzīmējums 0500 010 1449.</w:t>
      </w:r>
    </w:p>
    <w:p w:rsidR="00E3288D" w:rsidRPr="005760AE" w:rsidRDefault="00E3288D"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2. Zemes gabala, kadastra apzīmējums 0500 010 1449, novērtēšanu veikt Daugavpils valstspilsētas pašvaldības dzīvojamo māju privatizācijas un īpašuma atsavināšanas komisijai.</w:t>
      </w:r>
    </w:p>
    <w:p w:rsidR="00E3288D" w:rsidRPr="005760AE" w:rsidRDefault="00E3288D"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bCs/>
          <w:sz w:val="24"/>
          <w:szCs w:val="24"/>
        </w:rPr>
        <w:t xml:space="preserve">     3.</w:t>
      </w:r>
      <w:r w:rsidRPr="005760AE">
        <w:rPr>
          <w:rFonts w:ascii="Times New Roman" w:hAnsi="Times New Roman" w:cs="Times New Roman"/>
          <w:sz w:val="24"/>
          <w:szCs w:val="24"/>
        </w:rPr>
        <w:t xml:space="preserve"> Zemes gabala, kadastra apzīmējums 0500 010 1449, pārdošanu izsolē organizēt izsoles komisijai šādā sastāvā:</w:t>
      </w:r>
    </w:p>
    <w:tbl>
      <w:tblPr>
        <w:tblW w:w="0" w:type="auto"/>
        <w:tblLook w:val="0000" w:firstRow="0" w:lastRow="0" w:firstColumn="0" w:lastColumn="0" w:noHBand="0" w:noVBand="0"/>
      </w:tblPr>
      <w:tblGrid>
        <w:gridCol w:w="2802"/>
        <w:gridCol w:w="6257"/>
      </w:tblGrid>
      <w:tr w:rsidR="00E3288D" w:rsidRPr="005760AE" w:rsidTr="002D2D0C">
        <w:tc>
          <w:tcPr>
            <w:tcW w:w="2802" w:type="dxa"/>
          </w:tcPr>
          <w:p w:rsidR="00E3288D" w:rsidRPr="005760AE" w:rsidRDefault="00E3288D"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bCs/>
                <w:sz w:val="24"/>
                <w:szCs w:val="24"/>
              </w:rPr>
              <w:t>Komisijas priekšsēdētājs:</w:t>
            </w:r>
          </w:p>
        </w:tc>
        <w:tc>
          <w:tcPr>
            <w:tcW w:w="6257" w:type="dxa"/>
          </w:tcPr>
          <w:p w:rsidR="00E3288D" w:rsidRPr="005760AE" w:rsidRDefault="00E3288D" w:rsidP="005760AE">
            <w:pPr>
              <w:spacing w:after="0" w:line="240" w:lineRule="auto"/>
              <w:rPr>
                <w:rFonts w:ascii="Times New Roman" w:hAnsi="Times New Roman" w:cs="Times New Roman"/>
                <w:sz w:val="24"/>
                <w:szCs w:val="24"/>
              </w:rPr>
            </w:pPr>
            <w:r w:rsidRPr="005760AE">
              <w:rPr>
                <w:rFonts w:ascii="Times New Roman" w:hAnsi="Times New Roman" w:cs="Times New Roman"/>
                <w:bCs/>
                <w:sz w:val="24"/>
                <w:szCs w:val="24"/>
              </w:rPr>
              <w:t>Aleksejs Nikolajevs</w:t>
            </w:r>
            <w:r w:rsidRPr="005760AE">
              <w:rPr>
                <w:rFonts w:ascii="Times New Roman" w:hAnsi="Times New Roman" w:cs="Times New Roman"/>
                <w:sz w:val="24"/>
                <w:szCs w:val="24"/>
              </w:rPr>
              <w:t xml:space="preserve"> (Nekustamā īpašuma nodaļas vadītājs).</w:t>
            </w:r>
          </w:p>
        </w:tc>
      </w:tr>
      <w:tr w:rsidR="00E3288D" w:rsidRPr="005760AE" w:rsidTr="002D2D0C">
        <w:tc>
          <w:tcPr>
            <w:tcW w:w="2802" w:type="dxa"/>
          </w:tcPr>
          <w:p w:rsidR="00E3288D" w:rsidRPr="005760AE" w:rsidRDefault="00E3288D" w:rsidP="005760AE">
            <w:pPr>
              <w:spacing w:after="0" w:line="240" w:lineRule="auto"/>
              <w:jc w:val="both"/>
              <w:rPr>
                <w:rFonts w:ascii="Times New Roman" w:hAnsi="Times New Roman" w:cs="Times New Roman"/>
                <w:bCs/>
                <w:sz w:val="24"/>
                <w:szCs w:val="24"/>
              </w:rPr>
            </w:pPr>
            <w:r w:rsidRPr="005760AE">
              <w:rPr>
                <w:rFonts w:ascii="Times New Roman" w:hAnsi="Times New Roman" w:cs="Times New Roman"/>
                <w:bCs/>
                <w:sz w:val="24"/>
                <w:szCs w:val="24"/>
              </w:rPr>
              <w:t>Komisijas priekšsēdētāja</w:t>
            </w:r>
          </w:p>
          <w:p w:rsidR="00E3288D" w:rsidRPr="005760AE" w:rsidRDefault="00E3288D" w:rsidP="005760AE">
            <w:pPr>
              <w:spacing w:after="0" w:line="240" w:lineRule="auto"/>
              <w:jc w:val="both"/>
              <w:rPr>
                <w:rFonts w:ascii="Times New Roman" w:hAnsi="Times New Roman" w:cs="Times New Roman"/>
                <w:bCs/>
                <w:sz w:val="24"/>
                <w:szCs w:val="24"/>
              </w:rPr>
            </w:pPr>
            <w:r w:rsidRPr="005760AE">
              <w:rPr>
                <w:rFonts w:ascii="Times New Roman" w:hAnsi="Times New Roman" w:cs="Times New Roman"/>
                <w:bCs/>
                <w:sz w:val="24"/>
                <w:szCs w:val="24"/>
              </w:rPr>
              <w:t>vietniece:</w:t>
            </w:r>
          </w:p>
        </w:tc>
        <w:tc>
          <w:tcPr>
            <w:tcW w:w="6257" w:type="dxa"/>
          </w:tcPr>
          <w:p w:rsidR="00E3288D" w:rsidRPr="005760AE" w:rsidRDefault="00E3288D" w:rsidP="005760AE">
            <w:pPr>
              <w:spacing w:after="0" w:line="240" w:lineRule="auto"/>
              <w:rPr>
                <w:rFonts w:ascii="Times New Roman" w:hAnsi="Times New Roman" w:cs="Times New Roman"/>
                <w:bCs/>
                <w:sz w:val="24"/>
                <w:szCs w:val="24"/>
              </w:rPr>
            </w:pPr>
            <w:r w:rsidRPr="005760AE">
              <w:rPr>
                <w:rFonts w:ascii="Times New Roman" w:hAnsi="Times New Roman" w:cs="Times New Roman"/>
                <w:bCs/>
                <w:sz w:val="24"/>
                <w:szCs w:val="24"/>
              </w:rPr>
              <w:t>Aija Vilcāne (</w:t>
            </w:r>
            <w:r w:rsidRPr="005760AE">
              <w:rPr>
                <w:rFonts w:ascii="Times New Roman" w:hAnsi="Times New Roman" w:cs="Times New Roman"/>
                <w:sz w:val="24"/>
                <w:szCs w:val="24"/>
              </w:rPr>
              <w:t>Nekustamā īpašuma nodaļas Nekustamā ī</w:t>
            </w:r>
            <w:r w:rsidRPr="005760AE">
              <w:rPr>
                <w:rFonts w:ascii="Times New Roman" w:hAnsi="Times New Roman" w:cs="Times New Roman"/>
                <w:bCs/>
                <w:sz w:val="24"/>
                <w:szCs w:val="24"/>
              </w:rPr>
              <w:t>pašuma atsavināšanas un iznomāšanas daļas vadītāja).</w:t>
            </w:r>
          </w:p>
        </w:tc>
      </w:tr>
      <w:tr w:rsidR="00E3288D" w:rsidRPr="005760AE" w:rsidTr="002D2D0C">
        <w:tc>
          <w:tcPr>
            <w:tcW w:w="2802" w:type="dxa"/>
          </w:tcPr>
          <w:p w:rsidR="00E3288D" w:rsidRPr="005760AE" w:rsidRDefault="00E3288D"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bCs/>
                <w:sz w:val="24"/>
                <w:szCs w:val="24"/>
              </w:rPr>
              <w:t>Komisijas locekļi:</w:t>
            </w:r>
          </w:p>
        </w:tc>
        <w:tc>
          <w:tcPr>
            <w:tcW w:w="6257" w:type="dxa"/>
          </w:tcPr>
          <w:p w:rsidR="00E3288D" w:rsidRPr="005760AE" w:rsidRDefault="00E3288D" w:rsidP="005760AE">
            <w:pPr>
              <w:pStyle w:val="EnvelopeReturn"/>
              <w:ind w:right="-277"/>
              <w:rPr>
                <w:rFonts w:ascii="Times New Roman" w:hAnsi="Times New Roman"/>
                <w:bCs/>
                <w:sz w:val="24"/>
                <w:szCs w:val="24"/>
                <w:lang w:val="lv-LV"/>
              </w:rPr>
            </w:pPr>
            <w:r w:rsidRPr="005760AE">
              <w:rPr>
                <w:rFonts w:ascii="Times New Roman" w:hAnsi="Times New Roman"/>
                <w:bCs/>
                <w:sz w:val="24"/>
                <w:szCs w:val="24"/>
                <w:lang w:val="lv-LV"/>
              </w:rPr>
              <w:t>Elīna Kavševiča-Semjonova (</w:t>
            </w:r>
            <w:r w:rsidRPr="005760AE">
              <w:rPr>
                <w:rFonts w:ascii="Times New Roman" w:hAnsi="Times New Roman"/>
                <w:sz w:val="24"/>
                <w:szCs w:val="24"/>
                <w:lang w:val="lv-LV"/>
              </w:rPr>
              <w:t>Īpašuma pārvaldīšanas  departamenta juriste),</w:t>
            </w:r>
          </w:p>
        </w:tc>
      </w:tr>
      <w:tr w:rsidR="00E3288D" w:rsidRPr="005760AE" w:rsidTr="002D2D0C">
        <w:tc>
          <w:tcPr>
            <w:tcW w:w="2802" w:type="dxa"/>
          </w:tcPr>
          <w:p w:rsidR="00E3288D" w:rsidRPr="005760AE" w:rsidRDefault="00E3288D" w:rsidP="005760AE">
            <w:pPr>
              <w:spacing w:after="0" w:line="240" w:lineRule="auto"/>
              <w:jc w:val="both"/>
              <w:rPr>
                <w:rFonts w:ascii="Times New Roman" w:hAnsi="Times New Roman" w:cs="Times New Roman"/>
                <w:sz w:val="24"/>
                <w:szCs w:val="24"/>
              </w:rPr>
            </w:pPr>
          </w:p>
        </w:tc>
        <w:tc>
          <w:tcPr>
            <w:tcW w:w="6257" w:type="dxa"/>
          </w:tcPr>
          <w:p w:rsidR="00E3288D" w:rsidRPr="005760AE" w:rsidRDefault="00E3288D" w:rsidP="005760AE">
            <w:pPr>
              <w:pStyle w:val="EnvelopeReturn"/>
              <w:ind w:left="-9" w:right="-277"/>
              <w:rPr>
                <w:rFonts w:ascii="Times New Roman" w:hAnsi="Times New Roman"/>
                <w:sz w:val="24"/>
                <w:szCs w:val="24"/>
                <w:lang w:val="lv-LV"/>
              </w:rPr>
            </w:pPr>
            <w:r w:rsidRPr="005760AE">
              <w:rPr>
                <w:rFonts w:ascii="Times New Roman" w:hAnsi="Times New Roman"/>
                <w:bCs/>
                <w:sz w:val="24"/>
                <w:szCs w:val="24"/>
                <w:lang w:val="lv-LV"/>
              </w:rPr>
              <w:t xml:space="preserve">Marika Gabrunova (Nekustamā īpašuma nodaļas </w:t>
            </w:r>
            <w:r w:rsidRPr="005760AE">
              <w:rPr>
                <w:rFonts w:ascii="Times New Roman" w:hAnsi="Times New Roman"/>
                <w:spacing w:val="-8"/>
                <w:sz w:val="24"/>
                <w:szCs w:val="24"/>
                <w:lang w:val="lv-LV" w:eastAsia="en-US"/>
              </w:rPr>
              <w:t>Nekustamā īpašuma izvērtēšanas vecākā speciāliste),</w:t>
            </w:r>
          </w:p>
        </w:tc>
      </w:tr>
      <w:tr w:rsidR="00E3288D" w:rsidRPr="005760AE" w:rsidTr="002D2D0C">
        <w:tc>
          <w:tcPr>
            <w:tcW w:w="2802" w:type="dxa"/>
          </w:tcPr>
          <w:p w:rsidR="00E3288D" w:rsidRPr="005760AE" w:rsidRDefault="00E3288D" w:rsidP="005760AE">
            <w:pPr>
              <w:spacing w:after="0" w:line="240" w:lineRule="auto"/>
              <w:jc w:val="both"/>
              <w:rPr>
                <w:rFonts w:ascii="Times New Roman" w:hAnsi="Times New Roman" w:cs="Times New Roman"/>
                <w:sz w:val="24"/>
                <w:szCs w:val="24"/>
              </w:rPr>
            </w:pPr>
          </w:p>
        </w:tc>
        <w:tc>
          <w:tcPr>
            <w:tcW w:w="6257" w:type="dxa"/>
          </w:tcPr>
          <w:p w:rsidR="00E3288D" w:rsidRPr="005760AE" w:rsidRDefault="00E3288D" w:rsidP="005760AE">
            <w:pPr>
              <w:spacing w:after="0" w:line="240" w:lineRule="auto"/>
              <w:rPr>
                <w:rFonts w:ascii="Times New Roman" w:hAnsi="Times New Roman" w:cs="Times New Roman"/>
                <w:sz w:val="24"/>
                <w:szCs w:val="24"/>
              </w:rPr>
            </w:pPr>
            <w:r w:rsidRPr="005760AE">
              <w:rPr>
                <w:rFonts w:ascii="Times New Roman" w:hAnsi="Times New Roman" w:cs="Times New Roman"/>
                <w:sz w:val="24"/>
                <w:szCs w:val="24"/>
              </w:rPr>
              <w:t>Ingrīda Ilarionova (</w:t>
            </w:r>
            <w:r w:rsidRPr="005760AE">
              <w:rPr>
                <w:rFonts w:ascii="Times New Roman" w:hAnsi="Times New Roman" w:cs="Times New Roman"/>
                <w:bCs/>
                <w:sz w:val="24"/>
                <w:szCs w:val="24"/>
              </w:rPr>
              <w:t xml:space="preserve">Nekustamā īpašuma nodaļas </w:t>
            </w:r>
            <w:r w:rsidRPr="005760AE">
              <w:rPr>
                <w:rFonts w:ascii="Times New Roman" w:hAnsi="Times New Roman" w:cs="Times New Roman"/>
                <w:spacing w:val="-8"/>
                <w:sz w:val="24"/>
                <w:szCs w:val="24"/>
              </w:rPr>
              <w:t>Nekustamā īpašuma izvērtēšanas vecākā speciāliste</w:t>
            </w:r>
            <w:r w:rsidRPr="005760AE">
              <w:rPr>
                <w:rFonts w:ascii="Times New Roman" w:hAnsi="Times New Roman" w:cs="Times New Roman"/>
                <w:sz w:val="24"/>
                <w:szCs w:val="24"/>
              </w:rPr>
              <w:t>).</w:t>
            </w:r>
          </w:p>
        </w:tc>
      </w:tr>
    </w:tbl>
    <w:p w:rsidR="00E3288D" w:rsidRPr="005760AE" w:rsidRDefault="00E3288D" w:rsidP="005760AE">
      <w:pPr>
        <w:pStyle w:val="BodyText"/>
        <w:spacing w:after="0"/>
        <w:rPr>
          <w:lang w:val="lv-LV"/>
        </w:rPr>
      </w:pPr>
      <w:r w:rsidRPr="005760AE">
        <w:rPr>
          <w:lang w:val="lv-LV"/>
        </w:rPr>
        <w:t xml:space="preserve">     4. Izsoles komisijai Latvijas Republikas normatīvajos aktos noteiktajā kārtībā izstrādāt nekustamā īpašuma, kadastra Nr.0500 010 1449, Balvu ielā 1C k-8-493, Daugavpilī, izsoles noteikumus, un iesniegt tos apstiprināšanai Domes sēdē.</w:t>
      </w:r>
    </w:p>
    <w:p w:rsidR="00A351CC" w:rsidRPr="005760AE" w:rsidRDefault="00A351CC" w:rsidP="005760AE">
      <w:pPr>
        <w:tabs>
          <w:tab w:val="left" w:pos="6300"/>
        </w:tabs>
        <w:spacing w:after="0" w:line="240" w:lineRule="auto"/>
        <w:jc w:val="center"/>
        <w:rPr>
          <w:rFonts w:ascii="Times New Roman" w:hAnsi="Times New Roman" w:cs="Times New Roman"/>
          <w:b/>
          <w:sz w:val="24"/>
          <w:szCs w:val="24"/>
        </w:rPr>
      </w:pPr>
    </w:p>
    <w:p w:rsidR="002766C2" w:rsidRPr="005760AE" w:rsidRDefault="002766C2" w:rsidP="005760AE">
      <w:pPr>
        <w:tabs>
          <w:tab w:val="left" w:pos="6300"/>
        </w:tabs>
        <w:spacing w:after="0" w:line="240" w:lineRule="auto"/>
        <w:jc w:val="center"/>
        <w:rPr>
          <w:rFonts w:ascii="Times New Roman" w:hAnsi="Times New Roman" w:cs="Times New Roman"/>
          <w:b/>
          <w:sz w:val="24"/>
          <w:szCs w:val="24"/>
        </w:rPr>
      </w:pPr>
    </w:p>
    <w:p w:rsidR="002766C2" w:rsidRPr="005760AE" w:rsidRDefault="002766C2" w:rsidP="005760AE">
      <w:pPr>
        <w:tabs>
          <w:tab w:val="left" w:pos="6300"/>
        </w:tabs>
        <w:spacing w:after="0" w:line="240" w:lineRule="auto"/>
        <w:jc w:val="center"/>
        <w:rPr>
          <w:rFonts w:ascii="Times New Roman" w:hAnsi="Times New Roman" w:cs="Times New Roman"/>
          <w:b/>
          <w:sz w:val="24"/>
          <w:szCs w:val="24"/>
        </w:rPr>
      </w:pPr>
    </w:p>
    <w:p w:rsidR="00105D3C" w:rsidRDefault="00105D3C" w:rsidP="005760AE">
      <w:pPr>
        <w:tabs>
          <w:tab w:val="left" w:pos="6300"/>
        </w:tabs>
        <w:spacing w:after="0" w:line="240" w:lineRule="auto"/>
        <w:jc w:val="center"/>
        <w:rPr>
          <w:rFonts w:ascii="Times New Roman" w:hAnsi="Times New Roman" w:cs="Times New Roman"/>
          <w:b/>
          <w:sz w:val="24"/>
          <w:szCs w:val="24"/>
        </w:rPr>
      </w:pPr>
    </w:p>
    <w:p w:rsidR="00D90D58" w:rsidRPr="005760AE" w:rsidRDefault="00E3288D"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lastRenderedPageBreak/>
        <w:t>10.§   (536</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szCs w:val="24"/>
        </w:rPr>
      </w:pPr>
      <w:r w:rsidRPr="005760AE">
        <w:rPr>
          <w:b/>
          <w:szCs w:val="24"/>
        </w:rPr>
        <w:t xml:space="preserve">Par </w:t>
      </w:r>
      <w:r w:rsidR="007641E2" w:rsidRPr="005760AE">
        <w:rPr>
          <w:rStyle w:val="Hyperlink"/>
          <w:b/>
          <w:bCs/>
          <w:iCs/>
          <w:color w:val="auto"/>
          <w:szCs w:val="24"/>
          <w:u w:val="none"/>
        </w:rPr>
        <w:t xml:space="preserve"> </w:t>
      </w:r>
      <w:r w:rsidR="00E3288D" w:rsidRPr="005760AE">
        <w:rPr>
          <w:b/>
          <w:szCs w:val="24"/>
        </w:rPr>
        <w:t xml:space="preserve"> </w:t>
      </w:r>
      <w:r w:rsidR="00E3288D" w:rsidRPr="005760AE">
        <w:rPr>
          <w:rStyle w:val="markedcontent"/>
          <w:b/>
          <w:szCs w:val="24"/>
          <w:shd w:val="clear" w:color="auto" w:fill="FFFFFF"/>
        </w:rPr>
        <w:t>zemes starpgabala, kadastra apzīmējums 0500 029 0119, nodošanu atsavināšanai</w:t>
      </w:r>
    </w:p>
    <w:p w:rsidR="00D90D58" w:rsidRPr="005760AE" w:rsidRDefault="00D90D58"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7641E2" w:rsidRPr="005760AE">
        <w:rPr>
          <w:rFonts w:ascii="Times New Roman" w:hAnsi="Times New Roman" w:cs="Times New Roman"/>
          <w:b/>
          <w:sz w:val="24"/>
          <w:szCs w:val="24"/>
        </w:rPr>
        <w:t xml:space="preserve">                        M.Lavrenovs</w:t>
      </w:r>
    </w:p>
    <w:p w:rsidR="008858F7" w:rsidRPr="005760AE" w:rsidRDefault="008858F7" w:rsidP="005760AE">
      <w:pPr>
        <w:tabs>
          <w:tab w:val="left" w:pos="6300"/>
        </w:tabs>
        <w:spacing w:after="0" w:line="240" w:lineRule="auto"/>
        <w:jc w:val="center"/>
        <w:rPr>
          <w:rFonts w:ascii="Times New Roman" w:hAnsi="Times New Roman" w:cs="Times New Roman"/>
          <w:b/>
          <w:sz w:val="24"/>
          <w:szCs w:val="24"/>
        </w:rPr>
      </w:pPr>
    </w:p>
    <w:p w:rsidR="00E3288D" w:rsidRPr="005760AE" w:rsidRDefault="00E3288D"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19.septembra  atzinumu, Domes Finanšu komitejas 19.septembra atzinumu, 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bCs/>
          <w:sz w:val="24"/>
          <w:szCs w:val="24"/>
        </w:rPr>
        <w:t>Daugavpils valstspilsētas pašvaldības dome nolemj:</w:t>
      </w:r>
    </w:p>
    <w:p w:rsidR="00E3288D" w:rsidRPr="005760AE" w:rsidRDefault="00E3288D" w:rsidP="005760AE">
      <w:pPr>
        <w:spacing w:after="0" w:line="240" w:lineRule="auto"/>
        <w:jc w:val="both"/>
        <w:rPr>
          <w:rFonts w:ascii="Times New Roman" w:hAnsi="Times New Roman" w:cs="Times New Roman"/>
          <w:b/>
          <w:bCs/>
          <w:sz w:val="24"/>
          <w:szCs w:val="24"/>
        </w:rPr>
      </w:pPr>
    </w:p>
    <w:p w:rsidR="00E3288D" w:rsidRPr="005760AE" w:rsidRDefault="00E3288D" w:rsidP="005760AE">
      <w:pPr>
        <w:numPr>
          <w:ilvl w:val="1"/>
          <w:numId w:val="9"/>
        </w:numPr>
        <w:spacing w:after="0" w:line="240" w:lineRule="auto"/>
        <w:ind w:left="0" w:firstLine="300"/>
        <w:jc w:val="both"/>
        <w:rPr>
          <w:rFonts w:ascii="Times New Roman" w:hAnsi="Times New Roman" w:cs="Times New Roman"/>
          <w:sz w:val="24"/>
          <w:szCs w:val="24"/>
        </w:rPr>
      </w:pPr>
      <w:r w:rsidRPr="005760AE">
        <w:rPr>
          <w:rFonts w:ascii="Times New Roman" w:hAnsi="Times New Roman" w:cs="Times New Roman"/>
          <w:sz w:val="24"/>
          <w:szCs w:val="24"/>
        </w:rPr>
        <w:t>Atļaut atsavināt zemes starpgabalu 1449 m² platībā, kadastra apzīmējums 0500 029 0119 (nekustamā īpašuma kadastra Nr.0500 029 0122) Dzintaru ielā 42C, Daugavpilī.</w:t>
      </w:r>
    </w:p>
    <w:p w:rsidR="00E3288D" w:rsidRPr="005760AE" w:rsidRDefault="00E3288D" w:rsidP="005760AE">
      <w:pPr>
        <w:numPr>
          <w:ilvl w:val="0"/>
          <w:numId w:val="9"/>
        </w:numPr>
        <w:spacing w:after="0" w:line="240" w:lineRule="auto"/>
        <w:ind w:left="0" w:firstLine="300"/>
        <w:jc w:val="both"/>
        <w:rPr>
          <w:rFonts w:ascii="Times New Roman" w:hAnsi="Times New Roman" w:cs="Times New Roman"/>
          <w:sz w:val="24"/>
          <w:szCs w:val="24"/>
        </w:rPr>
      </w:pPr>
      <w:r w:rsidRPr="005760AE">
        <w:rPr>
          <w:rFonts w:ascii="Times New Roman" w:hAnsi="Times New Roman" w:cs="Times New Roman"/>
          <w:sz w:val="24"/>
          <w:szCs w:val="24"/>
        </w:rPr>
        <w:t>Zemes gabala ar kadastra apzīmējumu 0500 029 0119 novērtēšanu veikt Daugavpils valstspilsētas pašvaldības dzīvojamo māju privatizācijas un īpašuma atsavināšanas komisijai.</w:t>
      </w:r>
    </w:p>
    <w:p w:rsidR="00E3288D" w:rsidRPr="005760AE" w:rsidRDefault="00E3288D" w:rsidP="005760AE">
      <w:pPr>
        <w:spacing w:after="0" w:line="240" w:lineRule="auto"/>
        <w:ind w:left="300"/>
        <w:jc w:val="both"/>
        <w:rPr>
          <w:rFonts w:ascii="Times New Roman" w:hAnsi="Times New Roman" w:cs="Times New Roman"/>
          <w:sz w:val="24"/>
          <w:szCs w:val="24"/>
        </w:rPr>
      </w:pPr>
    </w:p>
    <w:p w:rsidR="008858F7" w:rsidRPr="005760AE" w:rsidRDefault="008858F7"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D90D58" w:rsidRPr="005760AE" w:rsidRDefault="00E3288D"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11.§   (537</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iCs/>
          <w:szCs w:val="24"/>
        </w:rPr>
      </w:pPr>
      <w:r w:rsidRPr="005760AE">
        <w:rPr>
          <w:b/>
          <w:szCs w:val="24"/>
        </w:rPr>
        <w:t xml:space="preserve">Par </w:t>
      </w:r>
      <w:r w:rsidR="00E3288D" w:rsidRPr="005760AE">
        <w:rPr>
          <w:b/>
          <w:szCs w:val="24"/>
        </w:rPr>
        <w:t xml:space="preserve">  </w:t>
      </w:r>
      <w:r w:rsidR="00E3288D" w:rsidRPr="005760AE">
        <w:rPr>
          <w:rStyle w:val="markedcontent"/>
          <w:b/>
          <w:szCs w:val="24"/>
          <w:shd w:val="clear" w:color="auto" w:fill="FFFFFF"/>
        </w:rPr>
        <w:t>zemes gabalu nodošanu atsavināšanai</w:t>
      </w:r>
    </w:p>
    <w:p w:rsidR="00D90D58" w:rsidRPr="005760AE" w:rsidRDefault="00D90D58"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7641E2" w:rsidRPr="005760AE">
        <w:rPr>
          <w:rFonts w:ascii="Times New Roman" w:hAnsi="Times New Roman" w:cs="Times New Roman"/>
          <w:b/>
          <w:sz w:val="24"/>
          <w:szCs w:val="24"/>
        </w:rPr>
        <w:t xml:space="preserve">                        M.Lavrenovs</w:t>
      </w:r>
    </w:p>
    <w:p w:rsidR="00E56A53" w:rsidRPr="005760AE" w:rsidRDefault="00E56A53" w:rsidP="005760AE">
      <w:pPr>
        <w:spacing w:after="0" w:line="240" w:lineRule="auto"/>
        <w:ind w:firstLine="426"/>
        <w:jc w:val="both"/>
        <w:rPr>
          <w:rFonts w:ascii="Times New Roman" w:hAnsi="Times New Roman" w:cs="Times New Roman"/>
          <w:sz w:val="24"/>
          <w:szCs w:val="24"/>
        </w:rPr>
      </w:pPr>
    </w:p>
    <w:p w:rsidR="00E3288D" w:rsidRPr="005760AE" w:rsidRDefault="00E3288D"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19.septembra atzinumu, Domes Finanšu komitejas 19.septembra atzinumu, 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bCs/>
          <w:sz w:val="24"/>
          <w:szCs w:val="24"/>
        </w:rPr>
        <w:t>Daugavpils valstspilsētas pašvaldības dome nolemj:</w:t>
      </w:r>
    </w:p>
    <w:p w:rsidR="00E3288D" w:rsidRPr="005760AE" w:rsidRDefault="00E3288D" w:rsidP="005760AE">
      <w:pPr>
        <w:spacing w:after="0" w:line="240" w:lineRule="auto"/>
        <w:jc w:val="both"/>
        <w:rPr>
          <w:rFonts w:ascii="Times New Roman" w:hAnsi="Times New Roman" w:cs="Times New Roman"/>
          <w:b/>
          <w:bCs/>
          <w:sz w:val="24"/>
          <w:szCs w:val="24"/>
        </w:rPr>
      </w:pPr>
    </w:p>
    <w:p w:rsidR="00E3288D" w:rsidRPr="005760AE" w:rsidRDefault="00E3288D" w:rsidP="005760AE">
      <w:pPr>
        <w:numPr>
          <w:ilvl w:val="0"/>
          <w:numId w:val="30"/>
        </w:num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Atļaut atsavināt:</w:t>
      </w:r>
    </w:p>
    <w:p w:rsidR="00E3288D" w:rsidRPr="005760AE" w:rsidRDefault="00E3288D" w:rsidP="005760AE">
      <w:pPr>
        <w:numPr>
          <w:ilvl w:val="1"/>
          <w:numId w:val="30"/>
        </w:numPr>
        <w:spacing w:after="0" w:line="240" w:lineRule="auto"/>
        <w:ind w:left="0" w:firstLine="142"/>
        <w:jc w:val="both"/>
        <w:rPr>
          <w:rFonts w:ascii="Times New Roman" w:hAnsi="Times New Roman" w:cs="Times New Roman"/>
          <w:sz w:val="24"/>
          <w:szCs w:val="24"/>
        </w:rPr>
      </w:pPr>
      <w:r w:rsidRPr="005760AE">
        <w:rPr>
          <w:rFonts w:ascii="Times New Roman" w:hAnsi="Times New Roman" w:cs="Times New Roman"/>
          <w:sz w:val="24"/>
          <w:szCs w:val="24"/>
        </w:rPr>
        <w:t>apbūvētu zemes gabalu 226 m² platībā, kadastra apzīmējums 0500 008 0437, Tartu ielā 9B, Daugavpilī,</w:t>
      </w:r>
    </w:p>
    <w:p w:rsidR="00E3288D" w:rsidRPr="005760AE" w:rsidRDefault="00E3288D" w:rsidP="005760AE">
      <w:pPr>
        <w:numPr>
          <w:ilvl w:val="1"/>
          <w:numId w:val="30"/>
        </w:numPr>
        <w:spacing w:after="0" w:line="240" w:lineRule="auto"/>
        <w:ind w:left="0" w:firstLine="142"/>
        <w:jc w:val="both"/>
        <w:rPr>
          <w:rFonts w:ascii="Times New Roman" w:hAnsi="Times New Roman" w:cs="Times New Roman"/>
          <w:sz w:val="24"/>
          <w:szCs w:val="24"/>
        </w:rPr>
      </w:pPr>
      <w:r w:rsidRPr="005760AE">
        <w:rPr>
          <w:rFonts w:ascii="Times New Roman" w:hAnsi="Times New Roman" w:cs="Times New Roman"/>
          <w:sz w:val="24"/>
          <w:szCs w:val="24"/>
        </w:rPr>
        <w:t>apbūvētu zemes gabalu 42 m² platībā, kadastra apzīmējums 0500 010 1797, Balvu ielā 1C k-20-705, Daugavpilī,</w:t>
      </w:r>
    </w:p>
    <w:p w:rsidR="00E3288D" w:rsidRPr="005760AE" w:rsidRDefault="00E3288D" w:rsidP="005760AE">
      <w:pPr>
        <w:numPr>
          <w:ilvl w:val="1"/>
          <w:numId w:val="30"/>
        </w:numPr>
        <w:spacing w:after="0" w:line="240" w:lineRule="auto"/>
        <w:ind w:left="0" w:firstLine="142"/>
        <w:jc w:val="both"/>
        <w:rPr>
          <w:rFonts w:ascii="Times New Roman" w:hAnsi="Times New Roman" w:cs="Times New Roman"/>
          <w:sz w:val="24"/>
          <w:szCs w:val="24"/>
        </w:rPr>
      </w:pPr>
      <w:r w:rsidRPr="005760AE">
        <w:rPr>
          <w:rFonts w:ascii="Times New Roman" w:hAnsi="Times New Roman" w:cs="Times New Roman"/>
          <w:sz w:val="24"/>
          <w:szCs w:val="24"/>
        </w:rPr>
        <w:t>apbūvētu zemes gabalu 43 m² platībā, kadastra apzīmējums 0500 010 1875, Balvu ielā 1C k-18-636, Daugavpilī;</w:t>
      </w:r>
    </w:p>
    <w:p w:rsidR="00E3288D" w:rsidRPr="005760AE" w:rsidRDefault="00E3288D" w:rsidP="005760AE">
      <w:pPr>
        <w:numPr>
          <w:ilvl w:val="1"/>
          <w:numId w:val="30"/>
        </w:numPr>
        <w:spacing w:after="0" w:line="240" w:lineRule="auto"/>
        <w:ind w:left="0" w:firstLine="142"/>
        <w:jc w:val="both"/>
        <w:rPr>
          <w:rFonts w:ascii="Times New Roman" w:hAnsi="Times New Roman" w:cs="Times New Roman"/>
          <w:sz w:val="24"/>
          <w:szCs w:val="24"/>
        </w:rPr>
      </w:pPr>
      <w:r w:rsidRPr="005760AE">
        <w:rPr>
          <w:rFonts w:ascii="Times New Roman" w:hAnsi="Times New Roman" w:cs="Times New Roman"/>
          <w:sz w:val="24"/>
          <w:szCs w:val="24"/>
        </w:rPr>
        <w:t>apbūvētu zemes gabalu 38 m² platībā, kadastra apzīmējums 0500 010 0032, Balvu ielā 94B, Daugavpilī;</w:t>
      </w:r>
    </w:p>
    <w:p w:rsidR="00E3288D" w:rsidRPr="005760AE" w:rsidRDefault="00E3288D" w:rsidP="005760AE">
      <w:pPr>
        <w:numPr>
          <w:ilvl w:val="1"/>
          <w:numId w:val="30"/>
        </w:numPr>
        <w:spacing w:after="0" w:line="240" w:lineRule="auto"/>
        <w:ind w:left="0" w:firstLine="142"/>
        <w:jc w:val="both"/>
        <w:rPr>
          <w:rFonts w:ascii="Times New Roman" w:hAnsi="Times New Roman" w:cs="Times New Roman"/>
          <w:sz w:val="24"/>
          <w:szCs w:val="24"/>
        </w:rPr>
      </w:pPr>
      <w:r w:rsidRPr="005760AE">
        <w:rPr>
          <w:rFonts w:ascii="Times New Roman" w:hAnsi="Times New Roman" w:cs="Times New Roman"/>
          <w:sz w:val="24"/>
          <w:szCs w:val="24"/>
        </w:rPr>
        <w:t>apbūvētu zemes gabalu 42 m² platībā, kadastra apzīmējums 0500 004 9606, Avotu ielā 19 k-24, Daugavpilī;</w:t>
      </w:r>
    </w:p>
    <w:p w:rsidR="00E3288D" w:rsidRPr="005760AE" w:rsidRDefault="00E3288D" w:rsidP="005760AE">
      <w:pPr>
        <w:numPr>
          <w:ilvl w:val="1"/>
          <w:numId w:val="30"/>
        </w:numPr>
        <w:spacing w:after="0" w:line="240" w:lineRule="auto"/>
        <w:ind w:left="0" w:firstLine="142"/>
        <w:jc w:val="both"/>
        <w:rPr>
          <w:rFonts w:ascii="Times New Roman" w:hAnsi="Times New Roman" w:cs="Times New Roman"/>
          <w:sz w:val="24"/>
          <w:szCs w:val="24"/>
        </w:rPr>
      </w:pPr>
      <w:r w:rsidRPr="005760AE">
        <w:rPr>
          <w:rFonts w:ascii="Times New Roman" w:hAnsi="Times New Roman" w:cs="Times New Roman"/>
          <w:sz w:val="24"/>
          <w:szCs w:val="24"/>
        </w:rPr>
        <w:t>apbūvētu zemes gabalu 42 m² platībā, kadastra apzīmējums 0500 006 1062, Klusā ielā 18 k-3, 86, Daugavpilī;</w:t>
      </w:r>
    </w:p>
    <w:p w:rsidR="00E3288D" w:rsidRPr="005760AE" w:rsidRDefault="00E3288D" w:rsidP="005760AE">
      <w:pPr>
        <w:numPr>
          <w:ilvl w:val="1"/>
          <w:numId w:val="30"/>
        </w:numPr>
        <w:spacing w:after="0" w:line="240" w:lineRule="auto"/>
        <w:ind w:left="0" w:firstLine="142"/>
        <w:jc w:val="both"/>
        <w:rPr>
          <w:rFonts w:ascii="Times New Roman" w:hAnsi="Times New Roman" w:cs="Times New Roman"/>
          <w:sz w:val="24"/>
          <w:szCs w:val="24"/>
        </w:rPr>
      </w:pPr>
      <w:r w:rsidRPr="005760AE">
        <w:rPr>
          <w:rFonts w:ascii="Times New Roman" w:hAnsi="Times New Roman" w:cs="Times New Roman"/>
          <w:sz w:val="24"/>
          <w:szCs w:val="24"/>
        </w:rPr>
        <w:lastRenderedPageBreak/>
        <w:t>apbūvētu zemes gabalu 49 m² platībā, kadastra apzīmējums 0500 006 1079, Klusā ielā 18 k-264, Daugavpilī;</w:t>
      </w:r>
    </w:p>
    <w:p w:rsidR="00E3288D" w:rsidRPr="005760AE" w:rsidRDefault="00E3288D" w:rsidP="005760AE">
      <w:pPr>
        <w:numPr>
          <w:ilvl w:val="1"/>
          <w:numId w:val="30"/>
        </w:numPr>
        <w:spacing w:after="0" w:line="240" w:lineRule="auto"/>
        <w:ind w:left="0" w:firstLine="142"/>
        <w:jc w:val="both"/>
        <w:rPr>
          <w:rFonts w:ascii="Times New Roman" w:hAnsi="Times New Roman" w:cs="Times New Roman"/>
          <w:sz w:val="24"/>
          <w:szCs w:val="24"/>
        </w:rPr>
      </w:pPr>
      <w:r w:rsidRPr="005760AE">
        <w:rPr>
          <w:rFonts w:ascii="Times New Roman" w:hAnsi="Times New Roman" w:cs="Times New Roman"/>
          <w:sz w:val="24"/>
          <w:szCs w:val="24"/>
        </w:rPr>
        <w:t>apbūvētu zemes gabalu 49 m² platībā, kadastra apzīmējums 0500 006 1728, Klusā ielā 18 k-505, Daugavpilī;</w:t>
      </w:r>
    </w:p>
    <w:p w:rsidR="00E3288D" w:rsidRPr="005760AE" w:rsidRDefault="00E3288D" w:rsidP="005760AE">
      <w:pPr>
        <w:numPr>
          <w:ilvl w:val="1"/>
          <w:numId w:val="30"/>
        </w:numPr>
        <w:spacing w:after="0" w:line="240" w:lineRule="auto"/>
        <w:ind w:left="0" w:firstLine="142"/>
        <w:jc w:val="both"/>
        <w:rPr>
          <w:rFonts w:ascii="Times New Roman" w:hAnsi="Times New Roman" w:cs="Times New Roman"/>
          <w:sz w:val="24"/>
          <w:szCs w:val="24"/>
        </w:rPr>
      </w:pPr>
      <w:r w:rsidRPr="005760AE">
        <w:rPr>
          <w:rFonts w:ascii="Times New Roman" w:hAnsi="Times New Roman" w:cs="Times New Roman"/>
          <w:sz w:val="24"/>
          <w:szCs w:val="24"/>
        </w:rPr>
        <w:t>apbūvētu zemes gabalu 746 m² platībā, kadastra apzīmējums 0500 031 0816, Dravnieku ielā 9, Daugavpilī;</w:t>
      </w:r>
    </w:p>
    <w:p w:rsidR="00E3288D" w:rsidRPr="005760AE" w:rsidRDefault="00E3288D" w:rsidP="005760AE">
      <w:pPr>
        <w:numPr>
          <w:ilvl w:val="1"/>
          <w:numId w:val="30"/>
        </w:numPr>
        <w:spacing w:after="0" w:line="240" w:lineRule="auto"/>
        <w:ind w:left="0" w:firstLine="142"/>
        <w:jc w:val="both"/>
        <w:rPr>
          <w:rFonts w:ascii="Times New Roman" w:hAnsi="Times New Roman" w:cs="Times New Roman"/>
          <w:sz w:val="24"/>
          <w:szCs w:val="24"/>
        </w:rPr>
      </w:pPr>
      <w:r w:rsidRPr="005760AE">
        <w:rPr>
          <w:rFonts w:ascii="Times New Roman" w:hAnsi="Times New Roman" w:cs="Times New Roman"/>
          <w:sz w:val="24"/>
          <w:szCs w:val="24"/>
        </w:rPr>
        <w:t>zemes starpgabalu 62 m² platībā, kadastra apzīmējums 0500 018 0804, Riekstu ielas 4 rajonā, Daugavpilī</w:t>
      </w:r>
    </w:p>
    <w:p w:rsidR="00E3288D" w:rsidRPr="005760AE" w:rsidRDefault="00E3288D" w:rsidP="005760AE">
      <w:pPr>
        <w:numPr>
          <w:ilvl w:val="0"/>
          <w:numId w:val="30"/>
        </w:numPr>
        <w:spacing w:after="0" w:line="240" w:lineRule="auto"/>
        <w:ind w:left="0" w:firstLine="300"/>
        <w:jc w:val="both"/>
        <w:rPr>
          <w:rFonts w:ascii="Times New Roman" w:hAnsi="Times New Roman" w:cs="Times New Roman"/>
          <w:sz w:val="24"/>
          <w:szCs w:val="24"/>
        </w:rPr>
      </w:pPr>
      <w:r w:rsidRPr="005760AE">
        <w:rPr>
          <w:rFonts w:ascii="Times New Roman" w:hAnsi="Times New Roman" w:cs="Times New Roman"/>
          <w:sz w:val="24"/>
          <w:szCs w:val="24"/>
        </w:rPr>
        <w:t>Atsavināmo zemes gabalu novērtēšanu veikt Daugavpils valstspilsētas pašvaldības dzīvojamo māju privatizācijas un īpašuma atsavināšanas komisijai.</w:t>
      </w:r>
    </w:p>
    <w:p w:rsidR="00E56A53" w:rsidRPr="005760AE" w:rsidRDefault="00E56A53"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D90D58" w:rsidRPr="005760AE" w:rsidRDefault="00052BFE"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12.§   (538</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iCs/>
          <w:szCs w:val="24"/>
        </w:rPr>
      </w:pPr>
      <w:r w:rsidRPr="005760AE">
        <w:rPr>
          <w:b/>
          <w:szCs w:val="24"/>
        </w:rPr>
        <w:t xml:space="preserve">Par </w:t>
      </w:r>
      <w:r w:rsidR="007641E2" w:rsidRPr="005760AE">
        <w:rPr>
          <w:b/>
          <w:szCs w:val="24"/>
        </w:rPr>
        <w:t xml:space="preserve"> </w:t>
      </w:r>
      <w:r w:rsidR="00052BFE" w:rsidRPr="005760AE">
        <w:rPr>
          <w:b/>
          <w:bCs/>
          <w:szCs w:val="24"/>
        </w:rPr>
        <w:t xml:space="preserve">  </w:t>
      </w:r>
      <w:r w:rsidR="00052BFE" w:rsidRPr="005760AE">
        <w:rPr>
          <w:b/>
          <w:szCs w:val="24"/>
          <w:shd w:val="clear" w:color="auto" w:fill="FFFFFF"/>
        </w:rPr>
        <w:t>zemes vienības, kadastra apzīmējums 0500 038 0039, Ceriņu ielas 32 rajonā, Daugavpilī, pārdošanu</w:t>
      </w:r>
    </w:p>
    <w:p w:rsidR="00D90D58" w:rsidRPr="005760AE" w:rsidRDefault="00D90D58"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7641E2" w:rsidRPr="005760AE">
        <w:rPr>
          <w:rFonts w:ascii="Times New Roman" w:hAnsi="Times New Roman" w:cs="Times New Roman"/>
          <w:b/>
          <w:sz w:val="24"/>
          <w:szCs w:val="24"/>
        </w:rPr>
        <w:t xml:space="preserve">  </w:t>
      </w:r>
      <w:r w:rsidR="00052BFE" w:rsidRPr="005760AE">
        <w:rPr>
          <w:rFonts w:ascii="Times New Roman" w:hAnsi="Times New Roman" w:cs="Times New Roman"/>
          <w:b/>
          <w:sz w:val="24"/>
          <w:szCs w:val="24"/>
        </w:rPr>
        <w:t xml:space="preserve">                      M.Lavrenovs</w:t>
      </w:r>
    </w:p>
    <w:p w:rsidR="00E56A53" w:rsidRPr="005760AE" w:rsidRDefault="00E56A53" w:rsidP="005760AE">
      <w:pPr>
        <w:spacing w:after="0" w:line="240" w:lineRule="auto"/>
        <w:ind w:firstLine="426"/>
        <w:jc w:val="both"/>
        <w:rPr>
          <w:rFonts w:ascii="Times New Roman" w:hAnsi="Times New Roman" w:cs="Times New Roman"/>
          <w:sz w:val="24"/>
          <w:szCs w:val="24"/>
        </w:rPr>
      </w:pPr>
    </w:p>
    <w:p w:rsidR="00052BFE" w:rsidRPr="005760AE" w:rsidRDefault="00052BFE"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Pamatojoties uz Pašvaldību likuma 10.panta pirmās daļas 16.punktu, Publiskas personas mantas atsavināšanas likuma 8.panta trešo daļu un septīto daļu, 9.panta otro daļu, 14.panta otro un trešo daļu, 36.panta trešo daļu, 44.panta astoto daļu, nodrošinot Daugavpils valstspilsētas pašvaldības domes (turpmāk – Dome) 2024.gada 28.marta lēmuma Nr.163 “Par zemes gabalu nodošanu atsavināšanai” 1.9.apakšpunkta izpildi, ņemot vērā Daugavpils pilsētas pašvaldības dzīvojamo māju privatizācijas un īpašuma atsavināšanas komisijas 2024.gada 12.jūnija sēdes protokolu Nr.6 (9.punkts), Domes Finanšu komitejas 2024.gada 19.septembra atzinumu,</w:t>
      </w:r>
      <w:r w:rsidRPr="005760AE">
        <w:rPr>
          <w:rFonts w:ascii="Times New Roman" w:hAnsi="Times New Roman" w:cs="Times New Roman"/>
          <w:b/>
          <w:bCs/>
          <w:noProof/>
          <w:sz w:val="24"/>
          <w:szCs w:val="24"/>
        </w:rPr>
        <w:t xml:space="preserve"> </w:t>
      </w: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bCs/>
          <w:noProof/>
          <w:sz w:val="24"/>
          <w:szCs w:val="24"/>
        </w:rPr>
        <w:t>Daugavpils valstspilsētas pasva;ldības dome nolemj:</w:t>
      </w:r>
    </w:p>
    <w:p w:rsidR="00052BFE" w:rsidRPr="005760AE" w:rsidRDefault="00052BFE" w:rsidP="005760AE">
      <w:pPr>
        <w:spacing w:after="0" w:line="240" w:lineRule="auto"/>
        <w:jc w:val="both"/>
        <w:rPr>
          <w:rFonts w:ascii="Times New Roman" w:hAnsi="Times New Roman" w:cs="Times New Roman"/>
          <w:b/>
          <w:bCs/>
          <w:noProof/>
          <w:sz w:val="24"/>
          <w:szCs w:val="24"/>
        </w:rPr>
      </w:pPr>
    </w:p>
    <w:p w:rsidR="00052BFE" w:rsidRPr="005760AE" w:rsidRDefault="00052BFE" w:rsidP="005760AE">
      <w:pPr>
        <w:spacing w:after="0" w:line="240" w:lineRule="auto"/>
        <w:jc w:val="both"/>
        <w:rPr>
          <w:rFonts w:ascii="Times New Roman" w:hAnsi="Times New Roman" w:cs="Times New Roman"/>
          <w:noProof/>
          <w:sz w:val="24"/>
          <w:szCs w:val="24"/>
        </w:rPr>
      </w:pPr>
      <w:r w:rsidRPr="005760AE">
        <w:rPr>
          <w:rFonts w:ascii="Times New Roman" w:hAnsi="Times New Roman" w:cs="Times New Roman"/>
          <w:noProof/>
          <w:sz w:val="24"/>
          <w:szCs w:val="24"/>
        </w:rPr>
        <w:t xml:space="preserve">     </w:t>
      </w:r>
      <w:r w:rsidRPr="005760AE">
        <w:rPr>
          <w:rFonts w:ascii="Times New Roman" w:hAnsi="Times New Roman" w:cs="Times New Roman"/>
          <w:bCs/>
          <w:noProof/>
          <w:sz w:val="24"/>
          <w:szCs w:val="24"/>
        </w:rPr>
        <w:t>1</w:t>
      </w:r>
      <w:r w:rsidRPr="005760AE">
        <w:rPr>
          <w:rFonts w:ascii="Times New Roman" w:hAnsi="Times New Roman" w:cs="Times New Roman"/>
          <w:noProof/>
          <w:sz w:val="24"/>
          <w:szCs w:val="24"/>
        </w:rPr>
        <w:t xml:space="preserve">. Apstiprināt atsavināmās zemes </w:t>
      </w:r>
      <w:r w:rsidRPr="005760AE">
        <w:rPr>
          <w:rFonts w:ascii="Times New Roman" w:hAnsi="Times New Roman" w:cs="Times New Roman"/>
          <w:sz w:val="24"/>
          <w:szCs w:val="24"/>
        </w:rPr>
        <w:t>vienības (starpgabals) 68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xml:space="preserve"> platībā ar kadastra apzīmējumu 05000380037 (kadastra Nr.05000380039), </w:t>
      </w:r>
      <w:r w:rsidRPr="005760AE">
        <w:rPr>
          <w:rFonts w:ascii="Times New Roman" w:hAnsi="Times New Roman" w:cs="Times New Roman"/>
          <w:b/>
          <w:sz w:val="24"/>
          <w:szCs w:val="24"/>
        </w:rPr>
        <w:t>Ceriņu ielas 32 rajonā,</w:t>
      </w:r>
      <w:r w:rsidRPr="005760AE">
        <w:rPr>
          <w:rFonts w:ascii="Times New Roman" w:hAnsi="Times New Roman" w:cs="Times New Roman"/>
          <w:sz w:val="24"/>
          <w:szCs w:val="24"/>
        </w:rPr>
        <w:t xml:space="preserve"> </w:t>
      </w:r>
      <w:r w:rsidRPr="005760AE">
        <w:rPr>
          <w:rFonts w:ascii="Times New Roman" w:hAnsi="Times New Roman" w:cs="Times New Roman"/>
          <w:b/>
          <w:sz w:val="24"/>
          <w:szCs w:val="24"/>
        </w:rPr>
        <w:t>Daugavpilī</w:t>
      </w:r>
      <w:r w:rsidRPr="005760AE">
        <w:rPr>
          <w:rFonts w:ascii="Times New Roman" w:hAnsi="Times New Roman" w:cs="Times New Roman"/>
          <w:sz w:val="24"/>
          <w:szCs w:val="24"/>
        </w:rPr>
        <w:t xml:space="preserve"> (turpmāk - Zemesgabals),</w:t>
      </w:r>
      <w:r w:rsidRPr="005760AE">
        <w:rPr>
          <w:rFonts w:ascii="Times New Roman" w:hAnsi="Times New Roman" w:cs="Times New Roman"/>
          <w:b/>
          <w:sz w:val="24"/>
          <w:szCs w:val="24"/>
        </w:rPr>
        <w:t xml:space="preserve"> </w:t>
      </w:r>
      <w:r w:rsidRPr="005760AE">
        <w:rPr>
          <w:rFonts w:ascii="Times New Roman" w:hAnsi="Times New Roman" w:cs="Times New Roman"/>
          <w:sz w:val="24"/>
          <w:szCs w:val="24"/>
        </w:rPr>
        <w:t>nosacīto cenu jeb</w:t>
      </w:r>
      <w:r w:rsidRPr="005760AE">
        <w:rPr>
          <w:rFonts w:ascii="Times New Roman" w:hAnsi="Times New Roman" w:cs="Times New Roman"/>
          <w:b/>
          <w:sz w:val="24"/>
          <w:szCs w:val="24"/>
        </w:rPr>
        <w:t xml:space="preserve"> </w:t>
      </w:r>
      <w:r w:rsidRPr="005760AE">
        <w:rPr>
          <w:rFonts w:ascii="Times New Roman" w:hAnsi="Times New Roman" w:cs="Times New Roman"/>
          <w:noProof/>
          <w:sz w:val="24"/>
          <w:szCs w:val="24"/>
        </w:rPr>
        <w:t xml:space="preserve">izsoles sākumcenu </w:t>
      </w:r>
      <w:r w:rsidRPr="005760AE">
        <w:rPr>
          <w:rFonts w:ascii="Times New Roman" w:hAnsi="Times New Roman" w:cs="Times New Roman"/>
          <w:b/>
          <w:noProof/>
          <w:sz w:val="24"/>
          <w:szCs w:val="24"/>
        </w:rPr>
        <w:t>400,00 EUR</w:t>
      </w:r>
      <w:r w:rsidRPr="005760AE">
        <w:rPr>
          <w:rFonts w:ascii="Times New Roman" w:hAnsi="Times New Roman" w:cs="Times New Roman"/>
          <w:bCs/>
          <w:noProof/>
          <w:sz w:val="24"/>
          <w:szCs w:val="24"/>
        </w:rPr>
        <w:t xml:space="preserve"> (četri simti eiro 00 centi) apmērā.</w:t>
      </w:r>
      <w:r w:rsidRPr="005760AE">
        <w:rPr>
          <w:rFonts w:ascii="Times New Roman" w:hAnsi="Times New Roman" w:cs="Times New Roman"/>
          <w:noProof/>
          <w:sz w:val="24"/>
          <w:szCs w:val="24"/>
        </w:rPr>
        <w:t xml:space="preserve"> </w:t>
      </w:r>
    </w:p>
    <w:p w:rsidR="00052BFE" w:rsidRPr="005760AE" w:rsidRDefault="00052BFE" w:rsidP="005760AE">
      <w:pPr>
        <w:spacing w:after="0" w:line="240" w:lineRule="auto"/>
        <w:jc w:val="both"/>
        <w:rPr>
          <w:rFonts w:ascii="Times New Roman" w:hAnsi="Times New Roman" w:cs="Times New Roman"/>
          <w:noProof/>
          <w:sz w:val="24"/>
          <w:szCs w:val="24"/>
        </w:rPr>
      </w:pPr>
      <w:r w:rsidRPr="005760AE">
        <w:rPr>
          <w:rFonts w:ascii="Times New Roman" w:hAnsi="Times New Roman" w:cs="Times New Roman"/>
          <w:noProof/>
          <w:sz w:val="24"/>
          <w:szCs w:val="24"/>
        </w:rPr>
        <w:t xml:space="preserve">     2.</w:t>
      </w:r>
      <w:r w:rsidRPr="005760AE">
        <w:rPr>
          <w:rFonts w:ascii="Times New Roman" w:hAnsi="Times New Roman" w:cs="Times New Roman"/>
          <w:i/>
          <w:noProof/>
          <w:sz w:val="24"/>
          <w:szCs w:val="24"/>
        </w:rPr>
        <w:t xml:space="preserve"> </w:t>
      </w:r>
      <w:r w:rsidRPr="005760AE">
        <w:rPr>
          <w:rFonts w:ascii="Times New Roman" w:hAnsi="Times New Roman" w:cs="Times New Roman"/>
          <w:noProof/>
          <w:sz w:val="24"/>
          <w:szCs w:val="24"/>
        </w:rPr>
        <w:t xml:space="preserve">Pircējam </w:t>
      </w:r>
      <w:r w:rsidRPr="005760AE">
        <w:rPr>
          <w:rFonts w:ascii="Times New Roman" w:hAnsi="Times New Roman" w:cs="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5760AE">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3. Noteikt, ka gadījumā, ja:</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piegul atsavināmajam Zemesgabalam, izsoli nerīkot un Zemesgabalu pārdot šai personai par nosacīto cenu 400,00 EUR (četri simti </w:t>
      </w:r>
      <w:r w:rsidRPr="005760AE">
        <w:rPr>
          <w:rFonts w:ascii="Times New Roman" w:hAnsi="Times New Roman" w:cs="Times New Roman"/>
          <w:bCs/>
          <w:noProof/>
          <w:sz w:val="24"/>
          <w:szCs w:val="24"/>
        </w:rPr>
        <w:t>eiro 00 centi)</w:t>
      </w:r>
      <w:r w:rsidRPr="005760AE">
        <w:rPr>
          <w:rFonts w:ascii="Times New Roman" w:hAnsi="Times New Roman" w:cs="Times New Roman"/>
          <w:sz w:val="24"/>
          <w:szCs w:val="24"/>
        </w:rPr>
        <w:t>;</w:t>
      </w:r>
    </w:p>
    <w:p w:rsidR="00052BFE" w:rsidRPr="005760AE" w:rsidRDefault="00052BFE" w:rsidP="005760AE">
      <w:pPr>
        <w:spacing w:after="0" w:line="240" w:lineRule="auto"/>
        <w:jc w:val="both"/>
        <w:rPr>
          <w:rFonts w:ascii="Times New Roman" w:hAnsi="Times New Roman" w:cs="Times New Roman"/>
          <w:sz w:val="24"/>
          <w:szCs w:val="24"/>
        </w:rPr>
      </w:pPr>
    </w:p>
    <w:p w:rsidR="00052BFE" w:rsidRPr="005760AE" w:rsidRDefault="00052BFE" w:rsidP="005760AE">
      <w:pPr>
        <w:spacing w:after="0" w:line="240" w:lineRule="auto"/>
        <w:jc w:val="both"/>
        <w:rPr>
          <w:rFonts w:ascii="Times New Roman" w:hAnsi="Times New Roman" w:cs="Times New Roman"/>
          <w:sz w:val="24"/>
          <w:szCs w:val="24"/>
        </w:rPr>
      </w:pP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lastRenderedPageBreak/>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3.3. tiek rīkota izsole, Domes priekšsēdētājs apstiprina atsavināmā Zemesgabala izsoles noteikumus un izsoles komisijas sastāvu. </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w:t>
      </w:r>
      <w:r w:rsidRPr="005760AE">
        <w:rPr>
          <w:rFonts w:ascii="Times New Roman" w:hAnsi="Times New Roman" w:cs="Times New Roman"/>
          <w:b/>
          <w:sz w:val="24"/>
          <w:szCs w:val="24"/>
        </w:rPr>
        <w:t xml:space="preserve"> </w:t>
      </w:r>
      <w:r w:rsidRPr="005760AE">
        <w:rPr>
          <w:rFonts w:ascii="Times New Roman" w:hAnsi="Times New Roman" w:cs="Times New Roman"/>
          <w:bCs/>
          <w:sz w:val="24"/>
          <w:szCs w:val="24"/>
        </w:rPr>
        <w:t>4.</w:t>
      </w:r>
      <w:r w:rsidRPr="005760AE">
        <w:rPr>
          <w:rFonts w:ascii="Times New Roman" w:hAnsi="Times New Roman" w:cs="Times New Roman"/>
          <w:b/>
          <w:sz w:val="24"/>
          <w:szCs w:val="24"/>
        </w:rPr>
        <w:t xml:space="preserve"> </w:t>
      </w:r>
      <w:r w:rsidRPr="005760AE">
        <w:rPr>
          <w:rFonts w:ascii="Times New Roman" w:hAnsi="Times New Roman" w:cs="Times New Roman"/>
          <w:sz w:val="24"/>
          <w:szCs w:val="24"/>
        </w:rPr>
        <w:t>Līdzekļus, kas tiks iegūti par atsavināmo Zemesgabalu, ieskaitīt Pašvaldības budžetā.</w:t>
      </w:r>
    </w:p>
    <w:p w:rsidR="00052BFE" w:rsidRPr="005760AE" w:rsidRDefault="00052BFE" w:rsidP="005760AE">
      <w:pPr>
        <w:spacing w:after="0" w:line="240" w:lineRule="auto"/>
        <w:jc w:val="both"/>
        <w:rPr>
          <w:rFonts w:ascii="Times New Roman" w:hAnsi="Times New Roman" w:cs="Times New Roman"/>
          <w:b/>
          <w:sz w:val="24"/>
          <w:szCs w:val="24"/>
        </w:rPr>
      </w:pPr>
    </w:p>
    <w:p w:rsidR="00E56A53" w:rsidRPr="005760AE" w:rsidRDefault="00E56A53"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D90D58" w:rsidRPr="005760AE" w:rsidRDefault="00052BFE"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13.§   (539</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bCs/>
          <w:szCs w:val="24"/>
        </w:rPr>
      </w:pPr>
      <w:r w:rsidRPr="005760AE">
        <w:rPr>
          <w:b/>
          <w:szCs w:val="24"/>
        </w:rPr>
        <w:t xml:space="preserve">Par </w:t>
      </w:r>
      <w:r w:rsidR="007641E2" w:rsidRPr="005760AE">
        <w:rPr>
          <w:b/>
          <w:szCs w:val="24"/>
        </w:rPr>
        <w:t xml:space="preserve"> </w:t>
      </w:r>
      <w:r w:rsidR="00052BFE" w:rsidRPr="005760AE">
        <w:rPr>
          <w:b/>
          <w:noProof/>
          <w:szCs w:val="24"/>
        </w:rPr>
        <w:t xml:space="preserve"> </w:t>
      </w:r>
      <w:r w:rsidR="00052BFE" w:rsidRPr="005760AE">
        <w:rPr>
          <w:b/>
          <w:szCs w:val="24"/>
          <w:shd w:val="clear" w:color="auto" w:fill="FFFFFF"/>
        </w:rPr>
        <w:t>dzīvojamās mājas Malu ielā 15, Daugavpilī, dzīvokļa īpašuma Nr.78 nodošanu atsavināšanai</w:t>
      </w:r>
    </w:p>
    <w:p w:rsidR="00D90D58" w:rsidRPr="005760AE" w:rsidRDefault="00D90D58"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7641E2" w:rsidRPr="005760AE">
        <w:rPr>
          <w:rFonts w:ascii="Times New Roman" w:hAnsi="Times New Roman" w:cs="Times New Roman"/>
          <w:b/>
          <w:sz w:val="24"/>
          <w:szCs w:val="24"/>
        </w:rPr>
        <w:t xml:space="preserve">  </w:t>
      </w:r>
      <w:r w:rsidR="00052BFE" w:rsidRPr="005760AE">
        <w:rPr>
          <w:rFonts w:ascii="Times New Roman" w:hAnsi="Times New Roman" w:cs="Times New Roman"/>
          <w:b/>
          <w:sz w:val="24"/>
          <w:szCs w:val="24"/>
        </w:rPr>
        <w:t xml:space="preserve">                      M.Lavrenovs</w:t>
      </w:r>
    </w:p>
    <w:p w:rsidR="00E56A53" w:rsidRPr="005760AE" w:rsidRDefault="00E56A53" w:rsidP="005760AE">
      <w:pPr>
        <w:pStyle w:val="NoSpacing"/>
        <w:ind w:firstLine="426"/>
        <w:jc w:val="both"/>
        <w:rPr>
          <w:rFonts w:ascii="Times New Roman" w:hAnsi="Times New Roman" w:cs="Times New Roman"/>
        </w:rPr>
      </w:pPr>
    </w:p>
    <w:p w:rsidR="00052BFE" w:rsidRPr="005760AE" w:rsidRDefault="00A507C4" w:rsidP="005760AE">
      <w:pPr>
        <w:spacing w:after="0" w:line="240" w:lineRule="auto"/>
        <w:jc w:val="both"/>
        <w:rPr>
          <w:rFonts w:ascii="Times New Roman" w:hAnsi="Times New Roman" w:cs="Times New Roman"/>
          <w:bCs/>
          <w:sz w:val="24"/>
          <w:szCs w:val="24"/>
        </w:rPr>
      </w:pPr>
      <w:r w:rsidRPr="005760AE">
        <w:rPr>
          <w:rFonts w:ascii="Times New Roman" w:hAnsi="Times New Roman" w:cs="Times New Roman"/>
          <w:sz w:val="24"/>
          <w:szCs w:val="24"/>
        </w:rPr>
        <w:t xml:space="preserve">     </w:t>
      </w:r>
      <w:r w:rsidR="00052BFE" w:rsidRPr="005760AE">
        <w:rPr>
          <w:rFonts w:ascii="Times New Roman" w:hAnsi="Times New Roman" w:cs="Times New Roman"/>
          <w:sz w:val="24"/>
          <w:szCs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Nr.78 </w:t>
      </w:r>
      <w:bookmarkStart w:id="1" w:name="_Hlk177043256"/>
      <w:r w:rsidR="00052BFE" w:rsidRPr="005760AE">
        <w:rPr>
          <w:rFonts w:ascii="Times New Roman" w:hAnsi="Times New Roman" w:cs="Times New Roman"/>
          <w:sz w:val="24"/>
          <w:szCs w:val="24"/>
        </w:rPr>
        <w:t>Malu ielā 15</w:t>
      </w:r>
      <w:bookmarkEnd w:id="1"/>
      <w:r w:rsidR="00052BFE" w:rsidRPr="005760AE">
        <w:rPr>
          <w:rFonts w:ascii="Times New Roman" w:hAnsi="Times New Roman" w:cs="Times New Roman"/>
          <w:sz w:val="24"/>
          <w:szCs w:val="24"/>
        </w:rPr>
        <w:t xml:space="preserve">, Daugavpilī, īrnieka atsavināšanas ierosinājumu (reģistrēts Daugavpils pašvaldības centrālajā pārvaldē 12.09.2024. ar Nr.895/1.2.-16) par dzīvojamās mājas Malu ielā 15, Daugavpilī, dzīvokļa īpašuma Nr.78 atsavināšanu, ņemot vērā </w:t>
      </w:r>
      <w:r w:rsidR="00052BFE" w:rsidRPr="005760AE">
        <w:rPr>
          <w:rFonts w:ascii="Times New Roman" w:hAnsi="Times New Roman" w:cs="Times New Roman"/>
          <w:noProof/>
          <w:sz w:val="24"/>
          <w:szCs w:val="24"/>
        </w:rPr>
        <w:t>Daugavpils valstspilsētas pašvaldības domes (turpmāk – Dome) Īpašuma un mājokļu komitejas  19.septembra atzinumu, Domes Finanšu komitejas  19.septembra atzinumu,</w:t>
      </w:r>
      <w:r w:rsidR="00052BFE" w:rsidRPr="005760AE">
        <w:rPr>
          <w:rFonts w:ascii="Times New Roman" w:hAnsi="Times New Roman" w:cs="Times New Roman"/>
          <w:sz w:val="24"/>
          <w:szCs w:val="24"/>
        </w:rPr>
        <w:t xml:space="preserve"> atklāti balsojot: PAR – 14 (I.Aleksejevs,  A.Elksniņš, A.Gržibovskis, L.Jankovska, V.Kononovs, N.Kožanova, M.Lavrenovs, J.Lāčplēsis, I.Prelatovs, V.Sporāne-Hudojana, I.Šķinčs, M.Truskovskis, D.Valainis, A.Vasiļjevs), PRET – nav, ATTURAS – nav, </w:t>
      </w:r>
      <w:r w:rsidR="00052BFE" w:rsidRPr="005760AE">
        <w:rPr>
          <w:rFonts w:ascii="Times New Roman" w:hAnsi="Times New Roman" w:cs="Times New Roman"/>
          <w:b/>
          <w:sz w:val="24"/>
          <w:szCs w:val="24"/>
        </w:rPr>
        <w:t>Daugavpils valstspilsētas pašvaldības dome nolemj</w:t>
      </w:r>
      <w:r w:rsidR="00052BFE" w:rsidRPr="005760AE">
        <w:rPr>
          <w:rFonts w:ascii="Times New Roman" w:hAnsi="Times New Roman" w:cs="Times New Roman"/>
          <w:bCs/>
          <w:sz w:val="24"/>
          <w:szCs w:val="24"/>
        </w:rPr>
        <w:t>:</w:t>
      </w:r>
    </w:p>
    <w:p w:rsidR="00052BFE" w:rsidRPr="005760AE" w:rsidRDefault="00052BFE" w:rsidP="005760AE">
      <w:pPr>
        <w:spacing w:after="0" w:line="240" w:lineRule="auto"/>
        <w:jc w:val="both"/>
        <w:rPr>
          <w:rFonts w:ascii="Times New Roman" w:hAnsi="Times New Roman" w:cs="Times New Roman"/>
          <w:sz w:val="24"/>
          <w:szCs w:val="24"/>
        </w:rPr>
      </w:pP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1. Atļaut atsavināt dzīvojamās mājas Malu ielā 15, Daugavpilī, dzīvokļa īpašumu Nr.78, kadastra numurs 0500 903 5255, kura sastāvā ietilpst dzīvoklis Nr.78, mājas (kadastra apzīmējums 05000090701 001) un zemes gabala ar kopējo platību 6840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kadastra apzīmējums 0500 009 0701, 5340/519640 kopīpašuma domājamās daļas.</w:t>
      </w:r>
    </w:p>
    <w:p w:rsidR="00052BFE" w:rsidRPr="005760AE" w:rsidRDefault="00052BFE" w:rsidP="005760AE">
      <w:pPr>
        <w:spacing w:after="0" w:line="240" w:lineRule="auto"/>
        <w:ind w:firstLine="300"/>
        <w:jc w:val="both"/>
        <w:rPr>
          <w:rFonts w:ascii="Times New Roman" w:hAnsi="Times New Roman" w:cs="Times New Roman"/>
          <w:sz w:val="24"/>
          <w:szCs w:val="24"/>
        </w:rPr>
      </w:pPr>
      <w:r w:rsidRPr="005760AE">
        <w:rPr>
          <w:rFonts w:ascii="Times New Roman" w:hAnsi="Times New Roman" w:cs="Times New Roman"/>
          <w:sz w:val="24"/>
          <w:szCs w:val="24"/>
        </w:rPr>
        <w:t>2. Daugavpils valstspilsētas pašvaldības dzīvojamo māju privatizācijas un īpašuma atsavināšanas komisijai veikt</w:t>
      </w:r>
      <w:r w:rsidRPr="005760AE">
        <w:rPr>
          <w:rFonts w:ascii="Times New Roman" w:hAnsi="Times New Roman" w:cs="Times New Roman"/>
          <w:b/>
          <w:bCs/>
          <w:sz w:val="24"/>
          <w:szCs w:val="24"/>
        </w:rPr>
        <w:t xml:space="preserve"> </w:t>
      </w:r>
      <w:r w:rsidRPr="005760AE">
        <w:rPr>
          <w:rFonts w:ascii="Times New Roman" w:hAnsi="Times New Roman" w:cs="Times New Roman"/>
          <w:sz w:val="24"/>
          <w:szCs w:val="24"/>
        </w:rPr>
        <w:t>atsavināmā dzīvokļa īpašuma novērtēšanu.</w:t>
      </w:r>
    </w:p>
    <w:p w:rsidR="00052BFE" w:rsidRPr="005760AE" w:rsidRDefault="00052BFE" w:rsidP="005760AE">
      <w:pPr>
        <w:spacing w:after="0" w:line="240" w:lineRule="auto"/>
        <w:ind w:firstLine="300"/>
        <w:jc w:val="both"/>
        <w:rPr>
          <w:rFonts w:ascii="Times New Roman" w:hAnsi="Times New Roman" w:cs="Times New Roman"/>
          <w:sz w:val="24"/>
          <w:szCs w:val="24"/>
        </w:rPr>
      </w:pPr>
      <w:r w:rsidRPr="005760AE">
        <w:rPr>
          <w:rFonts w:ascii="Times New Roman" w:hAnsi="Times New Roman" w:cs="Times New Roman"/>
          <w:sz w:val="24"/>
          <w:szCs w:val="24"/>
        </w:rPr>
        <w:t>3. Īpašuma pārvaldīšanas departamentam sagatavot lēmuma projektu izskatīšanai Domes sēdē par dzīvojamās mājas Malu ielā 15, Daugavpilī, dzīvokļa īpašuma Nr.78, kadastra numurs 0500 903 5255, pārdošanu.</w:t>
      </w:r>
    </w:p>
    <w:p w:rsidR="00E56A53" w:rsidRPr="005760AE" w:rsidRDefault="00E56A53" w:rsidP="005760AE">
      <w:pPr>
        <w:pStyle w:val="BodyText"/>
        <w:spacing w:after="0"/>
        <w:rPr>
          <w:b/>
          <w:lang w:val="lv-LV"/>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D90D58" w:rsidRPr="005760AE" w:rsidRDefault="00E549D8"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1</w:t>
      </w:r>
      <w:r w:rsidR="00052BFE" w:rsidRPr="005760AE">
        <w:rPr>
          <w:rFonts w:ascii="Times New Roman" w:hAnsi="Times New Roman" w:cs="Times New Roman"/>
          <w:b/>
          <w:sz w:val="24"/>
          <w:szCs w:val="24"/>
        </w:rPr>
        <w:t>4.§   (540</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bCs/>
          <w:szCs w:val="24"/>
        </w:rPr>
      </w:pPr>
      <w:r w:rsidRPr="005760AE">
        <w:rPr>
          <w:b/>
          <w:szCs w:val="24"/>
        </w:rPr>
        <w:t xml:space="preserve">Par </w:t>
      </w:r>
      <w:r w:rsidR="00E549D8" w:rsidRPr="005760AE">
        <w:rPr>
          <w:b/>
          <w:bCs/>
          <w:szCs w:val="24"/>
          <w:lang w:eastAsia="lv-LV"/>
        </w:rPr>
        <w:t xml:space="preserve"> </w:t>
      </w:r>
      <w:r w:rsidR="00052BFE" w:rsidRPr="005760AE">
        <w:rPr>
          <w:b/>
          <w:noProof/>
          <w:szCs w:val="24"/>
        </w:rPr>
        <w:t xml:space="preserve"> </w:t>
      </w:r>
      <w:r w:rsidR="00052BFE" w:rsidRPr="005760AE">
        <w:rPr>
          <w:b/>
          <w:szCs w:val="24"/>
          <w:shd w:val="clear" w:color="auto" w:fill="FFFFFF"/>
        </w:rPr>
        <w:t>dzīvojamās mājas Cēsu ielā 14, Daugavpilī, dzīvokļa īpašuma Nr.45 nodošanu atsavināšanai</w:t>
      </w:r>
    </w:p>
    <w:p w:rsidR="00D90D58" w:rsidRPr="005760AE" w:rsidRDefault="00D90D58"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CD42F2" w:rsidRPr="005760AE">
        <w:rPr>
          <w:rFonts w:ascii="Times New Roman" w:hAnsi="Times New Roman" w:cs="Times New Roman"/>
          <w:b/>
          <w:sz w:val="24"/>
          <w:szCs w:val="24"/>
        </w:rPr>
        <w:t xml:space="preserve">  </w:t>
      </w:r>
      <w:r w:rsidR="00E549D8" w:rsidRPr="005760AE">
        <w:rPr>
          <w:rFonts w:ascii="Times New Roman" w:hAnsi="Times New Roman" w:cs="Times New Roman"/>
          <w:b/>
          <w:sz w:val="24"/>
          <w:szCs w:val="24"/>
        </w:rPr>
        <w:t xml:space="preserve">      </w:t>
      </w:r>
      <w:r w:rsidR="00052BFE" w:rsidRPr="005760AE">
        <w:rPr>
          <w:rFonts w:ascii="Times New Roman" w:hAnsi="Times New Roman" w:cs="Times New Roman"/>
          <w:b/>
          <w:sz w:val="24"/>
          <w:szCs w:val="24"/>
        </w:rPr>
        <w:t xml:space="preserve">          M.Lavrenovs</w:t>
      </w:r>
    </w:p>
    <w:p w:rsidR="002766C2" w:rsidRPr="005760AE" w:rsidRDefault="00A632DD" w:rsidP="005760AE">
      <w:pPr>
        <w:tabs>
          <w:tab w:val="left" w:pos="284"/>
        </w:tabs>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w:t>
      </w:r>
    </w:p>
    <w:p w:rsidR="00052BFE" w:rsidRPr="005760AE" w:rsidRDefault="00052BFE"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w:t>
      </w:r>
      <w:r w:rsidRPr="005760AE">
        <w:rPr>
          <w:rFonts w:ascii="Times New Roman" w:hAnsi="Times New Roman" w:cs="Times New Roman"/>
          <w:sz w:val="24"/>
          <w:szCs w:val="24"/>
        </w:rPr>
        <w:lastRenderedPageBreak/>
        <w:t xml:space="preserve">publiskas personas manta” 11.5.apakšpunktu, izskatot dzīvokļa Nr.45 </w:t>
      </w:r>
      <w:bookmarkStart w:id="2" w:name="_Hlk155354773"/>
      <w:r w:rsidRPr="005760AE">
        <w:rPr>
          <w:rFonts w:ascii="Times New Roman" w:hAnsi="Times New Roman" w:cs="Times New Roman"/>
          <w:sz w:val="24"/>
          <w:szCs w:val="24"/>
        </w:rPr>
        <w:t>Cēsu ielā 14</w:t>
      </w:r>
      <w:bookmarkEnd w:id="2"/>
      <w:r w:rsidRPr="005760AE">
        <w:rPr>
          <w:rFonts w:ascii="Times New Roman" w:hAnsi="Times New Roman" w:cs="Times New Roman"/>
          <w:sz w:val="24"/>
          <w:szCs w:val="24"/>
        </w:rPr>
        <w:t xml:space="preserve">, Daugavpilī, īrnieka atsavināšanas ierosinājumu (reģistrēts Daugavpils pašvaldības centrālajā pārvaldē 06.09.2024. ar Nr.871/1.2.-16) par dzīvojamās mājas Cēsu ielā 14, Daugavpilī, dzīvokļa īpašuma Nr.45 atsavināšanu, ņemot vērā </w:t>
      </w:r>
      <w:r w:rsidRPr="005760AE">
        <w:rPr>
          <w:rFonts w:ascii="Times New Roman" w:hAnsi="Times New Roman" w:cs="Times New Roman"/>
          <w:noProof/>
          <w:sz w:val="24"/>
          <w:szCs w:val="24"/>
        </w:rPr>
        <w:t>Daugavpils valstspilsētas pašvaldības domes (turpmāk – Dome) Īpašuma un mājokļu komitejas 2024.gada 19.septembra atzinumu, Domes Finanšu komitejas 2024.gada 19.septembra atzinumu,</w:t>
      </w:r>
      <w:r w:rsidRPr="005760AE">
        <w:rPr>
          <w:rFonts w:ascii="Times New Roman" w:hAnsi="Times New Roman" w:cs="Times New Roman"/>
          <w:sz w:val="24"/>
          <w:szCs w:val="24"/>
        </w:rPr>
        <w:t xml:space="preserve"> 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sz w:val="24"/>
          <w:szCs w:val="24"/>
        </w:rPr>
        <w:t>Daugavpils valstspilsētas pašvaldības dome nolemj</w:t>
      </w:r>
      <w:r w:rsidRPr="005760AE">
        <w:rPr>
          <w:rFonts w:ascii="Times New Roman" w:hAnsi="Times New Roman" w:cs="Times New Roman"/>
          <w:bCs/>
          <w:sz w:val="24"/>
          <w:szCs w:val="24"/>
        </w:rPr>
        <w:t>:</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1. Atļaut atsavināt dzīvojamās mājas Cēsu ielā 14, Daugavpilī, dzīvokļa īpašumu Nr.45, kadastra numurs 0500 903 5651, kura sastāvā ietilpst dzīvoklis Nr.45, mājas (kadastra apzīmējums 05000342101 001) un zemes gabala ar kopējo platību 4777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kadastra apzīmējums 0500 034 2101, 517/35684 kopīpašuma domājamās daļas.</w:t>
      </w:r>
    </w:p>
    <w:p w:rsidR="00052BFE" w:rsidRPr="005760AE" w:rsidRDefault="00052BFE" w:rsidP="005760AE">
      <w:pPr>
        <w:spacing w:after="0" w:line="240" w:lineRule="auto"/>
        <w:ind w:firstLine="300"/>
        <w:jc w:val="both"/>
        <w:rPr>
          <w:rFonts w:ascii="Times New Roman" w:hAnsi="Times New Roman" w:cs="Times New Roman"/>
          <w:sz w:val="24"/>
          <w:szCs w:val="24"/>
        </w:rPr>
      </w:pPr>
      <w:r w:rsidRPr="005760AE">
        <w:rPr>
          <w:rFonts w:ascii="Times New Roman" w:hAnsi="Times New Roman" w:cs="Times New Roman"/>
          <w:sz w:val="24"/>
          <w:szCs w:val="24"/>
        </w:rPr>
        <w:t>2. Daugavpils valstspilsētas pašvaldības dzīvojamo māju privatizācijas un īpašuma atsavināšanas komisijai veikt</w:t>
      </w:r>
      <w:r w:rsidRPr="005760AE">
        <w:rPr>
          <w:rFonts w:ascii="Times New Roman" w:hAnsi="Times New Roman" w:cs="Times New Roman"/>
          <w:b/>
          <w:bCs/>
          <w:sz w:val="24"/>
          <w:szCs w:val="24"/>
        </w:rPr>
        <w:t xml:space="preserve"> </w:t>
      </w:r>
      <w:r w:rsidRPr="005760AE">
        <w:rPr>
          <w:rFonts w:ascii="Times New Roman" w:hAnsi="Times New Roman" w:cs="Times New Roman"/>
          <w:sz w:val="24"/>
          <w:szCs w:val="24"/>
        </w:rPr>
        <w:t>atsavināmā dzīvokļa īpašuma novērtēšanu.</w:t>
      </w:r>
    </w:p>
    <w:p w:rsidR="00052BFE" w:rsidRPr="005760AE" w:rsidRDefault="00052BFE" w:rsidP="005760AE">
      <w:pPr>
        <w:spacing w:after="0" w:line="240" w:lineRule="auto"/>
        <w:ind w:firstLine="300"/>
        <w:jc w:val="both"/>
        <w:rPr>
          <w:rFonts w:ascii="Times New Roman" w:hAnsi="Times New Roman" w:cs="Times New Roman"/>
          <w:sz w:val="24"/>
          <w:szCs w:val="24"/>
        </w:rPr>
      </w:pPr>
      <w:r w:rsidRPr="005760AE">
        <w:rPr>
          <w:rFonts w:ascii="Times New Roman" w:hAnsi="Times New Roman" w:cs="Times New Roman"/>
          <w:sz w:val="24"/>
          <w:szCs w:val="24"/>
        </w:rPr>
        <w:t>3. Īpašuma pārvaldīšanas departamentam sagatavot lēmuma projektu izskatīšanai Domes sēdē par dzīvojamās mājas Cēsu ielā 14, Daugavpilī, dzīvokļa īpašuma Nr.45, kadastra numurs 0500 903 5651, pārdošanu.</w:t>
      </w:r>
    </w:p>
    <w:p w:rsidR="00EC15CB" w:rsidRPr="005760AE" w:rsidRDefault="00EC15CB" w:rsidP="005760AE">
      <w:pPr>
        <w:tabs>
          <w:tab w:val="left" w:pos="6300"/>
        </w:tabs>
        <w:spacing w:after="0" w:line="240" w:lineRule="auto"/>
        <w:jc w:val="center"/>
        <w:rPr>
          <w:rFonts w:ascii="Times New Roman" w:hAnsi="Times New Roman" w:cs="Times New Roman"/>
          <w:b/>
          <w:sz w:val="24"/>
          <w:szCs w:val="24"/>
        </w:rPr>
      </w:pPr>
    </w:p>
    <w:p w:rsidR="00EC15CB" w:rsidRPr="005760AE" w:rsidRDefault="00EC15CB"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90D58" w:rsidRPr="005760AE" w:rsidRDefault="005760AE" w:rsidP="005760AE">
      <w:pPr>
        <w:tabs>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52BFE" w:rsidRPr="005760AE">
        <w:rPr>
          <w:rFonts w:ascii="Times New Roman" w:hAnsi="Times New Roman" w:cs="Times New Roman"/>
          <w:b/>
          <w:sz w:val="24"/>
          <w:szCs w:val="24"/>
        </w:rPr>
        <w:t>15.§   (541</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iCs/>
          <w:szCs w:val="24"/>
        </w:rPr>
      </w:pPr>
      <w:r w:rsidRPr="005760AE">
        <w:rPr>
          <w:b/>
          <w:szCs w:val="24"/>
        </w:rPr>
        <w:t xml:space="preserve">Par </w:t>
      </w:r>
      <w:r w:rsidR="00052BFE" w:rsidRPr="005760AE">
        <w:rPr>
          <w:b/>
          <w:bCs/>
          <w:szCs w:val="24"/>
        </w:rPr>
        <w:t xml:space="preserve"> </w:t>
      </w:r>
      <w:r w:rsidR="00052BFE" w:rsidRPr="005760AE">
        <w:rPr>
          <w:b/>
          <w:szCs w:val="24"/>
          <w:lang w:eastAsia="ru-RU"/>
        </w:rPr>
        <w:t>dzīvojamai mājai Cietokšņa ielā 57, Daugavpilī, funkcionāli nepieciešamās zemes vienības apstiprināšanu</w:t>
      </w:r>
    </w:p>
    <w:p w:rsidR="00D90D58" w:rsidRPr="005760AE" w:rsidRDefault="00D90D58"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E549D8" w:rsidRPr="005760AE">
        <w:rPr>
          <w:rFonts w:ascii="Times New Roman" w:hAnsi="Times New Roman" w:cs="Times New Roman"/>
          <w:b/>
          <w:sz w:val="24"/>
          <w:szCs w:val="24"/>
        </w:rPr>
        <w:t xml:space="preserve">        </w:t>
      </w:r>
      <w:r w:rsidR="00052BFE" w:rsidRPr="005760AE">
        <w:rPr>
          <w:rFonts w:ascii="Times New Roman" w:hAnsi="Times New Roman" w:cs="Times New Roman"/>
          <w:b/>
          <w:sz w:val="24"/>
          <w:szCs w:val="24"/>
        </w:rPr>
        <w:t xml:space="preserve">                                             M.Lavrenovs</w:t>
      </w:r>
    </w:p>
    <w:p w:rsidR="00A632DD" w:rsidRPr="005760AE" w:rsidRDefault="00A632DD" w:rsidP="005760AE">
      <w:pPr>
        <w:tabs>
          <w:tab w:val="left" w:pos="426"/>
        </w:tabs>
        <w:spacing w:after="0" w:line="240" w:lineRule="auto"/>
        <w:ind w:firstLine="426"/>
        <w:jc w:val="both"/>
        <w:rPr>
          <w:rFonts w:ascii="Times New Roman" w:hAnsi="Times New Roman" w:cs="Times New Roman"/>
          <w:bCs/>
          <w:sz w:val="24"/>
          <w:szCs w:val="24"/>
        </w:rPr>
      </w:pP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Pamatojoties uz Pašvaldību likuma 10.panta pirmās daļas 21.punktu, </w:t>
      </w:r>
      <w:r w:rsidRPr="005760AE">
        <w:rPr>
          <w:rFonts w:ascii="Times New Roman" w:hAnsi="Times New Roman" w:cs="Times New Roman"/>
          <w:bCs/>
          <w:sz w:val="24"/>
          <w:szCs w:val="24"/>
          <w:shd w:val="clear" w:color="auto" w:fill="FFFFFF"/>
        </w:rPr>
        <w:t>Piespiedu dalītā īpašuma privatizētajās daudzdzīvokļu mājās izbeigšanas likuma 4.panta pirmo daļu</w:t>
      </w:r>
      <w:r w:rsidRPr="005760AE">
        <w:rPr>
          <w:rFonts w:ascii="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14.augusta dzīvojamās mājas Cietokšņa ielā 57, Daugavpilī, dzīvokļu īpašnieku kopsapulces protokolu, dzīvojamās mājas Cietokšņa ielā 57, Daugavpilī, pārvaldnieka (pilnvarotās personas) SIA “Daugavpils dzīvokļu un komunālās saimniecības uzņēmums”, reģistrācijas numurs 41503002485, 2024.gada 22.augusta iesniegumu par atsavināšanas tiesības izmantošanas procesa uzsākšanu Nr.1.12/0368 (reģistrēts Daugavpils pašvaldības centrālajā pārvaldē 22.08.2024. ar Nr.1.2.-7/2713), ņemot vērā </w:t>
      </w:r>
      <w:r w:rsidRPr="005760AE">
        <w:rPr>
          <w:rFonts w:ascii="Times New Roman" w:hAnsi="Times New Roman" w:cs="Times New Roman"/>
          <w:noProof/>
          <w:sz w:val="24"/>
          <w:szCs w:val="24"/>
        </w:rPr>
        <w:t xml:space="preserve">Daugavpils valstspilsētas pašvaldības domes Īpašuma un mājokļu komitejas  19.septembra atzinumu, </w:t>
      </w: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sz w:val="24"/>
          <w:szCs w:val="24"/>
        </w:rPr>
        <w:t xml:space="preserve">Daugavpils </w:t>
      </w:r>
      <w:r w:rsidRPr="005760AE">
        <w:rPr>
          <w:rFonts w:ascii="Times New Roman" w:hAnsi="Times New Roman" w:cs="Times New Roman"/>
          <w:b/>
          <w:noProof/>
          <w:sz w:val="24"/>
          <w:szCs w:val="24"/>
        </w:rPr>
        <w:t>valstspilsētas pašvaldības</w:t>
      </w:r>
      <w:r w:rsidRPr="005760AE">
        <w:rPr>
          <w:rFonts w:ascii="Times New Roman" w:hAnsi="Times New Roman" w:cs="Times New Roman"/>
          <w:noProof/>
          <w:sz w:val="24"/>
          <w:szCs w:val="24"/>
        </w:rPr>
        <w:t xml:space="preserve"> </w:t>
      </w:r>
      <w:r w:rsidRPr="005760AE">
        <w:rPr>
          <w:rFonts w:ascii="Times New Roman" w:hAnsi="Times New Roman" w:cs="Times New Roman"/>
          <w:b/>
          <w:sz w:val="24"/>
          <w:szCs w:val="24"/>
        </w:rPr>
        <w:t>dome nolemj</w:t>
      </w:r>
      <w:r w:rsidRPr="005760AE">
        <w:rPr>
          <w:rFonts w:ascii="Times New Roman" w:hAnsi="Times New Roman" w:cs="Times New Roman"/>
          <w:bCs/>
          <w:sz w:val="24"/>
          <w:szCs w:val="24"/>
        </w:rPr>
        <w:t>:</w:t>
      </w:r>
    </w:p>
    <w:p w:rsidR="00052BFE" w:rsidRPr="005760AE" w:rsidRDefault="00052BFE" w:rsidP="005760AE">
      <w:pPr>
        <w:spacing w:after="0" w:line="240" w:lineRule="auto"/>
        <w:jc w:val="both"/>
        <w:rPr>
          <w:rFonts w:ascii="Times New Roman" w:hAnsi="Times New Roman" w:cs="Times New Roman"/>
          <w:sz w:val="24"/>
          <w:szCs w:val="24"/>
        </w:rPr>
      </w:pP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1. Apstiprināt dzīvojamai mājai Cietokšņa ielā 57, Daugavpilī, funkcionāli nepieciešamās zemes vienības platību 1751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w:t>
      </w:r>
      <w:r w:rsidRPr="005760AE">
        <w:rPr>
          <w:rFonts w:ascii="Times New Roman" w:hAnsi="Times New Roman" w:cs="Times New Roman"/>
          <w:sz w:val="24"/>
          <w:szCs w:val="24"/>
          <w:vertAlign w:val="superscript"/>
        </w:rPr>
        <w:t xml:space="preserve">  </w:t>
      </w:r>
      <w:r w:rsidRPr="005760AE">
        <w:rPr>
          <w:rFonts w:ascii="Times New Roman" w:hAnsi="Times New Roman" w:cs="Times New Roman"/>
          <w:sz w:val="24"/>
          <w:szCs w:val="24"/>
        </w:rPr>
        <w:t>kas ir daļa no zemes vienības ar kadastra apzīmējumu 0500 001 0802 kopplatībā 5576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2. Noteikt zemes vienības, kadastra apzīmējums 0500 001 0802, daļai ar platību 1751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xml:space="preserve"> izmantošanas mērķi – trīs, četru un piecu stāvu daudzdzīvokļu māju apbūve (kods 0702).</w:t>
      </w:r>
    </w:p>
    <w:p w:rsidR="00052BFE" w:rsidRPr="005760AE" w:rsidRDefault="00052BFE" w:rsidP="005760AE">
      <w:pPr>
        <w:spacing w:after="0" w:line="240" w:lineRule="auto"/>
        <w:jc w:val="both"/>
        <w:rPr>
          <w:rFonts w:ascii="Times New Roman" w:hAnsi="Times New Roman" w:cs="Times New Roman"/>
          <w:sz w:val="24"/>
          <w:szCs w:val="24"/>
          <w:lang w:eastAsia="lv-LV"/>
        </w:rPr>
      </w:pPr>
      <w:r w:rsidRPr="005760AE">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052BFE" w:rsidRPr="005760AE" w:rsidRDefault="00052BFE" w:rsidP="005760AE">
      <w:pPr>
        <w:shd w:val="clear" w:color="auto" w:fill="FFFFFF"/>
        <w:spacing w:after="0" w:line="240" w:lineRule="auto"/>
        <w:ind w:right="-1"/>
        <w:jc w:val="both"/>
        <w:rPr>
          <w:rFonts w:ascii="Times New Roman" w:hAnsi="Times New Roman" w:cs="Times New Roman"/>
          <w:sz w:val="24"/>
          <w:szCs w:val="24"/>
        </w:rPr>
      </w:pPr>
      <w:r w:rsidRPr="005760AE">
        <w:rPr>
          <w:rFonts w:ascii="Times New Roman" w:hAnsi="Times New Roman" w:cs="Times New Roman"/>
          <w:sz w:val="24"/>
          <w:szCs w:val="24"/>
        </w:rPr>
        <w:t xml:space="preserve">     Pielikumā: Zemes vienību plāns.</w:t>
      </w:r>
    </w:p>
    <w:p w:rsidR="00A632DD" w:rsidRPr="005760AE" w:rsidRDefault="00A632DD" w:rsidP="005760AE">
      <w:pPr>
        <w:tabs>
          <w:tab w:val="left" w:pos="6300"/>
        </w:tabs>
        <w:spacing w:after="0" w:line="240" w:lineRule="auto"/>
        <w:jc w:val="center"/>
        <w:rPr>
          <w:rFonts w:ascii="Times New Roman" w:hAnsi="Times New Roman" w:cs="Times New Roman"/>
          <w:b/>
          <w:sz w:val="24"/>
          <w:szCs w:val="24"/>
        </w:rPr>
      </w:pPr>
    </w:p>
    <w:p w:rsidR="00C854BD" w:rsidRDefault="00C854BD" w:rsidP="005760AE">
      <w:pPr>
        <w:tabs>
          <w:tab w:val="left" w:pos="6300"/>
        </w:tabs>
        <w:spacing w:after="0" w:line="240" w:lineRule="auto"/>
        <w:jc w:val="center"/>
        <w:rPr>
          <w:rFonts w:ascii="Times New Roman" w:hAnsi="Times New Roman" w:cs="Times New Roman"/>
          <w:b/>
          <w:sz w:val="24"/>
          <w:szCs w:val="24"/>
        </w:rPr>
      </w:pPr>
    </w:p>
    <w:p w:rsidR="00C854BD" w:rsidRDefault="00C854BD" w:rsidP="005760AE">
      <w:pPr>
        <w:tabs>
          <w:tab w:val="left" w:pos="6300"/>
        </w:tabs>
        <w:spacing w:after="0" w:line="240" w:lineRule="auto"/>
        <w:jc w:val="center"/>
        <w:rPr>
          <w:rFonts w:ascii="Times New Roman" w:hAnsi="Times New Roman" w:cs="Times New Roman"/>
          <w:b/>
          <w:sz w:val="24"/>
          <w:szCs w:val="24"/>
        </w:rPr>
      </w:pPr>
    </w:p>
    <w:p w:rsidR="00D90D58" w:rsidRPr="005760AE" w:rsidRDefault="00052BFE"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16.§   (542</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iCs/>
          <w:szCs w:val="24"/>
        </w:rPr>
      </w:pPr>
      <w:r w:rsidRPr="005760AE">
        <w:rPr>
          <w:b/>
          <w:szCs w:val="24"/>
        </w:rPr>
        <w:t xml:space="preserve">Par </w:t>
      </w:r>
      <w:r w:rsidR="00E549D8" w:rsidRPr="005760AE">
        <w:rPr>
          <w:b/>
          <w:iCs/>
          <w:szCs w:val="24"/>
        </w:rPr>
        <w:t xml:space="preserve"> </w:t>
      </w:r>
      <w:r w:rsidR="00E549D8" w:rsidRPr="005760AE">
        <w:rPr>
          <w:b/>
          <w:bCs/>
          <w:szCs w:val="24"/>
        </w:rPr>
        <w:t xml:space="preserve"> </w:t>
      </w:r>
      <w:r w:rsidR="00052BFE" w:rsidRPr="005760AE">
        <w:rPr>
          <w:b/>
          <w:szCs w:val="24"/>
          <w:lang w:eastAsia="ru-RU"/>
        </w:rPr>
        <w:t>dzīvojamai mājai Vienības ielā 32A, Daugavpilī, funkcionāli nepieciešamās zemes vienības apstiprināšanu</w:t>
      </w:r>
    </w:p>
    <w:p w:rsidR="00D90D58" w:rsidRPr="005760AE" w:rsidRDefault="00D90D58"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052BFE" w:rsidRPr="005760AE">
        <w:rPr>
          <w:rFonts w:ascii="Times New Roman" w:hAnsi="Times New Roman" w:cs="Times New Roman"/>
          <w:b/>
          <w:sz w:val="24"/>
          <w:szCs w:val="24"/>
        </w:rPr>
        <w:t xml:space="preserve">                        M.Lavrenovs</w:t>
      </w:r>
    </w:p>
    <w:p w:rsidR="00A632DD" w:rsidRPr="005760AE" w:rsidRDefault="00A632DD" w:rsidP="005760AE">
      <w:pPr>
        <w:spacing w:after="0" w:line="240" w:lineRule="auto"/>
        <w:ind w:firstLine="426"/>
        <w:jc w:val="both"/>
        <w:rPr>
          <w:rFonts w:ascii="Times New Roman" w:hAnsi="Times New Roman" w:cs="Times New Roman"/>
          <w:sz w:val="24"/>
          <w:szCs w:val="24"/>
        </w:rPr>
      </w:pP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Pamatojoties uz Pašvaldību likuma 10.panta pirmās daļas 21.punktu, </w:t>
      </w:r>
      <w:r w:rsidRPr="005760AE">
        <w:rPr>
          <w:rFonts w:ascii="Times New Roman" w:hAnsi="Times New Roman" w:cs="Times New Roman"/>
          <w:bCs/>
          <w:sz w:val="24"/>
          <w:szCs w:val="24"/>
          <w:shd w:val="clear" w:color="auto" w:fill="FFFFFF"/>
        </w:rPr>
        <w:t>Piespiedu dalītā īpašuma privatizētajās daudzdzīvokļu mājās izbeigšanas likuma 4.panta pirmo daļu</w:t>
      </w:r>
      <w:r w:rsidRPr="005760AE">
        <w:rPr>
          <w:rFonts w:ascii="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15.augusta dzīvojamās mājas Vienības ielā 32A, Daugavpilī, dzīvokļu īpašnieku kopsapulces protokolu, dzīvojamās mājas Vienības ielā 32A, Daugavpilī, pārvaldnieka (pilnvarotās personas) SIA “Daugavpils dzīvokļu un komunālās saimniecības uzņēmums”, reģistrācijas numurs 41503002485, 2024.gada 22.augusta iesniegumu par atsavināšanas tiesības izmantošanas procesa uzsākšanu Nr.1.12/0369 (reģistrēts Daugavpils pašvaldības centrālajā pārvaldē 22.08.2024. ar Nr.1.2.-7/2714), ņemot vērā </w:t>
      </w:r>
      <w:r w:rsidRPr="005760AE">
        <w:rPr>
          <w:rFonts w:ascii="Times New Roman" w:hAnsi="Times New Roman" w:cs="Times New Roman"/>
          <w:noProof/>
          <w:sz w:val="24"/>
          <w:szCs w:val="24"/>
        </w:rPr>
        <w:t xml:space="preserve">Daugavpils valstspilsētas pašvaldības domes Īpašuma un mājokļu komitejas 2024.gada 19.septembra atzinumu, </w:t>
      </w: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sz w:val="24"/>
          <w:szCs w:val="24"/>
        </w:rPr>
        <w:t xml:space="preserve">Daugavpils </w:t>
      </w:r>
      <w:r w:rsidRPr="005760AE">
        <w:rPr>
          <w:rFonts w:ascii="Times New Roman" w:hAnsi="Times New Roman" w:cs="Times New Roman"/>
          <w:b/>
          <w:noProof/>
          <w:sz w:val="24"/>
          <w:szCs w:val="24"/>
        </w:rPr>
        <w:t>valstspilsētas pašvaldības</w:t>
      </w:r>
      <w:r w:rsidRPr="005760AE">
        <w:rPr>
          <w:rFonts w:ascii="Times New Roman" w:hAnsi="Times New Roman" w:cs="Times New Roman"/>
          <w:noProof/>
          <w:sz w:val="24"/>
          <w:szCs w:val="24"/>
        </w:rPr>
        <w:t xml:space="preserve"> </w:t>
      </w:r>
      <w:r w:rsidRPr="005760AE">
        <w:rPr>
          <w:rFonts w:ascii="Times New Roman" w:hAnsi="Times New Roman" w:cs="Times New Roman"/>
          <w:b/>
          <w:sz w:val="24"/>
          <w:szCs w:val="24"/>
        </w:rPr>
        <w:t>dome nolemj</w:t>
      </w:r>
      <w:r w:rsidRPr="005760AE">
        <w:rPr>
          <w:rFonts w:ascii="Times New Roman" w:hAnsi="Times New Roman" w:cs="Times New Roman"/>
          <w:bCs/>
          <w:sz w:val="24"/>
          <w:szCs w:val="24"/>
        </w:rPr>
        <w:t>:</w:t>
      </w:r>
    </w:p>
    <w:p w:rsidR="00052BFE" w:rsidRPr="005760AE" w:rsidRDefault="00052BFE" w:rsidP="005760AE">
      <w:pPr>
        <w:spacing w:after="0" w:line="240" w:lineRule="auto"/>
        <w:jc w:val="both"/>
        <w:rPr>
          <w:rFonts w:ascii="Times New Roman" w:hAnsi="Times New Roman" w:cs="Times New Roman"/>
          <w:sz w:val="24"/>
          <w:szCs w:val="24"/>
        </w:rPr>
      </w:pP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1. Apstiprināt dzīvojamai mājai Vienības ielā 32A, Daugavpilī, funkcionāli nepieciešamās zemes vienības platību 3723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w:t>
      </w:r>
      <w:r w:rsidRPr="005760AE">
        <w:rPr>
          <w:rFonts w:ascii="Times New Roman" w:hAnsi="Times New Roman" w:cs="Times New Roman"/>
          <w:sz w:val="24"/>
          <w:szCs w:val="24"/>
          <w:vertAlign w:val="superscript"/>
        </w:rPr>
        <w:t xml:space="preserve">  </w:t>
      </w:r>
      <w:r w:rsidRPr="005760AE">
        <w:rPr>
          <w:rFonts w:ascii="Times New Roman" w:hAnsi="Times New Roman" w:cs="Times New Roman"/>
          <w:sz w:val="24"/>
          <w:szCs w:val="24"/>
        </w:rPr>
        <w:t>kas ir daļa no zemes vienības ar kadastra apzīmējumu 0500 001 0803 kopplatībā 7616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2. Noteikt zemes vienības, kadastra apzīmējums 0500 001 0803, daļai ar platību 3723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xml:space="preserve"> izmantošanas mērķi – sešu līdz sešpadsmit stāvu daudzdzīvokļu māju apbūve (kods 0703).</w:t>
      </w:r>
    </w:p>
    <w:p w:rsidR="00052BFE" w:rsidRPr="005760AE" w:rsidRDefault="00052BFE" w:rsidP="005760AE">
      <w:pPr>
        <w:spacing w:after="0" w:line="240" w:lineRule="auto"/>
        <w:jc w:val="both"/>
        <w:rPr>
          <w:rFonts w:ascii="Times New Roman" w:hAnsi="Times New Roman" w:cs="Times New Roman"/>
          <w:sz w:val="24"/>
          <w:szCs w:val="24"/>
          <w:lang w:eastAsia="lv-LV"/>
        </w:rPr>
      </w:pPr>
      <w:r w:rsidRPr="005760AE">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052BFE" w:rsidRPr="005760AE" w:rsidRDefault="00052BFE" w:rsidP="005760AE">
      <w:pPr>
        <w:shd w:val="clear" w:color="auto" w:fill="FFFFFF"/>
        <w:spacing w:after="0" w:line="240" w:lineRule="auto"/>
        <w:ind w:right="-1"/>
        <w:jc w:val="both"/>
        <w:rPr>
          <w:rFonts w:ascii="Times New Roman" w:hAnsi="Times New Roman" w:cs="Times New Roman"/>
          <w:sz w:val="24"/>
          <w:szCs w:val="24"/>
        </w:rPr>
      </w:pPr>
      <w:r w:rsidRPr="005760AE">
        <w:rPr>
          <w:rFonts w:ascii="Times New Roman" w:hAnsi="Times New Roman" w:cs="Times New Roman"/>
          <w:sz w:val="24"/>
          <w:szCs w:val="24"/>
        </w:rPr>
        <w:t xml:space="preserve">     Pielikumā: Zemes vienību plāns.</w:t>
      </w:r>
    </w:p>
    <w:p w:rsidR="002766C2" w:rsidRPr="005760AE" w:rsidRDefault="002766C2"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D90D58" w:rsidRPr="005760AE" w:rsidRDefault="00007C8A"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1</w:t>
      </w:r>
      <w:r w:rsidR="00052BFE" w:rsidRPr="005760AE">
        <w:rPr>
          <w:rFonts w:ascii="Times New Roman" w:hAnsi="Times New Roman" w:cs="Times New Roman"/>
          <w:b/>
          <w:sz w:val="24"/>
          <w:szCs w:val="24"/>
        </w:rPr>
        <w:t>7.§   (543</w:t>
      </w:r>
      <w:r w:rsidR="00D90D58" w:rsidRPr="005760AE">
        <w:rPr>
          <w:rFonts w:ascii="Times New Roman" w:hAnsi="Times New Roman" w:cs="Times New Roman"/>
          <w:b/>
          <w:sz w:val="24"/>
          <w:szCs w:val="24"/>
        </w:rPr>
        <w:t>)</w:t>
      </w:r>
    </w:p>
    <w:p w:rsidR="00D90D58" w:rsidRPr="005760AE" w:rsidRDefault="00D90D58" w:rsidP="005760AE">
      <w:pPr>
        <w:tabs>
          <w:tab w:val="left" w:pos="6300"/>
        </w:tabs>
        <w:spacing w:after="0" w:line="240" w:lineRule="auto"/>
        <w:jc w:val="center"/>
        <w:rPr>
          <w:rFonts w:ascii="Times New Roman" w:hAnsi="Times New Roman" w:cs="Times New Roman"/>
          <w:b/>
          <w:sz w:val="24"/>
          <w:szCs w:val="24"/>
        </w:rPr>
      </w:pPr>
    </w:p>
    <w:p w:rsidR="00D90D58" w:rsidRPr="005760AE" w:rsidRDefault="00D90D58" w:rsidP="005760AE">
      <w:pPr>
        <w:pStyle w:val="Heading1"/>
        <w:pBdr>
          <w:bottom w:val="single" w:sz="12" w:space="1" w:color="auto"/>
        </w:pBdr>
        <w:rPr>
          <w:b/>
          <w:iCs/>
          <w:szCs w:val="24"/>
        </w:rPr>
      </w:pPr>
      <w:r w:rsidRPr="005760AE">
        <w:rPr>
          <w:b/>
          <w:szCs w:val="24"/>
        </w:rPr>
        <w:t xml:space="preserve">Par </w:t>
      </w:r>
      <w:r w:rsidR="00E549D8" w:rsidRPr="005760AE">
        <w:rPr>
          <w:b/>
          <w:szCs w:val="24"/>
        </w:rPr>
        <w:t xml:space="preserve"> </w:t>
      </w:r>
      <w:r w:rsidR="00052BFE" w:rsidRPr="005760AE">
        <w:rPr>
          <w:b/>
          <w:bCs/>
          <w:szCs w:val="24"/>
        </w:rPr>
        <w:t xml:space="preserve"> </w:t>
      </w:r>
      <w:r w:rsidR="00052BFE" w:rsidRPr="005760AE">
        <w:rPr>
          <w:b/>
          <w:szCs w:val="24"/>
          <w:lang w:eastAsia="ru-RU"/>
        </w:rPr>
        <w:t>dzīvojamai mājai Vienības ielā 34, Daugavpilī, funkcionāli nepieciešamās zemes vienības apstiprināšanu</w:t>
      </w:r>
    </w:p>
    <w:p w:rsidR="00D90D58" w:rsidRDefault="00D90D58"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052BFE" w:rsidRPr="005760AE">
        <w:rPr>
          <w:rFonts w:ascii="Times New Roman" w:hAnsi="Times New Roman" w:cs="Times New Roman"/>
          <w:b/>
          <w:sz w:val="24"/>
          <w:szCs w:val="24"/>
        </w:rPr>
        <w:t xml:space="preserve">                        M.Lavrenovs</w:t>
      </w:r>
    </w:p>
    <w:p w:rsidR="005760AE" w:rsidRPr="005760AE" w:rsidRDefault="005760AE" w:rsidP="005760AE">
      <w:pPr>
        <w:spacing w:after="0" w:line="240" w:lineRule="auto"/>
        <w:rPr>
          <w:rFonts w:ascii="Times New Roman" w:hAnsi="Times New Roman" w:cs="Times New Roman"/>
          <w:b/>
          <w:sz w:val="24"/>
          <w:szCs w:val="24"/>
        </w:rPr>
      </w:pPr>
    </w:p>
    <w:p w:rsidR="00052BFE" w:rsidRPr="005760AE" w:rsidRDefault="00052BFE" w:rsidP="005760AE">
      <w:pPr>
        <w:spacing w:after="0" w:line="240" w:lineRule="auto"/>
        <w:ind w:firstLine="426"/>
        <w:jc w:val="both"/>
        <w:rPr>
          <w:rFonts w:ascii="Times New Roman" w:hAnsi="Times New Roman" w:cs="Times New Roman"/>
          <w:sz w:val="24"/>
          <w:szCs w:val="24"/>
        </w:rPr>
      </w:pPr>
      <w:r w:rsidRPr="005760AE">
        <w:rPr>
          <w:rFonts w:ascii="Times New Roman" w:hAnsi="Times New Roman" w:cs="Times New Roman"/>
          <w:sz w:val="24"/>
          <w:szCs w:val="24"/>
        </w:rPr>
        <w:t xml:space="preserve">Pamatojoties uz Pašvaldību likuma 10.panta pirmās daļas 21.punktu, </w:t>
      </w:r>
      <w:r w:rsidRPr="005760AE">
        <w:rPr>
          <w:rFonts w:ascii="Times New Roman" w:hAnsi="Times New Roman" w:cs="Times New Roman"/>
          <w:bCs/>
          <w:sz w:val="24"/>
          <w:szCs w:val="24"/>
          <w:shd w:val="clear" w:color="auto" w:fill="FFFFFF"/>
        </w:rPr>
        <w:t>Piespiedu dalītā īpašuma privatizētajās daudzdzīvokļu mājās izbeigšanas likuma 4.panta pirmo daļu</w:t>
      </w:r>
      <w:r w:rsidRPr="005760AE">
        <w:rPr>
          <w:rFonts w:ascii="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9.jūlija dzīvojamās mājas </w:t>
      </w:r>
      <w:bookmarkStart w:id="3" w:name="_Hlk175816599"/>
      <w:r w:rsidRPr="005760AE">
        <w:rPr>
          <w:rFonts w:ascii="Times New Roman" w:hAnsi="Times New Roman" w:cs="Times New Roman"/>
          <w:sz w:val="24"/>
          <w:szCs w:val="24"/>
        </w:rPr>
        <w:t>Vienības ielā 34</w:t>
      </w:r>
      <w:bookmarkEnd w:id="3"/>
      <w:r w:rsidRPr="005760AE">
        <w:rPr>
          <w:rFonts w:ascii="Times New Roman" w:hAnsi="Times New Roman" w:cs="Times New Roman"/>
          <w:sz w:val="24"/>
          <w:szCs w:val="24"/>
        </w:rPr>
        <w:t xml:space="preserve">, Daugavpilī, dzīvokļu īpašnieku kopsapulces protokolu, dzīvojamās mājas Vienības ielā 34, Daugavpilī, pārvaldnieka (pilnvarotās personas) SIA “Daugavpils dzīvokļu un komunālās saimniecības uzņēmums”, reģistrācijas numurs 41503002485, 2024.gada 5.augusta iesniegumu Nr.1.12/0338 (reģistrēts Daugavpils pašvaldības centrālajā pārvaldē 05.08.2024. ar Nr.1.2.-7/2535), ņemot vērā </w:t>
      </w:r>
      <w:r w:rsidRPr="005760AE">
        <w:rPr>
          <w:rFonts w:ascii="Times New Roman" w:hAnsi="Times New Roman" w:cs="Times New Roman"/>
          <w:noProof/>
          <w:sz w:val="24"/>
          <w:szCs w:val="24"/>
        </w:rPr>
        <w:t xml:space="preserve">Daugavpils valstspilsētas pašvaldības domes Īpašuma un mājokļu </w:t>
      </w:r>
      <w:r w:rsidRPr="005760AE">
        <w:rPr>
          <w:rFonts w:ascii="Times New Roman" w:hAnsi="Times New Roman" w:cs="Times New Roman"/>
          <w:noProof/>
          <w:sz w:val="24"/>
          <w:szCs w:val="24"/>
        </w:rPr>
        <w:lastRenderedPageBreak/>
        <w:t xml:space="preserve">komitejas 19.septembra atzinumu, </w:t>
      </w: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sz w:val="24"/>
          <w:szCs w:val="24"/>
        </w:rPr>
        <w:t xml:space="preserve">Daugavpils </w:t>
      </w:r>
      <w:r w:rsidRPr="005760AE">
        <w:rPr>
          <w:rFonts w:ascii="Times New Roman" w:hAnsi="Times New Roman" w:cs="Times New Roman"/>
          <w:b/>
          <w:noProof/>
          <w:sz w:val="24"/>
          <w:szCs w:val="24"/>
        </w:rPr>
        <w:t>valstspilsētas pašvaldības</w:t>
      </w:r>
      <w:r w:rsidRPr="005760AE">
        <w:rPr>
          <w:rFonts w:ascii="Times New Roman" w:hAnsi="Times New Roman" w:cs="Times New Roman"/>
          <w:noProof/>
          <w:sz w:val="24"/>
          <w:szCs w:val="24"/>
        </w:rPr>
        <w:t xml:space="preserve"> </w:t>
      </w:r>
      <w:r w:rsidRPr="005760AE">
        <w:rPr>
          <w:rFonts w:ascii="Times New Roman" w:hAnsi="Times New Roman" w:cs="Times New Roman"/>
          <w:b/>
          <w:sz w:val="24"/>
          <w:szCs w:val="24"/>
        </w:rPr>
        <w:t>dome nolemj</w:t>
      </w:r>
      <w:r w:rsidRPr="005760AE">
        <w:rPr>
          <w:rFonts w:ascii="Times New Roman" w:hAnsi="Times New Roman" w:cs="Times New Roman"/>
          <w:bCs/>
          <w:sz w:val="24"/>
          <w:szCs w:val="24"/>
        </w:rPr>
        <w:t>:</w:t>
      </w:r>
    </w:p>
    <w:p w:rsidR="00052BFE" w:rsidRPr="005760AE" w:rsidRDefault="00052BFE" w:rsidP="005760AE">
      <w:pPr>
        <w:spacing w:after="0" w:line="240" w:lineRule="auto"/>
        <w:jc w:val="both"/>
        <w:rPr>
          <w:rFonts w:ascii="Times New Roman" w:hAnsi="Times New Roman" w:cs="Times New Roman"/>
          <w:sz w:val="24"/>
          <w:szCs w:val="24"/>
        </w:rPr>
      </w:pP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1. Apstiprināt dzīvojamai mājai Vienības ielā 34, Daugavpilī, funkcionāli nepieciešamās zemes vienības kopplatību 3596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xml:space="preserve">, kas sastāv </w:t>
      </w:r>
      <w:bookmarkStart w:id="4" w:name="_Hlk149634364"/>
      <w:r w:rsidRPr="005760AE">
        <w:rPr>
          <w:rFonts w:ascii="Times New Roman" w:hAnsi="Times New Roman" w:cs="Times New Roman"/>
          <w:sz w:val="24"/>
          <w:szCs w:val="24"/>
        </w:rPr>
        <w:t>no:</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w:t>
      </w:r>
      <w:bookmarkEnd w:id="4"/>
      <w:r w:rsidRPr="005760AE">
        <w:rPr>
          <w:rFonts w:ascii="Times New Roman" w:hAnsi="Times New Roman" w:cs="Times New Roman"/>
          <w:sz w:val="24"/>
          <w:szCs w:val="24"/>
        </w:rPr>
        <w:t>zemes vienības ar kadastra apzīmējumu 0500 001 0824   1381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xml:space="preserve"> platībā; </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zemes vienības 2215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xml:space="preserve"> platībā, kas ir daļa no zemes vienības ar kadastra apzīmējumu 0500 001 0803  kopplatībā 7616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xml:space="preserve">.   </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“2. Noteikt:</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2.1. zemes vienībai </w:t>
      </w:r>
      <w:bookmarkStart w:id="5" w:name="_Hlk170979889"/>
      <w:r w:rsidRPr="005760AE">
        <w:rPr>
          <w:rFonts w:ascii="Times New Roman" w:hAnsi="Times New Roman" w:cs="Times New Roman"/>
          <w:sz w:val="24"/>
          <w:szCs w:val="24"/>
        </w:rPr>
        <w:t xml:space="preserve">ar kadastra apzīmējumu 05000010824 </w:t>
      </w:r>
      <w:bookmarkEnd w:id="5"/>
      <w:r w:rsidRPr="005760AE">
        <w:rPr>
          <w:rFonts w:ascii="Times New Roman" w:hAnsi="Times New Roman" w:cs="Times New Roman"/>
          <w:sz w:val="24"/>
          <w:szCs w:val="24"/>
        </w:rPr>
        <w:t xml:space="preserve"> 1381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xml:space="preserve"> platībā izmantošanas mērķi – trīs, četru un piecu stāvu daudzdzīvokļu māju apbūve (kods 0702).</w:t>
      </w:r>
    </w:p>
    <w:p w:rsidR="00052BFE" w:rsidRPr="005760AE" w:rsidRDefault="00052BF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     2.2. zemes vienības daļai ar kadastra apzīmējumu 05000010803 2215 m</w:t>
      </w:r>
      <w:r w:rsidRPr="005760AE">
        <w:rPr>
          <w:rFonts w:ascii="Times New Roman" w:hAnsi="Times New Roman" w:cs="Times New Roman"/>
          <w:sz w:val="24"/>
          <w:szCs w:val="24"/>
          <w:vertAlign w:val="superscript"/>
        </w:rPr>
        <w:t>2</w:t>
      </w:r>
      <w:r w:rsidRPr="005760AE">
        <w:rPr>
          <w:rFonts w:ascii="Times New Roman" w:hAnsi="Times New Roman" w:cs="Times New Roman"/>
          <w:sz w:val="24"/>
          <w:szCs w:val="24"/>
        </w:rPr>
        <w:t xml:space="preserve"> platībā izmantošanas mērķi – trīs, četru un piecu stāvu daudzdzīvokļu māju apbūve (kods 0702).”</w:t>
      </w:r>
    </w:p>
    <w:p w:rsidR="00052BFE" w:rsidRPr="005760AE" w:rsidRDefault="00052BFE" w:rsidP="005760AE">
      <w:pPr>
        <w:spacing w:after="0" w:line="240" w:lineRule="auto"/>
        <w:jc w:val="both"/>
        <w:rPr>
          <w:rFonts w:ascii="Times New Roman" w:hAnsi="Times New Roman" w:cs="Times New Roman"/>
          <w:sz w:val="24"/>
          <w:szCs w:val="24"/>
          <w:lang w:eastAsia="lv-LV"/>
        </w:rPr>
      </w:pPr>
      <w:r w:rsidRPr="005760AE">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052BFE" w:rsidRPr="005760AE" w:rsidRDefault="00052BFE" w:rsidP="005760AE">
      <w:pPr>
        <w:shd w:val="clear" w:color="auto" w:fill="FFFFFF"/>
        <w:spacing w:after="0" w:line="240" w:lineRule="auto"/>
        <w:ind w:right="-1"/>
        <w:jc w:val="both"/>
        <w:rPr>
          <w:rFonts w:ascii="Times New Roman" w:hAnsi="Times New Roman" w:cs="Times New Roman"/>
          <w:sz w:val="24"/>
          <w:szCs w:val="24"/>
        </w:rPr>
      </w:pPr>
      <w:r w:rsidRPr="005760AE">
        <w:rPr>
          <w:rFonts w:ascii="Times New Roman" w:hAnsi="Times New Roman" w:cs="Times New Roman"/>
          <w:sz w:val="24"/>
          <w:szCs w:val="24"/>
        </w:rPr>
        <w:t xml:space="preserve">     Pielikumā: Zemes robežu plāns.</w:t>
      </w:r>
    </w:p>
    <w:p w:rsidR="00A632DD" w:rsidRPr="005760AE" w:rsidRDefault="00A632DD" w:rsidP="005760AE">
      <w:pPr>
        <w:spacing w:after="0" w:line="240" w:lineRule="auto"/>
        <w:ind w:firstLine="426"/>
        <w:jc w:val="both"/>
        <w:rPr>
          <w:rFonts w:ascii="Times New Roman" w:hAnsi="Times New Roman" w:cs="Times New Roman"/>
          <w:sz w:val="24"/>
          <w:szCs w:val="24"/>
        </w:rPr>
      </w:pPr>
    </w:p>
    <w:p w:rsidR="002766C2" w:rsidRPr="005760AE" w:rsidRDefault="002766C2"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D90D58" w:rsidRPr="005760AE" w:rsidRDefault="00007C8A"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1</w:t>
      </w:r>
      <w:r w:rsidR="00052BFE" w:rsidRPr="005760AE">
        <w:rPr>
          <w:rFonts w:ascii="Times New Roman" w:hAnsi="Times New Roman" w:cs="Times New Roman"/>
          <w:b/>
          <w:sz w:val="24"/>
          <w:szCs w:val="24"/>
        </w:rPr>
        <w:t>8.§   (544</w:t>
      </w:r>
      <w:r w:rsidR="00D90D58" w:rsidRPr="005760AE">
        <w:rPr>
          <w:rFonts w:ascii="Times New Roman" w:hAnsi="Times New Roman" w:cs="Times New Roman"/>
          <w:b/>
          <w:sz w:val="24"/>
          <w:szCs w:val="24"/>
        </w:rPr>
        <w:t>)</w:t>
      </w:r>
    </w:p>
    <w:p w:rsidR="00D90D58" w:rsidRPr="005760AE" w:rsidRDefault="00D90D58" w:rsidP="005760AE">
      <w:pPr>
        <w:tabs>
          <w:tab w:val="left" w:pos="4065"/>
          <w:tab w:val="left" w:pos="6300"/>
        </w:tabs>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ab/>
      </w:r>
    </w:p>
    <w:p w:rsidR="00D90D58" w:rsidRPr="005760AE" w:rsidRDefault="00052BFE" w:rsidP="005760AE">
      <w:pPr>
        <w:pStyle w:val="Heading1"/>
        <w:pBdr>
          <w:bottom w:val="single" w:sz="12" w:space="1" w:color="auto"/>
        </w:pBdr>
        <w:rPr>
          <w:b/>
          <w:iCs/>
          <w:szCs w:val="24"/>
        </w:rPr>
      </w:pPr>
      <w:r w:rsidRPr="005760AE">
        <w:rPr>
          <w:b/>
          <w:szCs w:val="24"/>
        </w:rPr>
        <w:t xml:space="preserve">Par </w:t>
      </w:r>
      <w:r w:rsidR="00E549D8" w:rsidRPr="005760AE">
        <w:rPr>
          <w:b/>
          <w:szCs w:val="24"/>
        </w:rPr>
        <w:t xml:space="preserve"> </w:t>
      </w:r>
      <w:r w:rsidRPr="005760AE">
        <w:rPr>
          <w:b/>
          <w:szCs w:val="24"/>
        </w:rPr>
        <w:t>sadarbības līguma noslēgšanu ar Valsts izglītības attīstības aģentūru</w:t>
      </w:r>
    </w:p>
    <w:p w:rsidR="00A632DD" w:rsidRPr="005760AE" w:rsidRDefault="00D90D58"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5760AE">
        <w:rPr>
          <w:rFonts w:ascii="Times New Roman" w:hAnsi="Times New Roman" w:cs="Times New Roman"/>
          <w:b/>
          <w:sz w:val="24"/>
          <w:szCs w:val="24"/>
        </w:rPr>
        <w:t xml:space="preserve">                    A.Vasiļjevs</w:t>
      </w:r>
      <w:r w:rsidR="00A632DD" w:rsidRPr="005760AE">
        <w:rPr>
          <w:rFonts w:ascii="Times New Roman" w:hAnsi="Times New Roman" w:cs="Times New Roman"/>
          <w:sz w:val="24"/>
          <w:szCs w:val="24"/>
        </w:rPr>
        <w:t xml:space="preserve"> </w:t>
      </w:r>
    </w:p>
    <w:p w:rsidR="00D90D58" w:rsidRPr="005760AE" w:rsidRDefault="00D90D58" w:rsidP="005760AE">
      <w:pPr>
        <w:tabs>
          <w:tab w:val="left" w:pos="2970"/>
        </w:tabs>
        <w:spacing w:after="0" w:line="240" w:lineRule="auto"/>
        <w:rPr>
          <w:rFonts w:ascii="Times New Roman" w:hAnsi="Times New Roman" w:cs="Times New Roman"/>
          <w:sz w:val="24"/>
          <w:szCs w:val="24"/>
        </w:rPr>
      </w:pPr>
    </w:p>
    <w:p w:rsidR="00052BFE" w:rsidRPr="005760AE" w:rsidRDefault="00052BFE" w:rsidP="005760AE">
      <w:pPr>
        <w:spacing w:after="0" w:line="240" w:lineRule="auto"/>
        <w:ind w:firstLine="426"/>
        <w:jc w:val="both"/>
        <w:rPr>
          <w:rFonts w:ascii="Times New Roman" w:hAnsi="Times New Roman" w:cs="Times New Roman"/>
          <w:sz w:val="24"/>
          <w:szCs w:val="24"/>
        </w:rPr>
      </w:pPr>
      <w:r w:rsidRPr="005760AE">
        <w:rPr>
          <w:rFonts w:ascii="Times New Roman" w:eastAsia="Times New Roman" w:hAnsi="Times New Roman" w:cs="Times New Roman"/>
          <w:sz w:val="24"/>
          <w:szCs w:val="24"/>
          <w:lang w:eastAsia="lt-LT"/>
        </w:rPr>
        <w:t xml:space="preserve">Pamatojoties uz Pašvaldību likuma 10.panta pirmajā daļā noteikto, ka Dome ir tiesīga izlemt ikvienu pašvaldības kompetences jautājumu, Daugavpils valstspilsētas pašvaldības domes 2023.gada 27.jūlija saistošo noteikumu Nr.8 “Daugavpils valstspilsētas pašvaldības nolikums” 41.punktu, Valsts pārvaldes iekārtas likuma (turpmāk - Likums) 54.panta pirmo un piekto daļu, ņemot vērā Likuma 55. panta otro daļu, un vadoties no Ministru kabineta 2010. gada 13. aprīļa noteikumu Nr. 357 ”Kārtība, kādā iestādes sadarbojoties sniedz informāciju elektroniskā veidā, kā arī nodrošina un apliecina šādas informācijas patiesumu” 3. un 11. punkta, kā arī ņemot vērā Ministru kabineta 2024. gada 7. maija noteikumu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 43. punktā un Ministru kabineta 2024. gada 23. jūlija noteikumu Nr. 506 “Latvijas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 80.2. apakšpunktā noteikto pienākumu izpildi, </w:t>
      </w: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eastAsia="Times New Roman" w:hAnsi="Times New Roman" w:cs="Times New Roman"/>
          <w:b/>
          <w:sz w:val="24"/>
          <w:szCs w:val="24"/>
          <w:lang w:eastAsia="lt-LT"/>
        </w:rPr>
        <w:t xml:space="preserve">Daugavpils valstspilsētas pašvaldības dome  nolemj:  </w:t>
      </w:r>
    </w:p>
    <w:p w:rsidR="00052BFE" w:rsidRPr="005760AE" w:rsidRDefault="00052BFE" w:rsidP="005760AE">
      <w:pPr>
        <w:spacing w:after="0" w:line="240" w:lineRule="auto"/>
        <w:jc w:val="both"/>
        <w:rPr>
          <w:rFonts w:ascii="Times New Roman" w:eastAsia="Times New Roman" w:hAnsi="Times New Roman" w:cs="Times New Roman"/>
          <w:b/>
          <w:sz w:val="24"/>
          <w:szCs w:val="24"/>
          <w:lang w:eastAsia="lt-LT"/>
        </w:rPr>
      </w:pPr>
    </w:p>
    <w:p w:rsidR="00052BFE" w:rsidRPr="005760AE" w:rsidRDefault="00052BFE" w:rsidP="005760AE">
      <w:pPr>
        <w:spacing w:after="0" w:line="240" w:lineRule="auto"/>
        <w:jc w:val="both"/>
        <w:rPr>
          <w:rFonts w:ascii="Times New Roman" w:eastAsia="Times New Roman" w:hAnsi="Times New Roman" w:cs="Times New Roman"/>
          <w:sz w:val="24"/>
          <w:szCs w:val="24"/>
          <w:lang w:eastAsia="lt-LT"/>
        </w:rPr>
      </w:pPr>
      <w:r w:rsidRPr="005760AE">
        <w:rPr>
          <w:rFonts w:ascii="Times New Roman" w:eastAsia="Times New Roman" w:hAnsi="Times New Roman" w:cs="Times New Roman"/>
          <w:sz w:val="24"/>
          <w:szCs w:val="24"/>
          <w:lang w:eastAsia="lt-LT"/>
        </w:rPr>
        <w:tab/>
        <w:t>1. Noslēgt sadarbības vienošanos ar</w:t>
      </w:r>
      <w:r w:rsidRPr="005760AE">
        <w:rPr>
          <w:rFonts w:ascii="Times New Roman" w:hAnsi="Times New Roman" w:cs="Times New Roman"/>
          <w:sz w:val="24"/>
          <w:szCs w:val="24"/>
        </w:rPr>
        <w:t xml:space="preserve"> </w:t>
      </w:r>
      <w:r w:rsidRPr="005760AE">
        <w:rPr>
          <w:rFonts w:ascii="Times New Roman" w:eastAsia="Times New Roman" w:hAnsi="Times New Roman" w:cs="Times New Roman"/>
          <w:sz w:val="24"/>
          <w:szCs w:val="24"/>
          <w:lang w:eastAsia="lt-LT"/>
        </w:rPr>
        <w:t xml:space="preserve">Valsts izglītības attīstības aģentūru, reģ. Nr.90001800413, atbilstoši pielikumā norādītajam vienošanās projektam. </w:t>
      </w:r>
    </w:p>
    <w:p w:rsidR="00052BFE" w:rsidRPr="005760AE" w:rsidRDefault="00052BFE" w:rsidP="005760AE">
      <w:pPr>
        <w:spacing w:after="0" w:line="240" w:lineRule="auto"/>
        <w:jc w:val="both"/>
        <w:rPr>
          <w:rFonts w:ascii="Times New Roman" w:eastAsia="Times New Roman" w:hAnsi="Times New Roman" w:cs="Times New Roman"/>
          <w:sz w:val="24"/>
          <w:szCs w:val="24"/>
          <w:lang w:eastAsia="lt-LT"/>
        </w:rPr>
      </w:pPr>
      <w:r w:rsidRPr="005760AE">
        <w:rPr>
          <w:rFonts w:ascii="Times New Roman" w:eastAsia="Times New Roman" w:hAnsi="Times New Roman" w:cs="Times New Roman"/>
          <w:sz w:val="24"/>
          <w:szCs w:val="24"/>
          <w:lang w:eastAsia="lt-LT"/>
        </w:rPr>
        <w:lastRenderedPageBreak/>
        <w:tab/>
        <w:t xml:space="preserve">2. Uzdot Daugavpils valstspilsētas pašvaldības izpilddirektoram parakstīt pašvaldības vārdā sadarbības vienošanos ar Valsts izglītības attīstības aģentūru, reģ. Nr.90001800413.   </w:t>
      </w:r>
    </w:p>
    <w:p w:rsidR="00052BFE" w:rsidRPr="005760AE" w:rsidRDefault="00052BFE" w:rsidP="005760AE">
      <w:pPr>
        <w:spacing w:after="0" w:line="240" w:lineRule="auto"/>
        <w:jc w:val="both"/>
        <w:rPr>
          <w:rFonts w:ascii="Times New Roman" w:eastAsia="Times New Roman" w:hAnsi="Times New Roman" w:cs="Times New Roman"/>
          <w:sz w:val="24"/>
          <w:szCs w:val="24"/>
          <w:lang w:eastAsia="lt-LT"/>
        </w:rPr>
      </w:pPr>
      <w:r w:rsidRPr="005760AE">
        <w:rPr>
          <w:rFonts w:ascii="Times New Roman" w:eastAsia="Times New Roman" w:hAnsi="Times New Roman" w:cs="Times New Roman"/>
          <w:sz w:val="24"/>
          <w:szCs w:val="24"/>
          <w:lang w:eastAsia="lt-LT"/>
        </w:rPr>
        <w:tab/>
        <w:t xml:space="preserve">Pielikumā: Sadarbības vienošanās projekts. </w:t>
      </w:r>
    </w:p>
    <w:p w:rsidR="00A632DD" w:rsidRPr="005760AE" w:rsidRDefault="00A632DD"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0D0310" w:rsidRPr="005760AE" w:rsidRDefault="00052BFE"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19.§   (545</w:t>
      </w:r>
      <w:r w:rsidR="000D0310" w:rsidRPr="005760AE">
        <w:rPr>
          <w:rFonts w:ascii="Times New Roman" w:hAnsi="Times New Roman" w:cs="Times New Roman"/>
          <w:b/>
          <w:sz w:val="24"/>
          <w:szCs w:val="24"/>
        </w:rPr>
        <w:t>)</w:t>
      </w:r>
    </w:p>
    <w:p w:rsidR="000D0310" w:rsidRPr="005760AE" w:rsidRDefault="000D0310" w:rsidP="005760AE">
      <w:pPr>
        <w:tabs>
          <w:tab w:val="left" w:pos="4065"/>
          <w:tab w:val="left" w:pos="6300"/>
        </w:tabs>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ab/>
      </w:r>
    </w:p>
    <w:p w:rsidR="000D0310" w:rsidRPr="005760AE" w:rsidRDefault="000D0310" w:rsidP="005760AE">
      <w:pPr>
        <w:pStyle w:val="Heading1"/>
        <w:pBdr>
          <w:bottom w:val="single" w:sz="12" w:space="1" w:color="auto"/>
        </w:pBdr>
        <w:rPr>
          <w:b/>
          <w:szCs w:val="24"/>
        </w:rPr>
      </w:pPr>
      <w:r w:rsidRPr="005760AE">
        <w:rPr>
          <w:b/>
          <w:szCs w:val="24"/>
        </w:rPr>
        <w:t xml:space="preserve">Par  </w:t>
      </w:r>
      <w:r w:rsidR="00052BFE" w:rsidRPr="005760AE">
        <w:rPr>
          <w:b/>
          <w:bCs/>
          <w:szCs w:val="24"/>
        </w:rPr>
        <w:t xml:space="preserve"> </w:t>
      </w:r>
      <w:r w:rsidR="00052BFE" w:rsidRPr="005760AE">
        <w:rPr>
          <w:b/>
          <w:bCs/>
          <w:iCs/>
          <w:color w:val="000000" w:themeColor="text1"/>
          <w:szCs w:val="24"/>
        </w:rPr>
        <w:t xml:space="preserve">atļauju </w:t>
      </w:r>
      <w:r w:rsidR="00052BFE" w:rsidRPr="005760AE">
        <w:rPr>
          <w:b/>
          <w:color w:val="000000" w:themeColor="text1"/>
          <w:szCs w:val="24"/>
        </w:rPr>
        <w:t xml:space="preserve">sabiedrībai ar ierobežotu atbildību „Daugavpils bērnu veselības centrs” </w:t>
      </w:r>
      <w:r w:rsidR="00052BFE" w:rsidRPr="005760AE">
        <w:rPr>
          <w:b/>
          <w:bCs/>
          <w:iCs/>
          <w:color w:val="000000" w:themeColor="text1"/>
          <w:szCs w:val="24"/>
        </w:rPr>
        <w:t xml:space="preserve">nodot lietošanā </w:t>
      </w:r>
      <w:r w:rsidR="00052BFE" w:rsidRPr="005760AE">
        <w:rPr>
          <w:b/>
          <w:color w:val="000000" w:themeColor="text1"/>
          <w:szCs w:val="24"/>
        </w:rPr>
        <w:t>nekustamo īpašumu Viršu ielā 47-33, Daugavpilī</w:t>
      </w:r>
    </w:p>
    <w:p w:rsidR="000D0310" w:rsidRDefault="000D0310"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052BFE" w:rsidRPr="005760AE">
        <w:rPr>
          <w:rFonts w:ascii="Times New Roman" w:hAnsi="Times New Roman" w:cs="Times New Roman"/>
          <w:b/>
          <w:sz w:val="24"/>
          <w:szCs w:val="24"/>
        </w:rPr>
        <w:t xml:space="preserve">                       L.Jankovska</w:t>
      </w:r>
    </w:p>
    <w:p w:rsidR="005760AE" w:rsidRPr="005760AE" w:rsidRDefault="005760AE" w:rsidP="005760AE">
      <w:pPr>
        <w:spacing w:after="0" w:line="240" w:lineRule="auto"/>
        <w:rPr>
          <w:rFonts w:ascii="Times New Roman" w:hAnsi="Times New Roman" w:cs="Times New Roman"/>
          <w:b/>
          <w:sz w:val="24"/>
          <w:szCs w:val="24"/>
        </w:rPr>
      </w:pPr>
    </w:p>
    <w:p w:rsidR="00052BFE" w:rsidRPr="005760AE" w:rsidRDefault="00052BFE" w:rsidP="005760AE">
      <w:pPr>
        <w:spacing w:after="0" w:line="240" w:lineRule="auto"/>
        <w:jc w:val="both"/>
        <w:rPr>
          <w:rFonts w:ascii="Times New Roman" w:hAnsi="Times New Roman" w:cs="Times New Roman"/>
          <w:color w:val="000000" w:themeColor="text1"/>
          <w:sz w:val="24"/>
          <w:szCs w:val="24"/>
        </w:rPr>
      </w:pPr>
      <w:r w:rsidRPr="005760AE">
        <w:rPr>
          <w:rFonts w:ascii="Times New Roman" w:hAnsi="Times New Roman" w:cs="Times New Roman"/>
          <w:color w:val="000000" w:themeColor="text1"/>
          <w:sz w:val="24"/>
          <w:szCs w:val="24"/>
        </w:rPr>
        <w:t xml:space="preserve">     </w:t>
      </w:r>
      <w:r w:rsidRPr="005760AE">
        <w:rPr>
          <w:rFonts w:ascii="Times New Roman" w:hAnsi="Times New Roman" w:cs="Times New Roman"/>
          <w:bCs/>
          <w:color w:val="000000" w:themeColor="text1"/>
          <w:sz w:val="24"/>
          <w:szCs w:val="24"/>
        </w:rPr>
        <w:t>Pamatojoties uz Pašvaldību likuma 10.panta pirmās daļas 21.punktu, Publiskas personas finanšu līdzekļu un mantas izšķērdēšanas novēršanas likuma 5.panta otrās daļas 5.punktu,  Daugavpils valstspilsētas pašvaldības 2024.gada 15.augusta lēmumu 431 “</w:t>
      </w:r>
      <w:r w:rsidRPr="005760AE">
        <w:rPr>
          <w:rFonts w:ascii="Times New Roman" w:hAnsi="Times New Roman" w:cs="Times New Roman"/>
          <w:color w:val="000000" w:themeColor="text1"/>
          <w:sz w:val="24"/>
          <w:szCs w:val="24"/>
        </w:rPr>
        <w:t>Par nekustamā īpašuma Viršu ielā 47-33, Daugavpilī, nodošanu bezatlīdzības lietošanā sabiedrībai ar ierobežotu atbildību „Daugavpils bērnu veselības centrs”,</w:t>
      </w:r>
      <w:r w:rsidRPr="005760AE">
        <w:rPr>
          <w:rFonts w:ascii="Times New Roman" w:hAnsi="Times New Roman" w:cs="Times New Roman"/>
          <w:bCs/>
          <w:color w:val="000000" w:themeColor="text1"/>
          <w:sz w:val="24"/>
          <w:szCs w:val="24"/>
        </w:rPr>
        <w:t xml:space="preserve">ņemot vērā </w:t>
      </w:r>
      <w:r w:rsidRPr="005760AE">
        <w:rPr>
          <w:rFonts w:ascii="Times New Roman" w:hAnsi="Times New Roman" w:cs="Times New Roman"/>
          <w:color w:val="000000" w:themeColor="text1"/>
          <w:sz w:val="24"/>
          <w:szCs w:val="24"/>
        </w:rPr>
        <w:t xml:space="preserve">sabiedrības ar ierobežotu atbildību „Daugavpils bērnu veselības centrs” </w:t>
      </w:r>
      <w:r w:rsidRPr="005760AE">
        <w:rPr>
          <w:rFonts w:ascii="Times New Roman" w:hAnsi="Times New Roman" w:cs="Times New Roman"/>
          <w:bCs/>
          <w:color w:val="000000" w:themeColor="text1"/>
          <w:sz w:val="24"/>
          <w:szCs w:val="24"/>
        </w:rPr>
        <w:t>2024.gada 19.septembra vēstuli Nr.1.8/90 (reģistrēta Daugavpils valstspilsētas pašvaldības iestādē “Daugavpils pašvaldības Centrālā pārvalde”, turpmāk – Centrālā pārvalde, 2024.gada 19.septembrī ar Nr.1.2.-/3026)</w:t>
      </w:r>
      <w:r w:rsidRPr="005760AE">
        <w:rPr>
          <w:rFonts w:ascii="Times New Roman" w:hAnsi="Times New Roman" w:cs="Times New Roman"/>
          <w:color w:val="000000" w:themeColor="text1"/>
          <w:sz w:val="24"/>
          <w:szCs w:val="24"/>
        </w:rPr>
        <w:t xml:space="preserve">, </w:t>
      </w: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color w:val="000000" w:themeColor="text1"/>
          <w:sz w:val="24"/>
          <w:szCs w:val="24"/>
        </w:rPr>
        <w:t xml:space="preserve">Daugavpils valstspilsētas pašvaldības dome </w:t>
      </w:r>
      <w:r w:rsidRPr="005760AE">
        <w:rPr>
          <w:rFonts w:ascii="Times New Roman" w:hAnsi="Times New Roman" w:cs="Times New Roman"/>
          <w:b/>
          <w:bCs/>
          <w:color w:val="000000" w:themeColor="text1"/>
          <w:sz w:val="24"/>
          <w:szCs w:val="24"/>
        </w:rPr>
        <w:t>nolemj:</w:t>
      </w:r>
    </w:p>
    <w:p w:rsidR="00052BFE" w:rsidRPr="005760AE" w:rsidRDefault="00052BFE" w:rsidP="005760AE">
      <w:pPr>
        <w:spacing w:after="0" w:line="240" w:lineRule="auto"/>
        <w:jc w:val="both"/>
        <w:rPr>
          <w:rFonts w:ascii="Times New Roman" w:hAnsi="Times New Roman" w:cs="Times New Roman"/>
          <w:b/>
          <w:bCs/>
          <w:color w:val="000000" w:themeColor="text1"/>
          <w:sz w:val="24"/>
          <w:szCs w:val="24"/>
        </w:rPr>
      </w:pPr>
    </w:p>
    <w:p w:rsidR="00052BFE" w:rsidRPr="005760AE" w:rsidRDefault="00052BFE" w:rsidP="005760AE">
      <w:pPr>
        <w:spacing w:after="0" w:line="240" w:lineRule="auto"/>
        <w:jc w:val="both"/>
        <w:rPr>
          <w:rFonts w:ascii="Times New Roman" w:hAnsi="Times New Roman" w:cs="Times New Roman"/>
          <w:color w:val="000000" w:themeColor="text1"/>
          <w:sz w:val="24"/>
          <w:szCs w:val="24"/>
        </w:rPr>
      </w:pPr>
      <w:r w:rsidRPr="005760AE">
        <w:rPr>
          <w:rFonts w:ascii="Times New Roman" w:hAnsi="Times New Roman" w:cs="Times New Roman"/>
          <w:color w:val="000000" w:themeColor="text1"/>
          <w:sz w:val="24"/>
          <w:szCs w:val="24"/>
        </w:rPr>
        <w:t xml:space="preserve">    1. Atļaut sabiedrībai ar ierobežotu atbildību „Daugavpils bērnu veselības centrs”, reģistrācijas Nr.41503021397, juridiskā adrese 18. novembra ielā 19, Daugavpilī, LV-5401, turpmāk – Kapitālsabiedrība, nodot </w:t>
      </w:r>
      <w:bookmarkStart w:id="6" w:name="_Hlk177977852"/>
      <w:r w:rsidRPr="005760AE">
        <w:rPr>
          <w:rFonts w:ascii="Times New Roman" w:hAnsi="Times New Roman" w:cs="Times New Roman"/>
          <w:color w:val="000000" w:themeColor="text1"/>
          <w:sz w:val="24"/>
          <w:szCs w:val="24"/>
        </w:rPr>
        <w:t>lietošanā nekustamo īpašumu Viršu ielā 47-33, Daugavpilī</w:t>
      </w:r>
      <w:bookmarkEnd w:id="6"/>
      <w:r w:rsidRPr="005760AE">
        <w:rPr>
          <w:rFonts w:ascii="Times New Roman" w:hAnsi="Times New Roman" w:cs="Times New Roman"/>
          <w:color w:val="000000" w:themeColor="text1"/>
          <w:sz w:val="24"/>
          <w:szCs w:val="24"/>
        </w:rPr>
        <w:t>, ievērojot deleģētā pārvaldes uzdevuma mērķi – primārās un sekundārās veselības aprūpes pakalpojumu sniegšana Daugavpils valstspilsētas pašvaldības iedzīvotājiem.</w:t>
      </w:r>
    </w:p>
    <w:p w:rsidR="00052BFE" w:rsidRPr="005760AE" w:rsidRDefault="00052BFE" w:rsidP="005760AE">
      <w:pPr>
        <w:spacing w:after="0" w:line="240" w:lineRule="auto"/>
        <w:jc w:val="both"/>
        <w:rPr>
          <w:rFonts w:ascii="Times New Roman" w:hAnsi="Times New Roman" w:cs="Times New Roman"/>
          <w:color w:val="000000" w:themeColor="text1"/>
          <w:sz w:val="24"/>
          <w:szCs w:val="24"/>
        </w:rPr>
      </w:pPr>
      <w:r w:rsidRPr="005760AE">
        <w:rPr>
          <w:rFonts w:ascii="Times New Roman" w:hAnsi="Times New Roman" w:cs="Times New Roman"/>
          <w:color w:val="000000" w:themeColor="text1"/>
          <w:sz w:val="24"/>
          <w:szCs w:val="24"/>
        </w:rPr>
        <w:t xml:space="preserve">    2. Noteikt par pienākumu Kapitālsabiedrībai apstiprināt un iekasēt no lietotājiem (proporcionāli lietošanas laikam) maksu par nekustamā īpašuma Viršu ielā 47-33, Daugavpilī, apsaimniekošanu/uzturēšanu un saņemtajiem komunālajiem pakalpojumiem.</w:t>
      </w:r>
    </w:p>
    <w:p w:rsidR="00052BFE" w:rsidRPr="005760AE" w:rsidRDefault="00052BFE" w:rsidP="005760AE">
      <w:pPr>
        <w:spacing w:after="0" w:line="240" w:lineRule="auto"/>
        <w:jc w:val="both"/>
        <w:rPr>
          <w:rFonts w:ascii="Times New Roman" w:hAnsi="Times New Roman" w:cs="Times New Roman"/>
          <w:noProof/>
          <w:color w:val="000000" w:themeColor="text1"/>
          <w:sz w:val="24"/>
          <w:szCs w:val="24"/>
        </w:rPr>
      </w:pPr>
      <w:r w:rsidRPr="005760AE">
        <w:rPr>
          <w:rFonts w:ascii="Times New Roman" w:hAnsi="Times New Roman" w:cs="Times New Roman"/>
          <w:color w:val="000000" w:themeColor="text1"/>
          <w:sz w:val="24"/>
          <w:szCs w:val="24"/>
        </w:rPr>
        <w:t xml:space="preserve">    3</w:t>
      </w:r>
      <w:r w:rsidRPr="005760AE">
        <w:rPr>
          <w:rFonts w:ascii="Times New Roman" w:hAnsi="Times New Roman" w:cs="Times New Roman"/>
          <w:noProof/>
          <w:color w:val="000000" w:themeColor="text1"/>
          <w:sz w:val="24"/>
          <w:szCs w:val="24"/>
        </w:rPr>
        <w:t>. Uzdot Centrālās pārvaldes Īpašuma pārvaldīšanas departamentam sagatavot attiecīgus grozījumus Līgumā par nekustamā īpašuma Viršu ielā 47-33, Daugavpilī, nodošanu bezatlīdzības lietošanā.</w:t>
      </w:r>
    </w:p>
    <w:p w:rsidR="00052BFE" w:rsidRPr="005760AE" w:rsidRDefault="00052BFE" w:rsidP="005760AE">
      <w:pPr>
        <w:spacing w:after="0" w:line="240" w:lineRule="auto"/>
        <w:rPr>
          <w:rFonts w:ascii="Times New Roman" w:hAnsi="Times New Roman" w:cs="Times New Roman"/>
          <w:color w:val="000000" w:themeColor="text1"/>
          <w:sz w:val="24"/>
          <w:szCs w:val="24"/>
        </w:rPr>
      </w:pPr>
    </w:p>
    <w:p w:rsidR="002766C2" w:rsidRPr="005760AE" w:rsidRDefault="002766C2"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0D0310" w:rsidRPr="005760AE" w:rsidRDefault="00B90F0E"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20.§   (546</w:t>
      </w:r>
      <w:r w:rsidR="000D0310" w:rsidRPr="005760AE">
        <w:rPr>
          <w:rFonts w:ascii="Times New Roman" w:hAnsi="Times New Roman" w:cs="Times New Roman"/>
          <w:b/>
          <w:sz w:val="24"/>
          <w:szCs w:val="24"/>
        </w:rPr>
        <w:t>)</w:t>
      </w:r>
    </w:p>
    <w:p w:rsidR="000D0310" w:rsidRPr="005760AE" w:rsidRDefault="000D0310" w:rsidP="005760AE">
      <w:pPr>
        <w:tabs>
          <w:tab w:val="left" w:pos="4065"/>
          <w:tab w:val="left" w:pos="6300"/>
        </w:tabs>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ab/>
      </w:r>
    </w:p>
    <w:p w:rsidR="000D0310" w:rsidRPr="005760AE" w:rsidRDefault="000D0310" w:rsidP="005760AE">
      <w:pPr>
        <w:pStyle w:val="Heading1"/>
        <w:pBdr>
          <w:bottom w:val="single" w:sz="12" w:space="1" w:color="auto"/>
        </w:pBdr>
        <w:rPr>
          <w:b/>
          <w:iCs/>
          <w:szCs w:val="24"/>
        </w:rPr>
      </w:pPr>
      <w:r w:rsidRPr="005760AE">
        <w:rPr>
          <w:b/>
          <w:szCs w:val="24"/>
        </w:rPr>
        <w:t xml:space="preserve">Par </w:t>
      </w:r>
      <w:r w:rsidR="00843CED" w:rsidRPr="005760AE">
        <w:rPr>
          <w:b/>
          <w:szCs w:val="24"/>
        </w:rPr>
        <w:t xml:space="preserve"> </w:t>
      </w:r>
      <w:r w:rsidR="00B90F0E" w:rsidRPr="005760AE">
        <w:rPr>
          <w:b/>
          <w:iCs/>
          <w:szCs w:val="24"/>
        </w:rPr>
        <w:t xml:space="preserve"> atbalstu projektam “Vesela un aktīva Daugavpils”</w:t>
      </w:r>
    </w:p>
    <w:p w:rsidR="000D0310" w:rsidRPr="005760AE" w:rsidRDefault="000D0310"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E549D8" w:rsidRPr="005760AE">
        <w:rPr>
          <w:rFonts w:ascii="Times New Roman" w:hAnsi="Times New Roman" w:cs="Times New Roman"/>
          <w:b/>
          <w:sz w:val="24"/>
          <w:szCs w:val="24"/>
        </w:rPr>
        <w:t xml:space="preserve">        </w:t>
      </w:r>
      <w:r w:rsidR="00B90F0E" w:rsidRPr="005760AE">
        <w:rPr>
          <w:rFonts w:ascii="Times New Roman" w:hAnsi="Times New Roman" w:cs="Times New Roman"/>
          <w:b/>
          <w:sz w:val="24"/>
          <w:szCs w:val="24"/>
        </w:rPr>
        <w:t xml:space="preserve">                                                L.Jankovska</w:t>
      </w:r>
    </w:p>
    <w:p w:rsidR="00A632DD" w:rsidRPr="005760AE" w:rsidRDefault="00A632DD" w:rsidP="005760AE">
      <w:pPr>
        <w:pStyle w:val="BodyTextIndent"/>
        <w:spacing w:after="0"/>
        <w:ind w:left="0"/>
        <w:jc w:val="both"/>
      </w:pPr>
      <w:r w:rsidRPr="005760AE">
        <w:t xml:space="preserve">     </w:t>
      </w:r>
    </w:p>
    <w:p w:rsidR="00B90F0E" w:rsidRPr="005760AE" w:rsidRDefault="00B90F0E" w:rsidP="005760AE">
      <w:pPr>
        <w:spacing w:after="0" w:line="240" w:lineRule="auto"/>
        <w:ind w:firstLine="426"/>
        <w:jc w:val="both"/>
        <w:rPr>
          <w:rFonts w:ascii="Times New Roman" w:hAnsi="Times New Roman" w:cs="Times New Roman"/>
          <w:b/>
          <w:sz w:val="24"/>
          <w:szCs w:val="24"/>
        </w:rPr>
      </w:pPr>
      <w:r w:rsidRPr="005760AE">
        <w:rPr>
          <w:rFonts w:ascii="Times New Roman" w:hAnsi="Times New Roman" w:cs="Times New Roman"/>
          <w:sz w:val="24"/>
          <w:szCs w:val="24"/>
        </w:rPr>
        <w:t xml:space="preserve">Pamatojoties uz Pašvaldību likuma 10.panta pirmās daļas 21.punktu, likuma „Par pašvaldību budžetiem” 30.pantu, Daugavpils valstspilsētas pašvaldības domes 2021.gada 23.septembra noteikumu Nr.5 „Noteikumi par Daugavpils valstspilsētas pašvaldības budžeta izstrādāšanu, apstiprināšanu, grozījumu veikšanu, izpildi un kontroli” 48.punktu, Ministru kabineta 2024. gada 9. jūlija noteikumu Nr. 448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w:t>
      </w:r>
      <w:r w:rsidRPr="005760AE">
        <w:rPr>
          <w:rFonts w:ascii="Times New Roman" w:hAnsi="Times New Roman" w:cs="Times New Roman"/>
          <w:sz w:val="24"/>
          <w:szCs w:val="24"/>
        </w:rPr>
        <w:lastRenderedPageBreak/>
        <w:t xml:space="preserve">sistēmu efektivitāti un izturētspēju” 4.1.2.2. pasākuma “Veselības veicināšanas un slimību profilakses pasākumu īstenošana vietējai sabiedrībai” īstenošanas noteikumi” </w:t>
      </w:r>
      <w:r w:rsidRPr="005760AE">
        <w:rPr>
          <w:rFonts w:ascii="Times New Roman" w:eastAsia="Calibri" w:hAnsi="Times New Roman" w:cs="Times New Roman"/>
          <w:sz w:val="24"/>
          <w:szCs w:val="24"/>
        </w:rPr>
        <w:t>nosacījumiem</w:t>
      </w:r>
      <w:r w:rsidRPr="005760AE">
        <w:rPr>
          <w:rFonts w:ascii="Times New Roman" w:hAnsi="Times New Roman" w:cs="Times New Roman"/>
          <w:sz w:val="24"/>
          <w:szCs w:val="24"/>
        </w:rPr>
        <w:t xml:space="preserve">, ņemot vērā Daugavpils valstspilsētas pašvaldības domes Pilsētas saimniecības un attīstības komitejas 19.septembra atzinumu, Daugavpils valstspilsētas pašvaldības domes Izglītības un kultūras jautājumu  komitejas 19.septembra atzinumu, Daugavpils valstspilsētas pašvaldības domes Finanšu komitejas 16.septembra atzinumu, 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sz w:val="24"/>
          <w:szCs w:val="24"/>
        </w:rPr>
        <w:t>Daugavpils valstspilsētas pašvaldības dome nolemj:</w:t>
      </w:r>
    </w:p>
    <w:p w:rsidR="00B90F0E" w:rsidRPr="005760AE" w:rsidRDefault="00B90F0E" w:rsidP="005760AE">
      <w:pPr>
        <w:spacing w:after="0" w:line="240" w:lineRule="auto"/>
        <w:jc w:val="both"/>
        <w:rPr>
          <w:rFonts w:ascii="Times New Roman" w:hAnsi="Times New Roman" w:cs="Times New Roman"/>
          <w:sz w:val="24"/>
          <w:szCs w:val="24"/>
        </w:rPr>
      </w:pPr>
    </w:p>
    <w:p w:rsidR="00B90F0E" w:rsidRPr="005760AE" w:rsidRDefault="00B90F0E" w:rsidP="005760AE">
      <w:pPr>
        <w:numPr>
          <w:ilvl w:val="0"/>
          <w:numId w:val="31"/>
        </w:num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Atbalstīt projekta „</w:t>
      </w:r>
      <w:r w:rsidRPr="005760AE">
        <w:rPr>
          <w:rFonts w:ascii="Times New Roman" w:hAnsi="Times New Roman" w:cs="Times New Roman"/>
          <w:iCs/>
          <w:sz w:val="24"/>
          <w:szCs w:val="24"/>
        </w:rPr>
        <w:t>Vesela un aktīva Daugavpils</w:t>
      </w:r>
      <w:r w:rsidRPr="005760AE">
        <w:rPr>
          <w:rFonts w:ascii="Times New Roman" w:hAnsi="Times New Roman" w:cs="Times New Roman"/>
          <w:sz w:val="24"/>
          <w:szCs w:val="24"/>
        </w:rPr>
        <w:t>” (turpmāk – projekts) pieteikuma sagatavošanu un iesniegšanu Eiropas Savienības kohēzijas politikas programmas 2021.–2027. gadam 4.1.2.2. pasākuma “Veselības veicināšanas un slimību profilakses pasākumu īstenošana vietējai sabiedrībai”  projektu iesniegumu atlasē.</w:t>
      </w:r>
    </w:p>
    <w:p w:rsidR="00B90F0E" w:rsidRPr="005760AE" w:rsidRDefault="00B90F0E" w:rsidP="005760AE">
      <w:pPr>
        <w:numPr>
          <w:ilvl w:val="0"/>
          <w:numId w:val="31"/>
        </w:numPr>
        <w:spacing w:after="0" w:line="240" w:lineRule="auto"/>
        <w:ind w:left="0" w:firstLine="397"/>
        <w:jc w:val="both"/>
        <w:rPr>
          <w:rFonts w:ascii="Times New Roman" w:hAnsi="Times New Roman" w:cs="Times New Roman"/>
          <w:sz w:val="24"/>
          <w:szCs w:val="24"/>
        </w:rPr>
      </w:pPr>
      <w:r w:rsidRPr="005760AE">
        <w:rPr>
          <w:rFonts w:ascii="Times New Roman" w:hAnsi="Times New Roman" w:cs="Times New Roman"/>
          <w:sz w:val="24"/>
          <w:szCs w:val="24"/>
        </w:rPr>
        <w:t>Nodrošināt no pašvaldības budžeta līdzekļiem priekšfinansējumu projekta īstenošanai saskaņā ar projekta īstenošanas nosacījumiem.</w:t>
      </w:r>
    </w:p>
    <w:p w:rsidR="00B90F0E" w:rsidRPr="005760AE" w:rsidRDefault="00B90F0E" w:rsidP="005760AE">
      <w:pPr>
        <w:pStyle w:val="BodyText"/>
        <w:numPr>
          <w:ilvl w:val="0"/>
          <w:numId w:val="31"/>
        </w:numPr>
        <w:tabs>
          <w:tab w:val="left" w:pos="-720"/>
        </w:tabs>
        <w:suppressAutoHyphens/>
        <w:spacing w:after="0"/>
        <w:ind w:left="0" w:firstLine="397"/>
        <w:contextualSpacing/>
        <w:jc w:val="both"/>
        <w:rPr>
          <w:lang w:val="lv-LV"/>
        </w:rPr>
      </w:pPr>
      <w:r w:rsidRPr="005760AE">
        <w:rPr>
          <w:lang w:val="lv-LV"/>
        </w:rPr>
        <w:t>Kontroli par lēmuma izpildi uzdot Daugavpils valstspilsētas pašvaldības domes priekšsēdētāja vietniekam V.Kononovam.</w:t>
      </w:r>
    </w:p>
    <w:p w:rsidR="00B90F0E" w:rsidRPr="005760AE" w:rsidRDefault="00B90F0E" w:rsidP="005760AE">
      <w:pPr>
        <w:spacing w:after="0" w:line="240" w:lineRule="auto"/>
        <w:ind w:firstLine="720"/>
        <w:jc w:val="both"/>
        <w:rPr>
          <w:rFonts w:ascii="Times New Roman" w:hAnsi="Times New Roman" w:cs="Times New Roman"/>
          <w:sz w:val="24"/>
          <w:szCs w:val="24"/>
        </w:rPr>
      </w:pPr>
    </w:p>
    <w:p w:rsidR="00B90F0E" w:rsidRPr="005760AE" w:rsidRDefault="00B90F0E"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iCs/>
          <w:sz w:val="24"/>
          <w:szCs w:val="24"/>
        </w:rPr>
        <w:t>Pielikumā: p</w:t>
      </w:r>
      <w:r w:rsidRPr="005760AE">
        <w:rPr>
          <w:rFonts w:ascii="Times New Roman" w:hAnsi="Times New Roman" w:cs="Times New Roman"/>
          <w:sz w:val="24"/>
          <w:szCs w:val="24"/>
        </w:rPr>
        <w:t>rojekta “</w:t>
      </w:r>
      <w:r w:rsidRPr="005760AE">
        <w:rPr>
          <w:rFonts w:ascii="Times New Roman" w:hAnsi="Times New Roman" w:cs="Times New Roman"/>
          <w:iCs/>
          <w:sz w:val="24"/>
          <w:szCs w:val="24"/>
        </w:rPr>
        <w:t>Vesela un aktīva Daugavpils</w:t>
      </w:r>
      <w:r w:rsidRPr="005760AE">
        <w:rPr>
          <w:rFonts w:ascii="Times New Roman" w:hAnsi="Times New Roman" w:cs="Times New Roman"/>
          <w:sz w:val="24"/>
          <w:szCs w:val="24"/>
        </w:rPr>
        <w:t>” apraksts.</w:t>
      </w:r>
    </w:p>
    <w:p w:rsidR="00B90F0E" w:rsidRPr="005760AE" w:rsidRDefault="00B90F0E" w:rsidP="005760AE">
      <w:pPr>
        <w:spacing w:after="0" w:line="240" w:lineRule="auto"/>
        <w:rPr>
          <w:rFonts w:ascii="Times New Roman" w:hAnsi="Times New Roman" w:cs="Times New Roman"/>
          <w:sz w:val="24"/>
          <w:szCs w:val="24"/>
        </w:rPr>
      </w:pPr>
    </w:p>
    <w:p w:rsidR="002766C2" w:rsidRPr="005760AE" w:rsidRDefault="002766C2" w:rsidP="005760AE">
      <w:pPr>
        <w:tabs>
          <w:tab w:val="left" w:pos="6300"/>
        </w:tabs>
        <w:spacing w:after="0" w:line="240" w:lineRule="auto"/>
        <w:jc w:val="center"/>
        <w:rPr>
          <w:rFonts w:ascii="Times New Roman" w:hAnsi="Times New Roman" w:cs="Times New Roman"/>
          <w:b/>
          <w:sz w:val="24"/>
          <w:szCs w:val="24"/>
        </w:rPr>
      </w:pPr>
    </w:p>
    <w:p w:rsidR="005760AE" w:rsidRDefault="005760AE" w:rsidP="005760AE">
      <w:pPr>
        <w:tabs>
          <w:tab w:val="left" w:pos="6300"/>
        </w:tabs>
        <w:spacing w:after="0" w:line="240" w:lineRule="auto"/>
        <w:jc w:val="center"/>
        <w:rPr>
          <w:rFonts w:ascii="Times New Roman" w:hAnsi="Times New Roman" w:cs="Times New Roman"/>
          <w:b/>
          <w:sz w:val="24"/>
          <w:szCs w:val="24"/>
        </w:rPr>
      </w:pPr>
    </w:p>
    <w:p w:rsidR="000D0310" w:rsidRPr="005760AE" w:rsidRDefault="00B90F0E" w:rsidP="005760AE">
      <w:pPr>
        <w:tabs>
          <w:tab w:val="left" w:pos="6300"/>
        </w:tabs>
        <w:spacing w:after="0" w:line="240" w:lineRule="auto"/>
        <w:jc w:val="center"/>
        <w:rPr>
          <w:rFonts w:ascii="Times New Roman" w:hAnsi="Times New Roman" w:cs="Times New Roman"/>
          <w:b/>
          <w:sz w:val="24"/>
          <w:szCs w:val="24"/>
        </w:rPr>
      </w:pPr>
      <w:r w:rsidRPr="005760AE">
        <w:rPr>
          <w:rFonts w:ascii="Times New Roman" w:hAnsi="Times New Roman" w:cs="Times New Roman"/>
          <w:b/>
          <w:sz w:val="24"/>
          <w:szCs w:val="24"/>
        </w:rPr>
        <w:t>21.§   (547</w:t>
      </w:r>
      <w:r w:rsidR="000D0310" w:rsidRPr="005760AE">
        <w:rPr>
          <w:rFonts w:ascii="Times New Roman" w:hAnsi="Times New Roman" w:cs="Times New Roman"/>
          <w:b/>
          <w:sz w:val="24"/>
          <w:szCs w:val="24"/>
        </w:rPr>
        <w:t>)</w:t>
      </w:r>
    </w:p>
    <w:p w:rsidR="000D0310" w:rsidRPr="005760AE" w:rsidRDefault="000D0310" w:rsidP="005760AE">
      <w:pPr>
        <w:tabs>
          <w:tab w:val="left" w:pos="4065"/>
          <w:tab w:val="left" w:pos="6300"/>
        </w:tabs>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ab/>
      </w:r>
    </w:p>
    <w:p w:rsidR="000D0310" w:rsidRPr="005760AE" w:rsidRDefault="000D0310" w:rsidP="005760AE">
      <w:pPr>
        <w:pStyle w:val="Heading1"/>
        <w:pBdr>
          <w:bottom w:val="single" w:sz="12" w:space="1" w:color="auto"/>
        </w:pBdr>
        <w:rPr>
          <w:b/>
          <w:iCs/>
          <w:szCs w:val="24"/>
        </w:rPr>
      </w:pPr>
      <w:r w:rsidRPr="005760AE">
        <w:rPr>
          <w:b/>
          <w:szCs w:val="24"/>
        </w:rPr>
        <w:t xml:space="preserve">Par </w:t>
      </w:r>
      <w:r w:rsidR="00E549D8" w:rsidRPr="005760AE">
        <w:rPr>
          <w:b/>
          <w:szCs w:val="24"/>
        </w:rPr>
        <w:t xml:space="preserve"> </w:t>
      </w:r>
      <w:r w:rsidR="00B90F0E" w:rsidRPr="005760AE">
        <w:rPr>
          <w:b/>
          <w:iCs/>
          <w:szCs w:val="24"/>
        </w:rPr>
        <w:t xml:space="preserve"> </w:t>
      </w:r>
      <w:r w:rsidR="00B90F0E" w:rsidRPr="005760AE">
        <w:rPr>
          <w:b/>
          <w:bCs/>
          <w:iCs/>
          <w:color w:val="000000" w:themeColor="text1"/>
          <w:szCs w:val="24"/>
        </w:rPr>
        <w:t>atļauju Ņikitam Aleksejevam savienot amatus</w:t>
      </w:r>
    </w:p>
    <w:p w:rsidR="000D0310" w:rsidRDefault="000D0310" w:rsidP="005760AE">
      <w:pPr>
        <w:spacing w:after="0" w:line="240" w:lineRule="auto"/>
        <w:rPr>
          <w:rFonts w:ascii="Times New Roman" w:hAnsi="Times New Roman" w:cs="Times New Roman"/>
          <w:b/>
          <w:sz w:val="24"/>
          <w:szCs w:val="24"/>
        </w:rPr>
      </w:pPr>
      <w:r w:rsidRPr="005760AE">
        <w:rPr>
          <w:rFonts w:ascii="Times New Roman" w:hAnsi="Times New Roman" w:cs="Times New Roman"/>
          <w:b/>
          <w:sz w:val="24"/>
          <w:szCs w:val="24"/>
        </w:rPr>
        <w:t xml:space="preserve">                                          </w:t>
      </w:r>
      <w:r w:rsidR="00B041AE" w:rsidRPr="005760AE">
        <w:rPr>
          <w:rFonts w:ascii="Times New Roman" w:hAnsi="Times New Roman" w:cs="Times New Roman"/>
          <w:b/>
          <w:sz w:val="24"/>
          <w:szCs w:val="24"/>
        </w:rPr>
        <w:t xml:space="preserve">                   </w:t>
      </w:r>
      <w:r w:rsidR="00B90F0E" w:rsidRPr="005760AE">
        <w:rPr>
          <w:rFonts w:ascii="Times New Roman" w:hAnsi="Times New Roman" w:cs="Times New Roman"/>
          <w:b/>
          <w:sz w:val="24"/>
          <w:szCs w:val="24"/>
        </w:rPr>
        <w:t xml:space="preserve">     </w:t>
      </w:r>
      <w:r w:rsidR="00B041AE" w:rsidRPr="005760AE">
        <w:rPr>
          <w:rFonts w:ascii="Times New Roman" w:hAnsi="Times New Roman" w:cs="Times New Roman"/>
          <w:b/>
          <w:sz w:val="24"/>
          <w:szCs w:val="24"/>
        </w:rPr>
        <w:t>A.Elksniņš</w:t>
      </w:r>
    </w:p>
    <w:p w:rsidR="005760AE" w:rsidRPr="005760AE" w:rsidRDefault="005760AE" w:rsidP="005760AE">
      <w:pPr>
        <w:spacing w:after="0" w:line="240" w:lineRule="auto"/>
        <w:rPr>
          <w:rFonts w:ascii="Times New Roman" w:hAnsi="Times New Roman" w:cs="Times New Roman"/>
          <w:b/>
          <w:sz w:val="24"/>
          <w:szCs w:val="24"/>
        </w:rPr>
      </w:pPr>
    </w:p>
    <w:p w:rsidR="00B90F0E" w:rsidRPr="005760AE" w:rsidRDefault="00B90F0E" w:rsidP="005760AE">
      <w:pPr>
        <w:spacing w:after="0" w:line="240" w:lineRule="auto"/>
        <w:ind w:firstLine="426"/>
        <w:jc w:val="both"/>
        <w:rPr>
          <w:rFonts w:ascii="Times New Roman" w:hAnsi="Times New Roman" w:cs="Times New Roman"/>
          <w:b/>
          <w:bCs/>
          <w:sz w:val="24"/>
          <w:szCs w:val="24"/>
        </w:rPr>
      </w:pPr>
      <w:r w:rsidRPr="005760AE">
        <w:rPr>
          <w:rFonts w:ascii="Times New Roman" w:hAnsi="Times New Roman" w:cs="Times New Roman"/>
          <w:sz w:val="24"/>
          <w:szCs w:val="24"/>
        </w:rPr>
        <w:t xml:space="preserve">Pamatojoties uz Pašvaldību likuma 10. panta pirmās daļas 21. punktu, ņemot vērā Daugavpils valstspilsētas pašvaldības (turpmāk - pašvaldība) domes 2024. gada 15. augusta lēmumu Nr. 422,  to, ka pašvaldības Mājokļu komisijas locekļa amatam </w:t>
      </w:r>
      <w:r w:rsidRPr="005760AE">
        <w:rPr>
          <w:rFonts w:ascii="Times New Roman" w:hAnsi="Times New Roman" w:cs="Times New Roman"/>
          <w:sz w:val="24"/>
          <w:szCs w:val="24"/>
          <w:lang w:eastAsia="ru-RU"/>
        </w:rPr>
        <w:t>ir noteikts valsts amatpersonas statuss saskaņā ar likuma “Par interešu konflikta novēršanu valsts amatpersonu darbībā” (turpmāk - Likums) 4. panta otro daļu, ievērojot Likuma 6. panta pirmo daļu</w:t>
      </w:r>
      <w:r w:rsidRPr="005760AE">
        <w:rPr>
          <w:rFonts w:ascii="Times New Roman" w:hAnsi="Times New Roman" w:cs="Times New Roman"/>
          <w:sz w:val="24"/>
          <w:szCs w:val="24"/>
        </w:rPr>
        <w:t>, 7. panta sesto daļu, 8.</w:t>
      </w:r>
      <w:r w:rsidRPr="005760AE">
        <w:rPr>
          <w:rFonts w:ascii="Times New Roman" w:hAnsi="Times New Roman" w:cs="Times New Roman"/>
          <w:sz w:val="24"/>
          <w:szCs w:val="24"/>
          <w:vertAlign w:val="superscript"/>
        </w:rPr>
        <w:t xml:space="preserve">1 </w:t>
      </w:r>
      <w:r w:rsidRPr="005760AE">
        <w:rPr>
          <w:rFonts w:ascii="Times New Roman" w:hAnsi="Times New Roman" w:cs="Times New Roman"/>
          <w:sz w:val="24"/>
          <w:szCs w:val="24"/>
        </w:rPr>
        <w:t xml:space="preserve">panta piekto daļu,izskatot Ņikitas Aleksejeva 2024. gada 16. septembra iesniegumu ar lūgumu atļaut savienot pašvaldības Mājokļu komisijas locekļa amatu ar citiem amatiem, </w:t>
      </w:r>
      <w:r w:rsidRPr="005760AE">
        <w:rPr>
          <w:rFonts w:ascii="Times New Roman" w:hAnsi="Times New Roman" w:cs="Times New Roman"/>
          <w:sz w:val="24"/>
          <w:szCs w:val="24"/>
          <w:lang w:eastAsia="ru-RU"/>
        </w:rPr>
        <w:t xml:space="preserve">konstatējot, ka amatu savienošana neradīs interešu konfliktu, nebūs pretrunā ar valsts amatpersonai saistošām ētikas normām un nekaitēs valsts amatpersonas tiešo pienākumu pildīšanai, </w:t>
      </w:r>
      <w:r w:rsidRPr="005760AE">
        <w:rPr>
          <w:rFonts w:ascii="Times New Roman" w:hAnsi="Times New Roman" w:cs="Times New Roman"/>
          <w:sz w:val="24"/>
          <w:szCs w:val="24"/>
        </w:rPr>
        <w:t xml:space="preserve">atklāti balsojot: PAR – 14 (I.Aleksejevs,  A.Elksniņš, A.Gržibovskis, L.Jankovska, V.Kononovs, N.Kožanova, M.Lavrenovs, J.Lāčplēsis, I.Prelatovs, V.Sporāne-Hudojana, I.Šķinčs, M.Truskovskis, D.Valainis, A.Vasiļjevs), PRET – nav, ATTURAS – nav, </w:t>
      </w:r>
      <w:r w:rsidRPr="005760AE">
        <w:rPr>
          <w:rFonts w:ascii="Times New Roman" w:hAnsi="Times New Roman" w:cs="Times New Roman"/>
          <w:b/>
          <w:bCs/>
          <w:sz w:val="24"/>
          <w:szCs w:val="24"/>
        </w:rPr>
        <w:t>Daugavpils valstspilsētas pašvaldības dome nolemj:</w:t>
      </w:r>
    </w:p>
    <w:p w:rsidR="00B90F0E" w:rsidRPr="005760AE" w:rsidRDefault="00B90F0E" w:rsidP="005760AE">
      <w:pPr>
        <w:spacing w:after="0" w:line="240" w:lineRule="auto"/>
        <w:jc w:val="both"/>
        <w:rPr>
          <w:rFonts w:ascii="Times New Roman" w:hAnsi="Times New Roman" w:cs="Times New Roman"/>
          <w:sz w:val="24"/>
          <w:szCs w:val="24"/>
        </w:rPr>
      </w:pPr>
    </w:p>
    <w:p w:rsidR="00B90F0E" w:rsidRPr="005760AE" w:rsidRDefault="00B90F0E" w:rsidP="005760AE">
      <w:pPr>
        <w:widowControl w:val="0"/>
        <w:numPr>
          <w:ilvl w:val="0"/>
          <w:numId w:val="32"/>
        </w:numPr>
        <w:autoSpaceDE w:val="0"/>
        <w:autoSpaceDN w:val="0"/>
        <w:adjustRightInd w:val="0"/>
        <w:snapToGrid w:val="0"/>
        <w:spacing w:after="0" w:line="240" w:lineRule="auto"/>
        <w:jc w:val="both"/>
        <w:rPr>
          <w:rFonts w:ascii="Times New Roman" w:hAnsi="Times New Roman" w:cs="Times New Roman"/>
          <w:sz w:val="24"/>
          <w:szCs w:val="24"/>
          <w:lang w:eastAsia="ru-RU"/>
        </w:rPr>
      </w:pPr>
      <w:r w:rsidRPr="005760AE">
        <w:rPr>
          <w:rFonts w:ascii="Times New Roman" w:hAnsi="Times New Roman" w:cs="Times New Roman"/>
          <w:bCs/>
          <w:sz w:val="24"/>
          <w:szCs w:val="24"/>
          <w:lang w:eastAsia="ru-RU"/>
        </w:rPr>
        <w:t>Atļaut</w:t>
      </w:r>
      <w:r w:rsidRPr="005760AE">
        <w:rPr>
          <w:rFonts w:ascii="Times New Roman" w:hAnsi="Times New Roman" w:cs="Times New Roman"/>
          <w:sz w:val="24"/>
          <w:szCs w:val="24"/>
          <w:lang w:eastAsia="ru-RU"/>
        </w:rPr>
        <w:t xml:space="preserve"> Ņikitam Aleksejevam savienot pašvaldības Mājokļu komisijas locekļa amatu ar:</w:t>
      </w:r>
    </w:p>
    <w:p w:rsidR="00B90F0E" w:rsidRPr="005760AE" w:rsidRDefault="00B90F0E" w:rsidP="005760AE">
      <w:pPr>
        <w:widowControl w:val="0"/>
        <w:numPr>
          <w:ilvl w:val="1"/>
          <w:numId w:val="32"/>
        </w:numPr>
        <w:autoSpaceDE w:val="0"/>
        <w:autoSpaceDN w:val="0"/>
        <w:adjustRightInd w:val="0"/>
        <w:snapToGrid w:val="0"/>
        <w:spacing w:after="0" w:line="240" w:lineRule="auto"/>
        <w:ind w:left="788" w:hanging="431"/>
        <w:jc w:val="both"/>
        <w:rPr>
          <w:rFonts w:ascii="Times New Roman" w:hAnsi="Times New Roman" w:cs="Times New Roman"/>
          <w:sz w:val="24"/>
          <w:szCs w:val="24"/>
          <w:lang w:eastAsia="ru-RU"/>
        </w:rPr>
      </w:pPr>
      <w:r w:rsidRPr="005760AE">
        <w:rPr>
          <w:rFonts w:ascii="Times New Roman" w:hAnsi="Times New Roman" w:cs="Times New Roman"/>
          <w:sz w:val="24"/>
          <w:szCs w:val="24"/>
          <w:lang w:eastAsia="ru-RU"/>
        </w:rPr>
        <w:t xml:space="preserve"> </w:t>
      </w:r>
      <w:r w:rsidRPr="005760AE">
        <w:rPr>
          <w:rFonts w:ascii="Times New Roman" w:hAnsi="Times New Roman" w:cs="Times New Roman"/>
          <w:color w:val="000000"/>
          <w:sz w:val="24"/>
          <w:szCs w:val="24"/>
          <w:lang w:eastAsia="ru-RU"/>
        </w:rPr>
        <w:t xml:space="preserve">projektu vadītāja amatu </w:t>
      </w:r>
      <w:r w:rsidRPr="005760AE">
        <w:rPr>
          <w:rFonts w:ascii="Times New Roman" w:hAnsi="Times New Roman" w:cs="Times New Roman"/>
          <w:sz w:val="24"/>
          <w:szCs w:val="24"/>
          <w:lang w:eastAsia="ru-RU"/>
        </w:rPr>
        <w:t>SIA “Daugavpils dzīvokļu un komunālās saimniecības uzņēmums”</w:t>
      </w:r>
      <w:r w:rsidRPr="005760AE">
        <w:rPr>
          <w:rFonts w:ascii="Times New Roman" w:hAnsi="Times New Roman" w:cs="Times New Roman"/>
          <w:color w:val="000000"/>
          <w:sz w:val="24"/>
          <w:szCs w:val="24"/>
          <w:lang w:eastAsia="ru-RU"/>
        </w:rPr>
        <w:t xml:space="preserve"> (reģistrācijas numurs 41503002485, juridiskā adrese</w:t>
      </w:r>
      <w:r w:rsidRPr="005760AE">
        <w:rPr>
          <w:rFonts w:ascii="Times New Roman" w:hAnsi="Times New Roman" w:cs="Times New Roman"/>
          <w:color w:val="525252"/>
          <w:sz w:val="24"/>
          <w:szCs w:val="24"/>
        </w:rPr>
        <w:t xml:space="preserve"> </w:t>
      </w:r>
      <w:r w:rsidRPr="005760AE">
        <w:rPr>
          <w:rFonts w:ascii="Times New Roman" w:hAnsi="Times New Roman" w:cs="Times New Roman"/>
          <w:color w:val="000000"/>
          <w:sz w:val="24"/>
          <w:szCs w:val="24"/>
          <w:lang w:eastAsia="ru-RU"/>
        </w:rPr>
        <w:t>Liepājas ielā 21, Daugavpilī)</w:t>
      </w:r>
      <w:r w:rsidRPr="005760AE">
        <w:rPr>
          <w:rFonts w:ascii="Times New Roman" w:hAnsi="Times New Roman" w:cs="Times New Roman"/>
          <w:sz w:val="24"/>
          <w:szCs w:val="24"/>
          <w:lang w:eastAsia="ru-RU"/>
        </w:rPr>
        <w:t>;</w:t>
      </w:r>
    </w:p>
    <w:p w:rsidR="00B90F0E" w:rsidRPr="005760AE" w:rsidRDefault="00B90F0E" w:rsidP="005760AE">
      <w:pPr>
        <w:widowControl w:val="0"/>
        <w:numPr>
          <w:ilvl w:val="1"/>
          <w:numId w:val="32"/>
        </w:numPr>
        <w:autoSpaceDE w:val="0"/>
        <w:autoSpaceDN w:val="0"/>
        <w:adjustRightInd w:val="0"/>
        <w:snapToGrid w:val="0"/>
        <w:spacing w:after="0" w:line="240" w:lineRule="auto"/>
        <w:ind w:left="788" w:hanging="431"/>
        <w:jc w:val="both"/>
        <w:rPr>
          <w:rFonts w:ascii="Times New Roman" w:hAnsi="Times New Roman" w:cs="Times New Roman"/>
          <w:sz w:val="24"/>
          <w:szCs w:val="24"/>
          <w:lang w:eastAsia="ru-RU"/>
        </w:rPr>
      </w:pPr>
      <w:r w:rsidRPr="005760AE">
        <w:rPr>
          <w:rFonts w:ascii="Times New Roman" w:hAnsi="Times New Roman" w:cs="Times New Roman"/>
          <w:sz w:val="24"/>
          <w:szCs w:val="24"/>
          <w:lang w:eastAsia="ru-RU"/>
        </w:rPr>
        <w:t xml:space="preserve"> iepirkumu speciālista amatu Latgales Industriālajā tehnikumā (</w:t>
      </w:r>
      <w:r w:rsidRPr="005760AE">
        <w:rPr>
          <w:rFonts w:ascii="Times New Roman" w:hAnsi="Times New Roman" w:cs="Times New Roman"/>
          <w:color w:val="000000"/>
          <w:sz w:val="24"/>
          <w:szCs w:val="24"/>
          <w:lang w:eastAsia="ru-RU"/>
        </w:rPr>
        <w:t>reģistrācijas numurs</w:t>
      </w:r>
      <w:r w:rsidRPr="005760AE">
        <w:rPr>
          <w:rFonts w:ascii="Times New Roman" w:hAnsi="Times New Roman" w:cs="Times New Roman"/>
          <w:color w:val="525252"/>
          <w:sz w:val="24"/>
          <w:szCs w:val="24"/>
        </w:rPr>
        <w:t xml:space="preserve"> </w:t>
      </w:r>
      <w:r w:rsidRPr="005760AE">
        <w:rPr>
          <w:rFonts w:ascii="Times New Roman" w:hAnsi="Times New Roman" w:cs="Times New Roman"/>
          <w:color w:val="000000"/>
          <w:sz w:val="24"/>
          <w:szCs w:val="24"/>
          <w:lang w:eastAsia="ru-RU"/>
        </w:rPr>
        <w:t>90000066069, juridiskā adrese</w:t>
      </w:r>
      <w:r w:rsidRPr="005760AE">
        <w:rPr>
          <w:rFonts w:ascii="Times New Roman" w:hAnsi="Times New Roman" w:cs="Times New Roman"/>
          <w:color w:val="525252"/>
          <w:sz w:val="24"/>
          <w:szCs w:val="24"/>
        </w:rPr>
        <w:t xml:space="preserve"> </w:t>
      </w:r>
      <w:r w:rsidRPr="005760AE">
        <w:rPr>
          <w:rFonts w:ascii="Times New Roman" w:hAnsi="Times New Roman" w:cs="Times New Roman"/>
          <w:color w:val="000000"/>
          <w:sz w:val="24"/>
          <w:szCs w:val="24"/>
          <w:lang w:eastAsia="ru-RU"/>
        </w:rPr>
        <w:t>Jātnieku ielā 87, Daugavpilī</w:t>
      </w:r>
      <w:r w:rsidRPr="005760AE">
        <w:rPr>
          <w:rFonts w:ascii="Times New Roman" w:hAnsi="Times New Roman" w:cs="Times New Roman"/>
          <w:sz w:val="24"/>
          <w:szCs w:val="24"/>
          <w:lang w:eastAsia="ru-RU"/>
        </w:rPr>
        <w:t>);</w:t>
      </w:r>
    </w:p>
    <w:p w:rsidR="00B90F0E" w:rsidRPr="005760AE" w:rsidRDefault="00B90F0E" w:rsidP="005760AE">
      <w:pPr>
        <w:widowControl w:val="0"/>
        <w:numPr>
          <w:ilvl w:val="1"/>
          <w:numId w:val="32"/>
        </w:numPr>
        <w:autoSpaceDE w:val="0"/>
        <w:autoSpaceDN w:val="0"/>
        <w:adjustRightInd w:val="0"/>
        <w:snapToGrid w:val="0"/>
        <w:spacing w:after="0" w:line="240" w:lineRule="auto"/>
        <w:ind w:left="788" w:hanging="431"/>
        <w:jc w:val="both"/>
        <w:rPr>
          <w:rFonts w:ascii="Times New Roman" w:hAnsi="Times New Roman" w:cs="Times New Roman"/>
          <w:sz w:val="24"/>
          <w:szCs w:val="24"/>
          <w:lang w:eastAsia="ru-RU"/>
        </w:rPr>
      </w:pPr>
      <w:r w:rsidRPr="005760AE">
        <w:rPr>
          <w:rFonts w:ascii="Times New Roman" w:hAnsi="Times New Roman" w:cs="Times New Roman"/>
          <w:sz w:val="24"/>
          <w:szCs w:val="24"/>
          <w:lang w:eastAsia="ru-RU"/>
        </w:rPr>
        <w:t xml:space="preserve"> namu pārziņa amatu SIA “NEST.LV” (</w:t>
      </w:r>
      <w:r w:rsidRPr="005760AE">
        <w:rPr>
          <w:rFonts w:ascii="Times New Roman" w:hAnsi="Times New Roman" w:cs="Times New Roman"/>
          <w:color w:val="000000"/>
          <w:sz w:val="24"/>
          <w:szCs w:val="24"/>
          <w:lang w:eastAsia="ru-RU"/>
        </w:rPr>
        <w:t>reģistrācijas numurs 41503067585, juridiskā adrese</w:t>
      </w:r>
      <w:r w:rsidRPr="005760AE">
        <w:rPr>
          <w:rFonts w:ascii="Times New Roman" w:hAnsi="Times New Roman" w:cs="Times New Roman"/>
          <w:color w:val="525252"/>
          <w:sz w:val="24"/>
          <w:szCs w:val="24"/>
        </w:rPr>
        <w:t xml:space="preserve"> </w:t>
      </w:r>
      <w:r w:rsidRPr="005760AE">
        <w:rPr>
          <w:rFonts w:ascii="Times New Roman" w:hAnsi="Times New Roman" w:cs="Times New Roman"/>
          <w:color w:val="000000"/>
          <w:sz w:val="24"/>
          <w:szCs w:val="24"/>
          <w:lang w:eastAsia="ru-RU"/>
        </w:rPr>
        <w:t>Smilšu ielā 94 - 1B, Daugavpilī</w:t>
      </w:r>
      <w:r w:rsidRPr="005760AE">
        <w:rPr>
          <w:rFonts w:ascii="Times New Roman" w:hAnsi="Times New Roman" w:cs="Times New Roman"/>
          <w:sz w:val="24"/>
          <w:szCs w:val="24"/>
          <w:lang w:eastAsia="ru-RU"/>
        </w:rPr>
        <w:t>);</w:t>
      </w:r>
    </w:p>
    <w:p w:rsidR="00B90F0E" w:rsidRDefault="00B90F0E" w:rsidP="005760AE">
      <w:pPr>
        <w:widowControl w:val="0"/>
        <w:numPr>
          <w:ilvl w:val="1"/>
          <w:numId w:val="32"/>
        </w:numPr>
        <w:autoSpaceDE w:val="0"/>
        <w:autoSpaceDN w:val="0"/>
        <w:adjustRightInd w:val="0"/>
        <w:snapToGrid w:val="0"/>
        <w:spacing w:after="0" w:line="240" w:lineRule="auto"/>
        <w:ind w:left="788" w:hanging="431"/>
        <w:jc w:val="both"/>
        <w:rPr>
          <w:rFonts w:ascii="Times New Roman" w:hAnsi="Times New Roman" w:cs="Times New Roman"/>
          <w:sz w:val="24"/>
          <w:szCs w:val="24"/>
          <w:lang w:eastAsia="ru-RU"/>
        </w:rPr>
      </w:pPr>
      <w:r w:rsidRPr="005760AE">
        <w:rPr>
          <w:rFonts w:ascii="Times New Roman" w:hAnsi="Times New Roman" w:cs="Times New Roman"/>
          <w:sz w:val="24"/>
          <w:szCs w:val="24"/>
          <w:lang w:eastAsia="ru-RU"/>
        </w:rPr>
        <w:lastRenderedPageBreak/>
        <w:t xml:space="preserve"> reklāmas speciālista amatu SIA “INFRASERVIS” (</w:t>
      </w:r>
      <w:r w:rsidRPr="005760AE">
        <w:rPr>
          <w:rFonts w:ascii="Times New Roman" w:hAnsi="Times New Roman" w:cs="Times New Roman"/>
          <w:color w:val="000000"/>
          <w:sz w:val="24"/>
          <w:szCs w:val="24"/>
          <w:lang w:eastAsia="ru-RU"/>
        </w:rPr>
        <w:t>reģistrācijas numurs</w:t>
      </w:r>
      <w:r w:rsidRPr="005760AE">
        <w:rPr>
          <w:rFonts w:ascii="Times New Roman" w:hAnsi="Times New Roman" w:cs="Times New Roman"/>
          <w:color w:val="525252"/>
          <w:sz w:val="24"/>
          <w:szCs w:val="24"/>
        </w:rPr>
        <w:t xml:space="preserve"> </w:t>
      </w:r>
      <w:r w:rsidRPr="005760AE">
        <w:rPr>
          <w:rFonts w:ascii="Times New Roman" w:hAnsi="Times New Roman" w:cs="Times New Roman"/>
          <w:color w:val="000000"/>
          <w:sz w:val="24"/>
          <w:szCs w:val="24"/>
          <w:lang w:eastAsia="ru-RU"/>
        </w:rPr>
        <w:t>41503029070, juridiskā adrese</w:t>
      </w:r>
      <w:r w:rsidRPr="005760AE">
        <w:rPr>
          <w:rFonts w:ascii="Times New Roman" w:hAnsi="Times New Roman" w:cs="Times New Roman"/>
          <w:color w:val="525252"/>
          <w:sz w:val="24"/>
          <w:szCs w:val="24"/>
        </w:rPr>
        <w:t xml:space="preserve"> </w:t>
      </w:r>
      <w:r w:rsidRPr="005760AE">
        <w:rPr>
          <w:rFonts w:ascii="Times New Roman" w:hAnsi="Times New Roman" w:cs="Times New Roman"/>
          <w:color w:val="000000"/>
          <w:sz w:val="24"/>
          <w:szCs w:val="24"/>
          <w:lang w:eastAsia="ru-RU"/>
        </w:rPr>
        <w:t>Smilšu ielā 94 - 1B, Daugavpilī</w:t>
      </w:r>
      <w:r w:rsidRPr="005760AE">
        <w:rPr>
          <w:rFonts w:ascii="Times New Roman" w:hAnsi="Times New Roman" w:cs="Times New Roman"/>
          <w:sz w:val="24"/>
          <w:szCs w:val="24"/>
          <w:lang w:eastAsia="ru-RU"/>
        </w:rPr>
        <w:t>);</w:t>
      </w:r>
    </w:p>
    <w:p w:rsidR="00C854BD" w:rsidRPr="005760AE" w:rsidRDefault="00C854BD" w:rsidP="00C854BD">
      <w:pPr>
        <w:widowControl w:val="0"/>
        <w:autoSpaceDE w:val="0"/>
        <w:autoSpaceDN w:val="0"/>
        <w:adjustRightInd w:val="0"/>
        <w:snapToGrid w:val="0"/>
        <w:spacing w:after="0" w:line="240" w:lineRule="auto"/>
        <w:ind w:left="788"/>
        <w:jc w:val="both"/>
        <w:rPr>
          <w:rFonts w:ascii="Times New Roman" w:hAnsi="Times New Roman" w:cs="Times New Roman"/>
          <w:sz w:val="24"/>
          <w:szCs w:val="24"/>
          <w:lang w:eastAsia="ru-RU"/>
        </w:rPr>
      </w:pPr>
    </w:p>
    <w:p w:rsidR="00B90F0E" w:rsidRPr="005760AE" w:rsidRDefault="00B90F0E" w:rsidP="005760AE">
      <w:pPr>
        <w:widowControl w:val="0"/>
        <w:numPr>
          <w:ilvl w:val="1"/>
          <w:numId w:val="32"/>
        </w:numPr>
        <w:autoSpaceDE w:val="0"/>
        <w:autoSpaceDN w:val="0"/>
        <w:adjustRightInd w:val="0"/>
        <w:snapToGrid w:val="0"/>
        <w:spacing w:after="0" w:line="240" w:lineRule="auto"/>
        <w:ind w:left="788" w:hanging="431"/>
        <w:jc w:val="both"/>
        <w:rPr>
          <w:rFonts w:ascii="Times New Roman" w:hAnsi="Times New Roman" w:cs="Times New Roman"/>
          <w:sz w:val="24"/>
          <w:szCs w:val="24"/>
          <w:lang w:eastAsia="ru-RU"/>
        </w:rPr>
      </w:pPr>
      <w:r w:rsidRPr="005760AE">
        <w:rPr>
          <w:rFonts w:ascii="Times New Roman" w:hAnsi="Times New Roman" w:cs="Times New Roman"/>
          <w:sz w:val="24"/>
          <w:szCs w:val="24"/>
          <w:lang w:eastAsia="ru-RU"/>
        </w:rPr>
        <w:t xml:space="preserve"> žurnālista amatu SIA “MEDIASTRIMS” (</w:t>
      </w:r>
      <w:r w:rsidRPr="005760AE">
        <w:rPr>
          <w:rFonts w:ascii="Times New Roman" w:hAnsi="Times New Roman" w:cs="Times New Roman"/>
          <w:color w:val="000000"/>
          <w:sz w:val="24"/>
          <w:szCs w:val="24"/>
          <w:lang w:eastAsia="ru-RU"/>
        </w:rPr>
        <w:t>reģistrācijas numurs</w:t>
      </w:r>
      <w:r w:rsidRPr="005760AE">
        <w:rPr>
          <w:rFonts w:ascii="Times New Roman" w:hAnsi="Times New Roman" w:cs="Times New Roman"/>
          <w:color w:val="525252"/>
          <w:sz w:val="24"/>
          <w:szCs w:val="24"/>
        </w:rPr>
        <w:t xml:space="preserve"> </w:t>
      </w:r>
      <w:r w:rsidRPr="005760AE">
        <w:rPr>
          <w:rFonts w:ascii="Times New Roman" w:hAnsi="Times New Roman" w:cs="Times New Roman"/>
          <w:color w:val="000000"/>
          <w:sz w:val="24"/>
          <w:szCs w:val="24"/>
          <w:lang w:eastAsia="ru-RU"/>
        </w:rPr>
        <w:t>41503033273, juridiskā adrese</w:t>
      </w:r>
      <w:r w:rsidRPr="005760AE">
        <w:rPr>
          <w:rFonts w:ascii="Times New Roman" w:hAnsi="Times New Roman" w:cs="Times New Roman"/>
          <w:color w:val="525252"/>
          <w:sz w:val="24"/>
          <w:szCs w:val="24"/>
        </w:rPr>
        <w:t xml:space="preserve"> </w:t>
      </w:r>
      <w:r w:rsidRPr="005760AE">
        <w:rPr>
          <w:rFonts w:ascii="Times New Roman" w:hAnsi="Times New Roman" w:cs="Times New Roman"/>
          <w:color w:val="000000"/>
          <w:sz w:val="24"/>
          <w:szCs w:val="24"/>
          <w:lang w:eastAsia="ru-RU"/>
        </w:rPr>
        <w:t>Jelgavas iela 1B, Daugavpilī</w:t>
      </w:r>
      <w:r w:rsidRPr="005760AE">
        <w:rPr>
          <w:rFonts w:ascii="Times New Roman" w:hAnsi="Times New Roman" w:cs="Times New Roman"/>
          <w:sz w:val="24"/>
          <w:szCs w:val="24"/>
          <w:lang w:eastAsia="ru-RU"/>
        </w:rPr>
        <w:t>).</w:t>
      </w:r>
    </w:p>
    <w:p w:rsidR="00B90F0E" w:rsidRPr="005760AE" w:rsidRDefault="00B90F0E" w:rsidP="005760AE">
      <w:pPr>
        <w:widowControl w:val="0"/>
        <w:numPr>
          <w:ilvl w:val="0"/>
          <w:numId w:val="32"/>
        </w:numPr>
        <w:autoSpaceDE w:val="0"/>
        <w:autoSpaceDN w:val="0"/>
        <w:adjustRightInd w:val="0"/>
        <w:snapToGrid w:val="0"/>
        <w:spacing w:after="0" w:line="240" w:lineRule="auto"/>
        <w:jc w:val="both"/>
        <w:rPr>
          <w:rFonts w:ascii="Times New Roman" w:hAnsi="Times New Roman" w:cs="Times New Roman"/>
          <w:sz w:val="24"/>
          <w:szCs w:val="24"/>
          <w:lang w:eastAsia="ru-RU"/>
        </w:rPr>
      </w:pPr>
      <w:r w:rsidRPr="005760AE">
        <w:rPr>
          <w:rFonts w:ascii="Times New Roman" w:hAnsi="Times New Roman" w:cs="Times New Roman"/>
          <w:bCs/>
          <w:sz w:val="24"/>
          <w:szCs w:val="24"/>
          <w:lang w:eastAsia="ru-RU"/>
        </w:rPr>
        <w:t>Informēt</w:t>
      </w:r>
      <w:r w:rsidRPr="005760AE">
        <w:rPr>
          <w:rFonts w:ascii="Times New Roman" w:hAnsi="Times New Roman" w:cs="Times New Roman"/>
          <w:b/>
          <w:bCs/>
          <w:sz w:val="24"/>
          <w:szCs w:val="24"/>
          <w:lang w:eastAsia="ru-RU"/>
        </w:rPr>
        <w:t xml:space="preserve"> </w:t>
      </w:r>
      <w:r w:rsidRPr="005760AE">
        <w:rPr>
          <w:rFonts w:ascii="Times New Roman" w:hAnsi="Times New Roman" w:cs="Times New Roman"/>
          <w:sz w:val="24"/>
          <w:szCs w:val="24"/>
          <w:lang w:eastAsia="ru-RU"/>
        </w:rPr>
        <w:t xml:space="preserve">Ņikitu Aleksejevu, ka atbilstoši Likuma vispārīgajam regulējumam amatpersona pati ir atbildīga par interešu konflikta nepieļaušanu un valsts amatpersonas ētikas normu ievērošanu, tāpēc, neraugoties uz atļauju savienot amatus, Ņikitam Aleksejevam ir pienākums jebkurā brīdī izvērtēt interešu konflikta iespējamību un rīcības atbilstību amatpersonas ētikas normām, ja, pildot pašvaldības Mājokļu komisijas locekļa amatu vai </w:t>
      </w:r>
      <w:r w:rsidRPr="005760AE">
        <w:rPr>
          <w:rFonts w:ascii="Times New Roman" w:hAnsi="Times New Roman" w:cs="Times New Roman"/>
          <w:color w:val="000000"/>
          <w:sz w:val="24"/>
          <w:szCs w:val="24"/>
          <w:lang w:eastAsia="ru-RU"/>
        </w:rPr>
        <w:t xml:space="preserve">projektu vadītāja amatu </w:t>
      </w:r>
      <w:r w:rsidRPr="005760AE">
        <w:rPr>
          <w:rFonts w:ascii="Times New Roman" w:hAnsi="Times New Roman" w:cs="Times New Roman"/>
          <w:sz w:val="24"/>
          <w:szCs w:val="24"/>
          <w:lang w:eastAsia="ru-RU"/>
        </w:rPr>
        <w:t>SIA “Daugavpils dzīvokļu un komunālās saimniecības uzņēmums”, iepirkumu speciālista amatu Latgales Industriālajā tehnikumā, namu pārziņa amatu SIA “NEST.LV”, reklāmas speciālista amatu SIA “INFRASERVIS”, žurnālista amatu SIA “MEDIASTRIMS”, pastāv iespēja, ka Ņikita Aleksejevs var nonākt interešu konflikta situācijā.</w:t>
      </w:r>
      <w:bookmarkStart w:id="7" w:name="p5"/>
      <w:bookmarkStart w:id="8" w:name="p-1196202"/>
      <w:bookmarkEnd w:id="7"/>
      <w:bookmarkEnd w:id="8"/>
    </w:p>
    <w:p w:rsidR="00B90F0E" w:rsidRPr="005760AE" w:rsidRDefault="00B90F0E" w:rsidP="005760AE">
      <w:pPr>
        <w:widowControl w:val="0"/>
        <w:numPr>
          <w:ilvl w:val="0"/>
          <w:numId w:val="32"/>
        </w:numPr>
        <w:autoSpaceDE w:val="0"/>
        <w:autoSpaceDN w:val="0"/>
        <w:adjustRightInd w:val="0"/>
        <w:snapToGrid w:val="0"/>
        <w:spacing w:after="0" w:line="240" w:lineRule="auto"/>
        <w:jc w:val="both"/>
        <w:rPr>
          <w:rFonts w:ascii="Times New Roman" w:hAnsi="Times New Roman" w:cs="Times New Roman"/>
          <w:sz w:val="24"/>
          <w:szCs w:val="24"/>
          <w:lang w:eastAsia="ru-RU"/>
        </w:rPr>
      </w:pPr>
      <w:r w:rsidRPr="005760AE">
        <w:rPr>
          <w:rFonts w:ascii="Times New Roman" w:hAnsi="Times New Roman" w:cs="Times New Roman"/>
          <w:sz w:val="24"/>
          <w:szCs w:val="24"/>
        </w:rPr>
        <w:t>Šo lēmumu var pārsūdzēt Administratīvās rajona tiesas Rēzeknes tiesu namā, Atbrīvošanas alejā 88, Rēzeknē, LV-4601, viena mēneša laikā no tā spēkā stāšanās dienas.</w:t>
      </w:r>
    </w:p>
    <w:p w:rsidR="00B90F0E" w:rsidRPr="005760AE" w:rsidRDefault="00B90F0E" w:rsidP="005760AE">
      <w:pPr>
        <w:spacing w:after="0" w:line="240" w:lineRule="auto"/>
        <w:jc w:val="both"/>
        <w:rPr>
          <w:rFonts w:ascii="Times New Roman" w:hAnsi="Times New Roman" w:cs="Times New Roman"/>
          <w:sz w:val="24"/>
          <w:szCs w:val="24"/>
        </w:rPr>
      </w:pPr>
    </w:p>
    <w:p w:rsidR="00A632DD" w:rsidRPr="005760AE" w:rsidRDefault="00A632DD" w:rsidP="005760AE">
      <w:pPr>
        <w:pStyle w:val="BodyTextIndent"/>
        <w:tabs>
          <w:tab w:val="left" w:pos="426"/>
        </w:tabs>
        <w:spacing w:after="0"/>
        <w:ind w:left="0"/>
        <w:jc w:val="both"/>
      </w:pPr>
    </w:p>
    <w:p w:rsidR="00B14317" w:rsidRPr="005760AE" w:rsidRDefault="00B14317"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noProof/>
          <w:sz w:val="24"/>
          <w:szCs w:val="24"/>
        </w:rPr>
        <w:t xml:space="preserve">     </w:t>
      </w:r>
    </w:p>
    <w:p w:rsidR="004A711A" w:rsidRPr="005760AE" w:rsidRDefault="00290905" w:rsidP="005760AE">
      <w:pPr>
        <w:pStyle w:val="BodyText"/>
        <w:spacing w:after="0"/>
        <w:jc w:val="both"/>
        <w:rPr>
          <w:lang w:val="lv-LV"/>
        </w:rPr>
      </w:pPr>
      <w:r w:rsidRPr="005760AE">
        <w:rPr>
          <w:lang w:val="lv-LV"/>
        </w:rPr>
        <w:t xml:space="preserve">      </w:t>
      </w:r>
    </w:p>
    <w:p w:rsidR="000D0310" w:rsidRPr="005760AE" w:rsidRDefault="000D0310" w:rsidP="005760AE">
      <w:pPr>
        <w:pStyle w:val="BodyTextIndent"/>
        <w:spacing w:after="0"/>
        <w:ind w:left="0"/>
        <w:jc w:val="both"/>
      </w:pPr>
      <w:r w:rsidRPr="005760AE">
        <w:t>Sēdi slēdz plkst. 14</w:t>
      </w:r>
      <w:r w:rsidR="00B041AE" w:rsidRPr="005760AE">
        <w:t>.17</w:t>
      </w:r>
    </w:p>
    <w:p w:rsidR="000D0310" w:rsidRPr="005760AE" w:rsidRDefault="000D0310" w:rsidP="005760AE">
      <w:pPr>
        <w:pStyle w:val="BodyTextIndent"/>
        <w:spacing w:after="0"/>
        <w:ind w:left="0"/>
        <w:jc w:val="both"/>
      </w:pPr>
    </w:p>
    <w:p w:rsidR="000D0310" w:rsidRPr="005760AE" w:rsidRDefault="000D0310" w:rsidP="005760AE">
      <w:pPr>
        <w:pStyle w:val="BodyTextIndent"/>
        <w:spacing w:after="0"/>
        <w:ind w:left="0"/>
        <w:jc w:val="both"/>
      </w:pPr>
      <w:r w:rsidRPr="005760AE">
        <w:t>Sēdi vadīja:</w:t>
      </w:r>
    </w:p>
    <w:p w:rsidR="006A7D17" w:rsidRDefault="000D0310" w:rsidP="006A7D17">
      <w:pPr>
        <w:pStyle w:val="BodyTextIndent"/>
        <w:spacing w:after="0"/>
        <w:ind w:left="0"/>
        <w:jc w:val="both"/>
      </w:pPr>
      <w:r w:rsidRPr="005760AE">
        <w:t xml:space="preserve">Daugavpils valstspilsētas pašvaldības </w:t>
      </w:r>
    </w:p>
    <w:p w:rsidR="000D0310" w:rsidRPr="005760AE" w:rsidRDefault="004A711A" w:rsidP="005760AE">
      <w:pPr>
        <w:pStyle w:val="BodyTextIndent"/>
        <w:spacing w:after="0"/>
        <w:ind w:left="0"/>
        <w:jc w:val="both"/>
      </w:pPr>
      <w:r w:rsidRPr="005760AE">
        <w:t>domes priekšsēdētājs</w:t>
      </w:r>
      <w:r w:rsidR="000D0310" w:rsidRPr="005760AE">
        <w:t xml:space="preserve">    </w:t>
      </w:r>
      <w:r w:rsidR="006A7D17">
        <w:t xml:space="preserve">     </w:t>
      </w:r>
      <w:r w:rsidR="000D0310" w:rsidRPr="005760AE">
        <w:t xml:space="preserve">  </w:t>
      </w:r>
      <w:r w:rsidR="006A7D17">
        <w:rPr>
          <w:b/>
        </w:rPr>
        <w:t>(</w:t>
      </w:r>
      <w:r w:rsidR="006A7D17" w:rsidRPr="006A7D17">
        <w:rPr>
          <w:i/>
        </w:rPr>
        <w:t>personiskais paraksts)</w:t>
      </w:r>
      <w:r w:rsidR="006A7D17">
        <w:t xml:space="preserve">                                </w:t>
      </w:r>
      <w:bookmarkStart w:id="9" w:name="_GoBack"/>
      <w:bookmarkEnd w:id="9"/>
      <w:r w:rsidRPr="005760AE">
        <w:t>A.Elksniņš</w:t>
      </w:r>
    </w:p>
    <w:p w:rsidR="000D0310" w:rsidRPr="005760AE" w:rsidRDefault="000D0310" w:rsidP="005760AE">
      <w:pPr>
        <w:pStyle w:val="BodyTextIndent"/>
        <w:spacing w:after="0"/>
        <w:ind w:left="0"/>
        <w:jc w:val="both"/>
      </w:pPr>
    </w:p>
    <w:p w:rsidR="000D0310" w:rsidRPr="005760AE" w:rsidRDefault="000D0310" w:rsidP="005760AE">
      <w:pPr>
        <w:pStyle w:val="BodyTextIndent"/>
        <w:spacing w:after="0"/>
        <w:ind w:left="0"/>
        <w:jc w:val="both"/>
      </w:pPr>
    </w:p>
    <w:p w:rsidR="000D0310" w:rsidRPr="005760AE" w:rsidRDefault="000D0310" w:rsidP="005760AE">
      <w:pPr>
        <w:pStyle w:val="BodyTextIndent"/>
        <w:spacing w:after="0"/>
        <w:ind w:left="0"/>
        <w:jc w:val="both"/>
      </w:pPr>
    </w:p>
    <w:p w:rsidR="000D0310" w:rsidRPr="005760AE" w:rsidRDefault="000D0310" w:rsidP="005760AE">
      <w:pPr>
        <w:spacing w:after="0" w:line="240" w:lineRule="auto"/>
        <w:jc w:val="both"/>
        <w:rPr>
          <w:rFonts w:ascii="Times New Roman" w:hAnsi="Times New Roman" w:cs="Times New Roman"/>
          <w:sz w:val="24"/>
          <w:szCs w:val="24"/>
        </w:rPr>
      </w:pPr>
      <w:r w:rsidRPr="005760AE">
        <w:rPr>
          <w:rFonts w:ascii="Times New Roman" w:hAnsi="Times New Roman" w:cs="Times New Roman"/>
          <w:sz w:val="24"/>
          <w:szCs w:val="24"/>
        </w:rPr>
        <w:t xml:space="preserve">Protokoliste:                                                                         </w:t>
      </w:r>
      <w:r w:rsidR="004A711A" w:rsidRPr="005760AE">
        <w:rPr>
          <w:rFonts w:ascii="Times New Roman" w:hAnsi="Times New Roman" w:cs="Times New Roman"/>
          <w:sz w:val="24"/>
          <w:szCs w:val="24"/>
        </w:rPr>
        <w:t xml:space="preserve">                               L.Korsaka</w:t>
      </w:r>
      <w:r w:rsidRPr="005760AE">
        <w:rPr>
          <w:rFonts w:ascii="Times New Roman" w:hAnsi="Times New Roman" w:cs="Times New Roman"/>
          <w:sz w:val="24"/>
          <w:szCs w:val="24"/>
        </w:rPr>
        <w:t xml:space="preserve">                                        </w:t>
      </w:r>
    </w:p>
    <w:p w:rsidR="000D0310" w:rsidRPr="005760AE" w:rsidRDefault="006A7D17" w:rsidP="005760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6A7D17">
        <w:rPr>
          <w:rFonts w:ascii="Times New Roman" w:hAnsi="Times New Roman" w:cs="Times New Roman"/>
          <w:i/>
          <w:sz w:val="24"/>
          <w:szCs w:val="24"/>
        </w:rPr>
        <w:t>personiskais paraksts)</w:t>
      </w:r>
    </w:p>
    <w:p w:rsidR="000D0310" w:rsidRPr="005760AE" w:rsidRDefault="000D0310" w:rsidP="005760AE">
      <w:pPr>
        <w:spacing w:after="0" w:line="240" w:lineRule="auto"/>
        <w:ind w:firstLine="426"/>
        <w:jc w:val="both"/>
        <w:rPr>
          <w:rFonts w:ascii="Times New Roman" w:hAnsi="Times New Roman" w:cs="Times New Roman"/>
          <w:sz w:val="24"/>
          <w:szCs w:val="24"/>
        </w:rPr>
      </w:pPr>
    </w:p>
    <w:p w:rsidR="000D0310" w:rsidRPr="005760AE" w:rsidRDefault="000D0310" w:rsidP="005760AE">
      <w:pPr>
        <w:tabs>
          <w:tab w:val="left" w:pos="2970"/>
        </w:tabs>
        <w:spacing w:after="0" w:line="240" w:lineRule="auto"/>
        <w:rPr>
          <w:rFonts w:ascii="Times New Roman" w:hAnsi="Times New Roman" w:cs="Times New Roman"/>
          <w:sz w:val="24"/>
          <w:szCs w:val="24"/>
        </w:rPr>
      </w:pPr>
    </w:p>
    <w:sectPr w:rsidR="000D0310" w:rsidRPr="005760AE" w:rsidSect="00350FE0">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D4" w:rsidRDefault="00FD50D4" w:rsidP="00350FE0">
      <w:pPr>
        <w:spacing w:after="0" w:line="240" w:lineRule="auto"/>
      </w:pPr>
      <w:r>
        <w:separator/>
      </w:r>
    </w:p>
  </w:endnote>
  <w:endnote w:type="continuationSeparator" w:id="0">
    <w:p w:rsidR="00FD50D4" w:rsidRDefault="00FD50D4" w:rsidP="003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D4" w:rsidRDefault="00FD50D4" w:rsidP="00350FE0">
      <w:pPr>
        <w:spacing w:after="0" w:line="240" w:lineRule="auto"/>
      </w:pPr>
      <w:r>
        <w:separator/>
      </w:r>
    </w:p>
  </w:footnote>
  <w:footnote w:type="continuationSeparator" w:id="0">
    <w:p w:rsidR="00FD50D4" w:rsidRDefault="00FD50D4" w:rsidP="0035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42148"/>
      <w:docPartObj>
        <w:docPartGallery w:val="Page Numbers (Top of Page)"/>
        <w:docPartUnique/>
      </w:docPartObj>
    </w:sdtPr>
    <w:sdtEndPr>
      <w:rPr>
        <w:noProof/>
      </w:rPr>
    </w:sdtEndPr>
    <w:sdtContent>
      <w:p w:rsidR="00FD50D4" w:rsidRDefault="00FD50D4">
        <w:pPr>
          <w:pStyle w:val="Header"/>
          <w:jc w:val="center"/>
        </w:pPr>
        <w:r>
          <w:fldChar w:fldCharType="begin"/>
        </w:r>
        <w:r>
          <w:instrText xml:space="preserve"> PAGE   \* MERGEFORMAT </w:instrText>
        </w:r>
        <w:r>
          <w:fldChar w:fldCharType="separate"/>
        </w:r>
        <w:r w:rsidR="006A7D17">
          <w:rPr>
            <w:noProof/>
          </w:rPr>
          <w:t>18</w:t>
        </w:r>
        <w:r>
          <w:rPr>
            <w:noProof/>
          </w:rPr>
          <w:fldChar w:fldCharType="end"/>
        </w:r>
      </w:p>
    </w:sdtContent>
  </w:sdt>
  <w:p w:rsidR="00FD50D4" w:rsidRDefault="00FD50D4" w:rsidP="00007C8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D882F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16FA6"/>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4FD7D7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090A79BD"/>
    <w:multiLevelType w:val="hybridMultilevel"/>
    <w:tmpl w:val="2196F2B0"/>
    <w:lvl w:ilvl="0" w:tplc="0426000F">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8" w15:restartNumberingAfterBreak="0">
    <w:nsid w:val="0E2B2D6F"/>
    <w:multiLevelType w:val="multilevel"/>
    <w:tmpl w:val="85882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0"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C5227"/>
    <w:multiLevelType w:val="hybridMultilevel"/>
    <w:tmpl w:val="31C0F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F009C1"/>
    <w:multiLevelType w:val="multilevel"/>
    <w:tmpl w:val="040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1C49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D21FA9"/>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15:restartNumberingAfterBreak="0">
    <w:nsid w:val="37463DC4"/>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374D5250"/>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388C19DA"/>
    <w:multiLevelType w:val="multilevel"/>
    <w:tmpl w:val="6148A0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0276358"/>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7C92E4A"/>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1" w15:restartNumberingAfterBreak="0">
    <w:nsid w:val="517D689A"/>
    <w:multiLevelType w:val="multilevel"/>
    <w:tmpl w:val="71DEB84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547C639E"/>
    <w:multiLevelType w:val="hybridMultilevel"/>
    <w:tmpl w:val="99167D30"/>
    <w:lvl w:ilvl="0" w:tplc="2612C2F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A2172A6"/>
    <w:multiLevelType w:val="multilevel"/>
    <w:tmpl w:val="266A39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25" w15:restartNumberingAfterBreak="0">
    <w:nsid w:val="67EA562A"/>
    <w:multiLevelType w:val="hybridMultilevel"/>
    <w:tmpl w:val="33C8FFBA"/>
    <w:lvl w:ilvl="0" w:tplc="7794C3E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6" w15:restartNumberingAfterBreak="0">
    <w:nsid w:val="699263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BB407C"/>
    <w:multiLevelType w:val="multilevel"/>
    <w:tmpl w:val="4420F4E0"/>
    <w:lvl w:ilvl="0">
      <w:start w:val="1"/>
      <w:numFmt w:val="decimal"/>
      <w:lvlText w:val="%1."/>
      <w:lvlJc w:val="left"/>
      <w:pPr>
        <w:ind w:left="60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8" w15:restartNumberingAfterBreak="0">
    <w:nsid w:val="74454D9E"/>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9" w15:restartNumberingAfterBreak="0">
    <w:nsid w:val="77E853CB"/>
    <w:multiLevelType w:val="multilevel"/>
    <w:tmpl w:val="E1BC80C6"/>
    <w:lvl w:ilvl="0">
      <w:start w:val="1"/>
      <w:numFmt w:val="decimal"/>
      <w:lvlText w:val="%1."/>
      <w:lvlJc w:val="center"/>
      <w:pPr>
        <w:ind w:left="1069" w:hanging="360"/>
      </w:pPr>
      <w:rPr>
        <w:rFonts w:hint="default"/>
      </w:rPr>
    </w:lvl>
    <w:lvl w:ilvl="1">
      <w:start w:val="1"/>
      <w:numFmt w:val="decimal"/>
      <w:lvlText w:val="%1.%2."/>
      <w:lvlJc w:val="left"/>
      <w:pPr>
        <w:ind w:left="2179" w:hanging="360"/>
      </w:pPr>
      <w:rPr>
        <w:rFonts w:eastAsia="Arial Unicode MS" w:hint="default"/>
      </w:rPr>
    </w:lvl>
    <w:lvl w:ilvl="2">
      <w:start w:val="1"/>
      <w:numFmt w:val="decimal"/>
      <w:lvlText w:val="%1.%2.%3."/>
      <w:lvlJc w:val="left"/>
      <w:pPr>
        <w:ind w:left="3649" w:hanging="720"/>
      </w:pPr>
      <w:rPr>
        <w:rFonts w:eastAsia="Arial Unicode MS" w:hint="default"/>
      </w:rPr>
    </w:lvl>
    <w:lvl w:ilvl="3">
      <w:start w:val="1"/>
      <w:numFmt w:val="decimal"/>
      <w:lvlText w:val="%1.%2.%3.%4."/>
      <w:lvlJc w:val="left"/>
      <w:pPr>
        <w:ind w:left="4759" w:hanging="720"/>
      </w:pPr>
      <w:rPr>
        <w:rFonts w:eastAsia="Arial Unicode MS" w:hint="default"/>
      </w:rPr>
    </w:lvl>
    <w:lvl w:ilvl="4">
      <w:start w:val="1"/>
      <w:numFmt w:val="decimal"/>
      <w:lvlText w:val="%1.%2.%3.%4.%5."/>
      <w:lvlJc w:val="left"/>
      <w:pPr>
        <w:ind w:left="6229" w:hanging="1080"/>
      </w:pPr>
      <w:rPr>
        <w:rFonts w:eastAsia="Arial Unicode MS" w:hint="default"/>
      </w:rPr>
    </w:lvl>
    <w:lvl w:ilvl="5">
      <w:start w:val="1"/>
      <w:numFmt w:val="decimal"/>
      <w:lvlText w:val="%1.%2.%3.%4.%5.%6."/>
      <w:lvlJc w:val="left"/>
      <w:pPr>
        <w:ind w:left="7339" w:hanging="1080"/>
      </w:pPr>
      <w:rPr>
        <w:rFonts w:eastAsia="Arial Unicode MS" w:hint="default"/>
      </w:rPr>
    </w:lvl>
    <w:lvl w:ilvl="6">
      <w:start w:val="1"/>
      <w:numFmt w:val="decimal"/>
      <w:lvlText w:val="%1.%2.%3.%4.%5.%6.%7."/>
      <w:lvlJc w:val="left"/>
      <w:pPr>
        <w:ind w:left="8809" w:hanging="1440"/>
      </w:pPr>
      <w:rPr>
        <w:rFonts w:eastAsia="Arial Unicode MS" w:hint="default"/>
      </w:rPr>
    </w:lvl>
    <w:lvl w:ilvl="7">
      <w:start w:val="1"/>
      <w:numFmt w:val="decimal"/>
      <w:lvlText w:val="%1.%2.%3.%4.%5.%6.%7.%8."/>
      <w:lvlJc w:val="left"/>
      <w:pPr>
        <w:ind w:left="9919" w:hanging="1440"/>
      </w:pPr>
      <w:rPr>
        <w:rFonts w:eastAsia="Arial Unicode MS" w:hint="default"/>
      </w:rPr>
    </w:lvl>
    <w:lvl w:ilvl="8">
      <w:start w:val="1"/>
      <w:numFmt w:val="decimal"/>
      <w:lvlText w:val="%1.%2.%3.%4.%5.%6.%7.%8.%9."/>
      <w:lvlJc w:val="left"/>
      <w:pPr>
        <w:ind w:left="11389" w:hanging="1800"/>
      </w:pPr>
      <w:rPr>
        <w:rFonts w:eastAsia="Arial Unicode MS" w:hint="default"/>
      </w:rPr>
    </w:lvl>
  </w:abstractNum>
  <w:abstractNum w:abstractNumId="30" w15:restartNumberingAfterBreak="0">
    <w:nsid w:val="7A3E7639"/>
    <w:multiLevelType w:val="hybridMultilevel"/>
    <w:tmpl w:val="F7701670"/>
    <w:lvl w:ilvl="0" w:tplc="B726C3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7CA507B2"/>
    <w:multiLevelType w:val="hybridMultilevel"/>
    <w:tmpl w:val="BDDAFCA0"/>
    <w:lvl w:ilvl="0" w:tplc="6750D0E6">
      <w:start w:val="1"/>
      <w:numFmt w:val="decimal"/>
      <w:lvlText w:val="%1."/>
      <w:lvlJc w:val="left"/>
      <w:pPr>
        <w:ind w:left="661" w:hanging="360"/>
      </w:pPr>
      <w:rPr>
        <w:rFonts w:hint="default"/>
      </w:rPr>
    </w:lvl>
    <w:lvl w:ilvl="1" w:tplc="04260019">
      <w:start w:val="1"/>
      <w:numFmt w:val="lowerLetter"/>
      <w:lvlText w:val="%2."/>
      <w:lvlJc w:val="left"/>
      <w:pPr>
        <w:ind w:left="1381" w:hanging="360"/>
      </w:pPr>
    </w:lvl>
    <w:lvl w:ilvl="2" w:tplc="0426001B">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num w:numId="1">
    <w:abstractNumId w:val="30"/>
  </w:num>
  <w:num w:numId="2">
    <w:abstractNumId w:val="8"/>
  </w:num>
  <w:num w:numId="3">
    <w:abstractNumId w:val="23"/>
  </w:num>
  <w:num w:numId="4">
    <w:abstractNumId w:val="31"/>
  </w:num>
  <w:num w:numId="5">
    <w:abstractNumId w:val="25"/>
  </w:num>
  <w:num w:numId="6">
    <w:abstractNumId w:val="19"/>
  </w:num>
  <w:num w:numId="7">
    <w:abstractNumId w:val="24"/>
  </w:num>
  <w:num w:numId="8">
    <w:abstractNumId w:val="29"/>
  </w:num>
  <w:num w:numId="9">
    <w:abstractNumId w:val="7"/>
  </w:num>
  <w:num w:numId="10">
    <w:abstractNumId w:val="13"/>
  </w:num>
  <w:num w:numId="11">
    <w:abstractNumId w:val="4"/>
  </w:num>
  <w:num w:numId="12">
    <w:abstractNumId w:val="27"/>
  </w:num>
  <w:num w:numId="13">
    <w:abstractNumId w:val="14"/>
  </w:num>
  <w:num w:numId="14">
    <w:abstractNumId w:val="6"/>
  </w:num>
  <w:num w:numId="15">
    <w:abstractNumId w:val="10"/>
  </w:num>
  <w:num w:numId="16">
    <w:abstractNumId w:val="2"/>
  </w:num>
  <w:num w:numId="17">
    <w:abstractNumId w:val="16"/>
  </w:num>
  <w:num w:numId="18">
    <w:abstractNumId w:val="17"/>
  </w:num>
  <w:num w:numId="19">
    <w:abstractNumId w:val="9"/>
  </w:num>
  <w:num w:numId="20">
    <w:abstractNumId w:val="15"/>
  </w:num>
  <w:num w:numId="21">
    <w:abstractNumId w:val="5"/>
  </w:num>
  <w:num w:numId="22">
    <w:abstractNumId w:val="20"/>
  </w:num>
  <w:num w:numId="23">
    <w:abstractNumId w:val="22"/>
  </w:num>
  <w:num w:numId="24">
    <w:abstractNumId w:val="11"/>
  </w:num>
  <w:num w:numId="25">
    <w:abstractNumId w:val="12"/>
  </w:num>
  <w:num w:numId="26">
    <w:abstractNumId w:val="21"/>
  </w:num>
  <w:num w:numId="27">
    <w:abstractNumId w:val="0"/>
  </w:num>
  <w:num w:numId="28">
    <w:abstractNumId w:val="1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E0"/>
    <w:rsid w:val="00007C8A"/>
    <w:rsid w:val="00052BFE"/>
    <w:rsid w:val="000830F5"/>
    <w:rsid w:val="000B78CD"/>
    <w:rsid w:val="000D0310"/>
    <w:rsid w:val="00105D3C"/>
    <w:rsid w:val="001C37BD"/>
    <w:rsid w:val="001D2701"/>
    <w:rsid w:val="001F0301"/>
    <w:rsid w:val="002059EA"/>
    <w:rsid w:val="00272B8D"/>
    <w:rsid w:val="002766C2"/>
    <w:rsid w:val="00290905"/>
    <w:rsid w:val="00350FE0"/>
    <w:rsid w:val="00353FBA"/>
    <w:rsid w:val="00414C3E"/>
    <w:rsid w:val="004A711A"/>
    <w:rsid w:val="004E44EC"/>
    <w:rsid w:val="004E7A3D"/>
    <w:rsid w:val="00511E7B"/>
    <w:rsid w:val="0054322D"/>
    <w:rsid w:val="005760AE"/>
    <w:rsid w:val="005777C4"/>
    <w:rsid w:val="0059047E"/>
    <w:rsid w:val="005D5D63"/>
    <w:rsid w:val="006A7D17"/>
    <w:rsid w:val="006F4019"/>
    <w:rsid w:val="00700165"/>
    <w:rsid w:val="007641E2"/>
    <w:rsid w:val="00774F2A"/>
    <w:rsid w:val="007C34FF"/>
    <w:rsid w:val="00816F6E"/>
    <w:rsid w:val="00843CED"/>
    <w:rsid w:val="0087018C"/>
    <w:rsid w:val="008858F7"/>
    <w:rsid w:val="00915A5F"/>
    <w:rsid w:val="00957DF6"/>
    <w:rsid w:val="00A32053"/>
    <w:rsid w:val="00A351CC"/>
    <w:rsid w:val="00A507C4"/>
    <w:rsid w:val="00A632DD"/>
    <w:rsid w:val="00AF53A5"/>
    <w:rsid w:val="00B041AE"/>
    <w:rsid w:val="00B14317"/>
    <w:rsid w:val="00B63EF7"/>
    <w:rsid w:val="00B90F0E"/>
    <w:rsid w:val="00B91794"/>
    <w:rsid w:val="00B97FD6"/>
    <w:rsid w:val="00C118DE"/>
    <w:rsid w:val="00C854BD"/>
    <w:rsid w:val="00CC4220"/>
    <w:rsid w:val="00CD42F2"/>
    <w:rsid w:val="00D06410"/>
    <w:rsid w:val="00D622A3"/>
    <w:rsid w:val="00D90D58"/>
    <w:rsid w:val="00DB7D1F"/>
    <w:rsid w:val="00DF00EC"/>
    <w:rsid w:val="00E3288D"/>
    <w:rsid w:val="00E42520"/>
    <w:rsid w:val="00E549D8"/>
    <w:rsid w:val="00E562F8"/>
    <w:rsid w:val="00E56A53"/>
    <w:rsid w:val="00EC15CB"/>
    <w:rsid w:val="00FD50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07EAC-6AC7-46E4-921E-46B2411A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E0"/>
  </w:style>
  <w:style w:type="paragraph" w:styleId="Heading1">
    <w:name w:val="heading 1"/>
    <w:basedOn w:val="Normal"/>
    <w:next w:val="Normal"/>
    <w:link w:val="Heading1Char"/>
    <w:qFormat/>
    <w:rsid w:val="00350FE0"/>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A507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43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0FE0"/>
  </w:style>
  <w:style w:type="paragraph" w:styleId="Footer">
    <w:name w:val="footer"/>
    <w:basedOn w:val="Normal"/>
    <w:link w:val="FooterChar"/>
    <w:uiPriority w:val="99"/>
    <w:unhideWhenUsed/>
    <w:rsid w:val="00350F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0FE0"/>
  </w:style>
  <w:style w:type="paragraph" w:customStyle="1" w:styleId="Web">
    <w:name w:val="Обычный (Web)"/>
    <w:basedOn w:val="Normal"/>
    <w:rsid w:val="00350FE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350FE0"/>
    <w:rPr>
      <w:b/>
      <w:bCs/>
    </w:rPr>
  </w:style>
  <w:style w:type="character" w:styleId="Hyperlink">
    <w:name w:val="Hyperlink"/>
    <w:basedOn w:val="DefaultParagraphFont"/>
    <w:uiPriority w:val="99"/>
    <w:unhideWhenUsed/>
    <w:rsid w:val="00350FE0"/>
    <w:rPr>
      <w:color w:val="0563C1" w:themeColor="hyperlink"/>
      <w:u w:val="single"/>
    </w:rPr>
  </w:style>
  <w:style w:type="paragraph" w:styleId="NormalWeb">
    <w:name w:val="Normal (Web)"/>
    <w:basedOn w:val="Normal"/>
    <w:unhideWhenUsed/>
    <w:rsid w:val="00350F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lockText">
    <w:name w:val="Block Text"/>
    <w:basedOn w:val="Normal"/>
    <w:rsid w:val="00350FE0"/>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350FE0"/>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0D0310"/>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0D0310"/>
    <w:rPr>
      <w:rFonts w:ascii="Times New Roman" w:eastAsia="Times New Roman" w:hAnsi="Times New Roman" w:cs="Times New Roman"/>
      <w:sz w:val="24"/>
      <w:szCs w:val="24"/>
      <w:lang w:eastAsia="lv-LV"/>
    </w:rPr>
  </w:style>
  <w:style w:type="paragraph" w:styleId="ListParagraph">
    <w:name w:val="List Paragraph"/>
    <w:aliases w:val="2,Strip,Syle 1,Normal bullet 2,Bullet list"/>
    <w:basedOn w:val="Normal"/>
    <w:link w:val="ListParagraphChar"/>
    <w:uiPriority w:val="34"/>
    <w:qFormat/>
    <w:rsid w:val="00D06410"/>
    <w:pPr>
      <w:spacing w:after="0" w:line="240" w:lineRule="auto"/>
      <w:ind w:left="720" w:firstLine="562"/>
      <w:contextualSpacing/>
      <w:jc w:val="both"/>
    </w:pPr>
    <w:rPr>
      <w:rFonts w:ascii="Calibri" w:eastAsia="Calibri" w:hAnsi="Calibri" w:cs="Times New Roman"/>
      <w:lang w:val="en-US"/>
    </w:rPr>
  </w:style>
  <w:style w:type="paragraph" w:styleId="BodyText">
    <w:name w:val="Body Text"/>
    <w:basedOn w:val="Normal"/>
    <w:link w:val="BodyTextChar"/>
    <w:unhideWhenUsed/>
    <w:rsid w:val="00414C3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14C3E"/>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414C3E"/>
    <w:pPr>
      <w:spacing w:before="200" w:line="240" w:lineRule="auto"/>
      <w:ind w:left="864" w:right="864"/>
      <w:jc w:val="center"/>
    </w:pPr>
    <w:rPr>
      <w:rFonts w:ascii="Calibri" w:eastAsia="Calibri" w:hAnsi="Calibri" w:cs="Times New Roman"/>
      <w:i/>
      <w:iCs/>
      <w:color w:val="404040" w:themeColor="text1" w:themeTint="BF"/>
      <w:lang w:eastAsia="lv-LV"/>
    </w:rPr>
  </w:style>
  <w:style w:type="character" w:customStyle="1" w:styleId="QuoteChar">
    <w:name w:val="Quote Char"/>
    <w:basedOn w:val="DefaultParagraphFont"/>
    <w:link w:val="Quote"/>
    <w:uiPriority w:val="29"/>
    <w:rsid w:val="00414C3E"/>
    <w:rPr>
      <w:rFonts w:ascii="Calibri" w:eastAsia="Calibri" w:hAnsi="Calibri" w:cs="Times New Roman"/>
      <w:i/>
      <w:iCs/>
      <w:color w:val="404040" w:themeColor="text1" w:themeTint="BF"/>
      <w:lang w:eastAsia="lv-LV"/>
    </w:rPr>
  </w:style>
  <w:style w:type="paragraph" w:styleId="NoSpacing">
    <w:name w:val="No Spacing"/>
    <w:uiPriority w:val="1"/>
    <w:qFormat/>
    <w:rsid w:val="00E56A53"/>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unhideWhenUsed/>
    <w:rsid w:val="00B91794"/>
    <w:pPr>
      <w:spacing w:after="120" w:line="480" w:lineRule="auto"/>
    </w:pPr>
  </w:style>
  <w:style w:type="character" w:customStyle="1" w:styleId="BodyText2Char">
    <w:name w:val="Body Text 2 Char"/>
    <w:basedOn w:val="DefaultParagraphFont"/>
    <w:link w:val="BodyText2"/>
    <w:uiPriority w:val="99"/>
    <w:rsid w:val="00B91794"/>
  </w:style>
  <w:style w:type="paragraph" w:styleId="BodyText3">
    <w:name w:val="Body Text 3"/>
    <w:basedOn w:val="Normal"/>
    <w:link w:val="BodyText3Char"/>
    <w:uiPriority w:val="99"/>
    <w:unhideWhenUsed/>
    <w:rsid w:val="00B91794"/>
    <w:pPr>
      <w:spacing w:after="120"/>
    </w:pPr>
    <w:rPr>
      <w:sz w:val="16"/>
      <w:szCs w:val="16"/>
    </w:rPr>
  </w:style>
  <w:style w:type="character" w:customStyle="1" w:styleId="BodyText3Char">
    <w:name w:val="Body Text 3 Char"/>
    <w:basedOn w:val="DefaultParagraphFont"/>
    <w:link w:val="BodyText3"/>
    <w:uiPriority w:val="99"/>
    <w:rsid w:val="00B91794"/>
    <w:rPr>
      <w:sz w:val="16"/>
      <w:szCs w:val="16"/>
    </w:rPr>
  </w:style>
  <w:style w:type="paragraph" w:styleId="BalloonText">
    <w:name w:val="Balloon Text"/>
    <w:basedOn w:val="Normal"/>
    <w:link w:val="BalloonTextChar"/>
    <w:uiPriority w:val="99"/>
    <w:semiHidden/>
    <w:unhideWhenUsed/>
    <w:rsid w:val="0020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EA"/>
    <w:rPr>
      <w:rFonts w:ascii="Segoe UI" w:hAnsi="Segoe UI" w:cs="Segoe UI"/>
      <w:sz w:val="18"/>
      <w:szCs w:val="18"/>
    </w:rPr>
  </w:style>
  <w:style w:type="paragraph" w:customStyle="1" w:styleId="c4">
    <w:name w:val="c4"/>
    <w:basedOn w:val="Normal"/>
    <w:rsid w:val="00E562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E562F8"/>
  </w:style>
  <w:style w:type="paragraph" w:customStyle="1" w:styleId="naisf">
    <w:name w:val="naisf"/>
    <w:basedOn w:val="Normal"/>
    <w:rsid w:val="00A507C4"/>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3Char">
    <w:name w:val="Heading 3 Char"/>
    <w:basedOn w:val="DefaultParagraphFont"/>
    <w:link w:val="Heading3"/>
    <w:uiPriority w:val="9"/>
    <w:semiHidden/>
    <w:rsid w:val="00A507C4"/>
    <w:rPr>
      <w:rFonts w:asciiTheme="majorHAnsi" w:eastAsiaTheme="majorEastAsia" w:hAnsiTheme="majorHAnsi" w:cstheme="majorBidi"/>
      <w:color w:val="1F4D78" w:themeColor="accent1" w:themeShade="7F"/>
      <w:sz w:val="24"/>
      <w:szCs w:val="24"/>
    </w:rPr>
  </w:style>
  <w:style w:type="paragraph" w:styleId="EnvelopeReturn">
    <w:name w:val="envelope return"/>
    <w:basedOn w:val="Normal"/>
    <w:rsid w:val="00A507C4"/>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B14317"/>
    <w:rPr>
      <w:rFonts w:asciiTheme="majorHAnsi" w:eastAsiaTheme="majorEastAsia" w:hAnsiTheme="majorHAnsi" w:cstheme="majorBidi"/>
      <w:i/>
      <w:iCs/>
      <w:color w:val="2E74B5" w:themeColor="accent1" w:themeShade="BF"/>
    </w:rPr>
  </w:style>
  <w:style w:type="character" w:customStyle="1" w:styleId="markedcontent">
    <w:name w:val="markedcontent"/>
    <w:rsid w:val="00FD50D4"/>
  </w:style>
  <w:style w:type="table" w:styleId="TableGrid">
    <w:name w:val="Table Grid"/>
    <w:basedOn w:val="TableNormal"/>
    <w:uiPriority w:val="39"/>
    <w:rsid w:val="00B0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3288D"/>
    <w:pPr>
      <w:numPr>
        <w:numId w:val="27"/>
      </w:numPr>
      <w:suppressAutoHyphens/>
      <w:spacing w:after="0" w:line="240" w:lineRule="auto"/>
      <w:contextualSpacing/>
    </w:pPr>
    <w:rPr>
      <w:rFonts w:ascii="Times New Roman" w:eastAsia="Times New Roman" w:hAnsi="Times New Roman" w:cs="Times New Roman"/>
      <w:color w:val="00000A"/>
      <w:sz w:val="24"/>
      <w:szCs w:val="24"/>
      <w:lang w:val="en-GB" w:eastAsia="ar-SA"/>
    </w:rPr>
  </w:style>
  <w:style w:type="character" w:customStyle="1" w:styleId="ListParagraphChar">
    <w:name w:val="List Paragraph Char"/>
    <w:aliases w:val="2 Char,Strip Char,Syle 1 Char,Normal bullet 2 Char,Bullet list Char"/>
    <w:link w:val="ListParagraph"/>
    <w:uiPriority w:val="34"/>
    <w:locked/>
    <w:rsid w:val="00E3288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F048-2DEA-4E3C-9262-10E7F27B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34509</Words>
  <Characters>19671</Characters>
  <Application>Microsoft Office Word</Application>
  <DocSecurity>0</DocSecurity>
  <Lines>163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8</cp:revision>
  <cp:lastPrinted>2024-10-03T05:54:00Z</cp:lastPrinted>
  <dcterms:created xsi:type="dcterms:W3CDTF">2024-10-01T06:31:00Z</dcterms:created>
  <dcterms:modified xsi:type="dcterms:W3CDTF">2024-10-03T06:33:00Z</dcterms:modified>
</cp:coreProperties>
</file>