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7B0B" w14:textId="77777777" w:rsidR="00CB7765" w:rsidRPr="00CB7765" w:rsidRDefault="00CB7765" w:rsidP="00CB7765">
      <w:pPr>
        <w:spacing w:after="0" w:line="240" w:lineRule="auto"/>
        <w:jc w:val="center"/>
        <w:rPr>
          <w:rFonts w:ascii="Times New Roman" w:hAnsi="Times New Roman" w:cs="Times New Roman"/>
          <w:noProof/>
          <w:sz w:val="26"/>
          <w:szCs w:val="26"/>
        </w:rPr>
      </w:pPr>
      <w:r w:rsidRPr="00CB7765">
        <w:rPr>
          <w:rFonts w:ascii="Times New Roman" w:hAnsi="Times New Roman" w:cs="Times New Roman"/>
          <w:noProof/>
          <w:lang w:eastAsia="lv-LV"/>
        </w:rPr>
        <w:drawing>
          <wp:inline distT="0" distB="0" distL="0" distR="0" wp14:anchorId="394938EA" wp14:editId="4919435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FE04671" w14:textId="77777777" w:rsidR="00CB7765" w:rsidRPr="00CB7765" w:rsidRDefault="00CB7765" w:rsidP="00CB7765">
      <w:pPr>
        <w:spacing w:after="0" w:line="240" w:lineRule="auto"/>
        <w:jc w:val="center"/>
        <w:rPr>
          <w:rFonts w:ascii="Times New Roman" w:hAnsi="Times New Roman" w:cs="Times New Roman"/>
          <w:noProof/>
          <w:sz w:val="10"/>
          <w:szCs w:val="10"/>
        </w:rPr>
      </w:pPr>
    </w:p>
    <w:p w14:paraId="79FB10D3" w14:textId="77777777" w:rsidR="00CB7765" w:rsidRPr="00CB7765" w:rsidRDefault="00CB7765" w:rsidP="00CB7765">
      <w:pPr>
        <w:spacing w:after="0" w:line="240" w:lineRule="auto"/>
        <w:jc w:val="center"/>
        <w:rPr>
          <w:rFonts w:ascii="Times New Roman" w:hAnsi="Times New Roman" w:cs="Times New Roman"/>
          <w:b/>
          <w:bCs/>
          <w:noProof/>
          <w:sz w:val="27"/>
          <w:szCs w:val="27"/>
        </w:rPr>
      </w:pPr>
      <w:r w:rsidRPr="00CB7765">
        <w:rPr>
          <w:rFonts w:ascii="Times New Roman" w:hAnsi="Times New Roman" w:cs="Times New Roman"/>
          <w:b/>
          <w:bCs/>
          <w:noProof/>
          <w:sz w:val="27"/>
          <w:szCs w:val="27"/>
        </w:rPr>
        <w:t>DAUGAVPILS VALSTSPILSĒTAS PAŠVALDĪBAS DOME</w:t>
      </w:r>
    </w:p>
    <w:p w14:paraId="2FC15C33" w14:textId="77777777" w:rsidR="00CB7765" w:rsidRPr="00CB7765" w:rsidRDefault="00CB7765" w:rsidP="00CB7765">
      <w:pPr>
        <w:spacing w:after="0" w:line="240" w:lineRule="auto"/>
        <w:ind w:right="-341"/>
        <w:jc w:val="center"/>
        <w:rPr>
          <w:rFonts w:ascii="Times New Roman" w:hAnsi="Times New Roman" w:cs="Times New Roman"/>
          <w:noProof/>
          <w:sz w:val="10"/>
          <w:szCs w:val="10"/>
        </w:rPr>
      </w:pPr>
      <w:r w:rsidRPr="00CB7765">
        <w:rPr>
          <w:rFonts w:ascii="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93A6F99" wp14:editId="01D8237E">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26D8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27FAD996" w14:textId="77777777" w:rsidR="00CB7765" w:rsidRPr="00CB7765" w:rsidRDefault="00CB7765" w:rsidP="00CB7765">
      <w:pPr>
        <w:spacing w:after="0" w:line="240" w:lineRule="auto"/>
        <w:ind w:right="-341"/>
        <w:jc w:val="center"/>
        <w:rPr>
          <w:rFonts w:ascii="Times New Roman" w:hAnsi="Times New Roman" w:cs="Times New Roman"/>
          <w:sz w:val="20"/>
          <w:szCs w:val="20"/>
        </w:rPr>
      </w:pPr>
      <w:r w:rsidRPr="00CB7765">
        <w:rPr>
          <w:rFonts w:ascii="Times New Roman" w:hAnsi="Times New Roman" w:cs="Times New Roman"/>
          <w:sz w:val="20"/>
          <w:szCs w:val="20"/>
        </w:rPr>
        <w:t xml:space="preserve">K. Valdemāra iela 1, Daugavpils, LV-5401, tālr. 65404344, </w:t>
      </w:r>
      <w:r w:rsidRPr="00CB7765">
        <w:rPr>
          <w:rFonts w:ascii="Times New Roman" w:hAnsi="Times New Roman" w:cs="Times New Roman"/>
          <w:sz w:val="20"/>
          <w:szCs w:val="20"/>
          <w:lang w:val="pl-PL"/>
        </w:rPr>
        <w:t>65404399, 65404321</w:t>
      </w:r>
    </w:p>
    <w:p w14:paraId="5D7A06CA" w14:textId="77777777" w:rsidR="00CB7765" w:rsidRPr="00CB7765" w:rsidRDefault="00CB7765" w:rsidP="00CB7765">
      <w:pPr>
        <w:tabs>
          <w:tab w:val="left" w:pos="3960"/>
        </w:tabs>
        <w:spacing w:after="0" w:line="240" w:lineRule="auto"/>
        <w:jc w:val="center"/>
        <w:rPr>
          <w:rFonts w:ascii="Times New Roman" w:hAnsi="Times New Roman" w:cs="Times New Roman"/>
          <w:noProof/>
          <w:w w:val="120"/>
          <w:sz w:val="16"/>
          <w:szCs w:val="16"/>
        </w:rPr>
      </w:pPr>
      <w:r w:rsidRPr="00CB7765">
        <w:rPr>
          <w:rFonts w:ascii="Times New Roman" w:hAnsi="Times New Roman" w:cs="Times New Roman"/>
          <w:sz w:val="20"/>
          <w:szCs w:val="20"/>
        </w:rPr>
        <w:t xml:space="preserve">e-pasts: info@daugavpils.lv   </w:t>
      </w:r>
      <w:r w:rsidRPr="00CB7765">
        <w:rPr>
          <w:rFonts w:ascii="Times New Roman" w:hAnsi="Times New Roman" w:cs="Times New Roman"/>
          <w:sz w:val="20"/>
          <w:szCs w:val="20"/>
          <w:u w:val="single"/>
        </w:rPr>
        <w:t>www.daugavpils.lv</w:t>
      </w:r>
    </w:p>
    <w:p w14:paraId="2D634F2C" w14:textId="77777777" w:rsidR="008B1F2D" w:rsidRDefault="008B1F2D" w:rsidP="008B1F2D">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55E11204" w14:textId="77777777" w:rsidR="008B1F2D" w:rsidRDefault="008B1F2D" w:rsidP="008B1F2D">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367D04C9" w14:textId="77777777" w:rsidR="008B1F2D" w:rsidRPr="00614CB3" w:rsidRDefault="008B1F2D" w:rsidP="008B1F2D">
      <w:pPr>
        <w:pStyle w:val="Heading4"/>
        <w:ind w:left="567" w:hanging="567"/>
        <w:jc w:val="left"/>
        <w:rPr>
          <w:sz w:val="24"/>
          <w:szCs w:val="24"/>
          <w:lang w:eastAsia="zh-CN"/>
        </w:rPr>
      </w:pPr>
      <w:r w:rsidRPr="00614CB3">
        <w:rPr>
          <w:b w:val="0"/>
          <w:sz w:val="24"/>
          <w:szCs w:val="24"/>
        </w:rPr>
        <w:t xml:space="preserve">2024.gada 30.maija                                                                  </w:t>
      </w:r>
      <w:r w:rsidRPr="00614CB3">
        <w:rPr>
          <w:sz w:val="24"/>
          <w:szCs w:val="24"/>
        </w:rPr>
        <w:t>Saistošie noteikumi Nr.</w:t>
      </w:r>
      <w:r w:rsidR="00A30627" w:rsidRPr="00614CB3">
        <w:rPr>
          <w:sz w:val="24"/>
          <w:szCs w:val="24"/>
        </w:rPr>
        <w:t>26</w:t>
      </w:r>
    </w:p>
    <w:p w14:paraId="752D6AFC" w14:textId="77777777" w:rsidR="008B1F2D" w:rsidRPr="00614CB3" w:rsidRDefault="008B1F2D" w:rsidP="008B1F2D">
      <w:pPr>
        <w:spacing w:after="0" w:line="240" w:lineRule="auto"/>
        <w:rPr>
          <w:rFonts w:ascii="Times New Roman" w:hAnsi="Times New Roman" w:cs="Times New Roman"/>
          <w:sz w:val="24"/>
          <w:szCs w:val="24"/>
        </w:rPr>
      </w:pPr>
      <w:r w:rsidRPr="00614CB3">
        <w:rPr>
          <w:rFonts w:ascii="Times New Roman" w:hAnsi="Times New Roman" w:cs="Times New Roman"/>
          <w:sz w:val="24"/>
          <w:szCs w:val="24"/>
        </w:rPr>
        <w:t xml:space="preserve">                                                                                                  (prot. Nr.10,   </w:t>
      </w:r>
      <w:r w:rsidR="00614CB3" w:rsidRPr="00614CB3">
        <w:rPr>
          <w:rFonts w:ascii="Times New Roman" w:hAnsi="Times New Roman" w:cs="Times New Roman"/>
          <w:sz w:val="24"/>
          <w:szCs w:val="24"/>
        </w:rPr>
        <w:t>18</w:t>
      </w:r>
      <w:r w:rsidRPr="00614CB3">
        <w:rPr>
          <w:rFonts w:ascii="Times New Roman" w:hAnsi="Times New Roman" w:cs="Times New Roman"/>
          <w:sz w:val="24"/>
          <w:szCs w:val="24"/>
        </w:rPr>
        <w:t>.§)</w:t>
      </w:r>
    </w:p>
    <w:p w14:paraId="6A6E28D3" w14:textId="77777777" w:rsidR="008B1F2D" w:rsidRPr="00614CB3" w:rsidRDefault="008B1F2D" w:rsidP="008B1F2D">
      <w:pPr>
        <w:spacing w:after="0" w:line="240" w:lineRule="auto"/>
        <w:rPr>
          <w:rFonts w:ascii="Times New Roman" w:hAnsi="Times New Roman" w:cs="Times New Roman"/>
          <w:sz w:val="24"/>
          <w:szCs w:val="24"/>
        </w:rPr>
      </w:pPr>
    </w:p>
    <w:p w14:paraId="1F211A6B" w14:textId="77777777" w:rsidR="008B1F2D" w:rsidRPr="00614CB3" w:rsidRDefault="008B1F2D" w:rsidP="008B1F2D">
      <w:pPr>
        <w:spacing w:after="0" w:line="240" w:lineRule="auto"/>
        <w:jc w:val="center"/>
        <w:rPr>
          <w:rFonts w:ascii="Times New Roman" w:hAnsi="Times New Roman" w:cs="Times New Roman"/>
          <w:sz w:val="24"/>
          <w:szCs w:val="24"/>
        </w:rPr>
      </w:pPr>
      <w:r w:rsidRPr="00614CB3">
        <w:rPr>
          <w:rFonts w:ascii="Times New Roman" w:hAnsi="Times New Roman" w:cs="Times New Roman"/>
          <w:sz w:val="24"/>
          <w:szCs w:val="24"/>
        </w:rPr>
        <w:t xml:space="preserve">                                                                        APSTIPRINĀTI</w:t>
      </w:r>
    </w:p>
    <w:p w14:paraId="53FF46B3" w14:textId="77777777" w:rsidR="008B1F2D" w:rsidRPr="00614CB3" w:rsidRDefault="008B1F2D" w:rsidP="008B1F2D">
      <w:pPr>
        <w:spacing w:after="0" w:line="240" w:lineRule="auto"/>
        <w:rPr>
          <w:rFonts w:ascii="Times New Roman" w:hAnsi="Times New Roman" w:cs="Times New Roman"/>
          <w:sz w:val="24"/>
          <w:szCs w:val="24"/>
        </w:rPr>
      </w:pPr>
      <w:r w:rsidRPr="00614CB3">
        <w:rPr>
          <w:rFonts w:ascii="Times New Roman" w:hAnsi="Times New Roman" w:cs="Times New Roman"/>
          <w:sz w:val="24"/>
          <w:szCs w:val="24"/>
        </w:rPr>
        <w:t xml:space="preserve">                                                                                                   ar Daugavpils </w:t>
      </w:r>
      <w:proofErr w:type="spellStart"/>
      <w:r w:rsidRPr="00614CB3">
        <w:rPr>
          <w:rFonts w:ascii="Times New Roman" w:hAnsi="Times New Roman" w:cs="Times New Roman"/>
          <w:sz w:val="24"/>
          <w:szCs w:val="24"/>
        </w:rPr>
        <w:t>valstspilsētas</w:t>
      </w:r>
      <w:proofErr w:type="spellEnd"/>
      <w:r w:rsidRPr="00614CB3">
        <w:rPr>
          <w:rFonts w:ascii="Times New Roman" w:hAnsi="Times New Roman" w:cs="Times New Roman"/>
          <w:sz w:val="24"/>
          <w:szCs w:val="24"/>
        </w:rPr>
        <w:t xml:space="preserve"> </w:t>
      </w:r>
    </w:p>
    <w:p w14:paraId="034813FA" w14:textId="77777777" w:rsidR="008B1F2D" w:rsidRPr="00614CB3" w:rsidRDefault="008B1F2D" w:rsidP="008B1F2D">
      <w:pPr>
        <w:spacing w:after="0" w:line="240" w:lineRule="auto"/>
        <w:jc w:val="center"/>
        <w:rPr>
          <w:rFonts w:ascii="Times New Roman" w:hAnsi="Times New Roman" w:cs="Times New Roman"/>
          <w:sz w:val="24"/>
          <w:szCs w:val="24"/>
        </w:rPr>
      </w:pPr>
      <w:r w:rsidRPr="00614CB3">
        <w:rPr>
          <w:rFonts w:ascii="Times New Roman" w:hAnsi="Times New Roman" w:cs="Times New Roman"/>
          <w:sz w:val="24"/>
          <w:szCs w:val="24"/>
        </w:rPr>
        <w:t xml:space="preserve">                                                                             pašvaldības domes </w:t>
      </w:r>
    </w:p>
    <w:p w14:paraId="7F331437" w14:textId="77777777" w:rsidR="008B1F2D" w:rsidRPr="00614CB3" w:rsidRDefault="008B1F2D" w:rsidP="008B1F2D">
      <w:pPr>
        <w:spacing w:after="0" w:line="240" w:lineRule="auto"/>
        <w:jc w:val="center"/>
        <w:rPr>
          <w:rFonts w:ascii="Times New Roman" w:hAnsi="Times New Roman" w:cs="Times New Roman"/>
          <w:sz w:val="24"/>
          <w:szCs w:val="24"/>
        </w:rPr>
      </w:pPr>
      <w:r w:rsidRPr="00614CB3">
        <w:rPr>
          <w:rFonts w:ascii="Times New Roman" w:hAnsi="Times New Roman" w:cs="Times New Roman"/>
          <w:sz w:val="24"/>
          <w:szCs w:val="24"/>
        </w:rPr>
        <w:t xml:space="preserve">                                                                              2024.gada 30.maija</w:t>
      </w:r>
    </w:p>
    <w:p w14:paraId="659B7D3D" w14:textId="77777777" w:rsidR="008B1F2D" w:rsidRPr="00614CB3" w:rsidRDefault="008B1F2D" w:rsidP="008B1F2D">
      <w:pPr>
        <w:spacing w:after="0" w:line="240" w:lineRule="auto"/>
        <w:jc w:val="center"/>
        <w:rPr>
          <w:rFonts w:ascii="Times New Roman" w:hAnsi="Times New Roman" w:cs="Times New Roman"/>
          <w:sz w:val="24"/>
          <w:szCs w:val="24"/>
        </w:rPr>
      </w:pPr>
      <w:r w:rsidRPr="00614CB3">
        <w:rPr>
          <w:rFonts w:ascii="Times New Roman" w:hAnsi="Times New Roman" w:cs="Times New Roman"/>
          <w:sz w:val="24"/>
          <w:szCs w:val="24"/>
        </w:rPr>
        <w:t xml:space="preserve">                                                                   </w:t>
      </w:r>
      <w:r w:rsidR="00614CB3" w:rsidRPr="00614CB3">
        <w:rPr>
          <w:rFonts w:ascii="Times New Roman" w:hAnsi="Times New Roman" w:cs="Times New Roman"/>
          <w:sz w:val="24"/>
          <w:szCs w:val="24"/>
        </w:rPr>
        <w:t xml:space="preserve">     </w:t>
      </w:r>
      <w:r w:rsidRPr="00614CB3">
        <w:rPr>
          <w:rFonts w:ascii="Times New Roman" w:hAnsi="Times New Roman" w:cs="Times New Roman"/>
          <w:sz w:val="24"/>
          <w:szCs w:val="24"/>
        </w:rPr>
        <w:t>lēmumu Nr.</w:t>
      </w:r>
      <w:r w:rsidR="00614CB3" w:rsidRPr="00614CB3">
        <w:rPr>
          <w:rFonts w:ascii="Times New Roman" w:hAnsi="Times New Roman" w:cs="Times New Roman"/>
          <w:sz w:val="24"/>
          <w:szCs w:val="24"/>
        </w:rPr>
        <w:t>309</w:t>
      </w:r>
    </w:p>
    <w:p w14:paraId="1920764A" w14:textId="77777777" w:rsidR="008B1F2D" w:rsidRPr="00DB0B50" w:rsidRDefault="008B1F2D" w:rsidP="008B1F2D">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D66A24B" w14:textId="77777777" w:rsidR="008B1F2D" w:rsidRPr="00DB0B50" w:rsidRDefault="008B1F2D" w:rsidP="008B1F2D">
      <w:pPr>
        <w:shd w:val="clear" w:color="auto" w:fill="FFFFFF"/>
        <w:spacing w:after="0" w:line="240" w:lineRule="auto"/>
        <w:jc w:val="center"/>
        <w:rPr>
          <w:rFonts w:ascii="Times New Roman" w:eastAsia="Times New Roman" w:hAnsi="Times New Roman" w:cs="Times New Roman"/>
          <w:b/>
          <w:sz w:val="24"/>
          <w:szCs w:val="24"/>
        </w:rPr>
      </w:pPr>
      <w:r w:rsidRPr="00DB0B50">
        <w:rPr>
          <w:rFonts w:ascii="Times New Roman" w:eastAsia="Times New Roman" w:hAnsi="Times New Roman" w:cs="Times New Roman"/>
          <w:b/>
          <w:bCs/>
          <w:sz w:val="24"/>
          <w:szCs w:val="24"/>
          <w:lang w:eastAsia="lv-LV"/>
        </w:rPr>
        <w:t xml:space="preserve">Grozījumi </w:t>
      </w:r>
      <w:r w:rsidRPr="00DB0B50">
        <w:rPr>
          <w:rFonts w:ascii="Times New Roman" w:eastAsia="Times New Roman" w:hAnsi="Times New Roman" w:cs="Times New Roman"/>
          <w:b/>
          <w:sz w:val="24"/>
          <w:szCs w:val="24"/>
        </w:rPr>
        <w:t xml:space="preserve">Daugavpils </w:t>
      </w:r>
      <w:proofErr w:type="spellStart"/>
      <w:r w:rsidRPr="00DB0B50">
        <w:rPr>
          <w:rFonts w:ascii="Times New Roman" w:eastAsia="Times New Roman" w:hAnsi="Times New Roman" w:cs="Times New Roman"/>
          <w:b/>
          <w:sz w:val="24"/>
          <w:szCs w:val="24"/>
        </w:rPr>
        <w:t>valstspilsētas</w:t>
      </w:r>
      <w:proofErr w:type="spellEnd"/>
      <w:r w:rsidRPr="00DB0B50">
        <w:rPr>
          <w:rFonts w:ascii="Times New Roman" w:eastAsia="Times New Roman" w:hAnsi="Times New Roman" w:cs="Times New Roman"/>
          <w:b/>
          <w:sz w:val="24"/>
          <w:szCs w:val="24"/>
        </w:rPr>
        <w:t xml:space="preserve"> pašvaldības domes 2023.gada 27.jūlija saistošajos noteikumos Nr.10  “</w:t>
      </w:r>
      <w:r w:rsidRPr="00DB0B50">
        <w:rPr>
          <w:rFonts w:ascii="Times New Roman" w:eastAsia="Times New Roman" w:hAnsi="Times New Roman" w:cs="Times New Roman"/>
          <w:b/>
          <w:bCs/>
          <w:sz w:val="24"/>
          <w:szCs w:val="24"/>
          <w:lang w:eastAsia="lv-LV"/>
        </w:rPr>
        <w:t>Sociālās garantijas bārenim un bez vecāku gādības palikušajam bērnam</w:t>
      </w:r>
      <w:r w:rsidRPr="00DB0B50">
        <w:rPr>
          <w:rFonts w:ascii="Times New Roman" w:eastAsia="Times New Roman" w:hAnsi="Times New Roman" w:cs="Times New Roman"/>
          <w:b/>
          <w:sz w:val="24"/>
          <w:szCs w:val="24"/>
        </w:rPr>
        <w:t xml:space="preserve">” </w:t>
      </w:r>
    </w:p>
    <w:p w14:paraId="356CCD92" w14:textId="77777777" w:rsidR="008B1F2D" w:rsidRPr="00DB0B50" w:rsidRDefault="008B1F2D" w:rsidP="008B1F2D">
      <w:pPr>
        <w:shd w:val="clear" w:color="auto" w:fill="FFFFFF"/>
        <w:spacing w:after="0" w:line="240" w:lineRule="auto"/>
        <w:ind w:left="180"/>
        <w:jc w:val="center"/>
        <w:rPr>
          <w:rFonts w:ascii="Times New Roman" w:eastAsia="Times New Roman" w:hAnsi="Times New Roman" w:cs="Times New Roman"/>
          <w:b/>
          <w:bCs/>
          <w:sz w:val="20"/>
          <w:szCs w:val="20"/>
          <w:lang w:eastAsia="lv-LV"/>
        </w:rPr>
      </w:pPr>
    </w:p>
    <w:p w14:paraId="2A1727F7" w14:textId="77777777" w:rsidR="008B1F2D" w:rsidRPr="00A30627" w:rsidRDefault="008B1F2D" w:rsidP="00A30627">
      <w:pPr>
        <w:shd w:val="clear" w:color="auto" w:fill="FFFFFF"/>
        <w:spacing w:after="0" w:line="240" w:lineRule="auto"/>
        <w:ind w:left="4820"/>
        <w:jc w:val="right"/>
        <w:rPr>
          <w:rFonts w:ascii="Times New Roman" w:eastAsia="Times New Roman" w:hAnsi="Times New Roman" w:cs="Times New Roman"/>
          <w:i/>
          <w:iCs/>
          <w:lang w:eastAsia="lv-LV"/>
        </w:rPr>
      </w:pPr>
      <w:r w:rsidRPr="00A30627">
        <w:rPr>
          <w:rFonts w:ascii="Times New Roman" w:eastAsia="Times New Roman" w:hAnsi="Times New Roman" w:cs="Times New Roman"/>
          <w:i/>
          <w:iCs/>
          <w:lang w:eastAsia="lv-LV"/>
        </w:rPr>
        <w:t xml:space="preserve">Izdoti saskaņā ar </w:t>
      </w:r>
      <w:r w:rsidRPr="00A30627">
        <w:rPr>
          <w:rFonts w:ascii="Times New Roman" w:eastAsia="Times New Roman" w:hAnsi="Times New Roman" w:cs="Times New Roman"/>
          <w:i/>
          <w:iCs/>
        </w:rPr>
        <w:t>l</w:t>
      </w:r>
      <w:r w:rsidRPr="00A30627">
        <w:rPr>
          <w:rFonts w:ascii="Times New Roman" w:hAnsi="Times New Roman" w:cs="Times New Roman"/>
          <w:i/>
          <w:iCs/>
          <w:shd w:val="clear" w:color="auto" w:fill="FFFFFF"/>
        </w:rPr>
        <w:t>ikuma “Par palīdzību dzīvokļa jautājumu risināšanā”</w:t>
      </w:r>
      <w:r w:rsidRPr="00A30627">
        <w:rPr>
          <w:rFonts w:ascii="Times New Roman" w:eastAsia="Times New Roman" w:hAnsi="Times New Roman" w:cs="Times New Roman"/>
          <w:i/>
          <w:iCs/>
        </w:rPr>
        <w:t xml:space="preserve"> </w:t>
      </w:r>
      <w:r w:rsidRPr="00A30627">
        <w:rPr>
          <w:rFonts w:ascii="Times New Roman" w:hAnsi="Times New Roman" w:cs="Times New Roman"/>
          <w:i/>
          <w:iCs/>
          <w:shd w:val="clear" w:color="auto" w:fill="FFFFFF"/>
        </w:rPr>
        <w:t>25.</w:t>
      </w:r>
      <w:r w:rsidRPr="00A30627">
        <w:rPr>
          <w:rFonts w:ascii="Times New Roman" w:hAnsi="Times New Roman" w:cs="Times New Roman"/>
          <w:i/>
          <w:iCs/>
          <w:shd w:val="clear" w:color="auto" w:fill="FFFFFF"/>
          <w:vertAlign w:val="superscript"/>
        </w:rPr>
        <w:t>2  </w:t>
      </w:r>
      <w:r w:rsidRPr="00A30627">
        <w:rPr>
          <w:rFonts w:ascii="Times New Roman" w:hAnsi="Times New Roman" w:cs="Times New Roman"/>
          <w:i/>
          <w:iCs/>
          <w:shd w:val="clear" w:color="auto" w:fill="FFFFFF"/>
        </w:rPr>
        <w:t>pirmo un piekto daļu,</w:t>
      </w:r>
      <w:r w:rsidRPr="00A30627">
        <w:rPr>
          <w:rFonts w:ascii="Times New Roman" w:hAnsi="Times New Roman" w:cs="Times New Roman"/>
          <w:i/>
          <w:iCs/>
        </w:rPr>
        <w:t xml:space="preserve"> </w:t>
      </w:r>
      <w:r w:rsidRPr="00A30627">
        <w:rPr>
          <w:rFonts w:ascii="Times New Roman" w:hAnsi="Times New Roman" w:cs="Times New Roman"/>
          <w:i/>
          <w:iCs/>
          <w:shd w:val="clear" w:color="auto" w:fill="FFFFFF"/>
        </w:rPr>
        <w:t xml:space="preserve">Pašvaldību likuma 44. panta otro daļu, Ministru kabineta 2005. gada 15. novembra noteikumu Nr. 857 “Noteikumi par sociālajām garantijām bārenim un bez vecāku gādības palikušajam bērnam, kurš ir </w:t>
      </w:r>
      <w:proofErr w:type="spellStart"/>
      <w:r w:rsidRPr="00A30627">
        <w:rPr>
          <w:rFonts w:ascii="Times New Roman" w:hAnsi="Times New Roman" w:cs="Times New Roman"/>
          <w:i/>
          <w:iCs/>
          <w:shd w:val="clear" w:color="auto" w:fill="FFFFFF"/>
        </w:rPr>
        <w:t>ārpusģimenes</w:t>
      </w:r>
      <w:proofErr w:type="spellEnd"/>
      <w:r w:rsidRPr="00A30627">
        <w:rPr>
          <w:rFonts w:ascii="Times New Roman" w:hAnsi="Times New Roman" w:cs="Times New Roman"/>
          <w:i/>
          <w:iCs/>
          <w:shd w:val="clear" w:color="auto" w:fill="FFFFFF"/>
        </w:rPr>
        <w:t xml:space="preserve"> aprūpē, kā arī pēc </w:t>
      </w:r>
      <w:proofErr w:type="spellStart"/>
      <w:r w:rsidRPr="00A30627">
        <w:rPr>
          <w:rFonts w:ascii="Times New Roman" w:hAnsi="Times New Roman" w:cs="Times New Roman"/>
          <w:i/>
          <w:iCs/>
          <w:shd w:val="clear" w:color="auto" w:fill="FFFFFF"/>
        </w:rPr>
        <w:t>ārpusģimenes</w:t>
      </w:r>
      <w:proofErr w:type="spellEnd"/>
      <w:r w:rsidRPr="00A30627">
        <w:rPr>
          <w:rFonts w:ascii="Times New Roman" w:hAnsi="Times New Roman" w:cs="Times New Roman"/>
          <w:i/>
          <w:iCs/>
          <w:shd w:val="clear" w:color="auto" w:fill="FFFFFF"/>
        </w:rPr>
        <w:t xml:space="preserve"> aprūpes beigšanās” 22., 27., 30., 31. un 31.</w:t>
      </w:r>
      <w:r w:rsidRPr="00A30627">
        <w:rPr>
          <w:rFonts w:ascii="Times New Roman" w:hAnsi="Times New Roman" w:cs="Times New Roman"/>
          <w:i/>
          <w:iCs/>
          <w:shd w:val="clear" w:color="auto" w:fill="FFFFFF"/>
          <w:vertAlign w:val="superscript"/>
        </w:rPr>
        <w:t>1</w:t>
      </w:r>
      <w:r w:rsidRPr="00A30627">
        <w:rPr>
          <w:rFonts w:ascii="Times New Roman" w:hAnsi="Times New Roman" w:cs="Times New Roman"/>
          <w:i/>
          <w:iCs/>
          <w:shd w:val="clear" w:color="auto" w:fill="FFFFFF"/>
        </w:rPr>
        <w:t> punktu, Ministru kabineta 2018. gada 26. jūnija noteikumu Nr. 354 “Audžuģimenes noteikumi” 78. punktu</w:t>
      </w:r>
    </w:p>
    <w:p w14:paraId="556504F9" w14:textId="77777777" w:rsidR="008B1F2D" w:rsidRPr="00DB0B50" w:rsidRDefault="008B1F2D" w:rsidP="008B1F2D">
      <w:pPr>
        <w:shd w:val="clear" w:color="auto" w:fill="FFFFFF"/>
        <w:spacing w:after="0" w:line="240" w:lineRule="auto"/>
        <w:ind w:firstLine="567"/>
        <w:jc w:val="both"/>
        <w:rPr>
          <w:rFonts w:ascii="Times New Roman" w:eastAsia="Times New Roman" w:hAnsi="Times New Roman" w:cs="Times New Roman"/>
          <w:sz w:val="24"/>
          <w:szCs w:val="24"/>
          <w:lang w:eastAsia="lv-LV"/>
        </w:rPr>
      </w:pPr>
      <w:bookmarkStart w:id="0" w:name="n1"/>
      <w:bookmarkStart w:id="1" w:name="n-626252"/>
      <w:bookmarkStart w:id="2" w:name="n2"/>
      <w:bookmarkStart w:id="3" w:name="n-626258"/>
      <w:bookmarkEnd w:id="0"/>
      <w:bookmarkEnd w:id="1"/>
      <w:bookmarkEnd w:id="2"/>
      <w:bookmarkEnd w:id="3"/>
    </w:p>
    <w:p w14:paraId="1F7CA0EC" w14:textId="77777777" w:rsidR="008B1F2D" w:rsidRDefault="008B1F2D" w:rsidP="008B1F2D">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Izdarīt Daugavpils </w:t>
      </w:r>
      <w:proofErr w:type="spellStart"/>
      <w:r w:rsidRPr="00DB0B50">
        <w:rPr>
          <w:rFonts w:ascii="Times New Roman" w:eastAsia="Times New Roman" w:hAnsi="Times New Roman" w:cs="Times New Roman"/>
          <w:sz w:val="24"/>
          <w:szCs w:val="24"/>
          <w:lang w:eastAsia="lv-LV"/>
        </w:rPr>
        <w:t>valstspilsētas</w:t>
      </w:r>
      <w:proofErr w:type="spellEnd"/>
      <w:r w:rsidRPr="00DB0B50">
        <w:rPr>
          <w:rFonts w:ascii="Times New Roman" w:eastAsia="Times New Roman" w:hAnsi="Times New Roman" w:cs="Times New Roman"/>
          <w:sz w:val="24"/>
          <w:szCs w:val="24"/>
          <w:lang w:eastAsia="lv-LV"/>
        </w:rPr>
        <w:t xml:space="preserve"> pašvaldības domes </w:t>
      </w:r>
      <w:r w:rsidRPr="00DB0B50">
        <w:rPr>
          <w:rFonts w:ascii="Times New Roman" w:eastAsia="Times New Roman" w:hAnsi="Times New Roman" w:cs="Times New Roman"/>
          <w:sz w:val="24"/>
          <w:szCs w:val="24"/>
        </w:rPr>
        <w:t xml:space="preserve">2023. gada 27. jūlija saistošajos noteikumos Nr. 10  “Sociālās garantijas bārenim un </w:t>
      </w:r>
      <w:r w:rsidRPr="00DB0B50">
        <w:rPr>
          <w:rFonts w:ascii="Times New Roman" w:eastAsia="Times New Roman" w:hAnsi="Times New Roman" w:cs="Times New Roman"/>
          <w:sz w:val="24"/>
          <w:szCs w:val="24"/>
          <w:lang w:eastAsia="lv-LV"/>
        </w:rPr>
        <w:t>bez vecāku gādības palikušajam bērnam” (Latvijas Vēstnesis, 2023, Nr.165,</w:t>
      </w:r>
      <w:r w:rsidRPr="00DB0B50">
        <w:rPr>
          <w:rFonts w:ascii="Times New Roman" w:hAnsi="Times New Roman" w:cs="Times New Roman"/>
          <w:sz w:val="24"/>
          <w:szCs w:val="24"/>
          <w:shd w:val="clear" w:color="auto" w:fill="FFFFFF"/>
        </w:rPr>
        <w:t xml:space="preserve"> Nr.</w:t>
      </w:r>
      <w:r w:rsidRPr="00DB0B50">
        <w:rPr>
          <w:rFonts w:ascii="Times New Roman" w:eastAsia="Times New Roman" w:hAnsi="Times New Roman" w:cs="Times New Roman"/>
          <w:sz w:val="24"/>
          <w:szCs w:val="24"/>
          <w:lang w:eastAsia="lv-LV"/>
        </w:rPr>
        <w:t>238) šādus grozījumus:</w:t>
      </w:r>
    </w:p>
    <w:p w14:paraId="0B3636C2" w14:textId="77777777" w:rsidR="00A30627" w:rsidRPr="00DB0B50" w:rsidRDefault="00A30627" w:rsidP="008B1F2D">
      <w:pPr>
        <w:shd w:val="clear" w:color="auto" w:fill="FFFFFF"/>
        <w:spacing w:after="0" w:line="240" w:lineRule="auto"/>
        <w:ind w:firstLine="426"/>
        <w:jc w:val="both"/>
        <w:rPr>
          <w:rFonts w:ascii="Times New Roman" w:eastAsia="Times New Roman" w:hAnsi="Times New Roman" w:cs="Times New Roman"/>
          <w:sz w:val="24"/>
          <w:szCs w:val="24"/>
          <w:lang w:eastAsia="lv-LV"/>
        </w:rPr>
      </w:pPr>
    </w:p>
    <w:p w14:paraId="39DF6CB8" w14:textId="77777777" w:rsidR="008B1F2D" w:rsidRPr="00DB0B50" w:rsidRDefault="008B1F2D" w:rsidP="008B1F2D">
      <w:pPr>
        <w:pStyle w:val="ListParagraph"/>
        <w:numPr>
          <w:ilvl w:val="0"/>
          <w:numId w:val="1"/>
        </w:numPr>
        <w:shd w:val="clear" w:color="auto" w:fill="FFFFFF"/>
        <w:spacing w:after="0" w:line="240" w:lineRule="auto"/>
        <w:ind w:left="-426" w:firstLine="852"/>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izteikt saistošo noteikumu izdošanas pamatojuma norādi šādā redakcijā: </w:t>
      </w:r>
    </w:p>
    <w:p w14:paraId="4B5AAA2E" w14:textId="77777777" w:rsidR="008B1F2D" w:rsidRDefault="008B1F2D" w:rsidP="008B1F2D">
      <w:pPr>
        <w:shd w:val="clear" w:color="auto" w:fill="FFFFFF"/>
        <w:spacing w:after="0" w:line="240" w:lineRule="auto"/>
        <w:jc w:val="both"/>
        <w:rPr>
          <w:rFonts w:ascii="Times New Roman" w:eastAsia="Times New Roman" w:hAnsi="Times New Roman" w:cs="Times New Roman"/>
          <w:iCs/>
          <w:sz w:val="24"/>
          <w:szCs w:val="24"/>
          <w:lang w:eastAsia="lv-LV"/>
        </w:rPr>
      </w:pPr>
      <w:r w:rsidRPr="00DB0B50">
        <w:rPr>
          <w:rFonts w:ascii="Times New Roman" w:eastAsia="Times New Roman" w:hAnsi="Times New Roman" w:cs="Times New Roman"/>
          <w:sz w:val="24"/>
          <w:szCs w:val="24"/>
          <w:lang w:eastAsia="lv-LV"/>
        </w:rPr>
        <w:t xml:space="preserve">“Izdoti saskaņā ar Sociālo pakalpojumu un sociālās palīdzības likuma 12. panta septīto un astoto daļu, </w:t>
      </w:r>
      <w:r w:rsidRPr="00DB0B50">
        <w:rPr>
          <w:rFonts w:ascii="Times New Roman" w:eastAsia="Times New Roman" w:hAnsi="Times New Roman" w:cs="Times New Roman"/>
          <w:iCs/>
          <w:sz w:val="24"/>
          <w:szCs w:val="24"/>
          <w:lang w:eastAsia="lv-LV"/>
        </w:rPr>
        <w:t>likuma “</w:t>
      </w:r>
      <w:hyperlink r:id="rId6" w:tgtFrame="_blank" w:history="1">
        <w:r w:rsidRPr="00DB0B50">
          <w:rPr>
            <w:rFonts w:ascii="Times New Roman" w:eastAsia="Times New Roman" w:hAnsi="Times New Roman" w:cs="Times New Roman"/>
            <w:iCs/>
            <w:sz w:val="24"/>
            <w:szCs w:val="24"/>
            <w:lang w:eastAsia="lv-LV"/>
          </w:rPr>
          <w:t>Par palīdzību dzīvokļa jautājumu risināšanā</w:t>
        </w:r>
      </w:hyperlink>
      <w:r w:rsidRPr="00DB0B50">
        <w:rPr>
          <w:rFonts w:ascii="Times New Roman" w:eastAsia="Times New Roman" w:hAnsi="Times New Roman" w:cs="Times New Roman"/>
          <w:iCs/>
          <w:sz w:val="24"/>
          <w:szCs w:val="24"/>
          <w:lang w:eastAsia="lv-LV"/>
        </w:rPr>
        <w:t>” 25.</w:t>
      </w:r>
      <w:r w:rsidRPr="00DB0B50">
        <w:rPr>
          <w:rFonts w:ascii="Times New Roman" w:eastAsia="Times New Roman" w:hAnsi="Times New Roman" w:cs="Times New Roman"/>
          <w:iCs/>
          <w:sz w:val="24"/>
          <w:szCs w:val="24"/>
          <w:vertAlign w:val="superscript"/>
          <w:lang w:eastAsia="lv-LV"/>
        </w:rPr>
        <w:t>2 </w:t>
      </w:r>
      <w:r w:rsidRPr="00DB0B50">
        <w:rPr>
          <w:rFonts w:ascii="Times New Roman" w:eastAsia="Times New Roman" w:hAnsi="Times New Roman" w:cs="Times New Roman"/>
          <w:iCs/>
          <w:sz w:val="24"/>
          <w:szCs w:val="24"/>
          <w:lang w:eastAsia="lv-LV"/>
        </w:rPr>
        <w:t xml:space="preserve">pirmo un piekto daļu, </w:t>
      </w:r>
      <w:hyperlink r:id="rId7" w:tgtFrame="_blank" w:history="1">
        <w:r w:rsidRPr="00DB0B50">
          <w:rPr>
            <w:rFonts w:ascii="Times New Roman" w:eastAsia="Times New Roman" w:hAnsi="Times New Roman" w:cs="Times New Roman"/>
            <w:iCs/>
            <w:sz w:val="24"/>
            <w:szCs w:val="24"/>
            <w:lang w:eastAsia="lv-LV"/>
          </w:rPr>
          <w:t>Pašvaldību likuma</w:t>
        </w:r>
      </w:hyperlink>
      <w:r w:rsidRPr="00DB0B50">
        <w:rPr>
          <w:rFonts w:ascii="Times New Roman" w:eastAsia="Times New Roman" w:hAnsi="Times New Roman" w:cs="Times New Roman"/>
          <w:iCs/>
          <w:sz w:val="24"/>
          <w:szCs w:val="24"/>
          <w:lang w:eastAsia="lv-LV"/>
        </w:rPr>
        <w:t> </w:t>
      </w:r>
      <w:hyperlink r:id="rId8" w:anchor="p44" w:tgtFrame="_blank" w:history="1">
        <w:r w:rsidRPr="00DB0B50">
          <w:rPr>
            <w:rFonts w:ascii="Times New Roman" w:eastAsia="Times New Roman" w:hAnsi="Times New Roman" w:cs="Times New Roman"/>
            <w:iCs/>
            <w:sz w:val="24"/>
            <w:szCs w:val="24"/>
            <w:lang w:eastAsia="lv-LV"/>
          </w:rPr>
          <w:t>44. panta</w:t>
        </w:r>
      </w:hyperlink>
      <w:r w:rsidRPr="00DB0B50">
        <w:rPr>
          <w:rFonts w:ascii="Times New Roman" w:eastAsia="Times New Roman" w:hAnsi="Times New Roman" w:cs="Times New Roman"/>
          <w:iCs/>
          <w:sz w:val="24"/>
          <w:szCs w:val="24"/>
          <w:lang w:eastAsia="lv-LV"/>
        </w:rPr>
        <w:t> otro daļu, Ministru kabineta 2005. gada 15. novembra noteikumu Nr.857 “</w:t>
      </w:r>
      <w:r w:rsidRPr="00DB0B50">
        <w:rPr>
          <w:rFonts w:ascii="Times New Roman" w:eastAsia="Times New Roman" w:hAnsi="Times New Roman" w:cs="Times New Roman"/>
          <w:sz w:val="24"/>
          <w:szCs w:val="24"/>
          <w:lang w:eastAsia="lv-LV"/>
        </w:rPr>
        <w:t xml:space="preserve">Noteikumi par sociālajām garantijām un atbalstu bārenim un bez vecāku gādības palikušajam bērnam, kurš ir </w:t>
      </w:r>
      <w:proofErr w:type="spellStart"/>
      <w:r w:rsidRPr="00DB0B50">
        <w:rPr>
          <w:rFonts w:ascii="Times New Roman" w:eastAsia="Times New Roman" w:hAnsi="Times New Roman" w:cs="Times New Roman"/>
          <w:sz w:val="24"/>
          <w:szCs w:val="24"/>
          <w:lang w:eastAsia="lv-LV"/>
        </w:rPr>
        <w:t>ārpusģimenes</w:t>
      </w:r>
      <w:proofErr w:type="spellEnd"/>
      <w:r w:rsidRPr="00DB0B50">
        <w:rPr>
          <w:rFonts w:ascii="Times New Roman" w:eastAsia="Times New Roman" w:hAnsi="Times New Roman" w:cs="Times New Roman"/>
          <w:sz w:val="24"/>
          <w:szCs w:val="24"/>
          <w:lang w:eastAsia="lv-LV"/>
        </w:rPr>
        <w:t xml:space="preserve"> aprūpē, kā arī pēc </w:t>
      </w:r>
      <w:proofErr w:type="spellStart"/>
      <w:r w:rsidRPr="00DB0B50">
        <w:rPr>
          <w:rFonts w:ascii="Times New Roman" w:eastAsia="Times New Roman" w:hAnsi="Times New Roman" w:cs="Times New Roman"/>
          <w:sz w:val="24"/>
          <w:szCs w:val="24"/>
          <w:lang w:eastAsia="lv-LV"/>
        </w:rPr>
        <w:t>ārpusģimenes</w:t>
      </w:r>
      <w:proofErr w:type="spellEnd"/>
      <w:r w:rsidRPr="00DB0B50">
        <w:rPr>
          <w:rFonts w:ascii="Times New Roman" w:eastAsia="Times New Roman" w:hAnsi="Times New Roman" w:cs="Times New Roman"/>
          <w:sz w:val="24"/>
          <w:szCs w:val="24"/>
          <w:lang w:eastAsia="lv-LV"/>
        </w:rPr>
        <w:t xml:space="preserve"> aprūpes beigšanās” 22., </w:t>
      </w:r>
      <w:r w:rsidRPr="00DB0B50">
        <w:rPr>
          <w:rFonts w:ascii="Times New Roman" w:hAnsi="Times New Roman" w:cs="Times New Roman"/>
          <w:sz w:val="24"/>
          <w:szCs w:val="24"/>
          <w:shd w:val="clear" w:color="auto" w:fill="FFFFFF"/>
        </w:rPr>
        <w:t>24.</w:t>
      </w:r>
      <w:r w:rsidRPr="00DB0B50">
        <w:rPr>
          <w:rFonts w:ascii="Times New Roman" w:hAnsi="Times New Roman" w:cs="Times New Roman"/>
          <w:sz w:val="24"/>
          <w:szCs w:val="24"/>
          <w:shd w:val="clear" w:color="auto" w:fill="FFFFFF"/>
          <w:vertAlign w:val="superscript"/>
        </w:rPr>
        <w:t>9</w:t>
      </w:r>
      <w:r w:rsidRPr="00DB0B50">
        <w:rPr>
          <w:rFonts w:ascii="Times New Roman" w:hAnsi="Times New Roman" w:cs="Times New Roman"/>
          <w:sz w:val="24"/>
          <w:szCs w:val="24"/>
          <w:shd w:val="clear" w:color="auto" w:fill="FFFFFF"/>
        </w:rPr>
        <w:t>, 24.</w:t>
      </w:r>
      <w:r w:rsidRPr="00DB0B50">
        <w:rPr>
          <w:rFonts w:ascii="Times New Roman" w:hAnsi="Times New Roman" w:cs="Times New Roman"/>
          <w:sz w:val="24"/>
          <w:szCs w:val="24"/>
          <w:shd w:val="clear" w:color="auto" w:fill="FFFFFF"/>
          <w:vertAlign w:val="superscript"/>
        </w:rPr>
        <w:t>11</w:t>
      </w:r>
      <w:r w:rsidRPr="00DB0B50">
        <w:rPr>
          <w:rFonts w:ascii="Times New Roman" w:hAnsi="Times New Roman" w:cs="Times New Roman"/>
          <w:sz w:val="24"/>
          <w:szCs w:val="24"/>
          <w:shd w:val="clear" w:color="auto" w:fill="FFFFFF"/>
        </w:rPr>
        <w:t>, 24.</w:t>
      </w:r>
      <w:r w:rsidRPr="00DB0B50">
        <w:rPr>
          <w:rFonts w:ascii="Times New Roman" w:hAnsi="Times New Roman" w:cs="Times New Roman"/>
          <w:sz w:val="24"/>
          <w:szCs w:val="24"/>
          <w:shd w:val="clear" w:color="auto" w:fill="FFFFFF"/>
          <w:vertAlign w:val="superscript"/>
        </w:rPr>
        <w:t>13</w:t>
      </w:r>
      <w:r w:rsidRPr="00DB0B50">
        <w:rPr>
          <w:rFonts w:ascii="Times New Roman" w:hAnsi="Times New Roman" w:cs="Times New Roman"/>
          <w:sz w:val="24"/>
          <w:szCs w:val="24"/>
          <w:shd w:val="clear" w:color="auto" w:fill="FFFFFF"/>
        </w:rPr>
        <w:t xml:space="preserve"> un 24.</w:t>
      </w:r>
      <w:r w:rsidRPr="00DB0B50">
        <w:rPr>
          <w:rFonts w:ascii="Times New Roman" w:hAnsi="Times New Roman" w:cs="Times New Roman"/>
          <w:sz w:val="24"/>
          <w:szCs w:val="24"/>
          <w:shd w:val="clear" w:color="auto" w:fill="FFFFFF"/>
          <w:vertAlign w:val="superscript"/>
        </w:rPr>
        <w:t>14</w:t>
      </w:r>
      <w:r w:rsidRPr="00DB0B50">
        <w:rPr>
          <w:rFonts w:ascii="Times New Roman" w:hAnsi="Times New Roman" w:cs="Times New Roman"/>
          <w:sz w:val="24"/>
          <w:szCs w:val="24"/>
          <w:shd w:val="clear" w:color="auto" w:fill="FFFFFF"/>
        </w:rPr>
        <w:t xml:space="preserve"> punktu, </w:t>
      </w:r>
      <w:r w:rsidRPr="00DB0B50">
        <w:rPr>
          <w:rFonts w:ascii="Times New Roman" w:eastAsia="Times New Roman" w:hAnsi="Times New Roman" w:cs="Times New Roman"/>
          <w:iCs/>
          <w:sz w:val="24"/>
          <w:szCs w:val="24"/>
          <w:lang w:eastAsia="lv-LV"/>
        </w:rPr>
        <w:t>Ministru kabineta 2018. gada 26. jūnija noteikumu Nr. 354 “</w:t>
      </w:r>
      <w:hyperlink r:id="rId9" w:tgtFrame="_blank" w:history="1">
        <w:r w:rsidRPr="00DB0B50">
          <w:rPr>
            <w:rFonts w:ascii="Times New Roman" w:eastAsia="Times New Roman" w:hAnsi="Times New Roman" w:cs="Times New Roman"/>
            <w:iCs/>
            <w:sz w:val="24"/>
            <w:szCs w:val="24"/>
            <w:lang w:eastAsia="lv-LV"/>
          </w:rPr>
          <w:t>Audžuģimenes noteikumi</w:t>
        </w:r>
      </w:hyperlink>
      <w:r w:rsidRPr="00DB0B50">
        <w:rPr>
          <w:rFonts w:ascii="Times New Roman" w:eastAsia="Times New Roman" w:hAnsi="Times New Roman" w:cs="Times New Roman"/>
          <w:iCs/>
          <w:sz w:val="24"/>
          <w:szCs w:val="24"/>
          <w:lang w:eastAsia="lv-LV"/>
        </w:rPr>
        <w:t xml:space="preserve">” </w:t>
      </w:r>
      <w:hyperlink r:id="rId10" w:anchor="p78" w:tgtFrame="_blank" w:history="1">
        <w:r w:rsidRPr="00DB0B50">
          <w:rPr>
            <w:rFonts w:ascii="Times New Roman" w:eastAsia="Times New Roman" w:hAnsi="Times New Roman" w:cs="Times New Roman"/>
            <w:iCs/>
            <w:sz w:val="24"/>
            <w:szCs w:val="24"/>
            <w:lang w:eastAsia="lv-LV"/>
          </w:rPr>
          <w:t>78. punktu</w:t>
        </w:r>
      </w:hyperlink>
      <w:r w:rsidRPr="00DB0B50">
        <w:rPr>
          <w:rFonts w:ascii="Times New Roman" w:eastAsia="Times New Roman" w:hAnsi="Times New Roman" w:cs="Times New Roman"/>
          <w:iCs/>
          <w:sz w:val="24"/>
          <w:szCs w:val="24"/>
          <w:lang w:eastAsia="lv-LV"/>
        </w:rPr>
        <w:t>”;</w:t>
      </w:r>
    </w:p>
    <w:p w14:paraId="703F90A8" w14:textId="77777777" w:rsidR="00A30627" w:rsidRPr="00DB0B50" w:rsidRDefault="00A30627" w:rsidP="008B1F2D">
      <w:pPr>
        <w:shd w:val="clear" w:color="auto" w:fill="FFFFFF"/>
        <w:spacing w:after="0" w:line="240" w:lineRule="auto"/>
        <w:jc w:val="both"/>
        <w:rPr>
          <w:rFonts w:ascii="Times New Roman" w:eastAsia="Times New Roman" w:hAnsi="Times New Roman" w:cs="Times New Roman"/>
          <w:sz w:val="24"/>
          <w:szCs w:val="24"/>
          <w:lang w:eastAsia="lv-LV"/>
        </w:rPr>
      </w:pPr>
    </w:p>
    <w:p w14:paraId="519D7717" w14:textId="77777777" w:rsidR="008B1F2D" w:rsidRPr="00DB0B50" w:rsidRDefault="008B1F2D" w:rsidP="008B1F2D">
      <w:pPr>
        <w:pStyle w:val="ListParagraph"/>
        <w:numPr>
          <w:ilvl w:val="0"/>
          <w:numId w:val="1"/>
        </w:numPr>
        <w:shd w:val="clear" w:color="auto" w:fill="FFFFFF"/>
        <w:spacing w:after="0" w:line="240" w:lineRule="auto"/>
        <w:ind w:left="-1701" w:firstLine="2127"/>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izteikt 23. punktu šādā redakcijā:</w:t>
      </w:r>
    </w:p>
    <w:p w14:paraId="20EE8327" w14:textId="77777777" w:rsidR="008B1F2D" w:rsidRPr="00DB0B50" w:rsidRDefault="008B1F2D" w:rsidP="008B1F2D">
      <w:pPr>
        <w:shd w:val="clear" w:color="auto" w:fill="FFFFFF"/>
        <w:spacing w:after="0" w:line="240" w:lineRule="auto"/>
        <w:jc w:val="both"/>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lang w:eastAsia="lv-LV"/>
        </w:rPr>
        <w:t xml:space="preserve">“23. </w:t>
      </w:r>
      <w:r w:rsidRPr="00DB0B50">
        <w:rPr>
          <w:rFonts w:ascii="Times New Roman" w:hAnsi="Times New Roman" w:cs="Times New Roman"/>
          <w:sz w:val="24"/>
          <w:szCs w:val="24"/>
          <w:shd w:val="clear" w:color="auto" w:fill="FFFFFF"/>
        </w:rPr>
        <w:t xml:space="preserve">Pabalstu ikmēneša izdevumiem Sociālais dienests izmaksā katru mēnesi pilngadību sasniegušajam bērnam, par kuru Daugavpils pilsētas bāriņtiesa bija pieņēmusi lēmumu par bērna </w:t>
      </w:r>
      <w:proofErr w:type="spellStart"/>
      <w:r w:rsidRPr="00DB0B50">
        <w:rPr>
          <w:rFonts w:ascii="Times New Roman" w:hAnsi="Times New Roman" w:cs="Times New Roman"/>
          <w:sz w:val="24"/>
          <w:szCs w:val="24"/>
          <w:shd w:val="clear" w:color="auto" w:fill="FFFFFF"/>
        </w:rPr>
        <w:t>ārpusģimenes</w:t>
      </w:r>
      <w:proofErr w:type="spellEnd"/>
      <w:r w:rsidRPr="00DB0B50">
        <w:rPr>
          <w:rFonts w:ascii="Times New Roman" w:hAnsi="Times New Roman" w:cs="Times New Roman"/>
          <w:sz w:val="24"/>
          <w:szCs w:val="24"/>
          <w:shd w:val="clear" w:color="auto" w:fill="FFFFFF"/>
        </w:rPr>
        <w:t xml:space="preserve"> aprūpi, un kurš:</w:t>
      </w:r>
    </w:p>
    <w:p w14:paraId="792A21D1" w14:textId="77777777" w:rsidR="008B1F2D" w:rsidRPr="00DB0B50" w:rsidRDefault="008B1F2D" w:rsidP="008B1F2D">
      <w:pPr>
        <w:shd w:val="clear" w:color="auto" w:fill="FFFFFF"/>
        <w:spacing w:after="0" w:line="240" w:lineRule="auto"/>
        <w:jc w:val="both"/>
        <w:rPr>
          <w:rFonts w:ascii="Times New Roman" w:hAnsi="Times New Roman" w:cs="Times New Roman"/>
          <w:sz w:val="24"/>
          <w:szCs w:val="24"/>
          <w:shd w:val="clear" w:color="auto" w:fill="FFFFFF"/>
        </w:rPr>
      </w:pPr>
      <w:r w:rsidRPr="00DB0B50">
        <w:rPr>
          <w:rFonts w:ascii="Times New Roman" w:hAnsi="Times New Roman" w:cs="Times New Roman"/>
          <w:sz w:val="24"/>
          <w:szCs w:val="24"/>
          <w:shd w:val="clear" w:color="auto" w:fill="FFFFFF"/>
        </w:rPr>
        <w:lastRenderedPageBreak/>
        <w:t xml:space="preserve">23.1. </w:t>
      </w:r>
      <w:r w:rsidRPr="00DB0B50">
        <w:rPr>
          <w:rFonts w:ascii="Times New Roman" w:eastAsia="Times New Roman" w:hAnsi="Times New Roman" w:cs="Times New Roman"/>
          <w:sz w:val="24"/>
          <w:szCs w:val="24"/>
          <w:lang w:eastAsia="lv-LV"/>
        </w:rPr>
        <w:t>apgūst vispārējās pamatizglītības, vispārējās vidējās izglītības, profesionālās pamatizglītības, arodizglītības vai profesionālās vidējās izglītības programmu;</w:t>
      </w:r>
    </w:p>
    <w:p w14:paraId="60604709" w14:textId="77777777" w:rsidR="008B1F2D" w:rsidRPr="00DB0B50" w:rsidRDefault="008B1F2D" w:rsidP="008B1F2D">
      <w:pPr>
        <w:shd w:val="clear" w:color="auto" w:fill="FFFFFF"/>
        <w:spacing w:after="0" w:line="240" w:lineRule="auto"/>
        <w:jc w:val="both"/>
        <w:rPr>
          <w:rFonts w:ascii="Times New Roman" w:eastAsia="Times New Roman" w:hAnsi="Times New Roman" w:cs="Times New Roman"/>
          <w:sz w:val="24"/>
          <w:szCs w:val="24"/>
          <w:lang w:eastAsia="lv-LV"/>
        </w:rPr>
      </w:pPr>
      <w:r w:rsidRPr="00DB0B50">
        <w:rPr>
          <w:rFonts w:ascii="Times New Roman" w:hAnsi="Times New Roman" w:cs="Times New Roman"/>
          <w:sz w:val="24"/>
          <w:szCs w:val="24"/>
          <w:shd w:val="clear" w:color="auto" w:fill="FFFFFF"/>
        </w:rPr>
        <w:t>23.2. apgūst augstākās izglītības programmu.</w:t>
      </w:r>
      <w:r w:rsidRPr="00DB0B50">
        <w:rPr>
          <w:rFonts w:ascii="Times New Roman" w:eastAsia="Times New Roman" w:hAnsi="Times New Roman" w:cs="Times New Roman"/>
          <w:sz w:val="24"/>
          <w:szCs w:val="24"/>
          <w:lang w:eastAsia="lv-LV"/>
        </w:rPr>
        <w:t>”.</w:t>
      </w:r>
    </w:p>
    <w:p w14:paraId="689204B3" w14:textId="77777777" w:rsidR="008B1F2D" w:rsidRPr="00DB0B50" w:rsidRDefault="008B1F2D" w:rsidP="008B1F2D">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4CB3E77" w14:textId="77777777" w:rsidR="0013382C" w:rsidRDefault="0013382C" w:rsidP="0013382C">
      <w:pPr>
        <w:tabs>
          <w:tab w:val="left" w:pos="6379"/>
        </w:tabs>
        <w:spacing w:after="0" w:line="240" w:lineRule="auto"/>
        <w:jc w:val="both"/>
        <w:rPr>
          <w:rFonts w:ascii="Times New Roman" w:hAnsi="Times New Roman" w:cs="Times New Roman"/>
          <w:sz w:val="24"/>
          <w:szCs w:val="24"/>
        </w:rPr>
      </w:pPr>
    </w:p>
    <w:p w14:paraId="4428233D" w14:textId="77777777" w:rsidR="0013382C" w:rsidRDefault="0013382C" w:rsidP="0013382C">
      <w:pPr>
        <w:tabs>
          <w:tab w:val="left" w:pos="63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w:t>
      </w:r>
    </w:p>
    <w:p w14:paraId="52DCA3FD" w14:textId="77777777" w:rsidR="0013382C" w:rsidRDefault="0013382C" w:rsidP="0013382C">
      <w:pPr>
        <w:tabs>
          <w:tab w:val="left" w:pos="63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i/>
          <w:sz w:val="24"/>
          <w:szCs w:val="24"/>
        </w:rPr>
        <w:t xml:space="preserve"> (personīgais paraksts)                          </w:t>
      </w:r>
      <w:r>
        <w:rPr>
          <w:rFonts w:ascii="Times New Roman" w:hAnsi="Times New Roman" w:cs="Times New Roman"/>
          <w:sz w:val="24"/>
          <w:szCs w:val="24"/>
        </w:rPr>
        <w:t>A.Elksniņš</w:t>
      </w:r>
    </w:p>
    <w:p w14:paraId="758C1007" w14:textId="77777777" w:rsidR="0079564E" w:rsidRDefault="0079564E">
      <w:pPr>
        <w:rPr>
          <w:rFonts w:ascii="Times New Roman" w:hAnsi="Times New Roman" w:cs="Times New Roman"/>
          <w:sz w:val="24"/>
          <w:szCs w:val="24"/>
        </w:rPr>
      </w:pPr>
    </w:p>
    <w:p w14:paraId="194FC4B2" w14:textId="6E6C578E" w:rsidR="0081129E" w:rsidRDefault="0081129E">
      <w:pPr>
        <w:rPr>
          <w:rFonts w:ascii="Times New Roman" w:hAnsi="Times New Roman" w:cs="Times New Roman"/>
          <w:sz w:val="24"/>
          <w:szCs w:val="24"/>
        </w:rPr>
      </w:pPr>
      <w:r>
        <w:rPr>
          <w:rFonts w:ascii="Times New Roman" w:hAnsi="Times New Roman" w:cs="Times New Roman"/>
          <w:sz w:val="24"/>
          <w:szCs w:val="24"/>
        </w:rPr>
        <w:br w:type="page"/>
      </w:r>
    </w:p>
    <w:p w14:paraId="24E197A7" w14:textId="77777777" w:rsidR="0081129E" w:rsidRPr="0081129E" w:rsidRDefault="0081129E" w:rsidP="0081129E">
      <w:pPr>
        <w:jc w:val="center"/>
        <w:textAlignment w:val="baseline"/>
        <w:rPr>
          <w:rFonts w:ascii="Times New Roman" w:hAnsi="Times New Roman" w:cs="Times New Roman"/>
          <w:b/>
          <w:sz w:val="24"/>
          <w:szCs w:val="24"/>
        </w:rPr>
      </w:pPr>
      <w:r w:rsidRPr="0081129E">
        <w:rPr>
          <w:rFonts w:ascii="Times New Roman" w:hAnsi="Times New Roman" w:cs="Times New Roman"/>
          <w:b/>
          <w:bCs/>
          <w:sz w:val="24"/>
          <w:szCs w:val="24"/>
          <w:lang w:eastAsia="lv-LV"/>
        </w:rPr>
        <w:lastRenderedPageBreak/>
        <w:t xml:space="preserve">Grozījumu </w:t>
      </w:r>
      <w:r w:rsidRPr="0081129E">
        <w:rPr>
          <w:rFonts w:ascii="Times New Roman" w:hAnsi="Times New Roman" w:cs="Times New Roman"/>
          <w:b/>
          <w:sz w:val="24"/>
          <w:szCs w:val="24"/>
        </w:rPr>
        <w:t xml:space="preserve">Daugavpils </w:t>
      </w:r>
      <w:proofErr w:type="spellStart"/>
      <w:r w:rsidRPr="0081129E">
        <w:rPr>
          <w:rFonts w:ascii="Times New Roman" w:hAnsi="Times New Roman" w:cs="Times New Roman"/>
          <w:b/>
          <w:sz w:val="24"/>
          <w:szCs w:val="24"/>
        </w:rPr>
        <w:t>valstspilsētas</w:t>
      </w:r>
      <w:proofErr w:type="spellEnd"/>
      <w:r w:rsidRPr="0081129E">
        <w:rPr>
          <w:rFonts w:ascii="Times New Roman" w:hAnsi="Times New Roman" w:cs="Times New Roman"/>
          <w:b/>
          <w:sz w:val="24"/>
          <w:szCs w:val="24"/>
        </w:rPr>
        <w:t xml:space="preserve"> pašvaldības domes 2023. gada 27. jūlija saistošajos noteikumos Nr.10  “</w:t>
      </w:r>
      <w:r w:rsidRPr="0081129E">
        <w:rPr>
          <w:rFonts w:ascii="Times New Roman" w:hAnsi="Times New Roman" w:cs="Times New Roman"/>
          <w:b/>
          <w:bCs/>
          <w:sz w:val="24"/>
          <w:szCs w:val="24"/>
          <w:lang w:eastAsia="lv-LV"/>
        </w:rPr>
        <w:t>Sociālās garantijas bārenim un bez vecāku gādības palikušajam bērnam</w:t>
      </w:r>
      <w:r w:rsidRPr="0081129E">
        <w:rPr>
          <w:rFonts w:ascii="Times New Roman" w:hAnsi="Times New Roman" w:cs="Times New Roman"/>
          <w:b/>
          <w:sz w:val="24"/>
          <w:szCs w:val="24"/>
        </w:rPr>
        <w:t>” paskaidrojuma raksts</w:t>
      </w:r>
    </w:p>
    <w:p w14:paraId="7D83A70C" w14:textId="77777777" w:rsidR="0081129E" w:rsidRPr="0081129E" w:rsidRDefault="0081129E" w:rsidP="0081129E">
      <w:pPr>
        <w:jc w:val="center"/>
        <w:textAlignment w:val="baseline"/>
        <w:rPr>
          <w:rFonts w:ascii="Times New Roman" w:hAnsi="Times New Roman" w:cs="Times New Roman"/>
          <w:b/>
          <w:sz w:val="24"/>
          <w:szCs w:val="24"/>
        </w:rPr>
      </w:pPr>
    </w:p>
    <w:tbl>
      <w:tblPr>
        <w:tblW w:w="9304"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29"/>
      </w:tblGrid>
      <w:tr w:rsidR="0081129E" w:rsidRPr="0081129E" w14:paraId="5404CDA7"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AC7F34" w14:textId="77777777" w:rsidR="0081129E" w:rsidRPr="0081129E" w:rsidRDefault="0081129E" w:rsidP="00CA0379">
            <w:pPr>
              <w:ind w:right="39"/>
              <w:jc w:val="center"/>
              <w:textAlignment w:val="baseline"/>
              <w:rPr>
                <w:rFonts w:ascii="Times New Roman" w:hAnsi="Times New Roman" w:cs="Times New Roman"/>
                <w:sz w:val="24"/>
                <w:szCs w:val="24"/>
                <w:lang w:eastAsia="lv-LV"/>
              </w:rPr>
            </w:pPr>
            <w:r w:rsidRPr="0081129E">
              <w:rPr>
                <w:rFonts w:ascii="Times New Roman" w:hAnsi="Times New Roman" w:cs="Times New Roman"/>
                <w:b/>
                <w:bCs/>
                <w:sz w:val="24"/>
                <w:szCs w:val="24"/>
                <w:lang w:eastAsia="lv-LV"/>
              </w:rPr>
              <w:t>Paskaidrojuma raksta sadaļa</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A98D3DD" w14:textId="77777777" w:rsidR="0081129E" w:rsidRPr="0081129E" w:rsidRDefault="0081129E" w:rsidP="00CA0379">
            <w:pPr>
              <w:ind w:right="102"/>
              <w:jc w:val="center"/>
              <w:textAlignment w:val="baseline"/>
              <w:rPr>
                <w:rFonts w:ascii="Times New Roman" w:hAnsi="Times New Roman" w:cs="Times New Roman"/>
                <w:b/>
                <w:bCs/>
                <w:sz w:val="24"/>
                <w:szCs w:val="24"/>
                <w:lang w:eastAsia="lv-LV"/>
              </w:rPr>
            </w:pPr>
            <w:r w:rsidRPr="0081129E">
              <w:rPr>
                <w:rFonts w:ascii="Times New Roman" w:hAnsi="Times New Roman" w:cs="Times New Roman"/>
                <w:b/>
                <w:bCs/>
                <w:sz w:val="24"/>
                <w:szCs w:val="24"/>
                <w:lang w:eastAsia="lv-LV"/>
              </w:rPr>
              <w:t>Norādāmā informācija </w:t>
            </w:r>
          </w:p>
        </w:tc>
      </w:tr>
      <w:tr w:rsidR="0081129E" w:rsidRPr="0081129E" w14:paraId="5E86B249"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526FFC" w14:textId="77777777" w:rsidR="0081129E" w:rsidRPr="0081129E" w:rsidRDefault="0081129E" w:rsidP="0081129E">
            <w:pPr>
              <w:numPr>
                <w:ilvl w:val="0"/>
                <w:numId w:val="2"/>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Mērķis un nepieciešamības pamatojums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9EFB1B" w14:textId="77777777" w:rsidR="0081129E" w:rsidRPr="0081129E" w:rsidRDefault="0081129E" w:rsidP="00CA0379">
            <w:pPr>
              <w:ind w:left="132" w:right="102"/>
              <w:jc w:val="both"/>
              <w:textAlignment w:val="baseline"/>
              <w:rPr>
                <w:rFonts w:ascii="Times New Roman" w:hAnsi="Times New Roman" w:cs="Times New Roman"/>
                <w:sz w:val="24"/>
                <w:szCs w:val="24"/>
              </w:rPr>
            </w:pPr>
            <w:r w:rsidRPr="0081129E">
              <w:rPr>
                <w:rFonts w:ascii="Times New Roman" w:hAnsi="Times New Roman" w:cs="Times New Roman"/>
                <w:sz w:val="24"/>
                <w:szCs w:val="24"/>
              </w:rPr>
              <w:t xml:space="preserve">Saeima 2024.gada 29.februārī pieņēma likumu “Grozījums Sociālo pakalpojumu un sociālās palīdzības likumā”, papildinot 13.panta pirmo daļu ar 15. punktu, kas paredz valsts atbalstu pašvaldībām, kuras nodrošina pakalpojumus un atbalstu šā likuma 12. panta septītajā daļā minētajām </w:t>
            </w:r>
            <w:proofErr w:type="spellStart"/>
            <w:r w:rsidRPr="0081129E">
              <w:rPr>
                <w:rFonts w:ascii="Times New Roman" w:hAnsi="Times New Roman" w:cs="Times New Roman"/>
                <w:sz w:val="24"/>
                <w:szCs w:val="24"/>
              </w:rPr>
              <w:t>ārpusģimenes</w:t>
            </w:r>
            <w:proofErr w:type="spellEnd"/>
            <w:r w:rsidRPr="0081129E">
              <w:rPr>
                <w:rFonts w:ascii="Times New Roman" w:hAnsi="Times New Roman" w:cs="Times New Roman"/>
                <w:sz w:val="24"/>
                <w:szCs w:val="24"/>
              </w:rPr>
              <w:t xml:space="preserve"> aprūpē bijušajām personām un astotajā daļā minētajām personām. Grozījums stājās spēkā 2024.gada 15.martā. Ministru kabinets nosaka valsts atbalsta apmēru, kritērijus tā noteikšanai un valsts atbalsta piešķiršanas kārtību. Sociālo pakalpojumu un sociālās palīdzības likuma 12.panta septītā un astotā daļa paredz pašvaldībai tiesības saistošajos noteikumos noteikt papildu atbalstu personai, kura līdz pilngadībai atradās </w:t>
            </w:r>
            <w:proofErr w:type="spellStart"/>
            <w:r w:rsidRPr="0081129E">
              <w:rPr>
                <w:rFonts w:ascii="Times New Roman" w:hAnsi="Times New Roman" w:cs="Times New Roman"/>
                <w:sz w:val="24"/>
                <w:szCs w:val="24"/>
              </w:rPr>
              <w:t>ārpusģimenes</w:t>
            </w:r>
            <w:proofErr w:type="spellEnd"/>
            <w:r w:rsidRPr="0081129E">
              <w:rPr>
                <w:rFonts w:ascii="Times New Roman" w:hAnsi="Times New Roman" w:cs="Times New Roman"/>
                <w:sz w:val="24"/>
                <w:szCs w:val="24"/>
              </w:rPr>
              <w:t xml:space="preserve"> aprūpē vai attiecībā uz kuru tiesa atcēla adopciju. </w:t>
            </w:r>
          </w:p>
          <w:p w14:paraId="3E13E525" w14:textId="77777777" w:rsidR="0081129E" w:rsidRPr="0081129E" w:rsidRDefault="0081129E" w:rsidP="00CA0379">
            <w:pPr>
              <w:ind w:left="132" w:right="102"/>
              <w:jc w:val="both"/>
              <w:textAlignment w:val="baseline"/>
              <w:rPr>
                <w:rFonts w:ascii="Times New Roman" w:hAnsi="Times New Roman" w:cs="Times New Roman"/>
                <w:sz w:val="24"/>
                <w:szCs w:val="24"/>
              </w:rPr>
            </w:pPr>
            <w:r w:rsidRPr="0081129E">
              <w:rPr>
                <w:rFonts w:ascii="Times New Roman" w:hAnsi="Times New Roman" w:cs="Times New Roman"/>
                <w:sz w:val="24"/>
                <w:szCs w:val="24"/>
              </w:rPr>
              <w:t xml:space="preserve">Ministru kabinets 2024.gada 30.aprīlī pieņēma grozījumus Ministru kabineta 2005.gada 15.novembra noteikumos Nr.857 “Noteikumi par sociālajām garantijām bārenim un bez vecāku gādības palikušajam bērnam, kurš ir </w:t>
            </w:r>
            <w:proofErr w:type="spellStart"/>
            <w:r w:rsidRPr="0081129E">
              <w:rPr>
                <w:rFonts w:ascii="Times New Roman" w:hAnsi="Times New Roman" w:cs="Times New Roman"/>
                <w:sz w:val="24"/>
                <w:szCs w:val="24"/>
              </w:rPr>
              <w:t>ārpusģimenes</w:t>
            </w:r>
            <w:proofErr w:type="spellEnd"/>
            <w:r w:rsidRPr="0081129E">
              <w:rPr>
                <w:rFonts w:ascii="Times New Roman" w:hAnsi="Times New Roman" w:cs="Times New Roman"/>
                <w:sz w:val="24"/>
                <w:szCs w:val="24"/>
              </w:rPr>
              <w:t xml:space="preserve"> aprūpē, kā arī pēc </w:t>
            </w:r>
            <w:proofErr w:type="spellStart"/>
            <w:r w:rsidRPr="0081129E">
              <w:rPr>
                <w:rFonts w:ascii="Times New Roman" w:hAnsi="Times New Roman" w:cs="Times New Roman"/>
                <w:sz w:val="24"/>
                <w:szCs w:val="24"/>
              </w:rPr>
              <w:t>ārpusģimenes</w:t>
            </w:r>
            <w:proofErr w:type="spellEnd"/>
            <w:r w:rsidRPr="0081129E">
              <w:rPr>
                <w:rFonts w:ascii="Times New Roman" w:hAnsi="Times New Roman" w:cs="Times New Roman"/>
                <w:sz w:val="24"/>
                <w:szCs w:val="24"/>
              </w:rPr>
              <w:t xml:space="preserve"> aprūpes beigšanās” (turpmāk - MK 857), i</w:t>
            </w:r>
            <w:r w:rsidRPr="0081129E">
              <w:rPr>
                <w:rFonts w:ascii="Times New Roman" w:hAnsi="Times New Roman" w:cs="Times New Roman"/>
                <w:sz w:val="24"/>
                <w:szCs w:val="24"/>
                <w:shd w:val="clear" w:color="auto" w:fill="FFFFFF"/>
              </w:rPr>
              <w:t xml:space="preserve">zsakot noteikumu nosaukumu jaunā redakcijā, </w:t>
            </w:r>
            <w:r w:rsidRPr="0081129E">
              <w:rPr>
                <w:rFonts w:ascii="Times New Roman" w:hAnsi="Times New Roman" w:cs="Times New Roman"/>
                <w:sz w:val="24"/>
                <w:szCs w:val="24"/>
              </w:rPr>
              <w:t>svītrojot VI nodaļu, papildinot ar</w:t>
            </w:r>
            <w:r w:rsidRPr="0081129E">
              <w:rPr>
                <w:rFonts w:ascii="Times New Roman" w:hAnsi="Times New Roman" w:cs="Times New Roman"/>
                <w:sz w:val="24"/>
                <w:szCs w:val="24"/>
                <w:lang w:eastAsia="lv-LV"/>
              </w:rPr>
              <w:t xml:space="preserve"> </w:t>
            </w:r>
            <w:r w:rsidRPr="0081129E">
              <w:rPr>
                <w:rFonts w:ascii="Times New Roman" w:hAnsi="Times New Roman" w:cs="Times New Roman"/>
                <w:bCs/>
                <w:sz w:val="24"/>
                <w:szCs w:val="24"/>
                <w:shd w:val="clear" w:color="auto" w:fill="FFFFFF"/>
              </w:rPr>
              <w:t>V</w:t>
            </w:r>
            <w:r w:rsidRPr="0081129E">
              <w:rPr>
                <w:rFonts w:ascii="Times New Roman" w:hAnsi="Times New Roman" w:cs="Times New Roman"/>
                <w:bCs/>
                <w:sz w:val="24"/>
                <w:szCs w:val="24"/>
                <w:shd w:val="clear" w:color="auto" w:fill="FFFFFF"/>
                <w:vertAlign w:val="superscript"/>
              </w:rPr>
              <w:t>1</w:t>
            </w:r>
            <w:r w:rsidRPr="0081129E">
              <w:rPr>
                <w:rFonts w:ascii="Times New Roman" w:hAnsi="Times New Roman" w:cs="Times New Roman"/>
                <w:bCs/>
                <w:sz w:val="24"/>
                <w:szCs w:val="24"/>
                <w:shd w:val="clear" w:color="auto" w:fill="FFFFFF"/>
              </w:rPr>
              <w:t xml:space="preserve">.nodaļu “Atbalsts pilngadību sasniegušajam bērnam un pilngadīgai personai”, </w:t>
            </w:r>
            <w:r w:rsidRPr="0081129E">
              <w:rPr>
                <w:rFonts w:ascii="Times New Roman" w:hAnsi="Times New Roman" w:cs="Times New Roman"/>
                <w:sz w:val="24"/>
                <w:szCs w:val="24"/>
                <w:lang w:eastAsia="lv-LV"/>
              </w:rPr>
              <w:t>VI</w:t>
            </w:r>
            <w:r w:rsidRPr="0081129E">
              <w:rPr>
                <w:rFonts w:ascii="Times New Roman" w:hAnsi="Times New Roman" w:cs="Times New Roman"/>
                <w:sz w:val="24"/>
                <w:szCs w:val="24"/>
                <w:vertAlign w:val="superscript"/>
                <w:lang w:eastAsia="lv-LV"/>
              </w:rPr>
              <w:t>1</w:t>
            </w:r>
            <w:r w:rsidRPr="0081129E">
              <w:rPr>
                <w:rFonts w:ascii="Times New Roman" w:hAnsi="Times New Roman" w:cs="Times New Roman"/>
                <w:sz w:val="24"/>
                <w:szCs w:val="24"/>
                <w:lang w:eastAsia="lv-LV"/>
              </w:rPr>
              <w:t> nodaļu “</w:t>
            </w:r>
            <w:r w:rsidRPr="0081129E">
              <w:rPr>
                <w:rFonts w:ascii="Times New Roman" w:hAnsi="Times New Roman" w:cs="Times New Roman"/>
                <w:bCs/>
                <w:sz w:val="24"/>
                <w:szCs w:val="24"/>
                <w:lang w:eastAsia="lv-LV"/>
              </w:rPr>
              <w:t xml:space="preserve">Valsts nodrošinātā atbalsta apmērs pašvaldībām, kritēriji tā noteikšanai un valsts atbalsta piešķiršanas kārtība”, </w:t>
            </w:r>
            <w:r w:rsidRPr="0081129E">
              <w:rPr>
                <w:rFonts w:ascii="Times New Roman" w:hAnsi="Times New Roman" w:cs="Times New Roman"/>
                <w:sz w:val="24"/>
                <w:szCs w:val="24"/>
              </w:rPr>
              <w:t>u.c.. Līdz ar to ir nepieciešams:</w:t>
            </w:r>
          </w:p>
          <w:p w14:paraId="1C4A87F9" w14:textId="77777777" w:rsidR="0081129E" w:rsidRPr="0081129E" w:rsidRDefault="0081129E" w:rsidP="00CA0379">
            <w:pPr>
              <w:ind w:left="132" w:right="102"/>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rPr>
              <w:t xml:space="preserve">1. izteikt jaunā redakcijā saistošo noteikumu </w:t>
            </w:r>
            <w:r w:rsidRPr="0081129E">
              <w:rPr>
                <w:rFonts w:ascii="Times New Roman" w:hAnsi="Times New Roman" w:cs="Times New Roman"/>
                <w:sz w:val="24"/>
                <w:szCs w:val="24"/>
                <w:lang w:eastAsia="lv-LV"/>
              </w:rPr>
              <w:t>izdošanas pamatojuma norādi;</w:t>
            </w:r>
          </w:p>
          <w:p w14:paraId="724F1287" w14:textId="77777777" w:rsidR="0081129E" w:rsidRPr="0081129E" w:rsidRDefault="0081129E" w:rsidP="00CA0379">
            <w:pPr>
              <w:ind w:left="132" w:right="102"/>
              <w:jc w:val="both"/>
              <w:textAlignment w:val="baseline"/>
              <w:rPr>
                <w:rFonts w:ascii="Times New Roman" w:hAnsi="Times New Roman" w:cs="Times New Roman"/>
                <w:sz w:val="24"/>
                <w:szCs w:val="24"/>
                <w:shd w:val="clear" w:color="auto" w:fill="FFFFFF"/>
              </w:rPr>
            </w:pPr>
            <w:r w:rsidRPr="0081129E">
              <w:rPr>
                <w:rFonts w:ascii="Times New Roman" w:hAnsi="Times New Roman" w:cs="Times New Roman"/>
                <w:sz w:val="24"/>
                <w:szCs w:val="24"/>
                <w:lang w:eastAsia="lv-LV"/>
              </w:rPr>
              <w:t>2. izteikt 23.punktu jaunā redakcijā</w:t>
            </w:r>
            <w:r w:rsidRPr="0081129E">
              <w:rPr>
                <w:rFonts w:ascii="Times New Roman" w:hAnsi="Times New Roman" w:cs="Times New Roman"/>
                <w:sz w:val="24"/>
                <w:szCs w:val="24"/>
                <w:shd w:val="clear" w:color="auto" w:fill="FFFFFF"/>
              </w:rPr>
              <w:t>.</w:t>
            </w:r>
          </w:p>
        </w:tc>
      </w:tr>
      <w:tr w:rsidR="0081129E" w:rsidRPr="0081129E" w14:paraId="2EC13800"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72946D" w14:textId="77777777" w:rsidR="0081129E" w:rsidRPr="0081129E" w:rsidRDefault="0081129E" w:rsidP="0081129E">
            <w:pPr>
              <w:numPr>
                <w:ilvl w:val="0"/>
                <w:numId w:val="3"/>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Fiskālā ietekme uz pašvaldības budžetu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B507BD" w14:textId="77777777" w:rsidR="0081129E" w:rsidRPr="0081129E" w:rsidRDefault="0081129E" w:rsidP="00CA0379">
            <w:pPr>
              <w:ind w:left="132" w:right="102"/>
              <w:jc w:val="both"/>
              <w:textAlignment w:val="baseline"/>
              <w:rPr>
                <w:rFonts w:ascii="Times New Roman" w:hAnsi="Times New Roman" w:cs="Times New Roman"/>
                <w:sz w:val="24"/>
                <w:szCs w:val="24"/>
              </w:rPr>
            </w:pPr>
            <w:r w:rsidRPr="0081129E">
              <w:rPr>
                <w:rFonts w:ascii="Times New Roman" w:hAnsi="Times New Roman" w:cs="Times New Roman"/>
                <w:sz w:val="24"/>
                <w:szCs w:val="24"/>
              </w:rPr>
              <w:t>Saistošie noteikumi neietekmē pašvaldības budžetu.</w:t>
            </w:r>
          </w:p>
          <w:p w14:paraId="19F6DE77" w14:textId="77777777" w:rsidR="0081129E" w:rsidRPr="0081129E" w:rsidRDefault="0081129E" w:rsidP="00CA0379">
            <w:pPr>
              <w:ind w:left="132" w:right="102"/>
              <w:jc w:val="both"/>
              <w:textAlignment w:val="baseline"/>
              <w:rPr>
                <w:rFonts w:ascii="Times New Roman" w:hAnsi="Times New Roman" w:cs="Times New Roman"/>
                <w:b/>
                <w:sz w:val="24"/>
                <w:szCs w:val="24"/>
              </w:rPr>
            </w:pPr>
            <w:r w:rsidRPr="0081129E">
              <w:rPr>
                <w:rFonts w:ascii="Times New Roman" w:hAnsi="Times New Roman" w:cs="Times New Roman"/>
                <w:sz w:val="24"/>
                <w:szCs w:val="24"/>
                <w:lang w:eastAsia="lv-LV"/>
              </w:rPr>
              <w:t xml:space="preserve"> </w:t>
            </w:r>
          </w:p>
        </w:tc>
      </w:tr>
      <w:tr w:rsidR="0081129E" w:rsidRPr="0081129E" w14:paraId="64DE9539" w14:textId="77777777" w:rsidTr="00CA0379">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8E1764" w14:textId="77777777" w:rsidR="0081129E" w:rsidRPr="0081129E" w:rsidRDefault="0081129E" w:rsidP="0081129E">
            <w:pPr>
              <w:numPr>
                <w:ilvl w:val="0"/>
                <w:numId w:val="4"/>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 xml:space="preserve">.Sociālā ietekme, ietekme uz vidi, iedzīvotāju veselību, uzņēmējdarbības vidi pašvaldības teritorijā, kā arī plānotā regulējuma </w:t>
            </w:r>
            <w:r w:rsidRPr="0081129E">
              <w:rPr>
                <w:rFonts w:ascii="Times New Roman" w:hAnsi="Times New Roman" w:cs="Times New Roman"/>
                <w:sz w:val="24"/>
                <w:szCs w:val="24"/>
                <w:lang w:eastAsia="lv-LV"/>
              </w:rPr>
              <w:lastRenderedPageBreak/>
              <w:t>ietekme uz konkurenci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24246D" w14:textId="77777777" w:rsidR="0081129E" w:rsidRPr="0081129E" w:rsidRDefault="0081129E" w:rsidP="00CA0379">
            <w:pPr>
              <w:ind w:left="132" w:right="102"/>
              <w:jc w:val="both"/>
              <w:textAlignment w:val="baseline"/>
              <w:rPr>
                <w:rFonts w:ascii="Times New Roman" w:hAnsi="Times New Roman" w:cs="Times New Roman"/>
                <w:sz w:val="24"/>
                <w:szCs w:val="24"/>
              </w:rPr>
            </w:pPr>
            <w:r w:rsidRPr="0081129E">
              <w:rPr>
                <w:rFonts w:ascii="Times New Roman" w:hAnsi="Times New Roman" w:cs="Times New Roman"/>
                <w:sz w:val="24"/>
                <w:szCs w:val="24"/>
              </w:rPr>
              <w:lastRenderedPageBreak/>
              <w:t>Saistošajiem noteikumiem nav tiešas ietekmes uz vidi, iedzīvotāju veselību, uzņēmējdarbības vidi un konkurenci.</w:t>
            </w:r>
          </w:p>
          <w:p w14:paraId="40966647" w14:textId="77777777" w:rsidR="0081129E" w:rsidRPr="0081129E" w:rsidRDefault="0081129E" w:rsidP="00CA0379">
            <w:pPr>
              <w:ind w:left="132" w:right="102"/>
              <w:jc w:val="both"/>
              <w:textAlignment w:val="baseline"/>
              <w:rPr>
                <w:rFonts w:ascii="Times New Roman" w:hAnsi="Times New Roman" w:cs="Times New Roman"/>
                <w:sz w:val="24"/>
                <w:szCs w:val="24"/>
              </w:rPr>
            </w:pPr>
            <w:r w:rsidRPr="0081129E">
              <w:rPr>
                <w:rFonts w:ascii="Times New Roman" w:hAnsi="Times New Roman" w:cs="Times New Roman"/>
                <w:sz w:val="24"/>
                <w:szCs w:val="24"/>
              </w:rPr>
              <w:t xml:space="preserve">Saistošie noteikumi labvēlīgi ietekmēs </w:t>
            </w:r>
            <w:r w:rsidRPr="0081129E">
              <w:rPr>
                <w:rFonts w:ascii="Times New Roman" w:hAnsi="Times New Roman" w:cs="Times New Roman"/>
                <w:sz w:val="24"/>
                <w:szCs w:val="24"/>
                <w:lang w:eastAsia="lv-LV"/>
              </w:rPr>
              <w:t>bāreņus un bez vecāku gādības palikušos bērnus pēc pilngadības sasniegšanas.</w:t>
            </w:r>
          </w:p>
        </w:tc>
      </w:tr>
      <w:tr w:rsidR="0081129E" w:rsidRPr="0081129E" w14:paraId="49DE2B30"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0F86F8" w14:textId="77777777" w:rsidR="0081129E" w:rsidRPr="0081129E" w:rsidRDefault="0081129E" w:rsidP="0081129E">
            <w:pPr>
              <w:numPr>
                <w:ilvl w:val="0"/>
                <w:numId w:val="5"/>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Ietekme uz administratīvajām procedūrām un to izmaksām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B9BB13" w14:textId="77777777" w:rsidR="0081129E" w:rsidRPr="0081129E" w:rsidRDefault="0081129E" w:rsidP="00CA0379">
            <w:pPr>
              <w:ind w:left="55" w:right="102"/>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Esošās administratīvās procedūras netiek mainītas.</w:t>
            </w:r>
          </w:p>
          <w:p w14:paraId="004A9FB9" w14:textId="77777777" w:rsidR="0081129E" w:rsidRPr="0081129E" w:rsidRDefault="0081129E" w:rsidP="00CA0379">
            <w:pPr>
              <w:ind w:left="55" w:right="102"/>
              <w:jc w:val="both"/>
              <w:textAlignment w:val="baseline"/>
              <w:rPr>
                <w:rFonts w:ascii="Times New Roman" w:hAnsi="Times New Roman" w:cs="Times New Roman"/>
                <w:sz w:val="24"/>
                <w:szCs w:val="24"/>
                <w:lang w:eastAsia="lv-LV"/>
              </w:rPr>
            </w:pPr>
          </w:p>
        </w:tc>
      </w:tr>
      <w:tr w:rsidR="0081129E" w:rsidRPr="0081129E" w14:paraId="1A46FD19"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2BA601" w14:textId="77777777" w:rsidR="0081129E" w:rsidRPr="0081129E" w:rsidRDefault="0081129E" w:rsidP="0081129E">
            <w:pPr>
              <w:numPr>
                <w:ilvl w:val="0"/>
                <w:numId w:val="6"/>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Ietekme uz pašvaldības funkcijām un cilvēkresursiem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8C6D3A" w14:textId="77777777" w:rsidR="0081129E" w:rsidRPr="0081129E" w:rsidRDefault="0081129E" w:rsidP="00CA0379">
            <w:pPr>
              <w:ind w:left="55" w:right="102"/>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81129E" w:rsidRPr="0081129E" w14:paraId="463FAE1E"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68764F" w14:textId="77777777" w:rsidR="0081129E" w:rsidRPr="0081129E" w:rsidRDefault="0081129E" w:rsidP="0081129E">
            <w:pPr>
              <w:numPr>
                <w:ilvl w:val="0"/>
                <w:numId w:val="7"/>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Informācija par izpildes nodrošināšanu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8F8074" w14:textId="77777777" w:rsidR="0081129E" w:rsidRPr="0081129E" w:rsidRDefault="0081129E" w:rsidP="00CA0379">
            <w:pPr>
              <w:ind w:left="108" w:right="39"/>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Saistošo noteikumu projekta īstenošanu nodrošinās Sociālais dienests.</w:t>
            </w:r>
          </w:p>
        </w:tc>
      </w:tr>
      <w:tr w:rsidR="0081129E" w:rsidRPr="0081129E" w14:paraId="520309FD"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795C9" w14:textId="77777777" w:rsidR="0081129E" w:rsidRPr="0081129E" w:rsidRDefault="0081129E" w:rsidP="0081129E">
            <w:pPr>
              <w:numPr>
                <w:ilvl w:val="0"/>
                <w:numId w:val="8"/>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Prasību un izmaksu samērīgums pret ieguvumiem, ko sniedz mērķa sasniegšana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09EE2E" w14:textId="77777777" w:rsidR="0081129E" w:rsidRPr="0081129E" w:rsidRDefault="0081129E" w:rsidP="00CA0379">
            <w:pPr>
              <w:ind w:left="108" w:right="39"/>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Saistošie noteikumi ir piemēroti iecerētā mērķa sasniegšanai atbilstoši likumam un dotā pilnvarojuma ietvaram.</w:t>
            </w:r>
          </w:p>
        </w:tc>
      </w:tr>
      <w:tr w:rsidR="0081129E" w:rsidRPr="0081129E" w14:paraId="78CA13A7" w14:textId="77777777" w:rsidTr="00CA03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A3205A" w14:textId="77777777" w:rsidR="0081129E" w:rsidRPr="0081129E" w:rsidRDefault="0081129E" w:rsidP="0081129E">
            <w:pPr>
              <w:numPr>
                <w:ilvl w:val="0"/>
                <w:numId w:val="9"/>
              </w:numPr>
              <w:tabs>
                <w:tab w:val="clear" w:pos="720"/>
              </w:tabs>
              <w:spacing w:after="0" w:line="240" w:lineRule="auto"/>
              <w:ind w:left="392" w:right="39" w:hanging="284"/>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Izstrādes gaitā veiktās konsultācijas ar privātpersonām un institūcijām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D0DAF" w14:textId="77777777" w:rsidR="0081129E" w:rsidRPr="0081129E" w:rsidRDefault="0081129E" w:rsidP="00CA0379">
            <w:pPr>
              <w:ind w:left="78" w:right="102"/>
              <w:jc w:val="both"/>
              <w:textAlignment w:val="baseline"/>
              <w:rPr>
                <w:rFonts w:ascii="Times New Roman" w:hAnsi="Times New Roman" w:cs="Times New Roman"/>
                <w:sz w:val="24"/>
                <w:szCs w:val="24"/>
                <w:shd w:val="clear" w:color="auto" w:fill="FFFFFF"/>
              </w:rPr>
            </w:pPr>
            <w:r w:rsidRPr="0081129E">
              <w:rPr>
                <w:rFonts w:ascii="Times New Roman" w:hAnsi="Times New Roman" w:cs="Times New Roman"/>
                <w:sz w:val="24"/>
                <w:szCs w:val="24"/>
                <w:lang w:eastAsia="lv-LV"/>
              </w:rPr>
              <w:t>Saskaņā ar Pašvaldību likuma 46. panta trešo daļu,</w:t>
            </w:r>
            <w:r w:rsidRPr="0081129E">
              <w:rPr>
                <w:rFonts w:ascii="Times New Roman" w:hAnsi="Times New Roman" w:cs="Times New Roman"/>
                <w:sz w:val="24"/>
                <w:szCs w:val="24"/>
                <w:shd w:val="clear" w:color="auto" w:fill="FFFFFF"/>
              </w:rPr>
              <w:t xml:space="preserve"> </w:t>
            </w:r>
            <w:r w:rsidRPr="0081129E">
              <w:rPr>
                <w:rFonts w:ascii="Times New Roman" w:hAnsi="Times New Roman" w:cs="Times New Roman"/>
                <w:bCs/>
                <w:sz w:val="24"/>
                <w:szCs w:val="24"/>
                <w:shd w:val="clear" w:color="auto" w:fill="FFFFFF"/>
              </w:rPr>
              <w:t>saistošo noteikumu projektu un tam pievienoto paskaidrojuma rakstu</w:t>
            </w:r>
            <w:r w:rsidRPr="0081129E">
              <w:rPr>
                <w:rFonts w:ascii="Times New Roman" w:hAnsi="Times New Roman" w:cs="Times New Roman"/>
                <w:sz w:val="24"/>
                <w:szCs w:val="24"/>
                <w:shd w:val="clear" w:color="auto" w:fill="FFFFFF"/>
              </w:rPr>
              <w:t xml:space="preserve"> </w:t>
            </w:r>
            <w:r w:rsidRPr="0081129E">
              <w:rPr>
                <w:rFonts w:ascii="Times New Roman" w:hAnsi="Times New Roman" w:cs="Times New Roman"/>
                <w:bCs/>
                <w:sz w:val="24"/>
                <w:szCs w:val="24"/>
                <w:shd w:val="clear" w:color="auto" w:fill="FFFFFF"/>
              </w:rPr>
              <w:t>publicē pašvaldības oficiālajā tīmekļvietnē sabiedrības viedokļa noskaidrošanai un</w:t>
            </w:r>
            <w:r w:rsidRPr="0081129E">
              <w:rPr>
                <w:rFonts w:ascii="Times New Roman" w:hAnsi="Times New Roman" w:cs="Times New Roman"/>
                <w:sz w:val="24"/>
                <w:szCs w:val="24"/>
                <w:shd w:val="clear" w:color="auto" w:fill="FFFFFF"/>
              </w:rPr>
              <w:t xml:space="preserve"> saistošo noteikumu </w:t>
            </w:r>
            <w:r w:rsidRPr="0081129E">
              <w:rPr>
                <w:rFonts w:ascii="Times New Roman" w:hAnsi="Times New Roman" w:cs="Times New Roman"/>
                <w:bCs/>
                <w:sz w:val="24"/>
                <w:szCs w:val="24"/>
                <w:shd w:val="clear" w:color="auto" w:fill="FFFFFF"/>
              </w:rPr>
              <w:t>paskaidrojuma rakstā norāda</w:t>
            </w:r>
            <w:r w:rsidRPr="0081129E">
              <w:rPr>
                <w:rFonts w:ascii="Times New Roman" w:hAnsi="Times New Roman" w:cs="Times New Roman"/>
                <w:sz w:val="24"/>
                <w:szCs w:val="24"/>
                <w:shd w:val="clear" w:color="auto" w:fill="FFFFFF"/>
              </w:rPr>
              <w:t xml:space="preserve"> projekta izstrādes gaitā veiktās </w:t>
            </w:r>
            <w:r w:rsidRPr="0081129E">
              <w:rPr>
                <w:rFonts w:ascii="Times New Roman" w:hAnsi="Times New Roman" w:cs="Times New Roman"/>
                <w:bCs/>
                <w:sz w:val="24"/>
                <w:szCs w:val="24"/>
                <w:shd w:val="clear" w:color="auto" w:fill="FFFFFF"/>
              </w:rPr>
              <w:t>konsultācijas ar privātpersonām</w:t>
            </w:r>
            <w:r w:rsidRPr="0081129E">
              <w:rPr>
                <w:rFonts w:ascii="Times New Roman" w:hAnsi="Times New Roman" w:cs="Times New Roman"/>
                <w:sz w:val="24"/>
                <w:szCs w:val="24"/>
                <w:shd w:val="clear" w:color="auto" w:fill="FFFFFF"/>
              </w:rPr>
              <w:t xml:space="preserve"> un institūcijām.</w:t>
            </w:r>
          </w:p>
          <w:p w14:paraId="0FA2EF7C" w14:textId="77777777" w:rsidR="0081129E" w:rsidRPr="0081129E" w:rsidRDefault="0081129E" w:rsidP="00CA0379">
            <w:pPr>
              <w:ind w:left="78" w:right="102"/>
              <w:jc w:val="both"/>
              <w:textAlignment w:val="baseline"/>
              <w:rPr>
                <w:rFonts w:ascii="Times New Roman" w:hAnsi="Times New Roman" w:cs="Times New Roman"/>
                <w:sz w:val="24"/>
                <w:szCs w:val="24"/>
                <w:lang w:eastAsia="lv-LV"/>
              </w:rPr>
            </w:pPr>
            <w:r w:rsidRPr="0081129E">
              <w:rPr>
                <w:rFonts w:ascii="Times New Roman" w:hAnsi="Times New Roman" w:cs="Times New Roman"/>
                <w:sz w:val="24"/>
                <w:szCs w:val="24"/>
                <w:lang w:eastAsia="lv-LV"/>
              </w:rPr>
              <w:t xml:space="preserve">Sabiedrības viedokļa noskaidrošanai saistošo noteikumu projekts tika publicēts pašvaldības tīmekļvietnē </w:t>
            </w:r>
            <w:hyperlink r:id="rId11" w:history="1">
              <w:r w:rsidRPr="0081129E">
                <w:rPr>
                  <w:rStyle w:val="Hyperlink"/>
                  <w:rFonts w:ascii="Times New Roman" w:hAnsi="Times New Roman" w:cs="Times New Roman"/>
                  <w:sz w:val="24"/>
                  <w:szCs w:val="24"/>
                  <w:lang w:eastAsia="lv-LV"/>
                </w:rPr>
                <w:t>www.daugavpils.lv</w:t>
              </w:r>
            </w:hyperlink>
            <w:r w:rsidRPr="0081129E">
              <w:rPr>
                <w:rFonts w:ascii="Times New Roman" w:hAnsi="Times New Roman" w:cs="Times New Roman"/>
                <w:sz w:val="24"/>
                <w:szCs w:val="24"/>
                <w:lang w:eastAsia="lv-LV"/>
              </w:rPr>
              <w:t xml:space="preserve"> sadaļā “Sabiedrības līdzdalība”, termiņš viedokļu iesniegšanai bija no 2024.gada 7.maija līdz 2024.gada 21.maijam.  Priekšlikumi saistošo noteikumu projektam netika saņemti.</w:t>
            </w:r>
          </w:p>
        </w:tc>
      </w:tr>
    </w:tbl>
    <w:p w14:paraId="7B60E2ED" w14:textId="77777777" w:rsidR="0081129E" w:rsidRPr="0081129E" w:rsidRDefault="0081129E" w:rsidP="0081129E">
      <w:pPr>
        <w:jc w:val="both"/>
        <w:textAlignment w:val="baseline"/>
        <w:rPr>
          <w:rFonts w:ascii="Times New Roman" w:hAnsi="Times New Roman" w:cs="Times New Roman"/>
          <w:sz w:val="24"/>
          <w:szCs w:val="24"/>
        </w:rPr>
      </w:pPr>
    </w:p>
    <w:p w14:paraId="4EEEA8A4" w14:textId="77777777" w:rsidR="0081129E" w:rsidRPr="0081129E" w:rsidRDefault="0081129E" w:rsidP="0081129E">
      <w:pPr>
        <w:rPr>
          <w:rFonts w:ascii="Times New Roman" w:hAnsi="Times New Roman" w:cs="Times New Roman"/>
          <w:sz w:val="24"/>
          <w:szCs w:val="24"/>
          <w:lang w:eastAsia="lv-LV"/>
        </w:rPr>
      </w:pPr>
    </w:p>
    <w:p w14:paraId="34C86FE0" w14:textId="77777777" w:rsidR="0081129E" w:rsidRPr="0081129E" w:rsidRDefault="0081129E" w:rsidP="0081129E">
      <w:pPr>
        <w:tabs>
          <w:tab w:val="left" w:pos="6379"/>
        </w:tabs>
        <w:jc w:val="both"/>
        <w:rPr>
          <w:rFonts w:ascii="Times New Roman" w:hAnsi="Times New Roman" w:cs="Times New Roman"/>
          <w:sz w:val="24"/>
          <w:szCs w:val="24"/>
        </w:rPr>
      </w:pPr>
      <w:r w:rsidRPr="0081129E">
        <w:rPr>
          <w:rFonts w:ascii="Times New Roman" w:hAnsi="Times New Roman" w:cs="Times New Roman"/>
          <w:sz w:val="24"/>
          <w:szCs w:val="24"/>
        </w:rPr>
        <w:t xml:space="preserve">Daugavpils </w:t>
      </w:r>
      <w:proofErr w:type="spellStart"/>
      <w:r w:rsidRPr="0081129E">
        <w:rPr>
          <w:rFonts w:ascii="Times New Roman" w:hAnsi="Times New Roman" w:cs="Times New Roman"/>
          <w:sz w:val="24"/>
          <w:szCs w:val="24"/>
        </w:rPr>
        <w:t>valstspilsētas</w:t>
      </w:r>
      <w:proofErr w:type="spellEnd"/>
      <w:r w:rsidRPr="0081129E">
        <w:rPr>
          <w:rFonts w:ascii="Times New Roman" w:hAnsi="Times New Roman" w:cs="Times New Roman"/>
          <w:sz w:val="24"/>
          <w:szCs w:val="24"/>
        </w:rPr>
        <w:t xml:space="preserve"> pašvaldības </w:t>
      </w:r>
    </w:p>
    <w:p w14:paraId="0878A51E" w14:textId="77777777" w:rsidR="0081129E" w:rsidRPr="0081129E" w:rsidRDefault="0081129E" w:rsidP="0081129E">
      <w:pPr>
        <w:tabs>
          <w:tab w:val="left" w:pos="6379"/>
        </w:tabs>
        <w:jc w:val="both"/>
        <w:rPr>
          <w:rFonts w:ascii="Times New Roman" w:hAnsi="Times New Roman" w:cs="Times New Roman"/>
          <w:sz w:val="24"/>
          <w:szCs w:val="24"/>
        </w:rPr>
      </w:pPr>
      <w:r w:rsidRPr="0081129E">
        <w:rPr>
          <w:rFonts w:ascii="Times New Roman" w:hAnsi="Times New Roman" w:cs="Times New Roman"/>
          <w:sz w:val="24"/>
          <w:szCs w:val="24"/>
        </w:rPr>
        <w:t xml:space="preserve">domes priekšsēdētājs                          </w:t>
      </w:r>
      <w:r w:rsidRPr="0081129E">
        <w:rPr>
          <w:rFonts w:ascii="Times New Roman" w:hAnsi="Times New Roman" w:cs="Times New Roman"/>
          <w:i/>
          <w:sz w:val="24"/>
          <w:szCs w:val="24"/>
        </w:rPr>
        <w:t xml:space="preserve"> (personīgais paraksts)                          </w:t>
      </w:r>
      <w:proofErr w:type="spellStart"/>
      <w:r w:rsidRPr="0081129E">
        <w:rPr>
          <w:rFonts w:ascii="Times New Roman" w:hAnsi="Times New Roman" w:cs="Times New Roman"/>
          <w:sz w:val="24"/>
          <w:szCs w:val="24"/>
        </w:rPr>
        <w:t>A.Elksniņš</w:t>
      </w:r>
      <w:proofErr w:type="spellEnd"/>
    </w:p>
    <w:p w14:paraId="4D67DEF7" w14:textId="77777777" w:rsidR="0079564E" w:rsidRPr="0079564E" w:rsidRDefault="0079564E" w:rsidP="0079564E">
      <w:pPr>
        <w:rPr>
          <w:rFonts w:ascii="Times New Roman" w:hAnsi="Times New Roman" w:cs="Times New Roman"/>
          <w:sz w:val="24"/>
          <w:szCs w:val="24"/>
        </w:rPr>
      </w:pPr>
    </w:p>
    <w:p w14:paraId="59960FED" w14:textId="77777777" w:rsidR="0054257B" w:rsidRDefault="0054257B" w:rsidP="0079564E">
      <w:pPr>
        <w:rPr>
          <w:rFonts w:ascii="Times New Roman" w:hAnsi="Times New Roman" w:cs="Times New Roman"/>
          <w:sz w:val="24"/>
          <w:szCs w:val="24"/>
        </w:rPr>
      </w:pPr>
    </w:p>
    <w:p w14:paraId="6CEDDB20" w14:textId="77777777" w:rsidR="0054257B" w:rsidRDefault="0054257B" w:rsidP="0079564E">
      <w:pPr>
        <w:rPr>
          <w:rFonts w:ascii="Times New Roman" w:hAnsi="Times New Roman" w:cs="Times New Roman"/>
          <w:sz w:val="24"/>
          <w:szCs w:val="24"/>
        </w:rPr>
      </w:pPr>
    </w:p>
    <w:p w14:paraId="7BFC4745" w14:textId="77777777" w:rsidR="0054257B" w:rsidRPr="0079564E" w:rsidRDefault="0054257B" w:rsidP="0079564E">
      <w:pPr>
        <w:rPr>
          <w:rFonts w:ascii="Times New Roman" w:hAnsi="Times New Roman" w:cs="Times New Roman"/>
          <w:sz w:val="24"/>
          <w:szCs w:val="24"/>
        </w:rPr>
      </w:pPr>
    </w:p>
    <w:p w14:paraId="18470A98" w14:textId="77777777" w:rsidR="0079564E" w:rsidRDefault="0079564E" w:rsidP="0079564E">
      <w:pPr>
        <w:rPr>
          <w:rFonts w:ascii="Times New Roman" w:hAnsi="Times New Roman" w:cs="Times New Roman"/>
          <w:sz w:val="24"/>
          <w:szCs w:val="24"/>
        </w:rPr>
      </w:pPr>
    </w:p>
    <w:p w14:paraId="786E2BAD" w14:textId="77777777" w:rsidR="0079564E" w:rsidRDefault="0079564E" w:rsidP="0079564E">
      <w:pPr>
        <w:rPr>
          <w:rFonts w:ascii="Times New Roman" w:hAnsi="Times New Roman" w:cs="Times New Roman"/>
          <w:sz w:val="24"/>
          <w:szCs w:val="24"/>
        </w:rPr>
      </w:pPr>
    </w:p>
    <w:p w14:paraId="358E9079" w14:textId="77777777" w:rsidR="006D3D55" w:rsidRPr="0079564E" w:rsidRDefault="006D3D55" w:rsidP="0079564E">
      <w:pPr>
        <w:rPr>
          <w:rFonts w:ascii="Times New Roman" w:hAnsi="Times New Roman" w:cs="Times New Roman"/>
          <w:sz w:val="24"/>
          <w:szCs w:val="24"/>
        </w:rPr>
      </w:pPr>
    </w:p>
    <w:sectPr w:rsidR="006D3D55" w:rsidRPr="0079564E" w:rsidSect="008B1F2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B7A08"/>
    <w:multiLevelType w:val="hybridMultilevel"/>
    <w:tmpl w:val="EFF8A97C"/>
    <w:lvl w:ilvl="0" w:tplc="79D2D61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A87ACF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809178">
    <w:abstractNumId w:val="2"/>
  </w:num>
  <w:num w:numId="2" w16cid:durableId="301691282">
    <w:abstractNumId w:val="1"/>
  </w:num>
  <w:num w:numId="3" w16cid:durableId="1987392458">
    <w:abstractNumId w:val="4"/>
  </w:num>
  <w:num w:numId="4" w16cid:durableId="1567833606">
    <w:abstractNumId w:val="3"/>
  </w:num>
  <w:num w:numId="5" w16cid:durableId="1711757712">
    <w:abstractNumId w:val="6"/>
  </w:num>
  <w:num w:numId="6" w16cid:durableId="731075670">
    <w:abstractNumId w:val="8"/>
  </w:num>
  <w:num w:numId="7" w16cid:durableId="1731076667">
    <w:abstractNumId w:val="5"/>
  </w:num>
  <w:num w:numId="8" w16cid:durableId="1593392113">
    <w:abstractNumId w:val="0"/>
  </w:num>
  <w:num w:numId="9" w16cid:durableId="832840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D"/>
    <w:rsid w:val="0013382C"/>
    <w:rsid w:val="0054257B"/>
    <w:rsid w:val="00614CB3"/>
    <w:rsid w:val="006D3D55"/>
    <w:rsid w:val="0079564E"/>
    <w:rsid w:val="0081129E"/>
    <w:rsid w:val="008B1F2D"/>
    <w:rsid w:val="00972D20"/>
    <w:rsid w:val="00A30627"/>
    <w:rsid w:val="00AD3C98"/>
    <w:rsid w:val="00CB7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1F40"/>
  <w15:chartTrackingRefBased/>
  <w15:docId w15:val="{BA675403-6990-4E20-97CD-5E85EE8D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D"/>
  </w:style>
  <w:style w:type="paragraph" w:styleId="Heading4">
    <w:name w:val="heading 4"/>
    <w:basedOn w:val="Normal"/>
    <w:next w:val="Normal"/>
    <w:link w:val="Heading4Char"/>
    <w:qFormat/>
    <w:rsid w:val="008B1F2D"/>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F2D"/>
    <w:pPr>
      <w:ind w:left="720"/>
      <w:contextualSpacing/>
    </w:pPr>
  </w:style>
  <w:style w:type="character" w:customStyle="1" w:styleId="Heading4Char">
    <w:name w:val="Heading 4 Char"/>
    <w:basedOn w:val="DefaultParagraphFont"/>
    <w:link w:val="Heading4"/>
    <w:rsid w:val="008B1F2D"/>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14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B3"/>
    <w:rPr>
      <w:rFonts w:ascii="Segoe UI" w:hAnsi="Segoe UI" w:cs="Segoe UI"/>
      <w:sz w:val="18"/>
      <w:szCs w:val="18"/>
    </w:rPr>
  </w:style>
  <w:style w:type="character" w:styleId="Hyperlink">
    <w:name w:val="Hyperlink"/>
    <w:basedOn w:val="DefaultParagraphFont"/>
    <w:uiPriority w:val="99"/>
    <w:unhideWhenUsed/>
    <w:rsid w:val="00811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32588">
      <w:bodyDiv w:val="1"/>
      <w:marLeft w:val="0"/>
      <w:marRight w:val="0"/>
      <w:marTop w:val="0"/>
      <w:marBottom w:val="0"/>
      <w:divBdr>
        <w:top w:val="none" w:sz="0" w:space="0" w:color="auto"/>
        <w:left w:val="none" w:sz="0" w:space="0" w:color="auto"/>
        <w:bottom w:val="none" w:sz="0" w:space="0" w:color="auto"/>
        <w:right w:val="none" w:sz="0" w:space="0" w:color="auto"/>
      </w:divBdr>
    </w:div>
    <w:div w:id="964197547">
      <w:bodyDiv w:val="1"/>
      <w:marLeft w:val="0"/>
      <w:marRight w:val="0"/>
      <w:marTop w:val="0"/>
      <w:marBottom w:val="0"/>
      <w:divBdr>
        <w:top w:val="none" w:sz="0" w:space="0" w:color="auto"/>
        <w:left w:val="none" w:sz="0" w:space="0" w:color="auto"/>
        <w:bottom w:val="none" w:sz="0" w:space="0" w:color="auto"/>
        <w:right w:val="none" w:sz="0" w:space="0" w:color="auto"/>
      </w:divBdr>
    </w:div>
    <w:div w:id="121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www.daugavpils.lv" TargetMode="External"/><Relationship Id="rId5" Type="http://schemas.openxmlformats.org/officeDocument/2006/relationships/image" Target="media/image1.jpeg"/><Relationship Id="rId10"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300005-audzugimene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4630</Words>
  <Characters>2640</Characters>
  <Application>Microsoft Office Word</Application>
  <DocSecurity>0</DocSecurity>
  <Lines>22</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2024-05-30T13:10:00Z</cp:lastPrinted>
  <dcterms:created xsi:type="dcterms:W3CDTF">2024-07-10T06:02:00Z</dcterms:created>
  <dcterms:modified xsi:type="dcterms:W3CDTF">2024-07-10T06:02:00Z</dcterms:modified>
</cp:coreProperties>
</file>