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6" w:rsidRPr="008323B6" w:rsidRDefault="008323B6" w:rsidP="008323B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bCs/>
          <w:lang w:val="lv-LV" w:eastAsia="lv-LV"/>
        </w:rPr>
      </w:pPr>
      <w:r w:rsidRPr="008323B6">
        <w:rPr>
          <w:rFonts w:ascii="Times New Roman" w:hAnsi="Times New Roman"/>
          <w:b/>
          <w:bCs/>
          <w:noProof/>
          <w:lang w:val="lv-LV" w:eastAsia="lv-LV"/>
        </w:rPr>
        <w:drawing>
          <wp:inline distT="0" distB="0" distL="0" distR="0" wp14:anchorId="2794549C" wp14:editId="007EA6FD">
            <wp:extent cx="483235" cy="588010"/>
            <wp:effectExtent l="0" t="0" r="0" b="254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B6" w:rsidRPr="008323B6" w:rsidRDefault="008323B6" w:rsidP="008323B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lang w:val="lv-LV" w:eastAsia="lv-LV"/>
        </w:rPr>
      </w:pPr>
      <w:r w:rsidRPr="008323B6">
        <w:rPr>
          <w:rFonts w:ascii="Times New Roman" w:hAnsi="Times New Roman"/>
          <w:b/>
          <w:bCs/>
          <w:lang w:val="lv-LV" w:eastAsia="lv-LV"/>
        </w:rPr>
        <w:t>DAUGAVPILS PILSĒTAS PAŠVALDĪBA</w:t>
      </w:r>
    </w:p>
    <w:p w:rsidR="008323B6" w:rsidRPr="008323B6" w:rsidRDefault="008323B6" w:rsidP="008323B6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lv-LV" w:eastAsia="lv-LV"/>
        </w:rPr>
      </w:pPr>
    </w:p>
    <w:p w:rsidR="008323B6" w:rsidRPr="008323B6" w:rsidRDefault="008323B6" w:rsidP="008323B6">
      <w:pPr>
        <w:suppressAutoHyphens/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  <w:lang w:val="lv-LV" w:eastAsia="zh-CN"/>
        </w:rPr>
      </w:pPr>
      <w:r w:rsidRPr="008323B6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15D8E1DF" wp14:editId="3C5DF710">
                <wp:simplePos x="0" y="0"/>
                <wp:positionH relativeFrom="column">
                  <wp:posOffset>-40005</wp:posOffset>
                </wp:positionH>
                <wp:positionV relativeFrom="paragraph">
                  <wp:posOffset>-2541</wp:posOffset>
                </wp:positionV>
                <wp:extent cx="612648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7" y="-1"/>
                    <wp:lineTo x="21627" y="-1"/>
                    <wp:lineTo x="0" y="-1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8FA0D" id="Straight Connector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-.2pt" to="479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" strokeweight="1.5pt">
                <w10:wrap type="tight"/>
              </v:line>
            </w:pict>
          </mc:Fallback>
        </mc:AlternateContent>
      </w:r>
      <w:r w:rsidRPr="008323B6">
        <w:rPr>
          <w:rFonts w:ascii="Times New Roman" w:hAnsi="Times New Roman"/>
          <w:sz w:val="20"/>
          <w:szCs w:val="20"/>
          <w:lang w:val="lv-LV" w:eastAsia="zh-CN"/>
        </w:rPr>
        <w:t>Reģ. Nr. 90000077325, K. Valdemāra iela 1, Daugavpils, LV-5401, tālr. 6</w:t>
      </w:r>
      <w:r w:rsidRPr="008323B6">
        <w:rPr>
          <w:rFonts w:ascii="Times New Roman" w:hAnsi="Times New Roman"/>
          <w:sz w:val="20"/>
          <w:szCs w:val="20"/>
          <w:lang w:val="pl-PL" w:eastAsia="zh-CN"/>
        </w:rPr>
        <w:t>5404344, 65404365, fakss 65421941</w:t>
      </w:r>
      <w:r w:rsidRPr="008323B6">
        <w:rPr>
          <w:rFonts w:ascii="Times New Roman" w:hAnsi="Times New Roman"/>
          <w:sz w:val="20"/>
          <w:szCs w:val="20"/>
          <w:lang w:val="lv-LV" w:eastAsia="zh-CN"/>
        </w:rPr>
        <w:t xml:space="preserve"> </w:t>
      </w:r>
    </w:p>
    <w:p w:rsidR="008323B6" w:rsidRPr="008323B6" w:rsidRDefault="008323B6" w:rsidP="008323B6">
      <w:pPr>
        <w:suppressAutoHyphens/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  <w:u w:val="single"/>
          <w:lang w:val="lv-LV" w:eastAsia="zh-CN"/>
        </w:rPr>
      </w:pPr>
      <w:r w:rsidRPr="008323B6">
        <w:rPr>
          <w:rFonts w:ascii="Times New Roman" w:hAnsi="Times New Roman"/>
          <w:sz w:val="20"/>
          <w:szCs w:val="20"/>
          <w:lang w:val="lv-LV" w:eastAsia="zh-CN"/>
        </w:rPr>
        <w:t xml:space="preserve">e-pasts: info@daugavpils.lv   </w:t>
      </w:r>
      <w:r w:rsidRPr="008323B6">
        <w:rPr>
          <w:rFonts w:ascii="Times New Roman" w:hAnsi="Times New Roman"/>
          <w:sz w:val="20"/>
          <w:szCs w:val="20"/>
          <w:u w:val="single"/>
          <w:lang w:val="lv-LV" w:eastAsia="zh-CN"/>
        </w:rPr>
        <w:t>www.daugavpils.lv</w:t>
      </w:r>
    </w:p>
    <w:p w:rsidR="0074212F" w:rsidRDefault="0074212F" w:rsidP="0074212F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4212F" w:rsidRPr="0074212F" w:rsidRDefault="0074212F" w:rsidP="0074212F">
      <w:pPr>
        <w:shd w:val="clear" w:color="auto" w:fill="FFFFFF"/>
        <w:spacing w:after="0"/>
        <w:rPr>
          <w:rFonts w:ascii="Times New Roman" w:hAnsi="Times New Roman"/>
          <w:color w:val="FF0000"/>
          <w:sz w:val="24"/>
          <w:szCs w:val="24"/>
          <w:lang w:eastAsia="lv-LV"/>
        </w:rPr>
      </w:pPr>
    </w:p>
    <w:p w:rsidR="0074212F" w:rsidRDefault="0074212F" w:rsidP="0074212F">
      <w:pPr>
        <w:shd w:val="clear" w:color="auto" w:fill="FFFFFF"/>
        <w:spacing w:after="0"/>
        <w:rPr>
          <w:rFonts w:ascii="Times New Roman" w:hAnsi="Times New Roman"/>
          <w:color w:val="FF0000"/>
          <w:sz w:val="24"/>
          <w:szCs w:val="24"/>
          <w:lang w:eastAsia="lv-LV"/>
        </w:rPr>
      </w:pPr>
    </w:p>
    <w:p w:rsidR="0074212F" w:rsidRPr="008B0F08" w:rsidRDefault="0074212F" w:rsidP="0074212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8B0F08">
        <w:rPr>
          <w:rFonts w:ascii="Times New Roman" w:hAnsi="Times New Roman"/>
          <w:sz w:val="24"/>
          <w:szCs w:val="24"/>
          <w:lang w:eastAsia="lv-LV"/>
        </w:rPr>
        <w:t>2022</w:t>
      </w:r>
      <w:proofErr w:type="gramStart"/>
      <w:r w:rsidRPr="008B0F08">
        <w:rPr>
          <w:rFonts w:ascii="Times New Roman" w:hAnsi="Times New Roman"/>
          <w:sz w:val="24"/>
          <w:szCs w:val="24"/>
          <w:lang w:eastAsia="lv-LV"/>
        </w:rPr>
        <w:t>.gada</w:t>
      </w:r>
      <w:proofErr w:type="gramEnd"/>
      <w:r w:rsidRPr="008B0F08">
        <w:rPr>
          <w:rFonts w:ascii="Times New Roman" w:hAnsi="Times New Roman"/>
          <w:sz w:val="24"/>
          <w:szCs w:val="24"/>
          <w:lang w:eastAsia="lv-LV"/>
        </w:rPr>
        <w:t xml:space="preserve"> 11.augusts</w:t>
      </w:r>
      <w:r w:rsidRPr="008B0F0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                                                                 </w:t>
      </w:r>
      <w:proofErr w:type="spellStart"/>
      <w:r w:rsidRPr="008B0F0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Saistošie</w:t>
      </w:r>
      <w:proofErr w:type="spellEnd"/>
      <w:r w:rsidRPr="008B0F0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8B0F0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noteikumi</w:t>
      </w:r>
      <w:proofErr w:type="spellEnd"/>
      <w:r w:rsidRPr="008B0F0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Nr.20</w:t>
      </w:r>
    </w:p>
    <w:p w:rsidR="0074212F" w:rsidRPr="008B0F08" w:rsidRDefault="0074212F" w:rsidP="0074212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8B0F0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                                                                         (prot.Nr.25, </w:t>
      </w:r>
      <w:r w:rsidR="008B0F08" w:rsidRPr="008B0F08">
        <w:rPr>
          <w:rFonts w:ascii="Times New Roman" w:eastAsia="Times New Roman" w:hAnsi="Times New Roman"/>
          <w:bCs/>
          <w:sz w:val="24"/>
          <w:szCs w:val="24"/>
          <w:lang w:eastAsia="lv-LV"/>
        </w:rPr>
        <w:t>2</w:t>
      </w:r>
      <w:proofErr w:type="gramStart"/>
      <w:r w:rsidRPr="008B0F08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  <w:r w:rsidRPr="008B0F08">
        <w:rPr>
          <w:rFonts w:ascii="Times New Roman" w:hAnsi="Times New Roman"/>
          <w:sz w:val="24"/>
          <w:szCs w:val="24"/>
          <w:lang w:eastAsia="lv-LV"/>
        </w:rPr>
        <w:t>§</w:t>
      </w:r>
      <w:proofErr w:type="gramEnd"/>
      <w:r w:rsidRPr="008B0F08">
        <w:rPr>
          <w:rFonts w:ascii="Times New Roman" w:hAnsi="Times New Roman"/>
          <w:sz w:val="24"/>
          <w:szCs w:val="24"/>
          <w:lang w:eastAsia="lv-LV"/>
        </w:rPr>
        <w:t>)</w:t>
      </w:r>
    </w:p>
    <w:p w:rsidR="0074212F" w:rsidRPr="008B0F08" w:rsidRDefault="0074212F" w:rsidP="0074212F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74212F" w:rsidRPr="008B0F08" w:rsidRDefault="0074212F" w:rsidP="007421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0F0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APSTIPRINĀTI</w:t>
      </w:r>
    </w:p>
    <w:p w:rsidR="0074212F" w:rsidRPr="008B0F08" w:rsidRDefault="0074212F" w:rsidP="0074212F">
      <w:pPr>
        <w:spacing w:after="0" w:line="240" w:lineRule="auto"/>
        <w:ind w:left="6096" w:hanging="142"/>
        <w:rPr>
          <w:rFonts w:ascii="Times New Roman" w:eastAsia="Times New Roman" w:hAnsi="Times New Roman"/>
          <w:sz w:val="24"/>
          <w:szCs w:val="24"/>
        </w:rPr>
      </w:pPr>
      <w:r w:rsidRPr="008B0F08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8B0F08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proofErr w:type="gramEnd"/>
      <w:r w:rsidRPr="008B0F08">
        <w:rPr>
          <w:rFonts w:ascii="Times New Roman" w:eastAsia="Times New Roman" w:hAnsi="Times New Roman"/>
          <w:sz w:val="24"/>
          <w:szCs w:val="24"/>
        </w:rPr>
        <w:t xml:space="preserve"> Daugavpils domes  </w:t>
      </w:r>
    </w:p>
    <w:p w:rsidR="0074212F" w:rsidRPr="008B0F08" w:rsidRDefault="0074212F" w:rsidP="0074212F">
      <w:pPr>
        <w:spacing w:after="0" w:line="240" w:lineRule="auto"/>
        <w:ind w:left="6096" w:hanging="142"/>
        <w:rPr>
          <w:rFonts w:ascii="Times New Roman" w:eastAsia="Times New Roman" w:hAnsi="Times New Roman"/>
          <w:sz w:val="24"/>
          <w:szCs w:val="24"/>
        </w:rPr>
      </w:pPr>
      <w:r w:rsidRPr="008B0F08">
        <w:rPr>
          <w:rFonts w:ascii="Times New Roman" w:eastAsia="Times New Roman" w:hAnsi="Times New Roman"/>
          <w:sz w:val="24"/>
          <w:szCs w:val="24"/>
        </w:rPr>
        <w:t xml:space="preserve">   2022</w:t>
      </w:r>
      <w:proofErr w:type="gramStart"/>
      <w:r w:rsidRPr="008B0F08">
        <w:rPr>
          <w:rFonts w:ascii="Times New Roman" w:eastAsia="Times New Roman" w:hAnsi="Times New Roman"/>
          <w:sz w:val="24"/>
          <w:szCs w:val="24"/>
        </w:rPr>
        <w:t>.gada</w:t>
      </w:r>
      <w:proofErr w:type="gramEnd"/>
      <w:r w:rsidRPr="008B0F08">
        <w:rPr>
          <w:rFonts w:ascii="Times New Roman" w:eastAsia="Times New Roman" w:hAnsi="Times New Roman"/>
          <w:sz w:val="24"/>
          <w:szCs w:val="24"/>
        </w:rPr>
        <w:t xml:space="preserve"> 11.augusta</w:t>
      </w:r>
    </w:p>
    <w:p w:rsidR="0074212F" w:rsidRPr="008B0F08" w:rsidRDefault="008B0F08" w:rsidP="0074212F">
      <w:pPr>
        <w:spacing w:after="0" w:line="240" w:lineRule="auto"/>
        <w:ind w:left="6237" w:hanging="141"/>
        <w:rPr>
          <w:rFonts w:ascii="Times New Roman" w:eastAsia="Times New Roman" w:hAnsi="Times New Roman"/>
          <w:sz w:val="24"/>
          <w:szCs w:val="24"/>
        </w:rPr>
      </w:pPr>
      <w:r w:rsidRPr="008B0F0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4212F" w:rsidRPr="008B0F08">
        <w:rPr>
          <w:rFonts w:ascii="Times New Roman" w:eastAsia="Times New Roman" w:hAnsi="Times New Roman"/>
          <w:sz w:val="24"/>
          <w:szCs w:val="24"/>
        </w:rPr>
        <w:t>lēmumu</w:t>
      </w:r>
      <w:proofErr w:type="spellEnd"/>
      <w:proofErr w:type="gramEnd"/>
      <w:r w:rsidR="0074212F" w:rsidRPr="008B0F08">
        <w:rPr>
          <w:rFonts w:ascii="Times New Roman" w:eastAsia="Times New Roman" w:hAnsi="Times New Roman"/>
          <w:sz w:val="24"/>
          <w:szCs w:val="24"/>
        </w:rPr>
        <w:t xml:space="preserve"> Nr.</w:t>
      </w:r>
      <w:r w:rsidRPr="008B0F08">
        <w:rPr>
          <w:rFonts w:ascii="Times New Roman" w:eastAsia="Times New Roman" w:hAnsi="Times New Roman"/>
          <w:sz w:val="24"/>
          <w:szCs w:val="24"/>
        </w:rPr>
        <w:t>531</w:t>
      </w:r>
    </w:p>
    <w:p w:rsidR="0074212F" w:rsidRPr="0074212F" w:rsidRDefault="0074212F" w:rsidP="0074212F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74212F" w:rsidRPr="00211B89" w:rsidRDefault="0074212F" w:rsidP="0074212F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Grozījum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Daugavpils domes 20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22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.gada 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2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8.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janvāra 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saistošajos noteikumos Nr.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7</w:t>
      </w:r>
      <w:r w:rsidRPr="00211B8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“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Braukšanas maksas atvieglojumi 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valsts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>pilsētas</w:t>
      </w:r>
      <w:proofErr w:type="spellEnd"/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pašvaldības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sabiedriskā transporta maršrutu tīklā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</w:t>
      </w:r>
    </w:p>
    <w:p w:rsidR="0074212F" w:rsidRPr="00211B89" w:rsidRDefault="0074212F" w:rsidP="0074212F">
      <w:pPr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74212F" w:rsidRPr="0074212F" w:rsidRDefault="0074212F" w:rsidP="0074212F">
      <w:pPr>
        <w:spacing w:after="0" w:line="240" w:lineRule="auto"/>
        <w:jc w:val="right"/>
        <w:rPr>
          <w:rFonts w:ascii="Times New Roman" w:hAnsi="Times New Roman"/>
          <w:i/>
          <w:lang w:val="lv-LV" w:eastAsia="en-GB"/>
        </w:rPr>
      </w:pPr>
      <w:r w:rsidRPr="0074212F">
        <w:rPr>
          <w:rFonts w:ascii="Times New Roman" w:hAnsi="Times New Roman"/>
          <w:i/>
          <w:iCs/>
          <w:lang w:val="lv-LV"/>
        </w:rPr>
        <w:t xml:space="preserve">Izdoti saskaņā ar </w:t>
      </w:r>
      <w:hyperlink r:id="rId5" w:tgtFrame="_blank" w:history="1">
        <w:r w:rsidRPr="0074212F">
          <w:rPr>
            <w:rFonts w:ascii="Times New Roman" w:hAnsi="Times New Roman"/>
            <w:i/>
            <w:iCs/>
            <w:lang w:val="lv-LV"/>
          </w:rPr>
          <w:t>Sabiedriskā transporta pakalpojumu likuma</w:t>
        </w:r>
      </w:hyperlink>
      <w:r w:rsidRPr="0074212F">
        <w:rPr>
          <w:rFonts w:ascii="Times New Roman" w:hAnsi="Times New Roman"/>
          <w:i/>
          <w:iCs/>
          <w:lang w:val="lv-LV"/>
        </w:rPr>
        <w:br/>
      </w:r>
      <w:hyperlink r:id="rId6" w:anchor="p14" w:tgtFrame="_blank" w:history="1">
        <w:r w:rsidRPr="0074212F">
          <w:rPr>
            <w:rFonts w:ascii="Times New Roman" w:hAnsi="Times New Roman"/>
            <w:i/>
            <w:iCs/>
            <w:lang w:val="lv-LV"/>
          </w:rPr>
          <w:t>14. panta</w:t>
        </w:r>
      </w:hyperlink>
      <w:r w:rsidRPr="0074212F">
        <w:rPr>
          <w:rFonts w:ascii="Times New Roman" w:hAnsi="Times New Roman"/>
          <w:i/>
          <w:iCs/>
          <w:lang w:val="lv-LV"/>
        </w:rPr>
        <w:t xml:space="preserve"> trešo daļu, Ministru kabineta 2005. gada 15. novembra</w:t>
      </w:r>
      <w:r w:rsidRPr="0074212F">
        <w:rPr>
          <w:rFonts w:ascii="Times New Roman" w:hAnsi="Times New Roman"/>
          <w:i/>
          <w:iCs/>
          <w:lang w:val="lv-LV"/>
        </w:rPr>
        <w:br/>
        <w:t>noteikumu Nr. 857 "</w:t>
      </w:r>
      <w:hyperlink r:id="rId7" w:tgtFrame="_blank" w:history="1">
        <w:r w:rsidRPr="0074212F">
          <w:rPr>
            <w:rFonts w:ascii="Times New Roman" w:hAnsi="Times New Roman"/>
            <w:i/>
            <w:iCs/>
            <w:lang w:val="lv-LV"/>
          </w:rPr>
          <w:t>Noteikumi par sociālajām garantijām bārenim</w:t>
        </w:r>
        <w:r w:rsidRPr="0074212F">
          <w:rPr>
            <w:rFonts w:ascii="Times New Roman" w:hAnsi="Times New Roman"/>
            <w:i/>
            <w:iCs/>
            <w:lang w:val="lv-LV"/>
          </w:rPr>
          <w:br/>
          <w:t xml:space="preserve">un bez vecāku gādības palikušajam bērnam, kurš ir </w:t>
        </w:r>
        <w:proofErr w:type="spellStart"/>
        <w:r w:rsidRPr="0074212F">
          <w:rPr>
            <w:rFonts w:ascii="Times New Roman" w:hAnsi="Times New Roman"/>
            <w:i/>
            <w:iCs/>
            <w:lang w:val="lv-LV"/>
          </w:rPr>
          <w:t>ārpusģimenes</w:t>
        </w:r>
        <w:proofErr w:type="spellEnd"/>
        <w:r w:rsidRPr="0074212F">
          <w:rPr>
            <w:rFonts w:ascii="Times New Roman" w:hAnsi="Times New Roman"/>
            <w:i/>
            <w:iCs/>
            <w:lang w:val="lv-LV"/>
          </w:rPr>
          <w:br/>
          <w:t xml:space="preserve">aprūpē, kā arī pēc </w:t>
        </w:r>
        <w:proofErr w:type="spellStart"/>
        <w:r w:rsidRPr="0074212F">
          <w:rPr>
            <w:rFonts w:ascii="Times New Roman" w:hAnsi="Times New Roman"/>
            <w:i/>
            <w:iCs/>
            <w:lang w:val="lv-LV"/>
          </w:rPr>
          <w:t>ārpusģimenes</w:t>
        </w:r>
        <w:proofErr w:type="spellEnd"/>
        <w:r w:rsidRPr="0074212F">
          <w:rPr>
            <w:rFonts w:ascii="Times New Roman" w:hAnsi="Times New Roman"/>
            <w:i/>
            <w:iCs/>
            <w:lang w:val="lv-LV"/>
          </w:rPr>
          <w:t xml:space="preserve"> aprūpes beigšanās</w:t>
        </w:r>
      </w:hyperlink>
      <w:r w:rsidRPr="0074212F">
        <w:rPr>
          <w:rFonts w:ascii="Times New Roman" w:hAnsi="Times New Roman"/>
          <w:i/>
          <w:iCs/>
          <w:lang w:val="lv-LV"/>
        </w:rPr>
        <w:t xml:space="preserve">" </w:t>
      </w:r>
      <w:hyperlink r:id="rId8" w:anchor="p22" w:tgtFrame="_blank" w:history="1">
        <w:r w:rsidRPr="0074212F">
          <w:rPr>
            <w:rFonts w:ascii="Times New Roman" w:hAnsi="Times New Roman"/>
            <w:i/>
            <w:iCs/>
            <w:lang w:val="lv-LV"/>
          </w:rPr>
          <w:t>22. punktu</w:t>
        </w:r>
      </w:hyperlink>
      <w:r w:rsidRPr="0074212F">
        <w:rPr>
          <w:rFonts w:ascii="Times New Roman" w:hAnsi="Times New Roman"/>
          <w:i/>
          <w:highlight w:val="yellow"/>
          <w:lang w:val="lv-LV" w:eastAsia="en-GB"/>
        </w:rPr>
        <w:br/>
      </w:r>
    </w:p>
    <w:p w:rsidR="0074212F" w:rsidRPr="0064480B" w:rsidRDefault="0074212F" w:rsidP="0074212F">
      <w:pPr>
        <w:pStyle w:val="NoSpacing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4480B">
        <w:rPr>
          <w:rFonts w:ascii="Times New Roman" w:hAnsi="Times New Roman"/>
          <w:sz w:val="24"/>
          <w:szCs w:val="24"/>
          <w:lang w:val="lv-LV" w:eastAsia="en-GB"/>
        </w:rPr>
        <w:t>Izdarīt Daugavpils domes 2022.gada 28.janvāra saistošajos noteikumos Nr.7 “</w:t>
      </w:r>
      <w:r w:rsidRPr="0064480B">
        <w:rPr>
          <w:rFonts w:ascii="Times New Roman" w:eastAsia="Times New Roman" w:hAnsi="Times New Roman"/>
          <w:sz w:val="24"/>
          <w:szCs w:val="24"/>
          <w:lang w:val="lv-LV"/>
        </w:rPr>
        <w:t xml:space="preserve">Braukšanas maksas atvieglojumi Daugavpils </w:t>
      </w:r>
      <w:proofErr w:type="spellStart"/>
      <w:r w:rsidRPr="0064480B">
        <w:rPr>
          <w:rFonts w:ascii="Times New Roman" w:eastAsia="Times New Roman" w:hAnsi="Times New Roman"/>
          <w:sz w:val="24"/>
          <w:szCs w:val="24"/>
          <w:lang w:val="lv-LV"/>
        </w:rPr>
        <w:t>valstspilsētas</w:t>
      </w:r>
      <w:proofErr w:type="spellEnd"/>
      <w:r w:rsidRPr="0064480B">
        <w:rPr>
          <w:rFonts w:ascii="Times New Roman" w:eastAsia="Times New Roman" w:hAnsi="Times New Roman"/>
          <w:sz w:val="24"/>
          <w:szCs w:val="24"/>
          <w:lang w:val="lv-LV"/>
        </w:rPr>
        <w:t xml:space="preserve"> pašvaldības sabiedriska transportā maršrutu tīklā</w:t>
      </w:r>
      <w:r w:rsidRPr="0064480B">
        <w:rPr>
          <w:rFonts w:ascii="Times New Roman" w:hAnsi="Times New Roman"/>
          <w:sz w:val="24"/>
          <w:szCs w:val="24"/>
          <w:lang w:val="lv-LV" w:eastAsia="en-GB"/>
        </w:rPr>
        <w:t>” (</w:t>
      </w:r>
      <w:hyperlink r:id="rId9" w:tgtFrame="_blank" w:history="1">
        <w:r w:rsidRPr="0064480B">
          <w:rPr>
            <w:rFonts w:ascii="Times New Roman" w:hAnsi="Times New Roman"/>
            <w:sz w:val="24"/>
            <w:szCs w:val="24"/>
            <w:lang w:val="lv-LV"/>
          </w:rPr>
          <w:t>Latvijas Vēstnesis</w:t>
        </w:r>
      </w:hyperlink>
      <w:r w:rsidRPr="0064480B">
        <w:rPr>
          <w:rFonts w:ascii="Times New Roman" w:hAnsi="Times New Roman"/>
          <w:sz w:val="24"/>
          <w:szCs w:val="24"/>
          <w:lang w:val="lv-LV"/>
        </w:rPr>
        <w:t xml:space="preserve">, 2022, Nr. </w:t>
      </w:r>
      <w:r>
        <w:rPr>
          <w:rFonts w:ascii="Times New Roman" w:hAnsi="Times New Roman"/>
          <w:sz w:val="24"/>
          <w:szCs w:val="24"/>
          <w:lang w:val="lv-LV"/>
        </w:rPr>
        <w:t>31, 92</w:t>
      </w:r>
      <w:r w:rsidRPr="0064480B">
        <w:rPr>
          <w:rFonts w:ascii="Times New Roman" w:hAnsi="Times New Roman"/>
          <w:sz w:val="24"/>
          <w:szCs w:val="24"/>
          <w:lang w:val="lv-LV"/>
        </w:rPr>
        <w:t>)</w:t>
      </w:r>
      <w:r w:rsidRPr="0064480B">
        <w:rPr>
          <w:rFonts w:ascii="Times New Roman" w:hAnsi="Times New Roman"/>
          <w:sz w:val="24"/>
          <w:szCs w:val="24"/>
          <w:lang w:val="lv-LV" w:eastAsia="en-GB"/>
        </w:rPr>
        <w:t>,  šādu grozījumu</w:t>
      </w:r>
      <w:r>
        <w:rPr>
          <w:rFonts w:ascii="Times New Roman" w:hAnsi="Times New Roman"/>
          <w:sz w:val="24"/>
          <w:szCs w:val="24"/>
          <w:lang w:val="lv-LV" w:eastAsia="en-GB"/>
        </w:rPr>
        <w:t>,</w:t>
      </w:r>
      <w:r w:rsidRPr="0064480B">
        <w:rPr>
          <w:rFonts w:ascii="Times New Roman" w:hAnsi="Times New Roman"/>
          <w:sz w:val="24"/>
          <w:szCs w:val="24"/>
          <w:lang w:val="lv-LV" w:eastAsia="en-GB"/>
        </w:rPr>
        <w:t xml:space="preserve"> </w:t>
      </w:r>
      <w:r w:rsidRPr="0064480B">
        <w:rPr>
          <w:rFonts w:ascii="Times New Roman" w:eastAsia="Times New Roman" w:hAnsi="Times New Roman"/>
          <w:sz w:val="24"/>
          <w:szCs w:val="24"/>
          <w:lang w:val="lv-LV"/>
        </w:rPr>
        <w:t>papildinot ar 18.</w:t>
      </w:r>
      <w:r w:rsidRPr="0064480B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1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 xml:space="preserve"> </w:t>
      </w:r>
      <w:r w:rsidRPr="0064480B">
        <w:rPr>
          <w:rFonts w:ascii="Times New Roman" w:eastAsia="Times New Roman" w:hAnsi="Times New Roman"/>
          <w:sz w:val="24"/>
          <w:szCs w:val="24"/>
          <w:lang w:val="lv-LV"/>
        </w:rPr>
        <w:t>punktu šādā redakcijā:</w:t>
      </w:r>
    </w:p>
    <w:p w:rsidR="0074212F" w:rsidRPr="0064480B" w:rsidRDefault="0074212F" w:rsidP="0074212F">
      <w:pPr>
        <w:ind w:firstLine="426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64480B">
        <w:rPr>
          <w:rFonts w:ascii="Times New Roman" w:hAnsi="Times New Roman"/>
          <w:sz w:val="24"/>
          <w:szCs w:val="24"/>
          <w:lang w:val="lv-LV"/>
        </w:rPr>
        <w:t>“18.</w:t>
      </w:r>
      <w:r w:rsidRPr="0064480B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4480B">
        <w:rPr>
          <w:rFonts w:ascii="Times New Roman" w:hAnsi="Times New Roman"/>
          <w:sz w:val="24"/>
          <w:szCs w:val="24"/>
          <w:lang w:val="lv-LV"/>
        </w:rPr>
        <w:t>Braukšanas maksas atvieglojumu 100 % apmērā no biļetes cenas Pašvaldības sabiedriskā transporta maršrutu tīklā ir tiesīgi saņemt visi sabiedriskā transporta pasažieri 2022.gada 1.septembrī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Pr="0064480B">
        <w:rPr>
          <w:rFonts w:ascii="Times New Roman" w:hAnsi="Times New Roman"/>
          <w:sz w:val="24"/>
          <w:szCs w:val="24"/>
          <w:lang w:val="lv-LV"/>
        </w:rPr>
        <w:t>”.</w:t>
      </w:r>
    </w:p>
    <w:p w:rsidR="00A60253" w:rsidRDefault="00A60253" w:rsidP="00A60253">
      <w:pPr>
        <w:jc w:val="both"/>
        <w:rPr>
          <w:rFonts w:ascii="Times New Roman" w:hAnsi="Times New Roman"/>
          <w:sz w:val="24"/>
          <w:szCs w:val="24"/>
        </w:rPr>
      </w:pPr>
    </w:p>
    <w:p w:rsidR="00A60253" w:rsidRDefault="00A60253" w:rsidP="00A60253">
      <w:p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Domes </w:t>
      </w:r>
      <w:proofErr w:type="spellStart"/>
      <w:r>
        <w:rPr>
          <w:rFonts w:ascii="Times New Roman" w:hAnsi="Times New Roman"/>
          <w:sz w:val="24"/>
          <w:szCs w:val="24"/>
        </w:rPr>
        <w:t>priekšsēdētājs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personiskaisparakts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A.Elksniņš</w:t>
      </w:r>
    </w:p>
    <w:p w:rsidR="008323B6" w:rsidRPr="00A60253" w:rsidRDefault="008323B6" w:rsidP="0074212F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323B6" w:rsidRPr="00A60253" w:rsidRDefault="008323B6" w:rsidP="008323B6">
      <w:pPr>
        <w:rPr>
          <w:rFonts w:ascii="Times New Roman" w:hAnsi="Times New Roman"/>
          <w:sz w:val="24"/>
          <w:szCs w:val="24"/>
          <w:lang w:val="lv-LV"/>
        </w:rPr>
      </w:pPr>
    </w:p>
    <w:p w:rsidR="008323B6" w:rsidRPr="00A60253" w:rsidRDefault="008323B6" w:rsidP="008323B6">
      <w:pPr>
        <w:rPr>
          <w:rFonts w:ascii="Times New Roman" w:hAnsi="Times New Roman"/>
          <w:sz w:val="24"/>
          <w:szCs w:val="24"/>
          <w:lang w:val="lv-LV"/>
        </w:rPr>
      </w:pPr>
    </w:p>
    <w:p w:rsidR="008323B6" w:rsidRPr="00A60253" w:rsidRDefault="008323B6" w:rsidP="008323B6">
      <w:pPr>
        <w:rPr>
          <w:rFonts w:ascii="Times New Roman" w:hAnsi="Times New Roman"/>
          <w:sz w:val="24"/>
          <w:szCs w:val="24"/>
          <w:lang w:val="lv-LV"/>
        </w:rPr>
      </w:pPr>
    </w:p>
    <w:p w:rsidR="008323B6" w:rsidRPr="00A60253" w:rsidRDefault="008323B6" w:rsidP="008323B6">
      <w:pPr>
        <w:rPr>
          <w:rFonts w:ascii="Times New Roman" w:hAnsi="Times New Roman"/>
          <w:sz w:val="24"/>
          <w:szCs w:val="24"/>
          <w:lang w:val="lv-LV"/>
        </w:rPr>
      </w:pPr>
    </w:p>
    <w:p w:rsidR="008323B6" w:rsidRPr="00A60253" w:rsidRDefault="008323B6" w:rsidP="008323B6">
      <w:pPr>
        <w:rPr>
          <w:rFonts w:ascii="Times New Roman" w:hAnsi="Times New Roman"/>
          <w:sz w:val="24"/>
          <w:szCs w:val="24"/>
          <w:lang w:val="lv-LV"/>
        </w:rPr>
      </w:pPr>
    </w:p>
    <w:p w:rsidR="008323B6" w:rsidRPr="00A60253" w:rsidRDefault="008323B6" w:rsidP="008323B6">
      <w:pPr>
        <w:rPr>
          <w:rFonts w:ascii="Times New Roman" w:hAnsi="Times New Roman"/>
          <w:sz w:val="24"/>
          <w:szCs w:val="24"/>
          <w:lang w:val="lv-LV"/>
        </w:rPr>
      </w:pPr>
    </w:p>
    <w:p w:rsidR="00A60653" w:rsidRPr="008323B6" w:rsidRDefault="008323B6" w:rsidP="008323B6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i/>
          <w:szCs w:val="20"/>
          <w:lang w:val="lv-LV" w:eastAsia="lv-LV"/>
        </w:rPr>
        <w:t>Dokuments ir parakstīts ar drošu elektronisko parakstu un satur laika zīmogu</w:t>
      </w:r>
      <w:r>
        <w:rPr>
          <w:lang w:val="lv-LV" w:eastAsia="zh-CN"/>
        </w:rPr>
        <w:t>.</w:t>
      </w:r>
    </w:p>
    <w:sectPr w:rsidR="00A60653" w:rsidRPr="008323B6" w:rsidSect="0074212F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2F"/>
    <w:rsid w:val="0074212F"/>
    <w:rsid w:val="008323B6"/>
    <w:rsid w:val="008B0F08"/>
    <w:rsid w:val="00A60253"/>
    <w:rsid w:val="00A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634407-9D07-485D-9A72-2FB4A20E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2F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12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59858-sabiedriska-transporta-pakalpojumu-liku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159858-sabiedriska-transporta-pakalpojumu-likum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ikumi.lv/ta/id/318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1531</Words>
  <Characters>873</Characters>
  <Application>Microsoft Office Word</Application>
  <DocSecurity>0</DocSecurity>
  <Lines>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4</cp:revision>
  <cp:lastPrinted>2022-08-11T06:12:00Z</cp:lastPrinted>
  <dcterms:created xsi:type="dcterms:W3CDTF">2022-08-04T13:02:00Z</dcterms:created>
  <dcterms:modified xsi:type="dcterms:W3CDTF">2022-08-12T05:55:00Z</dcterms:modified>
</cp:coreProperties>
</file>