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8F" w:rsidRDefault="001871EE" w:rsidP="00D42B8F">
      <w:pPr>
        <w:spacing w:after="0"/>
        <w:jc w:val="center"/>
        <w:rPr>
          <w:rFonts w:ascii="Times New Roman" w:hAnsi="Times New Roman"/>
          <w:noProof/>
          <w:lang w:val="lv-LV" w:eastAsia="zh-CN"/>
        </w:rPr>
      </w:pPr>
      <w:r w:rsidRPr="005F1FE8">
        <w:rPr>
          <w:noProof/>
          <w:lang w:val="lv-LV" w:eastAsia="zh-TW"/>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42B8F" w:rsidRDefault="001871EE" w:rsidP="00D42B8F">
      <w:pPr>
        <w:spacing w:after="0"/>
        <w:jc w:val="center"/>
        <w:rPr>
          <w:rFonts w:ascii="Times New Roman" w:hAnsi="Times New Roman"/>
          <w:b/>
          <w:bCs/>
          <w:noProof/>
          <w:sz w:val="27"/>
          <w:szCs w:val="27"/>
          <w:lang w:eastAsia="zh-CN"/>
        </w:rPr>
      </w:pPr>
      <w:r>
        <w:rPr>
          <w:noProof/>
          <w:lang w:val="lv-LV" w:eastAsia="zh-TW"/>
        </w:rPr>
        <mc:AlternateContent>
          <mc:Choice Requires="wps">
            <w:drawing>
              <wp:anchor distT="4294967295" distB="4294967295" distL="114300" distR="114300" simplePos="0" relativeHeight="251659264" behindDoc="0" locked="0" layoutInCell="1" allowOverlap="1" wp14:anchorId="02804DA6" wp14:editId="0F2F8D15">
                <wp:simplePos x="0" y="0"/>
                <wp:positionH relativeFrom="column">
                  <wp:posOffset>-40005</wp:posOffset>
                </wp:positionH>
                <wp:positionV relativeFrom="paragraph">
                  <wp:posOffset>191135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67D0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5.05pt" to="479.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" strokeweight="1.5pt"/>
            </w:pict>
          </mc:Fallback>
        </mc:AlternateContent>
      </w:r>
      <w:r w:rsidR="00D42B8F">
        <w:rPr>
          <w:rFonts w:ascii="Times New Roman" w:hAnsi="Times New Roman"/>
          <w:b/>
          <w:bCs/>
          <w:noProof/>
          <w:sz w:val="27"/>
          <w:szCs w:val="27"/>
          <w:lang w:eastAsia="zh-CN"/>
        </w:rPr>
        <w:t>DAUGAVPIL</w:t>
      </w:r>
      <w:bookmarkStart w:id="0" w:name="_GoBack"/>
      <w:bookmarkEnd w:id="0"/>
      <w:r w:rsidR="00D42B8F">
        <w:rPr>
          <w:rFonts w:ascii="Times New Roman" w:hAnsi="Times New Roman"/>
          <w:b/>
          <w:bCs/>
          <w:noProof/>
          <w:sz w:val="27"/>
          <w:szCs w:val="27"/>
          <w:lang w:eastAsia="zh-CN"/>
        </w:rPr>
        <w:t>S DOME</w:t>
      </w:r>
    </w:p>
    <w:p w:rsidR="00D42B8F" w:rsidRDefault="00D42B8F" w:rsidP="001871EE">
      <w:pPr>
        <w:spacing w:after="0"/>
        <w:jc w:val="center"/>
        <w:rPr>
          <w:rFonts w:ascii="Times New Roman" w:hAnsi="Times New Roman"/>
          <w:sz w:val="20"/>
          <w:szCs w:val="20"/>
          <w:lang w:eastAsia="zh-CN"/>
        </w:rPr>
      </w:pPr>
      <w:r>
        <w:rPr>
          <w:rFonts w:ascii="Times New Roman" w:hAnsi="Times New Roman"/>
          <w:sz w:val="20"/>
          <w:szCs w:val="20"/>
          <w:lang w:eastAsia="zh-CN"/>
        </w:rPr>
        <w:t xml:space="preserve">K. </w:t>
      </w:r>
      <w:proofErr w:type="spellStart"/>
      <w:r>
        <w:rPr>
          <w:rFonts w:ascii="Times New Roman" w:hAnsi="Times New Roman"/>
          <w:sz w:val="20"/>
          <w:szCs w:val="20"/>
          <w:lang w:eastAsia="zh-CN"/>
        </w:rPr>
        <w:t>Valdemāra</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iela</w:t>
      </w:r>
      <w:proofErr w:type="spellEnd"/>
      <w:r>
        <w:rPr>
          <w:rFonts w:ascii="Times New Roman" w:hAnsi="Times New Roman"/>
          <w:sz w:val="20"/>
          <w:szCs w:val="20"/>
          <w:lang w:eastAsia="zh-CN"/>
        </w:rPr>
        <w:t xml:space="preserve"> 1, Daugavpils, LV-5401, </w:t>
      </w:r>
      <w:proofErr w:type="spellStart"/>
      <w:r>
        <w:rPr>
          <w:rFonts w:ascii="Times New Roman" w:hAnsi="Times New Roman"/>
          <w:sz w:val="20"/>
          <w:szCs w:val="20"/>
          <w:lang w:eastAsia="zh-CN"/>
        </w:rPr>
        <w:t>tālr</w:t>
      </w:r>
      <w:proofErr w:type="spellEnd"/>
      <w:r>
        <w:rPr>
          <w:rFonts w:ascii="Times New Roman" w:hAnsi="Times New Roman"/>
          <w:sz w:val="20"/>
          <w:szCs w:val="20"/>
          <w:lang w:eastAsia="zh-CN"/>
        </w:rPr>
        <w:t xml:space="preserve">. 65404344, 65404365, </w:t>
      </w:r>
      <w:proofErr w:type="spellStart"/>
      <w:r>
        <w:rPr>
          <w:rFonts w:ascii="Times New Roman" w:hAnsi="Times New Roman"/>
          <w:sz w:val="20"/>
          <w:szCs w:val="20"/>
          <w:lang w:eastAsia="zh-CN"/>
        </w:rPr>
        <w:t>fakss</w:t>
      </w:r>
      <w:proofErr w:type="spellEnd"/>
      <w:r>
        <w:rPr>
          <w:rFonts w:ascii="Times New Roman" w:hAnsi="Times New Roman"/>
          <w:sz w:val="20"/>
          <w:szCs w:val="20"/>
          <w:lang w:eastAsia="zh-CN"/>
        </w:rPr>
        <w:t xml:space="preserve"> 65421941 </w:t>
      </w:r>
    </w:p>
    <w:p w:rsidR="00D42B8F" w:rsidRDefault="00D42B8F" w:rsidP="00D42B8F">
      <w:pPr>
        <w:tabs>
          <w:tab w:val="left" w:pos="3960"/>
        </w:tabs>
        <w:spacing w:after="0"/>
        <w:jc w:val="center"/>
        <w:rPr>
          <w:rFonts w:ascii="Times New Roman" w:hAnsi="Times New Roman"/>
          <w:noProof/>
          <w:w w:val="120"/>
          <w:sz w:val="16"/>
          <w:szCs w:val="16"/>
          <w:lang w:eastAsia="zh-CN"/>
        </w:rPr>
      </w:pPr>
      <w:r>
        <w:rPr>
          <w:rFonts w:ascii="Times New Roman" w:hAnsi="Times New Roman"/>
          <w:sz w:val="20"/>
          <w:szCs w:val="20"/>
          <w:lang w:eastAsia="zh-CN"/>
        </w:rPr>
        <w:t xml:space="preserve">e-pasts info@daugavpils.lv   </w:t>
      </w:r>
      <w:r>
        <w:rPr>
          <w:rFonts w:ascii="Times New Roman" w:hAnsi="Times New Roman"/>
          <w:sz w:val="20"/>
          <w:szCs w:val="20"/>
          <w:u w:val="single"/>
          <w:lang w:eastAsia="zh-CN"/>
        </w:rPr>
        <w:t>www.daugavpils.lv</w:t>
      </w:r>
    </w:p>
    <w:p w:rsidR="00D42B8F" w:rsidRDefault="00D42B8F" w:rsidP="00D42B8F">
      <w:pPr>
        <w:keepNext/>
        <w:spacing w:after="0"/>
        <w:jc w:val="center"/>
        <w:outlineLvl w:val="0"/>
        <w:rPr>
          <w:rFonts w:ascii="Times New Roman" w:eastAsia="Times New Roman" w:hAnsi="Times New Roman"/>
          <w:b/>
          <w:bCs/>
          <w:noProof/>
          <w:sz w:val="24"/>
          <w:szCs w:val="24"/>
          <w:lang w:eastAsia="zh-CN"/>
        </w:rPr>
      </w:pPr>
    </w:p>
    <w:p w:rsidR="0060667C" w:rsidRPr="00D42B8F" w:rsidRDefault="00D42B8F" w:rsidP="00D42B8F">
      <w:pPr>
        <w:tabs>
          <w:tab w:val="left" w:pos="1440"/>
          <w:tab w:val="center" w:pos="4629"/>
        </w:tabs>
        <w:spacing w:after="0"/>
        <w:jc w:val="center"/>
        <w:rPr>
          <w:rFonts w:ascii="Times New Roman" w:hAnsi="Times New Roman"/>
          <w:noProof/>
          <w:lang w:eastAsia="zh-CN"/>
        </w:rPr>
      </w:pPr>
      <w:r>
        <w:rPr>
          <w:rFonts w:ascii="Times New Roman" w:hAnsi="Times New Roman"/>
          <w:noProof/>
          <w:lang w:eastAsia="zh-CN"/>
        </w:rPr>
        <w:t>Daugavpilī</w:t>
      </w:r>
    </w:p>
    <w:p w:rsidR="0060667C" w:rsidRDefault="0060667C" w:rsidP="0060667C">
      <w:pPr>
        <w:spacing w:after="0" w:line="240" w:lineRule="auto"/>
        <w:rPr>
          <w:rFonts w:ascii="Times New Roman" w:hAnsi="Times New Roman"/>
          <w:sz w:val="24"/>
          <w:szCs w:val="24"/>
          <w:lang w:val="en-US"/>
        </w:rPr>
      </w:pPr>
    </w:p>
    <w:p w:rsidR="0060667C" w:rsidRPr="00773B6B" w:rsidRDefault="0060667C" w:rsidP="0060667C">
      <w:pPr>
        <w:spacing w:after="0" w:line="240" w:lineRule="auto"/>
        <w:rPr>
          <w:rFonts w:ascii="Times New Roman" w:hAnsi="Times New Roman"/>
          <w:b/>
          <w:bCs/>
          <w:sz w:val="24"/>
          <w:szCs w:val="24"/>
          <w:lang w:val="en-US"/>
        </w:rPr>
      </w:pPr>
      <w:r>
        <w:rPr>
          <w:rFonts w:ascii="Times New Roman" w:hAnsi="Times New Roman"/>
          <w:sz w:val="24"/>
          <w:szCs w:val="24"/>
          <w:lang w:val="en-US"/>
        </w:rPr>
        <w:t xml:space="preserve">2021.gada </w:t>
      </w:r>
      <w:proofErr w:type="gramStart"/>
      <w:r>
        <w:rPr>
          <w:rFonts w:ascii="Times New Roman" w:hAnsi="Times New Roman"/>
          <w:sz w:val="24"/>
          <w:szCs w:val="24"/>
          <w:lang w:val="en-US"/>
        </w:rPr>
        <w:t>21</w:t>
      </w:r>
      <w:r w:rsidRPr="001D29BB">
        <w:rPr>
          <w:rFonts w:ascii="Times New Roman" w:hAnsi="Times New Roman"/>
          <w:sz w:val="24"/>
          <w:szCs w:val="24"/>
          <w:lang w:val="en-US"/>
        </w:rPr>
        <w:t>.oktobrī</w:t>
      </w:r>
      <w:proofErr w:type="gramEnd"/>
      <w:r w:rsidRPr="001D29BB">
        <w:rPr>
          <w:rFonts w:ascii="Times New Roman" w:hAnsi="Times New Roman"/>
          <w:sz w:val="24"/>
          <w:szCs w:val="24"/>
          <w:lang w:val="en-US"/>
        </w:rPr>
        <w:t xml:space="preserve">     </w:t>
      </w:r>
      <w:r w:rsidRPr="001D29BB">
        <w:rPr>
          <w:rFonts w:ascii="Times New Roman" w:hAnsi="Times New Roman"/>
          <w:sz w:val="24"/>
          <w:szCs w:val="24"/>
          <w:lang w:val="en-US"/>
        </w:rPr>
        <w:tab/>
      </w:r>
      <w:r w:rsidRPr="001D29BB">
        <w:rPr>
          <w:rFonts w:ascii="Times New Roman" w:hAnsi="Times New Roman"/>
          <w:sz w:val="24"/>
          <w:szCs w:val="24"/>
          <w:lang w:val="en-US"/>
        </w:rPr>
        <w:tab/>
        <w:t xml:space="preserve">              </w:t>
      </w:r>
      <w:r w:rsidRPr="001D29BB">
        <w:rPr>
          <w:rFonts w:ascii="Times New Roman" w:hAnsi="Times New Roman"/>
          <w:sz w:val="24"/>
          <w:szCs w:val="24"/>
          <w:lang w:val="en-US"/>
        </w:rPr>
        <w:tab/>
      </w:r>
      <w:r w:rsidRPr="00773B6B">
        <w:rPr>
          <w:rFonts w:ascii="Times New Roman" w:hAnsi="Times New Roman"/>
          <w:sz w:val="24"/>
          <w:szCs w:val="24"/>
          <w:lang w:val="en-US"/>
        </w:rPr>
        <w:t xml:space="preserve">                </w:t>
      </w:r>
      <w:proofErr w:type="spellStart"/>
      <w:r w:rsidRPr="00773B6B">
        <w:rPr>
          <w:rFonts w:ascii="Times New Roman" w:hAnsi="Times New Roman"/>
          <w:b/>
          <w:bCs/>
          <w:sz w:val="24"/>
          <w:szCs w:val="24"/>
          <w:lang w:val="en-US"/>
        </w:rPr>
        <w:t>Saistošie</w:t>
      </w:r>
      <w:proofErr w:type="spellEnd"/>
      <w:r w:rsidRPr="00773B6B">
        <w:rPr>
          <w:rFonts w:ascii="Times New Roman" w:hAnsi="Times New Roman"/>
          <w:b/>
          <w:bCs/>
          <w:sz w:val="24"/>
          <w:szCs w:val="24"/>
          <w:lang w:val="en-US"/>
        </w:rPr>
        <w:t xml:space="preserve"> </w:t>
      </w:r>
      <w:proofErr w:type="spellStart"/>
      <w:r w:rsidRPr="00773B6B">
        <w:rPr>
          <w:rFonts w:ascii="Times New Roman" w:hAnsi="Times New Roman"/>
          <w:b/>
          <w:bCs/>
          <w:sz w:val="24"/>
          <w:szCs w:val="24"/>
          <w:lang w:val="en-US"/>
        </w:rPr>
        <w:t>noteikumi</w:t>
      </w:r>
      <w:proofErr w:type="spellEnd"/>
      <w:r w:rsidRPr="00773B6B">
        <w:rPr>
          <w:rFonts w:ascii="Times New Roman" w:hAnsi="Times New Roman"/>
          <w:b/>
          <w:bCs/>
          <w:sz w:val="24"/>
          <w:szCs w:val="24"/>
          <w:lang w:val="en-US"/>
        </w:rPr>
        <w:t xml:space="preserve">  Nr.59 </w:t>
      </w:r>
    </w:p>
    <w:p w:rsidR="0060667C" w:rsidRPr="00773B6B" w:rsidRDefault="0060667C" w:rsidP="0060667C">
      <w:pPr>
        <w:spacing w:after="0" w:line="240" w:lineRule="auto"/>
        <w:rPr>
          <w:rFonts w:ascii="Times New Roman" w:hAnsi="Times New Roman"/>
          <w:sz w:val="24"/>
          <w:szCs w:val="24"/>
          <w:lang w:val="en-US"/>
        </w:rPr>
      </w:pPr>
      <w:r w:rsidRPr="00773B6B">
        <w:rPr>
          <w:rFonts w:ascii="Times New Roman" w:hAnsi="Times New Roman"/>
          <w:sz w:val="24"/>
          <w:szCs w:val="24"/>
          <w:lang w:val="en-US"/>
        </w:rPr>
        <w:t xml:space="preserve">                                                                                     </w:t>
      </w:r>
      <w:r w:rsidR="00203ED9" w:rsidRPr="00773B6B">
        <w:rPr>
          <w:rFonts w:ascii="Times New Roman" w:hAnsi="Times New Roman"/>
          <w:sz w:val="24"/>
          <w:szCs w:val="24"/>
          <w:lang w:val="en-US"/>
        </w:rPr>
        <w:t xml:space="preserve">                (</w:t>
      </w:r>
      <w:proofErr w:type="spellStart"/>
      <w:r w:rsidR="00203ED9" w:rsidRPr="00773B6B">
        <w:rPr>
          <w:rFonts w:ascii="Times New Roman" w:hAnsi="Times New Roman"/>
          <w:sz w:val="24"/>
          <w:szCs w:val="24"/>
          <w:lang w:val="en-US"/>
        </w:rPr>
        <w:t>prot.</w:t>
      </w:r>
      <w:proofErr w:type="spellEnd"/>
      <w:r w:rsidR="00203ED9" w:rsidRPr="00773B6B">
        <w:rPr>
          <w:rFonts w:ascii="Times New Roman" w:hAnsi="Times New Roman"/>
          <w:sz w:val="24"/>
          <w:szCs w:val="24"/>
          <w:lang w:val="en-US"/>
        </w:rPr>
        <w:t xml:space="preserve"> Nr.42, 3.</w:t>
      </w:r>
      <w:r w:rsidRPr="00773B6B">
        <w:rPr>
          <w:rFonts w:ascii="Times New Roman" w:hAnsi="Times New Roman"/>
          <w:sz w:val="24"/>
          <w:szCs w:val="24"/>
          <w:lang w:val="en-US"/>
        </w:rPr>
        <w:t>§)</w:t>
      </w:r>
    </w:p>
    <w:p w:rsidR="0060667C" w:rsidRPr="00773B6B" w:rsidRDefault="0060667C" w:rsidP="0060667C">
      <w:pPr>
        <w:spacing w:after="0" w:line="240" w:lineRule="auto"/>
        <w:rPr>
          <w:rFonts w:ascii="Times New Roman" w:hAnsi="Times New Roman"/>
          <w:sz w:val="24"/>
          <w:szCs w:val="24"/>
          <w:lang w:val="en-US"/>
        </w:rPr>
      </w:pPr>
    </w:p>
    <w:p w:rsidR="0060667C" w:rsidRPr="00773B6B" w:rsidRDefault="0060667C" w:rsidP="0060667C">
      <w:pPr>
        <w:spacing w:after="0" w:line="240" w:lineRule="auto"/>
        <w:ind w:left="6096"/>
        <w:rPr>
          <w:rFonts w:ascii="Times New Roman" w:hAnsi="Times New Roman"/>
          <w:sz w:val="24"/>
          <w:szCs w:val="24"/>
          <w:lang w:val="en-US"/>
        </w:rPr>
      </w:pPr>
      <w:bookmarkStart w:id="1" w:name="OLE_LINK1"/>
      <w:bookmarkStart w:id="2" w:name="OLE_LINK2"/>
      <w:r w:rsidRPr="00773B6B">
        <w:rPr>
          <w:rFonts w:ascii="Times New Roman" w:hAnsi="Times New Roman"/>
          <w:sz w:val="24"/>
          <w:szCs w:val="24"/>
          <w:lang w:val="en-US"/>
        </w:rPr>
        <w:t>APSTIPRINĀTI</w:t>
      </w:r>
    </w:p>
    <w:p w:rsidR="0060667C" w:rsidRPr="00773B6B" w:rsidRDefault="0060667C" w:rsidP="0060667C">
      <w:pPr>
        <w:spacing w:after="0" w:line="240" w:lineRule="auto"/>
        <w:ind w:left="6096"/>
        <w:rPr>
          <w:rFonts w:ascii="Times New Roman" w:hAnsi="Times New Roman"/>
          <w:sz w:val="24"/>
          <w:szCs w:val="24"/>
          <w:lang w:val="en-US"/>
        </w:rPr>
      </w:pPr>
      <w:proofErr w:type="spellStart"/>
      <w:r w:rsidRPr="00773B6B">
        <w:rPr>
          <w:rFonts w:ascii="Times New Roman" w:hAnsi="Times New Roman"/>
          <w:sz w:val="24"/>
          <w:szCs w:val="24"/>
          <w:lang w:val="en-US"/>
        </w:rPr>
        <w:t>ar</w:t>
      </w:r>
      <w:proofErr w:type="spellEnd"/>
      <w:r w:rsidRPr="00773B6B">
        <w:rPr>
          <w:rFonts w:ascii="Times New Roman" w:hAnsi="Times New Roman"/>
          <w:sz w:val="24"/>
          <w:szCs w:val="24"/>
          <w:lang w:val="en-US"/>
        </w:rPr>
        <w:t xml:space="preserve"> Daugavpils domes</w:t>
      </w:r>
    </w:p>
    <w:p w:rsidR="0060667C" w:rsidRPr="00773B6B" w:rsidRDefault="0060667C" w:rsidP="0060667C">
      <w:pPr>
        <w:spacing w:after="0" w:line="240" w:lineRule="auto"/>
        <w:ind w:left="6096"/>
        <w:rPr>
          <w:rFonts w:ascii="Times New Roman" w:hAnsi="Times New Roman"/>
          <w:sz w:val="24"/>
          <w:szCs w:val="24"/>
          <w:lang w:val="en-US"/>
        </w:rPr>
      </w:pPr>
      <w:r w:rsidRPr="00773B6B">
        <w:rPr>
          <w:rFonts w:ascii="Times New Roman" w:hAnsi="Times New Roman"/>
          <w:sz w:val="24"/>
          <w:szCs w:val="24"/>
          <w:lang w:val="en-US"/>
        </w:rPr>
        <w:t xml:space="preserve">2021.gada </w:t>
      </w:r>
      <w:proofErr w:type="gramStart"/>
      <w:r w:rsidRPr="00773B6B">
        <w:rPr>
          <w:rFonts w:ascii="Times New Roman" w:hAnsi="Times New Roman"/>
          <w:sz w:val="24"/>
          <w:szCs w:val="24"/>
          <w:lang w:val="en-US"/>
        </w:rPr>
        <w:t>21.oktobra</w:t>
      </w:r>
      <w:proofErr w:type="gramEnd"/>
    </w:p>
    <w:p w:rsidR="0060667C" w:rsidRPr="00773B6B" w:rsidRDefault="0060667C" w:rsidP="0060667C">
      <w:pPr>
        <w:spacing w:after="0" w:line="240" w:lineRule="auto"/>
        <w:ind w:left="6096"/>
        <w:rPr>
          <w:rFonts w:ascii="Times New Roman" w:hAnsi="Times New Roman"/>
          <w:sz w:val="24"/>
          <w:szCs w:val="24"/>
          <w:lang w:val="en-US"/>
        </w:rPr>
      </w:pPr>
      <w:proofErr w:type="spellStart"/>
      <w:r w:rsidRPr="00773B6B">
        <w:rPr>
          <w:rFonts w:ascii="Times New Roman" w:hAnsi="Times New Roman"/>
          <w:sz w:val="24"/>
          <w:szCs w:val="24"/>
          <w:lang w:val="en-US"/>
        </w:rPr>
        <w:t>lēmumu</w:t>
      </w:r>
      <w:bookmarkEnd w:id="1"/>
      <w:bookmarkEnd w:id="2"/>
      <w:proofErr w:type="spellEnd"/>
      <w:r w:rsidRPr="00773B6B">
        <w:rPr>
          <w:rFonts w:ascii="Times New Roman" w:hAnsi="Times New Roman"/>
          <w:sz w:val="24"/>
          <w:szCs w:val="24"/>
          <w:lang w:val="en-US"/>
        </w:rPr>
        <w:t xml:space="preserve"> Nr.68</w:t>
      </w:r>
      <w:r w:rsidR="00203ED9" w:rsidRPr="00773B6B">
        <w:rPr>
          <w:rFonts w:ascii="Times New Roman" w:hAnsi="Times New Roman"/>
          <w:sz w:val="24"/>
          <w:szCs w:val="24"/>
          <w:lang w:val="en-US"/>
        </w:rPr>
        <w:t>5</w:t>
      </w:r>
    </w:p>
    <w:p w:rsidR="0060667C" w:rsidRDefault="0060667C" w:rsidP="0060667C">
      <w:pPr>
        <w:shd w:val="clear" w:color="auto" w:fill="FFFFFF"/>
        <w:spacing w:after="0" w:line="240" w:lineRule="auto"/>
        <w:ind w:firstLine="301"/>
        <w:jc w:val="center"/>
        <w:rPr>
          <w:rFonts w:ascii="Times New Roman" w:eastAsia="Times New Roman" w:hAnsi="Times New Roman"/>
          <w:b/>
          <w:bCs/>
          <w:sz w:val="24"/>
          <w:szCs w:val="24"/>
          <w:lang w:val="lv-LV" w:eastAsia="en-GB"/>
        </w:rPr>
      </w:pPr>
    </w:p>
    <w:p w:rsidR="0060667C" w:rsidRPr="00343BF9" w:rsidRDefault="0060667C" w:rsidP="0060667C">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211B89">
        <w:rPr>
          <w:rFonts w:ascii="Times New Roman" w:eastAsia="Times New Roman" w:hAnsi="Times New Roman"/>
          <w:b/>
          <w:bCs/>
          <w:sz w:val="24"/>
          <w:szCs w:val="24"/>
          <w:lang w:val="lv-LV" w:eastAsia="en-GB"/>
        </w:rPr>
        <w:t xml:space="preserve"> Grozījum</w:t>
      </w:r>
      <w:r>
        <w:rPr>
          <w:rFonts w:ascii="Times New Roman" w:eastAsia="Times New Roman" w:hAnsi="Times New Roman"/>
          <w:b/>
          <w:bCs/>
          <w:sz w:val="24"/>
          <w:szCs w:val="24"/>
          <w:lang w:val="lv-LV" w:eastAsia="en-GB"/>
        </w:rPr>
        <w:t>s</w:t>
      </w:r>
      <w:r w:rsidRPr="00211B89">
        <w:rPr>
          <w:rFonts w:ascii="Times New Roman" w:eastAsia="Times New Roman" w:hAnsi="Times New Roman"/>
          <w:b/>
          <w:bCs/>
          <w:sz w:val="24"/>
          <w:szCs w:val="24"/>
          <w:lang w:val="lv-LV" w:eastAsia="en-GB"/>
        </w:rPr>
        <w:t xml:space="preserve"> </w:t>
      </w:r>
      <w:r w:rsidRPr="00343BF9">
        <w:rPr>
          <w:rFonts w:ascii="Times New Roman" w:eastAsia="Times New Roman" w:hAnsi="Times New Roman"/>
          <w:b/>
          <w:sz w:val="24"/>
          <w:szCs w:val="24"/>
          <w:lang w:val="lv-LV"/>
        </w:rPr>
        <w:t>Daugavpils domes 2009.gada 29.oktobra saistošajos noteikumos Nr.31 "</w:t>
      </w:r>
      <w:hyperlink r:id="rId5" w:tgtFrame="_blank" w:history="1">
        <w:r w:rsidRPr="00343BF9">
          <w:rPr>
            <w:rFonts w:ascii="Times New Roman" w:hAnsi="Times New Roman"/>
            <w:b/>
            <w:sz w:val="24"/>
            <w:szCs w:val="24"/>
            <w:lang w:val="lv-LV"/>
          </w:rPr>
          <w:t>Braukšanas maksas atvieglojumi pilsētas sabiedriskajā transportā</w:t>
        </w:r>
      </w:hyperlink>
      <w:r w:rsidRPr="00343BF9">
        <w:rPr>
          <w:rFonts w:ascii="Times New Roman" w:hAnsi="Times New Roman"/>
          <w:b/>
          <w:sz w:val="24"/>
          <w:szCs w:val="24"/>
          <w:lang w:val="lv-LV"/>
        </w:rPr>
        <w:t xml:space="preserve"> svētdienās, svētku dienās, pareizticīgo un vecticībnieku Ziemassvētkos, Starptautiskajā veco ļaužu dienā, Starptautiskajā Invalīdu dienā un pilsētas svētku laikā</w:t>
      </w:r>
      <w:r>
        <w:rPr>
          <w:rFonts w:ascii="Times New Roman" w:eastAsia="Times New Roman" w:hAnsi="Times New Roman"/>
          <w:b/>
          <w:bCs/>
          <w:sz w:val="24"/>
          <w:szCs w:val="24"/>
          <w:lang w:val="lv-LV" w:eastAsia="en-GB"/>
        </w:rPr>
        <w:t>”</w:t>
      </w:r>
    </w:p>
    <w:p w:rsidR="0060667C" w:rsidRPr="0060667C" w:rsidRDefault="0060667C" w:rsidP="0060667C">
      <w:pPr>
        <w:spacing w:after="0" w:line="240" w:lineRule="auto"/>
        <w:jc w:val="right"/>
        <w:rPr>
          <w:rFonts w:ascii="Times New Roman" w:hAnsi="Times New Roman"/>
          <w:i/>
          <w:lang w:val="lv-LV" w:eastAsia="en-GB"/>
        </w:rPr>
      </w:pPr>
    </w:p>
    <w:p w:rsidR="0060667C" w:rsidRPr="0060667C" w:rsidRDefault="0060667C" w:rsidP="0060667C">
      <w:pPr>
        <w:spacing w:after="0" w:line="240" w:lineRule="auto"/>
        <w:jc w:val="right"/>
        <w:rPr>
          <w:rFonts w:ascii="Times New Roman" w:hAnsi="Times New Roman"/>
          <w:i/>
          <w:lang w:val="lv-LV" w:eastAsia="en-GB"/>
        </w:rPr>
      </w:pPr>
      <w:r w:rsidRPr="0060667C">
        <w:rPr>
          <w:rFonts w:ascii="Times New Roman" w:hAnsi="Times New Roman"/>
          <w:i/>
          <w:lang w:val="lv-LV" w:eastAsia="en-GB"/>
        </w:rPr>
        <w:t xml:space="preserve">Izdoti saskaņā ar </w:t>
      </w:r>
    </w:p>
    <w:p w:rsidR="0060667C" w:rsidRPr="0060667C" w:rsidRDefault="0060667C" w:rsidP="0060667C">
      <w:pPr>
        <w:spacing w:after="0" w:line="240" w:lineRule="auto"/>
        <w:jc w:val="right"/>
        <w:rPr>
          <w:rFonts w:ascii="Times New Roman" w:hAnsi="Times New Roman"/>
          <w:i/>
          <w:lang w:val="lv-LV" w:eastAsia="en-GB"/>
        </w:rPr>
      </w:pPr>
      <w:r w:rsidRPr="0060667C">
        <w:rPr>
          <w:rFonts w:ascii="Times New Roman" w:hAnsi="Times New Roman"/>
          <w:i/>
          <w:lang w:val="lv-LV" w:eastAsia="en-GB"/>
        </w:rPr>
        <w:t xml:space="preserve">Sabiedriskā transporta pakalpojumu likuma 14.panta trešo daļu </w:t>
      </w:r>
    </w:p>
    <w:p w:rsidR="0060667C" w:rsidRPr="00211B89" w:rsidRDefault="0060667C" w:rsidP="0060667C">
      <w:pPr>
        <w:spacing w:after="0" w:line="240" w:lineRule="auto"/>
        <w:jc w:val="right"/>
        <w:rPr>
          <w:rFonts w:ascii="Times New Roman" w:hAnsi="Times New Roman"/>
          <w:i/>
          <w:sz w:val="20"/>
          <w:szCs w:val="20"/>
          <w:lang w:val="lv-LV" w:eastAsia="en-GB"/>
        </w:rPr>
      </w:pPr>
      <w:r w:rsidRPr="00211B89">
        <w:rPr>
          <w:rFonts w:ascii="Times New Roman" w:hAnsi="Times New Roman"/>
          <w:i/>
          <w:sz w:val="20"/>
          <w:szCs w:val="20"/>
          <w:highlight w:val="yellow"/>
          <w:lang w:val="lv-LV" w:eastAsia="en-GB"/>
        </w:rPr>
        <w:br/>
      </w:r>
    </w:p>
    <w:p w:rsidR="0060667C" w:rsidRPr="000E5D0A" w:rsidRDefault="0060667C" w:rsidP="0060667C">
      <w:pPr>
        <w:pStyle w:val="NoSpacing"/>
        <w:ind w:firstLine="426"/>
        <w:jc w:val="both"/>
        <w:rPr>
          <w:rFonts w:ascii="Times New Roman" w:eastAsia="Times New Roman" w:hAnsi="Times New Roman"/>
          <w:sz w:val="24"/>
          <w:szCs w:val="24"/>
          <w:lang w:val="lv-LV"/>
        </w:rPr>
      </w:pPr>
      <w:r w:rsidRPr="000E5D0A">
        <w:rPr>
          <w:rFonts w:ascii="Times New Roman" w:hAnsi="Times New Roman"/>
          <w:sz w:val="24"/>
          <w:szCs w:val="24"/>
          <w:lang w:val="lv-LV"/>
        </w:rPr>
        <w:t>Izdarīt Daugavpils pilsētas domes 2009. gada 29. oktobra saistošajos noteikumos Nr. 31  "</w:t>
      </w:r>
      <w:hyperlink r:id="rId6" w:tgtFrame="_blank" w:history="1">
        <w:r w:rsidRPr="000E5D0A">
          <w:rPr>
            <w:rFonts w:ascii="Times New Roman" w:hAnsi="Times New Roman"/>
            <w:sz w:val="24"/>
            <w:szCs w:val="24"/>
            <w:lang w:val="lv-LV"/>
          </w:rPr>
          <w:t>Braukšanas maksas atvieglojumi pilsētas sabiedriskajā transportā svētdienās, svētku dienās, pareizticīgo un vecticībnieku Ziemassvētkos, Starptautiskajā veco ļaužu dienā, Starptautiskajā Invalīdu dienā un pilsētas svētku laikā</w:t>
        </w:r>
      </w:hyperlink>
      <w:r w:rsidRPr="000E5D0A">
        <w:rPr>
          <w:rFonts w:ascii="Times New Roman" w:hAnsi="Times New Roman"/>
          <w:sz w:val="24"/>
          <w:szCs w:val="24"/>
          <w:lang w:val="lv-LV"/>
        </w:rPr>
        <w:t>" (LV, 173, 30.10.2009., 57, 12.04.2012., 215, 30.10.2014., 57, 20.03.2020.,</w:t>
      </w:r>
      <w:r>
        <w:rPr>
          <w:rFonts w:ascii="Times New Roman" w:hAnsi="Times New Roman"/>
          <w:sz w:val="24"/>
          <w:szCs w:val="24"/>
          <w:lang w:val="lv-LV"/>
        </w:rPr>
        <w:t xml:space="preserve"> </w:t>
      </w:r>
      <w:r w:rsidRPr="000E5D0A">
        <w:rPr>
          <w:rFonts w:ascii="Times New Roman" w:hAnsi="Times New Roman"/>
          <w:sz w:val="24"/>
          <w:szCs w:val="24"/>
          <w:lang w:val="lv-LV"/>
        </w:rPr>
        <w:t>96,</w:t>
      </w:r>
      <w:r>
        <w:rPr>
          <w:rFonts w:ascii="Times New Roman" w:hAnsi="Times New Roman"/>
          <w:sz w:val="24"/>
          <w:szCs w:val="24"/>
          <w:lang w:val="lv-LV"/>
        </w:rPr>
        <w:t xml:space="preserve"> 18.05.2020.</w:t>
      </w:r>
      <w:r w:rsidRPr="000E5D0A">
        <w:rPr>
          <w:rFonts w:ascii="Times New Roman" w:hAnsi="Times New Roman"/>
          <w:sz w:val="24"/>
          <w:szCs w:val="24"/>
          <w:lang w:val="lv-LV"/>
        </w:rPr>
        <w:t>) grozījumu</w:t>
      </w:r>
      <w:r w:rsidRPr="000E5D0A">
        <w:rPr>
          <w:rFonts w:ascii="Times New Roman" w:hAnsi="Times New Roman"/>
          <w:sz w:val="24"/>
          <w:szCs w:val="24"/>
          <w:lang w:val="lv-LV" w:eastAsia="en-GB"/>
        </w:rPr>
        <w:t xml:space="preserve">, </w:t>
      </w:r>
      <w:r w:rsidRPr="000E5D0A">
        <w:rPr>
          <w:rFonts w:ascii="Times New Roman" w:eastAsia="Times New Roman" w:hAnsi="Times New Roman"/>
          <w:sz w:val="24"/>
          <w:szCs w:val="24"/>
          <w:lang w:val="lv-LV"/>
        </w:rPr>
        <w:t>papildinot ar 6.punktu šādā redakcijā:</w:t>
      </w:r>
    </w:p>
    <w:p w:rsidR="0060667C" w:rsidRPr="000E5D0A" w:rsidRDefault="0060667C" w:rsidP="0060667C">
      <w:pPr>
        <w:pStyle w:val="NoSpacing"/>
        <w:ind w:firstLine="426"/>
        <w:jc w:val="both"/>
        <w:rPr>
          <w:rFonts w:ascii="Times New Roman" w:eastAsia="Times New Roman" w:hAnsi="Times New Roman"/>
          <w:sz w:val="24"/>
          <w:szCs w:val="24"/>
          <w:lang w:val="lv-LV" w:eastAsia="en-GB"/>
        </w:rPr>
      </w:pPr>
      <w:r w:rsidRPr="000E5D0A">
        <w:rPr>
          <w:rFonts w:ascii="Times New Roman" w:eastAsia="Times New Roman" w:hAnsi="Times New Roman"/>
          <w:sz w:val="24"/>
          <w:szCs w:val="24"/>
          <w:lang w:val="lv-LV"/>
        </w:rPr>
        <w:t xml:space="preserve">"6. </w:t>
      </w:r>
      <w:r w:rsidRPr="000E5D0A">
        <w:rPr>
          <w:rFonts w:ascii="Times New Roman" w:hAnsi="Times New Roman"/>
          <w:sz w:val="24"/>
          <w:szCs w:val="24"/>
          <w:lang w:val="lv-LV"/>
        </w:rPr>
        <w:t>Saistošos noteikumos noteiktos braukšanas maksas atvieglojumus pilsētas sabiedriskajā transportā nepiemēro uz laiku, kamēr ir spēkā Ministru kabineta 2021.gada 9.oktobra rīkojums Nr.720 “Par ārkārtējās situācijas izsludināšanu</w:t>
      </w:r>
      <w:r>
        <w:rPr>
          <w:rFonts w:ascii="Times New Roman" w:hAnsi="Times New Roman"/>
          <w:sz w:val="24"/>
          <w:szCs w:val="24"/>
          <w:lang w:val="lv-LV"/>
        </w:rPr>
        <w:t>.</w:t>
      </w:r>
      <w:r w:rsidRPr="000E5D0A">
        <w:rPr>
          <w:rFonts w:ascii="Times New Roman" w:hAnsi="Times New Roman"/>
          <w:sz w:val="24"/>
          <w:szCs w:val="24"/>
          <w:lang w:val="lv-LV"/>
        </w:rPr>
        <w:t>”</w:t>
      </w:r>
      <w:r w:rsidRPr="000E5D0A">
        <w:rPr>
          <w:rFonts w:ascii="Times New Roman" w:eastAsia="Times New Roman" w:hAnsi="Times New Roman"/>
          <w:sz w:val="24"/>
          <w:szCs w:val="24"/>
          <w:lang w:val="lv-LV" w:eastAsia="en-GB"/>
        </w:rPr>
        <w:t>.</w:t>
      </w:r>
    </w:p>
    <w:p w:rsidR="0060667C" w:rsidRPr="00DB321D" w:rsidRDefault="0060667C" w:rsidP="0060667C">
      <w:pPr>
        <w:spacing w:after="0" w:line="240" w:lineRule="auto"/>
        <w:ind w:left="-57"/>
        <w:jc w:val="both"/>
        <w:rPr>
          <w:rFonts w:ascii="Times New Roman" w:hAnsi="Times New Roman"/>
          <w:sz w:val="24"/>
          <w:szCs w:val="24"/>
          <w:lang w:val="lv-LV" w:eastAsia="en-GB"/>
        </w:rPr>
      </w:pPr>
    </w:p>
    <w:p w:rsidR="0060667C" w:rsidRDefault="0060667C" w:rsidP="0060667C">
      <w:pPr>
        <w:tabs>
          <w:tab w:val="left" w:pos="284"/>
          <w:tab w:val="left" w:pos="709"/>
        </w:tabs>
        <w:spacing w:after="0" w:line="240" w:lineRule="auto"/>
        <w:jc w:val="both"/>
        <w:rPr>
          <w:rFonts w:ascii="Times New Roman" w:eastAsia="Times New Roman" w:hAnsi="Times New Roman"/>
          <w:sz w:val="24"/>
          <w:szCs w:val="24"/>
          <w:lang w:val="lv-LV" w:eastAsia="en-GB"/>
        </w:rPr>
      </w:pPr>
    </w:p>
    <w:p w:rsidR="00773B6B" w:rsidRDefault="00773B6B" w:rsidP="0060667C">
      <w:pPr>
        <w:tabs>
          <w:tab w:val="left" w:pos="284"/>
          <w:tab w:val="left" w:pos="709"/>
        </w:tabs>
        <w:spacing w:after="0" w:line="240" w:lineRule="auto"/>
        <w:jc w:val="both"/>
        <w:rPr>
          <w:rFonts w:ascii="Times New Roman" w:eastAsia="Times New Roman" w:hAnsi="Times New Roman"/>
          <w:sz w:val="24"/>
          <w:szCs w:val="24"/>
          <w:lang w:val="lv-LV" w:eastAsia="en-GB"/>
        </w:rPr>
      </w:pPr>
    </w:p>
    <w:p w:rsidR="00F25FC6" w:rsidRDefault="00F25FC6" w:rsidP="00F25FC6">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1871EE" w:rsidRDefault="001871EE">
      <w:pPr>
        <w:spacing w:line="259" w:lineRule="auto"/>
        <w:rPr>
          <w:rFonts w:ascii="Times New Roman" w:hAnsi="Times New Roman"/>
          <w:sz w:val="24"/>
          <w:szCs w:val="24"/>
          <w:lang w:val="lv-LV"/>
        </w:rPr>
      </w:pPr>
      <w:r>
        <w:rPr>
          <w:rFonts w:ascii="Times New Roman" w:hAnsi="Times New Roman"/>
          <w:sz w:val="24"/>
          <w:szCs w:val="24"/>
          <w:lang w:val="lv-LV"/>
        </w:rPr>
        <w:br w:type="page"/>
      </w:r>
    </w:p>
    <w:p w:rsidR="001871EE" w:rsidRPr="00020407" w:rsidRDefault="001871EE" w:rsidP="001871EE">
      <w:pPr>
        <w:jc w:val="center"/>
        <w:rPr>
          <w:rFonts w:ascii="Times New Roman" w:eastAsia="Times New Roman" w:hAnsi="Times New Roman"/>
          <w:b/>
          <w:bCs/>
          <w:sz w:val="24"/>
          <w:szCs w:val="24"/>
          <w:lang w:val="lv-LV" w:eastAsia="en-GB"/>
        </w:rPr>
      </w:pPr>
      <w:r w:rsidRPr="00020407">
        <w:rPr>
          <w:rFonts w:ascii="Times New Roman" w:eastAsia="Times New Roman" w:hAnsi="Times New Roman"/>
          <w:b/>
          <w:bCs/>
          <w:sz w:val="24"/>
          <w:szCs w:val="24"/>
          <w:lang w:val="lv-LV" w:eastAsia="en-GB"/>
        </w:rPr>
        <w:lastRenderedPageBreak/>
        <w:t xml:space="preserve">Daugavpils domes 2021.gada 21.oktobra saistošo noteikumu Nr.59 “Grozījums </w:t>
      </w:r>
      <w:r w:rsidRPr="00020407">
        <w:rPr>
          <w:rFonts w:ascii="Times New Roman" w:eastAsia="Times New Roman" w:hAnsi="Times New Roman"/>
          <w:b/>
          <w:sz w:val="24"/>
          <w:szCs w:val="24"/>
          <w:lang w:val="lv-LV"/>
        </w:rPr>
        <w:t>Daugavpils domes 2009.gada 29.oktobra saistošajos noteikumos Nr.31 "</w:t>
      </w:r>
      <w:hyperlink r:id="rId7" w:tgtFrame="_blank" w:history="1">
        <w:r w:rsidRPr="00020407">
          <w:rPr>
            <w:rFonts w:ascii="Times New Roman" w:hAnsi="Times New Roman"/>
            <w:b/>
            <w:sz w:val="24"/>
            <w:szCs w:val="24"/>
            <w:lang w:val="lv-LV"/>
          </w:rPr>
          <w:t>Braukšanas maksas atvieglojumi pilsētas sabiedriskajā transportā</w:t>
        </w:r>
      </w:hyperlink>
      <w:r w:rsidRPr="00020407">
        <w:rPr>
          <w:rFonts w:ascii="Times New Roman" w:hAnsi="Times New Roman"/>
          <w:b/>
          <w:sz w:val="24"/>
          <w:szCs w:val="24"/>
          <w:lang w:val="lv-LV"/>
        </w:rPr>
        <w:t xml:space="preserve"> svētdienās, svētku dienās, pareizticīgo un vecticībnieku Ziemassvētkos, Starptautiskajā veco ļaužu dienā, Starptautiskajā Invalīdu dienā un pilsētas svētku laikā</w:t>
      </w:r>
      <w:r w:rsidRPr="00020407">
        <w:rPr>
          <w:rFonts w:ascii="Times New Roman" w:eastAsia="Times New Roman" w:hAnsi="Times New Roman"/>
          <w:b/>
          <w:bCs/>
          <w:sz w:val="24"/>
          <w:szCs w:val="24"/>
          <w:lang w:val="lv-LV" w:eastAsia="en-GB"/>
        </w:rPr>
        <w:t>””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1871EE" w:rsidRPr="00020407" w:rsidTr="007A5477">
        <w:tc>
          <w:tcPr>
            <w:tcW w:w="1700" w:type="pct"/>
            <w:tcBorders>
              <w:top w:val="outset" w:sz="6" w:space="0" w:color="414142"/>
              <w:left w:val="outset" w:sz="6" w:space="0" w:color="414142"/>
              <w:bottom w:val="outset" w:sz="6" w:space="0" w:color="414142"/>
              <w:right w:val="outset" w:sz="6" w:space="0" w:color="414142"/>
            </w:tcBorders>
            <w:vAlign w:val="center"/>
            <w:hideMark/>
          </w:tcPr>
          <w:p w:rsidR="001871EE" w:rsidRPr="00020407" w:rsidRDefault="001871EE" w:rsidP="007A5477">
            <w:pPr>
              <w:spacing w:after="100" w:afterAutospacing="1" w:line="276" w:lineRule="auto"/>
              <w:jc w:val="center"/>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1871EE" w:rsidRPr="00020407" w:rsidRDefault="001871EE" w:rsidP="007A5477">
            <w:pPr>
              <w:spacing w:after="100" w:afterAutospacing="1" w:line="276" w:lineRule="auto"/>
              <w:jc w:val="center"/>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Norādāmā informācija</w:t>
            </w:r>
          </w:p>
        </w:tc>
      </w:tr>
      <w:tr w:rsidR="001871EE" w:rsidRPr="001871EE" w:rsidTr="007A5477">
        <w:trPr>
          <w:trHeight w:val="2418"/>
        </w:trPr>
        <w:tc>
          <w:tcPr>
            <w:tcW w:w="17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pStyle w:val="NoSpacing"/>
              <w:jc w:val="both"/>
              <w:rPr>
                <w:rFonts w:ascii="Times New Roman" w:hAnsi="Times New Roman"/>
                <w:sz w:val="24"/>
                <w:szCs w:val="24"/>
                <w:lang w:val="lv-LV" w:eastAsia="en-GB"/>
              </w:rPr>
            </w:pPr>
            <w:r w:rsidRPr="00020407">
              <w:rPr>
                <w:rFonts w:ascii="Times New Roman" w:hAnsi="Times New Roman"/>
                <w:sz w:val="24"/>
                <w:szCs w:val="24"/>
                <w:lang w:val="lv-LV" w:eastAsia="en-GB"/>
              </w:rPr>
              <w:t xml:space="preserve">     Ņemot vērā Ministru kabineta 2021.gada 9.oktobra rīkojuma Nr.720 “Par ārkārtējās situācijas izsludināšanu”  </w:t>
            </w:r>
            <w:r w:rsidRPr="00020407">
              <w:rPr>
                <w:rFonts w:ascii="Times New Roman" w:hAnsi="Times New Roman"/>
                <w:sz w:val="24"/>
                <w:szCs w:val="24"/>
                <w:lang w:val="lv-LV"/>
              </w:rPr>
              <w:t xml:space="preserve">5.27.punktā noteikto, ka no 2021.gada 25.oktobra sabiedriskā transporta pakalpojuma sniedzējs, kurš saņem dotāciju no valsts vai pašvaldību līdzekļiem, nesniedz braukšanas maksas atvieglojumus pilngadīgām personām, kurām nav vakcinācijas vai pārslimošanas sertifikāta, kā arī,  </w:t>
            </w:r>
            <w:r w:rsidRPr="00020407">
              <w:rPr>
                <w:rFonts w:ascii="Times New Roman" w:hAnsi="Times New Roman"/>
                <w:sz w:val="24"/>
                <w:szCs w:val="24"/>
                <w:lang w:val="lv-LV" w:eastAsia="en-GB"/>
              </w:rPr>
              <w:t xml:space="preserve">lai samazinātu personu plūsmu sabiedriskajā transportā, tādējādi mazinot ar COVID-19 inficēšanas risku, uz ārkārtējās situācijas laiku </w:t>
            </w:r>
            <w:r w:rsidRPr="00020407">
              <w:rPr>
                <w:rFonts w:ascii="Times New Roman" w:hAnsi="Times New Roman"/>
                <w:sz w:val="24"/>
                <w:szCs w:val="24"/>
                <w:lang w:val="lv-LV"/>
              </w:rPr>
              <w:t xml:space="preserve">ir nepieciešams </w:t>
            </w:r>
            <w:r w:rsidRPr="00020407">
              <w:rPr>
                <w:rFonts w:ascii="Times New Roman" w:hAnsi="Times New Roman"/>
                <w:sz w:val="24"/>
                <w:szCs w:val="24"/>
                <w:lang w:val="lv-LV" w:eastAsia="en-GB"/>
              </w:rPr>
              <w:t>atcelt braukšanas maksas atvieglojumus sabiedriskajā transportā.</w:t>
            </w:r>
          </w:p>
          <w:p w:rsidR="001871EE" w:rsidRPr="00020407" w:rsidRDefault="001871EE" w:rsidP="007A5477">
            <w:pPr>
              <w:pStyle w:val="NoSpacing"/>
              <w:jc w:val="both"/>
              <w:rPr>
                <w:sz w:val="24"/>
                <w:szCs w:val="24"/>
                <w:lang w:val="lv-LV"/>
              </w:rPr>
            </w:pPr>
            <w:r w:rsidRPr="00020407">
              <w:rPr>
                <w:rFonts w:ascii="Times New Roman" w:hAnsi="Times New Roman"/>
                <w:sz w:val="24"/>
                <w:szCs w:val="24"/>
                <w:lang w:val="lv-LV" w:eastAsia="en-GB"/>
              </w:rPr>
              <w:t xml:space="preserve">     </w:t>
            </w:r>
          </w:p>
        </w:tc>
      </w:tr>
      <w:tr w:rsidR="001871EE" w:rsidRPr="00020407" w:rsidTr="007A5477">
        <w:tc>
          <w:tcPr>
            <w:tcW w:w="17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jc w:val="both"/>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Saistošie noteikumi tiek papildināti ar 6.punktu</w:t>
            </w:r>
          </w:p>
        </w:tc>
      </w:tr>
      <w:tr w:rsidR="001871EE" w:rsidRPr="001871EE" w:rsidTr="007A5477">
        <w:trPr>
          <w:trHeight w:val="1162"/>
        </w:trPr>
        <w:tc>
          <w:tcPr>
            <w:tcW w:w="17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pStyle w:val="NoSpacing"/>
              <w:jc w:val="both"/>
              <w:rPr>
                <w:rFonts w:ascii="Times New Roman" w:eastAsia="Times New Roman" w:hAnsi="Times New Roman"/>
                <w:sz w:val="24"/>
                <w:szCs w:val="24"/>
                <w:lang w:val="lv-LV" w:eastAsia="en-GB"/>
              </w:rPr>
            </w:pPr>
            <w:r w:rsidRPr="00020407">
              <w:rPr>
                <w:rFonts w:ascii="Times New Roman" w:hAnsi="Times New Roman"/>
                <w:sz w:val="24"/>
                <w:szCs w:val="24"/>
                <w:lang w:val="lv-LV"/>
              </w:rPr>
              <w:t>Samazināsies pašvaldības budžeta izdevumi atvieglojumiem pašvaldības noteiktajām iedzīvotāju kategorijām, bet pieaugs zaudējumu kompensācijas apmērs sabiedrisko transporta pakalpojumu sniedzējam.</w:t>
            </w:r>
          </w:p>
        </w:tc>
      </w:tr>
      <w:tr w:rsidR="001871EE" w:rsidRPr="00020407" w:rsidTr="007A5477">
        <w:tc>
          <w:tcPr>
            <w:tcW w:w="17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Nav attiecināms.</w:t>
            </w:r>
          </w:p>
        </w:tc>
      </w:tr>
      <w:tr w:rsidR="001871EE" w:rsidRPr="001871EE" w:rsidTr="007A5477">
        <w:tc>
          <w:tcPr>
            <w:tcW w:w="17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line="276"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Saistošie noteikumi stājas spēkā Covid-19 infekcijas izplatības pārvaldības likuma 24.pantā noteiktajā kārtībā.</w:t>
            </w:r>
          </w:p>
        </w:tc>
      </w:tr>
      <w:tr w:rsidR="001871EE" w:rsidRPr="00020407" w:rsidTr="007A5477">
        <w:tc>
          <w:tcPr>
            <w:tcW w:w="17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line="240" w:lineRule="auto"/>
              <w:rPr>
                <w:rFonts w:ascii="Times New Roman" w:eastAsia="Times New Roman" w:hAnsi="Times New Roman"/>
                <w:sz w:val="24"/>
                <w:szCs w:val="24"/>
                <w:lang w:val="lv-LV" w:eastAsia="en-GB"/>
              </w:rPr>
            </w:pPr>
            <w:r w:rsidRPr="00020407">
              <w:rPr>
                <w:rFonts w:ascii="Times New Roman" w:eastAsia="Times New Roman" w:hAnsi="Times New Roman"/>
                <w:sz w:val="24"/>
                <w:szCs w:val="24"/>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1871EE" w:rsidRPr="00020407" w:rsidRDefault="001871EE" w:rsidP="007A5477">
            <w:pPr>
              <w:spacing w:after="0" w:line="240" w:lineRule="auto"/>
              <w:rPr>
                <w:rFonts w:ascii="Times New Roman" w:eastAsia="Times New Roman" w:hAnsi="Times New Roman"/>
                <w:sz w:val="24"/>
                <w:szCs w:val="24"/>
                <w:lang w:val="lv-LV" w:eastAsia="en-GB"/>
              </w:rPr>
            </w:pPr>
            <w:r w:rsidRPr="00020407">
              <w:rPr>
                <w:rFonts w:ascii="Times New Roman" w:hAnsi="Times New Roman"/>
                <w:sz w:val="24"/>
                <w:szCs w:val="24"/>
                <w:lang w:val="lv-LV"/>
              </w:rPr>
              <w:t xml:space="preserve">Nav attiecināms. </w:t>
            </w:r>
          </w:p>
        </w:tc>
      </w:tr>
    </w:tbl>
    <w:p w:rsidR="001871EE" w:rsidRDefault="001871EE" w:rsidP="001871EE">
      <w:pPr>
        <w:shd w:val="clear" w:color="auto" w:fill="FFFFFF"/>
        <w:spacing w:after="0" w:line="240" w:lineRule="auto"/>
        <w:rPr>
          <w:rFonts w:ascii="Times New Roman" w:eastAsia="Times New Roman" w:hAnsi="Times New Roman"/>
          <w:sz w:val="24"/>
          <w:szCs w:val="24"/>
          <w:lang w:val="lv-LV" w:eastAsia="en-GB"/>
        </w:rPr>
      </w:pPr>
    </w:p>
    <w:p w:rsidR="001871EE" w:rsidRDefault="001871EE" w:rsidP="001871EE">
      <w:pPr>
        <w:shd w:val="clear" w:color="auto" w:fill="FFFFFF"/>
        <w:spacing w:after="0" w:line="240" w:lineRule="auto"/>
        <w:rPr>
          <w:rFonts w:ascii="Times New Roman" w:eastAsia="Times New Roman" w:hAnsi="Times New Roman"/>
          <w:sz w:val="24"/>
          <w:szCs w:val="24"/>
          <w:lang w:val="lv-LV" w:eastAsia="en-GB"/>
        </w:rPr>
      </w:pPr>
    </w:p>
    <w:p w:rsidR="001871EE" w:rsidRDefault="001871EE" w:rsidP="001871EE">
      <w:pPr>
        <w:shd w:val="clear" w:color="auto" w:fill="FFFFFF"/>
        <w:spacing w:after="0" w:line="240" w:lineRule="auto"/>
        <w:rPr>
          <w:rFonts w:ascii="Times New Roman" w:eastAsia="Times New Roman" w:hAnsi="Times New Roman"/>
          <w:sz w:val="24"/>
          <w:szCs w:val="24"/>
          <w:lang w:val="lv-LV" w:eastAsia="en-GB"/>
        </w:rPr>
      </w:pPr>
    </w:p>
    <w:p w:rsidR="001871EE" w:rsidRDefault="001871EE" w:rsidP="001871EE">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870E28" w:rsidRPr="00F25FC6" w:rsidRDefault="001871EE" w:rsidP="0060667C">
      <w:pPr>
        <w:spacing w:after="0" w:line="240" w:lineRule="auto"/>
        <w:jc w:val="center"/>
        <w:rPr>
          <w:rFonts w:ascii="Times New Roman" w:hAnsi="Times New Roman"/>
          <w:sz w:val="24"/>
          <w:szCs w:val="24"/>
          <w:lang w:val="lv-LV"/>
        </w:rPr>
      </w:pPr>
    </w:p>
    <w:sectPr w:rsidR="00870E28" w:rsidRPr="00F25FC6"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7C"/>
    <w:rsid w:val="001871EE"/>
    <w:rsid w:val="00203ED9"/>
    <w:rsid w:val="003B1F3C"/>
    <w:rsid w:val="003D287F"/>
    <w:rsid w:val="00412E88"/>
    <w:rsid w:val="0060667C"/>
    <w:rsid w:val="00773B6B"/>
    <w:rsid w:val="007B3DD9"/>
    <w:rsid w:val="00B41042"/>
    <w:rsid w:val="00CF4D3F"/>
    <w:rsid w:val="00D42B8F"/>
    <w:rsid w:val="00F25FC6"/>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DA00B-59FB-44B7-8D10-0EEB0D23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7C"/>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67C"/>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773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6B"/>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43913">
      <w:bodyDiv w:val="1"/>
      <w:marLeft w:val="0"/>
      <w:marRight w:val="0"/>
      <w:marTop w:val="0"/>
      <w:marBottom w:val="0"/>
      <w:divBdr>
        <w:top w:val="none" w:sz="0" w:space="0" w:color="auto"/>
        <w:left w:val="none" w:sz="0" w:space="0" w:color="auto"/>
        <w:bottom w:val="none" w:sz="0" w:space="0" w:color="auto"/>
        <w:right w:val="none" w:sz="0" w:space="0" w:color="auto"/>
      </w:divBdr>
    </w:div>
    <w:div w:id="20350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196816-brauksanas-maksas-atvieglojumi-pilsetas-sabiedriskaja-transpor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199929-brauksanas-maksas-atvieglojumi-pilsetas-sabiedriskaja-transporta-svetdienas-svetku-dienas-pareizticigo-un-vecticibnieku-ziemass..." TargetMode="External"/><Relationship Id="rId5" Type="http://schemas.openxmlformats.org/officeDocument/2006/relationships/hyperlink" Target="https://likumi.lv/ta/id/196816-brauksanas-maksas-atvieglojumi-pilsetas-sabiedriskaja-transport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2531</Words>
  <Characters>1444</Characters>
  <Application>Microsoft Office Word</Application>
  <DocSecurity>0</DocSecurity>
  <Lines>12</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2021-10-22T08:30:00Z</cp:lastPrinted>
  <dcterms:created xsi:type="dcterms:W3CDTF">2021-10-31T17:19:00Z</dcterms:created>
  <dcterms:modified xsi:type="dcterms:W3CDTF">2021-10-31T17:19:00Z</dcterms:modified>
</cp:coreProperties>
</file>