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78" w:rsidRPr="00737D78" w:rsidRDefault="00737D78" w:rsidP="00737D78">
      <w:pPr>
        <w:suppressAutoHyphens/>
        <w:spacing w:after="0" w:line="240" w:lineRule="auto"/>
        <w:jc w:val="center"/>
        <w:rPr>
          <w:rFonts w:ascii="Times New Roman" w:eastAsia="Calibri" w:hAnsi="Times New Roman" w:cs="Times New Roman"/>
          <w:noProof/>
          <w:lang w:eastAsia="zh-CN"/>
        </w:rPr>
      </w:pPr>
      <w:r w:rsidRPr="00737D78">
        <w:rPr>
          <w:rFonts w:ascii="Times New Roman" w:eastAsia="Calibri" w:hAnsi="Times New Roman" w:cs="Times New Roman"/>
          <w:noProof/>
          <w:lang w:eastAsia="lv-LV"/>
        </w:rPr>
        <w:drawing>
          <wp:inline distT="0" distB="0" distL="0" distR="0" wp14:anchorId="6635656C" wp14:editId="2980BC9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37D78" w:rsidRPr="00737D78" w:rsidRDefault="00737D78" w:rsidP="00737D78">
      <w:pPr>
        <w:suppressAutoHyphens/>
        <w:spacing w:after="0" w:line="240" w:lineRule="auto"/>
        <w:jc w:val="center"/>
        <w:rPr>
          <w:rFonts w:ascii="Times New Roman" w:eastAsia="Calibri" w:hAnsi="Times New Roman" w:cs="Times New Roman"/>
          <w:b/>
          <w:bCs/>
          <w:noProof/>
          <w:sz w:val="27"/>
          <w:szCs w:val="27"/>
          <w:lang w:eastAsia="zh-CN"/>
        </w:rPr>
      </w:pPr>
      <w:r w:rsidRPr="00737D78">
        <w:rPr>
          <w:rFonts w:ascii="Times New Roman" w:eastAsia="Calibri" w:hAnsi="Times New Roman" w:cs="Times New Roman"/>
          <w:b/>
          <w:bCs/>
          <w:noProof/>
          <w:sz w:val="27"/>
          <w:szCs w:val="27"/>
          <w:lang w:eastAsia="zh-CN"/>
        </w:rPr>
        <w:t>DAUGAVPILS DOME</w:t>
      </w:r>
    </w:p>
    <w:p w:rsidR="00737D78" w:rsidRPr="00737D78" w:rsidRDefault="00737D78" w:rsidP="00737D78">
      <w:pPr>
        <w:suppressAutoHyphens/>
        <w:spacing w:after="0" w:line="240" w:lineRule="auto"/>
        <w:jc w:val="center"/>
        <w:rPr>
          <w:rFonts w:ascii="Times New Roman" w:eastAsia="Calibri" w:hAnsi="Times New Roman" w:cs="Times New Roman"/>
          <w:noProof/>
          <w:sz w:val="10"/>
          <w:szCs w:val="10"/>
          <w:lang w:eastAsia="zh-CN"/>
        </w:rPr>
      </w:pPr>
      <w:r w:rsidRPr="00737D78">
        <w:rPr>
          <w:rFonts w:ascii="Times New Roman" w:eastAsia="Calibri"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4AD0F82D" wp14:editId="4DCDBD13">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74D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737D78" w:rsidRPr="00737D78" w:rsidRDefault="00737D78" w:rsidP="00737D78">
      <w:pPr>
        <w:suppressAutoHyphens/>
        <w:spacing w:after="0" w:line="240" w:lineRule="auto"/>
        <w:ind w:right="-341"/>
        <w:jc w:val="center"/>
        <w:rPr>
          <w:rFonts w:ascii="Times New Roman" w:eastAsia="Calibri" w:hAnsi="Times New Roman" w:cs="Times New Roman"/>
          <w:sz w:val="20"/>
          <w:szCs w:val="20"/>
          <w:lang w:eastAsia="zh-CN"/>
        </w:rPr>
      </w:pPr>
      <w:r w:rsidRPr="00737D78">
        <w:rPr>
          <w:rFonts w:ascii="Times New Roman" w:eastAsia="Calibri" w:hAnsi="Times New Roman" w:cs="Times New Roman"/>
          <w:sz w:val="20"/>
          <w:szCs w:val="20"/>
          <w:lang w:eastAsia="zh-CN"/>
        </w:rPr>
        <w:t xml:space="preserve">K. Valdemāra iela 1, Daugavpils, LV-5401, tālr. 65404344, 65404365, fakss 65421941 </w:t>
      </w:r>
    </w:p>
    <w:p w:rsidR="00737D78" w:rsidRPr="00737D78" w:rsidRDefault="00737D78" w:rsidP="00737D78">
      <w:pPr>
        <w:tabs>
          <w:tab w:val="left" w:pos="3960"/>
        </w:tabs>
        <w:suppressAutoHyphens/>
        <w:spacing w:after="0" w:line="240" w:lineRule="auto"/>
        <w:jc w:val="center"/>
        <w:rPr>
          <w:rFonts w:ascii="Times New Roman" w:eastAsia="Calibri" w:hAnsi="Times New Roman" w:cs="Times New Roman"/>
          <w:noProof/>
          <w:w w:val="120"/>
          <w:sz w:val="16"/>
          <w:szCs w:val="16"/>
          <w:lang w:eastAsia="zh-CN"/>
        </w:rPr>
      </w:pPr>
      <w:r w:rsidRPr="00737D78">
        <w:rPr>
          <w:rFonts w:ascii="Times New Roman" w:eastAsia="Calibri" w:hAnsi="Times New Roman" w:cs="Times New Roman"/>
          <w:sz w:val="20"/>
          <w:szCs w:val="20"/>
          <w:lang w:eastAsia="zh-CN"/>
        </w:rPr>
        <w:t xml:space="preserve">e-pasts info@daugavpils.lv   </w:t>
      </w:r>
      <w:r w:rsidRPr="00737D78">
        <w:rPr>
          <w:rFonts w:ascii="Times New Roman" w:eastAsia="Calibri" w:hAnsi="Times New Roman" w:cs="Times New Roman"/>
          <w:sz w:val="20"/>
          <w:szCs w:val="20"/>
          <w:u w:val="single"/>
          <w:lang w:eastAsia="zh-CN"/>
        </w:rPr>
        <w:t>www.daugavpils.lv</w:t>
      </w:r>
    </w:p>
    <w:p w:rsidR="00737D78" w:rsidRPr="00737D78" w:rsidRDefault="00737D78" w:rsidP="00737D78">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737D78" w:rsidRPr="00737D78" w:rsidRDefault="00737D78" w:rsidP="00737D78">
      <w:pPr>
        <w:tabs>
          <w:tab w:val="left" w:pos="1440"/>
          <w:tab w:val="center" w:pos="4629"/>
        </w:tabs>
        <w:suppressAutoHyphens/>
        <w:spacing w:after="0" w:line="240" w:lineRule="auto"/>
        <w:jc w:val="center"/>
        <w:rPr>
          <w:rFonts w:ascii="Times New Roman" w:eastAsia="Calibri" w:hAnsi="Times New Roman" w:cs="Times New Roman"/>
          <w:noProof/>
          <w:lang w:eastAsia="zh-CN"/>
        </w:rPr>
      </w:pPr>
      <w:r w:rsidRPr="00737D78">
        <w:rPr>
          <w:rFonts w:ascii="Times New Roman" w:eastAsia="Calibri" w:hAnsi="Times New Roman" w:cs="Times New Roman"/>
          <w:noProof/>
          <w:lang w:eastAsia="zh-CN"/>
        </w:rPr>
        <w:t>Daugavpilī</w:t>
      </w:r>
    </w:p>
    <w:p w:rsidR="00737D78" w:rsidRPr="00737D78" w:rsidRDefault="00737D78" w:rsidP="00737D78">
      <w:pPr>
        <w:spacing w:after="0" w:line="240" w:lineRule="auto"/>
        <w:rPr>
          <w:rFonts w:ascii="Times New Roman" w:eastAsia="Times New Roman" w:hAnsi="Times New Roman" w:cs="Times New Roman"/>
          <w:sz w:val="24"/>
          <w:szCs w:val="24"/>
        </w:rPr>
      </w:pPr>
    </w:p>
    <w:p w:rsidR="00A96BA9" w:rsidRPr="00737D78" w:rsidRDefault="00A96BA9" w:rsidP="00737D78">
      <w:pPr>
        <w:pStyle w:val="Title"/>
        <w:tabs>
          <w:tab w:val="left" w:pos="3969"/>
          <w:tab w:val="left" w:pos="4395"/>
        </w:tabs>
        <w:jc w:val="left"/>
        <w:rPr>
          <w:sz w:val="24"/>
          <w:szCs w:val="24"/>
          <w:u w:val="single"/>
        </w:rPr>
      </w:pPr>
    </w:p>
    <w:p w:rsidR="006B28AA" w:rsidRPr="000463CC" w:rsidRDefault="000463CC" w:rsidP="000463CC">
      <w:pPr>
        <w:spacing w:after="0" w:line="240" w:lineRule="auto"/>
        <w:rPr>
          <w:rFonts w:ascii="Times New Roman" w:hAnsi="Times New Roman" w:cs="Times New Roman"/>
          <w:b/>
          <w:bCs/>
          <w:sz w:val="24"/>
          <w:szCs w:val="24"/>
        </w:rPr>
      </w:pPr>
      <w:r>
        <w:rPr>
          <w:rFonts w:ascii="Times New Roman" w:hAnsi="Times New Roman" w:cs="Times New Roman"/>
          <w:sz w:val="24"/>
          <w:szCs w:val="24"/>
        </w:rPr>
        <w:t>2021.gada 26.augusta</w:t>
      </w:r>
      <w:r w:rsidR="006B28AA" w:rsidRPr="000463CC">
        <w:rPr>
          <w:rFonts w:ascii="Times New Roman" w:hAnsi="Times New Roman" w:cs="Times New Roman"/>
          <w:sz w:val="24"/>
          <w:szCs w:val="24"/>
        </w:rPr>
        <w:t xml:space="preserve">        </w:t>
      </w:r>
      <w:r w:rsidR="006B28AA" w:rsidRPr="000463CC">
        <w:rPr>
          <w:rFonts w:ascii="Times New Roman" w:hAnsi="Times New Roman" w:cs="Times New Roman"/>
          <w:sz w:val="24"/>
          <w:szCs w:val="24"/>
        </w:rPr>
        <w:tab/>
      </w:r>
      <w:r w:rsidR="006B28AA" w:rsidRPr="000463CC">
        <w:rPr>
          <w:rFonts w:ascii="Times New Roman" w:hAnsi="Times New Roman" w:cs="Times New Roman"/>
          <w:sz w:val="24"/>
          <w:szCs w:val="24"/>
        </w:rPr>
        <w:tab/>
        <w:t xml:space="preserve">              </w:t>
      </w:r>
      <w:r w:rsidR="006B28AA" w:rsidRPr="000463C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463CC">
        <w:rPr>
          <w:rFonts w:ascii="Times New Roman" w:hAnsi="Times New Roman" w:cs="Times New Roman"/>
          <w:b/>
          <w:bCs/>
          <w:sz w:val="24"/>
          <w:szCs w:val="24"/>
        </w:rPr>
        <w:t>Saistošie noteikumi  Nr.47</w:t>
      </w:r>
      <w:r w:rsidR="006B28AA" w:rsidRPr="000463CC">
        <w:rPr>
          <w:rFonts w:ascii="Times New Roman" w:hAnsi="Times New Roman" w:cs="Times New Roman"/>
          <w:b/>
          <w:bCs/>
          <w:sz w:val="24"/>
          <w:szCs w:val="24"/>
        </w:rPr>
        <w:t xml:space="preserve"> </w:t>
      </w:r>
    </w:p>
    <w:p w:rsidR="006B28AA" w:rsidRPr="000463CC" w:rsidRDefault="006B28AA" w:rsidP="000463CC">
      <w:pPr>
        <w:spacing w:after="0" w:line="240" w:lineRule="auto"/>
        <w:rPr>
          <w:rFonts w:ascii="Times New Roman" w:hAnsi="Times New Roman" w:cs="Times New Roman"/>
          <w:sz w:val="24"/>
          <w:szCs w:val="24"/>
        </w:rPr>
      </w:pPr>
      <w:r w:rsidRPr="000463CC">
        <w:rPr>
          <w:rFonts w:ascii="Times New Roman" w:hAnsi="Times New Roman" w:cs="Times New Roman"/>
          <w:sz w:val="24"/>
          <w:szCs w:val="24"/>
        </w:rPr>
        <w:t xml:space="preserve">                                                                                                </w:t>
      </w:r>
      <w:r w:rsidR="000463CC">
        <w:rPr>
          <w:rFonts w:ascii="Times New Roman" w:hAnsi="Times New Roman" w:cs="Times New Roman"/>
          <w:sz w:val="24"/>
          <w:szCs w:val="24"/>
        </w:rPr>
        <w:t xml:space="preserve">     (prot. Nr.35,  </w:t>
      </w:r>
      <w:r w:rsidR="00DA18F6">
        <w:rPr>
          <w:rFonts w:ascii="Times New Roman" w:hAnsi="Times New Roman" w:cs="Times New Roman"/>
          <w:sz w:val="24"/>
          <w:szCs w:val="24"/>
        </w:rPr>
        <w:t>10</w:t>
      </w:r>
      <w:r w:rsidRPr="000463CC">
        <w:rPr>
          <w:rFonts w:ascii="Times New Roman" w:hAnsi="Times New Roman" w:cs="Times New Roman"/>
          <w:sz w:val="24"/>
          <w:szCs w:val="24"/>
        </w:rPr>
        <w:t>.§)</w:t>
      </w:r>
    </w:p>
    <w:p w:rsidR="006B28AA" w:rsidRPr="000463CC" w:rsidRDefault="006B28AA" w:rsidP="000463CC">
      <w:pPr>
        <w:spacing w:after="0" w:line="240" w:lineRule="auto"/>
        <w:rPr>
          <w:rFonts w:ascii="Times New Roman" w:hAnsi="Times New Roman" w:cs="Times New Roman"/>
          <w:sz w:val="24"/>
          <w:szCs w:val="24"/>
        </w:rPr>
      </w:pPr>
    </w:p>
    <w:p w:rsidR="006B28AA" w:rsidRPr="000463CC" w:rsidRDefault="006B28AA" w:rsidP="000463CC">
      <w:pPr>
        <w:spacing w:after="0" w:line="240" w:lineRule="auto"/>
        <w:ind w:left="6096"/>
        <w:rPr>
          <w:rFonts w:ascii="Times New Roman" w:hAnsi="Times New Roman" w:cs="Times New Roman"/>
          <w:sz w:val="24"/>
          <w:szCs w:val="24"/>
        </w:rPr>
      </w:pPr>
      <w:bookmarkStart w:id="0" w:name="OLE_LINK1"/>
      <w:bookmarkStart w:id="1" w:name="OLE_LINK2"/>
      <w:r w:rsidRPr="000463CC">
        <w:rPr>
          <w:rFonts w:ascii="Times New Roman" w:hAnsi="Times New Roman" w:cs="Times New Roman"/>
          <w:sz w:val="24"/>
          <w:szCs w:val="24"/>
        </w:rPr>
        <w:t>APSTIPRINĀTI</w:t>
      </w:r>
    </w:p>
    <w:p w:rsidR="006B28AA" w:rsidRPr="000463CC" w:rsidRDefault="006B28AA" w:rsidP="000463CC">
      <w:pPr>
        <w:spacing w:after="0" w:line="240" w:lineRule="auto"/>
        <w:ind w:left="6096"/>
        <w:rPr>
          <w:rFonts w:ascii="Times New Roman" w:hAnsi="Times New Roman" w:cs="Times New Roman"/>
          <w:sz w:val="24"/>
          <w:szCs w:val="24"/>
        </w:rPr>
      </w:pPr>
      <w:r w:rsidRPr="000463CC">
        <w:rPr>
          <w:rFonts w:ascii="Times New Roman" w:hAnsi="Times New Roman" w:cs="Times New Roman"/>
          <w:sz w:val="24"/>
          <w:szCs w:val="24"/>
        </w:rPr>
        <w:t>ar Daugavpils pilsētas domes</w:t>
      </w:r>
    </w:p>
    <w:p w:rsidR="006B28AA" w:rsidRPr="000463CC" w:rsidRDefault="00FC673B" w:rsidP="000463CC">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2021.gada 26.augusta</w:t>
      </w:r>
    </w:p>
    <w:p w:rsidR="006B28AA" w:rsidRPr="000463CC" w:rsidRDefault="00DA18F6" w:rsidP="000463CC">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lēmumu Nr.530</w:t>
      </w:r>
    </w:p>
    <w:bookmarkEnd w:id="0"/>
    <w:bookmarkEnd w:id="1"/>
    <w:p w:rsidR="006B28AA" w:rsidRPr="000463CC" w:rsidRDefault="006B28AA" w:rsidP="000463CC">
      <w:pPr>
        <w:spacing w:after="0" w:line="240" w:lineRule="auto"/>
        <w:ind w:right="142"/>
        <w:jc w:val="center"/>
        <w:rPr>
          <w:rFonts w:ascii="Times New Roman" w:eastAsia="Times New Roman" w:hAnsi="Times New Roman" w:cs="Times New Roman"/>
          <w:b/>
          <w:bCs/>
          <w:sz w:val="24"/>
          <w:szCs w:val="24"/>
        </w:rPr>
      </w:pPr>
    </w:p>
    <w:p w:rsidR="000463CC" w:rsidRPr="000463CC" w:rsidRDefault="000463CC" w:rsidP="000463CC">
      <w:pPr>
        <w:keepNext/>
        <w:spacing w:after="0" w:line="240" w:lineRule="auto"/>
        <w:jc w:val="center"/>
        <w:outlineLvl w:val="0"/>
        <w:rPr>
          <w:rFonts w:ascii="Times New Roman" w:eastAsia="Times New Roman" w:hAnsi="Times New Roman" w:cs="Times New Roman"/>
          <w:b/>
          <w:bCs/>
          <w:sz w:val="24"/>
          <w:szCs w:val="24"/>
        </w:rPr>
      </w:pPr>
      <w:r w:rsidRPr="000463CC">
        <w:rPr>
          <w:rFonts w:ascii="Times New Roman" w:eastAsia="Times New Roman" w:hAnsi="Times New Roman" w:cs="Times New Roman"/>
          <w:b/>
          <w:bCs/>
          <w:sz w:val="24"/>
          <w:szCs w:val="24"/>
        </w:rPr>
        <w:t>Grozījumi Daugavpils domes 2011.gada 28.aprīļa saistošajos noteikumos Nr.15 “</w:t>
      </w:r>
      <w:r w:rsidRPr="000463CC">
        <w:rPr>
          <w:rFonts w:ascii="Times New Roman" w:eastAsia="Times New Roman" w:hAnsi="Times New Roman" w:cs="Times New Roman"/>
          <w:b/>
          <w:bCs/>
          <w:sz w:val="24"/>
          <w:szCs w:val="24"/>
          <w:shd w:val="clear" w:color="auto" w:fill="FFFFFF"/>
        </w:rPr>
        <w:t>Mājdzīvnieku turēšanas noteikumi Daugavpils pilsētā</w:t>
      </w:r>
      <w:r w:rsidRPr="000463CC">
        <w:rPr>
          <w:rFonts w:ascii="Times New Roman" w:eastAsia="Times New Roman" w:hAnsi="Times New Roman" w:cs="Times New Roman"/>
          <w:b/>
          <w:bCs/>
          <w:sz w:val="24"/>
          <w:szCs w:val="24"/>
          <w:lang w:eastAsia="lv-LV"/>
        </w:rPr>
        <w:t>”</w:t>
      </w:r>
    </w:p>
    <w:p w:rsidR="000463CC" w:rsidRPr="000463CC" w:rsidRDefault="000463CC" w:rsidP="000463CC">
      <w:pPr>
        <w:keepNext/>
        <w:tabs>
          <w:tab w:val="left" w:pos="4680"/>
          <w:tab w:val="left" w:pos="5400"/>
        </w:tabs>
        <w:spacing w:after="0" w:line="240" w:lineRule="auto"/>
        <w:jc w:val="right"/>
        <w:outlineLvl w:val="0"/>
        <w:rPr>
          <w:rFonts w:ascii="Times New Roman" w:eastAsia="Times New Roman" w:hAnsi="Times New Roman" w:cs="Times New Roman"/>
          <w:sz w:val="24"/>
          <w:szCs w:val="24"/>
        </w:rPr>
      </w:pPr>
    </w:p>
    <w:p w:rsidR="000463CC" w:rsidRPr="00A96BA9" w:rsidRDefault="000463CC" w:rsidP="000463CC">
      <w:pPr>
        <w:spacing w:after="0" w:line="240" w:lineRule="auto"/>
        <w:ind w:left="1560" w:firstLine="48"/>
        <w:jc w:val="right"/>
        <w:rPr>
          <w:rFonts w:ascii="Times New Roman" w:eastAsia="Times New Roman" w:hAnsi="Times New Roman" w:cs="Times New Roman"/>
          <w:i/>
          <w:iCs/>
          <w:sz w:val="18"/>
          <w:szCs w:val="18"/>
        </w:rPr>
      </w:pPr>
      <w:r w:rsidRPr="00A96BA9">
        <w:rPr>
          <w:rFonts w:ascii="Times New Roman" w:eastAsia="Times New Roman" w:hAnsi="Times New Roman" w:cs="Times New Roman"/>
          <w:i/>
          <w:iCs/>
          <w:sz w:val="18"/>
          <w:szCs w:val="18"/>
        </w:rPr>
        <w:t xml:space="preserve">Izdoti saskaņā ar likuma "Par pašvaldībām" 43.panta pirmās daļas 10.punktu, Dzīvnieku aizsardzības likuma 8.panta trešo un ceturto daļu, Ministru kabineta 2006.gada 4.aprīļa noteikumu Nr.266 “Labturības prasības mājas (istabas) dzīvnieku turēšanai, </w:t>
      </w:r>
      <w:r w:rsidRPr="00A96BA9">
        <w:rPr>
          <w:rFonts w:ascii="Times New Roman" w:eastAsia="Times New Roman" w:hAnsi="Times New Roman" w:cs="Times New Roman"/>
          <w:i/>
          <w:iCs/>
          <w:sz w:val="18"/>
          <w:szCs w:val="18"/>
        </w:rPr>
        <w:br/>
        <w:t xml:space="preserve">tirdzniecībai, pārvadāšanai un demonstrēšanai publiskās izstādēs, </w:t>
      </w:r>
      <w:r w:rsidRPr="00A96BA9">
        <w:rPr>
          <w:rFonts w:ascii="Times New Roman" w:eastAsia="Times New Roman" w:hAnsi="Times New Roman" w:cs="Times New Roman"/>
          <w:i/>
          <w:iCs/>
          <w:sz w:val="18"/>
          <w:szCs w:val="18"/>
        </w:rPr>
        <w:br/>
        <w:t>kā arī suņa apmācībai” 13.punktu</w:t>
      </w:r>
    </w:p>
    <w:p w:rsidR="000463CC" w:rsidRPr="00A96BA9" w:rsidRDefault="000463CC" w:rsidP="000463CC">
      <w:pPr>
        <w:spacing w:after="0" w:line="240" w:lineRule="auto"/>
        <w:ind w:left="1560" w:firstLine="48"/>
        <w:jc w:val="right"/>
        <w:rPr>
          <w:rFonts w:ascii="Times New Roman" w:eastAsia="Times New Roman" w:hAnsi="Times New Roman" w:cs="Times New Roman"/>
          <w:i/>
          <w:iCs/>
          <w:sz w:val="18"/>
          <w:szCs w:val="18"/>
        </w:rPr>
      </w:pPr>
    </w:p>
    <w:p w:rsidR="000463CC" w:rsidRPr="000463CC" w:rsidRDefault="000463CC" w:rsidP="000463CC">
      <w:pPr>
        <w:spacing w:after="0" w:line="240" w:lineRule="auto"/>
        <w:ind w:firstLine="567"/>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lang w:eastAsia="lv-LV"/>
        </w:rPr>
        <w:t xml:space="preserve">Izdarīt Daugavpils domes </w:t>
      </w:r>
      <w:r w:rsidRPr="000463CC">
        <w:rPr>
          <w:rFonts w:ascii="Times New Roman" w:eastAsia="Times New Roman" w:hAnsi="Times New Roman" w:cs="Times New Roman"/>
          <w:bCs/>
          <w:sz w:val="24"/>
          <w:szCs w:val="24"/>
        </w:rPr>
        <w:t xml:space="preserve">2011.gada 28.aprīļa saistošajos noteikumos Nr.15 </w:t>
      </w:r>
      <w:r w:rsidRPr="000463CC">
        <w:rPr>
          <w:rFonts w:ascii="Times New Roman" w:eastAsia="Times New Roman" w:hAnsi="Times New Roman" w:cs="Times New Roman"/>
          <w:sz w:val="24"/>
          <w:szCs w:val="24"/>
          <w:lang w:eastAsia="lv-LV"/>
        </w:rPr>
        <w:t xml:space="preserve"> “</w:t>
      </w:r>
      <w:r w:rsidRPr="000463CC">
        <w:rPr>
          <w:rFonts w:ascii="Times New Roman" w:eastAsia="Times New Roman" w:hAnsi="Times New Roman" w:cs="Times New Roman"/>
          <w:bCs/>
          <w:sz w:val="24"/>
          <w:szCs w:val="24"/>
        </w:rPr>
        <w:t>Mājdzīvnieku turēšanas noteikumi Daugavpils pilsētā</w:t>
      </w:r>
      <w:r w:rsidRPr="000463CC">
        <w:rPr>
          <w:rFonts w:ascii="Times New Roman" w:eastAsia="Times New Roman" w:hAnsi="Times New Roman" w:cs="Times New Roman"/>
          <w:sz w:val="24"/>
          <w:szCs w:val="24"/>
          <w:lang w:eastAsia="lv-LV"/>
        </w:rPr>
        <w:t>”</w:t>
      </w:r>
      <w:r w:rsidRPr="000463CC">
        <w:rPr>
          <w:rFonts w:ascii="Times New Roman" w:eastAsia="Times New Roman" w:hAnsi="Times New Roman" w:cs="Times New Roman"/>
          <w:sz w:val="24"/>
          <w:szCs w:val="24"/>
        </w:rPr>
        <w:t xml:space="preserve"> (Latvijas Vēstnesis, 2011., Nr.75, Nr.126, Nr.203, 2018., Nr.67, 2020., Nr.8) šādus grozījumus:</w:t>
      </w:r>
    </w:p>
    <w:p w:rsidR="000463CC" w:rsidRPr="000463CC" w:rsidRDefault="000463CC" w:rsidP="000463CC">
      <w:pPr>
        <w:numPr>
          <w:ilvl w:val="0"/>
          <w:numId w:val="2"/>
        </w:numPr>
        <w:spacing w:before="120" w:after="0" w:line="240" w:lineRule="auto"/>
        <w:ind w:left="714" w:hanging="357"/>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rPr>
        <w:t>Izteikt 7.punktu šādā redakcijā:</w:t>
      </w:r>
    </w:p>
    <w:p w:rsidR="000463CC" w:rsidRPr="000463CC" w:rsidRDefault="000463CC" w:rsidP="000463CC">
      <w:pPr>
        <w:spacing w:after="0" w:line="240" w:lineRule="auto"/>
        <w:jc w:val="both"/>
        <w:rPr>
          <w:rFonts w:ascii="Times New Roman" w:eastAsia="Times New Roman" w:hAnsi="Times New Roman" w:cs="Times New Roman"/>
          <w:sz w:val="24"/>
          <w:szCs w:val="24"/>
          <w:shd w:val="clear" w:color="auto" w:fill="FFFFFF"/>
        </w:rPr>
      </w:pPr>
      <w:r w:rsidRPr="000463CC">
        <w:rPr>
          <w:rFonts w:ascii="Times New Roman" w:eastAsia="Times New Roman" w:hAnsi="Times New Roman" w:cs="Times New Roman"/>
          <w:sz w:val="24"/>
          <w:szCs w:val="24"/>
        </w:rPr>
        <w:t xml:space="preserve">“7. </w:t>
      </w:r>
      <w:r w:rsidRPr="000463CC">
        <w:rPr>
          <w:rFonts w:ascii="Times New Roman" w:eastAsia="Times New Roman" w:hAnsi="Times New Roman" w:cs="Times New Roman"/>
          <w:sz w:val="24"/>
          <w:szCs w:val="24"/>
          <w:shd w:val="clear" w:color="auto" w:fill="FFFFFF"/>
        </w:rPr>
        <w:t>Suņa īpašniekam vai turētājam ir pienākums vest suni pastaigā atbilstoši normatīvo aktu prasībām. Daugavpils pilsētā ārpus norobežotās teritorijas suns bez pavadas var atrasties šādās vietās:</w:t>
      </w:r>
    </w:p>
    <w:p w:rsidR="000463CC" w:rsidRPr="000463CC" w:rsidRDefault="000463CC" w:rsidP="000463CC">
      <w:pPr>
        <w:spacing w:after="0" w:line="240" w:lineRule="auto"/>
        <w:jc w:val="both"/>
        <w:rPr>
          <w:rFonts w:ascii="Times New Roman" w:eastAsia="Times New Roman" w:hAnsi="Times New Roman" w:cs="Times New Roman"/>
          <w:sz w:val="24"/>
          <w:szCs w:val="24"/>
          <w:shd w:val="clear" w:color="auto" w:fill="FFFFFF"/>
        </w:rPr>
      </w:pPr>
      <w:r w:rsidRPr="000463CC">
        <w:rPr>
          <w:rFonts w:ascii="Times New Roman" w:eastAsia="Times New Roman" w:hAnsi="Times New Roman" w:cs="Times New Roman"/>
          <w:sz w:val="24"/>
          <w:szCs w:val="24"/>
          <w:shd w:val="clear" w:color="auto" w:fill="FFFFFF"/>
        </w:rPr>
        <w:t>7.1. vietās, kas speciāli ierīkotas suņu pastaigām;</w:t>
      </w:r>
    </w:p>
    <w:p w:rsidR="000463CC" w:rsidRPr="000463CC" w:rsidRDefault="000463CC" w:rsidP="000463CC">
      <w:pPr>
        <w:spacing w:after="0" w:line="240" w:lineRule="auto"/>
        <w:jc w:val="both"/>
        <w:rPr>
          <w:rFonts w:ascii="Times New Roman" w:eastAsia="Times New Roman" w:hAnsi="Times New Roman" w:cs="Times New Roman"/>
          <w:sz w:val="24"/>
          <w:szCs w:val="24"/>
          <w:shd w:val="clear" w:color="auto" w:fill="FFFFFF"/>
        </w:rPr>
      </w:pPr>
      <w:r w:rsidRPr="000463CC">
        <w:rPr>
          <w:rFonts w:ascii="Times New Roman" w:eastAsia="Times New Roman" w:hAnsi="Times New Roman" w:cs="Times New Roman"/>
          <w:sz w:val="24"/>
          <w:szCs w:val="24"/>
          <w:shd w:val="clear" w:color="auto" w:fill="FFFFFF"/>
        </w:rPr>
        <w:t>7.2. zaļajā zonā un mežā, ja suņa atrašanās attiecīgajā teritorijā saistīta ar to apmācību un apmācība saskaņota ar Daugavpils pilsētas pašvaldības izpilddirektoru.</w:t>
      </w:r>
      <w:r w:rsidRPr="000463CC">
        <w:rPr>
          <w:rFonts w:ascii="Times New Roman" w:eastAsia="Times New Roman" w:hAnsi="Times New Roman" w:cs="Times New Roman"/>
          <w:sz w:val="24"/>
          <w:szCs w:val="24"/>
        </w:rPr>
        <w:t>”.</w:t>
      </w:r>
    </w:p>
    <w:p w:rsidR="000463CC" w:rsidRPr="000463CC" w:rsidRDefault="000463CC" w:rsidP="000463CC">
      <w:pPr>
        <w:numPr>
          <w:ilvl w:val="0"/>
          <w:numId w:val="2"/>
        </w:numPr>
        <w:spacing w:before="120" w:after="0" w:line="240" w:lineRule="auto"/>
        <w:ind w:left="714" w:hanging="357"/>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rPr>
        <w:t>Izteikt 9.punktu šādā redakcijā:</w:t>
      </w:r>
    </w:p>
    <w:p w:rsidR="000463CC" w:rsidRPr="000463CC" w:rsidRDefault="000463CC" w:rsidP="000463CC">
      <w:pPr>
        <w:spacing w:after="0" w:line="240" w:lineRule="auto"/>
        <w:jc w:val="both"/>
        <w:rPr>
          <w:rFonts w:ascii="Times New Roman" w:eastAsia="Times New Roman" w:hAnsi="Times New Roman" w:cs="Times New Roman"/>
          <w:sz w:val="24"/>
          <w:szCs w:val="24"/>
          <w:shd w:val="clear" w:color="auto" w:fill="FFFFFF"/>
        </w:rPr>
      </w:pPr>
      <w:r w:rsidRPr="000463CC">
        <w:rPr>
          <w:rFonts w:ascii="Times New Roman" w:eastAsia="Times New Roman" w:hAnsi="Times New Roman" w:cs="Times New Roman"/>
          <w:sz w:val="24"/>
          <w:szCs w:val="24"/>
        </w:rPr>
        <w:t>“9.</w:t>
      </w:r>
      <w:r w:rsidRPr="000463CC">
        <w:rPr>
          <w:rFonts w:ascii="Times New Roman" w:eastAsia="Times New Roman" w:hAnsi="Times New Roman" w:cs="Times New Roman"/>
          <w:sz w:val="24"/>
          <w:szCs w:val="24"/>
          <w:shd w:val="clear" w:color="auto" w:fill="FFFFFF"/>
        </w:rPr>
        <w:t xml:space="preserve"> Suņa īpašnieks vai turētājs nav tiesīgs ievest suni bērnu atpūtas un rotaļu laukumos, izglītības iestādēs un to teritorijās, izklaides vietās, sporta laukumos, tirdzniecības vai pakalpojumu sniegšanas vietās, publiskajās peldvietās un ūdenstilpēs (t.sk., to mazgāšanai) un publisko pasākumu norises vietās, izņemot:</w:t>
      </w:r>
    </w:p>
    <w:p w:rsidR="000463CC" w:rsidRPr="000463CC" w:rsidRDefault="000463CC" w:rsidP="000463CC">
      <w:pPr>
        <w:spacing w:after="0" w:line="240" w:lineRule="auto"/>
        <w:jc w:val="both"/>
        <w:rPr>
          <w:rFonts w:ascii="Times New Roman" w:eastAsia="Times New Roman" w:hAnsi="Times New Roman" w:cs="Times New Roman"/>
          <w:sz w:val="24"/>
          <w:szCs w:val="24"/>
          <w:shd w:val="clear" w:color="auto" w:fill="FFFFFF"/>
        </w:rPr>
      </w:pPr>
      <w:r w:rsidRPr="000463CC">
        <w:rPr>
          <w:rFonts w:ascii="Times New Roman" w:eastAsia="Times New Roman" w:hAnsi="Times New Roman" w:cs="Times New Roman"/>
          <w:sz w:val="24"/>
          <w:szCs w:val="24"/>
          <w:shd w:val="clear" w:color="auto" w:fill="FFFFFF"/>
        </w:rPr>
        <w:t>9.1. dzīvnieku tirdzniecības, sacensību un demonstrēšanas vietās;</w:t>
      </w:r>
    </w:p>
    <w:p w:rsidR="000463CC" w:rsidRPr="000463CC" w:rsidRDefault="000463CC" w:rsidP="000463CC">
      <w:pPr>
        <w:spacing w:after="0" w:line="240" w:lineRule="auto"/>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shd w:val="clear" w:color="auto" w:fill="FFFFFF"/>
        </w:rPr>
        <w:t xml:space="preserve">9.2. ja suns </w:t>
      </w:r>
      <w:r w:rsidRPr="000463CC">
        <w:rPr>
          <w:rFonts w:ascii="Times New Roman" w:eastAsia="Times New Roman" w:hAnsi="Times New Roman" w:cs="Times New Roman"/>
          <w:sz w:val="24"/>
          <w:szCs w:val="24"/>
        </w:rPr>
        <w:t>veic sporta vai darba pienākumus;</w:t>
      </w:r>
    </w:p>
    <w:p w:rsidR="000463CC" w:rsidRPr="000463CC" w:rsidRDefault="000463CC" w:rsidP="000463CC">
      <w:pPr>
        <w:spacing w:after="0" w:line="240" w:lineRule="auto"/>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shd w:val="clear" w:color="auto" w:fill="FFFFFF"/>
        </w:rPr>
        <w:t>9.3. ja suņa atrašanās attiecīgajā teritorijā saistīta ar to apmācību un apmācība saskaņota ar Daugavpils pilsētas pašvaldības izpilddirektoru.</w:t>
      </w:r>
      <w:r w:rsidRPr="000463CC">
        <w:rPr>
          <w:rFonts w:ascii="Times New Roman" w:eastAsia="Times New Roman" w:hAnsi="Times New Roman" w:cs="Times New Roman"/>
          <w:sz w:val="24"/>
          <w:szCs w:val="24"/>
        </w:rPr>
        <w:t>”.</w:t>
      </w:r>
    </w:p>
    <w:p w:rsidR="000463CC" w:rsidRPr="000463CC" w:rsidRDefault="000463CC" w:rsidP="000463CC">
      <w:pPr>
        <w:numPr>
          <w:ilvl w:val="0"/>
          <w:numId w:val="2"/>
        </w:numPr>
        <w:spacing w:before="120" w:after="0" w:line="240" w:lineRule="auto"/>
        <w:ind w:left="714" w:hanging="357"/>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rPr>
        <w:t>Papildināt ar 9.</w:t>
      </w:r>
      <w:r w:rsidRPr="000463CC">
        <w:rPr>
          <w:rFonts w:ascii="Times New Roman" w:eastAsia="Times New Roman" w:hAnsi="Times New Roman" w:cs="Times New Roman"/>
          <w:sz w:val="24"/>
          <w:szCs w:val="24"/>
          <w:vertAlign w:val="superscript"/>
        </w:rPr>
        <w:t>1</w:t>
      </w:r>
      <w:r w:rsidRPr="000463CC">
        <w:rPr>
          <w:rFonts w:ascii="Times New Roman" w:eastAsia="Times New Roman" w:hAnsi="Times New Roman" w:cs="Times New Roman"/>
          <w:sz w:val="24"/>
          <w:szCs w:val="24"/>
        </w:rPr>
        <w:t>punktu šādā redakcijā:</w:t>
      </w:r>
    </w:p>
    <w:p w:rsidR="00A96BA9" w:rsidRDefault="000463CC" w:rsidP="00A96BA9">
      <w:pPr>
        <w:spacing w:after="0" w:line="240" w:lineRule="auto"/>
        <w:jc w:val="both"/>
        <w:rPr>
          <w:rFonts w:ascii="Times New Roman" w:eastAsia="Times New Roman" w:hAnsi="Times New Roman" w:cs="Times New Roman"/>
          <w:sz w:val="24"/>
          <w:szCs w:val="24"/>
        </w:rPr>
      </w:pPr>
      <w:r w:rsidRPr="000463CC">
        <w:rPr>
          <w:rFonts w:ascii="Times New Roman" w:eastAsia="Times New Roman" w:hAnsi="Times New Roman" w:cs="Times New Roman"/>
          <w:sz w:val="24"/>
          <w:szCs w:val="24"/>
        </w:rPr>
        <w:t>“9.</w:t>
      </w:r>
      <w:r w:rsidRPr="000463CC">
        <w:rPr>
          <w:rFonts w:ascii="Times New Roman" w:eastAsia="Times New Roman" w:hAnsi="Times New Roman" w:cs="Times New Roman"/>
          <w:sz w:val="24"/>
          <w:szCs w:val="24"/>
          <w:vertAlign w:val="superscript"/>
        </w:rPr>
        <w:t>1</w:t>
      </w:r>
      <w:r w:rsidRPr="000463CC">
        <w:rPr>
          <w:rFonts w:ascii="Times New Roman" w:eastAsia="Times New Roman" w:hAnsi="Times New Roman" w:cs="Times New Roman"/>
          <w:sz w:val="24"/>
          <w:szCs w:val="24"/>
        </w:rPr>
        <w:t xml:space="preserve"> Šo noteikumu 7.2. un 9.3.apakšpunktā noteiktajos gadījumos s</w:t>
      </w:r>
      <w:r w:rsidRPr="000463CC">
        <w:rPr>
          <w:rFonts w:ascii="Times New Roman" w:eastAsia="Times New Roman" w:hAnsi="Times New Roman" w:cs="Times New Roman"/>
          <w:sz w:val="24"/>
          <w:szCs w:val="24"/>
          <w:shd w:val="clear" w:color="auto" w:fill="FFFFFF"/>
        </w:rPr>
        <w:t xml:space="preserve">uņa īpašniekam vai turētājam suņa apmācības vietā jābūt klāt Daugavpils pilsētas pašvaldības izpilddirektora saskaņojumam. Pēc policijas darbinieku pieprasījuma </w:t>
      </w:r>
      <w:r w:rsidRPr="000463CC">
        <w:rPr>
          <w:rFonts w:ascii="Times New Roman" w:eastAsia="Times New Roman" w:hAnsi="Times New Roman" w:cs="Times New Roman"/>
          <w:sz w:val="24"/>
          <w:szCs w:val="24"/>
        </w:rPr>
        <w:t>s</w:t>
      </w:r>
      <w:r w:rsidRPr="000463CC">
        <w:rPr>
          <w:rFonts w:ascii="Times New Roman" w:eastAsia="Times New Roman" w:hAnsi="Times New Roman" w:cs="Times New Roman"/>
          <w:sz w:val="24"/>
          <w:szCs w:val="24"/>
          <w:shd w:val="clear" w:color="auto" w:fill="FFFFFF"/>
        </w:rPr>
        <w:t>uņa īpašnieka vai turētāja pienākums ir to uzrādīt.</w:t>
      </w:r>
      <w:r w:rsidRPr="000463CC">
        <w:rPr>
          <w:rFonts w:ascii="Times New Roman" w:eastAsia="Times New Roman" w:hAnsi="Times New Roman" w:cs="Times New Roman"/>
          <w:sz w:val="24"/>
          <w:szCs w:val="24"/>
        </w:rPr>
        <w:t>”.</w:t>
      </w:r>
    </w:p>
    <w:p w:rsidR="00737D78" w:rsidRDefault="00737D78" w:rsidP="00A96BA9">
      <w:pPr>
        <w:spacing w:before="120" w:after="0" w:line="240" w:lineRule="auto"/>
        <w:rPr>
          <w:rFonts w:ascii="Times New Roman" w:eastAsia="Times New Roman" w:hAnsi="Times New Roman" w:cs="Times New Roman"/>
          <w:sz w:val="24"/>
          <w:szCs w:val="24"/>
        </w:rPr>
      </w:pPr>
    </w:p>
    <w:p w:rsidR="000463CC" w:rsidRDefault="000463CC" w:rsidP="00A96BA9">
      <w:pPr>
        <w:spacing w:before="120" w:after="0" w:line="240" w:lineRule="auto"/>
        <w:rPr>
          <w:rFonts w:ascii="Times New Roman" w:eastAsia="Times New Roman" w:hAnsi="Times New Roman" w:cs="Times New Roman"/>
          <w:kern w:val="52"/>
          <w:sz w:val="24"/>
          <w:szCs w:val="24"/>
        </w:rPr>
      </w:pPr>
      <w:r>
        <w:rPr>
          <w:rFonts w:ascii="Times New Roman" w:eastAsia="Times New Roman" w:hAnsi="Times New Roman" w:cs="Times New Roman"/>
          <w:sz w:val="24"/>
          <w:szCs w:val="24"/>
        </w:rPr>
        <w:t>D</w:t>
      </w:r>
      <w:r w:rsidRPr="000463CC">
        <w:rPr>
          <w:rFonts w:ascii="Times New Roman" w:eastAsia="Times New Roman" w:hAnsi="Times New Roman" w:cs="Times New Roman"/>
          <w:sz w:val="24"/>
          <w:szCs w:val="24"/>
        </w:rPr>
        <w:t xml:space="preserve">omes priekšsēdētājs        </w:t>
      </w:r>
      <w:r w:rsidR="00B93C6E">
        <w:rPr>
          <w:rFonts w:ascii="Times New Roman" w:eastAsia="Times New Roman" w:hAnsi="Times New Roman" w:cs="Times New Roman"/>
          <w:sz w:val="24"/>
          <w:szCs w:val="24"/>
        </w:rPr>
        <w:t xml:space="preserve">      </w:t>
      </w:r>
      <w:r w:rsidRPr="000463CC">
        <w:rPr>
          <w:rFonts w:ascii="Times New Roman" w:eastAsia="Times New Roman" w:hAnsi="Times New Roman" w:cs="Times New Roman"/>
          <w:sz w:val="24"/>
          <w:szCs w:val="24"/>
        </w:rPr>
        <w:t xml:space="preserve">   </w:t>
      </w:r>
      <w:r w:rsidR="00B93C6E" w:rsidRPr="00B93C6E">
        <w:rPr>
          <w:rFonts w:ascii="Times New Roman" w:eastAsia="Times New Roman" w:hAnsi="Times New Roman" w:cs="Times New Roman"/>
          <w:i/>
          <w:sz w:val="24"/>
          <w:szCs w:val="24"/>
        </w:rPr>
        <w:t>(personiskais paraksts)</w:t>
      </w:r>
      <w:r w:rsidRPr="000463CC">
        <w:rPr>
          <w:rFonts w:ascii="Times New Roman" w:eastAsia="Times New Roman" w:hAnsi="Times New Roman" w:cs="Times New Roman"/>
          <w:sz w:val="24"/>
          <w:szCs w:val="24"/>
        </w:rPr>
        <w:t xml:space="preserve">      </w:t>
      </w:r>
      <w:r w:rsidR="00B93C6E">
        <w:rPr>
          <w:rFonts w:ascii="Times New Roman" w:eastAsia="Times New Roman" w:hAnsi="Times New Roman" w:cs="Times New Roman"/>
          <w:sz w:val="24"/>
          <w:szCs w:val="24"/>
        </w:rPr>
        <w:t xml:space="preserve">                   </w:t>
      </w:r>
      <w:r w:rsidRPr="000463CC">
        <w:rPr>
          <w:rFonts w:ascii="Times New Roman" w:eastAsia="Times New Roman" w:hAnsi="Times New Roman" w:cs="Times New Roman"/>
          <w:sz w:val="24"/>
          <w:szCs w:val="24"/>
        </w:rPr>
        <w:tab/>
      </w:r>
      <w:r w:rsidRPr="000463CC">
        <w:rPr>
          <w:rFonts w:ascii="Times New Roman" w:eastAsia="Times New Roman" w:hAnsi="Times New Roman" w:cs="Times New Roman"/>
          <w:kern w:val="52"/>
          <w:sz w:val="24"/>
          <w:szCs w:val="24"/>
        </w:rPr>
        <w:t>A.Elksniņš</w:t>
      </w:r>
    </w:p>
    <w:p w:rsidR="00870E28" w:rsidRPr="00FC673B" w:rsidRDefault="00B93C6E" w:rsidP="000463CC">
      <w:pPr>
        <w:spacing w:after="0" w:line="240" w:lineRule="auto"/>
        <w:rPr>
          <w:rFonts w:ascii="Times New Roman" w:hAnsi="Times New Roman" w:cs="Times New Roman"/>
          <w:sz w:val="24"/>
          <w:szCs w:val="24"/>
        </w:rPr>
      </w:pPr>
      <w:bookmarkStart w:id="2" w:name="_GoBack"/>
      <w:bookmarkEnd w:id="2"/>
    </w:p>
    <w:sectPr w:rsidR="00870E28" w:rsidRPr="00FC673B" w:rsidSect="00737D78">
      <w:pgSz w:w="11906" w:h="16838"/>
      <w:pgMar w:top="1134"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341D"/>
    <w:multiLevelType w:val="hybridMultilevel"/>
    <w:tmpl w:val="F29E4E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4204F1"/>
    <w:multiLevelType w:val="multilevel"/>
    <w:tmpl w:val="D9423D3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2D"/>
    <w:rsid w:val="0000630B"/>
    <w:rsid w:val="000463CC"/>
    <w:rsid w:val="002A362C"/>
    <w:rsid w:val="003963BD"/>
    <w:rsid w:val="003B1F3C"/>
    <w:rsid w:val="003D287F"/>
    <w:rsid w:val="00412E88"/>
    <w:rsid w:val="004F578D"/>
    <w:rsid w:val="006B28AA"/>
    <w:rsid w:val="00737D78"/>
    <w:rsid w:val="007B3DD9"/>
    <w:rsid w:val="00871727"/>
    <w:rsid w:val="00A96BA9"/>
    <w:rsid w:val="00B41042"/>
    <w:rsid w:val="00B71E87"/>
    <w:rsid w:val="00B93C6E"/>
    <w:rsid w:val="00CF4D3F"/>
    <w:rsid w:val="00D0478B"/>
    <w:rsid w:val="00DA18F6"/>
    <w:rsid w:val="00E0642D"/>
    <w:rsid w:val="00E74BE1"/>
    <w:rsid w:val="00FC67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43A01-3FFE-4BA9-A069-73973BA0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2D"/>
  </w:style>
  <w:style w:type="paragraph" w:styleId="Heading1">
    <w:name w:val="heading 1"/>
    <w:basedOn w:val="Normal"/>
    <w:next w:val="Normal"/>
    <w:link w:val="Heading1Char"/>
    <w:uiPriority w:val="9"/>
    <w:qFormat/>
    <w:rsid w:val="00046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71E8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42D"/>
    <w:rPr>
      <w:color w:val="0000FF"/>
      <w:u w:val="single"/>
    </w:rPr>
  </w:style>
  <w:style w:type="paragraph" w:styleId="ListParagraph">
    <w:name w:val="List Paragraph"/>
    <w:basedOn w:val="Normal"/>
    <w:uiPriority w:val="34"/>
    <w:qFormat/>
    <w:rsid w:val="00E0642D"/>
    <w:pPr>
      <w:ind w:left="720"/>
      <w:contextualSpacing/>
    </w:pPr>
  </w:style>
  <w:style w:type="paragraph" w:styleId="BalloonText">
    <w:name w:val="Balloon Text"/>
    <w:basedOn w:val="Normal"/>
    <w:link w:val="BalloonTextChar"/>
    <w:uiPriority w:val="99"/>
    <w:semiHidden/>
    <w:unhideWhenUsed/>
    <w:rsid w:val="0087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27"/>
    <w:rPr>
      <w:rFonts w:ascii="Segoe UI" w:hAnsi="Segoe UI" w:cs="Segoe UI"/>
      <w:sz w:val="18"/>
      <w:szCs w:val="18"/>
    </w:rPr>
  </w:style>
  <w:style w:type="character" w:customStyle="1" w:styleId="Heading3Char">
    <w:name w:val="Heading 3 Char"/>
    <w:basedOn w:val="DefaultParagraphFont"/>
    <w:link w:val="Heading3"/>
    <w:uiPriority w:val="9"/>
    <w:semiHidden/>
    <w:rsid w:val="00B71E87"/>
    <w:rPr>
      <w:rFonts w:asciiTheme="majorHAnsi" w:eastAsiaTheme="majorEastAsia" w:hAnsiTheme="majorHAnsi" w:cstheme="majorBidi"/>
      <w:color w:val="1F4D78" w:themeColor="accent1" w:themeShade="7F"/>
      <w:sz w:val="24"/>
      <w:szCs w:val="24"/>
      <w:lang w:val="en-US"/>
    </w:rPr>
  </w:style>
  <w:style w:type="paragraph" w:styleId="Title">
    <w:name w:val="Title"/>
    <w:basedOn w:val="Normal"/>
    <w:link w:val="TitleChar"/>
    <w:qFormat/>
    <w:rsid w:val="003963BD"/>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963BD"/>
    <w:rPr>
      <w:rFonts w:ascii="Times New Roman" w:eastAsia="Times New Roman" w:hAnsi="Times New Roman" w:cs="Times New Roman"/>
      <w:b/>
      <w:sz w:val="28"/>
      <w:szCs w:val="20"/>
      <w:lang w:eastAsia="ru-RU"/>
    </w:rPr>
  </w:style>
  <w:style w:type="character" w:customStyle="1" w:styleId="Heading1Char">
    <w:name w:val="Heading 1 Char"/>
    <w:basedOn w:val="DefaultParagraphFont"/>
    <w:link w:val="Heading1"/>
    <w:uiPriority w:val="9"/>
    <w:rsid w:val="000463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1682</Words>
  <Characters>960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6</cp:revision>
  <cp:lastPrinted>2021-08-27T06:25:00Z</cp:lastPrinted>
  <dcterms:created xsi:type="dcterms:W3CDTF">2021-08-27T05:39:00Z</dcterms:created>
  <dcterms:modified xsi:type="dcterms:W3CDTF">2021-09-08T07:54:00Z</dcterms:modified>
</cp:coreProperties>
</file>