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442" w:rsidRDefault="00914E1C" w:rsidP="006C144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val="lv-LV"/>
        </w:rPr>
      </w:pPr>
      <w:r w:rsidRPr="00811EA2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  </w:t>
      </w:r>
      <w:r w:rsidR="006C1442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442" w:rsidRDefault="006C1442" w:rsidP="006C144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val="lv-LV"/>
        </w:rPr>
      </w:pPr>
    </w:p>
    <w:p w:rsidR="006C1442" w:rsidRDefault="006C1442" w:rsidP="006C1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lv-LV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E2E41F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lv-LV"/>
        </w:rPr>
        <w:t>DAUGAVPILS DOME</w:t>
      </w:r>
    </w:p>
    <w:p w:rsidR="006C1442" w:rsidRDefault="006C1442" w:rsidP="006C1442">
      <w:pPr>
        <w:spacing w:after="0"/>
        <w:ind w:right="-3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val="lv-LV"/>
        </w:rPr>
      </w:pPr>
    </w:p>
    <w:p w:rsidR="006C1442" w:rsidRDefault="006C1442" w:rsidP="006C1442">
      <w:pPr>
        <w:spacing w:after="0"/>
        <w:ind w:right="-341"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K. Valdemāra iela 1, Daugavpils, LV-5401, tālr. 65404344, 65404365, fakss 65421941 </w:t>
      </w:r>
    </w:p>
    <w:p w:rsidR="006C1442" w:rsidRDefault="006C1442" w:rsidP="006C1442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w w:val="120"/>
          <w:sz w:val="16"/>
          <w:szCs w:val="16"/>
          <w:lang w:val="lv-LV"/>
        </w:rPr>
      </w:pPr>
      <w:r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e-pasts info@daugavpils.lv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val="lv-LV"/>
        </w:rPr>
        <w:t>www.daugavpils.lv</w:t>
      </w:r>
    </w:p>
    <w:p w:rsidR="006C1442" w:rsidRDefault="006C1442" w:rsidP="006C144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lv-LV"/>
        </w:rPr>
      </w:pPr>
    </w:p>
    <w:p w:rsidR="006C1442" w:rsidRDefault="006C1442" w:rsidP="006C144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noProof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lv-LV"/>
        </w:rPr>
        <w:t>L Ē M U M S</w:t>
      </w:r>
    </w:p>
    <w:p w:rsidR="006C1442" w:rsidRDefault="006C1442" w:rsidP="006C1442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val="lv-LV"/>
        </w:rPr>
      </w:pPr>
    </w:p>
    <w:p w:rsidR="006C1442" w:rsidRDefault="006C1442" w:rsidP="006C1442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Daugavpilī</w:t>
      </w:r>
    </w:p>
    <w:p w:rsidR="003B77B1" w:rsidRPr="006C1442" w:rsidRDefault="00914E1C" w:rsidP="006C1442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  <w:r w:rsidRPr="00811EA2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                                                                                                                                            </w:t>
      </w:r>
    </w:p>
    <w:p w:rsidR="003B77B1" w:rsidRPr="00811EA2" w:rsidRDefault="00914E1C" w:rsidP="006F2B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811EA2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2021.gada </w:t>
      </w:r>
      <w:r w:rsidR="00986EFF" w:rsidRPr="00811EA2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26</w:t>
      </w:r>
      <w:r w:rsidR="00415B81" w:rsidRPr="00811EA2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.augustā</w:t>
      </w:r>
      <w:r w:rsidRPr="00811EA2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</w:r>
      <w:r w:rsidRPr="00811EA2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  <w:t xml:space="preserve">                                             </w:t>
      </w:r>
      <w:r w:rsidR="00A359DC" w:rsidRPr="00811EA2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</w:t>
      </w:r>
      <w:r w:rsidRPr="00811EA2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</w:t>
      </w:r>
      <w:r w:rsidR="003B77B1" w:rsidRPr="00811EA2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                  </w:t>
      </w:r>
      <w:r w:rsidR="00A359DC" w:rsidRPr="00811EA2">
        <w:rPr>
          <w:rFonts w:ascii="Times New Roman" w:hAnsi="Times New Roman" w:cs="Times New Roman"/>
          <w:b/>
          <w:sz w:val="24"/>
          <w:szCs w:val="24"/>
          <w:lang w:val="lv-LV"/>
        </w:rPr>
        <w:t>Nr.</w:t>
      </w:r>
      <w:r w:rsidR="00F716F6">
        <w:rPr>
          <w:rFonts w:ascii="Times New Roman" w:hAnsi="Times New Roman" w:cs="Times New Roman"/>
          <w:b/>
          <w:sz w:val="24"/>
          <w:szCs w:val="24"/>
          <w:lang w:val="lv-LV"/>
        </w:rPr>
        <w:t>551</w:t>
      </w:r>
      <w:r w:rsidR="003B77B1" w:rsidRPr="00811EA2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</w:t>
      </w:r>
    </w:p>
    <w:p w:rsidR="00693855" w:rsidRPr="00811EA2" w:rsidRDefault="003B77B1" w:rsidP="006F2B2E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11EA2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</w:t>
      </w:r>
      <w:r w:rsidR="00A359DC" w:rsidRPr="00811EA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86EFF" w:rsidRPr="00811EA2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(prot.</w:t>
      </w:r>
      <w:r w:rsidR="00415B81" w:rsidRPr="00811EA2">
        <w:rPr>
          <w:rFonts w:ascii="Times New Roman" w:hAnsi="Times New Roman" w:cs="Times New Roman"/>
          <w:sz w:val="24"/>
          <w:szCs w:val="24"/>
          <w:lang w:val="lv-LV"/>
        </w:rPr>
        <w:t>Nr.</w:t>
      </w:r>
      <w:r w:rsidR="00986EFF" w:rsidRPr="00811EA2">
        <w:rPr>
          <w:rFonts w:ascii="Times New Roman" w:hAnsi="Times New Roman" w:cs="Times New Roman"/>
          <w:sz w:val="24"/>
          <w:szCs w:val="24"/>
          <w:lang w:val="lv-LV"/>
        </w:rPr>
        <w:t>35</w:t>
      </w:r>
      <w:r w:rsidR="00A359DC" w:rsidRPr="00811EA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F716F6">
        <w:rPr>
          <w:rFonts w:ascii="Times New Roman" w:hAnsi="Times New Roman" w:cs="Times New Roman"/>
          <w:sz w:val="24"/>
          <w:szCs w:val="24"/>
          <w:lang w:val="lv-LV"/>
        </w:rPr>
        <w:t>31</w:t>
      </w:r>
      <w:r w:rsidRPr="00811EA2">
        <w:rPr>
          <w:rFonts w:ascii="Times New Roman" w:hAnsi="Times New Roman" w:cs="Times New Roman"/>
          <w:sz w:val="24"/>
          <w:szCs w:val="24"/>
          <w:lang w:val="lv-LV"/>
        </w:rPr>
        <w:t xml:space="preserve">.§)  </w:t>
      </w:r>
    </w:p>
    <w:p w:rsidR="003B77B1" w:rsidRPr="00811EA2" w:rsidRDefault="003B77B1" w:rsidP="006F2B2E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11EA2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11EA2" w:rsidRPr="00811EA2" w:rsidRDefault="00811EA2" w:rsidP="00811EA2">
      <w:pPr>
        <w:keepNext/>
        <w:spacing w:after="0" w:line="240" w:lineRule="auto"/>
        <w:ind w:left="426" w:right="47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811EA2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Par aizņēmuma ņemšanu investīciju projekta „</w:t>
      </w:r>
      <w:proofErr w:type="spellStart"/>
      <w:r w:rsidRPr="00811EA2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J.Raiņa</w:t>
      </w:r>
      <w:proofErr w:type="spellEnd"/>
      <w:r w:rsidRPr="00811EA2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Daugavpils 6.vidusskolas ēkas vēsturiskā korpusa fasādes apdares atjaunošana” īstenošanai</w:t>
      </w:r>
    </w:p>
    <w:p w:rsidR="00811EA2" w:rsidRPr="00811EA2" w:rsidRDefault="00811EA2" w:rsidP="00811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811EA2" w:rsidRPr="00811EA2" w:rsidRDefault="00811EA2" w:rsidP="00811EA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val="lv-LV"/>
        </w:rPr>
      </w:pPr>
      <w:r w:rsidRPr="00811EA2">
        <w:rPr>
          <w:rFonts w:ascii="Times New Roman" w:eastAsia="Calibri" w:hAnsi="Times New Roman" w:cs="Times New Roman"/>
          <w:bCs/>
          <w:sz w:val="24"/>
          <w:szCs w:val="24"/>
          <w:lang w:val="lv-LV"/>
        </w:rPr>
        <w:t>Pamatojoties uz likuma “Par pašvaldībām” 21. panta pirmās daļas 2. punktu un likuma “Par pašvaldību budžetiem” 22. un 22.</w:t>
      </w:r>
      <w:r w:rsidRPr="00811EA2"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val="lv-LV"/>
        </w:rPr>
        <w:t>1</w:t>
      </w:r>
      <w:r w:rsidRPr="00811EA2">
        <w:rPr>
          <w:rFonts w:ascii="Times New Roman" w:eastAsia="Calibri" w:hAnsi="Times New Roman" w:cs="Times New Roman"/>
          <w:bCs/>
          <w:sz w:val="24"/>
          <w:szCs w:val="24"/>
          <w:lang w:val="lv-LV"/>
        </w:rPr>
        <w:t xml:space="preserve"> pantu,   likuma „Par valsts budžetu 2021.gadam” 12.panta trešās daļas 2.punktu, Ministru kabineta 10.12.2019. noteikumiem Nr.590 „Noteikumi par pašvaldību aizņēmumiem un galvojumiem”, </w:t>
      </w:r>
      <w:r w:rsidRPr="00811EA2">
        <w:rPr>
          <w:rFonts w:ascii="Times New Roman" w:eastAsia="Times New Roman" w:hAnsi="Times New Roman" w:cs="Times New Roman"/>
          <w:sz w:val="24"/>
          <w:szCs w:val="24"/>
          <w:lang w:val="lv-LV"/>
        </w:rPr>
        <w:t>ņemot vērā Daugavpils domes Finanšu komitejas 2021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.gada 26.augusta sēdes </w:t>
      </w:r>
      <w:r w:rsidRPr="00811EA2">
        <w:rPr>
          <w:rFonts w:ascii="Times New Roman" w:eastAsia="Times New Roman" w:hAnsi="Times New Roman" w:cs="Times New Roman"/>
          <w:sz w:val="24"/>
          <w:szCs w:val="24"/>
          <w:lang w:val="lv-LV"/>
        </w:rPr>
        <w:t>atzinumu,</w:t>
      </w:r>
      <w:r w:rsidR="00F716F6" w:rsidRPr="00F716F6">
        <w:rPr>
          <w:lang w:val="lv-LV"/>
        </w:rPr>
        <w:t xml:space="preserve"> </w:t>
      </w:r>
      <w:r w:rsidR="00F716F6" w:rsidRPr="00F716F6">
        <w:rPr>
          <w:rFonts w:ascii="Times New Roman" w:eastAsia="Times New Roman" w:hAnsi="Times New Roman" w:cs="Times New Roman"/>
          <w:sz w:val="24"/>
          <w:szCs w:val="24"/>
          <w:lang w:val="lv-LV"/>
        </w:rPr>
        <w:t>atklāti balsojot: PAR – 13 (I.Aleksejevs, P.Dzalbe, A.Elksniņš, A.Gržibovskis, I.Jukšinska, V.Kononovs, N.Kožanova, M.Lavrenovs, J.Lāčplēsis, I.Prelatovs, V.Sporāne-Hudojana, I.Šķinčs, A.Vasiļjevs), PRET – nav, ATTURAS – nav,</w:t>
      </w:r>
      <w:r w:rsidRPr="00811EA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811EA2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Daugavpils dome nolemj</w:t>
      </w:r>
      <w:r w:rsidRPr="00811EA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: </w:t>
      </w:r>
    </w:p>
    <w:p w:rsidR="00811EA2" w:rsidRPr="00811EA2" w:rsidRDefault="00811EA2" w:rsidP="00811E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811EA2" w:rsidRDefault="00811EA2" w:rsidP="00811EA2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11EA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Lūgt Pašvaldību aizņēmumu un galvojumu kontroles un pārraudzības padomē atļauju ņemt ilgtermiņa aizņēmumu </w:t>
      </w:r>
      <w:r w:rsidRPr="00811EA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172 168.15</w:t>
      </w:r>
      <w:r w:rsidRPr="00811EA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EUR (viens simts septiņdesmit divi tūkstoši simts sešdesmit astoņi </w:t>
      </w:r>
      <w:proofErr w:type="spellStart"/>
      <w:r w:rsidRPr="00811EA2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euro</w:t>
      </w:r>
      <w:proofErr w:type="spellEnd"/>
      <w:r w:rsidRPr="00811EA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15 centi) Valsts kasē ar Valsts kases noteikto procentu likmi, uz 20 gadiem investīciju projekta „</w:t>
      </w:r>
      <w:proofErr w:type="spellStart"/>
      <w:r w:rsidRPr="00811EA2">
        <w:rPr>
          <w:rFonts w:ascii="Times New Roman" w:eastAsia="Times New Roman" w:hAnsi="Times New Roman" w:cs="Times New Roman"/>
          <w:sz w:val="24"/>
          <w:szCs w:val="24"/>
          <w:lang w:val="lv-LV"/>
        </w:rPr>
        <w:t>J.Raiņa</w:t>
      </w:r>
      <w:proofErr w:type="spellEnd"/>
      <w:r w:rsidRPr="00811EA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Daugavpils 6.vidusskolas ēkas vēsturiskā korpusa fasādes apdares atjaunošana” īstenošanai.</w:t>
      </w:r>
    </w:p>
    <w:p w:rsidR="00811EA2" w:rsidRPr="00811EA2" w:rsidRDefault="00811EA2" w:rsidP="00811EA2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11EA2">
        <w:rPr>
          <w:rFonts w:ascii="Times New Roman" w:eastAsia="Times New Roman" w:hAnsi="Times New Roman" w:cs="Times New Roman"/>
          <w:sz w:val="24"/>
          <w:szCs w:val="24"/>
          <w:lang w:val="lv-LV"/>
        </w:rPr>
        <w:t>Aizņēmumu izņemt pa gadiem:</w:t>
      </w:r>
    </w:p>
    <w:p w:rsidR="00811EA2" w:rsidRPr="00811EA2" w:rsidRDefault="00811EA2" w:rsidP="00811EA2">
      <w:pPr>
        <w:tabs>
          <w:tab w:val="left" w:pos="851"/>
        </w:tabs>
        <w:spacing w:after="0" w:line="240" w:lineRule="auto"/>
        <w:ind w:left="627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11EA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2021.gadā –51 650.45 </w:t>
      </w:r>
      <w:proofErr w:type="spellStart"/>
      <w:r w:rsidRPr="00811EA2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euro</w:t>
      </w:r>
      <w:proofErr w:type="spellEnd"/>
      <w:r w:rsidRPr="00811EA2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:rsidR="00811EA2" w:rsidRPr="00811EA2" w:rsidRDefault="00811EA2" w:rsidP="00811EA2">
      <w:pPr>
        <w:tabs>
          <w:tab w:val="left" w:pos="851"/>
        </w:tabs>
        <w:spacing w:after="0" w:line="240" w:lineRule="auto"/>
        <w:ind w:left="627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11EA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2022.gadā –120 517.70 </w:t>
      </w:r>
      <w:proofErr w:type="spellStart"/>
      <w:r w:rsidRPr="00811EA2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euro</w:t>
      </w:r>
      <w:proofErr w:type="spellEnd"/>
      <w:r w:rsidRPr="00811EA2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:rsidR="00811EA2" w:rsidRPr="00811EA2" w:rsidRDefault="00811EA2" w:rsidP="00811EA2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11EA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3. Pašvaldības līdzfinansējumu 19 129.80 EUR ( deviņpadsmit tūkstoši viens simts divdesmit deviņi </w:t>
      </w:r>
      <w:proofErr w:type="spellStart"/>
      <w:r w:rsidRPr="00811EA2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euro</w:t>
      </w:r>
      <w:proofErr w:type="spellEnd"/>
      <w:r w:rsidRPr="00811EA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80 centi)  apmērā nodrošināt no Daugavpils pilsētas pašvaldības budžeta līdzekļiem pa gadiem:</w:t>
      </w:r>
    </w:p>
    <w:p w:rsidR="00811EA2" w:rsidRPr="00811EA2" w:rsidRDefault="00811EA2" w:rsidP="00811EA2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11EA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 xml:space="preserve">2021.gadā –5 738.94 </w:t>
      </w:r>
      <w:proofErr w:type="spellStart"/>
      <w:r w:rsidRPr="00811EA2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euro</w:t>
      </w:r>
      <w:proofErr w:type="spellEnd"/>
      <w:r w:rsidRPr="00811EA2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:rsidR="00811EA2" w:rsidRPr="00811EA2" w:rsidRDefault="00811EA2" w:rsidP="00811EA2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11EA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 xml:space="preserve">2022.gadā –13 390.86 </w:t>
      </w:r>
      <w:proofErr w:type="spellStart"/>
      <w:r w:rsidRPr="00811EA2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euro</w:t>
      </w:r>
      <w:proofErr w:type="spellEnd"/>
      <w:r w:rsidRPr="00811EA2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:rsidR="00811EA2" w:rsidRPr="00811EA2" w:rsidRDefault="00811EA2" w:rsidP="00811E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11EA2">
        <w:rPr>
          <w:rFonts w:ascii="Times New Roman" w:eastAsia="Times New Roman" w:hAnsi="Times New Roman" w:cs="Times New Roman"/>
          <w:sz w:val="24"/>
          <w:szCs w:val="24"/>
          <w:lang w:val="lv-LV"/>
        </w:rPr>
        <w:t>4. Aizņēmuma pamatsummu sākt atmaksāt ar 2023. gada septembri.</w:t>
      </w:r>
    </w:p>
    <w:p w:rsidR="00811EA2" w:rsidRPr="00811EA2" w:rsidRDefault="00811EA2" w:rsidP="00811E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11EA2">
        <w:rPr>
          <w:rFonts w:ascii="Times New Roman" w:eastAsia="Times New Roman" w:hAnsi="Times New Roman" w:cs="Times New Roman"/>
          <w:sz w:val="24"/>
          <w:szCs w:val="24"/>
          <w:lang w:val="lv-LV"/>
        </w:rPr>
        <w:t>5. Garantēt aizņēmuma atmaksāšanu, paredzot aizņēmuma atmaksāšanai nepieciešamos līdzekļus, turpmāko gadu Daugavpils pilsētas pašvaldības budžetos.</w:t>
      </w:r>
    </w:p>
    <w:p w:rsidR="00811EA2" w:rsidRPr="00811EA2" w:rsidRDefault="00811EA2" w:rsidP="00811E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11EA2">
        <w:rPr>
          <w:rFonts w:ascii="Times New Roman" w:eastAsia="Times New Roman" w:hAnsi="Times New Roman" w:cs="Times New Roman"/>
          <w:sz w:val="24"/>
          <w:szCs w:val="24"/>
          <w:lang w:val="lv-LV"/>
        </w:rPr>
        <w:t>6.  Norēķinus par būvdarbiem „</w:t>
      </w:r>
      <w:proofErr w:type="spellStart"/>
      <w:r w:rsidRPr="00811EA2">
        <w:rPr>
          <w:rFonts w:ascii="Times New Roman" w:eastAsia="Times New Roman" w:hAnsi="Times New Roman" w:cs="Times New Roman"/>
          <w:sz w:val="24"/>
          <w:szCs w:val="24"/>
          <w:lang w:val="lv-LV"/>
        </w:rPr>
        <w:t>J.Raiņa</w:t>
      </w:r>
      <w:proofErr w:type="spellEnd"/>
      <w:r w:rsidRPr="00811EA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Daugavpils 6.vidusskolas ēkas vēsturiskā korpusa fasādes apdares atjaunošana” nodrošina Daugavpils pilsētas Izglītības pārvalde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(reģ.Nr.</w:t>
      </w:r>
      <w:r w:rsidRPr="00811EA2">
        <w:rPr>
          <w:rFonts w:ascii="Times New Roman" w:eastAsia="Times New Roman" w:hAnsi="Times New Roman" w:cs="Times New Roman"/>
          <w:sz w:val="24"/>
          <w:szCs w:val="24"/>
          <w:lang w:val="lv-LV"/>
        </w:rPr>
        <w:t>90009737220, juridiskā adrese: Saules iela 7, Daugavpilī, LV-5401).</w:t>
      </w:r>
    </w:p>
    <w:p w:rsidR="00E52294" w:rsidRPr="00811EA2" w:rsidRDefault="00E52294" w:rsidP="00811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1C168F" w:rsidRDefault="001C168F" w:rsidP="001C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Domes priekšsēdētājs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Calibri" w:hAnsi="Times New Roman" w:cs="Times New Roman"/>
          <w:i/>
          <w:szCs w:val="24"/>
        </w:rPr>
        <w:t>(</w:t>
      </w:r>
      <w:proofErr w:type="spellStart"/>
      <w:r>
        <w:rPr>
          <w:rFonts w:ascii="Times New Roman" w:eastAsia="Calibri" w:hAnsi="Times New Roman" w:cs="Times New Roman"/>
          <w:i/>
          <w:szCs w:val="24"/>
        </w:rPr>
        <w:t>personiskais</w:t>
      </w:r>
      <w:proofErr w:type="spellEnd"/>
      <w:r>
        <w:rPr>
          <w:rFonts w:ascii="Times New Roman" w:eastAsia="Calibri" w:hAnsi="Times New Roman" w:cs="Times New Roman"/>
          <w:i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Cs w:val="24"/>
        </w:rPr>
        <w:t>paraksts</w:t>
      </w:r>
      <w:proofErr w:type="spellEnd"/>
      <w:r>
        <w:rPr>
          <w:rFonts w:ascii="Times New Roman" w:eastAsia="Calibri" w:hAnsi="Times New Roman" w:cs="Times New Roman"/>
          <w:i/>
          <w:szCs w:val="24"/>
        </w:rPr>
        <w:t xml:space="preserve">)                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A.Elksniņš</w:t>
      </w:r>
      <w:proofErr w:type="spellEnd"/>
    </w:p>
    <w:p w:rsidR="00024208" w:rsidRPr="00811EA2" w:rsidRDefault="00024208" w:rsidP="001C1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  <w:bookmarkStart w:id="0" w:name="_GoBack"/>
      <w:bookmarkEnd w:id="0"/>
    </w:p>
    <w:sectPr w:rsidR="00024208" w:rsidRPr="00811EA2" w:rsidSect="003B77B1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E415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C35B72"/>
    <w:multiLevelType w:val="hybridMultilevel"/>
    <w:tmpl w:val="C51081A6"/>
    <w:lvl w:ilvl="0" w:tplc="1BA611F6">
      <w:start w:val="1"/>
      <w:numFmt w:val="decimal"/>
      <w:lvlText w:val="%1."/>
      <w:lvlJc w:val="left"/>
      <w:pPr>
        <w:ind w:left="921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 w15:restartNumberingAfterBreak="0">
    <w:nsid w:val="17694BA7"/>
    <w:multiLevelType w:val="hybridMultilevel"/>
    <w:tmpl w:val="B17ED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D007FD"/>
    <w:multiLevelType w:val="hybridMultilevel"/>
    <w:tmpl w:val="733415A4"/>
    <w:lvl w:ilvl="0" w:tplc="90EAD108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b w:val="0"/>
        <w:bCs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618B8"/>
    <w:multiLevelType w:val="multilevel"/>
    <w:tmpl w:val="F8F2E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4B1349D9"/>
    <w:multiLevelType w:val="hybridMultilevel"/>
    <w:tmpl w:val="F7B8F81C"/>
    <w:lvl w:ilvl="0" w:tplc="A68CE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5174F4"/>
    <w:multiLevelType w:val="hybridMultilevel"/>
    <w:tmpl w:val="2EA61EB4"/>
    <w:lvl w:ilvl="0" w:tplc="156AD59A">
      <w:start w:val="1"/>
      <w:numFmt w:val="decimal"/>
      <w:lvlText w:val="%1."/>
      <w:lvlJc w:val="left"/>
      <w:pPr>
        <w:ind w:left="1452" w:hanging="82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07" w:hanging="360"/>
      </w:pPr>
    </w:lvl>
    <w:lvl w:ilvl="2" w:tplc="0426001B" w:tentative="1">
      <w:start w:val="1"/>
      <w:numFmt w:val="lowerRoman"/>
      <w:lvlText w:val="%3."/>
      <w:lvlJc w:val="right"/>
      <w:pPr>
        <w:ind w:left="2427" w:hanging="180"/>
      </w:pPr>
    </w:lvl>
    <w:lvl w:ilvl="3" w:tplc="0426000F" w:tentative="1">
      <w:start w:val="1"/>
      <w:numFmt w:val="decimal"/>
      <w:lvlText w:val="%4."/>
      <w:lvlJc w:val="left"/>
      <w:pPr>
        <w:ind w:left="3147" w:hanging="360"/>
      </w:pPr>
    </w:lvl>
    <w:lvl w:ilvl="4" w:tplc="04260019" w:tentative="1">
      <w:start w:val="1"/>
      <w:numFmt w:val="lowerLetter"/>
      <w:lvlText w:val="%5."/>
      <w:lvlJc w:val="left"/>
      <w:pPr>
        <w:ind w:left="3867" w:hanging="360"/>
      </w:pPr>
    </w:lvl>
    <w:lvl w:ilvl="5" w:tplc="0426001B" w:tentative="1">
      <w:start w:val="1"/>
      <w:numFmt w:val="lowerRoman"/>
      <w:lvlText w:val="%6."/>
      <w:lvlJc w:val="right"/>
      <w:pPr>
        <w:ind w:left="4587" w:hanging="180"/>
      </w:pPr>
    </w:lvl>
    <w:lvl w:ilvl="6" w:tplc="0426000F" w:tentative="1">
      <w:start w:val="1"/>
      <w:numFmt w:val="decimal"/>
      <w:lvlText w:val="%7."/>
      <w:lvlJc w:val="left"/>
      <w:pPr>
        <w:ind w:left="5307" w:hanging="360"/>
      </w:pPr>
    </w:lvl>
    <w:lvl w:ilvl="7" w:tplc="04260019" w:tentative="1">
      <w:start w:val="1"/>
      <w:numFmt w:val="lowerLetter"/>
      <w:lvlText w:val="%8."/>
      <w:lvlJc w:val="left"/>
      <w:pPr>
        <w:ind w:left="6027" w:hanging="360"/>
      </w:pPr>
    </w:lvl>
    <w:lvl w:ilvl="8" w:tplc="0426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7" w15:restartNumberingAfterBreak="0">
    <w:nsid w:val="55BA0B0D"/>
    <w:multiLevelType w:val="hybridMultilevel"/>
    <w:tmpl w:val="69C8B5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F0D87"/>
    <w:multiLevelType w:val="hybridMultilevel"/>
    <w:tmpl w:val="8F02DF88"/>
    <w:lvl w:ilvl="0" w:tplc="28362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831424"/>
    <w:multiLevelType w:val="hybridMultilevel"/>
    <w:tmpl w:val="51440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C47E0F"/>
    <w:multiLevelType w:val="multilevel"/>
    <w:tmpl w:val="D3DE88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10"/>
  </w:num>
  <w:num w:numId="6">
    <w:abstractNumId w:val="8"/>
  </w:num>
  <w:num w:numId="7">
    <w:abstractNumId w:val="9"/>
  </w:num>
  <w:num w:numId="8">
    <w:abstractNumId w:val="5"/>
  </w:num>
  <w:num w:numId="9">
    <w:abstractNumId w:val="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E1C"/>
    <w:rsid w:val="00012AB8"/>
    <w:rsid w:val="00024208"/>
    <w:rsid w:val="00033904"/>
    <w:rsid w:val="001472E9"/>
    <w:rsid w:val="00167695"/>
    <w:rsid w:val="001C168F"/>
    <w:rsid w:val="0023054C"/>
    <w:rsid w:val="002E6C61"/>
    <w:rsid w:val="00386769"/>
    <w:rsid w:val="00390A0B"/>
    <w:rsid w:val="003B6821"/>
    <w:rsid w:val="003B77B1"/>
    <w:rsid w:val="003D1F4D"/>
    <w:rsid w:val="00415B81"/>
    <w:rsid w:val="004F5DD7"/>
    <w:rsid w:val="00502862"/>
    <w:rsid w:val="005128DF"/>
    <w:rsid w:val="005506CD"/>
    <w:rsid w:val="0058006F"/>
    <w:rsid w:val="00610D78"/>
    <w:rsid w:val="006308A7"/>
    <w:rsid w:val="00693855"/>
    <w:rsid w:val="006C1442"/>
    <w:rsid w:val="006C400D"/>
    <w:rsid w:val="006D7A0B"/>
    <w:rsid w:val="006F2B2E"/>
    <w:rsid w:val="007811D6"/>
    <w:rsid w:val="007E2606"/>
    <w:rsid w:val="00805218"/>
    <w:rsid w:val="00811EA2"/>
    <w:rsid w:val="0082034E"/>
    <w:rsid w:val="008F52FF"/>
    <w:rsid w:val="00914E1C"/>
    <w:rsid w:val="00986EFF"/>
    <w:rsid w:val="00A359DC"/>
    <w:rsid w:val="00A70C64"/>
    <w:rsid w:val="00A741CE"/>
    <w:rsid w:val="00AB447A"/>
    <w:rsid w:val="00AC5F4A"/>
    <w:rsid w:val="00B12538"/>
    <w:rsid w:val="00C01EEC"/>
    <w:rsid w:val="00C750B3"/>
    <w:rsid w:val="00CC6CA4"/>
    <w:rsid w:val="00CE04AE"/>
    <w:rsid w:val="00DC1202"/>
    <w:rsid w:val="00DC32B4"/>
    <w:rsid w:val="00E52294"/>
    <w:rsid w:val="00EB76F9"/>
    <w:rsid w:val="00EB78D4"/>
    <w:rsid w:val="00F309BF"/>
    <w:rsid w:val="00F716F6"/>
    <w:rsid w:val="00FD0A84"/>
    <w:rsid w:val="00FF2BB2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A461A2"/>
  <w15:docId w15:val="{0E6FFD36-D1D7-4E5C-83C9-F9D42354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4E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C6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01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5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1849</Words>
  <Characters>1055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Elita Pranevska</dc:creator>
  <cp:lastModifiedBy>Vita Pavlovica</cp:lastModifiedBy>
  <cp:revision>4</cp:revision>
  <cp:lastPrinted>2021-02-12T06:33:00Z</cp:lastPrinted>
  <dcterms:created xsi:type="dcterms:W3CDTF">2021-08-27T05:50:00Z</dcterms:created>
  <dcterms:modified xsi:type="dcterms:W3CDTF">2021-08-31T12:00:00Z</dcterms:modified>
</cp:coreProperties>
</file>