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15C" w:rsidRPr="00D34439" w:rsidRDefault="0077015C" w:rsidP="0077015C">
      <w:pPr>
        <w:ind w:firstLine="301"/>
        <w:jc w:val="center"/>
        <w:rPr>
          <w:b/>
        </w:rPr>
      </w:pPr>
      <w:r w:rsidRPr="00D34439">
        <w:rPr>
          <w:b/>
        </w:rPr>
        <w:t>Daugavpils pilsē</w:t>
      </w:r>
      <w:r>
        <w:rPr>
          <w:b/>
        </w:rPr>
        <w:t>tas domes 2020.gada 28.maija saistošo noteikumu Nr.22</w:t>
      </w:r>
    </w:p>
    <w:p w:rsidR="0077015C" w:rsidRPr="00D34439" w:rsidRDefault="0077015C" w:rsidP="0077015C">
      <w:pPr>
        <w:ind w:firstLine="301"/>
        <w:jc w:val="center"/>
        <w:rPr>
          <w:b/>
        </w:rPr>
      </w:pPr>
      <w:r w:rsidRPr="00D34439">
        <w:rPr>
          <w:b/>
        </w:rPr>
        <w:t>“Par Daugavpils pilsētas domes 2008.gada 31.janvāra saistošo noteikumu Nr.2</w:t>
      </w:r>
    </w:p>
    <w:p w:rsidR="0077015C" w:rsidRPr="00D34439" w:rsidRDefault="0077015C" w:rsidP="0077015C">
      <w:pPr>
        <w:ind w:firstLine="301"/>
        <w:jc w:val="center"/>
        <w:rPr>
          <w:b/>
          <w:bCs/>
          <w:color w:val="000000"/>
          <w:lang w:eastAsia="lv-LV"/>
        </w:rPr>
      </w:pPr>
      <w:r w:rsidRPr="00D34439">
        <w:rPr>
          <w:b/>
        </w:rPr>
        <w:t xml:space="preserve">“Pašvaldības stipendijas piešķiršanas kārtība” atzīšanu par spēku zaudējušiem” </w:t>
      </w:r>
      <w:r w:rsidRPr="00D34439">
        <w:rPr>
          <w:b/>
          <w:bCs/>
          <w:color w:val="000000"/>
          <w:lang w:eastAsia="lv-LV"/>
        </w:rPr>
        <w:t>paskaidrojuma raksts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350"/>
        <w:gridCol w:w="5705"/>
      </w:tblGrid>
      <w:tr w:rsidR="0077015C" w:rsidRPr="00D34439" w:rsidTr="00A74964">
        <w:trPr>
          <w:trHeight w:val="150"/>
        </w:trPr>
        <w:tc>
          <w:tcPr>
            <w:tcW w:w="1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77015C" w:rsidRPr="00D34439" w:rsidRDefault="0077015C" w:rsidP="00A74964">
            <w:pPr>
              <w:jc w:val="center"/>
              <w:rPr>
                <w:lang w:eastAsia="lv-LV"/>
              </w:rPr>
            </w:pPr>
            <w:r w:rsidRPr="00D34439">
              <w:rPr>
                <w:lang w:eastAsia="lv-LV"/>
              </w:rPr>
              <w:t>Paskaidrojuma raksta sadaļas</w:t>
            </w:r>
          </w:p>
        </w:tc>
        <w:tc>
          <w:tcPr>
            <w:tcW w:w="3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77015C" w:rsidRPr="00D34439" w:rsidRDefault="0077015C" w:rsidP="00A74964">
            <w:pPr>
              <w:jc w:val="center"/>
              <w:rPr>
                <w:lang w:eastAsia="lv-LV"/>
              </w:rPr>
            </w:pPr>
            <w:r w:rsidRPr="00D34439">
              <w:rPr>
                <w:lang w:eastAsia="lv-LV"/>
              </w:rPr>
              <w:t>Norādāmā informācija</w:t>
            </w:r>
          </w:p>
        </w:tc>
      </w:tr>
      <w:tr w:rsidR="0077015C" w:rsidRPr="00D34439" w:rsidTr="00A74964">
        <w:trPr>
          <w:trHeight w:val="1504"/>
        </w:trPr>
        <w:tc>
          <w:tcPr>
            <w:tcW w:w="1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77015C" w:rsidRPr="00D34439" w:rsidRDefault="0077015C" w:rsidP="00A74964">
            <w:pPr>
              <w:rPr>
                <w:lang w:eastAsia="lv-LV"/>
              </w:rPr>
            </w:pPr>
            <w:r w:rsidRPr="00D34439">
              <w:rPr>
                <w:lang w:eastAsia="lv-LV"/>
              </w:rPr>
              <w:t>1. Projekta nepieciešamības pamatojums</w:t>
            </w:r>
          </w:p>
        </w:tc>
        <w:tc>
          <w:tcPr>
            <w:tcW w:w="3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77015C" w:rsidRPr="00D34439" w:rsidRDefault="0077015C" w:rsidP="00A74964">
            <w:pPr>
              <w:jc w:val="both"/>
              <w:rPr>
                <w:lang w:eastAsia="lv-LV"/>
              </w:rPr>
            </w:pPr>
            <w:r w:rsidRPr="00D34439">
              <w:rPr>
                <w:lang w:eastAsia="lv-LV"/>
              </w:rPr>
              <w:t>Ņemot vērā Vides aizsardzības un reģionālās attīstības ministrijas 02.08.2019. vēstulē Nr.1-18/7362, 24.10.2019. vēstulē Nr.1-18/10037 norādīto, D</w:t>
            </w:r>
            <w:r w:rsidRPr="00D34439">
              <w:t>augavpils pilsētas domes 2008.gada 31.janvāra saistošie noteikumi Nr.2 “Pašvaldības stipendijas piešķiršanas kārtība” ir atzīstami par spēku zaudējušiem.</w:t>
            </w:r>
          </w:p>
        </w:tc>
      </w:tr>
      <w:tr w:rsidR="0077015C" w:rsidRPr="00D34439" w:rsidTr="00A74964">
        <w:trPr>
          <w:trHeight w:val="150"/>
        </w:trPr>
        <w:tc>
          <w:tcPr>
            <w:tcW w:w="1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77015C" w:rsidRPr="00D34439" w:rsidRDefault="0077015C" w:rsidP="00A74964">
            <w:pPr>
              <w:rPr>
                <w:lang w:eastAsia="lv-LV"/>
              </w:rPr>
            </w:pPr>
            <w:r w:rsidRPr="00D34439">
              <w:rPr>
                <w:lang w:eastAsia="lv-LV"/>
              </w:rPr>
              <w:t>2. Īss projekta satura izklāsts</w:t>
            </w:r>
          </w:p>
        </w:tc>
        <w:tc>
          <w:tcPr>
            <w:tcW w:w="3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77015C" w:rsidRPr="00D34439" w:rsidRDefault="0077015C" w:rsidP="00A74964">
            <w:pPr>
              <w:pStyle w:val="NoSpacing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D34439">
              <w:rPr>
                <w:rFonts w:ascii="Times New Roman" w:hAnsi="Times New Roman"/>
                <w:sz w:val="24"/>
                <w:szCs w:val="24"/>
                <w:lang w:eastAsia="lv-LV"/>
              </w:rPr>
              <w:t>Saistošie noteikumi tiek atzīti par spēku zaudējušiem</w:t>
            </w:r>
            <w:r w:rsidRPr="00D3443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7015C" w:rsidRPr="00D34439" w:rsidTr="00A74964">
        <w:trPr>
          <w:trHeight w:val="150"/>
        </w:trPr>
        <w:tc>
          <w:tcPr>
            <w:tcW w:w="1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77015C" w:rsidRPr="00D34439" w:rsidRDefault="0077015C" w:rsidP="00A74964">
            <w:pPr>
              <w:rPr>
                <w:lang w:eastAsia="lv-LV"/>
              </w:rPr>
            </w:pPr>
            <w:r w:rsidRPr="00D34439">
              <w:rPr>
                <w:lang w:eastAsia="lv-LV"/>
              </w:rPr>
              <w:t>3. Informācija par plānoto projekta ietekmi uz pašvaldības budžetu</w:t>
            </w:r>
          </w:p>
        </w:tc>
        <w:tc>
          <w:tcPr>
            <w:tcW w:w="3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77015C" w:rsidRPr="00D34439" w:rsidRDefault="0077015C" w:rsidP="00A74964">
            <w:pPr>
              <w:jc w:val="both"/>
              <w:rPr>
                <w:lang w:eastAsia="lv-LV"/>
              </w:rPr>
            </w:pPr>
            <w:r w:rsidRPr="00D34439">
              <w:rPr>
                <w:lang w:eastAsia="lv-LV"/>
              </w:rPr>
              <w:t>Nav attiecināms</w:t>
            </w:r>
            <w:r>
              <w:rPr>
                <w:lang w:eastAsia="lv-LV"/>
              </w:rPr>
              <w:t>.</w:t>
            </w:r>
          </w:p>
        </w:tc>
      </w:tr>
      <w:tr w:rsidR="0077015C" w:rsidRPr="00D34439" w:rsidTr="00A74964">
        <w:trPr>
          <w:trHeight w:val="150"/>
        </w:trPr>
        <w:tc>
          <w:tcPr>
            <w:tcW w:w="1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77015C" w:rsidRPr="00D34439" w:rsidRDefault="0077015C" w:rsidP="00A74964">
            <w:pPr>
              <w:rPr>
                <w:lang w:eastAsia="lv-LV"/>
              </w:rPr>
            </w:pPr>
            <w:r w:rsidRPr="00D34439">
              <w:rPr>
                <w:lang w:eastAsia="lv-LV"/>
              </w:rPr>
              <w:t>4. Informācija par plānoto projekta ietekmi uz uzņēmējdarbības vidi pašvaldības teritorijā</w:t>
            </w:r>
          </w:p>
        </w:tc>
        <w:tc>
          <w:tcPr>
            <w:tcW w:w="3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77015C" w:rsidRPr="00D34439" w:rsidRDefault="0077015C" w:rsidP="00A74964">
            <w:pPr>
              <w:jc w:val="both"/>
              <w:rPr>
                <w:lang w:eastAsia="lv-LV"/>
              </w:rPr>
            </w:pPr>
            <w:r w:rsidRPr="00D34439">
              <w:rPr>
                <w:lang w:eastAsia="lv-LV"/>
              </w:rPr>
              <w:t>Nav attiecināms</w:t>
            </w:r>
            <w:r>
              <w:rPr>
                <w:lang w:eastAsia="lv-LV"/>
              </w:rPr>
              <w:t>.</w:t>
            </w:r>
          </w:p>
        </w:tc>
      </w:tr>
      <w:tr w:rsidR="0077015C" w:rsidRPr="00D34439" w:rsidTr="00A74964">
        <w:trPr>
          <w:trHeight w:val="150"/>
        </w:trPr>
        <w:tc>
          <w:tcPr>
            <w:tcW w:w="1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77015C" w:rsidRPr="00D34439" w:rsidRDefault="0077015C" w:rsidP="00A74964">
            <w:pPr>
              <w:rPr>
                <w:lang w:eastAsia="lv-LV"/>
              </w:rPr>
            </w:pPr>
            <w:r w:rsidRPr="00D34439">
              <w:rPr>
                <w:lang w:eastAsia="lv-LV"/>
              </w:rPr>
              <w:t>5. Informācija par administratīvajām procedūrām</w:t>
            </w:r>
          </w:p>
        </w:tc>
        <w:tc>
          <w:tcPr>
            <w:tcW w:w="3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77015C" w:rsidRPr="00D34439" w:rsidRDefault="0077015C" w:rsidP="00A74964">
            <w:pPr>
              <w:jc w:val="both"/>
              <w:rPr>
                <w:lang w:eastAsia="lv-LV"/>
              </w:rPr>
            </w:pPr>
            <w:r w:rsidRPr="00D34439">
              <w:rPr>
                <w:lang w:eastAsia="lv-LV"/>
              </w:rPr>
              <w:t>Nav attiecināms</w:t>
            </w:r>
          </w:p>
        </w:tc>
      </w:tr>
      <w:tr w:rsidR="0077015C" w:rsidRPr="00D34439" w:rsidTr="00A74964">
        <w:trPr>
          <w:trHeight w:val="150"/>
        </w:trPr>
        <w:tc>
          <w:tcPr>
            <w:tcW w:w="1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77015C" w:rsidRPr="00D34439" w:rsidRDefault="0077015C" w:rsidP="00A74964">
            <w:pPr>
              <w:rPr>
                <w:lang w:eastAsia="lv-LV"/>
              </w:rPr>
            </w:pPr>
            <w:r w:rsidRPr="00D34439">
              <w:rPr>
                <w:lang w:eastAsia="lv-LV"/>
              </w:rPr>
              <w:t>6. Informācija par konsultācijām ar privātpersonām</w:t>
            </w:r>
          </w:p>
        </w:tc>
        <w:tc>
          <w:tcPr>
            <w:tcW w:w="3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77015C" w:rsidRPr="00D34439" w:rsidRDefault="0077015C" w:rsidP="00A74964">
            <w:pPr>
              <w:jc w:val="both"/>
              <w:rPr>
                <w:lang w:eastAsia="lv-LV"/>
              </w:rPr>
            </w:pPr>
            <w:r w:rsidRPr="00D34439">
              <w:rPr>
                <w:lang w:eastAsia="lv-LV"/>
              </w:rPr>
              <w:t>Nav attiecināms</w:t>
            </w:r>
          </w:p>
        </w:tc>
      </w:tr>
    </w:tbl>
    <w:p w:rsidR="00970CCD" w:rsidRDefault="00970CCD" w:rsidP="0001597D">
      <w:pPr>
        <w:spacing w:before="100" w:beforeAutospacing="1" w:after="100" w:afterAutospacing="1" w:line="312" w:lineRule="auto"/>
        <w:rPr>
          <w:lang w:eastAsia="lv-LV"/>
        </w:rPr>
      </w:pPr>
    </w:p>
    <w:p w:rsidR="0077015C" w:rsidRPr="00D34439" w:rsidRDefault="0077015C" w:rsidP="0001597D">
      <w:pPr>
        <w:spacing w:before="100" w:beforeAutospacing="1" w:after="100" w:afterAutospacing="1" w:line="312" w:lineRule="auto"/>
        <w:rPr>
          <w:lang w:eastAsia="lv-LV"/>
        </w:rPr>
      </w:pPr>
      <w:r>
        <w:rPr>
          <w:lang w:eastAsia="lv-LV"/>
        </w:rPr>
        <w:t>D</w:t>
      </w:r>
      <w:r w:rsidRPr="00D34439">
        <w:rPr>
          <w:lang w:eastAsia="lv-LV"/>
        </w:rPr>
        <w:t xml:space="preserve">omes priekšsēdētājs         </w:t>
      </w:r>
      <w:r w:rsidR="00970CCD" w:rsidRPr="00970CCD">
        <w:rPr>
          <w:i/>
          <w:lang w:eastAsia="lv-LV"/>
        </w:rPr>
        <w:t>(personiskais paraksts)</w:t>
      </w:r>
      <w:r w:rsidRPr="00D34439">
        <w:rPr>
          <w:lang w:eastAsia="lv-LV"/>
        </w:rPr>
        <w:t xml:space="preserve">      </w:t>
      </w:r>
      <w:r>
        <w:rPr>
          <w:lang w:eastAsia="lv-LV"/>
        </w:rPr>
        <w:t xml:space="preserve">                                      </w:t>
      </w:r>
      <w:proofErr w:type="spellStart"/>
      <w:r w:rsidRPr="00D34439">
        <w:t>A.Elksniņš</w:t>
      </w:r>
      <w:proofErr w:type="spellEnd"/>
    </w:p>
    <w:p w:rsidR="0077015C" w:rsidRPr="00B26B17" w:rsidRDefault="0077015C" w:rsidP="0077015C"/>
    <w:p w:rsidR="00870E28" w:rsidRPr="0077015C" w:rsidRDefault="00970CCD" w:rsidP="0077015C">
      <w:pPr>
        <w:jc w:val="both"/>
      </w:pPr>
      <w:bookmarkStart w:id="0" w:name="_GoBack"/>
      <w:bookmarkEnd w:id="0"/>
    </w:p>
    <w:sectPr w:rsidR="00870E28" w:rsidRPr="0077015C" w:rsidSect="001E08C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15C"/>
    <w:rsid w:val="0001597D"/>
    <w:rsid w:val="003B1F3C"/>
    <w:rsid w:val="003D287F"/>
    <w:rsid w:val="00412E88"/>
    <w:rsid w:val="0077015C"/>
    <w:rsid w:val="007B3DD9"/>
    <w:rsid w:val="00970CCD"/>
    <w:rsid w:val="00B41042"/>
    <w:rsid w:val="00CF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21A2DF3-7661-4D81-83CC-A659B30B8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01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015C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59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97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740</Words>
  <Characters>422</Characters>
  <Application>Microsoft Office Word</Application>
  <DocSecurity>0</DocSecurity>
  <Lines>3</Lines>
  <Paragraphs>2</Paragraphs>
  <ScaleCrop>false</ScaleCrop>
  <Company/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Rimcane</dc:creator>
  <cp:keywords/>
  <dc:description/>
  <cp:lastModifiedBy>Ina Skipare</cp:lastModifiedBy>
  <cp:revision>3</cp:revision>
  <cp:lastPrinted>2020-05-29T05:28:00Z</cp:lastPrinted>
  <dcterms:created xsi:type="dcterms:W3CDTF">2020-05-29T05:27:00Z</dcterms:created>
  <dcterms:modified xsi:type="dcterms:W3CDTF">2020-06-08T05:34:00Z</dcterms:modified>
</cp:coreProperties>
</file>