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5B" w:rsidRDefault="00D60372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D60372" w:rsidRDefault="00D60372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valstspilsētas pašvaldības domes </w:t>
      </w:r>
    </w:p>
    <w:p w:rsidR="00D60372" w:rsidRDefault="00DA17D9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60372">
        <w:rPr>
          <w:rFonts w:ascii="Times New Roman" w:hAnsi="Times New Roman" w:cs="Times New Roman"/>
          <w:sz w:val="24"/>
          <w:szCs w:val="24"/>
        </w:rPr>
        <w:t>.gada __.</w:t>
      </w:r>
      <w:r w:rsidR="00192A5E">
        <w:rPr>
          <w:rFonts w:ascii="Times New Roman" w:hAnsi="Times New Roman" w:cs="Times New Roman"/>
          <w:sz w:val="24"/>
          <w:szCs w:val="24"/>
        </w:rPr>
        <w:t>augusta</w:t>
      </w:r>
    </w:p>
    <w:p w:rsidR="00D60372" w:rsidRDefault="003E0184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0372">
        <w:rPr>
          <w:rFonts w:ascii="Times New Roman" w:hAnsi="Times New Roman" w:cs="Times New Roman"/>
          <w:sz w:val="24"/>
          <w:szCs w:val="24"/>
        </w:rPr>
        <w:t>ēmumam Nr.___</w:t>
      </w:r>
    </w:p>
    <w:p w:rsidR="008C6F6B" w:rsidRPr="00CF71CD" w:rsidRDefault="008C6F6B" w:rsidP="003A5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27" w:rsidRDefault="003E0184" w:rsidP="00744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D4">
        <w:rPr>
          <w:rFonts w:ascii="Times New Roman" w:hAnsi="Times New Roman" w:cs="Times New Roman"/>
          <w:b/>
          <w:sz w:val="24"/>
          <w:szCs w:val="24"/>
        </w:rPr>
        <w:t xml:space="preserve">Daugavpils valstspilsētas pašvaldības iestādes </w:t>
      </w:r>
      <w:r w:rsidR="007D6F5F">
        <w:rPr>
          <w:rFonts w:ascii="Times New Roman" w:hAnsi="Times New Roman" w:cs="Times New Roman"/>
          <w:b/>
          <w:sz w:val="24"/>
          <w:szCs w:val="24"/>
        </w:rPr>
        <w:t>„</w:t>
      </w:r>
      <w:r w:rsidR="003A5D01" w:rsidRPr="003304D4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7D6F5F">
        <w:rPr>
          <w:rFonts w:ascii="Times New Roman" w:hAnsi="Times New Roman" w:cs="Times New Roman"/>
          <w:b/>
          <w:sz w:val="24"/>
          <w:szCs w:val="24"/>
        </w:rPr>
        <w:t>pilsētas Izglītības pārvalde”</w:t>
      </w:r>
      <w:r w:rsidR="00CF71CD" w:rsidRPr="00CF7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41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="001957EC">
        <w:rPr>
          <w:rFonts w:ascii="Times New Roman" w:hAnsi="Times New Roman" w:cs="Times New Roman"/>
          <w:b/>
          <w:sz w:val="24"/>
          <w:szCs w:val="24"/>
        </w:rPr>
        <w:t xml:space="preserve">padotības </w:t>
      </w:r>
      <w:r w:rsidR="005D4B41">
        <w:rPr>
          <w:rFonts w:ascii="Times New Roman" w:hAnsi="Times New Roman" w:cs="Times New Roman"/>
          <w:b/>
          <w:sz w:val="24"/>
          <w:szCs w:val="24"/>
        </w:rPr>
        <w:t xml:space="preserve">iestāžu </w:t>
      </w:r>
      <w:r w:rsidR="00F34134">
        <w:rPr>
          <w:rFonts w:ascii="Times New Roman" w:hAnsi="Times New Roman" w:cs="Times New Roman"/>
          <w:b/>
          <w:sz w:val="24"/>
          <w:szCs w:val="24"/>
        </w:rPr>
        <w:t xml:space="preserve">sniegto </w:t>
      </w:r>
      <w:r w:rsidR="006C642C">
        <w:rPr>
          <w:rFonts w:ascii="Times New Roman" w:hAnsi="Times New Roman" w:cs="Times New Roman"/>
          <w:b/>
          <w:sz w:val="24"/>
          <w:szCs w:val="24"/>
        </w:rPr>
        <w:t>maksas pakalpojumu cenrādi</w:t>
      </w:r>
      <w:r w:rsidR="009B6C8B">
        <w:rPr>
          <w:rFonts w:ascii="Times New Roman" w:hAnsi="Times New Roman" w:cs="Times New Roman"/>
          <w:b/>
          <w:sz w:val="24"/>
          <w:szCs w:val="24"/>
        </w:rPr>
        <w:t>s</w:t>
      </w:r>
    </w:p>
    <w:p w:rsidR="00F34134" w:rsidRPr="00CF71CD" w:rsidRDefault="00F34134" w:rsidP="00052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Iestādes sniegto pakalpojumu cenrādis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835"/>
        <w:gridCol w:w="3873"/>
        <w:gridCol w:w="1814"/>
        <w:gridCol w:w="970"/>
        <w:gridCol w:w="919"/>
        <w:gridCol w:w="1087"/>
      </w:tblGrid>
      <w:tr w:rsidR="00466079" w:rsidRPr="00CF71CD" w:rsidTr="00C92A00">
        <w:trPr>
          <w:trHeight w:val="410"/>
        </w:trPr>
        <w:tc>
          <w:tcPr>
            <w:tcW w:w="835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3873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Pakalpojuma veids</w:t>
            </w:r>
          </w:p>
        </w:tc>
        <w:tc>
          <w:tcPr>
            <w:tcW w:w="1814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Mērvienība</w:t>
            </w:r>
          </w:p>
        </w:tc>
        <w:tc>
          <w:tcPr>
            <w:tcW w:w="970" w:type="dxa"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bez PVN, EUR</w:t>
            </w:r>
          </w:p>
        </w:tc>
        <w:tc>
          <w:tcPr>
            <w:tcW w:w="919" w:type="dxa"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PVN</w:t>
            </w:r>
            <w:r w:rsidR="00052D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EUR</w:t>
            </w:r>
          </w:p>
        </w:tc>
        <w:tc>
          <w:tcPr>
            <w:tcW w:w="1087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PVN, EUR</w:t>
            </w:r>
          </w:p>
        </w:tc>
      </w:tr>
      <w:tr w:rsidR="00980ECC" w:rsidRPr="00744507" w:rsidTr="00A9695A">
        <w:trPr>
          <w:trHeight w:val="315"/>
        </w:trPr>
        <w:tc>
          <w:tcPr>
            <w:tcW w:w="835" w:type="dxa"/>
            <w:noWrap/>
            <w:hideMark/>
          </w:tcPr>
          <w:p w:rsidR="00980ECC" w:rsidRPr="00744507" w:rsidRDefault="00980ECC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73" w:type="dxa"/>
            <w:vAlign w:val="center"/>
          </w:tcPr>
          <w:p w:rsidR="00980ECC" w:rsidRPr="00744507" w:rsidRDefault="00980ECC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Stropu pamatskolas – attīstības centra gultasvietas īre </w:t>
            </w:r>
          </w:p>
        </w:tc>
        <w:tc>
          <w:tcPr>
            <w:tcW w:w="1814" w:type="dxa"/>
            <w:noWrap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 diennakts </w:t>
            </w:r>
            <w:r w:rsidR="00A63D6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personai</w:t>
            </w:r>
          </w:p>
        </w:tc>
        <w:tc>
          <w:tcPr>
            <w:tcW w:w="970" w:type="dxa"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919" w:type="dxa"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</w:tr>
      <w:tr w:rsidR="00980ECC" w:rsidRPr="00744507" w:rsidTr="00717CFB">
        <w:trPr>
          <w:trHeight w:val="630"/>
        </w:trPr>
        <w:tc>
          <w:tcPr>
            <w:tcW w:w="835" w:type="dxa"/>
            <w:noWrap/>
            <w:hideMark/>
          </w:tcPr>
          <w:p w:rsidR="00980ECC" w:rsidRPr="00744507" w:rsidRDefault="00980ECC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873" w:type="dxa"/>
            <w:vAlign w:val="center"/>
          </w:tcPr>
          <w:p w:rsidR="00980ECC" w:rsidRPr="00744507" w:rsidRDefault="00980ECC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Valsts ģimnāzijas dienesta viesnīcas gultasvietas īre 2,3,4-vietīgā istabā</w:t>
            </w:r>
          </w:p>
        </w:tc>
        <w:tc>
          <w:tcPr>
            <w:tcW w:w="1814" w:type="dxa"/>
            <w:noWrap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 diennakts </w:t>
            </w:r>
            <w:r w:rsidR="00A63D6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personai</w:t>
            </w:r>
          </w:p>
        </w:tc>
        <w:tc>
          <w:tcPr>
            <w:tcW w:w="970" w:type="dxa"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919" w:type="dxa"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</w:tr>
      <w:tr w:rsidR="00980ECC" w:rsidRPr="00744507" w:rsidTr="00B80D2A">
        <w:trPr>
          <w:trHeight w:val="630"/>
        </w:trPr>
        <w:tc>
          <w:tcPr>
            <w:tcW w:w="835" w:type="dxa"/>
            <w:noWrap/>
            <w:hideMark/>
          </w:tcPr>
          <w:p w:rsidR="00980ECC" w:rsidRPr="00744507" w:rsidRDefault="00980ECC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873" w:type="dxa"/>
            <w:vAlign w:val="center"/>
          </w:tcPr>
          <w:p w:rsidR="00980ECC" w:rsidRPr="00744507" w:rsidRDefault="00980ECC" w:rsidP="0076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Daugavpils Valsts ģimnāzijas dienesta viesnīcas gultasvietas īre</w:t>
            </w:r>
          </w:p>
        </w:tc>
        <w:tc>
          <w:tcPr>
            <w:tcW w:w="1814" w:type="dxa"/>
            <w:noWrap/>
            <w:vAlign w:val="center"/>
          </w:tcPr>
          <w:p w:rsidR="00980ECC" w:rsidRPr="00744507" w:rsidRDefault="00744507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ECC" w:rsidRPr="00744507">
              <w:rPr>
                <w:rFonts w:ascii="Times New Roman" w:hAnsi="Times New Roman" w:cs="Times New Roman"/>
                <w:sz w:val="24"/>
                <w:szCs w:val="24"/>
              </w:rPr>
              <w:t>izglītojamajam/</w:t>
            </w:r>
          </w:p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studentam mēnesī</w:t>
            </w:r>
          </w:p>
        </w:tc>
        <w:tc>
          <w:tcPr>
            <w:tcW w:w="970" w:type="dxa"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919" w:type="dxa"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980ECC" w:rsidRPr="00744507" w:rsidRDefault="00980ECC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3378B" w:rsidRPr="00E2537C" w:rsidTr="008375E3">
        <w:trPr>
          <w:trHeight w:val="315"/>
        </w:trPr>
        <w:tc>
          <w:tcPr>
            <w:tcW w:w="835" w:type="dxa"/>
            <w:noWrap/>
          </w:tcPr>
          <w:p w:rsidR="0003378B" w:rsidRPr="00E2537C" w:rsidRDefault="0003378B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687" w:type="dxa"/>
            <w:gridSpan w:val="2"/>
          </w:tcPr>
          <w:p w:rsidR="0003378B" w:rsidRPr="00E2537C" w:rsidRDefault="0003378B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Daugavpils Inovāciju centra apmeklējums</w:t>
            </w:r>
          </w:p>
        </w:tc>
        <w:tc>
          <w:tcPr>
            <w:tcW w:w="970" w:type="dxa"/>
          </w:tcPr>
          <w:p w:rsidR="0003378B" w:rsidRPr="00E2537C" w:rsidRDefault="0003378B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9" w:type="dxa"/>
          </w:tcPr>
          <w:p w:rsidR="0003378B" w:rsidRPr="00E2537C" w:rsidRDefault="0003378B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87" w:type="dxa"/>
            <w:noWrap/>
          </w:tcPr>
          <w:p w:rsidR="0003378B" w:rsidRPr="00E2537C" w:rsidRDefault="0003378B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378B" w:rsidRPr="00744507" w:rsidTr="0003378B">
        <w:trPr>
          <w:trHeight w:val="485"/>
        </w:trPr>
        <w:tc>
          <w:tcPr>
            <w:tcW w:w="835" w:type="dxa"/>
            <w:noWrap/>
            <w:hideMark/>
          </w:tcPr>
          <w:p w:rsidR="0003378B" w:rsidRPr="00744507" w:rsidRDefault="0003378B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3873" w:type="dxa"/>
            <w:vAlign w:val="center"/>
            <w:hideMark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pieaugušajam</w:t>
            </w:r>
          </w:p>
        </w:tc>
        <w:tc>
          <w:tcPr>
            <w:tcW w:w="1814" w:type="dxa"/>
            <w:noWrap/>
            <w:vAlign w:val="center"/>
            <w:hideMark/>
          </w:tcPr>
          <w:p w:rsidR="0003378B" w:rsidRPr="00744507" w:rsidRDefault="0003378B" w:rsidP="0074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033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A6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  <w:hideMark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3378B" w:rsidRPr="00744507" w:rsidTr="00FE4BB2">
        <w:trPr>
          <w:trHeight w:val="630"/>
        </w:trPr>
        <w:tc>
          <w:tcPr>
            <w:tcW w:w="835" w:type="dxa"/>
            <w:noWrap/>
            <w:hideMark/>
          </w:tcPr>
          <w:p w:rsidR="0003378B" w:rsidRPr="00744507" w:rsidRDefault="0003378B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bērnam no 5 gadu vecuma un skolniekam (uzrādot apliecību)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44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3378B" w:rsidRPr="00744507" w:rsidTr="00C742AA">
        <w:trPr>
          <w:trHeight w:val="630"/>
        </w:trPr>
        <w:tc>
          <w:tcPr>
            <w:tcW w:w="835" w:type="dxa"/>
            <w:noWrap/>
            <w:hideMark/>
          </w:tcPr>
          <w:p w:rsidR="0003378B" w:rsidRPr="00744507" w:rsidRDefault="0003378B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4.3.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studentam (uzrādot apliecību)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3378B" w:rsidRPr="00744507" w:rsidTr="006D7E02">
        <w:trPr>
          <w:trHeight w:val="315"/>
        </w:trPr>
        <w:tc>
          <w:tcPr>
            <w:tcW w:w="835" w:type="dxa"/>
            <w:noWrap/>
            <w:hideMark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pensionāram (uzrādot apliecību)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3378B" w:rsidRPr="00744507" w:rsidTr="009C7C0C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4.5.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Ieejas maksa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Latvijas Goda ģimenes apliecības “3+ Ģimenes karte” īpašniekam</w:t>
            </w: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(uzrādot apliecību)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4.6.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skolotājam (uzrādot pedagoga identifikācijas karti)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4.7.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personai ar 1.grupas invaliditāti (uzrādot apliecību)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4.8.</w:t>
            </w:r>
          </w:p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pieaugušo grupai (grupā vismaz 10 cilvēki), par katru nākamo personu EUR 12,00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grupa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99,17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4.9.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bērnu grupai (grupā vismaz 10 cilvēki), par katru nākamo personu EUR 8,00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grupa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4.10.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ģimenei (2 pieaugušie un 2 bērni)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vienība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4.11.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daudzbērnu ģimenei (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uzrādot</w:t>
            </w: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Latvijas Goda ģimenes apliecību “3+ Ģimenes karte”)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vienība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4.12.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Nodarbības maksa 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3378B" w:rsidRPr="00744507" w:rsidTr="002C4CD4">
        <w:trPr>
          <w:trHeight w:val="315"/>
        </w:trPr>
        <w:tc>
          <w:tcPr>
            <w:tcW w:w="835" w:type="dxa"/>
            <w:noWrap/>
          </w:tcPr>
          <w:p w:rsidR="0003378B" w:rsidRPr="00744507" w:rsidRDefault="0003378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4.13.</w:t>
            </w:r>
          </w:p>
        </w:tc>
        <w:tc>
          <w:tcPr>
            <w:tcW w:w="3873" w:type="dxa"/>
            <w:vAlign w:val="center"/>
          </w:tcPr>
          <w:p w:rsidR="0003378B" w:rsidRPr="00744507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Nodarbības maksa grupai (grupā </w:t>
            </w: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vismaz 10 cilvēki), par katru nākamo personu EUR 3,50</w:t>
            </w:r>
          </w:p>
        </w:tc>
        <w:tc>
          <w:tcPr>
            <w:tcW w:w="1814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1 grupa</w:t>
            </w:r>
          </w:p>
        </w:tc>
        <w:tc>
          <w:tcPr>
            <w:tcW w:w="970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28,93</w:t>
            </w:r>
          </w:p>
        </w:tc>
        <w:tc>
          <w:tcPr>
            <w:tcW w:w="919" w:type="dxa"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  <w:r w:rsidR="009D13A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3378B" w:rsidRPr="00744507" w:rsidRDefault="0003378B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E36" w:rsidRPr="00E2537C" w:rsidTr="002C4CD4">
        <w:trPr>
          <w:trHeight w:val="315"/>
        </w:trPr>
        <w:tc>
          <w:tcPr>
            <w:tcW w:w="835" w:type="dxa"/>
            <w:noWrap/>
          </w:tcPr>
          <w:p w:rsidR="00877E36" w:rsidRPr="00E2537C" w:rsidRDefault="00877E36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873" w:type="dxa"/>
            <w:vAlign w:val="center"/>
          </w:tcPr>
          <w:p w:rsidR="00877E36" w:rsidRPr="00E2537C" w:rsidRDefault="00877E36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Biroja tehnikas izmantošana</w:t>
            </w:r>
          </w:p>
        </w:tc>
        <w:tc>
          <w:tcPr>
            <w:tcW w:w="1814" w:type="dxa"/>
            <w:noWrap/>
            <w:vAlign w:val="center"/>
          </w:tcPr>
          <w:p w:rsidR="00877E36" w:rsidRPr="00E2537C" w:rsidRDefault="00877E36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877E36" w:rsidRPr="00E2537C" w:rsidRDefault="00877E36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877E36" w:rsidRPr="00E2537C" w:rsidRDefault="00877E36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noWrap/>
            <w:vAlign w:val="center"/>
          </w:tcPr>
          <w:p w:rsidR="00877E36" w:rsidRPr="00E2537C" w:rsidRDefault="00877E36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67" w:rsidRPr="00744507" w:rsidTr="002C4CD4">
        <w:trPr>
          <w:trHeight w:val="315"/>
        </w:trPr>
        <w:tc>
          <w:tcPr>
            <w:tcW w:w="835" w:type="dxa"/>
            <w:noWrap/>
          </w:tcPr>
          <w:p w:rsidR="00AE5567" w:rsidRPr="00744507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3873" w:type="dxa"/>
            <w:vAlign w:val="center"/>
          </w:tcPr>
          <w:p w:rsidR="00AE5567" w:rsidRPr="00744507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Datortehnikas noma (datorkomplekts, interaktīvā tāfele, multimediju projektors, drukas iekārta, kopētājs u.c.)</w:t>
            </w:r>
          </w:p>
        </w:tc>
        <w:tc>
          <w:tcPr>
            <w:tcW w:w="1814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 par 1 vienību</w:t>
            </w:r>
          </w:p>
        </w:tc>
        <w:tc>
          <w:tcPr>
            <w:tcW w:w="970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919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AE5567" w:rsidRPr="00E2537C" w:rsidTr="002C4CD4">
        <w:trPr>
          <w:trHeight w:val="315"/>
        </w:trPr>
        <w:tc>
          <w:tcPr>
            <w:tcW w:w="835" w:type="dxa"/>
            <w:noWrap/>
          </w:tcPr>
          <w:p w:rsidR="00AE5567" w:rsidRPr="00E2537C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873" w:type="dxa"/>
            <w:vAlign w:val="center"/>
          </w:tcPr>
          <w:p w:rsidR="00AE5567" w:rsidRPr="00E2537C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Ēdināšanas pakalpojumi darbiniekiem</w:t>
            </w:r>
          </w:p>
        </w:tc>
        <w:tc>
          <w:tcPr>
            <w:tcW w:w="1814" w:type="dxa"/>
            <w:noWrap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noWrap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567" w:rsidRPr="00744507" w:rsidTr="002C4CD4">
        <w:trPr>
          <w:trHeight w:val="315"/>
        </w:trPr>
        <w:tc>
          <w:tcPr>
            <w:tcW w:w="835" w:type="dxa"/>
            <w:noWrap/>
          </w:tcPr>
          <w:p w:rsidR="00AE5567" w:rsidRPr="00744507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3873" w:type="dxa"/>
            <w:vAlign w:val="center"/>
          </w:tcPr>
          <w:p w:rsidR="00AE5567" w:rsidRPr="00744507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pilsētas pirmsskolas izglītības iestāžu un pirmsskolas izglītības programmu īstenošanas vietu darbinieku ēdināšana </w:t>
            </w:r>
          </w:p>
        </w:tc>
        <w:tc>
          <w:tcPr>
            <w:tcW w:w="1814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970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19" w:type="dxa"/>
            <w:vAlign w:val="center"/>
          </w:tcPr>
          <w:p w:rsidR="00AE5567" w:rsidRPr="00744507" w:rsidRDefault="00446E1E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0,00¹</w:t>
            </w:r>
          </w:p>
        </w:tc>
        <w:tc>
          <w:tcPr>
            <w:tcW w:w="1087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AE5567" w:rsidRPr="00E2537C" w:rsidTr="002C4CD4">
        <w:trPr>
          <w:trHeight w:val="315"/>
        </w:trPr>
        <w:tc>
          <w:tcPr>
            <w:tcW w:w="835" w:type="dxa"/>
            <w:noWrap/>
          </w:tcPr>
          <w:p w:rsidR="00AE5567" w:rsidRPr="00E2537C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873" w:type="dxa"/>
            <w:vAlign w:val="center"/>
          </w:tcPr>
          <w:p w:rsidR="00AE5567" w:rsidRPr="00E2537C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Citi pakalpojumi</w:t>
            </w:r>
          </w:p>
        </w:tc>
        <w:tc>
          <w:tcPr>
            <w:tcW w:w="1814" w:type="dxa"/>
            <w:noWrap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noWrap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567" w:rsidRPr="00744507" w:rsidTr="002C4CD4">
        <w:trPr>
          <w:trHeight w:val="315"/>
        </w:trPr>
        <w:tc>
          <w:tcPr>
            <w:tcW w:w="835" w:type="dxa"/>
            <w:noWrap/>
          </w:tcPr>
          <w:p w:rsidR="00AE5567" w:rsidRPr="00744507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3873" w:type="dxa"/>
            <w:vAlign w:val="center"/>
          </w:tcPr>
          <w:p w:rsidR="00AE5567" w:rsidRPr="00744507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pilsētas Izglītības pārvaldes mediatora pakalpojums </w:t>
            </w:r>
          </w:p>
        </w:tc>
        <w:tc>
          <w:tcPr>
            <w:tcW w:w="1814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viena sesija visām dalībnieku pusēm kopā</w:t>
            </w:r>
          </w:p>
        </w:tc>
        <w:tc>
          <w:tcPr>
            <w:tcW w:w="970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919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AA2D5C" w:rsidRPr="00744507" w:rsidTr="002C4CD4">
        <w:trPr>
          <w:trHeight w:val="315"/>
        </w:trPr>
        <w:tc>
          <w:tcPr>
            <w:tcW w:w="835" w:type="dxa"/>
            <w:noWrap/>
          </w:tcPr>
          <w:p w:rsidR="00AA2D5C" w:rsidRPr="00743575" w:rsidRDefault="00AA2D5C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7.2.</w:t>
            </w:r>
          </w:p>
        </w:tc>
        <w:tc>
          <w:tcPr>
            <w:tcW w:w="3873" w:type="dxa"/>
            <w:vAlign w:val="center"/>
          </w:tcPr>
          <w:p w:rsidR="00AA2D5C" w:rsidRPr="00743575" w:rsidRDefault="006838F5" w:rsidP="00723563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3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Mākslu izglītības kompetences centra “Daugavpils Dizaina un mākslas vidusskola Saules skola” sagatavošanas kursi vidējās profesionālās izglītības programmām</w:t>
            </w:r>
            <w:r w:rsidR="00882AE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(3 mēneši)</w:t>
            </w:r>
          </w:p>
        </w:tc>
        <w:tc>
          <w:tcPr>
            <w:tcW w:w="1814" w:type="dxa"/>
            <w:noWrap/>
            <w:vAlign w:val="center"/>
          </w:tcPr>
          <w:p w:rsidR="00AA2D5C" w:rsidRPr="00743575" w:rsidRDefault="006838F5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3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mēnesis 1 audzēknim</w:t>
            </w:r>
          </w:p>
        </w:tc>
        <w:tc>
          <w:tcPr>
            <w:tcW w:w="970" w:type="dxa"/>
            <w:vAlign w:val="center"/>
          </w:tcPr>
          <w:p w:rsidR="00AA2D5C" w:rsidRPr="00743575" w:rsidRDefault="006838F5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19" w:type="dxa"/>
            <w:vAlign w:val="center"/>
          </w:tcPr>
          <w:p w:rsidR="00AA2D5C" w:rsidRPr="00743575" w:rsidRDefault="006838F5" w:rsidP="004D4D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4D4DB9" w:rsidRPr="007435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7" w:type="dxa"/>
            <w:noWrap/>
            <w:vAlign w:val="center"/>
          </w:tcPr>
          <w:p w:rsidR="00AA2D5C" w:rsidRPr="00744507" w:rsidRDefault="006838F5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E5567" w:rsidRPr="00E2537C" w:rsidTr="002C4CD4">
        <w:trPr>
          <w:trHeight w:val="315"/>
        </w:trPr>
        <w:tc>
          <w:tcPr>
            <w:tcW w:w="835" w:type="dxa"/>
            <w:noWrap/>
          </w:tcPr>
          <w:p w:rsidR="00AE5567" w:rsidRPr="00E2537C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873" w:type="dxa"/>
            <w:vAlign w:val="center"/>
          </w:tcPr>
          <w:p w:rsidR="00AE5567" w:rsidRPr="00E2537C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53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Baseina apmeklējumi, noma</w:t>
            </w:r>
          </w:p>
        </w:tc>
        <w:tc>
          <w:tcPr>
            <w:tcW w:w="1814" w:type="dxa"/>
            <w:noWrap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noWrap/>
            <w:vAlign w:val="center"/>
          </w:tcPr>
          <w:p w:rsidR="00AE5567" w:rsidRPr="00E2537C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567" w:rsidRPr="00744507" w:rsidTr="002C4CD4">
        <w:trPr>
          <w:trHeight w:val="315"/>
        </w:trPr>
        <w:tc>
          <w:tcPr>
            <w:tcW w:w="835" w:type="dxa"/>
            <w:noWrap/>
          </w:tcPr>
          <w:p w:rsidR="00AE5567" w:rsidRPr="00744507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3873" w:type="dxa"/>
            <w:vAlign w:val="center"/>
          </w:tcPr>
          <w:p w:rsidR="00AE5567" w:rsidRPr="00744507" w:rsidRDefault="00AE5567" w:rsidP="0076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Daugavpils Valsts ģimnāzijas mazā baseina apmeklējums</w:t>
            </w:r>
          </w:p>
        </w:tc>
        <w:tc>
          <w:tcPr>
            <w:tcW w:w="1814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 stunda 1 personai</w:t>
            </w:r>
          </w:p>
        </w:tc>
        <w:tc>
          <w:tcPr>
            <w:tcW w:w="970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19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AE5567" w:rsidRPr="00744507" w:rsidTr="002C4CD4">
        <w:trPr>
          <w:trHeight w:val="315"/>
        </w:trPr>
        <w:tc>
          <w:tcPr>
            <w:tcW w:w="835" w:type="dxa"/>
            <w:noWrap/>
          </w:tcPr>
          <w:p w:rsidR="00AE5567" w:rsidRPr="00744507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8.2.</w:t>
            </w:r>
          </w:p>
        </w:tc>
        <w:tc>
          <w:tcPr>
            <w:tcW w:w="3873" w:type="dxa"/>
            <w:vAlign w:val="center"/>
          </w:tcPr>
          <w:p w:rsidR="00AE5567" w:rsidRPr="00744507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Daugavpils Valsts ģimnāzijas mazā baseina noma</w:t>
            </w:r>
          </w:p>
        </w:tc>
        <w:tc>
          <w:tcPr>
            <w:tcW w:w="1814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970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919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E5567" w:rsidRPr="00744507" w:rsidTr="002C4CD4">
        <w:trPr>
          <w:trHeight w:val="315"/>
        </w:trPr>
        <w:tc>
          <w:tcPr>
            <w:tcW w:w="835" w:type="dxa"/>
            <w:noWrap/>
          </w:tcPr>
          <w:p w:rsidR="00AE5567" w:rsidRPr="00744507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8.3.</w:t>
            </w:r>
          </w:p>
        </w:tc>
        <w:tc>
          <w:tcPr>
            <w:tcW w:w="3873" w:type="dxa"/>
            <w:vAlign w:val="center"/>
          </w:tcPr>
          <w:p w:rsidR="00AE5567" w:rsidRPr="00744507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Valsts ģimnāzijas lielā baseina (bez pirts) apmeklējums</w:t>
            </w:r>
          </w:p>
        </w:tc>
        <w:tc>
          <w:tcPr>
            <w:tcW w:w="1814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1 stunda </w:t>
            </w:r>
            <w:r w:rsidR="00446E1E"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 personai</w:t>
            </w:r>
          </w:p>
        </w:tc>
        <w:tc>
          <w:tcPr>
            <w:tcW w:w="970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19" w:type="dxa"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AE5567" w:rsidRPr="00744507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E5567" w:rsidRPr="00043D0A" w:rsidTr="002C4CD4">
        <w:trPr>
          <w:trHeight w:val="315"/>
        </w:trPr>
        <w:tc>
          <w:tcPr>
            <w:tcW w:w="835" w:type="dxa"/>
            <w:noWrap/>
          </w:tcPr>
          <w:p w:rsidR="00AE5567" w:rsidRPr="00043D0A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8.4.</w:t>
            </w:r>
          </w:p>
        </w:tc>
        <w:tc>
          <w:tcPr>
            <w:tcW w:w="3873" w:type="dxa"/>
            <w:vAlign w:val="center"/>
          </w:tcPr>
          <w:p w:rsidR="00AE5567" w:rsidRPr="00043D0A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Valsts ģimnāzijas lielā baseina (ar pirti) apmeklējums</w:t>
            </w:r>
          </w:p>
        </w:tc>
        <w:tc>
          <w:tcPr>
            <w:tcW w:w="1814" w:type="dxa"/>
            <w:noWrap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 xml:space="preserve">1 stunda </w:t>
            </w:r>
            <w:r w:rsidR="00446E1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1 personai</w:t>
            </w:r>
          </w:p>
        </w:tc>
        <w:tc>
          <w:tcPr>
            <w:tcW w:w="970" w:type="dxa"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919" w:type="dxa"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</w:tr>
      <w:tr w:rsidR="00AE5567" w:rsidRPr="00043D0A" w:rsidTr="002C4CD4">
        <w:trPr>
          <w:trHeight w:val="315"/>
        </w:trPr>
        <w:tc>
          <w:tcPr>
            <w:tcW w:w="835" w:type="dxa"/>
            <w:noWrap/>
          </w:tcPr>
          <w:p w:rsidR="00AE5567" w:rsidRPr="00043D0A" w:rsidRDefault="00AE5567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8.5.</w:t>
            </w:r>
          </w:p>
        </w:tc>
        <w:tc>
          <w:tcPr>
            <w:tcW w:w="3873" w:type="dxa"/>
            <w:vAlign w:val="center"/>
          </w:tcPr>
          <w:p w:rsidR="00AE5567" w:rsidRPr="00043D0A" w:rsidRDefault="00AE5567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Valsts ģimnāzijas lielā baseina noma </w:t>
            </w:r>
          </w:p>
        </w:tc>
        <w:tc>
          <w:tcPr>
            <w:tcW w:w="1814" w:type="dxa"/>
            <w:noWrap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970" w:type="dxa"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123,97</w:t>
            </w:r>
          </w:p>
        </w:tc>
        <w:tc>
          <w:tcPr>
            <w:tcW w:w="919" w:type="dxa"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26,03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AE5567" w:rsidRPr="00043D0A" w:rsidRDefault="00AE5567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43D0A" w:rsidRPr="00043D0A" w:rsidTr="002C4CD4">
        <w:trPr>
          <w:trHeight w:val="315"/>
        </w:trPr>
        <w:tc>
          <w:tcPr>
            <w:tcW w:w="835" w:type="dxa"/>
            <w:noWrap/>
          </w:tcPr>
          <w:p w:rsidR="00043D0A" w:rsidRPr="00043D0A" w:rsidRDefault="00043D0A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8.6.</w:t>
            </w:r>
          </w:p>
        </w:tc>
        <w:tc>
          <w:tcPr>
            <w:tcW w:w="3873" w:type="dxa"/>
            <w:vAlign w:val="center"/>
          </w:tcPr>
          <w:p w:rsidR="00043D0A" w:rsidRPr="00043D0A" w:rsidRDefault="00043D0A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Valsts ģimnāzijas lielā baseina noma </w:t>
            </w:r>
          </w:p>
        </w:tc>
        <w:tc>
          <w:tcPr>
            <w:tcW w:w="1814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 stunda </w:t>
            </w:r>
            <w:r w:rsidR="00446E1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celiņš</w:t>
            </w:r>
          </w:p>
        </w:tc>
        <w:tc>
          <w:tcPr>
            <w:tcW w:w="970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30,99</w:t>
            </w:r>
          </w:p>
        </w:tc>
        <w:tc>
          <w:tcPr>
            <w:tcW w:w="919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043D0A" w:rsidRPr="00043D0A" w:rsidTr="002C4CD4">
        <w:trPr>
          <w:trHeight w:val="315"/>
        </w:trPr>
        <w:tc>
          <w:tcPr>
            <w:tcW w:w="835" w:type="dxa"/>
            <w:noWrap/>
          </w:tcPr>
          <w:p w:rsidR="00043D0A" w:rsidRPr="00043D0A" w:rsidRDefault="00043D0A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8.7.</w:t>
            </w:r>
          </w:p>
        </w:tc>
        <w:tc>
          <w:tcPr>
            <w:tcW w:w="3873" w:type="dxa"/>
            <w:vAlign w:val="center"/>
          </w:tcPr>
          <w:p w:rsidR="00043D0A" w:rsidRPr="00043D0A" w:rsidRDefault="00043D0A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Draudzīgā aicinājuma vidusskolas mazā baseina apmeklējums</w:t>
            </w:r>
          </w:p>
        </w:tc>
        <w:tc>
          <w:tcPr>
            <w:tcW w:w="1814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1 stunda 1 personai</w:t>
            </w:r>
          </w:p>
        </w:tc>
        <w:tc>
          <w:tcPr>
            <w:tcW w:w="970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19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043D0A" w:rsidRPr="00043D0A" w:rsidTr="002C4CD4">
        <w:trPr>
          <w:trHeight w:val="315"/>
        </w:trPr>
        <w:tc>
          <w:tcPr>
            <w:tcW w:w="835" w:type="dxa"/>
            <w:noWrap/>
          </w:tcPr>
          <w:p w:rsidR="00043D0A" w:rsidRPr="00043D0A" w:rsidRDefault="00043D0A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8.8.</w:t>
            </w:r>
          </w:p>
        </w:tc>
        <w:tc>
          <w:tcPr>
            <w:tcW w:w="3873" w:type="dxa"/>
            <w:vAlign w:val="center"/>
          </w:tcPr>
          <w:p w:rsidR="00043D0A" w:rsidRPr="00043D0A" w:rsidRDefault="00043D0A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Draudzīgā aicinājuma vidusskolas mazā baseina noma </w:t>
            </w:r>
          </w:p>
        </w:tc>
        <w:tc>
          <w:tcPr>
            <w:tcW w:w="1814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970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919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43D0A" w:rsidRPr="00043D0A" w:rsidTr="002C4CD4">
        <w:trPr>
          <w:trHeight w:val="315"/>
        </w:trPr>
        <w:tc>
          <w:tcPr>
            <w:tcW w:w="835" w:type="dxa"/>
            <w:noWrap/>
          </w:tcPr>
          <w:p w:rsidR="00043D0A" w:rsidRPr="00043D0A" w:rsidRDefault="00043D0A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8.9.</w:t>
            </w:r>
          </w:p>
        </w:tc>
        <w:tc>
          <w:tcPr>
            <w:tcW w:w="3873" w:type="dxa"/>
            <w:vAlign w:val="center"/>
          </w:tcPr>
          <w:p w:rsidR="00043D0A" w:rsidRPr="00043D0A" w:rsidRDefault="00043D0A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Draudzīgā aicinājuma vidusskolas lielā baseina (bez pirts) apmeklējums</w:t>
            </w:r>
          </w:p>
        </w:tc>
        <w:tc>
          <w:tcPr>
            <w:tcW w:w="1814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1 stunda 1 personai</w:t>
            </w:r>
          </w:p>
        </w:tc>
        <w:tc>
          <w:tcPr>
            <w:tcW w:w="970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19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23563" w:rsidRPr="00043D0A" w:rsidTr="002C4CD4">
        <w:trPr>
          <w:trHeight w:val="315"/>
        </w:trPr>
        <w:tc>
          <w:tcPr>
            <w:tcW w:w="835" w:type="dxa"/>
            <w:noWrap/>
          </w:tcPr>
          <w:p w:rsidR="00723563" w:rsidRPr="00043D0A" w:rsidRDefault="00723563" w:rsidP="00723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8.10.</w:t>
            </w:r>
          </w:p>
        </w:tc>
        <w:tc>
          <w:tcPr>
            <w:tcW w:w="3873" w:type="dxa"/>
            <w:vAlign w:val="center"/>
          </w:tcPr>
          <w:p w:rsidR="00723563" w:rsidRPr="00043D0A" w:rsidRDefault="00723563" w:rsidP="00723563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Draudzīgā aicinājuma vidusskolas lielā baseina (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pirti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 apmeklējums</w:t>
            </w:r>
          </w:p>
        </w:tc>
        <w:tc>
          <w:tcPr>
            <w:tcW w:w="1814" w:type="dxa"/>
            <w:noWrap/>
            <w:vAlign w:val="center"/>
          </w:tcPr>
          <w:p w:rsidR="00723563" w:rsidRPr="00043D0A" w:rsidRDefault="00723563" w:rsidP="00723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1 stunda 1 personai</w:t>
            </w:r>
          </w:p>
        </w:tc>
        <w:tc>
          <w:tcPr>
            <w:tcW w:w="970" w:type="dxa"/>
            <w:vAlign w:val="center"/>
          </w:tcPr>
          <w:p w:rsidR="00723563" w:rsidRPr="00043D0A" w:rsidRDefault="00723563" w:rsidP="00723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919" w:type="dxa"/>
            <w:vAlign w:val="center"/>
          </w:tcPr>
          <w:p w:rsidR="00723563" w:rsidRPr="00043D0A" w:rsidRDefault="00723563" w:rsidP="00723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723563" w:rsidRPr="00043D0A" w:rsidRDefault="00723563" w:rsidP="00723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</w:tr>
      <w:tr w:rsidR="00043D0A" w:rsidRPr="00043D0A" w:rsidTr="002C4CD4">
        <w:trPr>
          <w:trHeight w:val="315"/>
        </w:trPr>
        <w:tc>
          <w:tcPr>
            <w:tcW w:w="835" w:type="dxa"/>
            <w:noWrap/>
          </w:tcPr>
          <w:p w:rsidR="00043D0A" w:rsidRPr="00043D0A" w:rsidRDefault="00043D0A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8.11.</w:t>
            </w:r>
          </w:p>
        </w:tc>
        <w:tc>
          <w:tcPr>
            <w:tcW w:w="3873" w:type="dxa"/>
            <w:vAlign w:val="center"/>
          </w:tcPr>
          <w:p w:rsidR="00043D0A" w:rsidRPr="00043D0A" w:rsidRDefault="00043D0A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Draudzīgā aicinājuma vidusskolas lielā baseina noma </w:t>
            </w:r>
          </w:p>
        </w:tc>
        <w:tc>
          <w:tcPr>
            <w:tcW w:w="1814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970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123,97</w:t>
            </w:r>
          </w:p>
        </w:tc>
        <w:tc>
          <w:tcPr>
            <w:tcW w:w="919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26,03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43D0A" w:rsidRPr="00043D0A" w:rsidTr="002C4CD4">
        <w:trPr>
          <w:trHeight w:val="315"/>
        </w:trPr>
        <w:tc>
          <w:tcPr>
            <w:tcW w:w="835" w:type="dxa"/>
            <w:noWrap/>
          </w:tcPr>
          <w:p w:rsidR="00043D0A" w:rsidRPr="00043D0A" w:rsidRDefault="00043D0A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8.12.</w:t>
            </w:r>
          </w:p>
        </w:tc>
        <w:tc>
          <w:tcPr>
            <w:tcW w:w="3873" w:type="dxa"/>
            <w:vAlign w:val="center"/>
          </w:tcPr>
          <w:p w:rsidR="00043D0A" w:rsidRPr="00043D0A" w:rsidRDefault="00043D0A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Draudzīgā aicinājuma vidusskolas lielā baseina noma </w:t>
            </w:r>
          </w:p>
        </w:tc>
        <w:tc>
          <w:tcPr>
            <w:tcW w:w="1814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 1 celiņš</w:t>
            </w:r>
          </w:p>
        </w:tc>
        <w:tc>
          <w:tcPr>
            <w:tcW w:w="970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919" w:type="dxa"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7" w:type="dxa"/>
            <w:noWrap/>
            <w:vAlign w:val="center"/>
          </w:tcPr>
          <w:p w:rsidR="00043D0A" w:rsidRPr="00043D0A" w:rsidRDefault="00043D0A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2E0FAB" w:rsidRPr="00043D0A" w:rsidTr="008D2EBF">
        <w:trPr>
          <w:trHeight w:val="315"/>
        </w:trPr>
        <w:tc>
          <w:tcPr>
            <w:tcW w:w="835" w:type="dxa"/>
            <w:noWrap/>
          </w:tcPr>
          <w:p w:rsidR="002E0FAB" w:rsidRPr="00043D0A" w:rsidRDefault="002E0FAB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3873" w:type="dxa"/>
            <w:vAlign w:val="center"/>
          </w:tcPr>
          <w:p w:rsidR="002E0FAB" w:rsidRPr="002E0FAB" w:rsidRDefault="002E0FAB" w:rsidP="0076182B">
            <w:pPr>
              <w:rPr>
                <w:rFonts w:ascii="Times New Roman" w:hAnsi="Times New Roman" w:cs="Times New Roman"/>
              </w:rPr>
            </w:pPr>
            <w:r w:rsidRPr="002E0FAB">
              <w:rPr>
                <w:rFonts w:ascii="Times New Roman" w:hAnsi="Times New Roman" w:cs="Times New Roman"/>
              </w:rPr>
              <w:t xml:space="preserve">DAUGAVPILS PILSĒTAS IZGLĪTĪBAS PĀRVALDES UN PADOTĪBAS IESTĀŽU RĪKOTIE KURSI, SEMINĀRI UN KONFERENCES </w:t>
            </w:r>
          </w:p>
        </w:tc>
        <w:tc>
          <w:tcPr>
            <w:tcW w:w="4790" w:type="dxa"/>
            <w:gridSpan w:val="4"/>
            <w:noWrap/>
            <w:vAlign w:val="center"/>
          </w:tcPr>
          <w:p w:rsidR="002E0FAB" w:rsidRPr="002E0FAB" w:rsidRDefault="002E0FA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F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Dalības maksu apstiprina Daugavpils pilsētas Izglītības pārvaldes vadītājs pasākuma nolikumā, ņemot vērā konkrētā pasākuma organizēšanas izmaksas</w:t>
            </w:r>
            <w:r w:rsidR="00882AE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un dalībnieku skaitu</w:t>
            </w:r>
            <w:bookmarkStart w:id="0" w:name="_GoBack"/>
            <w:bookmarkEnd w:id="0"/>
          </w:p>
        </w:tc>
      </w:tr>
    </w:tbl>
    <w:p w:rsidR="00F34134" w:rsidRDefault="00F34134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507" w:rsidRDefault="00744507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134" w:rsidRPr="00744507" w:rsidRDefault="00F34134" w:rsidP="00FE1B7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4134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Nekustamā īpašuma nomas maksas cenrādis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507"/>
        <w:gridCol w:w="1649"/>
        <w:gridCol w:w="1089"/>
        <w:gridCol w:w="837"/>
        <w:gridCol w:w="1089"/>
      </w:tblGrid>
      <w:tr w:rsidR="00F34134" w:rsidRPr="00F34134" w:rsidTr="00AA2D5C">
        <w:tc>
          <w:tcPr>
            <w:tcW w:w="890" w:type="dxa"/>
          </w:tcPr>
          <w:p w:rsidR="00F34134" w:rsidRPr="00F34134" w:rsidRDefault="00F34134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507" w:type="dxa"/>
          </w:tcPr>
          <w:p w:rsidR="00F34134" w:rsidRPr="00F34134" w:rsidRDefault="00F34134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649" w:type="dxa"/>
          </w:tcPr>
          <w:p w:rsidR="00F34134" w:rsidRPr="00F34134" w:rsidRDefault="00F34134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089" w:type="dxa"/>
          </w:tcPr>
          <w:p w:rsidR="00F34134" w:rsidRPr="00F34134" w:rsidRDefault="00052D0C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PVN, EUR</w:t>
            </w:r>
          </w:p>
        </w:tc>
        <w:tc>
          <w:tcPr>
            <w:tcW w:w="837" w:type="dxa"/>
          </w:tcPr>
          <w:p w:rsidR="00F34134" w:rsidRPr="00F34134" w:rsidRDefault="00052D0C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PVN, EUR</w:t>
            </w:r>
          </w:p>
        </w:tc>
        <w:tc>
          <w:tcPr>
            <w:tcW w:w="1089" w:type="dxa"/>
          </w:tcPr>
          <w:p w:rsidR="00F34134" w:rsidRPr="00F34134" w:rsidRDefault="00052D0C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ar PVN, EUR</w:t>
            </w:r>
          </w:p>
        </w:tc>
      </w:tr>
      <w:tr w:rsidR="0003378B" w:rsidRPr="00043D0A" w:rsidTr="00AA2D5C">
        <w:tc>
          <w:tcPr>
            <w:tcW w:w="890" w:type="dxa"/>
          </w:tcPr>
          <w:p w:rsidR="0003378B" w:rsidRPr="00043D0A" w:rsidRDefault="0003378B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07" w:type="dxa"/>
            <w:vAlign w:val="center"/>
          </w:tcPr>
          <w:p w:rsidR="0003378B" w:rsidRPr="00043D0A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Pirmsskolas izglītības iestāžu un pirmsskolas izglītības programmu īstenošanas vietu telpu noma </w:t>
            </w:r>
          </w:p>
        </w:tc>
        <w:tc>
          <w:tcPr>
            <w:tcW w:w="164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1m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2 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7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3378B" w:rsidRPr="00043D0A" w:rsidTr="00AA2D5C">
        <w:tc>
          <w:tcPr>
            <w:tcW w:w="890" w:type="dxa"/>
          </w:tcPr>
          <w:p w:rsidR="0003378B" w:rsidRPr="00043D0A" w:rsidRDefault="0003378B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  <w:vAlign w:val="center"/>
          </w:tcPr>
          <w:p w:rsidR="0003378B" w:rsidRPr="00043D0A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Pamatizglītības un vispārējās vidējās izglītības iestāžu telpu noma </w:t>
            </w:r>
          </w:p>
        </w:tc>
        <w:tc>
          <w:tcPr>
            <w:tcW w:w="164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1m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2 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7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3378B" w:rsidRPr="00043D0A" w:rsidTr="00AA2D5C">
        <w:tc>
          <w:tcPr>
            <w:tcW w:w="890" w:type="dxa"/>
          </w:tcPr>
          <w:p w:rsidR="0003378B" w:rsidRPr="00043D0A" w:rsidRDefault="0003378B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  <w:vAlign w:val="center"/>
          </w:tcPr>
          <w:p w:rsidR="0003378B" w:rsidRPr="00043D0A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Stropu pamatskolas – attīstības centra telpu noma </w:t>
            </w:r>
          </w:p>
        </w:tc>
        <w:tc>
          <w:tcPr>
            <w:tcW w:w="164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1m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2 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ind w:left="44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7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3378B" w:rsidRPr="00043D0A" w:rsidTr="00AA2D5C">
        <w:tc>
          <w:tcPr>
            <w:tcW w:w="890" w:type="dxa"/>
          </w:tcPr>
          <w:p w:rsidR="0003378B" w:rsidRPr="00043D0A" w:rsidRDefault="0003378B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  <w:vAlign w:val="center"/>
          </w:tcPr>
          <w:p w:rsidR="0003378B" w:rsidRPr="00043D0A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pilsētas Bērnu un jauniešu centra „Jaunība” telpu noma </w:t>
            </w:r>
          </w:p>
        </w:tc>
        <w:tc>
          <w:tcPr>
            <w:tcW w:w="164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1m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2 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7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3378B" w:rsidRPr="00043D0A" w:rsidTr="00AA2D5C">
        <w:tc>
          <w:tcPr>
            <w:tcW w:w="890" w:type="dxa"/>
          </w:tcPr>
          <w:p w:rsidR="0003378B" w:rsidRPr="00043D0A" w:rsidRDefault="0003378B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  <w:vAlign w:val="center"/>
          </w:tcPr>
          <w:p w:rsidR="0003378B" w:rsidRPr="00043D0A" w:rsidRDefault="0003378B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pilsētas Izglītības pārvaldes (Saules ielā 7) telpu noma </w:t>
            </w:r>
          </w:p>
        </w:tc>
        <w:tc>
          <w:tcPr>
            <w:tcW w:w="164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1m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2 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37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  <w:r w:rsidR="009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9" w:type="dxa"/>
            <w:vAlign w:val="center"/>
          </w:tcPr>
          <w:p w:rsidR="0003378B" w:rsidRPr="00043D0A" w:rsidRDefault="0003378B" w:rsidP="0076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A2D5C" w:rsidRPr="00043D0A" w:rsidTr="00AA2D5C">
        <w:tc>
          <w:tcPr>
            <w:tcW w:w="890" w:type="dxa"/>
          </w:tcPr>
          <w:p w:rsidR="00AA2D5C" w:rsidRPr="00043D0A" w:rsidRDefault="00AA2D5C" w:rsidP="00A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  <w:vAlign w:val="center"/>
          </w:tcPr>
          <w:p w:rsidR="00AA2D5C" w:rsidRPr="00043D0A" w:rsidRDefault="00AA2D5C" w:rsidP="00AA2D5C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pilsētas pamatizglītības un vispārējās vidējās izglītības iestāžu āra sporta laukumu noma </w:t>
            </w:r>
          </w:p>
        </w:tc>
        <w:tc>
          <w:tcPr>
            <w:tcW w:w="1649" w:type="dxa"/>
            <w:vAlign w:val="center"/>
          </w:tcPr>
          <w:p w:rsidR="00AA2D5C" w:rsidRPr="00043D0A" w:rsidRDefault="00AA2D5C" w:rsidP="00AA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m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1 stunda</w:t>
            </w:r>
          </w:p>
        </w:tc>
        <w:tc>
          <w:tcPr>
            <w:tcW w:w="1089" w:type="dxa"/>
            <w:vAlign w:val="center"/>
          </w:tcPr>
          <w:p w:rsidR="00AA2D5C" w:rsidRPr="00043D0A" w:rsidRDefault="00AA2D5C" w:rsidP="00AA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7" w:type="dxa"/>
            <w:vAlign w:val="center"/>
          </w:tcPr>
          <w:p w:rsidR="00AA2D5C" w:rsidRPr="00043D0A" w:rsidRDefault="00AA2D5C" w:rsidP="00AA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89" w:type="dxa"/>
            <w:vAlign w:val="center"/>
          </w:tcPr>
          <w:p w:rsidR="00AA2D5C" w:rsidRPr="00043D0A" w:rsidRDefault="00AA2D5C" w:rsidP="00AA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AA2D5C" w:rsidRPr="00043D0A" w:rsidTr="00AA2D5C">
        <w:tc>
          <w:tcPr>
            <w:tcW w:w="890" w:type="dxa"/>
          </w:tcPr>
          <w:p w:rsidR="00AA2D5C" w:rsidRPr="00743575" w:rsidRDefault="00AA2D5C" w:rsidP="00A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7" w:type="dxa"/>
            <w:vAlign w:val="center"/>
          </w:tcPr>
          <w:p w:rsidR="00AA2D5C" w:rsidRPr="00743575" w:rsidRDefault="00AA2D5C" w:rsidP="00723563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3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Mākslu izglītības kompetences centra “Daugavpils Dizaina un mākslas vidusskola Saules skola” telpu noma</w:t>
            </w:r>
          </w:p>
        </w:tc>
        <w:tc>
          <w:tcPr>
            <w:tcW w:w="1649" w:type="dxa"/>
            <w:vAlign w:val="center"/>
          </w:tcPr>
          <w:p w:rsidR="00AA2D5C" w:rsidRPr="00743575" w:rsidRDefault="00AA2D5C" w:rsidP="00AA2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3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m</w:t>
            </w:r>
            <w:r w:rsidRPr="0074357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743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1 stunda</w:t>
            </w:r>
          </w:p>
        </w:tc>
        <w:tc>
          <w:tcPr>
            <w:tcW w:w="1089" w:type="dxa"/>
            <w:vAlign w:val="center"/>
          </w:tcPr>
          <w:p w:rsidR="00AA2D5C" w:rsidRPr="00743575" w:rsidRDefault="00AA2D5C" w:rsidP="00AA2D5C">
            <w:pPr>
              <w:ind w:left="44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7" w:type="dxa"/>
            <w:vAlign w:val="center"/>
          </w:tcPr>
          <w:p w:rsidR="00AA2D5C" w:rsidRPr="00743575" w:rsidRDefault="00AA2D5C" w:rsidP="00AA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0,01²</w:t>
            </w:r>
          </w:p>
        </w:tc>
        <w:tc>
          <w:tcPr>
            <w:tcW w:w="1089" w:type="dxa"/>
            <w:vAlign w:val="center"/>
          </w:tcPr>
          <w:p w:rsidR="00AA2D5C" w:rsidRPr="00043D0A" w:rsidRDefault="00AA2D5C" w:rsidP="00AA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</w:tbl>
    <w:p w:rsidR="00DF1970" w:rsidRDefault="00DF1970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F6" w:rsidRDefault="004448F6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Maksas pakalpojumu atvieglojumi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3526"/>
        <w:gridCol w:w="1861"/>
        <w:gridCol w:w="2942"/>
      </w:tblGrid>
      <w:tr w:rsidR="00BC33FD" w:rsidTr="00BC33FD">
        <w:trPr>
          <w:trHeight w:val="355"/>
        </w:trPr>
        <w:tc>
          <w:tcPr>
            <w:tcW w:w="958" w:type="dxa"/>
            <w:vAlign w:val="center"/>
          </w:tcPr>
          <w:p w:rsidR="00BC33FD" w:rsidRPr="00F34134" w:rsidRDefault="00BC33FD" w:rsidP="00B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526" w:type="dxa"/>
            <w:vAlign w:val="center"/>
          </w:tcPr>
          <w:p w:rsidR="00BC33FD" w:rsidRPr="00F34134" w:rsidRDefault="00BC33FD" w:rsidP="00B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Atvieglojumu kategorijas</w:t>
            </w:r>
          </w:p>
        </w:tc>
        <w:tc>
          <w:tcPr>
            <w:tcW w:w="1861" w:type="dxa"/>
            <w:vAlign w:val="center"/>
          </w:tcPr>
          <w:p w:rsidR="00BC33FD" w:rsidRPr="00F34134" w:rsidRDefault="00BC33FD" w:rsidP="00B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2942" w:type="dxa"/>
            <w:vAlign w:val="center"/>
          </w:tcPr>
          <w:p w:rsidR="00BC33FD" w:rsidRPr="00F34134" w:rsidRDefault="00BC33FD" w:rsidP="00B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Atvieglojums</w:t>
            </w:r>
          </w:p>
        </w:tc>
      </w:tr>
      <w:tr w:rsidR="003D42FA" w:rsidRPr="00744507" w:rsidTr="002E0FAB">
        <w:tc>
          <w:tcPr>
            <w:tcW w:w="958" w:type="dxa"/>
          </w:tcPr>
          <w:p w:rsidR="003D42FA" w:rsidRPr="00744507" w:rsidRDefault="00043D0A" w:rsidP="00FE1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26" w:type="dxa"/>
          </w:tcPr>
          <w:p w:rsidR="003D42FA" w:rsidRPr="00744507" w:rsidRDefault="00043D0A" w:rsidP="00B63A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Daugavpils Inovāciju centra apmeklējums</w:t>
            </w:r>
          </w:p>
        </w:tc>
        <w:tc>
          <w:tcPr>
            <w:tcW w:w="1861" w:type="dxa"/>
          </w:tcPr>
          <w:p w:rsidR="003D42FA" w:rsidRPr="00744507" w:rsidRDefault="003D42FA" w:rsidP="007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3D42FA" w:rsidRPr="00744507" w:rsidRDefault="003D42FA" w:rsidP="007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D0A" w:rsidRPr="00043D0A" w:rsidTr="00723563">
        <w:tc>
          <w:tcPr>
            <w:tcW w:w="958" w:type="dxa"/>
          </w:tcPr>
          <w:p w:rsidR="00043D0A" w:rsidRPr="00043D0A" w:rsidRDefault="00043D0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26" w:type="dxa"/>
            <w:vAlign w:val="center"/>
          </w:tcPr>
          <w:p w:rsidR="00043D0A" w:rsidRPr="00043D0A" w:rsidRDefault="00043D0A" w:rsidP="0076182B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Ieejas maksa bērnam līdz 5 gadu vecumam</w:t>
            </w:r>
          </w:p>
        </w:tc>
        <w:tc>
          <w:tcPr>
            <w:tcW w:w="1861" w:type="dxa"/>
            <w:vAlign w:val="center"/>
          </w:tcPr>
          <w:p w:rsidR="00043D0A" w:rsidRPr="00043D0A" w:rsidRDefault="00043D0A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2942" w:type="dxa"/>
            <w:vAlign w:val="center"/>
          </w:tcPr>
          <w:p w:rsidR="00043D0A" w:rsidRPr="00043D0A" w:rsidRDefault="00043D0A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43D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bezmaksas</w:t>
            </w:r>
          </w:p>
        </w:tc>
      </w:tr>
      <w:tr w:rsidR="00744507" w:rsidRPr="00744507" w:rsidTr="00723563">
        <w:tc>
          <w:tcPr>
            <w:tcW w:w="958" w:type="dxa"/>
          </w:tcPr>
          <w:p w:rsidR="00744507" w:rsidRPr="00744507" w:rsidRDefault="00744507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26" w:type="dxa"/>
          </w:tcPr>
          <w:p w:rsidR="00744507" w:rsidRPr="00744507" w:rsidRDefault="00744507" w:rsidP="00DF1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Apmeklējumam un nodarbībām mācību procesa nodrošināšanai Daugavpils valstspilsētas izglītības iestāžu izglītojamo grupām pedagoga pavadībā</w:t>
            </w:r>
          </w:p>
        </w:tc>
        <w:tc>
          <w:tcPr>
            <w:tcW w:w="1861" w:type="dxa"/>
            <w:vAlign w:val="center"/>
          </w:tcPr>
          <w:p w:rsidR="00744507" w:rsidRPr="00744507" w:rsidRDefault="00723563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2942" w:type="dxa"/>
            <w:vAlign w:val="center"/>
          </w:tcPr>
          <w:p w:rsidR="00744507" w:rsidRPr="00744507" w:rsidRDefault="00744507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bezmaksas</w:t>
            </w:r>
          </w:p>
        </w:tc>
      </w:tr>
      <w:tr w:rsidR="00744507" w:rsidRPr="00744507" w:rsidTr="00723563">
        <w:tc>
          <w:tcPr>
            <w:tcW w:w="958" w:type="dxa"/>
          </w:tcPr>
          <w:p w:rsidR="00744507" w:rsidRPr="00744507" w:rsidRDefault="00744507" w:rsidP="00FE1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744507" w:rsidRPr="00744507" w:rsidRDefault="00744507" w:rsidP="00DF19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Baseina apmeklējumi, noma</w:t>
            </w:r>
          </w:p>
        </w:tc>
        <w:tc>
          <w:tcPr>
            <w:tcW w:w="1861" w:type="dxa"/>
            <w:vAlign w:val="center"/>
          </w:tcPr>
          <w:p w:rsidR="00744507" w:rsidRPr="00744507" w:rsidRDefault="00744507" w:rsidP="007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744507" w:rsidRPr="00723563" w:rsidRDefault="00744507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3D0A" w:rsidRPr="00744507" w:rsidTr="00723563">
        <w:tc>
          <w:tcPr>
            <w:tcW w:w="958" w:type="dxa"/>
          </w:tcPr>
          <w:p w:rsidR="00043D0A" w:rsidRPr="00744507" w:rsidRDefault="00446E1E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26" w:type="dxa"/>
          </w:tcPr>
          <w:p w:rsidR="00043D0A" w:rsidRPr="00744507" w:rsidRDefault="00446E1E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Daugavpils Valsts ģimnāzijas mazā baseina apmeklējums, vecākam, kurš ir kopā ar bērnu,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 jaunāks par  7 gadiem</w:t>
            </w:r>
          </w:p>
        </w:tc>
        <w:tc>
          <w:tcPr>
            <w:tcW w:w="1861" w:type="dxa"/>
            <w:vAlign w:val="center"/>
          </w:tcPr>
          <w:p w:rsidR="00043D0A" w:rsidRPr="00744507" w:rsidRDefault="00446E1E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1stunda           </w:t>
            </w:r>
            <w:r w:rsidR="00744507"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 personai</w:t>
            </w:r>
          </w:p>
        </w:tc>
        <w:tc>
          <w:tcPr>
            <w:tcW w:w="2942" w:type="dxa"/>
            <w:vAlign w:val="center"/>
          </w:tcPr>
          <w:p w:rsidR="00043D0A" w:rsidRPr="00744507" w:rsidRDefault="00043D0A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bezmaksas</w:t>
            </w:r>
          </w:p>
        </w:tc>
      </w:tr>
      <w:tr w:rsidR="00043D0A" w:rsidRPr="00744507" w:rsidTr="00723563">
        <w:tc>
          <w:tcPr>
            <w:tcW w:w="958" w:type="dxa"/>
          </w:tcPr>
          <w:p w:rsidR="00043D0A" w:rsidRPr="00744507" w:rsidRDefault="00446E1E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526" w:type="dxa"/>
          </w:tcPr>
          <w:p w:rsidR="00043D0A" w:rsidRPr="00744507" w:rsidRDefault="00446E1E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Daugavpils Draudzīgā aicinājuma vidusskolas mazā baseina apmeklējums,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vecākam, kurš ir kopā ar bērnu, kas jaunāks par  7 gadiem</w:t>
            </w:r>
          </w:p>
        </w:tc>
        <w:tc>
          <w:tcPr>
            <w:tcW w:w="1861" w:type="dxa"/>
            <w:vAlign w:val="center"/>
          </w:tcPr>
          <w:p w:rsidR="00043D0A" w:rsidRPr="00744507" w:rsidRDefault="00446E1E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1stunda </w:t>
            </w:r>
            <w:r w:rsidR="00744507"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507"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personai</w:t>
            </w:r>
          </w:p>
        </w:tc>
        <w:tc>
          <w:tcPr>
            <w:tcW w:w="2942" w:type="dxa"/>
            <w:vAlign w:val="center"/>
          </w:tcPr>
          <w:p w:rsidR="00043D0A" w:rsidRPr="00744507" w:rsidRDefault="00043D0A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A63D61" w:rsidRPr="00744507" w:rsidTr="00723563">
        <w:trPr>
          <w:trHeight w:val="884"/>
        </w:trPr>
        <w:tc>
          <w:tcPr>
            <w:tcW w:w="958" w:type="dxa"/>
          </w:tcPr>
          <w:p w:rsidR="00A63D61" w:rsidRPr="00744507" w:rsidRDefault="00A63D61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A63D61" w:rsidRPr="00744507" w:rsidRDefault="00A63D61" w:rsidP="00841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Daugavpils Valsts ģimnāzijas dienesta viesnīcas gultasvietas īre, izglītojamajiem, kuri mācās Daugavpils pilsētas pamata vai vispārējās vidējās izglītības iestādēs un Mākslu izglītības kompetences centr</w:t>
            </w:r>
            <w:r w:rsidR="00841B82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 „Daugavpils Dizaina un mākslas vidusskol</w:t>
            </w:r>
            <w:r w:rsidR="00841B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 xml:space="preserve"> Saules skola”</w:t>
            </w:r>
          </w:p>
        </w:tc>
        <w:tc>
          <w:tcPr>
            <w:tcW w:w="1861" w:type="dxa"/>
            <w:vAlign w:val="center"/>
          </w:tcPr>
          <w:p w:rsidR="00A63D61" w:rsidRPr="00744507" w:rsidRDefault="00A63D61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07">
              <w:rPr>
                <w:rFonts w:ascii="Times New Roman" w:hAnsi="Times New Roman" w:cs="Times New Roman"/>
                <w:sz w:val="24"/>
                <w:szCs w:val="24"/>
              </w:rPr>
              <w:t>1 izglītojamajam /studentam mēnesī</w:t>
            </w:r>
          </w:p>
        </w:tc>
        <w:tc>
          <w:tcPr>
            <w:tcW w:w="2942" w:type="dxa"/>
            <w:vAlign w:val="center"/>
          </w:tcPr>
          <w:p w:rsidR="00A63D61" w:rsidRPr="00744507" w:rsidRDefault="00A63D61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no īres cenas</w:t>
            </w:r>
          </w:p>
        </w:tc>
      </w:tr>
      <w:tr w:rsidR="00BC33FD" w:rsidRPr="00744507" w:rsidTr="00723563">
        <w:trPr>
          <w:trHeight w:val="884"/>
        </w:trPr>
        <w:tc>
          <w:tcPr>
            <w:tcW w:w="958" w:type="dxa"/>
          </w:tcPr>
          <w:p w:rsidR="00BC33FD" w:rsidRPr="00744507" w:rsidRDefault="00BC33FD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BC33FD" w:rsidRPr="00BC33FD" w:rsidRDefault="00BC33FD" w:rsidP="00BC33FD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ēmuma 8</w:t>
            </w:r>
            <w:r w:rsidRPr="00BC33FD">
              <w:rPr>
                <w:rFonts w:ascii="Times New Roman" w:hAnsi="Times New Roman" w:cs="Times New Roman"/>
                <w:sz w:val="24"/>
                <w:szCs w:val="24"/>
              </w:rPr>
              <w:t xml:space="preserve">.punkta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8.5., 8.6., 8.11., 8.12. apakšpunktos</w:t>
            </w:r>
            <w:r w:rsidRPr="00BC33FD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daļas 1.-4., 6.-7.punktos</w:t>
            </w:r>
            <w:r w:rsidRPr="00BC33FD">
              <w:rPr>
                <w:rFonts w:ascii="Times New Roman" w:hAnsi="Times New Roman" w:cs="Times New Roman"/>
                <w:sz w:val="24"/>
                <w:szCs w:val="24"/>
              </w:rPr>
              <w:t xml:space="preserve"> minētā manta tiek nodota bezatlīdzības lietošanā Daugavpils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BC33FD">
              <w:rPr>
                <w:rFonts w:ascii="Times New Roman" w:hAnsi="Times New Roman" w:cs="Times New Roman"/>
                <w:sz w:val="24"/>
                <w:szCs w:val="24"/>
              </w:rPr>
              <w:t>pilsētas pašvaldības budžeta iestādēm (nodarbībām saskaņā ar grafiku).</w:t>
            </w:r>
          </w:p>
          <w:p w:rsidR="00BC33FD" w:rsidRPr="00BC33FD" w:rsidRDefault="00BC33FD" w:rsidP="00B6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BC33FD" w:rsidRPr="00744507" w:rsidRDefault="00BC33FD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</w:t>
            </w:r>
          </w:p>
        </w:tc>
        <w:tc>
          <w:tcPr>
            <w:tcW w:w="2942" w:type="dxa"/>
            <w:vAlign w:val="center"/>
          </w:tcPr>
          <w:p w:rsidR="00BC33FD" w:rsidRDefault="00BC33FD" w:rsidP="007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</w:tbl>
    <w:p w:rsidR="004448F6" w:rsidRDefault="004448F6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134" w:rsidRPr="00446E1E" w:rsidRDefault="00DF1970" w:rsidP="00FE1B73">
      <w:pPr>
        <w:jc w:val="both"/>
        <w:rPr>
          <w:rFonts w:ascii="Times New Roman" w:hAnsi="Times New Roman" w:cs="Times New Roman"/>
          <w:sz w:val="24"/>
          <w:szCs w:val="24"/>
        </w:rPr>
      </w:pPr>
      <w:r w:rsidRPr="00446E1E">
        <w:rPr>
          <w:rFonts w:ascii="Times New Roman" w:hAnsi="Times New Roman" w:cs="Times New Roman"/>
          <w:sz w:val="24"/>
          <w:szCs w:val="24"/>
        </w:rPr>
        <w:t xml:space="preserve">¹ </w:t>
      </w:r>
      <w:r w:rsidR="00C93B3E" w:rsidRPr="00446E1E">
        <w:rPr>
          <w:rFonts w:ascii="Times New Roman" w:hAnsi="Times New Roman" w:cs="Times New Roman"/>
          <w:sz w:val="24"/>
          <w:szCs w:val="24"/>
        </w:rPr>
        <w:t>Pievienotās vērtības nodoklis netiek piemērots saskaņā ar Pievie</w:t>
      </w:r>
      <w:r w:rsidR="002871E7" w:rsidRPr="00446E1E">
        <w:rPr>
          <w:rFonts w:ascii="Times New Roman" w:hAnsi="Times New Roman" w:cs="Times New Roman"/>
          <w:sz w:val="24"/>
          <w:szCs w:val="24"/>
        </w:rPr>
        <w:t>notās vērtības nodokļa likuma 52</w:t>
      </w:r>
      <w:r w:rsidR="00C93B3E" w:rsidRPr="00446E1E">
        <w:rPr>
          <w:rFonts w:ascii="Times New Roman" w:hAnsi="Times New Roman" w:cs="Times New Roman"/>
          <w:sz w:val="24"/>
          <w:szCs w:val="24"/>
        </w:rPr>
        <w:t>.panta</w:t>
      </w:r>
      <w:r w:rsidR="002B64F8" w:rsidRPr="00446E1E">
        <w:rPr>
          <w:rFonts w:ascii="Times New Roman" w:hAnsi="Times New Roman" w:cs="Times New Roman"/>
          <w:sz w:val="24"/>
          <w:szCs w:val="24"/>
        </w:rPr>
        <w:t xml:space="preserve"> </w:t>
      </w:r>
      <w:r w:rsidR="00446E1E" w:rsidRPr="00446E1E">
        <w:rPr>
          <w:rFonts w:ascii="Times New Roman" w:hAnsi="Times New Roman" w:cs="Times New Roman"/>
          <w:sz w:val="24"/>
          <w:szCs w:val="24"/>
        </w:rPr>
        <w:t>pirmās daļas 12</w:t>
      </w:r>
      <w:r w:rsidR="002A758F" w:rsidRPr="00446E1E">
        <w:rPr>
          <w:rFonts w:ascii="Times New Roman" w:hAnsi="Times New Roman" w:cs="Times New Roman"/>
          <w:sz w:val="24"/>
          <w:szCs w:val="24"/>
        </w:rPr>
        <w:t>.</w:t>
      </w:r>
      <w:r w:rsidR="00446E1E" w:rsidRPr="00446E1E">
        <w:rPr>
          <w:rFonts w:ascii="Times New Roman" w:hAnsi="Times New Roman" w:cs="Times New Roman"/>
          <w:sz w:val="24"/>
          <w:szCs w:val="24"/>
        </w:rPr>
        <w:t xml:space="preserve">apakšpunkts, MK 03.01.2023. noteikumu Nr. 17” </w:t>
      </w:r>
      <w:hyperlink r:id="rId8" w:tgtFrame="_blank" w:history="1">
        <w:r w:rsidR="00446E1E" w:rsidRPr="00446E1E">
          <w:rPr>
            <w:rFonts w:ascii="Times New Roman" w:hAnsi="Times New Roman" w:cs="Times New Roman"/>
            <w:sz w:val="24"/>
            <w:szCs w:val="24"/>
          </w:rPr>
          <w:t>Pievienotās vērtības nodokļa likuma</w:t>
        </w:r>
      </w:hyperlink>
      <w:r w:rsidR="00446E1E" w:rsidRPr="00446E1E">
        <w:rPr>
          <w:rFonts w:ascii="Times New Roman" w:hAnsi="Times New Roman" w:cs="Times New Roman"/>
          <w:sz w:val="24"/>
          <w:szCs w:val="24"/>
        </w:rPr>
        <w:t xml:space="preserve"> normu piemērošanas kārtība un atsevišķas prasības pievienotās vērtības nodokļa maksāšanai un administrēšanai” 30.pants</w:t>
      </w:r>
    </w:p>
    <w:p w:rsidR="00C93B3E" w:rsidRDefault="00356B36" w:rsidP="00FE1B73">
      <w:pPr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² </w:t>
      </w:r>
      <w:r w:rsidRPr="00356B36">
        <w:rPr>
          <w:rFonts w:ascii="Times New Roman" w:hAnsi="Times New Roman" w:cs="Times New Roman"/>
          <w:sz w:val="24"/>
          <w:szCs w:val="24"/>
        </w:rPr>
        <w:t>Pakalpojumiem pievienotās vērtības nodoklis tiek piemērots 21% apmērā saskaņā ar Pievienotās vērtības nodokļa likuma 41. panta pirmās daļas 1. punktu</w:t>
      </w:r>
      <w:r>
        <w:rPr>
          <w:szCs w:val="24"/>
        </w:rPr>
        <w:t>.</w:t>
      </w:r>
    </w:p>
    <w:p w:rsidR="00211B25" w:rsidRDefault="00211B25" w:rsidP="00FE1B73">
      <w:pPr>
        <w:jc w:val="both"/>
        <w:rPr>
          <w:szCs w:val="24"/>
        </w:rPr>
      </w:pPr>
    </w:p>
    <w:p w:rsidR="00211B25" w:rsidRPr="00C93B3E" w:rsidRDefault="00211B25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EE" w:rsidRPr="00C93B3E" w:rsidRDefault="000066EE" w:rsidP="00CF6E41">
      <w:pPr>
        <w:rPr>
          <w:rFonts w:ascii="Times New Roman" w:hAnsi="Times New Roman" w:cs="Times New Roman"/>
          <w:sz w:val="24"/>
          <w:szCs w:val="24"/>
        </w:rPr>
      </w:pPr>
      <w:r w:rsidRPr="00C93B3E">
        <w:rPr>
          <w:rFonts w:ascii="Times New Roman" w:hAnsi="Times New Roman" w:cs="Times New Roman"/>
          <w:sz w:val="24"/>
          <w:szCs w:val="24"/>
        </w:rPr>
        <w:t>Daugavpils valstspilsētas pašvaldības domes priekšsēdētājs</w:t>
      </w:r>
      <w:r w:rsidRPr="00C93B3E">
        <w:rPr>
          <w:rFonts w:ascii="Times New Roman" w:hAnsi="Times New Roman" w:cs="Times New Roman"/>
          <w:sz w:val="24"/>
          <w:szCs w:val="24"/>
        </w:rPr>
        <w:tab/>
      </w:r>
      <w:r w:rsidRPr="00C93B3E">
        <w:rPr>
          <w:rFonts w:ascii="Times New Roman" w:hAnsi="Times New Roman" w:cs="Times New Roman"/>
          <w:sz w:val="24"/>
          <w:szCs w:val="24"/>
        </w:rPr>
        <w:tab/>
      </w:r>
      <w:r w:rsidRPr="00C93B3E">
        <w:rPr>
          <w:rFonts w:ascii="Times New Roman" w:hAnsi="Times New Roman" w:cs="Times New Roman"/>
          <w:sz w:val="24"/>
          <w:szCs w:val="24"/>
        </w:rPr>
        <w:tab/>
      </w:r>
      <w:r w:rsidRPr="00C93B3E">
        <w:rPr>
          <w:rFonts w:ascii="Times New Roman" w:hAnsi="Times New Roman" w:cs="Times New Roman"/>
          <w:sz w:val="24"/>
          <w:szCs w:val="24"/>
        </w:rPr>
        <w:tab/>
        <w:t>A.Elksniņš</w:t>
      </w:r>
    </w:p>
    <w:sectPr w:rsidR="000066EE" w:rsidRPr="00C93B3E" w:rsidSect="00A64CD0">
      <w:footerReference w:type="default" r:id="rId9"/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FB" w:rsidRDefault="00073DFB" w:rsidP="00073DFB">
      <w:pPr>
        <w:spacing w:after="0" w:line="240" w:lineRule="auto"/>
      </w:pPr>
      <w:r>
        <w:separator/>
      </w:r>
    </w:p>
  </w:endnote>
  <w:endnote w:type="continuationSeparator" w:id="0">
    <w:p w:rsidR="00073DFB" w:rsidRDefault="00073DFB" w:rsidP="0007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83893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073DFB" w:rsidRPr="00073DFB" w:rsidRDefault="00073DFB">
        <w:pPr>
          <w:pStyle w:val="Footer"/>
          <w:jc w:val="right"/>
          <w:rPr>
            <w:sz w:val="16"/>
            <w:szCs w:val="16"/>
          </w:rPr>
        </w:pPr>
        <w:r w:rsidRPr="00073DFB">
          <w:rPr>
            <w:sz w:val="16"/>
            <w:szCs w:val="16"/>
          </w:rPr>
          <w:fldChar w:fldCharType="begin"/>
        </w:r>
        <w:r w:rsidRPr="00073DFB">
          <w:rPr>
            <w:sz w:val="16"/>
            <w:szCs w:val="16"/>
          </w:rPr>
          <w:instrText xml:space="preserve"> PAGE   \* MERGEFORMAT </w:instrText>
        </w:r>
        <w:r w:rsidRPr="00073DFB">
          <w:rPr>
            <w:sz w:val="16"/>
            <w:szCs w:val="16"/>
          </w:rPr>
          <w:fldChar w:fldCharType="separate"/>
        </w:r>
        <w:r w:rsidR="00882AE4">
          <w:rPr>
            <w:noProof/>
            <w:sz w:val="16"/>
            <w:szCs w:val="16"/>
          </w:rPr>
          <w:t>1</w:t>
        </w:r>
        <w:r w:rsidRPr="00073DFB">
          <w:rPr>
            <w:noProof/>
            <w:sz w:val="16"/>
            <w:szCs w:val="16"/>
          </w:rPr>
          <w:fldChar w:fldCharType="end"/>
        </w:r>
      </w:p>
    </w:sdtContent>
  </w:sdt>
  <w:p w:rsidR="00073DFB" w:rsidRDefault="00073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FB" w:rsidRDefault="00073DFB" w:rsidP="00073DFB">
      <w:pPr>
        <w:spacing w:after="0" w:line="240" w:lineRule="auto"/>
      </w:pPr>
      <w:r>
        <w:separator/>
      </w:r>
    </w:p>
  </w:footnote>
  <w:footnote w:type="continuationSeparator" w:id="0">
    <w:p w:rsidR="00073DFB" w:rsidRDefault="00073DFB" w:rsidP="0007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4BC"/>
    <w:multiLevelType w:val="multilevel"/>
    <w:tmpl w:val="6BB2038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" w15:restartNumberingAfterBreak="0">
    <w:nsid w:val="49330030"/>
    <w:multiLevelType w:val="hybridMultilevel"/>
    <w:tmpl w:val="28940F60"/>
    <w:lvl w:ilvl="0" w:tplc="6D12A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FC"/>
    <w:rsid w:val="000066EE"/>
    <w:rsid w:val="000243D2"/>
    <w:rsid w:val="0003378B"/>
    <w:rsid w:val="00043D0A"/>
    <w:rsid w:val="00052D0C"/>
    <w:rsid w:val="00071898"/>
    <w:rsid w:val="00073DFB"/>
    <w:rsid w:val="001441D0"/>
    <w:rsid w:val="00192A5E"/>
    <w:rsid w:val="001957EC"/>
    <w:rsid w:val="001B1E5B"/>
    <w:rsid w:val="001B6D42"/>
    <w:rsid w:val="001C4B76"/>
    <w:rsid w:val="001F0D4F"/>
    <w:rsid w:val="00204D18"/>
    <w:rsid w:val="00211B25"/>
    <w:rsid w:val="0024511D"/>
    <w:rsid w:val="002574AA"/>
    <w:rsid w:val="002871E7"/>
    <w:rsid w:val="002A758F"/>
    <w:rsid w:val="002B64F8"/>
    <w:rsid w:val="002E0FAB"/>
    <w:rsid w:val="003304D4"/>
    <w:rsid w:val="00346AE7"/>
    <w:rsid w:val="00356B36"/>
    <w:rsid w:val="003A5D01"/>
    <w:rsid w:val="003A66FC"/>
    <w:rsid w:val="003D42FA"/>
    <w:rsid w:val="003E0184"/>
    <w:rsid w:val="00417285"/>
    <w:rsid w:val="004448F6"/>
    <w:rsid w:val="00446E1E"/>
    <w:rsid w:val="00466079"/>
    <w:rsid w:val="004820FB"/>
    <w:rsid w:val="00484B19"/>
    <w:rsid w:val="004905CD"/>
    <w:rsid w:val="004D4DB9"/>
    <w:rsid w:val="004F0E95"/>
    <w:rsid w:val="004F721C"/>
    <w:rsid w:val="005056CC"/>
    <w:rsid w:val="00506B48"/>
    <w:rsid w:val="0058239E"/>
    <w:rsid w:val="005C4643"/>
    <w:rsid w:val="005D4B41"/>
    <w:rsid w:val="00653013"/>
    <w:rsid w:val="0067541B"/>
    <w:rsid w:val="006838F5"/>
    <w:rsid w:val="0068392A"/>
    <w:rsid w:val="006A1127"/>
    <w:rsid w:val="006C642C"/>
    <w:rsid w:val="00706780"/>
    <w:rsid w:val="00714B24"/>
    <w:rsid w:val="00723563"/>
    <w:rsid w:val="00737EAC"/>
    <w:rsid w:val="00743575"/>
    <w:rsid w:val="00744507"/>
    <w:rsid w:val="007D6F5F"/>
    <w:rsid w:val="007E7FB2"/>
    <w:rsid w:val="00823D31"/>
    <w:rsid w:val="00841B82"/>
    <w:rsid w:val="008674D5"/>
    <w:rsid w:val="00877E36"/>
    <w:rsid w:val="00882AE4"/>
    <w:rsid w:val="008C6F6B"/>
    <w:rsid w:val="00955E0B"/>
    <w:rsid w:val="0096238F"/>
    <w:rsid w:val="00980ECC"/>
    <w:rsid w:val="00991FA7"/>
    <w:rsid w:val="009B6C8B"/>
    <w:rsid w:val="009D13A8"/>
    <w:rsid w:val="00A52514"/>
    <w:rsid w:val="00A564A4"/>
    <w:rsid w:val="00A6137C"/>
    <w:rsid w:val="00A63D61"/>
    <w:rsid w:val="00A64CD0"/>
    <w:rsid w:val="00A777BF"/>
    <w:rsid w:val="00AA2D5C"/>
    <w:rsid w:val="00AD150A"/>
    <w:rsid w:val="00AE5567"/>
    <w:rsid w:val="00B06454"/>
    <w:rsid w:val="00B24EE5"/>
    <w:rsid w:val="00B662A4"/>
    <w:rsid w:val="00B7415C"/>
    <w:rsid w:val="00B9408C"/>
    <w:rsid w:val="00BC33FD"/>
    <w:rsid w:val="00C92A00"/>
    <w:rsid w:val="00C93B3E"/>
    <w:rsid w:val="00CD628D"/>
    <w:rsid w:val="00CF0B6A"/>
    <w:rsid w:val="00CF6E41"/>
    <w:rsid w:val="00CF71CD"/>
    <w:rsid w:val="00D60372"/>
    <w:rsid w:val="00D77D54"/>
    <w:rsid w:val="00DA17D9"/>
    <w:rsid w:val="00DF1970"/>
    <w:rsid w:val="00DF19FC"/>
    <w:rsid w:val="00E2537C"/>
    <w:rsid w:val="00E7194E"/>
    <w:rsid w:val="00EC363B"/>
    <w:rsid w:val="00F33006"/>
    <w:rsid w:val="00F34134"/>
    <w:rsid w:val="00FB0514"/>
    <w:rsid w:val="00FB350A"/>
    <w:rsid w:val="00FD7B0B"/>
    <w:rsid w:val="00FE1B7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28332"/>
  <w15:docId w15:val="{997BD3CA-DB66-4BCD-B2E2-61BAC19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D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FB"/>
  </w:style>
  <w:style w:type="paragraph" w:styleId="Footer">
    <w:name w:val="footer"/>
    <w:basedOn w:val="Normal"/>
    <w:link w:val="FooterChar"/>
    <w:uiPriority w:val="99"/>
    <w:unhideWhenUsed/>
    <w:rsid w:val="00073D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3451-pievienotas-vertibas-nodokla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1E2C-A242-4960-9A4C-4DBD45FE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4634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Zelca</cp:lastModifiedBy>
  <cp:revision>17</cp:revision>
  <cp:lastPrinted>2024-08-16T07:30:00Z</cp:lastPrinted>
  <dcterms:created xsi:type="dcterms:W3CDTF">2024-03-14T14:02:00Z</dcterms:created>
  <dcterms:modified xsi:type="dcterms:W3CDTF">2024-08-19T12:55:00Z</dcterms:modified>
</cp:coreProperties>
</file>