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FD0C7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A954AF" w:rsidRDefault="00A954AF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FD0C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E873D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FD0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FD0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AB546C">
        <w:rPr>
          <w:rFonts w:ascii="Times New Roman" w:hAnsi="Times New Roman" w:cs="Times New Roman"/>
          <w:b/>
          <w:sz w:val="24"/>
          <w:szCs w:val="24"/>
          <w:lang w:val="lv-LV"/>
        </w:rPr>
        <w:t>Vienošanās par 2024.gada 27.februāra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AB546C">
        <w:rPr>
          <w:rFonts w:ascii="Times New Roman" w:hAnsi="Times New Roman" w:cs="Times New Roman"/>
          <w:b/>
          <w:sz w:val="24"/>
          <w:szCs w:val="24"/>
          <w:lang w:val="lv-LV"/>
        </w:rPr>
        <w:t>augavpils Olimpiskais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pirmās daļas 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FD0C74">
        <w:rPr>
          <w:rFonts w:ascii="Times New Roman" w:hAnsi="Times New Roman" w:cs="Times New Roman"/>
          <w:bCs/>
          <w:sz w:val="24"/>
          <w:szCs w:val="24"/>
          <w:lang w:val="lv-LV"/>
        </w:rPr>
        <w:t>-7.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42.panta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45.panta otro </w:t>
      </w:r>
      <w:r>
        <w:rPr>
          <w:rFonts w:ascii="Times New Roman" w:hAnsi="Times New Roman" w:cs="Times New Roman"/>
          <w:sz w:val="24"/>
          <w:szCs w:val="24"/>
          <w:lang w:val="lv-LV"/>
        </w:rPr>
        <w:t>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D0C74" w:rsidRDefault="00FD0C74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873DF">
        <w:rPr>
          <w:rFonts w:ascii="Times New Roman" w:hAnsi="Times New Roman" w:cs="Times New Roman"/>
          <w:sz w:val="24"/>
          <w:szCs w:val="24"/>
          <w:lang w:val="lv-LV"/>
        </w:rPr>
        <w:t>pašva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ldības domes 2024.gada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20.februāra lēmumu Nr.104 „Par deleģēšanas līguma un līguma par pašvaldības īpašumu </w:t>
      </w:r>
      <w:r w:rsidR="006F2151">
        <w:rPr>
          <w:rFonts w:ascii="Times New Roman" w:hAnsi="Times New Roman" w:cs="Times New Roman"/>
          <w:sz w:val="24"/>
          <w:szCs w:val="24"/>
          <w:lang w:val="lv-LV"/>
        </w:rPr>
        <w:t>bezatlīdzības lietošanu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 noslēgšanu ar SIA „Daugavpils Olimpiskais centrs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saskaņā ar kuru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pašvaldība nolēma noslēgt deleģēšanas līgumu ar sabiedrību ar ierobežotu atbildību „Daugavpils </w:t>
      </w:r>
      <w:r>
        <w:rPr>
          <w:rFonts w:ascii="Times New Roman" w:hAnsi="Times New Roman" w:cs="Times New Roman"/>
          <w:sz w:val="24"/>
          <w:szCs w:val="24"/>
          <w:lang w:val="lv-LV"/>
        </w:rPr>
        <w:t>Olimpiskais centrs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FD0C74">
        <w:rPr>
          <w:rFonts w:ascii="Times New Roman" w:hAnsi="Times New Roman" w:cs="Times New Roman"/>
          <w:sz w:val="24"/>
          <w:szCs w:val="24"/>
          <w:lang w:val="lv-LV"/>
        </w:rPr>
        <w:t>40003244634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, par no Pašvaldību likuma 4.panta pirmās daļas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4.,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6.</w:t>
      </w:r>
      <w:r>
        <w:rPr>
          <w:rFonts w:ascii="Times New Roman" w:hAnsi="Times New Roman" w:cs="Times New Roman"/>
          <w:sz w:val="24"/>
          <w:szCs w:val="24"/>
          <w:lang w:val="lv-LV"/>
        </w:rPr>
        <w:t>-7.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 xml:space="preserve">punktā </w:t>
      </w:r>
      <w:r w:rsidRPr="00FD0C74">
        <w:rPr>
          <w:rFonts w:ascii="Times New Roman" w:hAnsi="Times New Roman" w:cs="Times New Roman"/>
          <w:sz w:val="24"/>
          <w:szCs w:val="24"/>
          <w:lang w:val="lv-LV"/>
        </w:rPr>
        <w:t>noteiktajām pa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 xml:space="preserve">švaldības autonomajām funkcijām </w:t>
      </w:r>
      <w:r w:rsidRPr="006033BE">
        <w:rPr>
          <w:rFonts w:ascii="Times New Roman" w:hAnsi="Times New Roman" w:cs="Times New Roman"/>
          <w:sz w:val="24"/>
          <w:szCs w:val="24"/>
          <w:lang w:val="lv-LV"/>
        </w:rPr>
        <w:t>izrietošu pārvaldes uzdevumu deleģēšanu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E873DF" w:rsidRDefault="0068348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FD0C74">
        <w:rPr>
          <w:rFonts w:ascii="Times New Roman" w:hAnsi="Times New Roman" w:cs="Times New Roman"/>
          <w:sz w:val="24"/>
          <w:szCs w:val="24"/>
          <w:lang w:val="lv-LV"/>
        </w:rPr>
        <w:t xml:space="preserve"> pašvaldība 2024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.gada 27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ežotu atbildību „Daugavpils </w:t>
      </w:r>
      <w:r w:rsidR="00FD0C74">
        <w:rPr>
          <w:rFonts w:ascii="Times New Roman" w:hAnsi="Times New Roman" w:cs="Times New Roman"/>
          <w:sz w:val="24"/>
          <w:szCs w:val="24"/>
          <w:lang w:val="lv-LV"/>
        </w:rPr>
        <w:t>Olimpiskais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A514D" w:rsidRDefault="00FD0C74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ar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E61A1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 xml:space="preserve"> 2024.gada 25.jūlija lēmumu Nr.400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apstiprinātos grozījumus </w:t>
      </w:r>
      <w:r w:rsidRPr="00E61A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E61A1F">
        <w:rPr>
          <w:rFonts w:ascii="Times New Roman" w:hAnsi="Times New Roman" w:cs="Times New Roman"/>
          <w:sz w:val="24"/>
          <w:szCs w:val="24"/>
          <w:lang w:val="lv-LV"/>
        </w:rPr>
        <w:t>valstspilsēt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2024.gada budžetā, piešķirot papildus naudas līdzekļus 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sabiedrībai</w:t>
      </w:r>
      <w:r w:rsidR="00A233A0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ar ierob</w:t>
      </w:r>
      <w:r w:rsidR="00A233A0">
        <w:rPr>
          <w:rFonts w:ascii="Times New Roman" w:hAnsi="Times New Roman" w:cs="Times New Roman"/>
          <w:sz w:val="24"/>
          <w:szCs w:val="24"/>
          <w:lang w:val="lv-LV"/>
        </w:rPr>
        <w:t>ežotu atbildību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„Daugavpils Olimpiskais centrs” deleģēto pārvaldes uzdevumu izpildei</w:t>
      </w:r>
      <w:r w:rsidR="006A514D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FD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FD0C74" w:rsidP="00FD0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Vienošanās par 2024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 w:cs="Times New Roman"/>
          <w:sz w:val="24"/>
          <w:szCs w:val="24"/>
          <w:lang w:val="lv-LV"/>
        </w:rPr>
        <w:t>27.februāra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>
        <w:rPr>
          <w:rFonts w:ascii="Times New Roman" w:hAnsi="Times New Roman" w:cs="Times New Roman"/>
          <w:sz w:val="24"/>
          <w:szCs w:val="24"/>
          <w:lang w:val="lv-LV"/>
        </w:rPr>
        <w:t>augavpils Olimpiskais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 xml:space="preserve"> centrs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FD0C74">
        <w:rPr>
          <w:rFonts w:ascii="Times New Roman" w:hAnsi="Times New Roman" w:cs="Times New Roman"/>
          <w:sz w:val="24"/>
          <w:szCs w:val="24"/>
          <w:lang w:val="lv-LV"/>
        </w:rPr>
        <w:t>40003244634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A954AF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Vienošanās par 2024.gada 27.februāra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deleģēšanas līguma izmaiņām uz 2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FD0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69C9"/>
    <w:rsid w:val="003114D3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536B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DE3"/>
    <w:rsid w:val="00672251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51"/>
    <w:rsid w:val="006F21DB"/>
    <w:rsid w:val="00720322"/>
    <w:rsid w:val="00753A21"/>
    <w:rsid w:val="007741DF"/>
    <w:rsid w:val="007C4D5D"/>
    <w:rsid w:val="007D2EBC"/>
    <w:rsid w:val="007E11FF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215F2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33A0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954AF"/>
    <w:rsid w:val="00AB546C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17268"/>
    <w:rsid w:val="00E367AD"/>
    <w:rsid w:val="00E52F8B"/>
    <w:rsid w:val="00E72CD9"/>
    <w:rsid w:val="00E74A78"/>
    <w:rsid w:val="00E873DF"/>
    <w:rsid w:val="00EA0D61"/>
    <w:rsid w:val="00EA474A"/>
    <w:rsid w:val="00EB10A1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D0C74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1CE628-9414-4795-9AF0-48B8ECA8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15B0-B7DA-4815-BF52-BE0BB6F5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88</cp:revision>
  <cp:lastPrinted>2024-07-31T08:40:00Z</cp:lastPrinted>
  <dcterms:created xsi:type="dcterms:W3CDTF">2022-06-02T06:41:00Z</dcterms:created>
  <dcterms:modified xsi:type="dcterms:W3CDTF">2024-08-08T13:38:00Z</dcterms:modified>
</cp:coreProperties>
</file>