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AD" w:rsidRPr="00702653" w:rsidRDefault="00211DAD" w:rsidP="00211DAD">
      <w:pPr>
        <w:jc w:val="right"/>
        <w:rPr>
          <w:b/>
          <w:sz w:val="22"/>
          <w:lang w:val="lv-LV"/>
        </w:rPr>
      </w:pPr>
      <w:r w:rsidRPr="00702653">
        <w:rPr>
          <w:b/>
          <w:sz w:val="22"/>
          <w:lang w:val="lv-LV"/>
        </w:rPr>
        <w:t>PROJEKTS</w:t>
      </w:r>
    </w:p>
    <w:p w:rsidR="00211DAD" w:rsidRPr="00702653" w:rsidRDefault="00211DAD" w:rsidP="00211DAD">
      <w:pPr>
        <w:jc w:val="center"/>
        <w:rPr>
          <w:b/>
          <w:lang w:val="lv-LV"/>
        </w:rPr>
      </w:pPr>
    </w:p>
    <w:p w:rsidR="00211DAD" w:rsidRPr="00702653" w:rsidRDefault="00211DAD" w:rsidP="00211DAD">
      <w:pPr>
        <w:jc w:val="both"/>
        <w:rPr>
          <w:lang w:val="lv-LV"/>
        </w:rPr>
      </w:pPr>
      <w:r w:rsidRPr="00702653">
        <w:rPr>
          <w:lang w:val="lv-LV"/>
        </w:rPr>
        <w:t>2023.gada ___.________</w:t>
      </w:r>
      <w:r w:rsidRPr="00702653">
        <w:rPr>
          <w:lang w:val="lv-LV"/>
        </w:rPr>
        <w:tab/>
      </w:r>
      <w:r w:rsidRPr="00702653">
        <w:rPr>
          <w:lang w:val="lv-LV"/>
        </w:rPr>
        <w:tab/>
      </w:r>
      <w:r w:rsidRPr="00702653">
        <w:rPr>
          <w:lang w:val="lv-LV"/>
        </w:rPr>
        <w:tab/>
      </w:r>
      <w:r w:rsidRPr="00702653">
        <w:rPr>
          <w:lang w:val="lv-LV"/>
        </w:rPr>
        <w:tab/>
      </w:r>
      <w:r w:rsidRPr="00702653">
        <w:rPr>
          <w:lang w:val="lv-LV"/>
        </w:rPr>
        <w:tab/>
      </w:r>
      <w:r w:rsidRPr="00702653">
        <w:rPr>
          <w:lang w:val="lv-LV"/>
        </w:rPr>
        <w:tab/>
        <w:t>Lēmums Nr._____</w:t>
      </w:r>
    </w:p>
    <w:p w:rsidR="00211DAD" w:rsidRPr="00702653" w:rsidRDefault="00211DAD" w:rsidP="00211DAD">
      <w:pPr>
        <w:jc w:val="both"/>
        <w:rPr>
          <w:lang w:val="lv-LV"/>
        </w:rPr>
      </w:pPr>
    </w:p>
    <w:p w:rsidR="00211DAD" w:rsidRPr="00702653" w:rsidRDefault="00211DAD" w:rsidP="00211DAD">
      <w:pPr>
        <w:jc w:val="center"/>
        <w:rPr>
          <w:b/>
          <w:lang w:val="lv-LV"/>
        </w:rPr>
      </w:pPr>
    </w:p>
    <w:p w:rsidR="00211DAD" w:rsidRPr="002F5482" w:rsidRDefault="00211DAD" w:rsidP="00211DAD">
      <w:pPr>
        <w:pStyle w:val="NormalWeb"/>
        <w:spacing w:before="0" w:beforeAutospacing="0" w:after="0" w:afterAutospacing="0"/>
        <w:ind w:left="720"/>
        <w:jc w:val="center"/>
        <w:rPr>
          <w:b/>
          <w:bCs/>
          <w:szCs w:val="27"/>
          <w:lang w:val="lv-LV"/>
        </w:rPr>
      </w:pPr>
      <w:r w:rsidRPr="002F5482">
        <w:rPr>
          <w:b/>
          <w:bCs/>
          <w:szCs w:val="27"/>
          <w:lang w:val="lv-LV"/>
        </w:rPr>
        <w:t xml:space="preserve">Par </w:t>
      </w:r>
      <w:r w:rsidR="00A449C9">
        <w:rPr>
          <w:b/>
          <w:bCs/>
          <w:szCs w:val="27"/>
          <w:lang w:val="lv-LV"/>
        </w:rPr>
        <w:t>dāvinājuma (ziedojuma) pieņemšanu</w:t>
      </w:r>
    </w:p>
    <w:p w:rsidR="00211DAD" w:rsidRPr="002F5482" w:rsidRDefault="00211DAD" w:rsidP="00211DAD">
      <w:pPr>
        <w:pStyle w:val="NormalWeb"/>
        <w:jc w:val="both"/>
        <w:rPr>
          <w:lang w:val="lv-LV"/>
        </w:rPr>
      </w:pPr>
      <w:r w:rsidRPr="00702653">
        <w:rPr>
          <w:szCs w:val="27"/>
          <w:lang w:val="lv-LV"/>
        </w:rPr>
        <w:t xml:space="preserve">        </w:t>
      </w:r>
      <w:r w:rsidRPr="00702653">
        <w:rPr>
          <w:szCs w:val="27"/>
          <w:lang w:val="lv-LV"/>
        </w:rPr>
        <w:tab/>
      </w:r>
      <w:r w:rsidRPr="00EA6610">
        <w:rPr>
          <w:lang w:val="lv-LV"/>
        </w:rPr>
        <w:t>Pamatojoties uz Pašvaldību likuma 10.panta pirm</w:t>
      </w:r>
      <w:r w:rsidR="00A567F5" w:rsidRPr="00EA6610">
        <w:rPr>
          <w:lang w:val="lv-LV"/>
        </w:rPr>
        <w:t>ās</w:t>
      </w:r>
      <w:r w:rsidRPr="00EA6610">
        <w:rPr>
          <w:lang w:val="lv-LV"/>
        </w:rPr>
        <w:t xml:space="preserve"> daļ</w:t>
      </w:r>
      <w:r w:rsidR="00A567F5" w:rsidRPr="00EA6610">
        <w:rPr>
          <w:lang w:val="lv-LV"/>
        </w:rPr>
        <w:t xml:space="preserve">as </w:t>
      </w:r>
      <w:r w:rsidR="008D56C3">
        <w:rPr>
          <w:lang w:val="lv-LV"/>
        </w:rPr>
        <w:t>6</w:t>
      </w:r>
      <w:r w:rsidR="00A567F5" w:rsidRPr="00EA6610">
        <w:rPr>
          <w:lang w:val="lv-LV"/>
        </w:rPr>
        <w:t>.punktu</w:t>
      </w:r>
      <w:r w:rsidRPr="00EA6610">
        <w:rPr>
          <w:lang w:val="lv-LV"/>
        </w:rPr>
        <w:t xml:space="preserve">, </w:t>
      </w:r>
      <w:r w:rsidR="00B07477" w:rsidRPr="00EA6610">
        <w:rPr>
          <w:lang w:val="lv-LV"/>
        </w:rPr>
        <w:t>10.panta pirmās daļas 21.punktu</w:t>
      </w:r>
      <w:r w:rsidR="00B07477">
        <w:rPr>
          <w:lang w:val="lv-LV"/>
        </w:rPr>
        <w:t xml:space="preserve">, </w:t>
      </w:r>
      <w:r w:rsidR="008C6D65">
        <w:rPr>
          <w:lang w:val="lv-LV"/>
        </w:rPr>
        <w:t>ievē</w:t>
      </w:r>
      <w:r w:rsidR="00A449C9">
        <w:rPr>
          <w:lang w:val="lv-LV"/>
        </w:rPr>
        <w:t>ro</w:t>
      </w:r>
      <w:r w:rsidR="008C6D65">
        <w:rPr>
          <w:lang w:val="lv-LV"/>
        </w:rPr>
        <w:t>jot likuma “Par interešu konflikta novēršanu valsts amatpersonu darbībā” 14.panta otro daļu, kas paredz institūcijas tiesības pieņemt ziedojumu publiskām vajadzībām, ja ziedojums neietekmē lēmuma pieņemšanu attiecībā uz ziedot</w:t>
      </w:r>
      <w:r w:rsidR="00A449C9">
        <w:rPr>
          <w:lang w:val="lv-LV"/>
        </w:rPr>
        <w:t>ā</w:t>
      </w:r>
      <w:r w:rsidR="008C6D65">
        <w:rPr>
          <w:lang w:val="lv-LV"/>
        </w:rPr>
        <w:t>ju, ievēr</w:t>
      </w:r>
      <w:r w:rsidR="00A449C9">
        <w:rPr>
          <w:lang w:val="lv-LV"/>
        </w:rPr>
        <w:t>o</w:t>
      </w:r>
      <w:r w:rsidR="008C6D65">
        <w:rPr>
          <w:lang w:val="lv-LV"/>
        </w:rPr>
        <w:t>jot ar Daugavpils pilsētas domes 2013.gada 28.decembra lēmumu Nr.651 apstiprin</w:t>
      </w:r>
      <w:r w:rsidR="00A449C9">
        <w:rPr>
          <w:lang w:val="lv-LV"/>
        </w:rPr>
        <w:t>ā</w:t>
      </w:r>
      <w:r w:rsidR="008C6D65">
        <w:rPr>
          <w:lang w:val="lv-LV"/>
        </w:rPr>
        <w:t>to noteikumu Nr.3 “Noteikumi par dāvinājumu (ziedojumu) pieņemšanu, izlietošanu un uzskaiti Daugavpils pilsētas pašvaldības iestādēs” 4</w:t>
      </w:r>
      <w:r w:rsidR="00A449C9">
        <w:rPr>
          <w:lang w:val="lv-LV"/>
        </w:rPr>
        <w:t>.punktu, labdarības fonda “Zīļuks” 2023.gada 23.novembra vēstulē (reģ</w:t>
      </w:r>
      <w:r w:rsidR="00936F17">
        <w:rPr>
          <w:lang w:val="lv-LV"/>
        </w:rPr>
        <w:t>istrēta</w:t>
      </w:r>
      <w:r w:rsidR="00A449C9">
        <w:rPr>
          <w:lang w:val="lv-LV"/>
        </w:rPr>
        <w:t xml:space="preserve"> Daugavpils valstspilsētas pašvaldības (turpmāk – Pašvaldība)  iestādē “Daugavpils pašvaldības centrālā pārvalde” 2023.gada 24.novembrī ar Nr.1.2-6/1082) izteikto piedāvājumu dāvināt bērnu rotaļu laukum</w:t>
      </w:r>
      <w:r w:rsidR="00AE0013">
        <w:rPr>
          <w:lang w:val="lv-LV"/>
        </w:rPr>
        <w:t>a</w:t>
      </w:r>
      <w:r w:rsidR="002C3B60">
        <w:rPr>
          <w:lang w:val="lv-LV"/>
        </w:rPr>
        <w:t xml:space="preserve"> iekārtas,</w:t>
      </w:r>
      <w:r w:rsidR="00D10CA8">
        <w:rPr>
          <w:lang w:val="lv-LV"/>
        </w:rPr>
        <w:t xml:space="preserve"> kuras tiks uzstādītas uz Pašvaldības </w:t>
      </w:r>
      <w:r w:rsidR="00AE0013">
        <w:rPr>
          <w:lang w:val="lv-LV"/>
        </w:rPr>
        <w:t xml:space="preserve">piederoša </w:t>
      </w:r>
      <w:r w:rsidR="00D10CA8">
        <w:rPr>
          <w:lang w:val="lv-LV"/>
        </w:rPr>
        <w:t xml:space="preserve">zemes </w:t>
      </w:r>
      <w:r w:rsidR="00AE0013">
        <w:rPr>
          <w:lang w:val="lv-LV"/>
        </w:rPr>
        <w:t>gabala</w:t>
      </w:r>
      <w:r w:rsidR="00D10CA8">
        <w:rPr>
          <w:lang w:val="lv-LV"/>
        </w:rPr>
        <w:t xml:space="preserve"> ar kadastra apzīmējumu 05000281604,</w:t>
      </w:r>
      <w:r w:rsidR="002C3B60">
        <w:rPr>
          <w:lang w:val="lv-LV"/>
        </w:rPr>
        <w:t xml:space="preserve"> </w:t>
      </w:r>
      <w:r w:rsidR="00A449C9">
        <w:rPr>
          <w:lang w:val="lv-LV"/>
        </w:rPr>
        <w:t xml:space="preserve">ņemot vērā lietderības apsvērumus un to, ka bērnu rotaļu laukums </w:t>
      </w:r>
      <w:r w:rsidR="00D10CA8">
        <w:rPr>
          <w:lang w:val="lv-LV"/>
        </w:rPr>
        <w:t xml:space="preserve">ar iekārtām </w:t>
      </w:r>
      <w:r w:rsidR="00A449C9">
        <w:rPr>
          <w:lang w:val="lv-LV"/>
        </w:rPr>
        <w:t>ir nepieciešams Pašvaldības auton</w:t>
      </w:r>
      <w:r w:rsidR="00EE64F8">
        <w:rPr>
          <w:lang w:val="lv-LV"/>
        </w:rPr>
        <w:t xml:space="preserve">omās funkcijas  -  gādāt par </w:t>
      </w:r>
      <w:r w:rsidR="008D56C3">
        <w:rPr>
          <w:lang w:val="lv-LV"/>
        </w:rPr>
        <w:t xml:space="preserve">iedzīvotāju veselību - īstenot veselīga dzīvesveida veicināšanas pasākumus un organizēt veselības aprūpes pakalpojumu pieejamību,  </w:t>
      </w:r>
      <w:r w:rsidR="00EE64F8">
        <w:rPr>
          <w:lang w:val="lv-LV"/>
        </w:rPr>
        <w:t xml:space="preserve">izpildei, Pašvaldības domes Pilsētas saimniecības un attīstības komitejas 2023.gada  ____________ atzinumu,  Pašvaldības domes Finanšu komitejas 2023.gada ____________ atzinumu, </w:t>
      </w:r>
      <w:r w:rsidR="00EE64F8" w:rsidRPr="0058384C">
        <w:rPr>
          <w:b/>
          <w:bCs/>
          <w:i/>
          <w:iCs/>
          <w:lang w:val="lv-LV"/>
        </w:rPr>
        <w:t>P</w:t>
      </w:r>
      <w:r w:rsidR="006F1254" w:rsidRPr="0058384C">
        <w:rPr>
          <w:b/>
          <w:bCs/>
          <w:i/>
          <w:iCs/>
          <w:lang w:val="lv-LV"/>
        </w:rPr>
        <w:t xml:space="preserve">ašvaldības </w:t>
      </w:r>
      <w:r w:rsidRPr="0058384C">
        <w:rPr>
          <w:b/>
          <w:bCs/>
          <w:i/>
          <w:iCs/>
          <w:lang w:val="lv-LV"/>
        </w:rPr>
        <w:t>d</w:t>
      </w:r>
      <w:r w:rsidRPr="002F5482">
        <w:rPr>
          <w:b/>
          <w:bCs/>
          <w:i/>
          <w:iCs/>
          <w:lang w:val="lv-LV"/>
        </w:rPr>
        <w:t>ome nolemj:</w:t>
      </w:r>
    </w:p>
    <w:p w:rsidR="00870845" w:rsidRDefault="00870845" w:rsidP="00A567F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>Pieņemt no labdarības fonda “Zīļuks”, reģistrācijas Nr.40008238988, juridiskā adrese</w:t>
      </w:r>
      <w:r w:rsidR="00EA6610">
        <w:rPr>
          <w:lang w:val="lv-LV"/>
        </w:rPr>
        <w:t>:</w:t>
      </w:r>
      <w:r>
        <w:rPr>
          <w:lang w:val="lv-LV"/>
        </w:rPr>
        <w:t xml:space="preserve"> Sporta ielā 11, Rīgā, bez atlīdzības, noslēdzot dāvinājuma līgumu, Pašvaldības īpašumā bērnu rotaļu laukum</w:t>
      </w:r>
      <w:r w:rsidR="008D56C3">
        <w:rPr>
          <w:lang w:val="lv-LV"/>
        </w:rPr>
        <w:t>a</w:t>
      </w:r>
      <w:r w:rsidR="002C3B60">
        <w:rPr>
          <w:lang w:val="lv-LV"/>
        </w:rPr>
        <w:t xml:space="preserve"> iekārtas</w:t>
      </w:r>
      <w:r w:rsidR="0058384C">
        <w:rPr>
          <w:lang w:val="lv-LV"/>
        </w:rPr>
        <w:t xml:space="preserve"> (</w:t>
      </w:r>
      <w:r w:rsidR="008D56C3">
        <w:rPr>
          <w:lang w:val="lv-LV"/>
        </w:rPr>
        <w:t xml:space="preserve">pielikumā – atbilstības deklarācija, </w:t>
      </w:r>
      <w:r w:rsidR="0058384C">
        <w:rPr>
          <w:lang w:val="lv-LV"/>
        </w:rPr>
        <w:t>turpmāk - Īpašums)</w:t>
      </w:r>
      <w:r>
        <w:rPr>
          <w:lang w:val="lv-LV"/>
        </w:rPr>
        <w:t>.</w:t>
      </w:r>
    </w:p>
    <w:p w:rsidR="00870845" w:rsidRDefault="00870845" w:rsidP="00A567F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 xml:space="preserve">Daugavpils pašvaldības centrālās pārvaldes Centralizētajai grāmatvedībai, pēc dāvinājuma līguma noslēgšanas, ņemt Īpašumu uzskaitē ar tā vērtību 23369.06 EUR (divdesmit trīs tūkstoši trīs simti sešdesmit deviņi </w:t>
      </w:r>
      <w:r w:rsidRPr="00870845">
        <w:rPr>
          <w:i/>
          <w:lang w:val="lv-LV"/>
        </w:rPr>
        <w:t>euro</w:t>
      </w:r>
      <w:r>
        <w:rPr>
          <w:lang w:val="lv-LV"/>
        </w:rPr>
        <w:t xml:space="preserve"> un 06 centi).</w:t>
      </w:r>
    </w:p>
    <w:p w:rsidR="00870845" w:rsidRDefault="00453A12" w:rsidP="00A567F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 xml:space="preserve">Uzdot </w:t>
      </w:r>
      <w:r w:rsidR="00870845">
        <w:rPr>
          <w:lang w:val="lv-LV"/>
        </w:rPr>
        <w:t>Pašvaldības iestādei “Komunālās saimniecības pārvalde” nodrošināt</w:t>
      </w:r>
      <w:r w:rsidR="0058384C">
        <w:rPr>
          <w:lang w:val="lv-LV"/>
        </w:rPr>
        <w:t xml:space="preserve"> Īpašuma </w:t>
      </w:r>
      <w:r w:rsidR="00870845">
        <w:rPr>
          <w:lang w:val="lv-LV"/>
        </w:rPr>
        <w:t xml:space="preserve"> </w:t>
      </w:r>
      <w:r w:rsidR="0058384C">
        <w:rPr>
          <w:lang w:val="lv-LV"/>
        </w:rPr>
        <w:t>apsaimniekošanu.</w:t>
      </w:r>
      <w:r w:rsidR="00870845">
        <w:rPr>
          <w:lang w:val="lv-LV"/>
        </w:rPr>
        <w:t xml:space="preserve"> </w:t>
      </w:r>
    </w:p>
    <w:p w:rsidR="00870845" w:rsidRDefault="00870845" w:rsidP="00A567F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lv-LV"/>
        </w:rPr>
      </w:pPr>
      <w:r>
        <w:rPr>
          <w:lang w:val="lv-LV"/>
        </w:rPr>
        <w:t>L</w:t>
      </w:r>
      <w:r w:rsidR="0058384C">
        <w:rPr>
          <w:lang w:val="lv-LV"/>
        </w:rPr>
        <w:t>ē</w:t>
      </w:r>
      <w:r>
        <w:rPr>
          <w:lang w:val="lv-LV"/>
        </w:rPr>
        <w:t>muma izpildi kontrolē Pašvaldības izpilddirektora p.i. T.Dubina</w:t>
      </w:r>
      <w:r w:rsidR="0058384C">
        <w:rPr>
          <w:lang w:val="lv-LV"/>
        </w:rPr>
        <w:t>.</w:t>
      </w:r>
    </w:p>
    <w:p w:rsidR="00211DAD" w:rsidRPr="00702653" w:rsidRDefault="00211DAD" w:rsidP="00211DAD">
      <w:pPr>
        <w:jc w:val="center"/>
        <w:rPr>
          <w:b/>
          <w:lang w:val="lv-LV"/>
        </w:rPr>
      </w:pPr>
    </w:p>
    <w:p w:rsidR="00211DAD" w:rsidRDefault="00453A12" w:rsidP="00211DAD">
      <w:pPr>
        <w:pStyle w:val="BodyText"/>
        <w:ind w:firstLine="567"/>
      </w:pPr>
      <w:r>
        <w:t>Pielikumā: Atbilstības deklarācija Nr.LV-45/2023</w:t>
      </w:r>
      <w:r w:rsidR="00936F17">
        <w:t>.</w:t>
      </w:r>
    </w:p>
    <w:p w:rsidR="00453A12" w:rsidRPr="00702653" w:rsidRDefault="00453A12" w:rsidP="00211DAD">
      <w:pPr>
        <w:pStyle w:val="BodyText"/>
        <w:ind w:firstLine="567"/>
      </w:pPr>
    </w:p>
    <w:p w:rsidR="00211DAD" w:rsidRPr="00702653" w:rsidRDefault="0058384C" w:rsidP="0058384C">
      <w:pPr>
        <w:rPr>
          <w:lang w:val="lv-LV"/>
        </w:rPr>
      </w:pPr>
      <w:r>
        <w:rPr>
          <w:lang w:val="lv-LV"/>
        </w:rPr>
        <w:t>P</w:t>
      </w:r>
      <w:r w:rsidR="00211DAD" w:rsidRPr="00702653">
        <w:rPr>
          <w:lang w:val="lv-LV"/>
        </w:rPr>
        <w:t xml:space="preserve">ašvaldības domes priekšsēdētājs </w:t>
      </w:r>
      <w:r w:rsidR="00211DAD" w:rsidRPr="00702653">
        <w:rPr>
          <w:lang w:val="lv-LV"/>
        </w:rPr>
        <w:tab/>
      </w:r>
      <w:r w:rsidR="00211DAD" w:rsidRPr="00702653">
        <w:rPr>
          <w:lang w:val="lv-LV"/>
        </w:rPr>
        <w:tab/>
      </w:r>
      <w:r w:rsidR="00211DAD" w:rsidRPr="00702653">
        <w:rPr>
          <w:lang w:val="lv-LV"/>
        </w:rPr>
        <w:tab/>
      </w:r>
      <w:r w:rsidR="00211DAD" w:rsidRPr="00702653">
        <w:rPr>
          <w:lang w:val="lv-LV"/>
        </w:rPr>
        <w:tab/>
      </w:r>
      <w:r w:rsidR="00211DAD" w:rsidRPr="00702653">
        <w:rPr>
          <w:lang w:val="lv-LV"/>
        </w:rPr>
        <w:tab/>
        <w:t xml:space="preserve">               A.Elksniņš</w:t>
      </w:r>
    </w:p>
    <w:p w:rsidR="0058384C" w:rsidRDefault="0058384C" w:rsidP="00211DAD">
      <w:pPr>
        <w:rPr>
          <w:caps/>
          <w:lang w:val="lv-LV"/>
        </w:rPr>
      </w:pPr>
      <w:bookmarkStart w:id="0" w:name="_GoBack"/>
      <w:bookmarkEnd w:id="0"/>
    </w:p>
    <w:sectPr w:rsidR="0058384C" w:rsidSect="00FB01E0">
      <w:head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4E8" w:rsidRDefault="001B64E8" w:rsidP="00702653">
      <w:r>
        <w:separator/>
      </w:r>
    </w:p>
  </w:endnote>
  <w:endnote w:type="continuationSeparator" w:id="0">
    <w:p w:rsidR="001B64E8" w:rsidRDefault="001B64E8" w:rsidP="0070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F459A4">
    <w:pPr>
      <w:pStyle w:val="Footer"/>
      <w:jc w:val="center"/>
    </w:pPr>
  </w:p>
  <w:p w:rsidR="00B60E0F" w:rsidRDefault="00F45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4E8" w:rsidRDefault="001B64E8" w:rsidP="00702653">
      <w:r>
        <w:separator/>
      </w:r>
    </w:p>
  </w:footnote>
  <w:footnote w:type="continuationSeparator" w:id="0">
    <w:p w:rsidR="001B64E8" w:rsidRDefault="001B64E8" w:rsidP="0070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1B64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E0F" w:rsidRDefault="00F459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E7518"/>
    <w:multiLevelType w:val="hybridMultilevel"/>
    <w:tmpl w:val="8226772C"/>
    <w:lvl w:ilvl="0" w:tplc="98940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AD"/>
    <w:rsid w:val="000A1BB5"/>
    <w:rsid w:val="001B64E8"/>
    <w:rsid w:val="001F27FD"/>
    <w:rsid w:val="00211DAD"/>
    <w:rsid w:val="002A6302"/>
    <w:rsid w:val="002C3B60"/>
    <w:rsid w:val="002F5482"/>
    <w:rsid w:val="00312BBA"/>
    <w:rsid w:val="00453A12"/>
    <w:rsid w:val="0058384C"/>
    <w:rsid w:val="005E4985"/>
    <w:rsid w:val="005E55E5"/>
    <w:rsid w:val="006F1254"/>
    <w:rsid w:val="00702653"/>
    <w:rsid w:val="00766570"/>
    <w:rsid w:val="00870845"/>
    <w:rsid w:val="008A56B8"/>
    <w:rsid w:val="008B3B0F"/>
    <w:rsid w:val="008C6D65"/>
    <w:rsid w:val="008D56C3"/>
    <w:rsid w:val="00913591"/>
    <w:rsid w:val="00936F17"/>
    <w:rsid w:val="0097434E"/>
    <w:rsid w:val="00A449C9"/>
    <w:rsid w:val="00A567F5"/>
    <w:rsid w:val="00A67C21"/>
    <w:rsid w:val="00A96FA2"/>
    <w:rsid w:val="00AE0013"/>
    <w:rsid w:val="00AE18F6"/>
    <w:rsid w:val="00B07477"/>
    <w:rsid w:val="00B3613B"/>
    <w:rsid w:val="00BA39F6"/>
    <w:rsid w:val="00BF69B0"/>
    <w:rsid w:val="00C74F2C"/>
    <w:rsid w:val="00D10CA8"/>
    <w:rsid w:val="00EA6610"/>
    <w:rsid w:val="00EE64F8"/>
    <w:rsid w:val="00F459A4"/>
    <w:rsid w:val="00F93E0E"/>
    <w:rsid w:val="00F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99E21B-9B71-4347-A3C7-63822912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26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11DAD"/>
    <w:pPr>
      <w:shd w:val="clear" w:color="auto" w:fill="FFFFFF"/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211DAD"/>
    <w:rPr>
      <w:rFonts w:ascii="Times New Roman" w:eastAsia="Times New Roman" w:hAnsi="Times New Roman" w:cs="Times New Roman"/>
      <w:sz w:val="24"/>
      <w:szCs w:val="24"/>
      <w:shd w:val="clear" w:color="auto" w:fill="FFFFFF"/>
      <w:lang w:val="lv-LV"/>
    </w:rPr>
  </w:style>
  <w:style w:type="paragraph" w:styleId="BodyText2">
    <w:name w:val="Body Text 2"/>
    <w:basedOn w:val="Normal"/>
    <w:link w:val="BodyText2Char"/>
    <w:semiHidden/>
    <w:rsid w:val="00211DAD"/>
    <w:pPr>
      <w:widowControl w:val="0"/>
      <w:shd w:val="clear" w:color="auto" w:fill="FFFFFF"/>
      <w:autoSpaceDE w:val="0"/>
      <w:autoSpaceDN w:val="0"/>
      <w:adjustRightInd w:val="0"/>
      <w:spacing w:before="274"/>
    </w:pPr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211DAD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styleId="PageNumber">
    <w:name w:val="page number"/>
    <w:basedOn w:val="DefaultParagraphFont"/>
    <w:semiHidden/>
    <w:rsid w:val="00211DAD"/>
  </w:style>
  <w:style w:type="paragraph" w:styleId="Header">
    <w:name w:val="header"/>
    <w:basedOn w:val="Normal"/>
    <w:link w:val="HeaderChar"/>
    <w:semiHidden/>
    <w:rsid w:val="00211DAD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semiHidden/>
    <w:rsid w:val="00211DA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Footer">
    <w:name w:val="footer"/>
    <w:basedOn w:val="Normal"/>
    <w:link w:val="FooterChar"/>
    <w:semiHidden/>
    <w:rsid w:val="00211DAD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val="lv-LV" w:eastAsia="lv-LV"/>
    </w:rPr>
  </w:style>
  <w:style w:type="character" w:customStyle="1" w:styleId="FooterChar">
    <w:name w:val="Footer Char"/>
    <w:basedOn w:val="DefaultParagraphFont"/>
    <w:link w:val="Footer"/>
    <w:semiHidden/>
    <w:rsid w:val="00211DA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rsid w:val="00211DAD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9"/>
    <w:rsid w:val="00702653"/>
    <w:rPr>
      <w:rFonts w:ascii="Cambria" w:eastAsia="Times New Roman" w:hAnsi="Cambria" w:cs="Times New Roman"/>
      <w:b/>
      <w:bCs/>
      <w:color w:val="365F91"/>
      <w:sz w:val="28"/>
      <w:szCs w:val="28"/>
      <w:lang w:val="en-AU" w:eastAsia="lv-LV"/>
    </w:rPr>
  </w:style>
  <w:style w:type="character" w:styleId="Hyperlink">
    <w:name w:val="Hyperlink"/>
    <w:unhideWhenUsed/>
    <w:rsid w:val="007026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2C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5838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EDC5-A4A2-44D2-8A51-4BF8BCCA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12</cp:revision>
  <cp:lastPrinted>2023-12-05T11:33:00Z</cp:lastPrinted>
  <dcterms:created xsi:type="dcterms:W3CDTF">2023-12-05T07:50:00Z</dcterms:created>
  <dcterms:modified xsi:type="dcterms:W3CDTF">2023-12-08T06:26:00Z</dcterms:modified>
</cp:coreProperties>
</file>