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9CFB1" w14:textId="67FDB6A2" w:rsidR="007E0606" w:rsidRDefault="004279AF" w:rsidP="007E0606">
      <w:pPr>
        <w:jc w:val="both"/>
        <w:rPr>
          <w:i/>
          <w:color w:val="000000"/>
        </w:rPr>
      </w:pPr>
      <w:r>
        <w:rPr>
          <w:i/>
          <w:color w:val="000000"/>
        </w:rPr>
        <w:t xml:space="preserve">  </w:t>
      </w:r>
    </w:p>
    <w:p w14:paraId="1F39BC15" w14:textId="77777777" w:rsidR="00786AB4" w:rsidRDefault="00786AB4" w:rsidP="00786AB4">
      <w:pPr>
        <w:jc w:val="right"/>
        <w:rPr>
          <w:b/>
          <w:bCs/>
        </w:rPr>
      </w:pPr>
      <w:r>
        <w:rPr>
          <w:b/>
          <w:bCs/>
        </w:rPr>
        <w:t>LĒMUMA PROJEKTS</w:t>
      </w:r>
    </w:p>
    <w:p w14:paraId="58CEA3F3" w14:textId="5D4CB887" w:rsidR="007E0606" w:rsidRPr="007E0606" w:rsidRDefault="007E0606" w:rsidP="00786AB4">
      <w:pPr>
        <w:ind w:right="-1054"/>
        <w:jc w:val="both"/>
        <w:rPr>
          <w:b/>
        </w:rPr>
      </w:pPr>
      <w:r>
        <w:rPr>
          <w:spacing w:val="-2"/>
        </w:rPr>
        <w:t>20</w:t>
      </w:r>
      <w:r w:rsidR="00786AB4">
        <w:rPr>
          <w:spacing w:val="-2"/>
        </w:rPr>
        <w:t>___.gada ___.__________</w:t>
      </w:r>
      <w:r w:rsidR="00786AB4">
        <w:rPr>
          <w:spacing w:val="-2"/>
        </w:rPr>
        <w:tab/>
      </w:r>
      <w:r w:rsidR="00786AB4">
        <w:rPr>
          <w:spacing w:val="-2"/>
        </w:rPr>
        <w:tab/>
      </w:r>
      <w:r w:rsidR="00786AB4">
        <w:rPr>
          <w:spacing w:val="-2"/>
        </w:rPr>
        <w:tab/>
      </w:r>
      <w:r w:rsidR="00786AB4">
        <w:rPr>
          <w:spacing w:val="-2"/>
        </w:rPr>
        <w:tab/>
      </w:r>
      <w:r w:rsidR="00786AB4">
        <w:rPr>
          <w:spacing w:val="-2"/>
        </w:rPr>
        <w:tab/>
        <w:t>Lēmums Nr.__(prot. Nr.___, ___.</w:t>
      </w:r>
      <w:r w:rsidR="00786AB4" w:rsidRPr="006247C6">
        <w:rPr>
          <w:lang w:val="lv-LV" w:eastAsia="ru-RU"/>
        </w:rPr>
        <w:t>§</w:t>
      </w:r>
      <w:r w:rsidR="00786AB4">
        <w:rPr>
          <w:spacing w:val="-2"/>
        </w:rPr>
        <w:t>)</w:t>
      </w:r>
    </w:p>
    <w:p w14:paraId="2CE8A007" w14:textId="77777777" w:rsidR="00786AB4" w:rsidRDefault="00786AB4" w:rsidP="007E0606">
      <w:pPr>
        <w:jc w:val="center"/>
        <w:rPr>
          <w:b/>
          <w:lang w:val="lv-LV"/>
        </w:rPr>
      </w:pPr>
    </w:p>
    <w:p w14:paraId="0A748C94" w14:textId="7E0F866F" w:rsidR="007E0606" w:rsidRPr="00296B23" w:rsidRDefault="007E0606" w:rsidP="007E0606">
      <w:pPr>
        <w:jc w:val="center"/>
        <w:rPr>
          <w:b/>
          <w:lang w:val="lv-LV"/>
        </w:rPr>
      </w:pPr>
      <w:bookmarkStart w:id="0" w:name="_Hlk143078696"/>
      <w:r w:rsidRPr="00296B23">
        <w:rPr>
          <w:b/>
          <w:lang w:val="lv-LV"/>
        </w:rPr>
        <w:t>Par</w:t>
      </w:r>
      <w:r w:rsidR="00632C7B">
        <w:rPr>
          <w:b/>
          <w:lang w:val="lv-LV"/>
        </w:rPr>
        <w:t xml:space="preserve"> </w:t>
      </w:r>
      <w:r w:rsidR="00B62702">
        <w:rPr>
          <w:b/>
          <w:lang w:val="lv-LV"/>
        </w:rPr>
        <w:t>atbalstu projekt</w:t>
      </w:r>
      <w:r w:rsidR="00586C6F">
        <w:rPr>
          <w:b/>
          <w:lang w:val="lv-LV"/>
        </w:rPr>
        <w:t>ie</w:t>
      </w:r>
      <w:r w:rsidR="0073732E">
        <w:rPr>
          <w:b/>
          <w:lang w:val="lv-LV"/>
        </w:rPr>
        <w:t>m</w:t>
      </w:r>
      <w:r w:rsidR="00B62702">
        <w:rPr>
          <w:b/>
          <w:lang w:val="lv-LV"/>
        </w:rPr>
        <w:t xml:space="preserve"> un </w:t>
      </w:r>
      <w:r w:rsidR="003F2E83" w:rsidRPr="008A58AD">
        <w:rPr>
          <w:b/>
          <w:color w:val="000000"/>
          <w:lang w:val="lv-LV"/>
        </w:rPr>
        <w:t>apropriācijas pārdali</w:t>
      </w:r>
      <w:r w:rsidR="003F2E83" w:rsidRPr="008A58AD">
        <w:rPr>
          <w:b/>
          <w:lang w:val="lv-LV" w:eastAsia="ru-RU"/>
        </w:rPr>
        <w:t xml:space="preserve"> starp pamatbudžeta programmām Daugavpils </w:t>
      </w:r>
      <w:r w:rsidR="00786AB4">
        <w:rPr>
          <w:b/>
          <w:lang w:val="lv-LV" w:eastAsia="ru-RU"/>
        </w:rPr>
        <w:t>valsts</w:t>
      </w:r>
      <w:r w:rsidR="003F2E83" w:rsidRPr="008A58AD">
        <w:rPr>
          <w:b/>
          <w:lang w:val="lv-LV" w:eastAsia="ru-RU"/>
        </w:rPr>
        <w:t>pilsētas pašvaldības iestādei “</w:t>
      </w:r>
      <w:r w:rsidR="00786AB4">
        <w:rPr>
          <w:b/>
          <w:lang w:val="lv-LV" w:eastAsia="ru-RU"/>
        </w:rPr>
        <w:t>Jaunatnes lietu un s</w:t>
      </w:r>
      <w:r w:rsidR="003F2E83" w:rsidRPr="008A58AD">
        <w:rPr>
          <w:b/>
          <w:lang w:val="lv-LV" w:eastAsia="ru-RU"/>
        </w:rPr>
        <w:t>porta pārvalde”</w:t>
      </w:r>
      <w:r w:rsidR="00B62702">
        <w:rPr>
          <w:b/>
          <w:lang w:val="lv-LV"/>
        </w:rPr>
        <w:t xml:space="preserve"> </w:t>
      </w:r>
    </w:p>
    <w:bookmarkEnd w:id="0"/>
    <w:p w14:paraId="6EF1572B" w14:textId="27CC6484" w:rsidR="00786AB4" w:rsidRPr="007D3E1C" w:rsidRDefault="00786AB4" w:rsidP="00586C6F">
      <w:pPr>
        <w:rPr>
          <w:b/>
          <w:lang w:val="lv-LV"/>
        </w:rPr>
      </w:pPr>
    </w:p>
    <w:p w14:paraId="79CCDDAA" w14:textId="38EE2347" w:rsidR="00786AB4" w:rsidRPr="00D074A3" w:rsidRDefault="00786AB4" w:rsidP="00786AB4">
      <w:pPr>
        <w:pStyle w:val="BodyText"/>
        <w:ind w:firstLine="360"/>
        <w:jc w:val="both"/>
        <w:rPr>
          <w:b/>
          <w:bCs/>
          <w:lang w:val="lv-LV"/>
        </w:rPr>
      </w:pPr>
      <w:r w:rsidRPr="00D074A3">
        <w:rPr>
          <w:lang w:val="lv-LV"/>
        </w:rPr>
        <w:t>Pamatojoties uz Pašvaldību likuma</w:t>
      </w:r>
      <w:r>
        <w:rPr>
          <w:lang w:val="lv-LV"/>
        </w:rPr>
        <w:t xml:space="preserve"> 10.panta pirmās daļas 21.punktu,</w:t>
      </w:r>
      <w:r w:rsidRPr="00D074A3">
        <w:rPr>
          <w:lang w:val="lv-LV"/>
        </w:rPr>
        <w:t xml:space="preserve"> likuma „Par pašvaldību budžetiem” 30.pantu, Daugavpils domes 2021.gada 23.septembra noteikumu Nr.5 „Noteikumi par Daugavpils </w:t>
      </w:r>
      <w:r w:rsidRPr="00435F90">
        <w:rPr>
          <w:lang w:val="lv-LV"/>
        </w:rPr>
        <w:t>valstspilsētas pašvaldības budžeta izstrādāšanu, apstiprināšanu, grozījumu veikšanu, izpildi un kontroli” 45.punktu</w:t>
      </w:r>
      <w:r w:rsidR="00C774D9">
        <w:rPr>
          <w:lang w:val="lv-LV"/>
        </w:rPr>
        <w:t xml:space="preserve">, </w:t>
      </w:r>
      <w:r w:rsidR="007E0606" w:rsidRPr="00296B23">
        <w:rPr>
          <w:lang w:val="lv-LV"/>
        </w:rPr>
        <w:t>20</w:t>
      </w:r>
      <w:r w:rsidR="007E0606">
        <w:rPr>
          <w:lang w:val="lv-LV"/>
        </w:rPr>
        <w:t>2</w:t>
      </w:r>
      <w:r>
        <w:rPr>
          <w:lang w:val="lv-LV"/>
        </w:rPr>
        <w:t>3</w:t>
      </w:r>
      <w:r w:rsidR="007E0606" w:rsidRPr="00296B23">
        <w:rPr>
          <w:lang w:val="lv-LV"/>
        </w:rPr>
        <w:t xml:space="preserve">.gada </w:t>
      </w:r>
      <w:r>
        <w:rPr>
          <w:lang w:val="lv-LV"/>
        </w:rPr>
        <w:t>7.augusta</w:t>
      </w:r>
      <w:r w:rsidR="007E0606" w:rsidRPr="006B1F89">
        <w:rPr>
          <w:lang w:val="lv-LV"/>
        </w:rPr>
        <w:t xml:space="preserve"> Biedrības “</w:t>
      </w:r>
      <w:r w:rsidR="008D1605" w:rsidRPr="006B1F89">
        <w:rPr>
          <w:lang w:val="lv-LV"/>
        </w:rPr>
        <w:t>Latvijas Sporta federācijas padome</w:t>
      </w:r>
      <w:r w:rsidR="007E0606" w:rsidRPr="006B1F89">
        <w:rPr>
          <w:lang w:val="lv-LV"/>
        </w:rPr>
        <w:t>”</w:t>
      </w:r>
      <w:r>
        <w:rPr>
          <w:lang w:val="lv-LV"/>
        </w:rPr>
        <w:t xml:space="preserve"> lēmumu</w:t>
      </w:r>
      <w:r w:rsidR="00A93BFC">
        <w:rPr>
          <w:lang w:val="lv-LV"/>
        </w:rPr>
        <w:t xml:space="preserve"> un </w:t>
      </w:r>
      <w:r w:rsidR="00A93BFC" w:rsidRPr="00296B23">
        <w:rPr>
          <w:lang w:val="lv-LV"/>
        </w:rPr>
        <w:t>20</w:t>
      </w:r>
      <w:r w:rsidR="00A93BFC">
        <w:rPr>
          <w:lang w:val="lv-LV"/>
        </w:rPr>
        <w:t>23</w:t>
      </w:r>
      <w:r w:rsidR="00A93BFC" w:rsidRPr="00296B23">
        <w:rPr>
          <w:lang w:val="lv-LV"/>
        </w:rPr>
        <w:t xml:space="preserve">.gada </w:t>
      </w:r>
      <w:r w:rsidR="00C850EA">
        <w:rPr>
          <w:lang w:val="lv-LV"/>
        </w:rPr>
        <w:t>18.jūlija</w:t>
      </w:r>
      <w:r w:rsidR="00A93BFC" w:rsidRPr="006B1F89">
        <w:rPr>
          <w:lang w:val="lv-LV"/>
        </w:rPr>
        <w:t xml:space="preserve"> </w:t>
      </w:r>
      <w:r w:rsidR="00A93BFC">
        <w:rPr>
          <w:lang w:val="lv-LV"/>
        </w:rPr>
        <w:t xml:space="preserve">Jaunatnes starptautisko programmu aģentūras </w:t>
      </w:r>
      <w:r w:rsidR="00C850EA" w:rsidRPr="00C850EA">
        <w:rPr>
          <w:lang w:val="lv-LV"/>
        </w:rPr>
        <w:t>lēmumu</w:t>
      </w:r>
      <w:r w:rsidR="00A93BFC" w:rsidRPr="00C850EA">
        <w:rPr>
          <w:lang w:val="lv-LV"/>
        </w:rPr>
        <w:t xml:space="preserve"> </w:t>
      </w:r>
      <w:r w:rsidR="00A93BFC">
        <w:rPr>
          <w:lang w:val="lv-LV"/>
        </w:rPr>
        <w:t>Nr.2.1-1/247</w:t>
      </w:r>
      <w:r w:rsidR="007E0606" w:rsidRPr="006B1F89">
        <w:rPr>
          <w:lang w:val="lv-LV"/>
        </w:rPr>
        <w:t xml:space="preserve">, </w:t>
      </w:r>
      <w:r w:rsidRPr="00435F90">
        <w:rPr>
          <w:lang w:val="lv-LV"/>
        </w:rPr>
        <w:t xml:space="preserve">ņemot vērā Daugavpils valstspilsētas pašvaldības domes Izglītības un kultūras jautājumu komitejas 2023.gada ___.__________ atzinumu, Daugavpils valstspilsētas pašvaldības domes </w:t>
      </w:r>
      <w:r w:rsidRPr="00D074A3">
        <w:rPr>
          <w:bCs/>
          <w:lang w:val="lv-LV"/>
        </w:rPr>
        <w:t xml:space="preserve">Finanšu komitejas 2023.gada ___.____________ atzinumu, </w:t>
      </w:r>
      <w:r w:rsidRPr="00D074A3">
        <w:rPr>
          <w:b/>
          <w:bCs/>
          <w:lang w:val="lv-LV"/>
        </w:rPr>
        <w:t>Daugavpils</w:t>
      </w:r>
      <w:r w:rsidRPr="00ED5AD9">
        <w:rPr>
          <w:lang w:val="lv-LV"/>
        </w:rPr>
        <w:t xml:space="preserve"> </w:t>
      </w:r>
      <w:r w:rsidRPr="00ED5AD9">
        <w:rPr>
          <w:b/>
          <w:bCs/>
          <w:lang w:val="lv-LV"/>
        </w:rPr>
        <w:t>valstspilsētas</w:t>
      </w:r>
      <w:r w:rsidRPr="00D074A3">
        <w:rPr>
          <w:b/>
          <w:bCs/>
          <w:lang w:val="lv-LV"/>
        </w:rPr>
        <w:t xml:space="preserve"> </w:t>
      </w:r>
      <w:r>
        <w:rPr>
          <w:b/>
          <w:bCs/>
          <w:lang w:val="lv-LV"/>
        </w:rPr>
        <w:t>pašvaldības dome</w:t>
      </w:r>
      <w:r w:rsidRPr="00D074A3">
        <w:rPr>
          <w:b/>
          <w:bCs/>
          <w:lang w:val="lv-LV"/>
        </w:rPr>
        <w:t xml:space="preserve"> nolemj:</w:t>
      </w:r>
    </w:p>
    <w:p w14:paraId="346DA568" w14:textId="77777777" w:rsidR="007E0606" w:rsidRPr="007E0606" w:rsidRDefault="007E0606" w:rsidP="007E0606">
      <w:pPr>
        <w:spacing w:line="276" w:lineRule="auto"/>
        <w:jc w:val="both"/>
        <w:rPr>
          <w:color w:val="000000"/>
          <w:lang w:val="lv-LV"/>
        </w:rPr>
      </w:pPr>
    </w:p>
    <w:p w14:paraId="2924699A" w14:textId="77777777" w:rsidR="00586C6F" w:rsidRDefault="007E0606" w:rsidP="007E0606">
      <w:pPr>
        <w:numPr>
          <w:ilvl w:val="0"/>
          <w:numId w:val="2"/>
        </w:numPr>
        <w:spacing w:line="276" w:lineRule="auto"/>
        <w:jc w:val="both"/>
        <w:rPr>
          <w:lang w:val="lv-LV"/>
        </w:rPr>
      </w:pPr>
      <w:r w:rsidRPr="00296B23">
        <w:rPr>
          <w:lang w:val="lv-LV"/>
        </w:rPr>
        <w:t xml:space="preserve">Atbalstīt Daugavpils </w:t>
      </w:r>
      <w:r w:rsidR="00786AB4">
        <w:rPr>
          <w:lang w:val="lv-LV"/>
        </w:rPr>
        <w:t>valsts</w:t>
      </w:r>
      <w:r w:rsidRPr="00296B23">
        <w:rPr>
          <w:lang w:val="lv-LV"/>
        </w:rPr>
        <w:t>pilsētas pašvaldības iestādes „</w:t>
      </w:r>
      <w:r w:rsidR="00786AB4">
        <w:rPr>
          <w:lang w:val="lv-LV"/>
        </w:rPr>
        <w:t>Jaunatnes lietu un s</w:t>
      </w:r>
      <w:r w:rsidRPr="00296B23">
        <w:rPr>
          <w:lang w:val="lv-LV"/>
        </w:rPr>
        <w:t>porta pārvalde” (reģ.</w:t>
      </w:r>
      <w:r w:rsidRPr="00035586">
        <w:rPr>
          <w:lang w:val="lv-LV"/>
        </w:rPr>
        <w:t xml:space="preserve">Nr.90011647754, juridiskā adrese: </w:t>
      </w:r>
      <w:r w:rsidR="00786AB4" w:rsidRPr="00035586">
        <w:rPr>
          <w:lang w:val="lv-LV"/>
        </w:rPr>
        <w:t>Kandavas</w:t>
      </w:r>
      <w:r w:rsidRPr="00035586">
        <w:rPr>
          <w:lang w:val="lv-LV"/>
        </w:rPr>
        <w:t xml:space="preserve"> iela </w:t>
      </w:r>
      <w:r w:rsidR="00786AB4" w:rsidRPr="00035586">
        <w:rPr>
          <w:lang w:val="lv-LV"/>
        </w:rPr>
        <w:t>1</w:t>
      </w:r>
      <w:r w:rsidRPr="00035586">
        <w:rPr>
          <w:lang w:val="lv-LV"/>
        </w:rPr>
        <w:t>7A, Daugavpils) dalību projekt</w:t>
      </w:r>
      <w:r w:rsidR="00586C6F">
        <w:rPr>
          <w:lang w:val="lv-LV"/>
        </w:rPr>
        <w:t>os:</w:t>
      </w:r>
    </w:p>
    <w:p w14:paraId="0A88B47B" w14:textId="4603800A" w:rsidR="00586C6F" w:rsidRDefault="007E0606" w:rsidP="00586C6F">
      <w:pPr>
        <w:pStyle w:val="ListParagraph"/>
        <w:numPr>
          <w:ilvl w:val="1"/>
          <w:numId w:val="2"/>
        </w:numPr>
        <w:spacing w:line="276" w:lineRule="auto"/>
        <w:jc w:val="both"/>
        <w:rPr>
          <w:lang w:val="lv-LV"/>
        </w:rPr>
      </w:pPr>
      <w:r w:rsidRPr="00586C6F">
        <w:rPr>
          <w:lang w:val="lv-LV"/>
        </w:rPr>
        <w:t>“</w:t>
      </w:r>
      <w:r w:rsidR="00122081" w:rsidRPr="00586C6F">
        <w:rPr>
          <w:bCs/>
          <w:lang w:val="lv-LV"/>
        </w:rPr>
        <w:t>Tālākizglītības programmu īstenošana sporta speciālistiem</w:t>
      </w:r>
      <w:r w:rsidRPr="00586C6F">
        <w:rPr>
          <w:lang w:val="lv-LV"/>
        </w:rPr>
        <w:t>” saskaņā ar 1.pielikumu</w:t>
      </w:r>
      <w:r w:rsidR="00586C6F">
        <w:rPr>
          <w:lang w:val="lv-LV"/>
        </w:rPr>
        <w:t>;</w:t>
      </w:r>
    </w:p>
    <w:p w14:paraId="4556B237" w14:textId="08B3B817" w:rsidR="00586C6F" w:rsidRDefault="00586C6F" w:rsidP="00586C6F">
      <w:pPr>
        <w:pStyle w:val="ListParagraph"/>
        <w:numPr>
          <w:ilvl w:val="1"/>
          <w:numId w:val="2"/>
        </w:numPr>
        <w:spacing w:line="276" w:lineRule="auto"/>
        <w:jc w:val="both"/>
        <w:rPr>
          <w:lang w:val="lv-LV"/>
        </w:rPr>
      </w:pPr>
      <w:r w:rsidRPr="00296B23">
        <w:rPr>
          <w:lang w:val="lv-LV"/>
        </w:rPr>
        <w:t>“</w:t>
      </w:r>
      <w:r>
        <w:rPr>
          <w:bCs/>
          <w:lang w:val="lv-LV"/>
        </w:rPr>
        <w:t>Leaders platform</w:t>
      </w:r>
      <w:r w:rsidRPr="00296B23">
        <w:rPr>
          <w:lang w:val="lv-LV"/>
        </w:rPr>
        <w:t xml:space="preserve">” saskaņā ar </w:t>
      </w:r>
      <w:r>
        <w:rPr>
          <w:lang w:val="lv-LV"/>
        </w:rPr>
        <w:t>2</w:t>
      </w:r>
      <w:r w:rsidRPr="00296B23">
        <w:rPr>
          <w:lang w:val="lv-LV"/>
        </w:rPr>
        <w:t>.pielikumu</w:t>
      </w:r>
      <w:r>
        <w:rPr>
          <w:lang w:val="lv-LV"/>
        </w:rPr>
        <w:t>.</w:t>
      </w:r>
    </w:p>
    <w:p w14:paraId="1F92FC0A" w14:textId="33E32343" w:rsidR="00586C6F" w:rsidRPr="00586C6F" w:rsidRDefault="00586C6F" w:rsidP="00586C6F">
      <w:pPr>
        <w:pStyle w:val="ListParagraph"/>
        <w:numPr>
          <w:ilvl w:val="0"/>
          <w:numId w:val="2"/>
        </w:numPr>
        <w:spacing w:line="276" w:lineRule="auto"/>
        <w:jc w:val="both"/>
        <w:rPr>
          <w:lang w:val="lv-LV"/>
        </w:rPr>
      </w:pPr>
      <w:r>
        <w:rPr>
          <w:lang w:val="lv-LV"/>
        </w:rPr>
        <w:t xml:space="preserve">Lēmuma </w:t>
      </w:r>
      <w:r w:rsidR="001E18AC">
        <w:rPr>
          <w:lang w:val="lv-LV"/>
        </w:rPr>
        <w:t xml:space="preserve">1.1.apakšpunktā minētajam projektam nodrošināt līdzfinansējumu </w:t>
      </w:r>
      <w:r w:rsidR="001E18AC" w:rsidRPr="00035586">
        <w:rPr>
          <w:lang w:val="lv-LV"/>
        </w:rPr>
        <w:t xml:space="preserve">820.00 EUR (astoņi simti divdesmit euro) </w:t>
      </w:r>
      <w:r w:rsidR="004629F2">
        <w:rPr>
          <w:lang w:val="lv-LV"/>
        </w:rPr>
        <w:t xml:space="preserve">apmērā </w:t>
      </w:r>
      <w:r w:rsidR="001E18AC">
        <w:rPr>
          <w:lang w:val="lv-LV"/>
        </w:rPr>
        <w:t>no</w:t>
      </w:r>
      <w:r w:rsidR="001E18AC" w:rsidRPr="001E18AC">
        <w:rPr>
          <w:lang w:val="lv-LV"/>
        </w:rPr>
        <w:t xml:space="preserve"> </w:t>
      </w:r>
      <w:r w:rsidR="001E18AC" w:rsidRPr="00296B23">
        <w:rPr>
          <w:lang w:val="lv-LV"/>
        </w:rPr>
        <w:t xml:space="preserve">Daugavpils </w:t>
      </w:r>
      <w:r w:rsidR="001E18AC">
        <w:rPr>
          <w:lang w:val="lv-LV"/>
        </w:rPr>
        <w:t>valsts</w:t>
      </w:r>
      <w:r w:rsidR="001E18AC" w:rsidRPr="00296B23">
        <w:rPr>
          <w:lang w:val="lv-LV"/>
        </w:rPr>
        <w:t>pilsētas pašvaldības iestādes „</w:t>
      </w:r>
      <w:r w:rsidR="001E18AC">
        <w:rPr>
          <w:lang w:val="lv-LV"/>
        </w:rPr>
        <w:t>Jaunatnes lietu un s</w:t>
      </w:r>
      <w:r w:rsidR="001E18AC" w:rsidRPr="00296B23">
        <w:rPr>
          <w:lang w:val="lv-LV"/>
        </w:rPr>
        <w:t>porta pārvalde”</w:t>
      </w:r>
      <w:r w:rsidR="001E18AC">
        <w:rPr>
          <w:lang w:val="lv-LV"/>
        </w:rPr>
        <w:t xml:space="preserve"> un </w:t>
      </w:r>
      <w:r>
        <w:rPr>
          <w:lang w:val="lv-LV"/>
        </w:rPr>
        <w:t>1.2.apakšpunktā minētajam projek</w:t>
      </w:r>
      <w:r w:rsidR="00C850EA">
        <w:rPr>
          <w:lang w:val="lv-LV"/>
        </w:rPr>
        <w:t xml:space="preserve">tam 2024.gadā nodrošināt priekšfinansējumu </w:t>
      </w:r>
      <w:r>
        <w:rPr>
          <w:lang w:val="lv-LV"/>
        </w:rPr>
        <w:t xml:space="preserve"> EUR 6000.00 (seši tūkstoši euro, 00 centi) apmērā no pašvaldības budžeta līdzekļiem</w:t>
      </w:r>
      <w:r w:rsidR="00C850EA">
        <w:rPr>
          <w:lang w:val="lv-LV"/>
        </w:rPr>
        <w:t>.</w:t>
      </w:r>
    </w:p>
    <w:p w14:paraId="4BFC34AA" w14:textId="45C5918B" w:rsidR="003F2E83" w:rsidRPr="00035586" w:rsidRDefault="003F2E83" w:rsidP="003F2E83">
      <w:pPr>
        <w:numPr>
          <w:ilvl w:val="0"/>
          <w:numId w:val="2"/>
        </w:numPr>
        <w:spacing w:line="276" w:lineRule="auto"/>
        <w:jc w:val="both"/>
        <w:rPr>
          <w:lang w:val="lv-LV"/>
        </w:rPr>
      </w:pPr>
      <w:r w:rsidRPr="00035586">
        <w:rPr>
          <w:lang w:val="lv-LV" w:eastAsia="ru-RU"/>
        </w:rPr>
        <w:t xml:space="preserve">Veikt apropriācijas pārdali starp Daugavpils </w:t>
      </w:r>
      <w:r w:rsidR="00786AB4" w:rsidRPr="00035586">
        <w:rPr>
          <w:lang w:val="lv-LV" w:eastAsia="ru-RU"/>
        </w:rPr>
        <w:t>valsts</w:t>
      </w:r>
      <w:r w:rsidRPr="00035586">
        <w:rPr>
          <w:lang w:val="lv-LV" w:eastAsia="ru-RU"/>
        </w:rPr>
        <w:t>pilsētas pašvaldības iestādes “</w:t>
      </w:r>
      <w:r w:rsidR="00786AB4" w:rsidRPr="00035586">
        <w:rPr>
          <w:lang w:val="lv-LV" w:eastAsia="ru-RU"/>
        </w:rPr>
        <w:t>Jaunatnes lietu un s</w:t>
      </w:r>
      <w:r w:rsidR="00A858B1">
        <w:rPr>
          <w:lang w:val="lv-LV" w:eastAsia="ru-RU"/>
        </w:rPr>
        <w:t>porta pārvalde”</w:t>
      </w:r>
      <w:r w:rsidRPr="00035586">
        <w:rPr>
          <w:lang w:val="lv-LV" w:eastAsia="ru-RU"/>
        </w:rPr>
        <w:t xml:space="preserve"> pamatbudžeta programm</w:t>
      </w:r>
      <w:r w:rsidR="009F706B" w:rsidRPr="00035586">
        <w:rPr>
          <w:lang w:val="lv-LV" w:eastAsia="ru-RU"/>
        </w:rPr>
        <w:t>ām</w:t>
      </w:r>
      <w:r w:rsidRPr="00035586">
        <w:rPr>
          <w:lang w:val="lv-LV" w:eastAsia="ru-RU"/>
        </w:rPr>
        <w:t>:</w:t>
      </w:r>
    </w:p>
    <w:p w14:paraId="4240A0CE" w14:textId="1C842E82" w:rsidR="003F2E83" w:rsidRPr="00035586" w:rsidRDefault="003F2E83" w:rsidP="003F2E83">
      <w:pPr>
        <w:pStyle w:val="ListParagraph"/>
        <w:numPr>
          <w:ilvl w:val="1"/>
          <w:numId w:val="2"/>
        </w:numPr>
        <w:spacing w:line="276" w:lineRule="auto"/>
        <w:ind w:left="851" w:firstLine="0"/>
        <w:jc w:val="both"/>
        <w:rPr>
          <w:lang w:val="lv-LV"/>
        </w:rPr>
      </w:pPr>
      <w:r w:rsidRPr="00035586">
        <w:rPr>
          <w:lang w:val="lv-LV"/>
        </w:rPr>
        <w:t xml:space="preserve">Samazināt </w:t>
      </w:r>
      <w:r w:rsidR="00D364FE" w:rsidRPr="00035586">
        <w:rPr>
          <w:lang w:val="lv-LV"/>
        </w:rPr>
        <w:t>apropriāciju pamatbudžeta apakšprogrammā „Sporta pasākumi” par 8</w:t>
      </w:r>
      <w:r w:rsidR="00AB2BD6" w:rsidRPr="00035586">
        <w:rPr>
          <w:lang w:val="lv-LV"/>
        </w:rPr>
        <w:t>20</w:t>
      </w:r>
      <w:r w:rsidR="00D364FE" w:rsidRPr="00035586">
        <w:rPr>
          <w:lang w:val="lv-LV"/>
        </w:rPr>
        <w:t>.00 EUR (astoņi simti</w:t>
      </w:r>
      <w:r w:rsidR="00AB2BD6" w:rsidRPr="00035586">
        <w:rPr>
          <w:lang w:val="lv-LV"/>
        </w:rPr>
        <w:t xml:space="preserve"> divdesmit</w:t>
      </w:r>
      <w:r w:rsidR="00D364FE" w:rsidRPr="00035586">
        <w:rPr>
          <w:lang w:val="lv-LV"/>
        </w:rPr>
        <w:t xml:space="preserve"> euro) saskaņā ar </w:t>
      </w:r>
      <w:r w:rsidR="00A93BFC">
        <w:rPr>
          <w:lang w:val="lv-LV"/>
        </w:rPr>
        <w:t>3</w:t>
      </w:r>
      <w:r w:rsidR="00D364FE" w:rsidRPr="00035586">
        <w:rPr>
          <w:lang w:val="lv-LV"/>
        </w:rPr>
        <w:t>.pielikumu</w:t>
      </w:r>
      <w:r w:rsidRPr="00035586">
        <w:rPr>
          <w:lang w:val="lv-LV"/>
        </w:rPr>
        <w:t>.</w:t>
      </w:r>
    </w:p>
    <w:p w14:paraId="4712DCFB" w14:textId="08F1B8FD" w:rsidR="007E0606" w:rsidRPr="00035586" w:rsidRDefault="003F2E83" w:rsidP="003F2E83">
      <w:pPr>
        <w:pStyle w:val="ListParagraph"/>
        <w:numPr>
          <w:ilvl w:val="1"/>
          <w:numId w:val="2"/>
        </w:numPr>
        <w:spacing w:line="276" w:lineRule="auto"/>
        <w:ind w:left="851" w:firstLine="0"/>
        <w:jc w:val="both"/>
        <w:rPr>
          <w:lang w:val="lv-LV"/>
        </w:rPr>
      </w:pPr>
      <w:r w:rsidRPr="00035586">
        <w:rPr>
          <w:lang w:val="lv-LV" w:eastAsia="ru-RU"/>
        </w:rPr>
        <w:t>Palielināt</w:t>
      </w:r>
      <w:r w:rsidR="005E2FE2" w:rsidRPr="00035586">
        <w:rPr>
          <w:lang w:val="lv-LV" w:eastAsia="ru-RU"/>
        </w:rPr>
        <w:t xml:space="preserve"> apropriācij</w:t>
      </w:r>
      <w:r w:rsidRPr="00035586">
        <w:rPr>
          <w:lang w:val="lv-LV" w:eastAsia="ru-RU"/>
        </w:rPr>
        <w:t xml:space="preserve">u </w:t>
      </w:r>
      <w:r w:rsidR="005E2FE2" w:rsidRPr="00035586">
        <w:rPr>
          <w:lang w:val="lv-LV" w:eastAsia="ru-RU"/>
        </w:rPr>
        <w:t>pamatbudžeta programm</w:t>
      </w:r>
      <w:r w:rsidR="009F706B" w:rsidRPr="00035586">
        <w:rPr>
          <w:lang w:val="lv-LV" w:eastAsia="ru-RU"/>
        </w:rPr>
        <w:t>ā</w:t>
      </w:r>
      <w:r w:rsidR="005E2FE2" w:rsidRPr="00035586">
        <w:rPr>
          <w:lang w:val="lv-LV" w:eastAsia="ru-RU"/>
        </w:rPr>
        <w:t xml:space="preserve"> </w:t>
      </w:r>
      <w:r w:rsidR="009758A4" w:rsidRPr="00035586">
        <w:rPr>
          <w:lang w:val="lv-LV" w:eastAsia="ru-RU"/>
        </w:rPr>
        <w:t>“Eiropas Savienības un citu finanšu instrumentu finansētie projekti</w:t>
      </w:r>
      <w:r w:rsidR="00C02722" w:rsidRPr="00035586">
        <w:rPr>
          <w:lang w:val="lv-LV" w:eastAsia="ru-RU"/>
        </w:rPr>
        <w:t>/pasākumi</w:t>
      </w:r>
      <w:r w:rsidR="005E2FE2" w:rsidRPr="00035586">
        <w:rPr>
          <w:lang w:val="lv-LV" w:eastAsia="ru-RU"/>
        </w:rPr>
        <w:t xml:space="preserve">” </w:t>
      </w:r>
      <w:r w:rsidR="00B62702" w:rsidRPr="00035586">
        <w:rPr>
          <w:lang w:val="lv-LV" w:eastAsia="ru-RU"/>
        </w:rPr>
        <w:t xml:space="preserve">par </w:t>
      </w:r>
      <w:r w:rsidR="009E203F" w:rsidRPr="00035586">
        <w:rPr>
          <w:lang w:val="lv-LV" w:eastAsia="ru-RU"/>
        </w:rPr>
        <w:t xml:space="preserve">EUR </w:t>
      </w:r>
      <w:r w:rsidR="00586C6F">
        <w:rPr>
          <w:lang w:val="lv-LV" w:eastAsia="ru-RU"/>
        </w:rPr>
        <w:t>25</w:t>
      </w:r>
      <w:r w:rsidR="00AB2BD6" w:rsidRPr="00035586">
        <w:rPr>
          <w:lang w:val="lv-LV" w:eastAsia="ru-RU"/>
        </w:rPr>
        <w:t>77</w:t>
      </w:r>
      <w:r w:rsidR="00786AB4" w:rsidRPr="00035586">
        <w:rPr>
          <w:lang w:val="lv-LV" w:eastAsia="ru-RU"/>
        </w:rPr>
        <w:t>0</w:t>
      </w:r>
      <w:r w:rsidR="00B62702" w:rsidRPr="00035586">
        <w:rPr>
          <w:lang w:val="lv-LV" w:eastAsia="ru-RU"/>
        </w:rPr>
        <w:t>.00 (</w:t>
      </w:r>
      <w:r w:rsidR="00586C6F">
        <w:rPr>
          <w:lang w:val="lv-LV" w:eastAsia="ru-RU"/>
        </w:rPr>
        <w:t>divdesmit pieci</w:t>
      </w:r>
      <w:r w:rsidR="00AB2BD6" w:rsidRPr="00035586">
        <w:rPr>
          <w:lang w:val="lv-LV" w:eastAsia="ru-RU"/>
        </w:rPr>
        <w:t xml:space="preserve"> tūksto</w:t>
      </w:r>
      <w:r w:rsidR="00586C6F">
        <w:rPr>
          <w:lang w:val="lv-LV" w:eastAsia="ru-RU"/>
        </w:rPr>
        <w:t>ši</w:t>
      </w:r>
      <w:r w:rsidR="00AB2BD6" w:rsidRPr="00035586">
        <w:rPr>
          <w:lang w:val="lv-LV" w:eastAsia="ru-RU"/>
        </w:rPr>
        <w:t xml:space="preserve"> septiņi simti</w:t>
      </w:r>
      <w:r w:rsidR="00B62702" w:rsidRPr="00035586">
        <w:rPr>
          <w:lang w:val="lv-LV" w:eastAsia="ru-RU"/>
        </w:rPr>
        <w:t xml:space="preserve"> </w:t>
      </w:r>
      <w:r w:rsidR="00AB2BD6" w:rsidRPr="00035586">
        <w:rPr>
          <w:lang w:val="lv-LV" w:eastAsia="ru-RU"/>
        </w:rPr>
        <w:t>septiņ</w:t>
      </w:r>
      <w:r w:rsidR="00C02722" w:rsidRPr="00035586">
        <w:rPr>
          <w:lang w:val="lv-LV" w:eastAsia="ru-RU"/>
        </w:rPr>
        <w:t xml:space="preserve">desmit </w:t>
      </w:r>
      <w:r w:rsidR="00B62702" w:rsidRPr="00035586">
        <w:rPr>
          <w:lang w:val="lv-LV" w:eastAsia="ru-RU"/>
        </w:rPr>
        <w:t xml:space="preserve">eiro, 00 centi) </w:t>
      </w:r>
      <w:r w:rsidR="005E2FE2" w:rsidRPr="00035586">
        <w:rPr>
          <w:lang w:val="lv-LV" w:eastAsia="ru-RU"/>
        </w:rPr>
        <w:t xml:space="preserve">saskaņā ar </w:t>
      </w:r>
      <w:r w:rsidR="00A93BFC">
        <w:rPr>
          <w:lang w:val="lv-LV" w:eastAsia="ru-RU"/>
        </w:rPr>
        <w:t>4</w:t>
      </w:r>
      <w:r w:rsidR="005E2FE2" w:rsidRPr="00035586">
        <w:rPr>
          <w:lang w:val="lv-LV" w:eastAsia="ru-RU"/>
        </w:rPr>
        <w:t>.pielikumu</w:t>
      </w:r>
      <w:r w:rsidR="009758A4" w:rsidRPr="00035586">
        <w:rPr>
          <w:lang w:val="lv-LV" w:eastAsia="ru-RU"/>
        </w:rPr>
        <w:t>.</w:t>
      </w:r>
    </w:p>
    <w:p w14:paraId="39B4522A" w14:textId="77777777" w:rsidR="007E0606" w:rsidRPr="00035586" w:rsidRDefault="007E0606" w:rsidP="007E0606">
      <w:pPr>
        <w:spacing w:line="276" w:lineRule="auto"/>
        <w:ind w:left="1134" w:hanging="1134"/>
        <w:jc w:val="both"/>
        <w:rPr>
          <w:lang w:val="lv-LV"/>
        </w:rPr>
      </w:pPr>
      <w:r w:rsidRPr="00035586">
        <w:rPr>
          <w:lang w:val="lv-LV"/>
        </w:rPr>
        <w:t xml:space="preserve">Pielikumā: </w:t>
      </w:r>
    </w:p>
    <w:p w14:paraId="55C0EBF3" w14:textId="50586A29" w:rsidR="007E0606" w:rsidRDefault="007E0606" w:rsidP="007E0606">
      <w:pPr>
        <w:numPr>
          <w:ilvl w:val="0"/>
          <w:numId w:val="1"/>
        </w:numPr>
        <w:spacing w:line="276" w:lineRule="auto"/>
        <w:jc w:val="both"/>
        <w:rPr>
          <w:lang w:val="lv-LV"/>
        </w:rPr>
      </w:pPr>
      <w:r w:rsidRPr="00296B23">
        <w:rPr>
          <w:lang w:val="lv-LV"/>
        </w:rPr>
        <w:t>Projekta “</w:t>
      </w:r>
      <w:r w:rsidR="00122081" w:rsidRPr="00122081">
        <w:rPr>
          <w:bCs/>
          <w:lang w:val="lv-LV"/>
        </w:rPr>
        <w:t>Tālākizglītības programmu īstenošana sporta speciālistiem</w:t>
      </w:r>
      <w:r w:rsidRPr="00296B23">
        <w:rPr>
          <w:lang w:val="lv-LV"/>
        </w:rPr>
        <w:t>” apraksts</w:t>
      </w:r>
      <w:r w:rsidR="008D1605">
        <w:rPr>
          <w:lang w:val="lv-LV"/>
        </w:rPr>
        <w:t>.</w:t>
      </w:r>
    </w:p>
    <w:p w14:paraId="70A534D0" w14:textId="2C7ECF68" w:rsidR="00A93BFC" w:rsidRDefault="00A93BFC" w:rsidP="007E0606">
      <w:pPr>
        <w:numPr>
          <w:ilvl w:val="0"/>
          <w:numId w:val="1"/>
        </w:numPr>
        <w:spacing w:line="276" w:lineRule="auto"/>
        <w:jc w:val="both"/>
        <w:rPr>
          <w:lang w:val="lv-LV"/>
        </w:rPr>
      </w:pPr>
      <w:r w:rsidRPr="00296B23">
        <w:rPr>
          <w:lang w:val="lv-LV"/>
        </w:rPr>
        <w:t>Projekta “</w:t>
      </w:r>
      <w:r>
        <w:rPr>
          <w:bCs/>
          <w:lang w:val="lv-LV"/>
        </w:rPr>
        <w:t>Leaders platform</w:t>
      </w:r>
      <w:r w:rsidRPr="00296B23">
        <w:rPr>
          <w:lang w:val="lv-LV"/>
        </w:rPr>
        <w:t>” apraksts</w:t>
      </w:r>
      <w:r w:rsidR="00D60512">
        <w:rPr>
          <w:lang w:val="lv-LV"/>
        </w:rPr>
        <w:t>.</w:t>
      </w:r>
    </w:p>
    <w:p w14:paraId="6AED7558" w14:textId="70826A94" w:rsidR="003F2E83" w:rsidRPr="003F2E83" w:rsidRDefault="00D364FE" w:rsidP="003F2E83">
      <w:pPr>
        <w:pStyle w:val="ListParagraph"/>
        <w:numPr>
          <w:ilvl w:val="0"/>
          <w:numId w:val="1"/>
        </w:numPr>
        <w:jc w:val="both"/>
        <w:rPr>
          <w:lang w:val="lv-LV" w:eastAsia="ru-RU"/>
        </w:rPr>
      </w:pPr>
      <w:r w:rsidRPr="00163A74">
        <w:rPr>
          <w:color w:val="000000"/>
          <w:lang w:val="lv-LV"/>
        </w:rPr>
        <w:t xml:space="preserve">Daugavpils </w:t>
      </w:r>
      <w:r>
        <w:rPr>
          <w:color w:val="000000"/>
          <w:lang w:val="lv-LV"/>
        </w:rPr>
        <w:t>valsts</w:t>
      </w:r>
      <w:r w:rsidRPr="00163A74">
        <w:rPr>
          <w:color w:val="000000"/>
          <w:lang w:val="lv-LV"/>
        </w:rPr>
        <w:t>pilsētas pašvaldības iestādes “</w:t>
      </w:r>
      <w:r>
        <w:rPr>
          <w:color w:val="000000"/>
          <w:lang w:val="lv-LV"/>
        </w:rPr>
        <w:t>Jaunatnes lietu un s</w:t>
      </w:r>
      <w:r w:rsidRPr="00163A74">
        <w:rPr>
          <w:color w:val="000000"/>
          <w:lang w:val="lv-LV"/>
        </w:rPr>
        <w:t>porta pārvalde” pamatbudžeta apakšprogrammas “</w:t>
      </w:r>
      <w:r w:rsidRPr="00D074A3">
        <w:rPr>
          <w:lang w:val="lv-LV"/>
        </w:rPr>
        <w:t>Sporta pasākumi</w:t>
      </w:r>
      <w:r w:rsidRPr="00163A74">
        <w:rPr>
          <w:color w:val="000000"/>
          <w:lang w:val="lv-LV"/>
        </w:rPr>
        <w:t>” ieņēmumu un izdevumu tāmes grozījumi</w:t>
      </w:r>
      <w:r>
        <w:rPr>
          <w:color w:val="000000"/>
          <w:lang w:val="lv-LV"/>
        </w:rPr>
        <w:t xml:space="preserve"> un paskaidrojums</w:t>
      </w:r>
      <w:r w:rsidRPr="00163A74">
        <w:rPr>
          <w:color w:val="000000"/>
          <w:lang w:val="lv-LV"/>
        </w:rPr>
        <w:t xml:space="preserve"> 202</w:t>
      </w:r>
      <w:r>
        <w:rPr>
          <w:color w:val="000000"/>
          <w:lang w:val="lv-LV"/>
        </w:rPr>
        <w:t>3</w:t>
      </w:r>
      <w:r w:rsidRPr="00163A74">
        <w:rPr>
          <w:color w:val="000000"/>
          <w:lang w:val="lv-LV"/>
        </w:rPr>
        <w:t>.gadam</w:t>
      </w:r>
      <w:r w:rsidR="003F2E83" w:rsidRPr="00122081">
        <w:rPr>
          <w:lang w:val="lv-LV" w:eastAsia="ru-RU"/>
        </w:rPr>
        <w:t>.</w:t>
      </w:r>
    </w:p>
    <w:p w14:paraId="5E1BCABA" w14:textId="2CCC5A22" w:rsidR="005E2FE2" w:rsidRPr="00122081" w:rsidRDefault="00AB2BD6" w:rsidP="00122081">
      <w:pPr>
        <w:pStyle w:val="ListParagraph"/>
        <w:numPr>
          <w:ilvl w:val="0"/>
          <w:numId w:val="1"/>
        </w:numPr>
        <w:jc w:val="both"/>
        <w:rPr>
          <w:lang w:val="lv-LV" w:eastAsia="ru-RU"/>
        </w:rPr>
      </w:pPr>
      <w:r w:rsidRPr="00163A74">
        <w:rPr>
          <w:color w:val="000000"/>
          <w:lang w:val="lv-LV"/>
        </w:rPr>
        <w:t xml:space="preserve">Daugavpils </w:t>
      </w:r>
      <w:r>
        <w:rPr>
          <w:color w:val="000000"/>
          <w:lang w:val="lv-LV"/>
        </w:rPr>
        <w:t>valsts</w:t>
      </w:r>
      <w:r w:rsidRPr="00163A74">
        <w:rPr>
          <w:color w:val="000000"/>
          <w:lang w:val="lv-LV"/>
        </w:rPr>
        <w:t>pilsētas pašvaldības iestādes “</w:t>
      </w:r>
      <w:r>
        <w:rPr>
          <w:color w:val="000000"/>
          <w:lang w:val="lv-LV"/>
        </w:rPr>
        <w:t>Jaunatnes lietu un s</w:t>
      </w:r>
      <w:r w:rsidRPr="00163A74">
        <w:rPr>
          <w:color w:val="000000"/>
          <w:lang w:val="lv-LV"/>
        </w:rPr>
        <w:t xml:space="preserve">porta pārvalde” </w:t>
      </w:r>
      <w:r w:rsidR="005E2FE2" w:rsidRPr="005E2FE2">
        <w:rPr>
          <w:lang w:val="lv-LV" w:eastAsia="ru-RU"/>
        </w:rPr>
        <w:t xml:space="preserve"> pamatbudžeta programmas “</w:t>
      </w:r>
      <w:r w:rsidR="00122081" w:rsidRPr="0033275F">
        <w:rPr>
          <w:lang w:val="lv-LV" w:eastAsia="ru-RU"/>
        </w:rPr>
        <w:t>Eiropas Savienības un citu finanšu instrume</w:t>
      </w:r>
      <w:r w:rsidR="00122081">
        <w:rPr>
          <w:lang w:val="lv-LV" w:eastAsia="ru-RU"/>
        </w:rPr>
        <w:t>n</w:t>
      </w:r>
      <w:r w:rsidR="00122081" w:rsidRPr="0033275F">
        <w:rPr>
          <w:lang w:val="lv-LV" w:eastAsia="ru-RU"/>
        </w:rPr>
        <w:t>tu finansētie projekti</w:t>
      </w:r>
      <w:r w:rsidR="00122081">
        <w:rPr>
          <w:lang w:val="lv-LV" w:eastAsia="ru-RU"/>
        </w:rPr>
        <w:t>/pasākumi</w:t>
      </w:r>
      <w:r w:rsidR="005E2FE2" w:rsidRPr="00122081">
        <w:rPr>
          <w:lang w:val="lv-LV" w:eastAsia="ru-RU"/>
        </w:rPr>
        <w:t>” ieņē</w:t>
      </w:r>
      <w:r w:rsidR="00D60512">
        <w:rPr>
          <w:lang w:val="lv-LV" w:eastAsia="ru-RU"/>
        </w:rPr>
        <w:t>mumu un izdevumu tāme</w:t>
      </w:r>
      <w:r>
        <w:rPr>
          <w:lang w:val="lv-LV" w:eastAsia="ru-RU"/>
        </w:rPr>
        <w:t xml:space="preserve"> un paskaidrojums</w:t>
      </w:r>
      <w:r w:rsidR="005E2FE2" w:rsidRPr="00122081">
        <w:rPr>
          <w:lang w:val="lv-LV" w:eastAsia="ru-RU"/>
        </w:rPr>
        <w:t xml:space="preserve"> 202</w:t>
      </w:r>
      <w:r>
        <w:rPr>
          <w:lang w:val="lv-LV" w:eastAsia="ru-RU"/>
        </w:rPr>
        <w:t>3</w:t>
      </w:r>
      <w:r w:rsidR="005E2FE2" w:rsidRPr="00122081">
        <w:rPr>
          <w:lang w:val="lv-LV" w:eastAsia="ru-RU"/>
        </w:rPr>
        <w:t>.gadam</w:t>
      </w:r>
      <w:r w:rsidR="00D067FE" w:rsidRPr="00122081">
        <w:rPr>
          <w:lang w:val="lv-LV" w:eastAsia="ru-RU"/>
        </w:rPr>
        <w:t>.</w:t>
      </w:r>
    </w:p>
    <w:p w14:paraId="65F72C0D" w14:textId="77777777" w:rsidR="007E0606" w:rsidRPr="008D1605" w:rsidRDefault="007E0606" w:rsidP="007E0606">
      <w:pPr>
        <w:jc w:val="right"/>
        <w:rPr>
          <w:lang w:val="lv-LV" w:eastAsia="lv-LV"/>
        </w:rPr>
      </w:pPr>
    </w:p>
    <w:p w14:paraId="7B521404" w14:textId="77777777" w:rsidR="00722ABC" w:rsidRPr="00E97497" w:rsidRDefault="00722ABC" w:rsidP="00722ABC">
      <w:pPr>
        <w:rPr>
          <w:lang w:val="lv-LV"/>
        </w:rPr>
      </w:pPr>
      <w:r w:rsidRPr="00E97497">
        <w:rPr>
          <w:lang w:val="lv-LV"/>
        </w:rPr>
        <w:t xml:space="preserve">Daugavpils </w:t>
      </w:r>
      <w:r>
        <w:rPr>
          <w:lang w:val="lv-LV"/>
        </w:rPr>
        <w:t xml:space="preserve">valstspilsētas pašvaldības </w:t>
      </w:r>
      <w:r w:rsidRPr="00E97497">
        <w:rPr>
          <w:lang w:val="lv-LV"/>
        </w:rPr>
        <w:t>domes priekšsēdētājs</w:t>
      </w:r>
      <w:r w:rsidRPr="00E97497">
        <w:rPr>
          <w:lang w:val="lv-LV"/>
        </w:rPr>
        <w:tab/>
      </w:r>
      <w:r w:rsidRPr="00E97497">
        <w:rPr>
          <w:lang w:val="lv-LV"/>
        </w:rPr>
        <w:tab/>
      </w:r>
      <w:r w:rsidRPr="00E97497">
        <w:rPr>
          <w:lang w:val="lv-LV"/>
        </w:rPr>
        <w:tab/>
        <w:t>A.Elksniņš</w:t>
      </w:r>
    </w:p>
    <w:p w14:paraId="16D6E5FA" w14:textId="77777777" w:rsidR="00722ABC" w:rsidRDefault="00722ABC" w:rsidP="00722ABC">
      <w:pPr>
        <w:rPr>
          <w:lang w:val="lv-LV"/>
        </w:rPr>
      </w:pPr>
    </w:p>
    <w:p w14:paraId="62F153B2" w14:textId="5F24B525" w:rsidR="003F2E83" w:rsidRPr="00722ABC" w:rsidRDefault="003F2E83" w:rsidP="007E0606">
      <w:pPr>
        <w:rPr>
          <w:lang w:val="lv-LV" w:eastAsia="lv-LV"/>
        </w:rPr>
      </w:pPr>
    </w:p>
    <w:p w14:paraId="1E463259" w14:textId="06063503" w:rsidR="003F2E83" w:rsidRPr="00722ABC" w:rsidRDefault="003F2E83" w:rsidP="007E0606">
      <w:pPr>
        <w:rPr>
          <w:lang w:val="lv-LV" w:eastAsia="lv-LV"/>
        </w:rPr>
      </w:pPr>
    </w:p>
    <w:p w14:paraId="372C5BCD" w14:textId="3BCAABA7" w:rsidR="003F2E83" w:rsidRPr="00722ABC" w:rsidRDefault="003F2E83" w:rsidP="007E0606">
      <w:pPr>
        <w:rPr>
          <w:lang w:val="lv-LV" w:eastAsia="lv-LV"/>
        </w:rPr>
      </w:pPr>
    </w:p>
    <w:p w14:paraId="6927F9E3" w14:textId="3DAA5999" w:rsidR="003F2E83" w:rsidRPr="00722ABC" w:rsidRDefault="003F2E83" w:rsidP="007E0606">
      <w:pPr>
        <w:rPr>
          <w:lang w:val="lv-LV" w:eastAsia="lv-LV"/>
        </w:rPr>
      </w:pPr>
    </w:p>
    <w:p w14:paraId="4B3C1E25" w14:textId="5C5D49EE" w:rsidR="003F2E83" w:rsidRPr="00722ABC" w:rsidRDefault="003F2E83" w:rsidP="007E0606">
      <w:pPr>
        <w:rPr>
          <w:lang w:val="lv-LV" w:eastAsia="lv-LV"/>
        </w:rPr>
      </w:pPr>
    </w:p>
    <w:p w14:paraId="4B9C544D" w14:textId="33B2109F" w:rsidR="007E0606" w:rsidRPr="00632C7B" w:rsidRDefault="007E0606" w:rsidP="009758A4">
      <w:pPr>
        <w:jc w:val="right"/>
        <w:rPr>
          <w:lang w:val="lv-LV" w:eastAsia="lv-LV"/>
        </w:rPr>
      </w:pPr>
      <w:bookmarkStart w:id="1" w:name="_GoBack"/>
      <w:bookmarkEnd w:id="1"/>
      <w:r w:rsidRPr="00632C7B">
        <w:rPr>
          <w:lang w:val="lv-LV" w:eastAsia="lv-LV"/>
        </w:rPr>
        <w:t>1.pielikums</w:t>
      </w:r>
    </w:p>
    <w:p w14:paraId="475AF526" w14:textId="769C0BC3" w:rsidR="007E0606" w:rsidRPr="00632C7B" w:rsidRDefault="007E0606" w:rsidP="007E0606">
      <w:pPr>
        <w:jc w:val="right"/>
        <w:rPr>
          <w:lang w:val="lv-LV" w:eastAsia="lv-LV"/>
        </w:rPr>
      </w:pPr>
      <w:r w:rsidRPr="00632C7B">
        <w:rPr>
          <w:lang w:val="lv-LV" w:eastAsia="lv-LV"/>
        </w:rPr>
        <w:tab/>
      </w:r>
      <w:r w:rsidRPr="00632C7B">
        <w:rPr>
          <w:lang w:val="lv-LV" w:eastAsia="lv-LV"/>
        </w:rPr>
        <w:tab/>
      </w:r>
      <w:r w:rsidRPr="00632C7B">
        <w:rPr>
          <w:lang w:val="lv-LV" w:eastAsia="lv-LV"/>
        </w:rPr>
        <w:tab/>
      </w:r>
      <w:r w:rsidRPr="00632C7B">
        <w:rPr>
          <w:lang w:val="lv-LV" w:eastAsia="lv-LV"/>
        </w:rPr>
        <w:tab/>
      </w:r>
      <w:r w:rsidRPr="00632C7B">
        <w:rPr>
          <w:lang w:val="lv-LV" w:eastAsia="lv-LV"/>
        </w:rPr>
        <w:tab/>
      </w:r>
      <w:r w:rsidRPr="00632C7B">
        <w:rPr>
          <w:lang w:val="lv-LV" w:eastAsia="lv-LV"/>
        </w:rPr>
        <w:tab/>
      </w:r>
      <w:r w:rsidRPr="00632C7B">
        <w:rPr>
          <w:lang w:val="lv-LV" w:eastAsia="lv-LV"/>
        </w:rPr>
        <w:tab/>
        <w:t>Daugavpils</w:t>
      </w:r>
      <w:r w:rsidR="00C933EE" w:rsidRPr="00632C7B">
        <w:rPr>
          <w:lang w:val="lv-LV" w:eastAsia="lv-LV"/>
        </w:rPr>
        <w:t xml:space="preserve"> valstspilsētas pašvaldības</w:t>
      </w:r>
      <w:r w:rsidRPr="00632C7B">
        <w:rPr>
          <w:lang w:val="lv-LV" w:eastAsia="lv-LV"/>
        </w:rPr>
        <w:t xml:space="preserve"> domes</w:t>
      </w:r>
    </w:p>
    <w:p w14:paraId="077B9138" w14:textId="6CA48AA9" w:rsidR="007E0606" w:rsidRPr="00632C7B" w:rsidRDefault="007E0606" w:rsidP="007E0606">
      <w:pPr>
        <w:jc w:val="right"/>
        <w:rPr>
          <w:lang w:val="lv-LV" w:eastAsia="lv-LV"/>
        </w:rPr>
      </w:pPr>
      <w:r w:rsidRPr="00632C7B">
        <w:rPr>
          <w:lang w:val="lv-LV" w:eastAsia="lv-LV"/>
        </w:rPr>
        <w:tab/>
      </w:r>
      <w:r w:rsidRPr="00632C7B">
        <w:rPr>
          <w:lang w:val="lv-LV" w:eastAsia="lv-LV"/>
        </w:rPr>
        <w:tab/>
      </w:r>
      <w:r w:rsidRPr="00632C7B">
        <w:rPr>
          <w:lang w:val="lv-LV" w:eastAsia="lv-LV"/>
        </w:rPr>
        <w:tab/>
      </w:r>
      <w:r w:rsidRPr="00632C7B">
        <w:rPr>
          <w:lang w:val="lv-LV" w:eastAsia="lv-LV"/>
        </w:rPr>
        <w:tab/>
      </w:r>
      <w:r w:rsidRPr="00632C7B">
        <w:rPr>
          <w:lang w:val="lv-LV" w:eastAsia="lv-LV"/>
        </w:rPr>
        <w:tab/>
      </w:r>
      <w:r w:rsidRPr="00632C7B">
        <w:rPr>
          <w:lang w:val="lv-LV" w:eastAsia="lv-LV"/>
        </w:rPr>
        <w:tab/>
      </w:r>
      <w:r w:rsidRPr="00632C7B">
        <w:rPr>
          <w:lang w:val="lv-LV" w:eastAsia="lv-LV"/>
        </w:rPr>
        <w:tab/>
        <w:t>202</w:t>
      </w:r>
      <w:r w:rsidR="00C933EE" w:rsidRPr="00632C7B">
        <w:rPr>
          <w:lang w:val="lv-LV" w:eastAsia="lv-LV"/>
        </w:rPr>
        <w:t xml:space="preserve">3. </w:t>
      </w:r>
      <w:r w:rsidRPr="00632C7B">
        <w:rPr>
          <w:lang w:val="lv-LV" w:eastAsia="lv-LV"/>
        </w:rPr>
        <w:t>gada __.__________</w:t>
      </w:r>
    </w:p>
    <w:p w14:paraId="2A7EBFBA" w14:textId="77777777" w:rsidR="007E0606" w:rsidRPr="00632C7B" w:rsidRDefault="007E0606" w:rsidP="007E0606">
      <w:pPr>
        <w:jc w:val="right"/>
        <w:rPr>
          <w:lang w:val="lv-LV" w:eastAsia="lv-LV"/>
        </w:rPr>
      </w:pPr>
      <w:r w:rsidRPr="00632C7B">
        <w:rPr>
          <w:lang w:val="lv-LV" w:eastAsia="lv-LV"/>
        </w:rPr>
        <w:tab/>
      </w:r>
      <w:r w:rsidRPr="00632C7B">
        <w:rPr>
          <w:lang w:val="lv-LV" w:eastAsia="lv-LV"/>
        </w:rPr>
        <w:tab/>
      </w:r>
      <w:r w:rsidRPr="00632C7B">
        <w:rPr>
          <w:lang w:val="lv-LV" w:eastAsia="lv-LV"/>
        </w:rPr>
        <w:tab/>
        <w:t>lēmumam Nr.__________</w:t>
      </w:r>
    </w:p>
    <w:p w14:paraId="5B8E06C1" w14:textId="77777777" w:rsidR="007E0606" w:rsidRPr="00632C7B" w:rsidRDefault="007E0606" w:rsidP="007E0606">
      <w:pPr>
        <w:jc w:val="center"/>
        <w:rPr>
          <w:b/>
          <w:color w:val="000000"/>
          <w:lang w:val="lv-LV" w:eastAsia="lv-LV"/>
        </w:rPr>
      </w:pPr>
    </w:p>
    <w:p w14:paraId="72A5FF30" w14:textId="1819D9F3" w:rsidR="007E0606" w:rsidRPr="00632C7B" w:rsidRDefault="007E0606" w:rsidP="007E0606">
      <w:pPr>
        <w:rPr>
          <w:b/>
          <w:lang w:val="lv-LV" w:eastAsia="lv-LV"/>
        </w:rPr>
      </w:pPr>
      <w:r w:rsidRPr="00632C7B">
        <w:rPr>
          <w:b/>
          <w:lang w:val="lv-LV" w:eastAsia="lv-LV"/>
        </w:rPr>
        <w:t xml:space="preserve"> </w:t>
      </w:r>
      <w:r w:rsidR="00491350">
        <w:rPr>
          <w:b/>
          <w:lang w:val="lv-LV" w:eastAsia="lv-LV"/>
        </w:rPr>
        <w:t xml:space="preserve"> </w:t>
      </w:r>
    </w:p>
    <w:p w14:paraId="47806BFF" w14:textId="11415039" w:rsidR="00491350" w:rsidRPr="00780FD9" w:rsidRDefault="00491350" w:rsidP="00491350">
      <w:pPr>
        <w:jc w:val="center"/>
        <w:rPr>
          <w:b/>
          <w:bCs/>
          <w:lang w:val="lv-LV"/>
        </w:rPr>
      </w:pPr>
      <w:r w:rsidRPr="00780FD9">
        <w:rPr>
          <w:b/>
          <w:bCs/>
          <w:lang w:val="lv-LV"/>
        </w:rPr>
        <w:t xml:space="preserve">Projekta “Tālākizglītības programmu īstenošana sporta speciālistiem” apraksts </w:t>
      </w:r>
    </w:p>
    <w:p w14:paraId="438A470D" w14:textId="77777777" w:rsidR="007E0606" w:rsidRPr="00296B23" w:rsidRDefault="007E0606" w:rsidP="007E0606">
      <w:pPr>
        <w:rPr>
          <w:lang w:val="lv-LV"/>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268"/>
        <w:gridCol w:w="7825"/>
      </w:tblGrid>
      <w:tr w:rsidR="004F6FBD" w:rsidRPr="00C933EE" w14:paraId="0FE931DD" w14:textId="6F22D978" w:rsidTr="004F6FBD">
        <w:tc>
          <w:tcPr>
            <w:tcW w:w="2268" w:type="dxa"/>
            <w:tcBorders>
              <w:top w:val="single" w:sz="4" w:space="0" w:color="auto"/>
              <w:left w:val="single" w:sz="4" w:space="0" w:color="auto"/>
              <w:bottom w:val="single" w:sz="4" w:space="0" w:color="000000"/>
              <w:right w:val="single" w:sz="4" w:space="0" w:color="000000"/>
            </w:tcBorders>
            <w:hideMark/>
          </w:tcPr>
          <w:p w14:paraId="2AD49DC8" w14:textId="1A88C0AE" w:rsidR="004F6FBD" w:rsidRPr="00296B23" w:rsidRDefault="004F6FBD" w:rsidP="004F6FBD">
            <w:pPr>
              <w:jc w:val="both"/>
              <w:rPr>
                <w:lang w:val="lv-LV"/>
              </w:rPr>
            </w:pPr>
            <w:r w:rsidRPr="00296B23">
              <w:rPr>
                <w:lang w:val="lv-LV"/>
              </w:rPr>
              <w:t xml:space="preserve">Projekta pieteicējs </w:t>
            </w:r>
          </w:p>
        </w:tc>
        <w:tc>
          <w:tcPr>
            <w:tcW w:w="7825" w:type="dxa"/>
            <w:tcBorders>
              <w:top w:val="single" w:sz="4" w:space="0" w:color="auto"/>
              <w:left w:val="single" w:sz="4" w:space="0" w:color="auto"/>
              <w:bottom w:val="single" w:sz="4" w:space="0" w:color="000000"/>
              <w:right w:val="single" w:sz="4" w:space="0" w:color="000000"/>
            </w:tcBorders>
          </w:tcPr>
          <w:p w14:paraId="26FDB3E0" w14:textId="15FD21DB" w:rsidR="004F6FBD" w:rsidRPr="00296B23" w:rsidRDefault="004F6FBD" w:rsidP="004F6FBD">
            <w:pPr>
              <w:jc w:val="both"/>
              <w:rPr>
                <w:lang w:val="lv-LV"/>
              </w:rPr>
            </w:pPr>
            <w:r w:rsidRPr="00296B23">
              <w:rPr>
                <w:lang w:val="lv-LV"/>
              </w:rPr>
              <w:t xml:space="preserve">Daugavpils </w:t>
            </w:r>
            <w:r w:rsidR="00C933EE">
              <w:rPr>
                <w:lang w:val="lv-LV"/>
              </w:rPr>
              <w:t>valsts</w:t>
            </w:r>
            <w:r w:rsidRPr="00296B23">
              <w:rPr>
                <w:lang w:val="lv-LV"/>
              </w:rPr>
              <w:t>pilsētas pašvaldības iestāde „</w:t>
            </w:r>
            <w:r w:rsidR="00C933EE">
              <w:rPr>
                <w:lang w:val="lv-LV"/>
              </w:rPr>
              <w:t>Jaunatnes lietu un s</w:t>
            </w:r>
            <w:r w:rsidRPr="00296B23">
              <w:rPr>
                <w:lang w:val="lv-LV"/>
              </w:rPr>
              <w:t>porta pārvalde”</w:t>
            </w:r>
          </w:p>
        </w:tc>
      </w:tr>
      <w:tr w:rsidR="004F6FBD" w:rsidRPr="00296B23" w14:paraId="3081B68E" w14:textId="6DEA65C6" w:rsidTr="00E6316C">
        <w:trPr>
          <w:trHeight w:val="135"/>
        </w:trPr>
        <w:tc>
          <w:tcPr>
            <w:tcW w:w="2268" w:type="dxa"/>
            <w:tcBorders>
              <w:top w:val="single" w:sz="4" w:space="0" w:color="000000"/>
              <w:left w:val="single" w:sz="4" w:space="0" w:color="auto"/>
              <w:bottom w:val="single" w:sz="4" w:space="0" w:color="auto"/>
              <w:right w:val="single" w:sz="4" w:space="0" w:color="000000"/>
            </w:tcBorders>
            <w:hideMark/>
          </w:tcPr>
          <w:p w14:paraId="002AB23F" w14:textId="5D293D6C" w:rsidR="004F6FBD" w:rsidRPr="00296B23" w:rsidRDefault="004F6FBD" w:rsidP="004F6FBD">
            <w:pPr>
              <w:jc w:val="both"/>
              <w:rPr>
                <w:lang w:val="lv-LV"/>
              </w:rPr>
            </w:pPr>
            <w:r w:rsidRPr="00296B23">
              <w:rPr>
                <w:lang w:val="lv-LV"/>
              </w:rPr>
              <w:t>Projekta ilgums</w:t>
            </w:r>
          </w:p>
        </w:tc>
        <w:tc>
          <w:tcPr>
            <w:tcW w:w="7825" w:type="dxa"/>
            <w:tcBorders>
              <w:top w:val="single" w:sz="4" w:space="0" w:color="000000"/>
              <w:left w:val="single" w:sz="4" w:space="0" w:color="auto"/>
              <w:bottom w:val="single" w:sz="4" w:space="0" w:color="auto"/>
              <w:right w:val="single" w:sz="4" w:space="0" w:color="000000"/>
            </w:tcBorders>
          </w:tcPr>
          <w:p w14:paraId="544F4F1F" w14:textId="5181BF8B" w:rsidR="004F6FBD" w:rsidRPr="00296B23" w:rsidRDefault="00AB2C0E" w:rsidP="004F6FBD">
            <w:pPr>
              <w:jc w:val="both"/>
              <w:rPr>
                <w:lang w:val="lv-LV"/>
              </w:rPr>
            </w:pPr>
            <w:r>
              <w:rPr>
                <w:lang w:val="lv-LV"/>
              </w:rPr>
              <w:t>N</w:t>
            </w:r>
            <w:r w:rsidR="004F6FBD" w:rsidRPr="00296B23">
              <w:rPr>
                <w:lang w:val="lv-LV"/>
              </w:rPr>
              <w:t>o 20</w:t>
            </w:r>
            <w:r w:rsidR="004F6FBD">
              <w:rPr>
                <w:lang w:val="lv-LV"/>
              </w:rPr>
              <w:t>2</w:t>
            </w:r>
            <w:r w:rsidR="00C933EE">
              <w:rPr>
                <w:lang w:val="lv-LV"/>
              </w:rPr>
              <w:t>3</w:t>
            </w:r>
            <w:r w:rsidR="004F6FBD" w:rsidRPr="00296B23">
              <w:rPr>
                <w:lang w:val="lv-LV"/>
              </w:rPr>
              <w:t xml:space="preserve">.gada </w:t>
            </w:r>
            <w:r w:rsidR="00AB2BD6">
              <w:rPr>
                <w:lang w:val="lv-LV"/>
              </w:rPr>
              <w:t>1</w:t>
            </w:r>
            <w:r w:rsidR="004F6FBD" w:rsidRPr="00296B23">
              <w:rPr>
                <w:lang w:val="lv-LV"/>
              </w:rPr>
              <w:t>.</w:t>
            </w:r>
            <w:r w:rsidR="00C933EE">
              <w:rPr>
                <w:lang w:val="lv-LV"/>
              </w:rPr>
              <w:t>septembra</w:t>
            </w:r>
            <w:r w:rsidR="004F6FBD" w:rsidRPr="00296B23">
              <w:rPr>
                <w:lang w:val="lv-LV"/>
              </w:rPr>
              <w:t xml:space="preserve"> līdz 20</w:t>
            </w:r>
            <w:r w:rsidR="00C933EE">
              <w:rPr>
                <w:lang w:val="lv-LV"/>
              </w:rPr>
              <w:t>23</w:t>
            </w:r>
            <w:r w:rsidR="004F6FBD" w:rsidRPr="00296B23">
              <w:rPr>
                <w:lang w:val="lv-LV"/>
              </w:rPr>
              <w:t>.gada</w:t>
            </w:r>
            <w:r w:rsidR="00AB2BD6">
              <w:rPr>
                <w:lang w:val="lv-LV"/>
              </w:rPr>
              <w:t xml:space="preserve"> 1</w:t>
            </w:r>
            <w:r w:rsidR="004F6FBD" w:rsidRPr="00296B23">
              <w:rPr>
                <w:lang w:val="lv-LV"/>
              </w:rPr>
              <w:t>.</w:t>
            </w:r>
            <w:r w:rsidR="00AB2BD6">
              <w:rPr>
                <w:lang w:val="lv-LV"/>
              </w:rPr>
              <w:t>dec</w:t>
            </w:r>
            <w:r w:rsidR="00C933EE">
              <w:rPr>
                <w:lang w:val="lv-LV"/>
              </w:rPr>
              <w:t>embrim</w:t>
            </w:r>
          </w:p>
        </w:tc>
      </w:tr>
      <w:tr w:rsidR="004F6FBD" w:rsidRPr="00D65981" w14:paraId="66A95C97" w14:textId="019B2B36" w:rsidTr="005142E6">
        <w:trPr>
          <w:trHeight w:val="926"/>
        </w:trPr>
        <w:tc>
          <w:tcPr>
            <w:tcW w:w="2268" w:type="dxa"/>
            <w:tcBorders>
              <w:top w:val="single" w:sz="4" w:space="0" w:color="000000"/>
              <w:left w:val="single" w:sz="4" w:space="0" w:color="auto"/>
              <w:bottom w:val="single" w:sz="4" w:space="0" w:color="000000"/>
              <w:right w:val="single" w:sz="4" w:space="0" w:color="000000"/>
            </w:tcBorders>
            <w:hideMark/>
          </w:tcPr>
          <w:p w14:paraId="7B453080" w14:textId="798A8A45" w:rsidR="004F6FBD" w:rsidRPr="00296B23" w:rsidRDefault="004F6FBD" w:rsidP="004F6FBD">
            <w:pPr>
              <w:jc w:val="both"/>
              <w:rPr>
                <w:lang w:val="lv-LV"/>
              </w:rPr>
            </w:pPr>
            <w:r w:rsidRPr="00296B23">
              <w:rPr>
                <w:lang w:val="lv-LV"/>
              </w:rPr>
              <w:t>Projekta mērķis</w:t>
            </w:r>
          </w:p>
        </w:tc>
        <w:tc>
          <w:tcPr>
            <w:tcW w:w="7825" w:type="dxa"/>
            <w:tcBorders>
              <w:top w:val="single" w:sz="4" w:space="0" w:color="000000"/>
              <w:left w:val="single" w:sz="4" w:space="0" w:color="auto"/>
              <w:bottom w:val="single" w:sz="4" w:space="0" w:color="000000"/>
              <w:right w:val="single" w:sz="4" w:space="0" w:color="000000"/>
            </w:tcBorders>
          </w:tcPr>
          <w:p w14:paraId="38D56D04" w14:textId="67BF0E7A" w:rsidR="004F6FBD" w:rsidRPr="00951ED4" w:rsidRDefault="004F6FBD" w:rsidP="004F6FBD">
            <w:pPr>
              <w:jc w:val="both"/>
              <w:rPr>
                <w:lang w:val="lv-LV"/>
              </w:rPr>
            </w:pPr>
            <w:r w:rsidRPr="005142E6">
              <w:rPr>
                <w:lang w:val="lv-LV"/>
              </w:rPr>
              <w:t xml:space="preserve">Projekta mērķis ir </w:t>
            </w:r>
            <w:r w:rsidR="005142E6" w:rsidRPr="005142E6">
              <w:rPr>
                <w:shd w:val="clear" w:color="auto" w:fill="FFFFFF"/>
                <w:lang w:val="lv-LV"/>
              </w:rPr>
              <w:t>pilnveidot Latgales reģiona treneru zināšanas, paaugstināt kvalifikāciju un izglītot, kā arī viens no galvenajiem uzdevumiem</w:t>
            </w:r>
            <w:r w:rsidR="00242295">
              <w:rPr>
                <w:shd w:val="clear" w:color="auto" w:fill="FFFFFF"/>
                <w:lang w:val="lv-LV"/>
              </w:rPr>
              <w:t xml:space="preserve"> ir izskatīt teoriju par efektīvu komunikāciju</w:t>
            </w:r>
            <w:r w:rsidR="005142E6" w:rsidRPr="005142E6">
              <w:rPr>
                <w:shd w:val="clear" w:color="auto" w:fill="FFFFFF"/>
                <w:lang w:val="lv-LV"/>
              </w:rPr>
              <w:t xml:space="preserve">. </w:t>
            </w:r>
          </w:p>
        </w:tc>
      </w:tr>
      <w:tr w:rsidR="004F6FBD" w:rsidRPr="00D65981" w14:paraId="3FF61873" w14:textId="6EC40758" w:rsidTr="004F6FBD">
        <w:trPr>
          <w:trHeight w:val="179"/>
        </w:trPr>
        <w:tc>
          <w:tcPr>
            <w:tcW w:w="2268" w:type="dxa"/>
            <w:tcBorders>
              <w:top w:val="single" w:sz="4" w:space="0" w:color="000000"/>
              <w:left w:val="single" w:sz="4" w:space="0" w:color="auto"/>
              <w:bottom w:val="single" w:sz="4" w:space="0" w:color="000000"/>
              <w:right w:val="single" w:sz="4" w:space="0" w:color="000000"/>
            </w:tcBorders>
            <w:hideMark/>
          </w:tcPr>
          <w:p w14:paraId="0A51F0D0" w14:textId="7801A55B" w:rsidR="004F6FBD" w:rsidRPr="00296B23" w:rsidRDefault="004F6FBD" w:rsidP="004F6FBD">
            <w:pPr>
              <w:jc w:val="both"/>
              <w:rPr>
                <w:lang w:val="lv-LV"/>
              </w:rPr>
            </w:pPr>
            <w:r w:rsidRPr="00296B23">
              <w:rPr>
                <w:lang w:val="lv-LV"/>
              </w:rPr>
              <w:t>Projekta apraksts</w:t>
            </w:r>
          </w:p>
        </w:tc>
        <w:tc>
          <w:tcPr>
            <w:tcW w:w="7825" w:type="dxa"/>
            <w:tcBorders>
              <w:top w:val="single" w:sz="4" w:space="0" w:color="000000"/>
              <w:left w:val="single" w:sz="4" w:space="0" w:color="auto"/>
              <w:bottom w:val="single" w:sz="4" w:space="0" w:color="000000"/>
              <w:right w:val="single" w:sz="4" w:space="0" w:color="000000"/>
            </w:tcBorders>
          </w:tcPr>
          <w:p w14:paraId="715ABEEA" w14:textId="7D8F45E3" w:rsidR="004F6FBD" w:rsidRPr="00E6316C" w:rsidRDefault="00410C1C" w:rsidP="00994507">
            <w:pPr>
              <w:shd w:val="clear" w:color="auto" w:fill="FFFFFF"/>
              <w:spacing w:after="225"/>
              <w:jc w:val="both"/>
              <w:textAlignment w:val="baseline"/>
              <w:rPr>
                <w:color w:val="000000" w:themeColor="text1"/>
                <w:lang w:val="lv-LV"/>
              </w:rPr>
            </w:pPr>
            <w:r w:rsidRPr="00994507">
              <w:rPr>
                <w:lang w:val="lv-LV"/>
              </w:rPr>
              <w:t xml:space="preserve">Veicot aptauju starp Daugavpils </w:t>
            </w:r>
            <w:r w:rsidR="006B1F89">
              <w:rPr>
                <w:lang w:val="lv-LV"/>
              </w:rPr>
              <w:t xml:space="preserve">profesionālo ieviržu sporta izglītības iestāžu sporta </w:t>
            </w:r>
            <w:r w:rsidRPr="00994507">
              <w:rPr>
                <w:lang w:val="lv-LV"/>
              </w:rPr>
              <w:t xml:space="preserve">treneriem, tika konstatēts, ka treneriem trūkst informācijas par iespējamiem veidiem, kā motivēt jauniešus būt aktīviem un kā </w:t>
            </w:r>
            <w:r w:rsidR="00D25610" w:rsidRPr="00994507">
              <w:rPr>
                <w:lang w:val="lv-LV"/>
              </w:rPr>
              <w:t>palīdzēt sportistiem ar emocionāliem pārdzīvojumiem. Šīs ir būtiskas tēmas, kuras ietekmē gan treniņu procesu, gan sacensību rezultātus un šo problēmu risināšana gulstas uz treneru pleciem, līdz ar ko ir svarīgi izglītot trenerus par psiholoģiskiem aspektiem sportā,</w:t>
            </w:r>
            <w:r w:rsidR="00994507" w:rsidRPr="00994507">
              <w:rPr>
                <w:lang w:val="lv-LV"/>
              </w:rPr>
              <w:t xml:space="preserve"> jo ne tikai būtiski attīstīt bērna fizisko veselību, bet arī garīgo veselību un emocionālo stabilitāti. </w:t>
            </w:r>
          </w:p>
        </w:tc>
      </w:tr>
      <w:tr w:rsidR="004F6FBD" w:rsidRPr="00D65981" w14:paraId="53AE847B" w14:textId="415B1244" w:rsidTr="004F6FBD">
        <w:tc>
          <w:tcPr>
            <w:tcW w:w="2268" w:type="dxa"/>
            <w:tcBorders>
              <w:top w:val="single" w:sz="4" w:space="0" w:color="000000"/>
              <w:left w:val="single" w:sz="4" w:space="0" w:color="auto"/>
              <w:bottom w:val="single" w:sz="4" w:space="0" w:color="000000"/>
              <w:right w:val="single" w:sz="4" w:space="0" w:color="000000"/>
            </w:tcBorders>
            <w:hideMark/>
          </w:tcPr>
          <w:p w14:paraId="5F14D6D5" w14:textId="0CF6954C" w:rsidR="004F6FBD" w:rsidRPr="00296B23" w:rsidRDefault="004F6FBD" w:rsidP="004F6FBD">
            <w:pPr>
              <w:jc w:val="both"/>
              <w:rPr>
                <w:lang w:val="lv-LV"/>
              </w:rPr>
            </w:pPr>
            <w:r w:rsidRPr="00296B23">
              <w:rPr>
                <w:lang w:val="lv-LV"/>
              </w:rPr>
              <w:t>Projekta izmaksas</w:t>
            </w:r>
          </w:p>
        </w:tc>
        <w:tc>
          <w:tcPr>
            <w:tcW w:w="7825" w:type="dxa"/>
            <w:tcBorders>
              <w:top w:val="single" w:sz="4" w:space="0" w:color="000000"/>
              <w:left w:val="single" w:sz="4" w:space="0" w:color="auto"/>
              <w:bottom w:val="single" w:sz="4" w:space="0" w:color="000000"/>
              <w:right w:val="single" w:sz="4" w:space="0" w:color="000000"/>
            </w:tcBorders>
          </w:tcPr>
          <w:p w14:paraId="5DD88CE6" w14:textId="309B5D90" w:rsidR="00CE675A" w:rsidRPr="00296B23" w:rsidRDefault="00E17095" w:rsidP="00E17095">
            <w:pPr>
              <w:jc w:val="both"/>
              <w:rPr>
                <w:lang w:val="lv-LV"/>
              </w:rPr>
            </w:pPr>
            <w:r>
              <w:rPr>
                <w:lang w:val="lv-LV"/>
              </w:rPr>
              <w:t>P</w:t>
            </w:r>
            <w:r w:rsidR="001B48F9">
              <w:rPr>
                <w:lang w:val="lv-LV"/>
              </w:rPr>
              <w:t>rojekta kopējās izmaksas sastāda</w:t>
            </w:r>
            <w:r>
              <w:rPr>
                <w:lang w:val="lv-LV"/>
              </w:rPr>
              <w:t xml:space="preserve"> </w:t>
            </w:r>
            <w:r w:rsidR="00242295">
              <w:rPr>
                <w:lang w:val="lv-LV"/>
              </w:rPr>
              <w:t>1770</w:t>
            </w:r>
            <w:r>
              <w:rPr>
                <w:lang w:val="lv-LV"/>
              </w:rPr>
              <w:t xml:space="preserve">.00 EUR, t.sk. </w:t>
            </w:r>
            <w:r w:rsidR="009F706B">
              <w:rPr>
                <w:lang w:val="lv-LV"/>
              </w:rPr>
              <w:t>L</w:t>
            </w:r>
            <w:r w:rsidR="00A651D1">
              <w:rPr>
                <w:lang w:val="lv-LV"/>
              </w:rPr>
              <w:t>atvijas Sporta</w:t>
            </w:r>
            <w:r w:rsidR="001B48F9">
              <w:rPr>
                <w:lang w:val="lv-LV"/>
              </w:rPr>
              <w:t xml:space="preserve"> federāciju padomes finansējums projektā </w:t>
            </w:r>
            <w:r w:rsidR="00242295">
              <w:rPr>
                <w:lang w:val="lv-LV"/>
              </w:rPr>
              <w:t>950</w:t>
            </w:r>
            <w:r w:rsidR="004F6FBD" w:rsidRPr="008D1605">
              <w:rPr>
                <w:lang w:val="lv-LV"/>
              </w:rPr>
              <w:t>.00 EUR</w:t>
            </w:r>
            <w:r w:rsidR="001B48F9">
              <w:rPr>
                <w:lang w:val="lv-LV"/>
              </w:rPr>
              <w:t xml:space="preserve"> un </w:t>
            </w:r>
            <w:r w:rsidR="001D2869">
              <w:rPr>
                <w:lang w:val="lv-LV"/>
              </w:rPr>
              <w:t xml:space="preserve">Daugavpils </w:t>
            </w:r>
            <w:r w:rsidR="00242295">
              <w:rPr>
                <w:lang w:val="lv-LV"/>
              </w:rPr>
              <w:t>valstsp</w:t>
            </w:r>
            <w:r w:rsidR="001D2869">
              <w:rPr>
                <w:lang w:val="lv-LV"/>
              </w:rPr>
              <w:t>ilsētas pašvaldības iestādes “</w:t>
            </w:r>
            <w:r w:rsidR="00242295">
              <w:rPr>
                <w:lang w:val="lv-LV"/>
              </w:rPr>
              <w:t>Jaunatnes lietu un s</w:t>
            </w:r>
            <w:r w:rsidR="001D2869">
              <w:rPr>
                <w:lang w:val="lv-LV"/>
              </w:rPr>
              <w:t xml:space="preserve">porta pārvalde” </w:t>
            </w:r>
            <w:r w:rsidR="00CE675A">
              <w:rPr>
                <w:lang w:val="lv-LV"/>
              </w:rPr>
              <w:t>līdzfinansējum</w:t>
            </w:r>
            <w:r w:rsidR="009F706B">
              <w:rPr>
                <w:lang w:val="lv-LV"/>
              </w:rPr>
              <w:t>s</w:t>
            </w:r>
            <w:r w:rsidR="00CE675A">
              <w:rPr>
                <w:lang w:val="lv-LV"/>
              </w:rPr>
              <w:t xml:space="preserve"> projektā </w:t>
            </w:r>
            <w:r w:rsidR="00242295">
              <w:rPr>
                <w:lang w:val="lv-LV"/>
              </w:rPr>
              <w:t>820</w:t>
            </w:r>
            <w:r w:rsidR="00CE675A">
              <w:rPr>
                <w:lang w:val="lv-LV"/>
              </w:rPr>
              <w:t>.00 EUR.</w:t>
            </w:r>
          </w:p>
        </w:tc>
      </w:tr>
      <w:tr w:rsidR="004F6FBD" w:rsidRPr="008D2919" w14:paraId="53247DC5" w14:textId="57A2375C" w:rsidTr="004F6FBD">
        <w:tc>
          <w:tcPr>
            <w:tcW w:w="2268" w:type="dxa"/>
            <w:tcBorders>
              <w:top w:val="single" w:sz="4" w:space="0" w:color="000000"/>
              <w:left w:val="single" w:sz="4" w:space="0" w:color="auto"/>
              <w:bottom w:val="single" w:sz="4" w:space="0" w:color="000000"/>
              <w:right w:val="single" w:sz="4" w:space="0" w:color="000000"/>
            </w:tcBorders>
            <w:hideMark/>
          </w:tcPr>
          <w:p w14:paraId="691D38A0" w14:textId="2741F2E4" w:rsidR="004F6FBD" w:rsidRPr="00296B23" w:rsidRDefault="004F6FBD" w:rsidP="004F6FBD">
            <w:pPr>
              <w:rPr>
                <w:lang w:val="lv-LV"/>
              </w:rPr>
            </w:pPr>
            <w:r w:rsidRPr="00296B23">
              <w:rPr>
                <w:lang w:val="lv-LV"/>
              </w:rPr>
              <w:t>Projekta mērķa grupa</w:t>
            </w:r>
          </w:p>
        </w:tc>
        <w:tc>
          <w:tcPr>
            <w:tcW w:w="7825" w:type="dxa"/>
            <w:tcBorders>
              <w:top w:val="single" w:sz="4" w:space="0" w:color="000000"/>
              <w:left w:val="single" w:sz="4" w:space="0" w:color="auto"/>
              <w:bottom w:val="single" w:sz="4" w:space="0" w:color="000000"/>
              <w:right w:val="single" w:sz="4" w:space="0" w:color="000000"/>
            </w:tcBorders>
          </w:tcPr>
          <w:p w14:paraId="05329C2B" w14:textId="77B93BBA" w:rsidR="004F6FBD" w:rsidRPr="00296B23" w:rsidRDefault="00FC1224" w:rsidP="004F6FBD">
            <w:pPr>
              <w:rPr>
                <w:lang w:val="lv-LV"/>
              </w:rPr>
            </w:pPr>
            <w:r>
              <w:rPr>
                <w:lang w:val="lv-LV"/>
              </w:rPr>
              <w:t>Profesionālās ievirzes sporta izglītības iestāžu sporta treneri.</w:t>
            </w:r>
          </w:p>
        </w:tc>
      </w:tr>
      <w:tr w:rsidR="004F6FBD" w:rsidRPr="008D2919" w14:paraId="78D45E65" w14:textId="019DC5A3" w:rsidTr="004F6FBD">
        <w:tc>
          <w:tcPr>
            <w:tcW w:w="2268" w:type="dxa"/>
            <w:tcBorders>
              <w:top w:val="single" w:sz="4" w:space="0" w:color="000000"/>
              <w:left w:val="single" w:sz="4" w:space="0" w:color="auto"/>
              <w:bottom w:val="single" w:sz="4" w:space="0" w:color="auto"/>
              <w:right w:val="single" w:sz="4" w:space="0" w:color="000000"/>
            </w:tcBorders>
            <w:hideMark/>
          </w:tcPr>
          <w:p w14:paraId="39F9CFAD" w14:textId="3277A48E" w:rsidR="004F6FBD" w:rsidRPr="00296B23" w:rsidRDefault="004F6FBD" w:rsidP="004F6FBD">
            <w:pPr>
              <w:jc w:val="both"/>
              <w:rPr>
                <w:lang w:val="lv-LV"/>
              </w:rPr>
            </w:pPr>
            <w:r w:rsidRPr="00296B23">
              <w:rPr>
                <w:lang w:val="lv-LV"/>
              </w:rPr>
              <w:t>Projekta aktivitātes</w:t>
            </w:r>
          </w:p>
        </w:tc>
        <w:tc>
          <w:tcPr>
            <w:tcW w:w="7825" w:type="dxa"/>
            <w:tcBorders>
              <w:top w:val="single" w:sz="4" w:space="0" w:color="000000"/>
              <w:left w:val="single" w:sz="4" w:space="0" w:color="auto"/>
              <w:bottom w:val="single" w:sz="4" w:space="0" w:color="auto"/>
              <w:right w:val="single" w:sz="4" w:space="0" w:color="000000"/>
            </w:tcBorders>
          </w:tcPr>
          <w:p w14:paraId="72BD953A" w14:textId="7E71E3D3" w:rsidR="004F6FBD" w:rsidRDefault="00410C1C" w:rsidP="004F6FBD">
            <w:pPr>
              <w:shd w:val="clear" w:color="auto" w:fill="FFFFFF"/>
              <w:spacing w:after="225"/>
              <w:textAlignment w:val="baseline"/>
              <w:rPr>
                <w:color w:val="000000" w:themeColor="text1"/>
                <w:lang w:val="lv-LV"/>
              </w:rPr>
            </w:pPr>
            <w:r>
              <w:rPr>
                <w:color w:val="000000" w:themeColor="text1"/>
                <w:lang w:val="lv-LV"/>
              </w:rPr>
              <w:t>Teorētiskais seminārs “</w:t>
            </w:r>
            <w:r w:rsidR="00242295">
              <w:rPr>
                <w:color w:val="000000" w:themeColor="text1"/>
                <w:lang w:val="lv-LV"/>
              </w:rPr>
              <w:t>Efektīva komunikācija sportā</w:t>
            </w:r>
            <w:r>
              <w:rPr>
                <w:color w:val="000000" w:themeColor="text1"/>
                <w:lang w:val="lv-LV"/>
              </w:rPr>
              <w:t xml:space="preserve">” 8 st. </w:t>
            </w:r>
          </w:p>
          <w:p w14:paraId="1CB3B18B" w14:textId="64208040" w:rsidR="00410C1C" w:rsidRPr="004F6FBD" w:rsidRDefault="00410C1C" w:rsidP="004F6FBD">
            <w:pPr>
              <w:shd w:val="clear" w:color="auto" w:fill="FFFFFF"/>
              <w:spacing w:after="225"/>
              <w:textAlignment w:val="baseline"/>
              <w:rPr>
                <w:color w:val="000000" w:themeColor="text1"/>
                <w:lang w:val="lv-LV"/>
              </w:rPr>
            </w:pPr>
            <w:r>
              <w:rPr>
                <w:color w:val="000000" w:themeColor="text1"/>
                <w:lang w:val="lv-LV"/>
              </w:rPr>
              <w:t xml:space="preserve">Programmā: </w:t>
            </w:r>
            <w:r w:rsidR="00242295">
              <w:rPr>
                <w:color w:val="000000" w:themeColor="text1"/>
                <w:lang w:val="lv-LV"/>
              </w:rPr>
              <w:t>Kā es komunicēju? Vai mani dzird un saprot? Vai es dzirdu un saprotu? Atgriezeniskā saite – kas tas ir un vai tā ir nepieciešama?</w:t>
            </w:r>
            <w:r>
              <w:rPr>
                <w:color w:val="000000" w:themeColor="text1"/>
                <w:lang w:val="lv-LV"/>
              </w:rPr>
              <w:t xml:space="preserve"> </w:t>
            </w:r>
          </w:p>
        </w:tc>
      </w:tr>
    </w:tbl>
    <w:p w14:paraId="2057E05B" w14:textId="57C56880" w:rsidR="0046453B" w:rsidRDefault="0046453B">
      <w:pPr>
        <w:rPr>
          <w:lang w:val="lv-LV"/>
        </w:rPr>
      </w:pPr>
    </w:p>
    <w:p w14:paraId="4B46D79B" w14:textId="77CA3EBB" w:rsidR="009F706B" w:rsidRDefault="009F706B">
      <w:pPr>
        <w:rPr>
          <w:lang w:val="lv-LV"/>
        </w:rPr>
      </w:pPr>
    </w:p>
    <w:p w14:paraId="2CF2A91E" w14:textId="162D530D" w:rsidR="009F706B" w:rsidRPr="00035586" w:rsidRDefault="009F706B" w:rsidP="009F706B">
      <w:pPr>
        <w:spacing w:line="276" w:lineRule="auto"/>
        <w:rPr>
          <w:lang w:val="lv-LV"/>
        </w:rPr>
      </w:pPr>
      <w:r w:rsidRPr="00035586">
        <w:rPr>
          <w:lang w:val="lv-LV"/>
        </w:rPr>
        <w:t>Daugavpils</w:t>
      </w:r>
      <w:r w:rsidR="00242295" w:rsidRPr="00035586">
        <w:rPr>
          <w:lang w:val="lv-LV"/>
        </w:rPr>
        <w:t xml:space="preserve"> valstspilsētas</w:t>
      </w:r>
      <w:r w:rsidRPr="00035586">
        <w:rPr>
          <w:lang w:val="lv-LV"/>
        </w:rPr>
        <w:t xml:space="preserve"> </w:t>
      </w:r>
      <w:r w:rsidR="00242295" w:rsidRPr="00035586">
        <w:rPr>
          <w:lang w:val="lv-LV"/>
        </w:rPr>
        <w:t xml:space="preserve">pašvaldības </w:t>
      </w:r>
      <w:r w:rsidRPr="00035586">
        <w:rPr>
          <w:lang w:val="lv-LV"/>
        </w:rPr>
        <w:t>domes priekšsēdētājs</w:t>
      </w:r>
      <w:r w:rsidRPr="00035586">
        <w:rPr>
          <w:lang w:val="lv-LV"/>
        </w:rPr>
        <w:tab/>
      </w:r>
      <w:r w:rsidRPr="00035586">
        <w:rPr>
          <w:lang w:val="lv-LV"/>
        </w:rPr>
        <w:tab/>
      </w:r>
      <w:r w:rsidRPr="00035586">
        <w:rPr>
          <w:lang w:val="lv-LV"/>
        </w:rPr>
        <w:tab/>
        <w:t>A.Elksniņš</w:t>
      </w:r>
    </w:p>
    <w:p w14:paraId="24D57B94" w14:textId="77777777" w:rsidR="009F706B" w:rsidRDefault="009F706B">
      <w:pPr>
        <w:rPr>
          <w:lang w:val="lv-LV"/>
        </w:rPr>
      </w:pPr>
    </w:p>
    <w:p w14:paraId="5C2374D3" w14:textId="77777777" w:rsidR="00A93BFC" w:rsidRDefault="00A93BFC">
      <w:pPr>
        <w:rPr>
          <w:lang w:val="lv-LV"/>
        </w:rPr>
      </w:pPr>
    </w:p>
    <w:p w14:paraId="25F8AF48" w14:textId="77777777" w:rsidR="00A93BFC" w:rsidRDefault="00A93BFC">
      <w:pPr>
        <w:rPr>
          <w:lang w:val="lv-LV"/>
        </w:rPr>
      </w:pPr>
    </w:p>
    <w:p w14:paraId="6CE8E368" w14:textId="77777777" w:rsidR="00A93BFC" w:rsidRDefault="00A93BFC">
      <w:pPr>
        <w:rPr>
          <w:lang w:val="lv-LV"/>
        </w:rPr>
      </w:pPr>
    </w:p>
    <w:p w14:paraId="7D4D08F4" w14:textId="77777777" w:rsidR="00A93BFC" w:rsidRDefault="00A93BFC">
      <w:pPr>
        <w:rPr>
          <w:lang w:val="lv-LV"/>
        </w:rPr>
      </w:pPr>
    </w:p>
    <w:p w14:paraId="11985548" w14:textId="77777777" w:rsidR="00A93BFC" w:rsidRDefault="00A93BFC">
      <w:pPr>
        <w:rPr>
          <w:lang w:val="lv-LV"/>
        </w:rPr>
      </w:pPr>
    </w:p>
    <w:p w14:paraId="24D03969" w14:textId="77777777" w:rsidR="00A93BFC" w:rsidRDefault="00A93BFC">
      <w:pPr>
        <w:rPr>
          <w:lang w:val="lv-LV"/>
        </w:rPr>
      </w:pPr>
    </w:p>
    <w:p w14:paraId="566D8EF5" w14:textId="77777777" w:rsidR="00A93BFC" w:rsidRDefault="00A93BFC">
      <w:pPr>
        <w:rPr>
          <w:lang w:val="lv-LV"/>
        </w:rPr>
      </w:pPr>
    </w:p>
    <w:p w14:paraId="090F8B22" w14:textId="77777777" w:rsidR="00A93BFC" w:rsidRDefault="00A93BFC">
      <w:pPr>
        <w:rPr>
          <w:lang w:val="lv-LV"/>
        </w:rPr>
      </w:pPr>
    </w:p>
    <w:p w14:paraId="61BACBA0" w14:textId="77777777" w:rsidR="00A93BFC" w:rsidRDefault="00A93BFC">
      <w:pPr>
        <w:rPr>
          <w:lang w:val="lv-LV"/>
        </w:rPr>
      </w:pPr>
    </w:p>
    <w:p w14:paraId="0838F639" w14:textId="77777777" w:rsidR="00A93BFC" w:rsidRDefault="00A93BFC">
      <w:pPr>
        <w:rPr>
          <w:lang w:val="lv-LV"/>
        </w:rPr>
      </w:pPr>
    </w:p>
    <w:p w14:paraId="276A50D3" w14:textId="77777777" w:rsidR="00A93BFC" w:rsidRDefault="00A93BFC">
      <w:pPr>
        <w:rPr>
          <w:lang w:val="lv-LV"/>
        </w:rPr>
      </w:pPr>
    </w:p>
    <w:p w14:paraId="2E89F608" w14:textId="77777777" w:rsidR="00A93BFC" w:rsidRDefault="00A93BFC">
      <w:pPr>
        <w:rPr>
          <w:lang w:val="lv-LV"/>
        </w:rPr>
      </w:pPr>
    </w:p>
    <w:p w14:paraId="0F4403AD" w14:textId="77777777" w:rsidR="00801724" w:rsidRDefault="00801724">
      <w:pPr>
        <w:rPr>
          <w:lang w:val="lv-LV"/>
        </w:rPr>
      </w:pPr>
    </w:p>
    <w:p w14:paraId="71F96A35" w14:textId="77777777" w:rsidR="00A93BFC" w:rsidRDefault="00A93BFC">
      <w:pPr>
        <w:rPr>
          <w:lang w:val="lv-LV"/>
        </w:rPr>
      </w:pPr>
    </w:p>
    <w:p w14:paraId="3F1854FB" w14:textId="77777777" w:rsidR="00A93BFC" w:rsidRDefault="00A93BFC">
      <w:pPr>
        <w:rPr>
          <w:lang w:val="lv-LV"/>
        </w:rPr>
      </w:pPr>
    </w:p>
    <w:p w14:paraId="26F6FDAC" w14:textId="77777777" w:rsidR="00A93BFC" w:rsidRDefault="00A93BFC">
      <w:pPr>
        <w:rPr>
          <w:lang w:val="lv-LV"/>
        </w:rPr>
      </w:pPr>
    </w:p>
    <w:p w14:paraId="5D704636" w14:textId="23F1B7A7" w:rsidR="00A93BFC" w:rsidRPr="00663261" w:rsidRDefault="00801724" w:rsidP="00A93BFC">
      <w:pPr>
        <w:jc w:val="right"/>
        <w:rPr>
          <w:lang w:val="lv-LV" w:eastAsia="lv-LV"/>
        </w:rPr>
      </w:pPr>
      <w:r>
        <w:rPr>
          <w:lang w:val="lv-LV" w:eastAsia="lv-LV"/>
        </w:rPr>
        <w:t>2</w:t>
      </w:r>
      <w:r w:rsidR="00A93BFC" w:rsidRPr="00663261">
        <w:rPr>
          <w:lang w:val="lv-LV" w:eastAsia="lv-LV"/>
        </w:rPr>
        <w:t>.pielikums</w:t>
      </w:r>
    </w:p>
    <w:p w14:paraId="37426F44" w14:textId="77777777" w:rsidR="00A93BFC" w:rsidRPr="00663261" w:rsidRDefault="00A93BFC" w:rsidP="00A93BFC">
      <w:pPr>
        <w:jc w:val="right"/>
        <w:rPr>
          <w:lang w:val="lv-LV" w:eastAsia="lv-LV"/>
        </w:rPr>
      </w:pPr>
      <w:r w:rsidRPr="00663261">
        <w:rPr>
          <w:lang w:val="lv-LV" w:eastAsia="lv-LV"/>
        </w:rPr>
        <w:tab/>
      </w:r>
      <w:r w:rsidRPr="00663261">
        <w:rPr>
          <w:lang w:val="lv-LV" w:eastAsia="lv-LV"/>
        </w:rPr>
        <w:tab/>
      </w:r>
      <w:r w:rsidRPr="00663261">
        <w:rPr>
          <w:lang w:val="lv-LV" w:eastAsia="lv-LV"/>
        </w:rPr>
        <w:tab/>
      </w:r>
      <w:r w:rsidRPr="00663261">
        <w:rPr>
          <w:lang w:val="lv-LV" w:eastAsia="lv-LV"/>
        </w:rPr>
        <w:tab/>
      </w:r>
      <w:r w:rsidRPr="00663261">
        <w:rPr>
          <w:lang w:val="lv-LV" w:eastAsia="lv-LV"/>
        </w:rPr>
        <w:tab/>
      </w:r>
      <w:r w:rsidRPr="00663261">
        <w:rPr>
          <w:lang w:val="lv-LV" w:eastAsia="lv-LV"/>
        </w:rPr>
        <w:tab/>
      </w:r>
      <w:r w:rsidRPr="00663261">
        <w:rPr>
          <w:lang w:val="lv-LV" w:eastAsia="lv-LV"/>
        </w:rPr>
        <w:tab/>
        <w:t>Daugavpils valstspilsētas pašvaldības domes</w:t>
      </w:r>
    </w:p>
    <w:p w14:paraId="0AB361E4" w14:textId="77777777" w:rsidR="00A93BFC" w:rsidRPr="00663261" w:rsidRDefault="00A93BFC" w:rsidP="00A93BFC">
      <w:pPr>
        <w:jc w:val="right"/>
        <w:rPr>
          <w:lang w:val="lv-LV" w:eastAsia="lv-LV"/>
        </w:rPr>
      </w:pPr>
      <w:r w:rsidRPr="00663261">
        <w:rPr>
          <w:lang w:val="lv-LV" w:eastAsia="lv-LV"/>
        </w:rPr>
        <w:tab/>
      </w:r>
      <w:r w:rsidRPr="00663261">
        <w:rPr>
          <w:lang w:val="lv-LV" w:eastAsia="lv-LV"/>
        </w:rPr>
        <w:tab/>
      </w:r>
      <w:r w:rsidRPr="00663261">
        <w:rPr>
          <w:lang w:val="lv-LV" w:eastAsia="lv-LV"/>
        </w:rPr>
        <w:tab/>
      </w:r>
      <w:r w:rsidRPr="00663261">
        <w:rPr>
          <w:lang w:val="lv-LV" w:eastAsia="lv-LV"/>
        </w:rPr>
        <w:tab/>
      </w:r>
      <w:r w:rsidRPr="00663261">
        <w:rPr>
          <w:lang w:val="lv-LV" w:eastAsia="lv-LV"/>
        </w:rPr>
        <w:tab/>
      </w:r>
      <w:r w:rsidRPr="00663261">
        <w:rPr>
          <w:lang w:val="lv-LV" w:eastAsia="lv-LV"/>
        </w:rPr>
        <w:tab/>
      </w:r>
      <w:r w:rsidRPr="00663261">
        <w:rPr>
          <w:lang w:val="lv-LV" w:eastAsia="lv-LV"/>
        </w:rPr>
        <w:tab/>
        <w:t>2023. gada __.__________</w:t>
      </w:r>
    </w:p>
    <w:p w14:paraId="1EBF27AB" w14:textId="77777777" w:rsidR="00A93BFC" w:rsidRPr="00663261" w:rsidRDefault="00A93BFC" w:rsidP="00A93BFC">
      <w:pPr>
        <w:jc w:val="right"/>
        <w:rPr>
          <w:lang w:val="lv-LV" w:eastAsia="lv-LV"/>
        </w:rPr>
      </w:pPr>
      <w:r w:rsidRPr="00663261">
        <w:rPr>
          <w:lang w:val="lv-LV" w:eastAsia="lv-LV"/>
        </w:rPr>
        <w:tab/>
      </w:r>
      <w:r w:rsidRPr="00663261">
        <w:rPr>
          <w:lang w:val="lv-LV" w:eastAsia="lv-LV"/>
        </w:rPr>
        <w:tab/>
      </w:r>
      <w:r w:rsidRPr="00663261">
        <w:rPr>
          <w:lang w:val="lv-LV" w:eastAsia="lv-LV"/>
        </w:rPr>
        <w:tab/>
        <w:t>lēmumam Nr.__________</w:t>
      </w:r>
    </w:p>
    <w:p w14:paraId="26619BAC" w14:textId="77777777" w:rsidR="00A93BFC" w:rsidRPr="00663261" w:rsidRDefault="00A93BFC" w:rsidP="00A93BFC">
      <w:pPr>
        <w:jc w:val="center"/>
        <w:rPr>
          <w:b/>
          <w:color w:val="000000"/>
          <w:lang w:val="lv-LV" w:eastAsia="lv-LV"/>
        </w:rPr>
      </w:pPr>
    </w:p>
    <w:p w14:paraId="099DD314" w14:textId="77777777" w:rsidR="00A93BFC" w:rsidRPr="00663261" w:rsidRDefault="00A93BFC" w:rsidP="00A93BFC">
      <w:pPr>
        <w:rPr>
          <w:b/>
          <w:lang w:val="lv-LV" w:eastAsia="lv-LV"/>
        </w:rPr>
      </w:pPr>
      <w:r w:rsidRPr="00663261">
        <w:rPr>
          <w:b/>
          <w:lang w:val="lv-LV" w:eastAsia="lv-LV"/>
        </w:rPr>
        <w:t xml:space="preserve"> </w:t>
      </w:r>
    </w:p>
    <w:p w14:paraId="06B76595" w14:textId="77777777" w:rsidR="00A93BFC" w:rsidRPr="00D80A95" w:rsidRDefault="00A93BFC" w:rsidP="00A93BFC">
      <w:pPr>
        <w:jc w:val="center"/>
        <w:rPr>
          <w:b/>
          <w:bCs/>
          <w:lang w:val="lv-LV"/>
        </w:rPr>
      </w:pPr>
      <w:r w:rsidRPr="00951ED4">
        <w:rPr>
          <w:b/>
          <w:bCs/>
          <w:lang w:val="lv-LV"/>
        </w:rPr>
        <w:t xml:space="preserve">Eiropas Savienības Erasmu + programmas mazās partnerības projekta “Leaders platform” </w:t>
      </w:r>
      <w:r w:rsidRPr="00296B23">
        <w:rPr>
          <w:b/>
          <w:lang w:val="lv-LV" w:eastAsia="fr-FR"/>
        </w:rPr>
        <w:t>apraksts</w:t>
      </w:r>
    </w:p>
    <w:p w14:paraId="44C0CB43" w14:textId="77777777" w:rsidR="00A93BFC" w:rsidRPr="00296B23" w:rsidRDefault="00A93BFC" w:rsidP="00A93BFC">
      <w:pPr>
        <w:rPr>
          <w:lang w:val="lv-LV"/>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268"/>
        <w:gridCol w:w="7825"/>
      </w:tblGrid>
      <w:tr w:rsidR="00A93BFC" w:rsidRPr="00C933EE" w14:paraId="5F24F11D" w14:textId="77777777" w:rsidTr="00A47C1C">
        <w:tc>
          <w:tcPr>
            <w:tcW w:w="2268" w:type="dxa"/>
            <w:tcBorders>
              <w:top w:val="single" w:sz="4" w:space="0" w:color="auto"/>
              <w:left w:val="single" w:sz="4" w:space="0" w:color="auto"/>
              <w:bottom w:val="single" w:sz="4" w:space="0" w:color="000000"/>
              <w:right w:val="single" w:sz="4" w:space="0" w:color="000000"/>
            </w:tcBorders>
            <w:hideMark/>
          </w:tcPr>
          <w:p w14:paraId="3342A3C8" w14:textId="77777777" w:rsidR="00A93BFC" w:rsidRPr="00296B23" w:rsidRDefault="00A93BFC" w:rsidP="00A47C1C">
            <w:pPr>
              <w:jc w:val="both"/>
              <w:rPr>
                <w:lang w:val="lv-LV"/>
              </w:rPr>
            </w:pPr>
            <w:r w:rsidRPr="00296B23">
              <w:rPr>
                <w:lang w:val="lv-LV"/>
              </w:rPr>
              <w:t xml:space="preserve">Projekta pieteicējs </w:t>
            </w:r>
          </w:p>
        </w:tc>
        <w:tc>
          <w:tcPr>
            <w:tcW w:w="7825" w:type="dxa"/>
            <w:tcBorders>
              <w:top w:val="single" w:sz="4" w:space="0" w:color="auto"/>
              <w:left w:val="single" w:sz="4" w:space="0" w:color="auto"/>
              <w:bottom w:val="single" w:sz="4" w:space="0" w:color="000000"/>
              <w:right w:val="single" w:sz="4" w:space="0" w:color="000000"/>
            </w:tcBorders>
          </w:tcPr>
          <w:p w14:paraId="1E91EC5A" w14:textId="77777777" w:rsidR="00A93BFC" w:rsidRPr="00296B23" w:rsidRDefault="00A93BFC" w:rsidP="00A47C1C">
            <w:pPr>
              <w:jc w:val="both"/>
              <w:rPr>
                <w:lang w:val="lv-LV"/>
              </w:rPr>
            </w:pPr>
            <w:r w:rsidRPr="00296B23">
              <w:rPr>
                <w:lang w:val="lv-LV"/>
              </w:rPr>
              <w:t xml:space="preserve">Daugavpils </w:t>
            </w:r>
            <w:r>
              <w:rPr>
                <w:lang w:val="lv-LV"/>
              </w:rPr>
              <w:t>valsts</w:t>
            </w:r>
            <w:r w:rsidRPr="00296B23">
              <w:rPr>
                <w:lang w:val="lv-LV"/>
              </w:rPr>
              <w:t>pilsētas pašvaldības iestāde „</w:t>
            </w:r>
            <w:r>
              <w:rPr>
                <w:lang w:val="lv-LV"/>
              </w:rPr>
              <w:t>Jaunatnes lietu un s</w:t>
            </w:r>
            <w:r w:rsidRPr="00296B23">
              <w:rPr>
                <w:lang w:val="lv-LV"/>
              </w:rPr>
              <w:t>porta pārvalde”</w:t>
            </w:r>
          </w:p>
        </w:tc>
      </w:tr>
      <w:tr w:rsidR="00A93BFC" w:rsidRPr="00296B23" w14:paraId="1C58E5D8" w14:textId="77777777" w:rsidTr="00A47C1C">
        <w:trPr>
          <w:trHeight w:val="135"/>
        </w:trPr>
        <w:tc>
          <w:tcPr>
            <w:tcW w:w="2268" w:type="dxa"/>
            <w:tcBorders>
              <w:top w:val="single" w:sz="4" w:space="0" w:color="000000"/>
              <w:left w:val="single" w:sz="4" w:space="0" w:color="auto"/>
              <w:bottom w:val="single" w:sz="4" w:space="0" w:color="auto"/>
              <w:right w:val="single" w:sz="4" w:space="0" w:color="000000"/>
            </w:tcBorders>
            <w:hideMark/>
          </w:tcPr>
          <w:p w14:paraId="2742DD1F" w14:textId="77777777" w:rsidR="00A93BFC" w:rsidRPr="00296B23" w:rsidRDefault="00A93BFC" w:rsidP="00A47C1C">
            <w:pPr>
              <w:jc w:val="both"/>
              <w:rPr>
                <w:lang w:val="lv-LV"/>
              </w:rPr>
            </w:pPr>
            <w:r w:rsidRPr="00296B23">
              <w:rPr>
                <w:lang w:val="lv-LV"/>
              </w:rPr>
              <w:t>Projekta ilgums</w:t>
            </w:r>
          </w:p>
        </w:tc>
        <w:tc>
          <w:tcPr>
            <w:tcW w:w="7825" w:type="dxa"/>
            <w:tcBorders>
              <w:top w:val="single" w:sz="4" w:space="0" w:color="000000"/>
              <w:left w:val="single" w:sz="4" w:space="0" w:color="auto"/>
              <w:bottom w:val="single" w:sz="4" w:space="0" w:color="auto"/>
              <w:right w:val="single" w:sz="4" w:space="0" w:color="000000"/>
            </w:tcBorders>
          </w:tcPr>
          <w:p w14:paraId="4B29C434" w14:textId="77777777" w:rsidR="00A93BFC" w:rsidRPr="00296B23" w:rsidRDefault="00A93BFC" w:rsidP="00A47C1C">
            <w:pPr>
              <w:jc w:val="both"/>
              <w:rPr>
                <w:lang w:val="lv-LV"/>
              </w:rPr>
            </w:pPr>
            <w:r>
              <w:rPr>
                <w:lang w:val="lv-LV"/>
              </w:rPr>
              <w:t>N</w:t>
            </w:r>
            <w:r w:rsidRPr="00296B23">
              <w:rPr>
                <w:lang w:val="lv-LV"/>
              </w:rPr>
              <w:t>o 20</w:t>
            </w:r>
            <w:r>
              <w:rPr>
                <w:lang w:val="lv-LV"/>
              </w:rPr>
              <w:t>23</w:t>
            </w:r>
            <w:r w:rsidRPr="00296B23">
              <w:rPr>
                <w:lang w:val="lv-LV"/>
              </w:rPr>
              <w:t xml:space="preserve">.gada </w:t>
            </w:r>
            <w:r>
              <w:rPr>
                <w:lang w:val="lv-LV"/>
              </w:rPr>
              <w:t>1</w:t>
            </w:r>
            <w:r w:rsidRPr="00296B23">
              <w:rPr>
                <w:lang w:val="lv-LV"/>
              </w:rPr>
              <w:t>.</w:t>
            </w:r>
            <w:r>
              <w:rPr>
                <w:lang w:val="lv-LV"/>
              </w:rPr>
              <w:t>septembra</w:t>
            </w:r>
            <w:r w:rsidRPr="00296B23">
              <w:rPr>
                <w:lang w:val="lv-LV"/>
              </w:rPr>
              <w:t xml:space="preserve"> līdz 20</w:t>
            </w:r>
            <w:r>
              <w:rPr>
                <w:lang w:val="lv-LV"/>
              </w:rPr>
              <w:t>24</w:t>
            </w:r>
            <w:r w:rsidRPr="00296B23">
              <w:rPr>
                <w:lang w:val="lv-LV"/>
              </w:rPr>
              <w:t xml:space="preserve">.gada </w:t>
            </w:r>
            <w:r>
              <w:rPr>
                <w:lang w:val="lv-LV"/>
              </w:rPr>
              <w:t>31</w:t>
            </w:r>
            <w:r w:rsidRPr="00296B23">
              <w:rPr>
                <w:lang w:val="lv-LV"/>
              </w:rPr>
              <w:t>.</w:t>
            </w:r>
            <w:r>
              <w:rPr>
                <w:lang w:val="lv-LV"/>
              </w:rPr>
              <w:t>augustam</w:t>
            </w:r>
          </w:p>
        </w:tc>
      </w:tr>
      <w:tr w:rsidR="00A93BFC" w:rsidRPr="00D65981" w14:paraId="748762BC" w14:textId="77777777" w:rsidTr="00A47C1C">
        <w:trPr>
          <w:trHeight w:val="926"/>
        </w:trPr>
        <w:tc>
          <w:tcPr>
            <w:tcW w:w="2268" w:type="dxa"/>
            <w:tcBorders>
              <w:top w:val="single" w:sz="4" w:space="0" w:color="000000"/>
              <w:left w:val="single" w:sz="4" w:space="0" w:color="auto"/>
              <w:bottom w:val="single" w:sz="4" w:space="0" w:color="000000"/>
              <w:right w:val="single" w:sz="4" w:space="0" w:color="000000"/>
            </w:tcBorders>
            <w:hideMark/>
          </w:tcPr>
          <w:p w14:paraId="197658FA" w14:textId="77777777" w:rsidR="00A93BFC" w:rsidRPr="00296B23" w:rsidRDefault="00A93BFC" w:rsidP="00A47C1C">
            <w:pPr>
              <w:jc w:val="both"/>
              <w:rPr>
                <w:lang w:val="lv-LV"/>
              </w:rPr>
            </w:pPr>
            <w:r w:rsidRPr="00296B23">
              <w:rPr>
                <w:lang w:val="lv-LV"/>
              </w:rPr>
              <w:t>Projekta mērķis</w:t>
            </w:r>
          </w:p>
        </w:tc>
        <w:tc>
          <w:tcPr>
            <w:tcW w:w="7825" w:type="dxa"/>
            <w:tcBorders>
              <w:top w:val="single" w:sz="4" w:space="0" w:color="000000"/>
              <w:left w:val="single" w:sz="4" w:space="0" w:color="auto"/>
              <w:bottom w:val="single" w:sz="4" w:space="0" w:color="000000"/>
              <w:right w:val="single" w:sz="4" w:space="0" w:color="000000"/>
            </w:tcBorders>
          </w:tcPr>
          <w:p w14:paraId="6C402990" w14:textId="77777777" w:rsidR="00A93BFC" w:rsidRPr="00D80A95" w:rsidRDefault="00A93BFC" w:rsidP="00A47C1C">
            <w:pPr>
              <w:jc w:val="both"/>
              <w:rPr>
                <w:lang w:val="lv-LV"/>
              </w:rPr>
            </w:pPr>
            <w:r w:rsidRPr="00D80A95">
              <w:rPr>
                <w:lang w:val="lv-LV"/>
              </w:rPr>
              <w:t>Virsmērķis: Paaugstinot organizāciju kapacitāti, radīt jaunas pieejas jauniešu līdzdalības veicināšanai. Mērķi: - Veicināt jaunatnes darbā iesaistīto zināšanu un prasmju apguvi par līdzdalību un neformālo izglītību; - Uzlabot savstarpējo sadarbību vietējā un starptautiskajā līmenī starp jaunatnes jomā strādājošajiem, mentoriem, līderiem - Radīt drošu un labvēlīgu vidu jauniešu iesaistei projektu izstrādē, plānošanā un ieviešanā - Attīstīt jaunas, inovatīvas pieejas un metodes līdzdalības veicināšanai - Aktualizēt Vērtību nozīmi demokrātisku procesu īstenošanā</w:t>
            </w:r>
          </w:p>
        </w:tc>
      </w:tr>
      <w:tr w:rsidR="00A93BFC" w:rsidRPr="00D80A95" w14:paraId="4F37C74C" w14:textId="77777777" w:rsidTr="00A47C1C">
        <w:trPr>
          <w:trHeight w:val="179"/>
        </w:trPr>
        <w:tc>
          <w:tcPr>
            <w:tcW w:w="2268" w:type="dxa"/>
            <w:tcBorders>
              <w:top w:val="single" w:sz="4" w:space="0" w:color="000000"/>
              <w:left w:val="single" w:sz="4" w:space="0" w:color="auto"/>
              <w:bottom w:val="single" w:sz="4" w:space="0" w:color="000000"/>
              <w:right w:val="single" w:sz="4" w:space="0" w:color="000000"/>
            </w:tcBorders>
            <w:hideMark/>
          </w:tcPr>
          <w:p w14:paraId="08E3B605" w14:textId="77777777" w:rsidR="00A93BFC" w:rsidRPr="00296B23" w:rsidRDefault="00A93BFC" w:rsidP="00A47C1C">
            <w:pPr>
              <w:jc w:val="both"/>
              <w:rPr>
                <w:lang w:val="lv-LV"/>
              </w:rPr>
            </w:pPr>
            <w:r w:rsidRPr="00296B23">
              <w:rPr>
                <w:lang w:val="lv-LV"/>
              </w:rPr>
              <w:t>Projekta apraksts</w:t>
            </w:r>
          </w:p>
        </w:tc>
        <w:tc>
          <w:tcPr>
            <w:tcW w:w="7825" w:type="dxa"/>
            <w:tcBorders>
              <w:top w:val="single" w:sz="4" w:space="0" w:color="000000"/>
              <w:left w:val="single" w:sz="4" w:space="0" w:color="auto"/>
              <w:bottom w:val="single" w:sz="4" w:space="0" w:color="000000"/>
              <w:right w:val="single" w:sz="4" w:space="0" w:color="000000"/>
            </w:tcBorders>
          </w:tcPr>
          <w:p w14:paraId="22CA8AB3" w14:textId="77777777" w:rsidR="00A93BFC" w:rsidRPr="009942F0" w:rsidRDefault="00A93BFC" w:rsidP="00A47C1C">
            <w:pPr>
              <w:shd w:val="clear" w:color="auto" w:fill="FFFFFF"/>
              <w:spacing w:after="225"/>
              <w:jc w:val="both"/>
              <w:textAlignment w:val="baseline"/>
              <w:rPr>
                <w:color w:val="000000" w:themeColor="text1"/>
                <w:lang w:val="lv-LV"/>
              </w:rPr>
            </w:pPr>
            <w:r w:rsidRPr="009942F0">
              <w:rPr>
                <w:lang w:val="lv-LV"/>
              </w:rPr>
              <w:t xml:space="preserve">Digitālā pārveide/transformācija un Alternatīvu līdzdalības formu veicināšana - abas prioritātes sasaucas ar projektā tieši radīto rezultātu </w:t>
            </w:r>
            <w:r>
              <w:rPr>
                <w:lang w:val="lv-LV"/>
              </w:rPr>
              <w:t>–</w:t>
            </w:r>
            <w:r w:rsidRPr="009942F0">
              <w:rPr>
                <w:lang w:val="lv-LV"/>
              </w:rPr>
              <w:t xml:space="preserve"> </w:t>
            </w:r>
            <w:r>
              <w:rPr>
                <w:lang w:val="lv-LV"/>
              </w:rPr>
              <w:t xml:space="preserve">tā </w:t>
            </w:r>
            <w:r w:rsidRPr="009942F0">
              <w:rPr>
                <w:lang w:val="lv-LV"/>
              </w:rPr>
              <w:t>tiks radīts jauns resurss - esošās, zināmās metodes jauniešu līdzdalības veicināšanai, tiks pētītas, izvērtētas un pārveidotas video klipu formātā kā gidi - video klipi. Šie klipi tiks apkopoti gan Youtube kanālā, gan ievietoti citos sociālajos tīklu resursos, lai būtu kā spēcīga platforma jaunatnes darbā iesaistītajiem - viegli pielietojama praksē. Mazie video gidi (klipi) būs ar ievadu, video formātā kvalitātīti sagatavoti lietošanai. Lietotāji (darbinieki, pedagogi, līderi uc.) varēs aplūkot mini klipus, izvēlēties sev piemērotākos, iepazīties ar video prezentāciju un nekavējoties izmantot darbībā jauniešu līdzdalības veicināšanai. Katram klipam būs pievienots apraksts arī angļu valodā.</w:t>
            </w:r>
          </w:p>
        </w:tc>
      </w:tr>
      <w:tr w:rsidR="00A93BFC" w:rsidRPr="00D65981" w14:paraId="17C01176" w14:textId="77777777" w:rsidTr="00A47C1C">
        <w:tc>
          <w:tcPr>
            <w:tcW w:w="2268" w:type="dxa"/>
            <w:tcBorders>
              <w:top w:val="single" w:sz="4" w:space="0" w:color="000000"/>
              <w:left w:val="single" w:sz="4" w:space="0" w:color="auto"/>
              <w:bottom w:val="single" w:sz="4" w:space="0" w:color="000000"/>
              <w:right w:val="single" w:sz="4" w:space="0" w:color="000000"/>
            </w:tcBorders>
            <w:hideMark/>
          </w:tcPr>
          <w:p w14:paraId="29E59962" w14:textId="77777777" w:rsidR="00A93BFC" w:rsidRPr="00296B23" w:rsidRDefault="00A93BFC" w:rsidP="00A47C1C">
            <w:pPr>
              <w:jc w:val="both"/>
              <w:rPr>
                <w:lang w:val="lv-LV"/>
              </w:rPr>
            </w:pPr>
            <w:r w:rsidRPr="00296B23">
              <w:rPr>
                <w:lang w:val="lv-LV"/>
              </w:rPr>
              <w:t>Projekta izmaksas</w:t>
            </w:r>
          </w:p>
        </w:tc>
        <w:tc>
          <w:tcPr>
            <w:tcW w:w="7825" w:type="dxa"/>
            <w:tcBorders>
              <w:top w:val="single" w:sz="4" w:space="0" w:color="000000"/>
              <w:left w:val="single" w:sz="4" w:space="0" w:color="auto"/>
              <w:bottom w:val="single" w:sz="4" w:space="0" w:color="000000"/>
              <w:right w:val="single" w:sz="4" w:space="0" w:color="000000"/>
            </w:tcBorders>
          </w:tcPr>
          <w:p w14:paraId="683A1838" w14:textId="77777777" w:rsidR="00A93BFC" w:rsidRPr="00296B23" w:rsidRDefault="00A93BFC" w:rsidP="00A47C1C">
            <w:pPr>
              <w:jc w:val="both"/>
              <w:rPr>
                <w:lang w:val="lv-LV"/>
              </w:rPr>
            </w:pPr>
            <w:r>
              <w:rPr>
                <w:color w:val="000000" w:themeColor="text1"/>
                <w:lang w:val="lv-LV"/>
              </w:rPr>
              <w:t>100 % ES Erasmus + programmas atbalsts, kopējais finansējums EUR 30 000.00 (trīsdesmit tūkstoši eiro 00 centi). Daugavpils valstspilsētas pašvaldības priekšfinansējums 2024.gadā 20 % apmērā – EUR 6000.00 (seši tūkstoši eiro 00 centi), kas tiks atgriezti pēc projekta noslēguma un gala atskaites iesniegšanas 2024.gadā.</w:t>
            </w:r>
          </w:p>
        </w:tc>
      </w:tr>
      <w:tr w:rsidR="00A93BFC" w:rsidRPr="00D65981" w14:paraId="07368477" w14:textId="77777777" w:rsidTr="00A47C1C">
        <w:tc>
          <w:tcPr>
            <w:tcW w:w="2268" w:type="dxa"/>
            <w:tcBorders>
              <w:top w:val="single" w:sz="4" w:space="0" w:color="000000"/>
              <w:left w:val="single" w:sz="4" w:space="0" w:color="auto"/>
              <w:bottom w:val="single" w:sz="4" w:space="0" w:color="000000"/>
              <w:right w:val="single" w:sz="4" w:space="0" w:color="000000"/>
            </w:tcBorders>
            <w:hideMark/>
          </w:tcPr>
          <w:p w14:paraId="3E6A8BAC" w14:textId="77777777" w:rsidR="00A93BFC" w:rsidRPr="00296B23" w:rsidRDefault="00A93BFC" w:rsidP="00A47C1C">
            <w:pPr>
              <w:rPr>
                <w:lang w:val="lv-LV"/>
              </w:rPr>
            </w:pPr>
            <w:r w:rsidRPr="00296B23">
              <w:rPr>
                <w:lang w:val="lv-LV"/>
              </w:rPr>
              <w:t>Projekta mērķa grupa</w:t>
            </w:r>
          </w:p>
        </w:tc>
        <w:tc>
          <w:tcPr>
            <w:tcW w:w="7825" w:type="dxa"/>
            <w:tcBorders>
              <w:top w:val="single" w:sz="4" w:space="0" w:color="000000"/>
              <w:left w:val="single" w:sz="4" w:space="0" w:color="auto"/>
              <w:bottom w:val="single" w:sz="4" w:space="0" w:color="000000"/>
              <w:right w:val="single" w:sz="4" w:space="0" w:color="000000"/>
            </w:tcBorders>
          </w:tcPr>
          <w:p w14:paraId="187D1AFB" w14:textId="77777777" w:rsidR="00A93BFC" w:rsidRDefault="00A93BFC" w:rsidP="00A47C1C">
            <w:pPr>
              <w:rPr>
                <w:lang w:val="lv-LV"/>
              </w:rPr>
            </w:pPr>
            <w:r w:rsidRPr="00D80A95">
              <w:rPr>
                <w:lang w:val="lv-LV"/>
              </w:rPr>
              <w:t>1. JAUNATNES JOMAS SPECIĀLISTI darbā ar jaunatni iesaistītie: - Jaunatnes darbinieki, speciālisti - 16 dalībnieki (kopā abās valstīs) vecumā no 20 - 35 gadiem, kas ikdienā ir abu partnerorganizāciju darbinieki/biedri, veic tiešo darbu ar jauniešiem un jauniešu līdzdalības veicināšanu. Mērķa grupai aktuālas metodes līdzdalības veicināšanai un mērķa grupa, kam nepieciešams radīt un virzīt pieejas jauniešu iesaistei lēmumu pieņemšanas procesos, savas dzīves kvalitātes veicināšanai.</w:t>
            </w:r>
          </w:p>
          <w:p w14:paraId="1280CC54" w14:textId="77777777" w:rsidR="00A93BFC" w:rsidRDefault="00A93BFC" w:rsidP="00A47C1C">
            <w:pPr>
              <w:rPr>
                <w:lang w:val="lv-LV"/>
              </w:rPr>
            </w:pPr>
            <w:r w:rsidRPr="00D80A95">
              <w:rPr>
                <w:lang w:val="lv-LV"/>
              </w:rPr>
              <w:t xml:space="preserve">2. MENTORI, ATBALSTA PERSONAS Jauniešu mentori, atbalsta personas, jauniešu līderi, pedagogi vai neformālie līderi vietējā komūnā - 10 (abās valstīs kopā) - kas </w:t>
            </w:r>
            <w:r>
              <w:rPr>
                <w:lang w:val="lv-LV"/>
              </w:rPr>
              <w:t>s</w:t>
            </w:r>
            <w:r w:rsidRPr="00D80A95">
              <w:rPr>
                <w:lang w:val="lv-LV"/>
              </w:rPr>
              <w:t xml:space="preserve">niedz atbalstu jauniešu iniciatīvu īstenošanai, veicina jauniešu iesaisti. Mērķa grupa, kam nepieciešamas jaunas, aktuālas metodes līdzdalības veicināšanai. </w:t>
            </w:r>
          </w:p>
          <w:p w14:paraId="722B6E61" w14:textId="77777777" w:rsidR="00A93BFC" w:rsidRPr="00D80A95" w:rsidRDefault="00A93BFC" w:rsidP="00A47C1C">
            <w:pPr>
              <w:rPr>
                <w:lang w:val="lv-LV"/>
              </w:rPr>
            </w:pPr>
            <w:r w:rsidRPr="00D80A95">
              <w:rPr>
                <w:lang w:val="lv-LV"/>
              </w:rPr>
              <w:t>3. JAUNIEŠI abu valstu pārstāvētās vides jaunieši (20 (vismaz) dalībnieki katrā valstī) vecumā no 16 - 30 gadiem, kas ir no dažādām sociālām grupām, iespējām. Šie jaunieši tieši tiks iesaistīti projekta aktivitātīšu plānošanā, ideju aptirināšanā,</w:t>
            </w:r>
            <w:r>
              <w:rPr>
                <w:lang w:val="lv-LV"/>
              </w:rPr>
              <w:t xml:space="preserve"> </w:t>
            </w:r>
            <w:r w:rsidRPr="00D80A95">
              <w:rPr>
                <w:lang w:val="lv-LV"/>
              </w:rPr>
              <w:t xml:space="preserve">līderu platformas izveidē, satura izstrādē, veidošanā. Šī mērķa </w:t>
            </w:r>
            <w:r w:rsidRPr="00D80A95">
              <w:rPr>
                <w:lang w:val="lv-LV"/>
              </w:rPr>
              <w:lastRenderedPageBreak/>
              <w:t>grupa būs pierādījums, ka lēmumi, rīcības, pasākumi un aktivitātes jauniešiem nevar tikt īstenoti bez viņu pašu iesaistes.</w:t>
            </w:r>
          </w:p>
        </w:tc>
      </w:tr>
      <w:tr w:rsidR="00A93BFC" w:rsidRPr="00D65981" w14:paraId="1D76D22D" w14:textId="77777777" w:rsidTr="00A47C1C">
        <w:tc>
          <w:tcPr>
            <w:tcW w:w="2268" w:type="dxa"/>
            <w:tcBorders>
              <w:top w:val="single" w:sz="4" w:space="0" w:color="000000"/>
              <w:left w:val="single" w:sz="4" w:space="0" w:color="auto"/>
              <w:bottom w:val="single" w:sz="4" w:space="0" w:color="auto"/>
              <w:right w:val="single" w:sz="4" w:space="0" w:color="000000"/>
            </w:tcBorders>
            <w:hideMark/>
          </w:tcPr>
          <w:p w14:paraId="51847B35" w14:textId="77777777" w:rsidR="00A93BFC" w:rsidRPr="00296B23" w:rsidRDefault="00A93BFC" w:rsidP="00A47C1C">
            <w:pPr>
              <w:jc w:val="both"/>
              <w:rPr>
                <w:lang w:val="lv-LV"/>
              </w:rPr>
            </w:pPr>
            <w:r w:rsidRPr="00296B23">
              <w:rPr>
                <w:lang w:val="lv-LV"/>
              </w:rPr>
              <w:lastRenderedPageBreak/>
              <w:t>Projekta aktivitātes</w:t>
            </w:r>
          </w:p>
        </w:tc>
        <w:tc>
          <w:tcPr>
            <w:tcW w:w="7825" w:type="dxa"/>
            <w:tcBorders>
              <w:top w:val="single" w:sz="4" w:space="0" w:color="000000"/>
              <w:left w:val="single" w:sz="4" w:space="0" w:color="auto"/>
              <w:bottom w:val="single" w:sz="4" w:space="0" w:color="auto"/>
              <w:right w:val="single" w:sz="4" w:space="0" w:color="000000"/>
            </w:tcBorders>
          </w:tcPr>
          <w:p w14:paraId="62778003" w14:textId="77777777" w:rsidR="00A93BFC" w:rsidRPr="004F6FBD" w:rsidRDefault="00A93BFC" w:rsidP="00A47C1C">
            <w:pPr>
              <w:shd w:val="clear" w:color="auto" w:fill="FFFFFF"/>
              <w:spacing w:after="225"/>
              <w:textAlignment w:val="baseline"/>
              <w:rPr>
                <w:color w:val="000000" w:themeColor="text1"/>
                <w:lang w:val="lv-LV"/>
              </w:rPr>
            </w:pPr>
            <w:r w:rsidRPr="004039C1">
              <w:rPr>
                <w:lang w:val="lv-LV"/>
              </w:rPr>
              <w:t>Projektā "Leaders platform": - organizēsim 2 mācību pasākumus darbā ar jaunatni iesaistītajiem par neformālo izglītību, līdzdalību un digitālajām prasmēm - veiksim pētījumu par jauniešu līdzdalības veicināšanas metodēm - izveidosim digitālu instrumentu LEADERS PLATFORM (jauniešu līdzdalības veicināšanas metožu video resursu) - ar publicitātes kampaņu informēsim sabiedrību, sadarbības partnerus un jaunatnes līdzdalības veicinātājus par līderu platformu</w:t>
            </w:r>
            <w:r>
              <w:rPr>
                <w:lang w:val="lv-LV"/>
              </w:rPr>
              <w:t>.</w:t>
            </w:r>
          </w:p>
        </w:tc>
      </w:tr>
    </w:tbl>
    <w:p w14:paraId="7269CF14" w14:textId="77777777" w:rsidR="00A93BFC" w:rsidRDefault="00A93BFC" w:rsidP="00A93BFC">
      <w:pPr>
        <w:rPr>
          <w:lang w:val="lv-LV"/>
        </w:rPr>
      </w:pPr>
    </w:p>
    <w:p w14:paraId="603A1E16" w14:textId="77777777" w:rsidR="00A93BFC" w:rsidRDefault="00A93BFC" w:rsidP="00A93BFC">
      <w:pPr>
        <w:rPr>
          <w:lang w:val="lv-LV"/>
        </w:rPr>
      </w:pPr>
    </w:p>
    <w:p w14:paraId="30A11A85" w14:textId="77777777" w:rsidR="00A93BFC" w:rsidRPr="00D80A95" w:rsidRDefault="00A93BFC" w:rsidP="00A93BFC">
      <w:pPr>
        <w:spacing w:line="276" w:lineRule="auto"/>
        <w:rPr>
          <w:lang w:val="lv-LV"/>
        </w:rPr>
      </w:pPr>
      <w:r w:rsidRPr="00D80A95">
        <w:rPr>
          <w:lang w:val="lv-LV"/>
        </w:rPr>
        <w:t>Daugavpils valstspilsētas pašvaldības domes priekšsēdētājs</w:t>
      </w:r>
      <w:r w:rsidRPr="00D80A95">
        <w:rPr>
          <w:lang w:val="lv-LV"/>
        </w:rPr>
        <w:tab/>
      </w:r>
      <w:r w:rsidRPr="00D80A95">
        <w:rPr>
          <w:lang w:val="lv-LV"/>
        </w:rPr>
        <w:tab/>
      </w:r>
      <w:r w:rsidRPr="00D80A95">
        <w:rPr>
          <w:lang w:val="lv-LV"/>
        </w:rPr>
        <w:tab/>
      </w:r>
      <w:r w:rsidRPr="00D80A95">
        <w:rPr>
          <w:lang w:val="lv-LV"/>
        </w:rPr>
        <w:tab/>
        <w:t>A.Elksniņš</w:t>
      </w:r>
    </w:p>
    <w:p w14:paraId="2F8322B4" w14:textId="77777777" w:rsidR="00A93BFC" w:rsidRPr="00EE3B70" w:rsidRDefault="00A93BFC" w:rsidP="00A93BFC">
      <w:pPr>
        <w:rPr>
          <w:lang w:val="lv-LV"/>
        </w:rPr>
      </w:pPr>
    </w:p>
    <w:p w14:paraId="5EA0E4A4" w14:textId="77777777" w:rsidR="00A93BFC" w:rsidRPr="00EE3B70" w:rsidRDefault="00A93BFC">
      <w:pPr>
        <w:rPr>
          <w:lang w:val="lv-LV"/>
        </w:rPr>
      </w:pPr>
    </w:p>
    <w:sectPr w:rsidR="00A93BFC" w:rsidRPr="00EE3B70" w:rsidSect="0028051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5E471" w14:textId="77777777" w:rsidR="00766CED" w:rsidRDefault="00766CED" w:rsidP="00CE675A">
      <w:r>
        <w:separator/>
      </w:r>
    </w:p>
  </w:endnote>
  <w:endnote w:type="continuationSeparator" w:id="0">
    <w:p w14:paraId="242AE49F" w14:textId="77777777" w:rsidR="00766CED" w:rsidRDefault="00766CED" w:rsidP="00CE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5ABF7" w14:textId="77777777" w:rsidR="00766CED" w:rsidRDefault="00766CED" w:rsidP="00CE675A">
      <w:r>
        <w:separator/>
      </w:r>
    </w:p>
  </w:footnote>
  <w:footnote w:type="continuationSeparator" w:id="0">
    <w:p w14:paraId="5BE749FA" w14:textId="77777777" w:rsidR="00766CED" w:rsidRDefault="00766CED" w:rsidP="00CE6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A01F43"/>
    <w:multiLevelType w:val="multilevel"/>
    <w:tmpl w:val="296C571A"/>
    <w:lvl w:ilvl="0">
      <w:start w:val="1"/>
      <w:numFmt w:val="decimal"/>
      <w:lvlText w:val="%1."/>
      <w:lvlJc w:val="left"/>
      <w:pPr>
        <w:ind w:left="927" w:hanging="360"/>
      </w:pPr>
      <w:rPr>
        <w:rFonts w:hint="default"/>
      </w:rPr>
    </w:lvl>
    <w:lvl w:ilvl="1">
      <w:start w:val="1"/>
      <w:numFmt w:val="decimal"/>
      <w:isLgl/>
      <w:lvlText w:val="%1.%2."/>
      <w:lvlJc w:val="left"/>
      <w:pPr>
        <w:ind w:left="1290" w:hanging="405"/>
      </w:pPr>
      <w:rPr>
        <w:rFonts w:hint="default"/>
      </w:rPr>
    </w:lvl>
    <w:lvl w:ilvl="2">
      <w:start w:val="1"/>
      <w:numFmt w:val="decimal"/>
      <w:isLgl/>
      <w:lvlText w:val="%1.%2.%3."/>
      <w:lvlJc w:val="left"/>
      <w:pPr>
        <w:ind w:left="1923"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19"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1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11" w:hanging="1800"/>
      </w:pPr>
      <w:rPr>
        <w:rFonts w:hint="default"/>
      </w:rPr>
    </w:lvl>
  </w:abstractNum>
  <w:abstractNum w:abstractNumId="3" w15:restartNumberingAfterBreak="0">
    <w:nsid w:val="6CDC056F"/>
    <w:multiLevelType w:val="hybridMultilevel"/>
    <w:tmpl w:val="C0DC68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53B"/>
    <w:rsid w:val="00035586"/>
    <w:rsid w:val="000C1626"/>
    <w:rsid w:val="00122081"/>
    <w:rsid w:val="001B48F9"/>
    <w:rsid w:val="001D2869"/>
    <w:rsid w:val="001E18AC"/>
    <w:rsid w:val="00242295"/>
    <w:rsid w:val="002B0995"/>
    <w:rsid w:val="003F2E83"/>
    <w:rsid w:val="00410C1C"/>
    <w:rsid w:val="004279AF"/>
    <w:rsid w:val="004629F2"/>
    <w:rsid w:val="0046453B"/>
    <w:rsid w:val="00491350"/>
    <w:rsid w:val="004F6FBD"/>
    <w:rsid w:val="005142E6"/>
    <w:rsid w:val="00586C6F"/>
    <w:rsid w:val="005E2FE2"/>
    <w:rsid w:val="00632C7B"/>
    <w:rsid w:val="00634DAF"/>
    <w:rsid w:val="006B1F89"/>
    <w:rsid w:val="006D5452"/>
    <w:rsid w:val="00706B3E"/>
    <w:rsid w:val="00722ABC"/>
    <w:rsid w:val="0073732E"/>
    <w:rsid w:val="00766CED"/>
    <w:rsid w:val="00780FD9"/>
    <w:rsid w:val="00786AB4"/>
    <w:rsid w:val="007A6024"/>
    <w:rsid w:val="007E0606"/>
    <w:rsid w:val="007E0EB8"/>
    <w:rsid w:val="00801724"/>
    <w:rsid w:val="00817AB3"/>
    <w:rsid w:val="008875DB"/>
    <w:rsid w:val="008D1605"/>
    <w:rsid w:val="008D2919"/>
    <w:rsid w:val="00910F38"/>
    <w:rsid w:val="00914C4F"/>
    <w:rsid w:val="00951ED4"/>
    <w:rsid w:val="009758A4"/>
    <w:rsid w:val="00986EF6"/>
    <w:rsid w:val="00994507"/>
    <w:rsid w:val="009E203F"/>
    <w:rsid w:val="009F706B"/>
    <w:rsid w:val="00A15600"/>
    <w:rsid w:val="00A23572"/>
    <w:rsid w:val="00A651D1"/>
    <w:rsid w:val="00A8361A"/>
    <w:rsid w:val="00A858B1"/>
    <w:rsid w:val="00A93BFC"/>
    <w:rsid w:val="00AB2BD6"/>
    <w:rsid w:val="00AB2C0E"/>
    <w:rsid w:val="00B35A33"/>
    <w:rsid w:val="00B62702"/>
    <w:rsid w:val="00B9760E"/>
    <w:rsid w:val="00BA38DF"/>
    <w:rsid w:val="00C02722"/>
    <w:rsid w:val="00C774D9"/>
    <w:rsid w:val="00C850EA"/>
    <w:rsid w:val="00C933EE"/>
    <w:rsid w:val="00CE675A"/>
    <w:rsid w:val="00CF25B3"/>
    <w:rsid w:val="00D067FE"/>
    <w:rsid w:val="00D17F3A"/>
    <w:rsid w:val="00D25610"/>
    <w:rsid w:val="00D364FE"/>
    <w:rsid w:val="00D47CE6"/>
    <w:rsid w:val="00D60512"/>
    <w:rsid w:val="00D65981"/>
    <w:rsid w:val="00DF4BC1"/>
    <w:rsid w:val="00E038B3"/>
    <w:rsid w:val="00E17095"/>
    <w:rsid w:val="00E6316C"/>
    <w:rsid w:val="00EB3A1B"/>
    <w:rsid w:val="00EC407D"/>
    <w:rsid w:val="00EE2816"/>
    <w:rsid w:val="00EE3B70"/>
    <w:rsid w:val="00EF6F13"/>
    <w:rsid w:val="00FC1224"/>
    <w:rsid w:val="00FF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F436"/>
  <w15:chartTrackingRefBased/>
  <w15:docId w15:val="{AF92E0B3-90AD-4AAB-9CC9-B9923B7E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6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606"/>
    <w:pPr>
      <w:ind w:left="720"/>
      <w:contextualSpacing/>
    </w:pPr>
  </w:style>
  <w:style w:type="paragraph" w:styleId="EndnoteText">
    <w:name w:val="endnote text"/>
    <w:basedOn w:val="Normal"/>
    <w:link w:val="EndnoteTextChar"/>
    <w:uiPriority w:val="99"/>
    <w:semiHidden/>
    <w:unhideWhenUsed/>
    <w:rsid w:val="00CE675A"/>
    <w:rPr>
      <w:sz w:val="20"/>
      <w:szCs w:val="20"/>
    </w:rPr>
  </w:style>
  <w:style w:type="character" w:customStyle="1" w:styleId="EndnoteTextChar">
    <w:name w:val="Endnote Text Char"/>
    <w:basedOn w:val="DefaultParagraphFont"/>
    <w:link w:val="EndnoteText"/>
    <w:uiPriority w:val="99"/>
    <w:semiHidden/>
    <w:rsid w:val="00CE675A"/>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CE675A"/>
    <w:rPr>
      <w:vertAlign w:val="superscript"/>
    </w:rPr>
  </w:style>
  <w:style w:type="paragraph" w:styleId="BodyText">
    <w:name w:val="Body Text"/>
    <w:basedOn w:val="Normal"/>
    <w:link w:val="BodyTextChar"/>
    <w:uiPriority w:val="99"/>
    <w:unhideWhenUsed/>
    <w:rsid w:val="00786AB4"/>
    <w:pPr>
      <w:spacing w:after="120"/>
    </w:pPr>
  </w:style>
  <w:style w:type="character" w:customStyle="1" w:styleId="BodyTextChar">
    <w:name w:val="Body Text Char"/>
    <w:basedOn w:val="DefaultParagraphFont"/>
    <w:link w:val="BodyText"/>
    <w:uiPriority w:val="99"/>
    <w:rsid w:val="00786AB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0DCAC-FDFA-4DAF-8723-237F73CE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5540</Words>
  <Characters>3159</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Valerija Petrova</dc:creator>
  <cp:keywords/>
  <dc:description/>
  <cp:lastModifiedBy>Simona Rimcane</cp:lastModifiedBy>
  <cp:revision>3</cp:revision>
  <dcterms:created xsi:type="dcterms:W3CDTF">2023-08-17T05:31:00Z</dcterms:created>
  <dcterms:modified xsi:type="dcterms:W3CDTF">2023-08-28T05:28:00Z</dcterms:modified>
</cp:coreProperties>
</file>