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7C4" w:rsidRPr="008E3185" w:rsidRDefault="00C277C4" w:rsidP="00C277C4">
      <w:pPr>
        <w:spacing w:after="0" w:line="240" w:lineRule="auto"/>
        <w:jc w:val="right"/>
        <w:rPr>
          <w:rFonts w:ascii="Times New Roman" w:hAnsi="Times New Roman" w:cs="Times New Roman"/>
          <w:sz w:val="24"/>
          <w:szCs w:val="24"/>
        </w:rPr>
      </w:pPr>
      <w:bookmarkStart w:id="0" w:name="_GoBack"/>
      <w:bookmarkEnd w:id="0"/>
      <w:proofErr w:type="spellStart"/>
      <w:r w:rsidRPr="008E3185">
        <w:rPr>
          <w:rFonts w:ascii="Times New Roman" w:hAnsi="Times New Roman" w:cs="Times New Roman"/>
          <w:sz w:val="24"/>
          <w:szCs w:val="24"/>
        </w:rPr>
        <w:t>Pielikums</w:t>
      </w:r>
      <w:proofErr w:type="spellEnd"/>
    </w:p>
    <w:p w:rsidR="00C277C4" w:rsidRPr="008E3185" w:rsidRDefault="00C277C4" w:rsidP="00C277C4">
      <w:pPr>
        <w:spacing w:after="0" w:line="240" w:lineRule="auto"/>
        <w:jc w:val="right"/>
        <w:rPr>
          <w:rFonts w:ascii="Times New Roman" w:hAnsi="Times New Roman" w:cs="Times New Roman"/>
          <w:sz w:val="24"/>
          <w:szCs w:val="24"/>
        </w:rPr>
      </w:pPr>
      <w:r w:rsidRPr="008E3185">
        <w:rPr>
          <w:rFonts w:ascii="Times New Roman" w:hAnsi="Times New Roman" w:cs="Times New Roman"/>
          <w:sz w:val="24"/>
          <w:szCs w:val="24"/>
        </w:rPr>
        <w:t xml:space="preserve">Daugavpils </w:t>
      </w:r>
      <w:proofErr w:type="spellStart"/>
      <w:r>
        <w:rPr>
          <w:rFonts w:ascii="Times New Roman" w:hAnsi="Times New Roman" w:cs="Times New Roman"/>
          <w:sz w:val="24"/>
          <w:szCs w:val="24"/>
        </w:rPr>
        <w:t>valsts</w:t>
      </w:r>
      <w:r w:rsidRPr="008E3185">
        <w:rPr>
          <w:rFonts w:ascii="Times New Roman" w:hAnsi="Times New Roman" w:cs="Times New Roman"/>
          <w:sz w:val="24"/>
          <w:szCs w:val="24"/>
        </w:rPr>
        <w:t>pilsētas</w:t>
      </w:r>
      <w:proofErr w:type="spellEnd"/>
      <w:r w:rsidRPr="008E3185">
        <w:rPr>
          <w:rFonts w:ascii="Times New Roman" w:hAnsi="Times New Roman" w:cs="Times New Roman"/>
          <w:sz w:val="24"/>
          <w:szCs w:val="24"/>
        </w:rPr>
        <w:t xml:space="preserve"> </w:t>
      </w:r>
      <w:proofErr w:type="spellStart"/>
      <w:r>
        <w:rPr>
          <w:rFonts w:ascii="Times New Roman" w:hAnsi="Times New Roman" w:cs="Times New Roman"/>
          <w:sz w:val="24"/>
          <w:szCs w:val="24"/>
        </w:rPr>
        <w:t>pašvaldības</w:t>
      </w:r>
      <w:proofErr w:type="spellEnd"/>
      <w:r>
        <w:rPr>
          <w:rFonts w:ascii="Times New Roman" w:hAnsi="Times New Roman" w:cs="Times New Roman"/>
          <w:sz w:val="24"/>
          <w:szCs w:val="24"/>
        </w:rPr>
        <w:t xml:space="preserve"> </w:t>
      </w:r>
      <w:r w:rsidRPr="008E3185">
        <w:rPr>
          <w:rFonts w:ascii="Times New Roman" w:hAnsi="Times New Roman" w:cs="Times New Roman"/>
          <w:sz w:val="24"/>
          <w:szCs w:val="24"/>
        </w:rPr>
        <w:t>domes</w:t>
      </w:r>
    </w:p>
    <w:p w:rsidR="00C277C4" w:rsidRPr="008E3185" w:rsidRDefault="00C277C4" w:rsidP="00C277C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2023</w:t>
      </w:r>
      <w:proofErr w:type="gramStart"/>
      <w:r w:rsidRPr="008E3185">
        <w:rPr>
          <w:rFonts w:ascii="Times New Roman" w:hAnsi="Times New Roman" w:cs="Times New Roman"/>
          <w:sz w:val="24"/>
          <w:szCs w:val="24"/>
        </w:rPr>
        <w:t>.gada</w:t>
      </w:r>
      <w:proofErr w:type="gramEnd"/>
      <w:r w:rsidRPr="008E3185">
        <w:rPr>
          <w:rFonts w:ascii="Times New Roman" w:hAnsi="Times New Roman" w:cs="Times New Roman"/>
          <w:sz w:val="24"/>
          <w:szCs w:val="24"/>
        </w:rPr>
        <w:t xml:space="preserve"> ____.</w:t>
      </w:r>
      <w:proofErr w:type="spellStart"/>
      <w:r w:rsidR="002633F6">
        <w:rPr>
          <w:rFonts w:ascii="Times New Roman" w:hAnsi="Times New Roman" w:cs="Times New Roman"/>
          <w:sz w:val="24"/>
          <w:szCs w:val="24"/>
        </w:rPr>
        <w:t>septembra</w:t>
      </w:r>
      <w:proofErr w:type="spellEnd"/>
      <w:r w:rsidRPr="008E3185">
        <w:rPr>
          <w:rFonts w:ascii="Times New Roman" w:hAnsi="Times New Roman" w:cs="Times New Roman"/>
          <w:sz w:val="24"/>
          <w:szCs w:val="24"/>
        </w:rPr>
        <w:t xml:space="preserve"> </w:t>
      </w:r>
      <w:proofErr w:type="spellStart"/>
      <w:r w:rsidRPr="008E3185">
        <w:rPr>
          <w:rFonts w:ascii="Times New Roman" w:hAnsi="Times New Roman" w:cs="Times New Roman"/>
          <w:sz w:val="24"/>
          <w:szCs w:val="24"/>
        </w:rPr>
        <w:t>lēmumam</w:t>
      </w:r>
      <w:proofErr w:type="spellEnd"/>
      <w:r w:rsidRPr="008E3185">
        <w:rPr>
          <w:rFonts w:ascii="Times New Roman" w:hAnsi="Times New Roman" w:cs="Times New Roman"/>
          <w:sz w:val="24"/>
          <w:szCs w:val="24"/>
        </w:rPr>
        <w:t xml:space="preserve"> Nr.____</w:t>
      </w:r>
    </w:p>
    <w:p w:rsidR="00C277C4" w:rsidRPr="008E3185" w:rsidRDefault="00C277C4" w:rsidP="00C277C4">
      <w:pPr>
        <w:spacing w:after="0" w:line="240" w:lineRule="auto"/>
        <w:jc w:val="right"/>
        <w:rPr>
          <w:rFonts w:ascii="Times New Roman" w:hAnsi="Times New Roman" w:cs="Times New Roman"/>
          <w:sz w:val="24"/>
          <w:szCs w:val="24"/>
        </w:rPr>
      </w:pPr>
      <w:r w:rsidRPr="008E3185">
        <w:rPr>
          <w:rFonts w:ascii="Times New Roman" w:hAnsi="Times New Roman" w:cs="Times New Roman"/>
          <w:b/>
          <w:bCs/>
          <w:sz w:val="24"/>
          <w:szCs w:val="24"/>
        </w:rPr>
        <w:t xml:space="preserve">   </w:t>
      </w:r>
    </w:p>
    <w:p w:rsidR="00C277C4" w:rsidRPr="008E3185" w:rsidRDefault="00C277C4" w:rsidP="00C277C4">
      <w:pPr>
        <w:tabs>
          <w:tab w:val="left" w:pos="6615"/>
        </w:tabs>
        <w:spacing w:after="0" w:line="240" w:lineRule="auto"/>
        <w:jc w:val="right"/>
        <w:rPr>
          <w:rFonts w:ascii="Times New Roman" w:hAnsi="Times New Roman" w:cs="Times New Roman"/>
          <w:bCs/>
          <w:sz w:val="24"/>
          <w:szCs w:val="24"/>
        </w:rPr>
      </w:pPr>
      <w:r w:rsidRPr="008E3185">
        <w:rPr>
          <w:rFonts w:ascii="Times New Roman" w:hAnsi="Times New Roman" w:cs="Times New Roman"/>
          <w:b/>
          <w:bCs/>
          <w:sz w:val="24"/>
          <w:szCs w:val="24"/>
        </w:rPr>
        <w:tab/>
      </w:r>
      <w:proofErr w:type="spellStart"/>
      <w:r w:rsidRPr="008E3185">
        <w:rPr>
          <w:rFonts w:ascii="Times New Roman" w:hAnsi="Times New Roman" w:cs="Times New Roman"/>
          <w:bCs/>
          <w:sz w:val="24"/>
          <w:szCs w:val="24"/>
        </w:rPr>
        <w:t>Noteikumi</w:t>
      </w:r>
      <w:proofErr w:type="spellEnd"/>
      <w:r w:rsidRPr="008E3185">
        <w:rPr>
          <w:rFonts w:ascii="Times New Roman" w:hAnsi="Times New Roman" w:cs="Times New Roman"/>
          <w:bCs/>
          <w:sz w:val="24"/>
          <w:szCs w:val="24"/>
        </w:rPr>
        <w:t xml:space="preserve"> Nr.__</w:t>
      </w:r>
    </w:p>
    <w:p w:rsidR="00C277C4" w:rsidRPr="008E3185" w:rsidRDefault="00C277C4" w:rsidP="00C277C4">
      <w:pPr>
        <w:tabs>
          <w:tab w:val="left" w:pos="6615"/>
        </w:tabs>
        <w:spacing w:after="0" w:line="240" w:lineRule="auto"/>
        <w:jc w:val="right"/>
        <w:rPr>
          <w:rFonts w:ascii="Times New Roman" w:hAnsi="Times New Roman" w:cs="Times New Roman"/>
          <w:bCs/>
          <w:sz w:val="24"/>
          <w:szCs w:val="24"/>
        </w:rPr>
      </w:pPr>
      <w:proofErr w:type="gramStart"/>
      <w:r w:rsidRPr="008E3185">
        <w:rPr>
          <w:rFonts w:ascii="Times New Roman" w:hAnsi="Times New Roman" w:cs="Times New Roman"/>
          <w:bCs/>
          <w:sz w:val="24"/>
          <w:szCs w:val="24"/>
        </w:rPr>
        <w:t>(</w:t>
      </w:r>
      <w:proofErr w:type="spellStart"/>
      <w:r w:rsidRPr="008E3185">
        <w:rPr>
          <w:rFonts w:ascii="Times New Roman" w:hAnsi="Times New Roman" w:cs="Times New Roman"/>
          <w:bCs/>
          <w:sz w:val="24"/>
          <w:szCs w:val="24"/>
        </w:rPr>
        <w:t>prot.</w:t>
      </w:r>
      <w:proofErr w:type="spellEnd"/>
      <w:proofErr w:type="gramEnd"/>
      <w:r w:rsidRPr="008E3185">
        <w:rPr>
          <w:rFonts w:ascii="Times New Roman" w:hAnsi="Times New Roman" w:cs="Times New Roman"/>
          <w:bCs/>
          <w:sz w:val="24"/>
          <w:szCs w:val="24"/>
        </w:rPr>
        <w:t xml:space="preserve"> Nr.__, __</w:t>
      </w:r>
      <w:proofErr w:type="gramStart"/>
      <w:r w:rsidRPr="008E3185">
        <w:rPr>
          <w:rFonts w:ascii="Times New Roman" w:hAnsi="Times New Roman" w:cs="Times New Roman"/>
          <w:bCs/>
          <w:sz w:val="24"/>
          <w:szCs w:val="24"/>
        </w:rPr>
        <w:t>.§</w:t>
      </w:r>
      <w:proofErr w:type="gramEnd"/>
      <w:r w:rsidRPr="008E3185">
        <w:rPr>
          <w:rFonts w:ascii="Times New Roman" w:hAnsi="Times New Roman" w:cs="Times New Roman"/>
          <w:bCs/>
          <w:sz w:val="24"/>
          <w:szCs w:val="24"/>
        </w:rPr>
        <w:t>)</w:t>
      </w:r>
    </w:p>
    <w:p w:rsidR="00C277C4" w:rsidRPr="008E3185" w:rsidRDefault="00C277C4" w:rsidP="00C277C4">
      <w:pPr>
        <w:tabs>
          <w:tab w:val="left" w:pos="6615"/>
        </w:tabs>
        <w:spacing w:after="0" w:line="240" w:lineRule="auto"/>
        <w:jc w:val="right"/>
        <w:rPr>
          <w:rFonts w:ascii="Times New Roman" w:hAnsi="Times New Roman" w:cs="Times New Roman"/>
          <w:bCs/>
          <w:sz w:val="24"/>
          <w:szCs w:val="24"/>
        </w:rPr>
      </w:pPr>
    </w:p>
    <w:p w:rsidR="00C277C4" w:rsidRPr="008E3185" w:rsidRDefault="00C277C4" w:rsidP="00C277C4">
      <w:pPr>
        <w:tabs>
          <w:tab w:val="left" w:pos="6615"/>
        </w:tabs>
        <w:spacing w:after="0" w:line="240" w:lineRule="auto"/>
        <w:jc w:val="right"/>
        <w:rPr>
          <w:rFonts w:ascii="Times New Roman" w:hAnsi="Times New Roman" w:cs="Times New Roman"/>
          <w:bCs/>
          <w:sz w:val="24"/>
          <w:szCs w:val="24"/>
        </w:rPr>
      </w:pPr>
      <w:r w:rsidRPr="008E3185">
        <w:rPr>
          <w:rFonts w:ascii="Times New Roman" w:hAnsi="Times New Roman" w:cs="Times New Roman"/>
          <w:bCs/>
          <w:sz w:val="24"/>
          <w:szCs w:val="24"/>
        </w:rPr>
        <w:t>APSTIPRINĀTI</w:t>
      </w:r>
    </w:p>
    <w:p w:rsidR="00C277C4" w:rsidRPr="008E3185" w:rsidRDefault="00C277C4" w:rsidP="00C277C4">
      <w:pPr>
        <w:tabs>
          <w:tab w:val="left" w:pos="6615"/>
        </w:tabs>
        <w:spacing w:after="0" w:line="240" w:lineRule="auto"/>
        <w:jc w:val="right"/>
        <w:rPr>
          <w:rFonts w:ascii="Times New Roman" w:hAnsi="Times New Roman" w:cs="Times New Roman"/>
          <w:bCs/>
          <w:sz w:val="24"/>
          <w:szCs w:val="24"/>
        </w:rPr>
      </w:pPr>
      <w:proofErr w:type="spellStart"/>
      <w:proofErr w:type="gramStart"/>
      <w:r w:rsidRPr="008E3185">
        <w:rPr>
          <w:rFonts w:ascii="Times New Roman" w:hAnsi="Times New Roman" w:cs="Times New Roman"/>
          <w:bCs/>
          <w:sz w:val="24"/>
          <w:szCs w:val="24"/>
        </w:rPr>
        <w:t>ar</w:t>
      </w:r>
      <w:proofErr w:type="spellEnd"/>
      <w:proofErr w:type="gramEnd"/>
      <w:r w:rsidRPr="008E3185">
        <w:rPr>
          <w:rFonts w:ascii="Times New Roman" w:hAnsi="Times New Roman" w:cs="Times New Roman"/>
          <w:bCs/>
          <w:sz w:val="24"/>
          <w:szCs w:val="24"/>
        </w:rPr>
        <w:t xml:space="preserve"> Daugavpils </w:t>
      </w:r>
      <w:proofErr w:type="spellStart"/>
      <w:r>
        <w:rPr>
          <w:rFonts w:ascii="Times New Roman" w:hAnsi="Times New Roman" w:cs="Times New Roman"/>
          <w:bCs/>
          <w:sz w:val="24"/>
          <w:szCs w:val="24"/>
        </w:rPr>
        <w:t>valsts</w:t>
      </w:r>
      <w:r w:rsidRPr="008E3185">
        <w:rPr>
          <w:rFonts w:ascii="Times New Roman" w:hAnsi="Times New Roman" w:cs="Times New Roman"/>
          <w:bCs/>
          <w:sz w:val="24"/>
          <w:szCs w:val="24"/>
        </w:rPr>
        <w:t>pilsētas</w:t>
      </w:r>
      <w:proofErr w:type="spellEnd"/>
      <w:r w:rsidRPr="008E3185">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pašvaldības</w:t>
      </w:r>
      <w:proofErr w:type="spellEnd"/>
      <w:r>
        <w:rPr>
          <w:rFonts w:ascii="Times New Roman" w:hAnsi="Times New Roman" w:cs="Times New Roman"/>
          <w:bCs/>
          <w:sz w:val="24"/>
          <w:szCs w:val="24"/>
        </w:rPr>
        <w:t xml:space="preserve"> </w:t>
      </w:r>
      <w:r w:rsidRPr="008E3185">
        <w:rPr>
          <w:rFonts w:ascii="Times New Roman" w:hAnsi="Times New Roman" w:cs="Times New Roman"/>
          <w:bCs/>
          <w:sz w:val="24"/>
          <w:szCs w:val="24"/>
        </w:rPr>
        <w:t>domes</w:t>
      </w:r>
    </w:p>
    <w:p w:rsidR="00C277C4" w:rsidRPr="008E3185" w:rsidRDefault="00C277C4" w:rsidP="00C277C4">
      <w:pPr>
        <w:tabs>
          <w:tab w:val="left" w:pos="6615"/>
        </w:tabs>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2023</w:t>
      </w:r>
      <w:proofErr w:type="gramStart"/>
      <w:r w:rsidRPr="008E3185">
        <w:rPr>
          <w:rFonts w:ascii="Times New Roman" w:hAnsi="Times New Roman" w:cs="Times New Roman"/>
          <w:bCs/>
          <w:sz w:val="24"/>
          <w:szCs w:val="24"/>
        </w:rPr>
        <w:t>.gada</w:t>
      </w:r>
      <w:proofErr w:type="gramEnd"/>
      <w:r w:rsidRPr="008E3185">
        <w:rPr>
          <w:rFonts w:ascii="Times New Roman" w:hAnsi="Times New Roman" w:cs="Times New Roman"/>
          <w:bCs/>
          <w:sz w:val="24"/>
          <w:szCs w:val="24"/>
        </w:rPr>
        <w:t xml:space="preserve"> ___.</w:t>
      </w:r>
      <w:proofErr w:type="spellStart"/>
      <w:r w:rsidR="002633F6">
        <w:rPr>
          <w:rFonts w:ascii="Times New Roman" w:hAnsi="Times New Roman" w:cs="Times New Roman"/>
          <w:bCs/>
          <w:sz w:val="24"/>
          <w:szCs w:val="24"/>
        </w:rPr>
        <w:t>septembra</w:t>
      </w:r>
      <w:proofErr w:type="spellEnd"/>
    </w:p>
    <w:p w:rsidR="00C277C4" w:rsidRPr="008E3185" w:rsidRDefault="00C277C4" w:rsidP="00C277C4">
      <w:pPr>
        <w:tabs>
          <w:tab w:val="left" w:pos="6615"/>
        </w:tabs>
        <w:spacing w:after="0" w:line="240" w:lineRule="auto"/>
        <w:jc w:val="right"/>
        <w:rPr>
          <w:rFonts w:ascii="Times New Roman" w:hAnsi="Times New Roman" w:cs="Times New Roman"/>
          <w:bCs/>
          <w:sz w:val="24"/>
          <w:szCs w:val="24"/>
        </w:rPr>
      </w:pPr>
      <w:proofErr w:type="spellStart"/>
      <w:proofErr w:type="gramStart"/>
      <w:r w:rsidRPr="008E3185">
        <w:rPr>
          <w:rFonts w:ascii="Times New Roman" w:hAnsi="Times New Roman" w:cs="Times New Roman"/>
          <w:bCs/>
          <w:sz w:val="24"/>
          <w:szCs w:val="24"/>
        </w:rPr>
        <w:t>lēmumu</w:t>
      </w:r>
      <w:proofErr w:type="spellEnd"/>
      <w:proofErr w:type="gramEnd"/>
      <w:r w:rsidRPr="008E3185">
        <w:rPr>
          <w:rFonts w:ascii="Times New Roman" w:hAnsi="Times New Roman" w:cs="Times New Roman"/>
          <w:bCs/>
          <w:sz w:val="24"/>
          <w:szCs w:val="24"/>
        </w:rPr>
        <w:t xml:space="preserve"> Nr.___</w:t>
      </w:r>
    </w:p>
    <w:p w:rsidR="00C277C4" w:rsidRDefault="00C277C4" w:rsidP="00D21D26">
      <w:pPr>
        <w:spacing w:after="0" w:line="240" w:lineRule="auto"/>
        <w:jc w:val="center"/>
        <w:rPr>
          <w:rFonts w:ascii="Times New Roman" w:hAnsi="Times New Roman" w:cs="Times New Roman"/>
          <w:b/>
          <w:iCs/>
          <w:sz w:val="24"/>
          <w:szCs w:val="24"/>
          <w:lang w:val="lv-LV" w:eastAsia="lv-LV"/>
        </w:rPr>
      </w:pPr>
    </w:p>
    <w:p w:rsidR="005715DF" w:rsidRPr="00C277C4" w:rsidRDefault="00D134D1" w:rsidP="00D21D26">
      <w:pPr>
        <w:spacing w:after="0" w:line="240" w:lineRule="auto"/>
        <w:jc w:val="center"/>
        <w:rPr>
          <w:rFonts w:ascii="Times New Roman" w:hAnsi="Times New Roman" w:cs="Times New Roman"/>
          <w:b/>
          <w:iCs/>
          <w:sz w:val="24"/>
          <w:szCs w:val="24"/>
          <w:lang w:val="lv-LV" w:eastAsia="lv-LV"/>
        </w:rPr>
      </w:pPr>
      <w:r>
        <w:rPr>
          <w:rFonts w:ascii="Times New Roman" w:hAnsi="Times New Roman" w:cs="Times New Roman"/>
          <w:b/>
          <w:iCs/>
          <w:sz w:val="24"/>
          <w:szCs w:val="24"/>
          <w:lang w:val="lv-LV" w:eastAsia="lv-LV"/>
        </w:rPr>
        <w:t>N</w:t>
      </w:r>
      <w:r w:rsidR="00C277C4" w:rsidRPr="00C277C4">
        <w:rPr>
          <w:rFonts w:ascii="Times New Roman" w:hAnsi="Times New Roman" w:cs="Times New Roman"/>
          <w:b/>
          <w:iCs/>
          <w:sz w:val="24"/>
          <w:szCs w:val="24"/>
          <w:lang w:val="lv-LV" w:eastAsia="lv-LV"/>
        </w:rPr>
        <w:t>ekustamā īpašuma atsavināšana</w:t>
      </w:r>
      <w:r>
        <w:rPr>
          <w:rFonts w:ascii="Times New Roman" w:hAnsi="Times New Roman" w:cs="Times New Roman"/>
          <w:b/>
          <w:iCs/>
          <w:sz w:val="24"/>
          <w:szCs w:val="24"/>
          <w:lang w:val="lv-LV" w:eastAsia="lv-LV"/>
        </w:rPr>
        <w:t>s pamatnoteikumi</w:t>
      </w:r>
      <w:r w:rsidR="00C277C4" w:rsidRPr="00C277C4">
        <w:rPr>
          <w:rFonts w:ascii="Times New Roman" w:hAnsi="Times New Roman" w:cs="Times New Roman"/>
          <w:b/>
          <w:iCs/>
          <w:sz w:val="24"/>
          <w:szCs w:val="24"/>
          <w:lang w:val="lv-LV" w:eastAsia="lv-LV"/>
        </w:rPr>
        <w:t xml:space="preserve"> Daugavpils </w:t>
      </w:r>
      <w:proofErr w:type="spellStart"/>
      <w:r w:rsidR="00C277C4" w:rsidRPr="00C277C4">
        <w:rPr>
          <w:rFonts w:ascii="Times New Roman" w:hAnsi="Times New Roman" w:cs="Times New Roman"/>
          <w:b/>
          <w:iCs/>
          <w:sz w:val="24"/>
          <w:szCs w:val="24"/>
          <w:lang w:val="lv-LV" w:eastAsia="lv-LV"/>
        </w:rPr>
        <w:t>valstspilsētas</w:t>
      </w:r>
      <w:proofErr w:type="spellEnd"/>
      <w:r w:rsidR="00C277C4" w:rsidRPr="00C277C4">
        <w:rPr>
          <w:rFonts w:ascii="Times New Roman" w:hAnsi="Times New Roman" w:cs="Times New Roman"/>
          <w:b/>
          <w:iCs/>
          <w:sz w:val="24"/>
          <w:szCs w:val="24"/>
          <w:lang w:val="lv-LV" w:eastAsia="lv-LV"/>
        </w:rPr>
        <w:t xml:space="preserve"> pašvaldības kapitālsabiedrībās</w:t>
      </w:r>
    </w:p>
    <w:p w:rsidR="005715DF" w:rsidRPr="00EE0C4E" w:rsidRDefault="005715DF" w:rsidP="00D21D26">
      <w:pPr>
        <w:spacing w:after="0" w:line="240" w:lineRule="auto"/>
        <w:jc w:val="right"/>
        <w:rPr>
          <w:rFonts w:ascii="Times New Roman" w:hAnsi="Times New Roman" w:cs="Times New Roman"/>
          <w:i/>
          <w:iCs/>
          <w:color w:val="414142"/>
          <w:sz w:val="24"/>
          <w:szCs w:val="24"/>
          <w:lang w:val="lv-LV" w:eastAsia="lv-LV"/>
        </w:rPr>
      </w:pPr>
    </w:p>
    <w:p w:rsidR="005715DF" w:rsidRPr="00EE0C4E" w:rsidRDefault="005715DF" w:rsidP="00D21D26">
      <w:pPr>
        <w:pStyle w:val="ListParagraph"/>
        <w:numPr>
          <w:ilvl w:val="0"/>
          <w:numId w:val="2"/>
        </w:numPr>
        <w:spacing w:after="0" w:line="240" w:lineRule="auto"/>
        <w:ind w:left="0" w:firstLine="0"/>
        <w:jc w:val="center"/>
        <w:rPr>
          <w:rFonts w:ascii="Times New Roman" w:hAnsi="Times New Roman" w:cs="Times New Roman"/>
          <w:b/>
          <w:iCs/>
          <w:sz w:val="24"/>
          <w:szCs w:val="24"/>
          <w:lang w:val="lv-LV" w:eastAsia="lv-LV"/>
        </w:rPr>
      </w:pPr>
      <w:r w:rsidRPr="00EE0C4E">
        <w:rPr>
          <w:rFonts w:ascii="Times New Roman" w:hAnsi="Times New Roman" w:cs="Times New Roman"/>
          <w:b/>
          <w:iCs/>
          <w:sz w:val="24"/>
          <w:szCs w:val="24"/>
          <w:lang w:val="lv-LV" w:eastAsia="lv-LV"/>
        </w:rPr>
        <w:t>Vispārīgie jautājumi</w:t>
      </w:r>
    </w:p>
    <w:p w:rsidR="005715DF" w:rsidRPr="00EE0C4E" w:rsidRDefault="005715DF" w:rsidP="00D21D26">
      <w:pPr>
        <w:pStyle w:val="ListParagraph"/>
        <w:spacing w:after="0" w:line="240" w:lineRule="auto"/>
        <w:ind w:left="0"/>
        <w:rPr>
          <w:rFonts w:ascii="Times New Roman" w:hAnsi="Times New Roman" w:cs="Times New Roman"/>
          <w:b/>
          <w:iCs/>
          <w:sz w:val="24"/>
          <w:szCs w:val="24"/>
          <w:lang w:val="lv-LV" w:eastAsia="lv-LV"/>
        </w:rPr>
      </w:pPr>
    </w:p>
    <w:p w:rsidR="00C277C4" w:rsidRDefault="00D134D1" w:rsidP="00D21D26">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Noteikumi nosaka pamatprasības, kādas jāievēro</w:t>
      </w:r>
      <w:r w:rsidR="00C277C4" w:rsidRPr="00C277C4">
        <w:rPr>
          <w:rFonts w:ascii="Times New Roman" w:hAnsi="Times New Roman" w:cs="Times New Roman"/>
          <w:sz w:val="24"/>
          <w:szCs w:val="24"/>
          <w:lang w:val="lv-LV"/>
        </w:rPr>
        <w:t xml:space="preserve"> Daugavpils </w:t>
      </w:r>
      <w:proofErr w:type="spellStart"/>
      <w:r w:rsidR="00C277C4" w:rsidRPr="00C277C4">
        <w:rPr>
          <w:rFonts w:ascii="Times New Roman" w:hAnsi="Times New Roman" w:cs="Times New Roman"/>
          <w:sz w:val="24"/>
          <w:szCs w:val="24"/>
          <w:lang w:val="lv-LV"/>
        </w:rPr>
        <w:t>valstspilsētas</w:t>
      </w:r>
      <w:proofErr w:type="spellEnd"/>
      <w:r w:rsidR="00760F22">
        <w:rPr>
          <w:rFonts w:ascii="Times New Roman" w:hAnsi="Times New Roman" w:cs="Times New Roman"/>
          <w:sz w:val="24"/>
          <w:szCs w:val="24"/>
          <w:lang w:val="lv-LV"/>
        </w:rPr>
        <w:t xml:space="preserve"> pašvaldības kapitālsabiedrībām</w:t>
      </w:r>
      <w:r w:rsidR="00C277C4" w:rsidRPr="00C277C4">
        <w:rPr>
          <w:rFonts w:ascii="Times New Roman" w:hAnsi="Times New Roman" w:cs="Times New Roman"/>
          <w:sz w:val="24"/>
          <w:szCs w:val="24"/>
          <w:lang w:val="lv-LV"/>
        </w:rPr>
        <w:t>, kurā</w:t>
      </w:r>
      <w:r w:rsidR="00760F22">
        <w:rPr>
          <w:rFonts w:ascii="Times New Roman" w:hAnsi="Times New Roman" w:cs="Times New Roman"/>
          <w:sz w:val="24"/>
          <w:szCs w:val="24"/>
          <w:lang w:val="lv-LV"/>
        </w:rPr>
        <w:t>s</w:t>
      </w:r>
      <w:r w:rsidR="00C277C4" w:rsidRPr="00C277C4">
        <w:rPr>
          <w:rFonts w:ascii="Times New Roman" w:hAnsi="Times New Roman" w:cs="Times New Roman"/>
          <w:sz w:val="24"/>
          <w:szCs w:val="24"/>
          <w:lang w:val="lv-LV"/>
        </w:rPr>
        <w:t xml:space="preserve"> pašvaldības daļa pamatkapitālā at</w:t>
      </w:r>
      <w:r w:rsidR="00520646">
        <w:rPr>
          <w:rFonts w:ascii="Times New Roman" w:hAnsi="Times New Roman" w:cs="Times New Roman"/>
          <w:sz w:val="24"/>
          <w:szCs w:val="24"/>
          <w:lang w:val="lv-LV"/>
        </w:rPr>
        <w:t xml:space="preserve">sevišķi vai kopumā pārsniedz 50 (piecdesmit) </w:t>
      </w:r>
      <w:r w:rsidR="00C277C4" w:rsidRPr="00C277C4">
        <w:rPr>
          <w:rFonts w:ascii="Times New Roman" w:hAnsi="Times New Roman" w:cs="Times New Roman"/>
          <w:sz w:val="24"/>
          <w:szCs w:val="24"/>
          <w:lang w:val="lv-LV"/>
        </w:rPr>
        <w:t>procentus (turpmāk - kapitālsabi</w:t>
      </w:r>
      <w:r w:rsidR="00760F22">
        <w:rPr>
          <w:rFonts w:ascii="Times New Roman" w:hAnsi="Times New Roman" w:cs="Times New Roman"/>
          <w:sz w:val="24"/>
          <w:szCs w:val="24"/>
          <w:lang w:val="lv-LV"/>
        </w:rPr>
        <w:t>edrība), atsavinot</w:t>
      </w:r>
      <w:r w:rsidR="00C277C4">
        <w:rPr>
          <w:rFonts w:ascii="Times New Roman" w:hAnsi="Times New Roman" w:cs="Times New Roman"/>
          <w:sz w:val="24"/>
          <w:szCs w:val="24"/>
          <w:lang w:val="lv-LV"/>
        </w:rPr>
        <w:t xml:space="preserve"> sev piederošo nekustamo īpašumu</w:t>
      </w:r>
      <w:r w:rsidR="00C277C4" w:rsidRPr="00C277C4">
        <w:rPr>
          <w:rFonts w:ascii="Times New Roman" w:hAnsi="Times New Roman" w:cs="Times New Roman"/>
          <w:sz w:val="24"/>
          <w:szCs w:val="24"/>
          <w:lang w:val="lv-LV"/>
        </w:rPr>
        <w:t>.</w:t>
      </w:r>
    </w:p>
    <w:p w:rsidR="00D21D26" w:rsidRPr="00C277C4" w:rsidRDefault="00D21D26" w:rsidP="00D21D26">
      <w:pPr>
        <w:pStyle w:val="ListParagraph"/>
        <w:spacing w:after="0" w:line="240" w:lineRule="auto"/>
        <w:ind w:left="360"/>
        <w:jc w:val="both"/>
        <w:rPr>
          <w:rFonts w:ascii="Times New Roman" w:hAnsi="Times New Roman" w:cs="Times New Roman"/>
          <w:sz w:val="24"/>
          <w:szCs w:val="24"/>
          <w:lang w:val="lv-LV"/>
        </w:rPr>
      </w:pPr>
    </w:p>
    <w:p w:rsidR="00C277C4" w:rsidRDefault="00C277C4" w:rsidP="00D21D26">
      <w:pPr>
        <w:pStyle w:val="ListParagraph"/>
        <w:numPr>
          <w:ilvl w:val="0"/>
          <w:numId w:val="1"/>
        </w:numPr>
        <w:spacing w:after="0" w:line="240" w:lineRule="auto"/>
        <w:jc w:val="both"/>
        <w:rPr>
          <w:rFonts w:ascii="Times New Roman" w:hAnsi="Times New Roman" w:cs="Times New Roman"/>
          <w:sz w:val="24"/>
          <w:szCs w:val="24"/>
          <w:lang w:val="lv-LV"/>
        </w:rPr>
      </w:pPr>
      <w:r w:rsidRPr="00C277C4">
        <w:rPr>
          <w:rFonts w:ascii="Times New Roman" w:hAnsi="Times New Roman" w:cs="Times New Roman"/>
          <w:sz w:val="24"/>
          <w:szCs w:val="24"/>
          <w:lang w:val="lv-LV"/>
        </w:rPr>
        <w:t>Atsavināšana šo noteikumu izpratn</w:t>
      </w:r>
      <w:r>
        <w:rPr>
          <w:rFonts w:ascii="Times New Roman" w:hAnsi="Times New Roman" w:cs="Times New Roman"/>
          <w:sz w:val="24"/>
          <w:szCs w:val="24"/>
          <w:lang w:val="lv-LV"/>
        </w:rPr>
        <w:t xml:space="preserve">ē ir tāda tiesiskā darījuma </w:t>
      </w:r>
      <w:r w:rsidRPr="00C277C4">
        <w:rPr>
          <w:rFonts w:ascii="Times New Roman" w:hAnsi="Times New Roman" w:cs="Times New Roman"/>
          <w:sz w:val="24"/>
          <w:szCs w:val="24"/>
          <w:lang w:val="lv-LV"/>
        </w:rPr>
        <w:t xml:space="preserve">noslēgšana, kura rezultātā kapitālsabiedrībai izbeidzas īpašuma </w:t>
      </w:r>
      <w:r>
        <w:rPr>
          <w:rFonts w:ascii="Times New Roman" w:hAnsi="Times New Roman" w:cs="Times New Roman"/>
          <w:sz w:val="24"/>
          <w:szCs w:val="24"/>
          <w:lang w:val="lv-LV"/>
        </w:rPr>
        <w:t>tiesības uz atsavināmo nekustamo īpašumu</w:t>
      </w:r>
      <w:r w:rsidRPr="00C277C4">
        <w:rPr>
          <w:rFonts w:ascii="Times New Roman" w:hAnsi="Times New Roman" w:cs="Times New Roman"/>
          <w:sz w:val="24"/>
          <w:szCs w:val="24"/>
          <w:lang w:val="lv-LV"/>
        </w:rPr>
        <w:t xml:space="preserve">. </w:t>
      </w:r>
      <w:r w:rsidR="001B0537">
        <w:rPr>
          <w:rFonts w:ascii="Times New Roman" w:hAnsi="Times New Roman" w:cs="Times New Roman"/>
          <w:sz w:val="24"/>
          <w:szCs w:val="24"/>
          <w:lang w:val="lv-LV"/>
        </w:rPr>
        <w:t>Atsavināšanas process īstenojams tikai ar tādiem kapitālsabiedrībām piederošajiem nekustāmajiem īpašumiem, kuru īpašumtiesības ir ierakstītas zemesgrāmatā.</w:t>
      </w:r>
    </w:p>
    <w:p w:rsidR="00D21D26" w:rsidRPr="00C277C4" w:rsidRDefault="00D21D26" w:rsidP="00D21D26">
      <w:pPr>
        <w:pStyle w:val="ListParagraph"/>
        <w:spacing w:after="0" w:line="240" w:lineRule="auto"/>
        <w:ind w:left="360"/>
        <w:jc w:val="both"/>
        <w:rPr>
          <w:rFonts w:ascii="Times New Roman" w:hAnsi="Times New Roman" w:cs="Times New Roman"/>
          <w:sz w:val="24"/>
          <w:szCs w:val="24"/>
          <w:lang w:val="lv-LV"/>
        </w:rPr>
      </w:pPr>
    </w:p>
    <w:p w:rsidR="005715DF" w:rsidRDefault="00C277C4" w:rsidP="00D21D26">
      <w:pPr>
        <w:pStyle w:val="ListParagraph"/>
        <w:numPr>
          <w:ilvl w:val="0"/>
          <w:numId w:val="1"/>
        </w:numPr>
        <w:spacing w:after="0" w:line="240" w:lineRule="auto"/>
        <w:jc w:val="both"/>
        <w:rPr>
          <w:rFonts w:ascii="Times New Roman" w:hAnsi="Times New Roman" w:cs="Times New Roman"/>
          <w:sz w:val="24"/>
          <w:szCs w:val="24"/>
          <w:lang w:val="lv-LV"/>
        </w:rPr>
      </w:pPr>
      <w:r w:rsidRPr="00C277C4">
        <w:rPr>
          <w:rFonts w:ascii="Times New Roman" w:hAnsi="Times New Roman" w:cs="Times New Roman"/>
          <w:sz w:val="24"/>
          <w:szCs w:val="24"/>
          <w:lang w:val="lv-LV"/>
        </w:rPr>
        <w:t>Kapitālsabiedrības valde ir atbildīga par šajos noteikumos</w:t>
      </w:r>
      <w:r w:rsidR="000055B3">
        <w:rPr>
          <w:rFonts w:ascii="Times New Roman" w:hAnsi="Times New Roman" w:cs="Times New Roman"/>
          <w:sz w:val="24"/>
          <w:szCs w:val="24"/>
          <w:lang w:val="lv-LV"/>
        </w:rPr>
        <w:t xml:space="preserve">, kapitālsabiedrības statūtos, Daugavpils </w:t>
      </w:r>
      <w:proofErr w:type="spellStart"/>
      <w:r w:rsidR="000055B3">
        <w:rPr>
          <w:rFonts w:ascii="Times New Roman" w:hAnsi="Times New Roman" w:cs="Times New Roman"/>
          <w:sz w:val="24"/>
          <w:szCs w:val="24"/>
          <w:lang w:val="lv-LV"/>
        </w:rPr>
        <w:t>valstspilsētas</w:t>
      </w:r>
      <w:proofErr w:type="spellEnd"/>
      <w:r w:rsidR="000055B3">
        <w:rPr>
          <w:rFonts w:ascii="Times New Roman" w:hAnsi="Times New Roman" w:cs="Times New Roman"/>
          <w:sz w:val="24"/>
          <w:szCs w:val="24"/>
          <w:lang w:val="lv-LV"/>
        </w:rPr>
        <w:t xml:space="preserve"> pašvaldības domes lēmumos un </w:t>
      </w:r>
      <w:r w:rsidRPr="00C277C4">
        <w:rPr>
          <w:rFonts w:ascii="Times New Roman" w:hAnsi="Times New Roman" w:cs="Times New Roman"/>
          <w:sz w:val="24"/>
          <w:szCs w:val="24"/>
          <w:lang w:val="lv-LV"/>
        </w:rPr>
        <w:t>ārējos normatīvajos aktos noteikto procedūru un principu ievēr</w:t>
      </w:r>
      <w:r>
        <w:rPr>
          <w:rFonts w:ascii="Times New Roman" w:hAnsi="Times New Roman" w:cs="Times New Roman"/>
          <w:sz w:val="24"/>
          <w:szCs w:val="24"/>
          <w:lang w:val="lv-LV"/>
        </w:rPr>
        <w:t xml:space="preserve">ošanu nekustamā īpašuma </w:t>
      </w:r>
      <w:r w:rsidR="00520646">
        <w:rPr>
          <w:rFonts w:ascii="Times New Roman" w:hAnsi="Times New Roman" w:cs="Times New Roman"/>
          <w:sz w:val="24"/>
          <w:szCs w:val="24"/>
          <w:lang w:val="lv-LV"/>
        </w:rPr>
        <w:t>atsavināšanas procesā</w:t>
      </w:r>
      <w:r w:rsidRPr="00C277C4">
        <w:rPr>
          <w:rFonts w:ascii="Times New Roman" w:hAnsi="Times New Roman" w:cs="Times New Roman"/>
          <w:sz w:val="24"/>
          <w:szCs w:val="24"/>
          <w:lang w:val="lv-LV"/>
        </w:rPr>
        <w:t>.</w:t>
      </w:r>
      <w:r w:rsidR="00C9653E" w:rsidRPr="00011D27">
        <w:rPr>
          <w:rFonts w:ascii="Times New Roman" w:hAnsi="Times New Roman" w:cs="Times New Roman"/>
          <w:sz w:val="24"/>
          <w:szCs w:val="24"/>
          <w:lang w:val="lv-LV"/>
        </w:rPr>
        <w:t xml:space="preserve"> </w:t>
      </w:r>
    </w:p>
    <w:p w:rsidR="00D21D26" w:rsidRPr="00D21D26" w:rsidRDefault="00D21D26" w:rsidP="00D21D26">
      <w:pPr>
        <w:spacing w:after="0" w:line="240" w:lineRule="auto"/>
        <w:jc w:val="both"/>
        <w:rPr>
          <w:rFonts w:ascii="Times New Roman" w:hAnsi="Times New Roman" w:cs="Times New Roman"/>
          <w:sz w:val="24"/>
          <w:szCs w:val="24"/>
          <w:lang w:val="lv-LV"/>
        </w:rPr>
      </w:pPr>
    </w:p>
    <w:p w:rsidR="005715DF" w:rsidRPr="00EE0C4E" w:rsidRDefault="00C277C4" w:rsidP="00D21D26">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Kapitālsabiedrības nekustamo īpašumu</w:t>
      </w:r>
      <w:r w:rsidR="005715DF" w:rsidRPr="00EE0C4E">
        <w:rPr>
          <w:rFonts w:ascii="Times New Roman" w:hAnsi="Times New Roman" w:cs="Times New Roman"/>
          <w:sz w:val="24"/>
          <w:szCs w:val="24"/>
          <w:lang w:val="lv-LV"/>
        </w:rPr>
        <w:t xml:space="preserve"> var atsavināt:</w:t>
      </w:r>
      <w:r w:rsidR="007D7C2A">
        <w:rPr>
          <w:rFonts w:ascii="Times New Roman" w:hAnsi="Times New Roman" w:cs="Times New Roman"/>
          <w:sz w:val="24"/>
          <w:szCs w:val="24"/>
          <w:lang w:val="lv-LV"/>
        </w:rPr>
        <w:t xml:space="preserve">  </w:t>
      </w:r>
    </w:p>
    <w:p w:rsidR="005715DF" w:rsidRPr="00EE0C4E" w:rsidRDefault="005715DF" w:rsidP="005715DF">
      <w:pPr>
        <w:pStyle w:val="ListParagraph"/>
        <w:numPr>
          <w:ilvl w:val="1"/>
          <w:numId w:val="1"/>
        </w:numPr>
        <w:spacing w:after="0" w:line="240" w:lineRule="auto"/>
        <w:jc w:val="both"/>
        <w:rPr>
          <w:rFonts w:ascii="Times New Roman" w:hAnsi="Times New Roman" w:cs="Times New Roman"/>
          <w:sz w:val="24"/>
          <w:szCs w:val="24"/>
          <w:lang w:val="lv-LV"/>
        </w:rPr>
      </w:pPr>
      <w:r w:rsidRPr="00EE0C4E">
        <w:rPr>
          <w:rFonts w:ascii="Times New Roman" w:hAnsi="Times New Roman" w:cs="Times New Roman"/>
          <w:sz w:val="24"/>
          <w:szCs w:val="24"/>
          <w:lang w:val="lv-LV"/>
        </w:rPr>
        <w:t>pārdodot izsolē;</w:t>
      </w:r>
    </w:p>
    <w:p w:rsidR="005715DF" w:rsidRPr="00EE0C4E" w:rsidRDefault="005715DF" w:rsidP="005715DF">
      <w:pPr>
        <w:pStyle w:val="ListParagraph"/>
        <w:numPr>
          <w:ilvl w:val="1"/>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pārdodot par brīvu cenu;</w:t>
      </w:r>
    </w:p>
    <w:p w:rsidR="00200CFD" w:rsidRDefault="001C385C" w:rsidP="005715DF">
      <w:pPr>
        <w:pStyle w:val="ListParagraph"/>
        <w:numPr>
          <w:ilvl w:val="1"/>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apmainot pret citu nekustamo īpašumu</w:t>
      </w:r>
      <w:r w:rsidR="00200CFD">
        <w:rPr>
          <w:rFonts w:ascii="Times New Roman" w:hAnsi="Times New Roman" w:cs="Times New Roman"/>
          <w:sz w:val="24"/>
          <w:szCs w:val="24"/>
          <w:lang w:val="lv-LV"/>
        </w:rPr>
        <w:t>;</w:t>
      </w:r>
    </w:p>
    <w:p w:rsidR="005715DF" w:rsidRDefault="00200CFD" w:rsidP="005715DF">
      <w:pPr>
        <w:pStyle w:val="ListParagraph"/>
        <w:numPr>
          <w:ilvl w:val="1"/>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izma</w:t>
      </w:r>
      <w:r w:rsidR="00E44B1B">
        <w:rPr>
          <w:rFonts w:ascii="Times New Roman" w:hAnsi="Times New Roman" w:cs="Times New Roman"/>
          <w:sz w:val="24"/>
          <w:szCs w:val="24"/>
          <w:lang w:val="lv-LV"/>
        </w:rPr>
        <w:t>ntojot citu</w:t>
      </w:r>
      <w:r w:rsidR="00DC2076">
        <w:rPr>
          <w:rFonts w:ascii="Times New Roman" w:hAnsi="Times New Roman" w:cs="Times New Roman"/>
          <w:sz w:val="24"/>
          <w:szCs w:val="24"/>
          <w:lang w:val="lv-LV"/>
        </w:rPr>
        <w:t>s</w:t>
      </w:r>
      <w:r w:rsidR="00E44B1B">
        <w:rPr>
          <w:rFonts w:ascii="Times New Roman" w:hAnsi="Times New Roman" w:cs="Times New Roman"/>
          <w:sz w:val="24"/>
          <w:szCs w:val="24"/>
          <w:lang w:val="lv-LV"/>
        </w:rPr>
        <w:t xml:space="preserve"> atsavināšanas veidu</w:t>
      </w:r>
      <w:r w:rsidR="00DC2076">
        <w:rPr>
          <w:rFonts w:ascii="Times New Roman" w:hAnsi="Times New Roman" w:cs="Times New Roman"/>
          <w:sz w:val="24"/>
          <w:szCs w:val="24"/>
          <w:lang w:val="lv-LV"/>
        </w:rPr>
        <w:t>s</w:t>
      </w:r>
      <w:r w:rsidR="00E44B1B">
        <w:rPr>
          <w:rFonts w:ascii="Times New Roman" w:hAnsi="Times New Roman" w:cs="Times New Roman"/>
          <w:sz w:val="24"/>
          <w:szCs w:val="24"/>
          <w:lang w:val="lv-LV"/>
        </w:rPr>
        <w:t xml:space="preserve">, ņemot vērā </w:t>
      </w:r>
      <w:r w:rsidR="00C277C4">
        <w:rPr>
          <w:rFonts w:ascii="Times New Roman" w:hAnsi="Times New Roman" w:cs="Times New Roman"/>
          <w:sz w:val="24"/>
          <w:szCs w:val="24"/>
          <w:lang w:val="lv-LV"/>
        </w:rPr>
        <w:t xml:space="preserve">ārējo </w:t>
      </w:r>
      <w:r w:rsidR="00E44B1B">
        <w:rPr>
          <w:rFonts w:ascii="Times New Roman" w:hAnsi="Times New Roman" w:cs="Times New Roman"/>
          <w:sz w:val="24"/>
          <w:szCs w:val="24"/>
          <w:lang w:val="lv-LV"/>
        </w:rPr>
        <w:t>normatīvo aktu prasības.</w:t>
      </w:r>
    </w:p>
    <w:p w:rsidR="00D21D26" w:rsidRDefault="00D21D26" w:rsidP="00D21D26">
      <w:pPr>
        <w:pStyle w:val="ListParagraph"/>
        <w:spacing w:after="0" w:line="240" w:lineRule="auto"/>
        <w:ind w:left="858"/>
        <w:jc w:val="both"/>
        <w:rPr>
          <w:rFonts w:ascii="Times New Roman" w:hAnsi="Times New Roman" w:cs="Times New Roman"/>
          <w:sz w:val="24"/>
          <w:szCs w:val="24"/>
          <w:lang w:val="lv-LV"/>
        </w:rPr>
      </w:pPr>
    </w:p>
    <w:p w:rsidR="00AD20E8" w:rsidRDefault="00E75011" w:rsidP="005715DF">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Kapitālsabiedrības nekustamā īpašuma atsavināšanas pamatveids ir nekustamā īpašuma pārdošana izsolē. Citus šajos noteikumos 4</w:t>
      </w:r>
      <w:r w:rsidR="00520646">
        <w:rPr>
          <w:rFonts w:ascii="Times New Roman" w:hAnsi="Times New Roman" w:cs="Times New Roman"/>
          <w:sz w:val="24"/>
          <w:szCs w:val="24"/>
          <w:lang w:val="lv-LV"/>
        </w:rPr>
        <w:t>.2</w:t>
      </w:r>
      <w:r>
        <w:rPr>
          <w:rFonts w:ascii="Times New Roman" w:hAnsi="Times New Roman" w:cs="Times New Roman"/>
          <w:sz w:val="24"/>
          <w:szCs w:val="24"/>
          <w:lang w:val="lv-LV"/>
        </w:rPr>
        <w:t>.</w:t>
      </w:r>
      <w:r w:rsidR="00D026B7">
        <w:rPr>
          <w:rFonts w:ascii="Times New Roman" w:hAnsi="Times New Roman" w:cs="Times New Roman"/>
          <w:sz w:val="24"/>
          <w:szCs w:val="24"/>
          <w:lang w:val="lv-LV"/>
        </w:rPr>
        <w:t>-4.4</w:t>
      </w:r>
      <w:r w:rsidR="00520646">
        <w:rPr>
          <w:rFonts w:ascii="Times New Roman" w:hAnsi="Times New Roman" w:cs="Times New Roman"/>
          <w:sz w:val="24"/>
          <w:szCs w:val="24"/>
          <w:lang w:val="lv-LV"/>
        </w:rPr>
        <w:t>.apakš</w:t>
      </w:r>
      <w:r>
        <w:rPr>
          <w:rFonts w:ascii="Times New Roman" w:hAnsi="Times New Roman" w:cs="Times New Roman"/>
          <w:sz w:val="24"/>
          <w:szCs w:val="24"/>
          <w:lang w:val="lv-LV"/>
        </w:rPr>
        <w:t>punktā paredzētos nekustamā īpašuma atsavināšanas veidus var izmantot tikai šajos noteikumos un ārējos normatīvajos aktos paredzētajos gadījumos.</w:t>
      </w:r>
    </w:p>
    <w:p w:rsidR="00E75011" w:rsidRDefault="00E75011" w:rsidP="00E75011">
      <w:pPr>
        <w:pStyle w:val="ListParagraph"/>
        <w:spacing w:after="0" w:line="240" w:lineRule="auto"/>
        <w:ind w:left="360"/>
        <w:jc w:val="both"/>
        <w:rPr>
          <w:rFonts w:ascii="Times New Roman" w:hAnsi="Times New Roman" w:cs="Times New Roman"/>
          <w:sz w:val="24"/>
          <w:szCs w:val="24"/>
          <w:lang w:val="lv-LV"/>
        </w:rPr>
      </w:pPr>
    </w:p>
    <w:p w:rsidR="00D21D26" w:rsidRDefault="005715DF" w:rsidP="005715DF">
      <w:pPr>
        <w:pStyle w:val="ListParagraph"/>
        <w:numPr>
          <w:ilvl w:val="0"/>
          <w:numId w:val="1"/>
        </w:numPr>
        <w:spacing w:after="0" w:line="240" w:lineRule="auto"/>
        <w:jc w:val="both"/>
        <w:rPr>
          <w:rFonts w:ascii="Times New Roman" w:hAnsi="Times New Roman" w:cs="Times New Roman"/>
          <w:sz w:val="24"/>
          <w:szCs w:val="24"/>
          <w:lang w:val="lv-LV"/>
        </w:rPr>
      </w:pPr>
      <w:r w:rsidRPr="00EE0C4E">
        <w:rPr>
          <w:rFonts w:ascii="Times New Roman" w:hAnsi="Times New Roman" w:cs="Times New Roman"/>
          <w:sz w:val="24"/>
          <w:szCs w:val="24"/>
          <w:lang w:val="lv-LV"/>
        </w:rPr>
        <w:t>Kapitālsabiedrības valde, izv</w:t>
      </w:r>
      <w:r w:rsidR="00C277C4">
        <w:rPr>
          <w:rFonts w:ascii="Times New Roman" w:hAnsi="Times New Roman" w:cs="Times New Roman"/>
          <w:sz w:val="24"/>
          <w:szCs w:val="24"/>
          <w:lang w:val="lv-LV"/>
        </w:rPr>
        <w:t>ērtējot nekustamā īpašuma</w:t>
      </w:r>
      <w:r w:rsidR="00080023">
        <w:rPr>
          <w:rFonts w:ascii="Times New Roman" w:hAnsi="Times New Roman" w:cs="Times New Roman"/>
          <w:sz w:val="24"/>
          <w:szCs w:val="24"/>
          <w:lang w:val="lv-LV"/>
        </w:rPr>
        <w:t xml:space="preserve"> turpmākā</w:t>
      </w:r>
      <w:r w:rsidRPr="00EE0C4E">
        <w:rPr>
          <w:rFonts w:ascii="Times New Roman" w:hAnsi="Times New Roman" w:cs="Times New Roman"/>
          <w:sz w:val="24"/>
          <w:szCs w:val="24"/>
          <w:lang w:val="lv-LV"/>
        </w:rPr>
        <w:t>s</w:t>
      </w:r>
      <w:r w:rsidR="002633F6">
        <w:rPr>
          <w:rFonts w:ascii="Times New Roman" w:hAnsi="Times New Roman" w:cs="Times New Roman"/>
          <w:sz w:val="24"/>
          <w:szCs w:val="24"/>
          <w:lang w:val="lv-LV"/>
        </w:rPr>
        <w:t xml:space="preserve"> izmantošanas iespējas kapitālsabiedrības komercdarbībā un </w:t>
      </w:r>
      <w:r w:rsidR="000055B3">
        <w:rPr>
          <w:rFonts w:ascii="Times New Roman" w:hAnsi="Times New Roman" w:cs="Times New Roman"/>
          <w:sz w:val="24"/>
          <w:szCs w:val="24"/>
          <w:lang w:val="lv-LV"/>
        </w:rPr>
        <w:t xml:space="preserve">īpašuma tiesību saglabāšanas </w:t>
      </w:r>
      <w:r w:rsidRPr="00EE0C4E">
        <w:rPr>
          <w:rFonts w:ascii="Times New Roman" w:hAnsi="Times New Roman" w:cs="Times New Roman"/>
          <w:sz w:val="24"/>
          <w:szCs w:val="24"/>
          <w:lang w:val="lv-LV"/>
        </w:rPr>
        <w:t>liet</w:t>
      </w:r>
      <w:r w:rsidR="00C277C4">
        <w:rPr>
          <w:rFonts w:ascii="Times New Roman" w:hAnsi="Times New Roman" w:cs="Times New Roman"/>
          <w:sz w:val="24"/>
          <w:szCs w:val="24"/>
          <w:lang w:val="lv-LV"/>
        </w:rPr>
        <w:t xml:space="preserve">derību, </w:t>
      </w:r>
      <w:r w:rsidR="002633F6">
        <w:rPr>
          <w:rFonts w:ascii="Times New Roman" w:hAnsi="Times New Roman" w:cs="Times New Roman"/>
          <w:sz w:val="24"/>
          <w:szCs w:val="24"/>
          <w:lang w:val="lv-LV"/>
        </w:rPr>
        <w:t xml:space="preserve">kā arī nekustamā īpašuma apgrūtinājumu esamību, </w:t>
      </w:r>
      <w:r w:rsidR="00C277C4">
        <w:rPr>
          <w:rFonts w:ascii="Times New Roman" w:hAnsi="Times New Roman" w:cs="Times New Roman"/>
          <w:sz w:val="24"/>
          <w:szCs w:val="24"/>
          <w:lang w:val="lv-LV"/>
        </w:rPr>
        <w:t>pieņem lēmumu par tā</w:t>
      </w:r>
      <w:r w:rsidRPr="00EE0C4E">
        <w:rPr>
          <w:rFonts w:ascii="Times New Roman" w:hAnsi="Times New Roman" w:cs="Times New Roman"/>
          <w:sz w:val="24"/>
          <w:szCs w:val="24"/>
          <w:lang w:val="lv-LV"/>
        </w:rPr>
        <w:t xml:space="preserve"> atsavināšanu. Lēmums tiek sagatavots rakstveidā.</w:t>
      </w:r>
    </w:p>
    <w:p w:rsidR="005715DF" w:rsidRDefault="005715DF" w:rsidP="00D21D26">
      <w:pPr>
        <w:pStyle w:val="ListParagraph"/>
        <w:spacing w:after="0" w:line="240" w:lineRule="auto"/>
        <w:ind w:left="3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p>
    <w:p w:rsidR="005715DF" w:rsidRPr="00D84B67" w:rsidRDefault="00945587" w:rsidP="005715DF">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Noteikumu 6</w:t>
      </w:r>
      <w:r w:rsidR="00080023">
        <w:rPr>
          <w:rFonts w:ascii="Times New Roman" w:hAnsi="Times New Roman" w:cs="Times New Roman"/>
          <w:sz w:val="24"/>
          <w:szCs w:val="24"/>
          <w:lang w:val="lv-LV"/>
        </w:rPr>
        <w:t>.punktā minētajā</w:t>
      </w:r>
      <w:r w:rsidR="005715DF">
        <w:rPr>
          <w:rFonts w:ascii="Times New Roman" w:hAnsi="Times New Roman" w:cs="Times New Roman"/>
          <w:sz w:val="24"/>
          <w:szCs w:val="24"/>
          <w:lang w:val="lv-LV"/>
        </w:rPr>
        <w:t xml:space="preserve"> lēmumā </w:t>
      </w:r>
      <w:r w:rsidR="005715DF" w:rsidRPr="00D84B67">
        <w:rPr>
          <w:rFonts w:ascii="Times New Roman" w:hAnsi="Times New Roman" w:cs="Times New Roman"/>
          <w:sz w:val="24"/>
          <w:szCs w:val="24"/>
          <w:lang w:val="lv-LV"/>
        </w:rPr>
        <w:t>norāda vismaz šādu informāciju:</w:t>
      </w:r>
    </w:p>
    <w:p w:rsidR="005715DF" w:rsidRPr="00D84B67" w:rsidRDefault="005715DF" w:rsidP="005715DF">
      <w:pPr>
        <w:pStyle w:val="ListParagraph"/>
        <w:numPr>
          <w:ilvl w:val="1"/>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at</w:t>
      </w:r>
      <w:r w:rsidR="00C277C4">
        <w:rPr>
          <w:rFonts w:ascii="Times New Roman" w:hAnsi="Times New Roman" w:cs="Times New Roman"/>
          <w:sz w:val="24"/>
          <w:szCs w:val="24"/>
          <w:lang w:val="lv-LV"/>
        </w:rPr>
        <w:t xml:space="preserve">savināmā nekustamā īpašuma adrese, veids, </w:t>
      </w:r>
      <w:r w:rsidR="000055B3">
        <w:rPr>
          <w:rFonts w:ascii="Times New Roman" w:hAnsi="Times New Roman" w:cs="Times New Roman"/>
          <w:sz w:val="24"/>
          <w:szCs w:val="24"/>
          <w:lang w:val="lv-LV"/>
        </w:rPr>
        <w:t xml:space="preserve">sastāva </w:t>
      </w:r>
      <w:r w:rsidR="000055B3" w:rsidRPr="00D84B67">
        <w:rPr>
          <w:rFonts w:ascii="Times New Roman" w:hAnsi="Times New Roman" w:cs="Times New Roman"/>
          <w:sz w:val="24"/>
          <w:szCs w:val="24"/>
          <w:lang w:val="lv-LV"/>
        </w:rPr>
        <w:t>apraksts</w:t>
      </w:r>
      <w:r w:rsidR="000055B3">
        <w:rPr>
          <w:rFonts w:ascii="Times New Roman" w:hAnsi="Times New Roman" w:cs="Times New Roman"/>
          <w:sz w:val="24"/>
          <w:szCs w:val="24"/>
          <w:lang w:val="lv-LV"/>
        </w:rPr>
        <w:t xml:space="preserve">, </w:t>
      </w:r>
      <w:r w:rsidR="00C277C4">
        <w:rPr>
          <w:rFonts w:ascii="Times New Roman" w:hAnsi="Times New Roman" w:cs="Times New Roman"/>
          <w:sz w:val="24"/>
          <w:szCs w:val="24"/>
          <w:lang w:val="lv-LV"/>
        </w:rPr>
        <w:t xml:space="preserve">kadastra numurs, </w:t>
      </w:r>
      <w:r w:rsidR="000055B3">
        <w:rPr>
          <w:rFonts w:ascii="Times New Roman" w:hAnsi="Times New Roman" w:cs="Times New Roman"/>
          <w:sz w:val="24"/>
          <w:szCs w:val="24"/>
          <w:lang w:val="lv-LV"/>
        </w:rPr>
        <w:t>bilances vērtība, stāvoklis</w:t>
      </w:r>
      <w:r w:rsidRPr="00D84B67">
        <w:rPr>
          <w:rFonts w:ascii="Times New Roman" w:hAnsi="Times New Roman" w:cs="Times New Roman"/>
          <w:sz w:val="24"/>
          <w:szCs w:val="24"/>
          <w:lang w:val="lv-LV"/>
        </w:rPr>
        <w:t>;</w:t>
      </w:r>
    </w:p>
    <w:p w:rsidR="005715DF" w:rsidRDefault="005715DF" w:rsidP="005715DF">
      <w:pPr>
        <w:pStyle w:val="ListParagraph"/>
        <w:numPr>
          <w:ilvl w:val="1"/>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atsavināšanas</w:t>
      </w:r>
      <w:r w:rsidRPr="00D84B67">
        <w:rPr>
          <w:rFonts w:ascii="Times New Roman" w:hAnsi="Times New Roman" w:cs="Times New Roman"/>
          <w:sz w:val="24"/>
          <w:szCs w:val="24"/>
          <w:lang w:val="lv-LV"/>
        </w:rPr>
        <w:t xml:space="preserve"> nepieciešamība un lietderība</w:t>
      </w:r>
      <w:r>
        <w:rPr>
          <w:rFonts w:ascii="Times New Roman" w:hAnsi="Times New Roman" w:cs="Times New Roman"/>
          <w:sz w:val="24"/>
          <w:szCs w:val="24"/>
          <w:lang w:val="lv-LV"/>
        </w:rPr>
        <w:t>;</w:t>
      </w:r>
    </w:p>
    <w:p w:rsidR="000F11DF" w:rsidRDefault="000F11DF" w:rsidP="000F11DF">
      <w:pPr>
        <w:pStyle w:val="ListParagraph"/>
        <w:numPr>
          <w:ilvl w:val="1"/>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atsavināšanas veids;</w:t>
      </w:r>
    </w:p>
    <w:p w:rsidR="00C277C4" w:rsidRDefault="00C277C4" w:rsidP="000F11DF">
      <w:pPr>
        <w:pStyle w:val="ListParagraph"/>
        <w:numPr>
          <w:ilvl w:val="1"/>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sertificēta vērtētāja noteiktā tirgus vērtība, kas nav vecākā par 6 </w:t>
      </w:r>
      <w:r w:rsidR="0015763F">
        <w:rPr>
          <w:rFonts w:ascii="Times New Roman" w:hAnsi="Times New Roman" w:cs="Times New Roman"/>
          <w:sz w:val="24"/>
          <w:szCs w:val="24"/>
          <w:lang w:val="lv-LV"/>
        </w:rPr>
        <w:t xml:space="preserve">(sešiem) </w:t>
      </w:r>
      <w:r>
        <w:rPr>
          <w:rFonts w:ascii="Times New Roman" w:hAnsi="Times New Roman" w:cs="Times New Roman"/>
          <w:sz w:val="24"/>
          <w:szCs w:val="24"/>
          <w:lang w:val="lv-LV"/>
        </w:rPr>
        <w:t>mēnešiem;</w:t>
      </w:r>
    </w:p>
    <w:p w:rsidR="00520646" w:rsidRDefault="00520646" w:rsidP="000F11DF">
      <w:pPr>
        <w:pStyle w:val="ListParagraph"/>
        <w:numPr>
          <w:ilvl w:val="1"/>
          <w:numId w:val="1"/>
        </w:numPr>
        <w:spacing w:after="0" w:line="240" w:lineRule="auto"/>
        <w:jc w:val="both"/>
        <w:rPr>
          <w:rFonts w:ascii="Times New Roman" w:hAnsi="Times New Roman" w:cs="Times New Roman"/>
          <w:sz w:val="24"/>
          <w:szCs w:val="24"/>
          <w:lang w:val="lv-LV"/>
        </w:rPr>
      </w:pPr>
      <w:r w:rsidRPr="00520646">
        <w:rPr>
          <w:rFonts w:ascii="Times New Roman" w:hAnsi="Times New Roman" w:cs="Times New Roman"/>
          <w:sz w:val="24"/>
          <w:szCs w:val="24"/>
          <w:lang w:val="lv-LV"/>
        </w:rPr>
        <w:t xml:space="preserve">atsavināmā nekustamā īpašuma turpmākās izmantošanas nosacījumi un atsavināšanas tiesību ierobežojumi </w:t>
      </w:r>
      <w:r w:rsidRPr="00520646">
        <w:rPr>
          <w:rFonts w:ascii="Times New Roman" w:hAnsi="Times New Roman" w:cs="Times New Roman"/>
          <w:i/>
          <w:sz w:val="24"/>
          <w:szCs w:val="24"/>
          <w:lang w:val="lv-LV"/>
        </w:rPr>
        <w:t>(ja nepieciešams)</w:t>
      </w:r>
      <w:r>
        <w:rPr>
          <w:rFonts w:ascii="Times New Roman" w:hAnsi="Times New Roman" w:cs="Times New Roman"/>
          <w:sz w:val="24"/>
          <w:szCs w:val="24"/>
          <w:lang w:val="lv-LV"/>
        </w:rPr>
        <w:t>;</w:t>
      </w:r>
    </w:p>
    <w:p w:rsidR="00FF4421" w:rsidRPr="00520646" w:rsidRDefault="00FF4421" w:rsidP="000F11DF">
      <w:pPr>
        <w:pStyle w:val="ListParagraph"/>
        <w:numPr>
          <w:ilvl w:val="1"/>
          <w:numId w:val="1"/>
        </w:numPr>
        <w:spacing w:after="0" w:line="240" w:lineRule="auto"/>
        <w:jc w:val="both"/>
        <w:rPr>
          <w:rFonts w:ascii="Times New Roman" w:hAnsi="Times New Roman" w:cs="Times New Roman"/>
          <w:sz w:val="24"/>
          <w:szCs w:val="24"/>
          <w:lang w:val="lv-LV"/>
        </w:rPr>
      </w:pPr>
      <w:r w:rsidRPr="00520646">
        <w:rPr>
          <w:rFonts w:ascii="Times New Roman" w:hAnsi="Times New Roman" w:cs="Times New Roman"/>
          <w:sz w:val="24"/>
          <w:szCs w:val="24"/>
          <w:lang w:val="lv-LV"/>
        </w:rPr>
        <w:t>atsavinājuma līguma noslēgšanas nosacījums tikai pēc pozitīva dalībnieku (akcionāru) sapulces un padomes (ja tāda ir izveidota) lēmuma;</w:t>
      </w:r>
    </w:p>
    <w:p w:rsidR="005715DF" w:rsidRDefault="005715DF" w:rsidP="005715DF">
      <w:pPr>
        <w:pStyle w:val="ListParagraph"/>
        <w:numPr>
          <w:ilvl w:val="1"/>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cita informāc</w:t>
      </w:r>
      <w:r w:rsidR="001B0537">
        <w:rPr>
          <w:rFonts w:ascii="Times New Roman" w:hAnsi="Times New Roman" w:cs="Times New Roman"/>
          <w:sz w:val="24"/>
          <w:szCs w:val="24"/>
          <w:lang w:val="lv-LV"/>
        </w:rPr>
        <w:t>ija</w:t>
      </w:r>
      <w:r w:rsidR="000F11DF">
        <w:rPr>
          <w:rFonts w:ascii="Times New Roman" w:hAnsi="Times New Roman" w:cs="Times New Roman"/>
          <w:sz w:val="24"/>
          <w:szCs w:val="24"/>
          <w:lang w:val="lv-LV"/>
        </w:rPr>
        <w:t>.</w:t>
      </w:r>
    </w:p>
    <w:p w:rsidR="00D21D26" w:rsidRDefault="00D21D26" w:rsidP="00D21D26">
      <w:pPr>
        <w:pStyle w:val="ListParagraph"/>
        <w:spacing w:after="0" w:line="240" w:lineRule="auto"/>
        <w:ind w:left="858"/>
        <w:jc w:val="both"/>
        <w:rPr>
          <w:rFonts w:ascii="Times New Roman" w:hAnsi="Times New Roman" w:cs="Times New Roman"/>
          <w:sz w:val="24"/>
          <w:szCs w:val="24"/>
          <w:lang w:val="lv-LV"/>
        </w:rPr>
      </w:pPr>
    </w:p>
    <w:p w:rsidR="005715DF" w:rsidRPr="00EE0C4E" w:rsidRDefault="006B6413" w:rsidP="005715DF">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Nekustamā īpašuma</w:t>
      </w:r>
      <w:r w:rsidR="005715DF" w:rsidRPr="00EE0C4E">
        <w:rPr>
          <w:rFonts w:ascii="Times New Roman" w:hAnsi="Times New Roman" w:cs="Times New Roman"/>
          <w:sz w:val="24"/>
          <w:szCs w:val="24"/>
          <w:lang w:val="lv-LV"/>
        </w:rPr>
        <w:t xml:space="preserve"> atsavināšanas procesā kapitālsabiedrības valde</w:t>
      </w:r>
      <w:r w:rsidR="000055B3">
        <w:rPr>
          <w:rFonts w:ascii="Times New Roman" w:hAnsi="Times New Roman" w:cs="Times New Roman"/>
          <w:sz w:val="24"/>
          <w:szCs w:val="24"/>
          <w:lang w:val="lv-LV"/>
        </w:rPr>
        <w:t xml:space="preserve">, pēc </w:t>
      </w:r>
      <w:r w:rsidR="00520646">
        <w:rPr>
          <w:rFonts w:ascii="Times New Roman" w:hAnsi="Times New Roman" w:cs="Times New Roman"/>
          <w:sz w:val="24"/>
          <w:szCs w:val="24"/>
          <w:lang w:val="lv-LV"/>
        </w:rPr>
        <w:t>noteikumu 6.punktā minēta</w:t>
      </w:r>
      <w:r w:rsidR="000055B3">
        <w:rPr>
          <w:rFonts w:ascii="Times New Roman" w:hAnsi="Times New Roman" w:cs="Times New Roman"/>
          <w:sz w:val="24"/>
          <w:szCs w:val="24"/>
          <w:lang w:val="lv-LV"/>
        </w:rPr>
        <w:t xml:space="preserve"> lēmuma pieņemšanas</w:t>
      </w:r>
      <w:r w:rsidR="005715DF" w:rsidRPr="00EE0C4E">
        <w:rPr>
          <w:rFonts w:ascii="Times New Roman" w:hAnsi="Times New Roman" w:cs="Times New Roman"/>
          <w:sz w:val="24"/>
          <w:szCs w:val="24"/>
          <w:lang w:val="lv-LV"/>
        </w:rPr>
        <w:t>, veic šādas darbības:</w:t>
      </w:r>
    </w:p>
    <w:p w:rsidR="005715DF" w:rsidRPr="007D7C2A" w:rsidRDefault="000055B3" w:rsidP="005715DF">
      <w:pPr>
        <w:pStyle w:val="ListParagraph"/>
        <w:numPr>
          <w:ilvl w:val="1"/>
          <w:numId w:val="1"/>
        </w:numPr>
        <w:spacing w:after="0" w:line="240" w:lineRule="auto"/>
        <w:jc w:val="both"/>
        <w:rPr>
          <w:rFonts w:ascii="Times New Roman" w:hAnsi="Times New Roman" w:cs="Times New Roman"/>
          <w:color w:val="FF0000"/>
          <w:sz w:val="24"/>
          <w:szCs w:val="24"/>
          <w:lang w:val="lv-LV"/>
        </w:rPr>
      </w:pPr>
      <w:r>
        <w:rPr>
          <w:rFonts w:ascii="Times New Roman" w:hAnsi="Times New Roman" w:cs="Times New Roman"/>
          <w:sz w:val="24"/>
          <w:szCs w:val="24"/>
          <w:lang w:val="lv-LV"/>
        </w:rPr>
        <w:t>a</w:t>
      </w:r>
      <w:r w:rsidR="005715DF" w:rsidRPr="00EE0C4E">
        <w:rPr>
          <w:rFonts w:ascii="Times New Roman" w:hAnsi="Times New Roman" w:cs="Times New Roman"/>
          <w:sz w:val="24"/>
          <w:szCs w:val="24"/>
          <w:lang w:val="lv-LV"/>
        </w:rPr>
        <w:t>pstiprina</w:t>
      </w:r>
      <w:r w:rsidR="006B6413">
        <w:rPr>
          <w:rFonts w:ascii="Times New Roman" w:hAnsi="Times New Roman" w:cs="Times New Roman"/>
          <w:sz w:val="24"/>
          <w:szCs w:val="24"/>
          <w:lang w:val="lv-LV"/>
        </w:rPr>
        <w:t xml:space="preserve"> atsavināmā nekustamā īpašuma</w:t>
      </w:r>
      <w:r w:rsidR="005715DF" w:rsidRPr="00EE0C4E">
        <w:rPr>
          <w:rFonts w:ascii="Times New Roman" w:hAnsi="Times New Roman" w:cs="Times New Roman"/>
          <w:sz w:val="24"/>
          <w:szCs w:val="24"/>
          <w:lang w:val="lv-LV"/>
        </w:rPr>
        <w:t xml:space="preserve"> izsoles komisijas sastāvu</w:t>
      </w:r>
      <w:r w:rsidR="00200CFD">
        <w:rPr>
          <w:rFonts w:ascii="Times New Roman" w:hAnsi="Times New Roman" w:cs="Times New Roman"/>
          <w:sz w:val="24"/>
          <w:szCs w:val="24"/>
          <w:lang w:val="lv-LV"/>
        </w:rPr>
        <w:t>;</w:t>
      </w:r>
      <w:r w:rsidR="007D7C2A">
        <w:rPr>
          <w:rFonts w:ascii="Times New Roman" w:hAnsi="Times New Roman" w:cs="Times New Roman"/>
          <w:sz w:val="24"/>
          <w:szCs w:val="24"/>
          <w:lang w:val="lv-LV"/>
        </w:rPr>
        <w:t xml:space="preserve"> </w:t>
      </w:r>
    </w:p>
    <w:p w:rsidR="005715DF" w:rsidRPr="00EE0C4E" w:rsidRDefault="006B6413" w:rsidP="005715DF">
      <w:pPr>
        <w:pStyle w:val="ListParagraph"/>
        <w:numPr>
          <w:ilvl w:val="1"/>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apstiprina nekustamā īpašuma </w:t>
      </w:r>
      <w:r w:rsidR="00AD20E8">
        <w:rPr>
          <w:rFonts w:ascii="Times New Roman" w:hAnsi="Times New Roman" w:cs="Times New Roman"/>
          <w:sz w:val="24"/>
          <w:szCs w:val="24"/>
          <w:lang w:val="lv-LV"/>
        </w:rPr>
        <w:t>izsoles</w:t>
      </w:r>
      <w:r w:rsidR="00AD20E8" w:rsidRPr="00EE0C4E">
        <w:rPr>
          <w:rFonts w:ascii="Times New Roman" w:hAnsi="Times New Roman" w:cs="Times New Roman"/>
          <w:sz w:val="24"/>
          <w:szCs w:val="24"/>
          <w:lang w:val="lv-LV"/>
        </w:rPr>
        <w:t xml:space="preserve"> </w:t>
      </w:r>
      <w:r w:rsidR="00AD20E8">
        <w:rPr>
          <w:rFonts w:ascii="Times New Roman" w:hAnsi="Times New Roman" w:cs="Times New Roman"/>
          <w:sz w:val="24"/>
          <w:szCs w:val="24"/>
          <w:lang w:val="lv-LV"/>
        </w:rPr>
        <w:t>sākum</w:t>
      </w:r>
      <w:r w:rsidR="00AD20E8" w:rsidRPr="00EE0C4E">
        <w:rPr>
          <w:rFonts w:ascii="Times New Roman" w:hAnsi="Times New Roman" w:cs="Times New Roman"/>
          <w:sz w:val="24"/>
          <w:szCs w:val="24"/>
          <w:lang w:val="lv-LV"/>
        </w:rPr>
        <w:t>cenu</w:t>
      </w:r>
      <w:r w:rsidR="005715DF" w:rsidRPr="00EE0C4E">
        <w:rPr>
          <w:rFonts w:ascii="Times New Roman" w:hAnsi="Times New Roman" w:cs="Times New Roman"/>
          <w:sz w:val="24"/>
          <w:szCs w:val="24"/>
          <w:lang w:val="lv-LV"/>
        </w:rPr>
        <w:t>;</w:t>
      </w:r>
    </w:p>
    <w:p w:rsidR="005715DF" w:rsidRPr="00EE0C4E" w:rsidRDefault="006B6413" w:rsidP="005715DF">
      <w:pPr>
        <w:pStyle w:val="ListParagraph"/>
        <w:numPr>
          <w:ilvl w:val="1"/>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apstiprina nekustamā īpašuma</w:t>
      </w:r>
      <w:r w:rsidR="005715DF" w:rsidRPr="00EE0C4E">
        <w:rPr>
          <w:rFonts w:ascii="Times New Roman" w:hAnsi="Times New Roman" w:cs="Times New Roman"/>
          <w:sz w:val="24"/>
          <w:szCs w:val="24"/>
          <w:lang w:val="lv-LV"/>
        </w:rPr>
        <w:t xml:space="preserve"> izsoles noteikumus;</w:t>
      </w:r>
    </w:p>
    <w:p w:rsidR="005715DF" w:rsidRPr="00EE0C4E" w:rsidRDefault="005715DF" w:rsidP="005715DF">
      <w:pPr>
        <w:pStyle w:val="ListParagraph"/>
        <w:numPr>
          <w:ilvl w:val="1"/>
          <w:numId w:val="1"/>
        </w:numPr>
        <w:spacing w:after="0" w:line="240" w:lineRule="auto"/>
        <w:jc w:val="both"/>
        <w:rPr>
          <w:rFonts w:ascii="Times New Roman" w:hAnsi="Times New Roman" w:cs="Times New Roman"/>
          <w:sz w:val="24"/>
          <w:szCs w:val="24"/>
          <w:lang w:val="lv-LV"/>
        </w:rPr>
      </w:pPr>
      <w:r w:rsidRPr="00EE0C4E">
        <w:rPr>
          <w:rFonts w:ascii="Times New Roman" w:hAnsi="Times New Roman" w:cs="Times New Roman"/>
          <w:sz w:val="24"/>
          <w:szCs w:val="24"/>
          <w:lang w:val="lv-LV"/>
        </w:rPr>
        <w:t>rīkojot i</w:t>
      </w:r>
      <w:r w:rsidR="00FF12B5">
        <w:rPr>
          <w:rFonts w:ascii="Times New Roman" w:hAnsi="Times New Roman" w:cs="Times New Roman"/>
          <w:sz w:val="24"/>
          <w:szCs w:val="24"/>
          <w:lang w:val="lv-LV"/>
        </w:rPr>
        <w:t>zsoli ar lejupejošu soli, apstiprina</w:t>
      </w:r>
      <w:r w:rsidRPr="00EE0C4E">
        <w:rPr>
          <w:rFonts w:ascii="Times New Roman" w:hAnsi="Times New Roman" w:cs="Times New Roman"/>
          <w:sz w:val="24"/>
          <w:szCs w:val="24"/>
          <w:lang w:val="lv-LV"/>
        </w:rPr>
        <w:t xml:space="preserve"> slepeno cenu;</w:t>
      </w:r>
    </w:p>
    <w:p w:rsidR="005715DF" w:rsidRPr="00EE0C4E" w:rsidRDefault="005715DF" w:rsidP="005715DF">
      <w:pPr>
        <w:pStyle w:val="ListParagraph"/>
        <w:numPr>
          <w:ilvl w:val="1"/>
          <w:numId w:val="1"/>
        </w:numPr>
        <w:spacing w:after="0" w:line="240" w:lineRule="auto"/>
        <w:jc w:val="both"/>
        <w:rPr>
          <w:rFonts w:ascii="Times New Roman" w:hAnsi="Times New Roman" w:cs="Times New Roman"/>
          <w:sz w:val="24"/>
          <w:szCs w:val="24"/>
          <w:lang w:val="lv-LV"/>
        </w:rPr>
      </w:pPr>
      <w:r w:rsidRPr="00EE0C4E">
        <w:rPr>
          <w:rFonts w:ascii="Times New Roman" w:hAnsi="Times New Roman" w:cs="Times New Roman"/>
          <w:sz w:val="24"/>
          <w:szCs w:val="24"/>
          <w:lang w:val="lv-LV"/>
        </w:rPr>
        <w:t xml:space="preserve">ne vēlāk kā 30 </w:t>
      </w:r>
      <w:r w:rsidR="002350DB">
        <w:rPr>
          <w:rFonts w:ascii="Times New Roman" w:hAnsi="Times New Roman" w:cs="Times New Roman"/>
          <w:sz w:val="24"/>
          <w:szCs w:val="24"/>
          <w:lang w:val="lv-LV"/>
        </w:rPr>
        <w:t xml:space="preserve">(trīsdesmit) </w:t>
      </w:r>
      <w:r w:rsidRPr="00EE0C4E">
        <w:rPr>
          <w:rFonts w:ascii="Times New Roman" w:hAnsi="Times New Roman" w:cs="Times New Roman"/>
          <w:sz w:val="24"/>
          <w:szCs w:val="24"/>
          <w:lang w:val="lv-LV"/>
        </w:rPr>
        <w:t>dien</w:t>
      </w:r>
      <w:r w:rsidR="006B6413">
        <w:rPr>
          <w:rFonts w:ascii="Times New Roman" w:hAnsi="Times New Roman" w:cs="Times New Roman"/>
          <w:sz w:val="24"/>
          <w:szCs w:val="24"/>
          <w:lang w:val="lv-LV"/>
        </w:rPr>
        <w:t xml:space="preserve">u laikā pēc </w:t>
      </w:r>
      <w:r w:rsidR="00977797">
        <w:rPr>
          <w:rFonts w:ascii="Times New Roman" w:hAnsi="Times New Roman" w:cs="Times New Roman"/>
          <w:sz w:val="24"/>
          <w:szCs w:val="24"/>
          <w:lang w:val="lv-LV"/>
        </w:rPr>
        <w:t>noteikumos 22</w:t>
      </w:r>
      <w:r w:rsidR="00AD20E8">
        <w:rPr>
          <w:rFonts w:ascii="Times New Roman" w:hAnsi="Times New Roman" w:cs="Times New Roman"/>
          <w:sz w:val="24"/>
          <w:szCs w:val="24"/>
          <w:lang w:val="lv-LV"/>
        </w:rPr>
        <w:t xml:space="preserve">.punktā minēta </w:t>
      </w:r>
      <w:r w:rsidR="006B6413">
        <w:rPr>
          <w:rFonts w:ascii="Times New Roman" w:hAnsi="Times New Roman" w:cs="Times New Roman"/>
          <w:sz w:val="24"/>
          <w:szCs w:val="24"/>
          <w:lang w:val="lv-LV"/>
        </w:rPr>
        <w:t>maksājuma par nekus</w:t>
      </w:r>
      <w:r w:rsidR="000055B3">
        <w:rPr>
          <w:rFonts w:ascii="Times New Roman" w:hAnsi="Times New Roman" w:cs="Times New Roman"/>
          <w:sz w:val="24"/>
          <w:szCs w:val="24"/>
          <w:lang w:val="lv-LV"/>
        </w:rPr>
        <w:t>tamā īpašuma iegādi</w:t>
      </w:r>
      <w:r w:rsidR="006B6413">
        <w:rPr>
          <w:rFonts w:ascii="Times New Roman" w:hAnsi="Times New Roman" w:cs="Times New Roman"/>
          <w:sz w:val="24"/>
          <w:szCs w:val="24"/>
          <w:lang w:val="lv-LV"/>
        </w:rPr>
        <w:t xml:space="preserve"> saņemšanas</w:t>
      </w:r>
      <w:r w:rsidR="00977797">
        <w:rPr>
          <w:rFonts w:ascii="Times New Roman" w:hAnsi="Times New Roman" w:cs="Times New Roman"/>
          <w:sz w:val="24"/>
          <w:szCs w:val="24"/>
          <w:lang w:val="lv-LV"/>
        </w:rPr>
        <w:t xml:space="preserve"> vai pēc noteikumos 24</w:t>
      </w:r>
      <w:r w:rsidR="00E81247">
        <w:rPr>
          <w:rFonts w:ascii="Times New Roman" w:hAnsi="Times New Roman" w:cs="Times New Roman"/>
          <w:sz w:val="24"/>
          <w:szCs w:val="24"/>
          <w:lang w:val="lv-LV"/>
        </w:rPr>
        <w:t>.punktā minē</w:t>
      </w:r>
      <w:r w:rsidR="00520646">
        <w:rPr>
          <w:rFonts w:ascii="Times New Roman" w:hAnsi="Times New Roman" w:cs="Times New Roman"/>
          <w:sz w:val="24"/>
          <w:szCs w:val="24"/>
          <w:lang w:val="lv-LV"/>
        </w:rPr>
        <w:t>ta</w:t>
      </w:r>
      <w:r w:rsidR="00E81247">
        <w:rPr>
          <w:rFonts w:ascii="Times New Roman" w:hAnsi="Times New Roman" w:cs="Times New Roman"/>
          <w:sz w:val="24"/>
          <w:szCs w:val="24"/>
          <w:lang w:val="lv-LV"/>
        </w:rPr>
        <w:t xml:space="preserve"> avansa maksājuma saņemšanas</w:t>
      </w:r>
      <w:r w:rsidR="000055B3">
        <w:rPr>
          <w:rFonts w:ascii="Times New Roman" w:hAnsi="Times New Roman" w:cs="Times New Roman"/>
          <w:sz w:val="24"/>
          <w:szCs w:val="24"/>
          <w:lang w:val="lv-LV"/>
        </w:rPr>
        <w:t>,</w:t>
      </w:r>
      <w:r w:rsidRPr="00EE0C4E">
        <w:rPr>
          <w:rFonts w:ascii="Times New Roman" w:hAnsi="Times New Roman" w:cs="Times New Roman"/>
          <w:sz w:val="24"/>
          <w:szCs w:val="24"/>
          <w:lang w:val="lv-LV"/>
        </w:rPr>
        <w:t xml:space="preserve"> apstiprina izsoles rezultātus;</w:t>
      </w:r>
    </w:p>
    <w:p w:rsidR="005715DF" w:rsidRPr="00EE0C4E" w:rsidRDefault="006B6413" w:rsidP="005715DF">
      <w:pPr>
        <w:pStyle w:val="ListParagraph"/>
        <w:numPr>
          <w:ilvl w:val="1"/>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apstiprina nekustamā īpašuma</w:t>
      </w:r>
      <w:r w:rsidR="005715DF" w:rsidRPr="00EE0C4E">
        <w:rPr>
          <w:rFonts w:ascii="Times New Roman" w:hAnsi="Times New Roman" w:cs="Times New Roman"/>
          <w:sz w:val="24"/>
          <w:szCs w:val="24"/>
          <w:lang w:val="lv-LV"/>
        </w:rPr>
        <w:t xml:space="preserve"> atsavināšanas izdevumus;</w:t>
      </w:r>
    </w:p>
    <w:p w:rsidR="005715DF" w:rsidRPr="00EE0C4E" w:rsidRDefault="005715DF" w:rsidP="005715DF">
      <w:pPr>
        <w:pStyle w:val="ListParagraph"/>
        <w:numPr>
          <w:ilvl w:val="1"/>
          <w:numId w:val="1"/>
        </w:numPr>
        <w:spacing w:after="0" w:line="240" w:lineRule="auto"/>
        <w:jc w:val="both"/>
        <w:rPr>
          <w:rFonts w:ascii="Times New Roman" w:hAnsi="Times New Roman" w:cs="Times New Roman"/>
          <w:sz w:val="24"/>
          <w:szCs w:val="24"/>
          <w:lang w:val="lv-LV"/>
        </w:rPr>
      </w:pPr>
      <w:r w:rsidRPr="00EE0C4E">
        <w:rPr>
          <w:rFonts w:ascii="Times New Roman" w:hAnsi="Times New Roman" w:cs="Times New Roman"/>
          <w:sz w:val="24"/>
          <w:szCs w:val="24"/>
          <w:lang w:val="lv-LV"/>
        </w:rPr>
        <w:t>izskat</w:t>
      </w:r>
      <w:r w:rsidR="00FF12B5">
        <w:rPr>
          <w:rFonts w:ascii="Times New Roman" w:hAnsi="Times New Roman" w:cs="Times New Roman"/>
          <w:sz w:val="24"/>
          <w:szCs w:val="24"/>
          <w:lang w:val="lv-LV"/>
        </w:rPr>
        <w:t>a sūdzības par</w:t>
      </w:r>
      <w:r w:rsidR="00FF12B5" w:rsidRPr="00FF12B5">
        <w:rPr>
          <w:rFonts w:ascii="Times New Roman" w:hAnsi="Times New Roman" w:cs="Times New Roman"/>
          <w:sz w:val="24"/>
          <w:szCs w:val="24"/>
          <w:lang w:val="lv-LV"/>
        </w:rPr>
        <w:t xml:space="preserve"> </w:t>
      </w:r>
      <w:r w:rsidR="006B6413">
        <w:rPr>
          <w:rFonts w:ascii="Times New Roman" w:hAnsi="Times New Roman" w:cs="Times New Roman"/>
          <w:sz w:val="24"/>
          <w:szCs w:val="24"/>
          <w:lang w:val="lv-LV"/>
        </w:rPr>
        <w:t>nekustamā īpašuma</w:t>
      </w:r>
      <w:r w:rsidR="00FF12B5" w:rsidRPr="00EE0C4E">
        <w:rPr>
          <w:rFonts w:ascii="Times New Roman" w:hAnsi="Times New Roman" w:cs="Times New Roman"/>
          <w:sz w:val="24"/>
          <w:szCs w:val="24"/>
          <w:lang w:val="lv-LV"/>
        </w:rPr>
        <w:t xml:space="preserve"> izsoles komisijas</w:t>
      </w:r>
      <w:r w:rsidR="00FF12B5">
        <w:rPr>
          <w:rFonts w:ascii="Times New Roman" w:hAnsi="Times New Roman" w:cs="Times New Roman"/>
          <w:sz w:val="24"/>
          <w:szCs w:val="24"/>
          <w:lang w:val="lv-LV"/>
        </w:rPr>
        <w:t xml:space="preserve">, kā arī </w:t>
      </w:r>
      <w:r w:rsidR="001D6737">
        <w:rPr>
          <w:rFonts w:ascii="Times New Roman" w:hAnsi="Times New Roman" w:cs="Times New Roman"/>
          <w:sz w:val="24"/>
          <w:szCs w:val="24"/>
          <w:lang w:val="lv-LV"/>
        </w:rPr>
        <w:t xml:space="preserve">par </w:t>
      </w:r>
      <w:r w:rsidR="00FF12B5">
        <w:rPr>
          <w:rFonts w:ascii="Times New Roman" w:hAnsi="Times New Roman" w:cs="Times New Roman"/>
          <w:sz w:val="24"/>
          <w:szCs w:val="24"/>
          <w:lang w:val="lv-LV"/>
        </w:rPr>
        <w:t xml:space="preserve">šajos </w:t>
      </w:r>
      <w:r w:rsidR="00436BBC">
        <w:rPr>
          <w:rFonts w:ascii="Times New Roman" w:hAnsi="Times New Roman" w:cs="Times New Roman"/>
          <w:sz w:val="24"/>
          <w:szCs w:val="24"/>
          <w:lang w:val="lv-LV"/>
        </w:rPr>
        <w:t>noteikumos 8</w:t>
      </w:r>
      <w:r w:rsidR="005D1267">
        <w:rPr>
          <w:rFonts w:ascii="Times New Roman" w:hAnsi="Times New Roman" w:cs="Times New Roman"/>
          <w:sz w:val="24"/>
          <w:szCs w:val="24"/>
          <w:lang w:val="lv-LV"/>
        </w:rPr>
        <w:t>.9.</w:t>
      </w:r>
      <w:r w:rsidR="006B6413">
        <w:rPr>
          <w:rFonts w:ascii="Times New Roman" w:hAnsi="Times New Roman" w:cs="Times New Roman"/>
          <w:sz w:val="24"/>
          <w:szCs w:val="24"/>
          <w:lang w:val="lv-LV"/>
        </w:rPr>
        <w:t>apakšpunktā minētā</w:t>
      </w:r>
      <w:r w:rsidR="00FF12B5">
        <w:rPr>
          <w:rFonts w:ascii="Times New Roman" w:hAnsi="Times New Roman" w:cs="Times New Roman"/>
          <w:sz w:val="24"/>
          <w:szCs w:val="24"/>
          <w:lang w:val="lv-LV"/>
        </w:rPr>
        <w:t>s trešās personas darbībām</w:t>
      </w:r>
      <w:r w:rsidRPr="00EE0C4E">
        <w:rPr>
          <w:rFonts w:ascii="Times New Roman" w:hAnsi="Times New Roman" w:cs="Times New Roman"/>
          <w:sz w:val="24"/>
          <w:szCs w:val="24"/>
          <w:lang w:val="lv-LV"/>
        </w:rPr>
        <w:t>;</w:t>
      </w:r>
    </w:p>
    <w:p w:rsidR="005715DF" w:rsidRPr="00EE0C4E" w:rsidRDefault="006B6413" w:rsidP="005715DF">
      <w:pPr>
        <w:pStyle w:val="ListParagraph"/>
        <w:numPr>
          <w:ilvl w:val="1"/>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ja nekustamā īpašuma</w:t>
      </w:r>
      <w:r w:rsidR="005D1267">
        <w:rPr>
          <w:rFonts w:ascii="Times New Roman" w:hAnsi="Times New Roman" w:cs="Times New Roman"/>
          <w:sz w:val="24"/>
          <w:szCs w:val="24"/>
          <w:lang w:val="lv-LV"/>
        </w:rPr>
        <w:t xml:space="preserve"> </w:t>
      </w:r>
      <w:r w:rsidR="005715DF" w:rsidRPr="00EE0C4E">
        <w:rPr>
          <w:rFonts w:ascii="Times New Roman" w:hAnsi="Times New Roman" w:cs="Times New Roman"/>
          <w:sz w:val="24"/>
          <w:szCs w:val="24"/>
          <w:lang w:val="lv-LV"/>
        </w:rPr>
        <w:t>izsole</w:t>
      </w:r>
      <w:r w:rsidR="005D1267" w:rsidRPr="005D1267">
        <w:rPr>
          <w:rFonts w:ascii="Times New Roman" w:hAnsi="Times New Roman" w:cs="Times New Roman"/>
          <w:sz w:val="24"/>
          <w:szCs w:val="24"/>
          <w:lang w:val="lv-LV"/>
        </w:rPr>
        <w:t xml:space="preserve"> </w:t>
      </w:r>
      <w:r w:rsidR="005D1267">
        <w:rPr>
          <w:rFonts w:ascii="Times New Roman" w:hAnsi="Times New Roman" w:cs="Times New Roman"/>
          <w:sz w:val="24"/>
          <w:szCs w:val="24"/>
          <w:lang w:val="lv-LV"/>
        </w:rPr>
        <w:t>ar augšupejošu soli un ar lejupejošu soli</w:t>
      </w:r>
      <w:r w:rsidR="002C421A">
        <w:rPr>
          <w:rFonts w:ascii="Times New Roman" w:hAnsi="Times New Roman" w:cs="Times New Roman"/>
          <w:sz w:val="24"/>
          <w:szCs w:val="24"/>
          <w:lang w:val="lv-LV"/>
        </w:rPr>
        <w:t xml:space="preserve"> ir </w:t>
      </w:r>
      <w:r w:rsidR="001D6737">
        <w:rPr>
          <w:rFonts w:ascii="Times New Roman" w:hAnsi="Times New Roman" w:cs="Times New Roman"/>
          <w:sz w:val="24"/>
          <w:szCs w:val="24"/>
          <w:lang w:val="lv-LV"/>
        </w:rPr>
        <w:t xml:space="preserve">bijusi </w:t>
      </w:r>
      <w:r w:rsidR="002C421A">
        <w:rPr>
          <w:rFonts w:ascii="Times New Roman" w:hAnsi="Times New Roman" w:cs="Times New Roman"/>
          <w:sz w:val="24"/>
          <w:szCs w:val="24"/>
          <w:lang w:val="lv-LV"/>
        </w:rPr>
        <w:t xml:space="preserve">nesekmīga, </w:t>
      </w:r>
      <w:r w:rsidR="005715DF" w:rsidRPr="00EE0C4E">
        <w:rPr>
          <w:rFonts w:ascii="Times New Roman" w:hAnsi="Times New Roman" w:cs="Times New Roman"/>
          <w:sz w:val="24"/>
          <w:szCs w:val="24"/>
          <w:lang w:val="lv-LV"/>
        </w:rPr>
        <w:t xml:space="preserve">pieņem lēmumu par </w:t>
      </w:r>
      <w:r w:rsidR="001D6737">
        <w:rPr>
          <w:rFonts w:ascii="Times New Roman" w:hAnsi="Times New Roman" w:cs="Times New Roman"/>
          <w:sz w:val="24"/>
          <w:szCs w:val="24"/>
          <w:lang w:val="lv-LV"/>
        </w:rPr>
        <w:t xml:space="preserve">nekustamā īpašuma </w:t>
      </w:r>
      <w:r w:rsidR="005715DF" w:rsidRPr="00EE0C4E">
        <w:rPr>
          <w:rFonts w:ascii="Times New Roman" w:hAnsi="Times New Roman" w:cs="Times New Roman"/>
          <w:sz w:val="24"/>
          <w:szCs w:val="24"/>
          <w:lang w:val="lv-LV"/>
        </w:rPr>
        <w:t xml:space="preserve">atsavināšanas </w:t>
      </w:r>
      <w:r>
        <w:rPr>
          <w:rFonts w:ascii="Times New Roman" w:hAnsi="Times New Roman" w:cs="Times New Roman"/>
          <w:sz w:val="24"/>
          <w:szCs w:val="24"/>
          <w:lang w:val="lv-LV"/>
        </w:rPr>
        <w:t xml:space="preserve">procesa </w:t>
      </w:r>
      <w:r w:rsidR="005715DF" w:rsidRPr="00EE0C4E">
        <w:rPr>
          <w:rFonts w:ascii="Times New Roman" w:hAnsi="Times New Roman" w:cs="Times New Roman"/>
          <w:sz w:val="24"/>
          <w:szCs w:val="24"/>
          <w:lang w:val="lv-LV"/>
        </w:rPr>
        <w:t>izbeigšanu vai ierosina citu atsavināšanas veidu</w:t>
      </w:r>
      <w:r w:rsidR="001D6737">
        <w:rPr>
          <w:rFonts w:ascii="Times New Roman" w:hAnsi="Times New Roman" w:cs="Times New Roman"/>
          <w:sz w:val="24"/>
          <w:szCs w:val="24"/>
          <w:lang w:val="lv-LV"/>
        </w:rPr>
        <w:t>. Pamatojoties uz</w:t>
      </w:r>
      <w:r w:rsidR="002C421A">
        <w:rPr>
          <w:rFonts w:ascii="Times New Roman" w:hAnsi="Times New Roman" w:cs="Times New Roman"/>
          <w:sz w:val="24"/>
          <w:szCs w:val="24"/>
          <w:lang w:val="lv-LV"/>
        </w:rPr>
        <w:t xml:space="preserve"> </w:t>
      </w:r>
      <w:r>
        <w:rPr>
          <w:rFonts w:ascii="Times New Roman" w:hAnsi="Times New Roman" w:cs="Times New Roman"/>
          <w:sz w:val="24"/>
          <w:szCs w:val="24"/>
          <w:lang w:val="lv-LV"/>
        </w:rPr>
        <w:t>noteikumu</w:t>
      </w:r>
      <w:r w:rsidR="002C421A">
        <w:rPr>
          <w:rFonts w:ascii="Times New Roman" w:hAnsi="Times New Roman" w:cs="Times New Roman"/>
          <w:sz w:val="24"/>
          <w:szCs w:val="24"/>
          <w:lang w:val="lv-LV"/>
        </w:rPr>
        <w:t xml:space="preserve"> </w:t>
      </w:r>
      <w:r w:rsidR="00977797">
        <w:rPr>
          <w:rFonts w:ascii="Times New Roman" w:hAnsi="Times New Roman" w:cs="Times New Roman"/>
          <w:sz w:val="24"/>
          <w:szCs w:val="24"/>
          <w:lang w:val="lv-LV"/>
        </w:rPr>
        <w:t>21</w:t>
      </w:r>
      <w:r w:rsidR="001D6737">
        <w:rPr>
          <w:rFonts w:ascii="Times New Roman" w:hAnsi="Times New Roman" w:cs="Times New Roman"/>
          <w:sz w:val="24"/>
          <w:szCs w:val="24"/>
          <w:lang w:val="lv-LV"/>
        </w:rPr>
        <w:t>.punktā minētajiem lietderības apsvērumiem</w:t>
      </w:r>
      <w:r w:rsidR="002C421A">
        <w:rPr>
          <w:rFonts w:ascii="Times New Roman" w:hAnsi="Times New Roman" w:cs="Times New Roman"/>
          <w:sz w:val="24"/>
          <w:szCs w:val="24"/>
          <w:lang w:val="lv-LV"/>
        </w:rPr>
        <w:t xml:space="preserve">, kapitālsabiedrības valde var </w:t>
      </w:r>
      <w:r w:rsidR="00436BBC">
        <w:rPr>
          <w:rFonts w:ascii="Times New Roman" w:hAnsi="Times New Roman" w:cs="Times New Roman"/>
          <w:sz w:val="24"/>
          <w:szCs w:val="24"/>
          <w:lang w:val="lv-LV"/>
        </w:rPr>
        <w:t xml:space="preserve">piemērot </w:t>
      </w:r>
      <w:r>
        <w:rPr>
          <w:rFonts w:ascii="Times New Roman" w:hAnsi="Times New Roman" w:cs="Times New Roman"/>
          <w:sz w:val="24"/>
          <w:szCs w:val="24"/>
          <w:lang w:val="lv-LV"/>
        </w:rPr>
        <w:t>noteikumu 4</w:t>
      </w:r>
      <w:r w:rsidR="002C421A">
        <w:rPr>
          <w:rFonts w:ascii="Times New Roman" w:hAnsi="Times New Roman" w:cs="Times New Roman"/>
          <w:sz w:val="24"/>
          <w:szCs w:val="24"/>
          <w:lang w:val="lv-LV"/>
        </w:rPr>
        <w:t>.2.</w:t>
      </w:r>
      <w:r>
        <w:rPr>
          <w:rFonts w:ascii="Times New Roman" w:hAnsi="Times New Roman" w:cs="Times New Roman"/>
          <w:sz w:val="24"/>
          <w:szCs w:val="24"/>
          <w:lang w:val="lv-LV"/>
        </w:rPr>
        <w:t>apakš</w:t>
      </w:r>
      <w:r w:rsidR="00436BBC">
        <w:rPr>
          <w:rFonts w:ascii="Times New Roman" w:hAnsi="Times New Roman" w:cs="Times New Roman"/>
          <w:sz w:val="24"/>
          <w:szCs w:val="24"/>
          <w:lang w:val="lv-LV"/>
        </w:rPr>
        <w:t>punktā minēto</w:t>
      </w:r>
      <w:r w:rsidR="002C421A">
        <w:rPr>
          <w:rFonts w:ascii="Times New Roman" w:hAnsi="Times New Roman" w:cs="Times New Roman"/>
          <w:sz w:val="24"/>
          <w:szCs w:val="24"/>
          <w:lang w:val="lv-LV"/>
        </w:rPr>
        <w:t xml:space="preserve"> </w:t>
      </w:r>
      <w:r>
        <w:rPr>
          <w:rFonts w:ascii="Times New Roman" w:hAnsi="Times New Roman" w:cs="Times New Roman"/>
          <w:sz w:val="24"/>
          <w:szCs w:val="24"/>
          <w:lang w:val="lv-LV"/>
        </w:rPr>
        <w:t>nekustamā īpašuma</w:t>
      </w:r>
      <w:r w:rsidR="00436BBC">
        <w:rPr>
          <w:rFonts w:ascii="Times New Roman" w:hAnsi="Times New Roman" w:cs="Times New Roman"/>
          <w:sz w:val="24"/>
          <w:szCs w:val="24"/>
          <w:lang w:val="lv-LV"/>
        </w:rPr>
        <w:t xml:space="preserve"> atsavināšanas veidu</w:t>
      </w:r>
      <w:r w:rsidR="002C421A">
        <w:rPr>
          <w:rFonts w:ascii="Times New Roman" w:hAnsi="Times New Roman" w:cs="Times New Roman"/>
          <w:sz w:val="24"/>
          <w:szCs w:val="24"/>
          <w:lang w:val="lv-LV"/>
        </w:rPr>
        <w:t>, nerīkojot izsoli ar lejupejošu soli</w:t>
      </w:r>
      <w:r w:rsidR="005715DF" w:rsidRPr="00EE0C4E">
        <w:rPr>
          <w:rFonts w:ascii="Times New Roman" w:hAnsi="Times New Roman" w:cs="Times New Roman"/>
          <w:sz w:val="24"/>
          <w:szCs w:val="24"/>
          <w:lang w:val="lv-LV"/>
        </w:rPr>
        <w:t>;</w:t>
      </w:r>
    </w:p>
    <w:p w:rsidR="005715DF" w:rsidRPr="00EE0C4E" w:rsidRDefault="005715DF" w:rsidP="001D6195">
      <w:pPr>
        <w:pStyle w:val="ListParagraph"/>
        <w:numPr>
          <w:ilvl w:val="1"/>
          <w:numId w:val="1"/>
        </w:numPr>
        <w:spacing w:after="0" w:line="240" w:lineRule="auto"/>
        <w:jc w:val="both"/>
        <w:rPr>
          <w:rFonts w:ascii="Times New Roman" w:hAnsi="Times New Roman" w:cs="Times New Roman"/>
          <w:sz w:val="24"/>
          <w:szCs w:val="24"/>
          <w:lang w:val="lv-LV"/>
        </w:rPr>
      </w:pPr>
      <w:r w:rsidRPr="00EE0C4E">
        <w:rPr>
          <w:rFonts w:ascii="Times New Roman" w:hAnsi="Times New Roman" w:cs="Times New Roman"/>
          <w:sz w:val="24"/>
          <w:szCs w:val="24"/>
          <w:lang w:val="lv-LV"/>
        </w:rPr>
        <w:t xml:space="preserve">ja kapitālsabiedrības rīcībā nav </w:t>
      </w:r>
      <w:r>
        <w:rPr>
          <w:rFonts w:ascii="Times New Roman" w:hAnsi="Times New Roman" w:cs="Times New Roman"/>
          <w:sz w:val="24"/>
          <w:szCs w:val="24"/>
          <w:lang w:val="lv-LV"/>
        </w:rPr>
        <w:t>attiecīgas nozares speciālista</w:t>
      </w:r>
      <w:r w:rsidR="00FF12B5">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EE0C4E">
        <w:rPr>
          <w:rFonts w:ascii="Times New Roman" w:hAnsi="Times New Roman" w:cs="Times New Roman"/>
          <w:sz w:val="24"/>
          <w:szCs w:val="24"/>
          <w:lang w:val="lv-LV"/>
        </w:rPr>
        <w:t>izsoles rīkošanu var uzticēt trešajai personai</w:t>
      </w:r>
      <w:r w:rsidR="001D6195">
        <w:rPr>
          <w:rFonts w:ascii="Times New Roman" w:hAnsi="Times New Roman" w:cs="Times New Roman"/>
          <w:sz w:val="24"/>
          <w:szCs w:val="24"/>
          <w:lang w:val="lv-LV"/>
        </w:rPr>
        <w:t xml:space="preserve"> (ieskaitot Zvērinātu tiesu izpildītāju)</w:t>
      </w:r>
      <w:r w:rsidRPr="00EE0C4E">
        <w:rPr>
          <w:rFonts w:ascii="Times New Roman" w:hAnsi="Times New Roman" w:cs="Times New Roman"/>
          <w:sz w:val="24"/>
          <w:szCs w:val="24"/>
          <w:lang w:val="lv-LV"/>
        </w:rPr>
        <w:t>, a</w:t>
      </w:r>
      <w:r w:rsidR="000F11DF">
        <w:rPr>
          <w:rFonts w:ascii="Times New Roman" w:hAnsi="Times New Roman" w:cs="Times New Roman"/>
          <w:sz w:val="24"/>
          <w:szCs w:val="24"/>
          <w:lang w:val="lv-LV"/>
        </w:rPr>
        <w:t>r kuru tiek noslēgts</w:t>
      </w:r>
      <w:r w:rsidRPr="00EE0C4E">
        <w:rPr>
          <w:rFonts w:ascii="Times New Roman" w:hAnsi="Times New Roman" w:cs="Times New Roman"/>
          <w:sz w:val="24"/>
          <w:szCs w:val="24"/>
          <w:lang w:val="lv-LV"/>
        </w:rPr>
        <w:t xml:space="preserve"> </w:t>
      </w:r>
      <w:r w:rsidR="006B6413">
        <w:rPr>
          <w:rFonts w:ascii="Times New Roman" w:hAnsi="Times New Roman" w:cs="Times New Roman"/>
          <w:sz w:val="24"/>
          <w:szCs w:val="24"/>
          <w:lang w:val="lv-LV"/>
        </w:rPr>
        <w:t xml:space="preserve">pakalpojuma sniegšanas </w:t>
      </w:r>
      <w:r w:rsidRPr="00EE0C4E">
        <w:rPr>
          <w:rFonts w:ascii="Times New Roman" w:hAnsi="Times New Roman" w:cs="Times New Roman"/>
          <w:sz w:val="24"/>
          <w:szCs w:val="24"/>
          <w:lang w:val="lv-LV"/>
        </w:rPr>
        <w:t>līgums;</w:t>
      </w:r>
    </w:p>
    <w:p w:rsidR="005715DF" w:rsidRPr="00EE0C4E" w:rsidRDefault="005715DF" w:rsidP="005715DF">
      <w:pPr>
        <w:pStyle w:val="ListParagraph"/>
        <w:numPr>
          <w:ilvl w:val="1"/>
          <w:numId w:val="1"/>
        </w:numPr>
        <w:spacing w:after="0" w:line="240" w:lineRule="auto"/>
        <w:jc w:val="both"/>
        <w:rPr>
          <w:rFonts w:ascii="Times New Roman" w:hAnsi="Times New Roman" w:cs="Times New Roman"/>
          <w:sz w:val="24"/>
          <w:szCs w:val="24"/>
          <w:lang w:val="lv-LV"/>
        </w:rPr>
      </w:pPr>
      <w:r w:rsidRPr="00EE0C4E">
        <w:rPr>
          <w:rFonts w:ascii="Times New Roman" w:hAnsi="Times New Roman" w:cs="Times New Roman"/>
          <w:sz w:val="24"/>
          <w:szCs w:val="24"/>
          <w:lang w:val="lv-LV"/>
        </w:rPr>
        <w:t xml:space="preserve">slēdz līgumus par </w:t>
      </w:r>
      <w:r w:rsidR="006B6413">
        <w:rPr>
          <w:rFonts w:ascii="Times New Roman" w:hAnsi="Times New Roman" w:cs="Times New Roman"/>
          <w:sz w:val="24"/>
          <w:szCs w:val="24"/>
          <w:lang w:val="lv-LV"/>
        </w:rPr>
        <w:t>nekustamā īpašuma</w:t>
      </w:r>
      <w:r w:rsidRPr="00EE0C4E">
        <w:rPr>
          <w:rFonts w:ascii="Times New Roman" w:hAnsi="Times New Roman" w:cs="Times New Roman"/>
          <w:sz w:val="24"/>
          <w:szCs w:val="24"/>
          <w:lang w:val="lv-LV"/>
        </w:rPr>
        <w:t xml:space="preserve"> novērtēšanu ar sertificētiem vērtētājiem un veic šo līgumu administrēšanu;</w:t>
      </w:r>
    </w:p>
    <w:p w:rsidR="005715DF" w:rsidRPr="00EE0C4E" w:rsidRDefault="005715DF" w:rsidP="005715DF">
      <w:pPr>
        <w:pStyle w:val="ListParagraph"/>
        <w:numPr>
          <w:ilvl w:val="1"/>
          <w:numId w:val="1"/>
        </w:numPr>
        <w:spacing w:after="0" w:line="240" w:lineRule="auto"/>
        <w:jc w:val="both"/>
        <w:rPr>
          <w:rFonts w:ascii="Times New Roman" w:hAnsi="Times New Roman" w:cs="Times New Roman"/>
          <w:sz w:val="24"/>
          <w:szCs w:val="24"/>
          <w:lang w:val="lv-LV"/>
        </w:rPr>
      </w:pPr>
      <w:r w:rsidRPr="00EE0C4E">
        <w:rPr>
          <w:rFonts w:ascii="Times New Roman" w:hAnsi="Times New Roman" w:cs="Times New Roman"/>
          <w:sz w:val="24"/>
          <w:szCs w:val="24"/>
          <w:lang w:val="lv-LV"/>
        </w:rPr>
        <w:t>nepie</w:t>
      </w:r>
      <w:r w:rsidR="006B6413">
        <w:rPr>
          <w:rFonts w:ascii="Times New Roman" w:hAnsi="Times New Roman" w:cs="Times New Roman"/>
          <w:sz w:val="24"/>
          <w:szCs w:val="24"/>
          <w:lang w:val="lv-LV"/>
        </w:rPr>
        <w:t>ciešamības gadījumā aptur nekustamā īpašuma atsavināšanas procesu</w:t>
      </w:r>
      <w:r w:rsidRPr="00EE0C4E">
        <w:rPr>
          <w:rFonts w:ascii="Times New Roman" w:hAnsi="Times New Roman" w:cs="Times New Roman"/>
          <w:sz w:val="24"/>
          <w:szCs w:val="24"/>
          <w:lang w:val="lv-LV"/>
        </w:rPr>
        <w:t>;</w:t>
      </w:r>
    </w:p>
    <w:p w:rsidR="005715DF" w:rsidRDefault="00C17E9E" w:rsidP="005715DF">
      <w:pPr>
        <w:pStyle w:val="ListParagraph"/>
        <w:numPr>
          <w:ilvl w:val="1"/>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pēc nepieciešamības</w:t>
      </w:r>
      <w:r w:rsidR="002D316E">
        <w:rPr>
          <w:rFonts w:ascii="Times New Roman" w:hAnsi="Times New Roman" w:cs="Times New Roman"/>
          <w:sz w:val="24"/>
          <w:szCs w:val="24"/>
          <w:lang w:val="lv-LV"/>
        </w:rPr>
        <w:t xml:space="preserve"> veic citas </w:t>
      </w:r>
      <w:r w:rsidR="006B6413">
        <w:rPr>
          <w:rFonts w:ascii="Times New Roman" w:hAnsi="Times New Roman" w:cs="Times New Roman"/>
          <w:sz w:val="24"/>
          <w:szCs w:val="24"/>
          <w:lang w:val="lv-LV"/>
        </w:rPr>
        <w:t xml:space="preserve">ārējos normatīvajos </w:t>
      </w:r>
      <w:r w:rsidR="00436BBC">
        <w:rPr>
          <w:rFonts w:ascii="Times New Roman" w:hAnsi="Times New Roman" w:cs="Times New Roman"/>
          <w:sz w:val="24"/>
          <w:szCs w:val="24"/>
          <w:lang w:val="lv-LV"/>
        </w:rPr>
        <w:t>aktos un šajos noteikumos paredzētās</w:t>
      </w:r>
      <w:r w:rsidR="006B6413">
        <w:rPr>
          <w:rFonts w:ascii="Times New Roman" w:hAnsi="Times New Roman" w:cs="Times New Roman"/>
          <w:sz w:val="24"/>
          <w:szCs w:val="24"/>
          <w:lang w:val="lv-LV"/>
        </w:rPr>
        <w:t xml:space="preserve"> </w:t>
      </w:r>
      <w:r w:rsidR="002D316E">
        <w:rPr>
          <w:rFonts w:ascii="Times New Roman" w:hAnsi="Times New Roman" w:cs="Times New Roman"/>
          <w:sz w:val="24"/>
          <w:szCs w:val="24"/>
          <w:lang w:val="lv-LV"/>
        </w:rPr>
        <w:t>darbības</w:t>
      </w:r>
      <w:r w:rsidR="005715DF" w:rsidRPr="00EE0C4E">
        <w:rPr>
          <w:rFonts w:ascii="Times New Roman" w:hAnsi="Times New Roman" w:cs="Times New Roman"/>
          <w:sz w:val="24"/>
          <w:szCs w:val="24"/>
          <w:lang w:val="lv-LV"/>
        </w:rPr>
        <w:t>.</w:t>
      </w:r>
    </w:p>
    <w:p w:rsidR="00D21D26" w:rsidRPr="00EE0C4E" w:rsidRDefault="00D21D26" w:rsidP="00D21D26">
      <w:pPr>
        <w:pStyle w:val="ListParagraph"/>
        <w:spacing w:after="0" w:line="240" w:lineRule="auto"/>
        <w:ind w:left="858"/>
        <w:jc w:val="both"/>
        <w:rPr>
          <w:rFonts w:ascii="Times New Roman" w:hAnsi="Times New Roman" w:cs="Times New Roman"/>
          <w:sz w:val="24"/>
          <w:szCs w:val="24"/>
          <w:lang w:val="lv-LV"/>
        </w:rPr>
      </w:pPr>
    </w:p>
    <w:p w:rsidR="005715DF" w:rsidRDefault="00436BBC" w:rsidP="005715DF">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Noteikumu 6.punktā paredzēta</w:t>
      </w:r>
      <w:r w:rsidR="005715DF" w:rsidRPr="00EE0C4E">
        <w:rPr>
          <w:rFonts w:ascii="Times New Roman" w:hAnsi="Times New Roman" w:cs="Times New Roman"/>
          <w:sz w:val="24"/>
          <w:szCs w:val="24"/>
          <w:lang w:val="lv-LV"/>
        </w:rPr>
        <w:t xml:space="preserve"> lēmuma pieņemšanas procesā tiek ņemti vērā </w:t>
      </w:r>
      <w:r w:rsidR="00500DDC">
        <w:rPr>
          <w:rFonts w:ascii="Times New Roman" w:hAnsi="Times New Roman" w:cs="Times New Roman"/>
          <w:sz w:val="24"/>
          <w:szCs w:val="24"/>
          <w:lang w:val="lv-LV"/>
        </w:rPr>
        <w:t xml:space="preserve">Daugavpils </w:t>
      </w:r>
      <w:proofErr w:type="spellStart"/>
      <w:r w:rsidR="00500DDC">
        <w:rPr>
          <w:rFonts w:ascii="Times New Roman" w:hAnsi="Times New Roman" w:cs="Times New Roman"/>
          <w:sz w:val="24"/>
          <w:szCs w:val="24"/>
          <w:lang w:val="lv-LV"/>
        </w:rPr>
        <w:t>valstspilsētas</w:t>
      </w:r>
      <w:proofErr w:type="spellEnd"/>
      <w:r w:rsidR="00500DDC">
        <w:rPr>
          <w:rFonts w:ascii="Times New Roman" w:hAnsi="Times New Roman" w:cs="Times New Roman"/>
          <w:sz w:val="24"/>
          <w:szCs w:val="24"/>
          <w:lang w:val="lv-LV"/>
        </w:rPr>
        <w:t xml:space="preserve"> pašvaldības un kapitālsabiedrības plānošanas dokumentos paredzētie finanšu un </w:t>
      </w:r>
      <w:proofErr w:type="spellStart"/>
      <w:r w:rsidR="00500DDC">
        <w:rPr>
          <w:rFonts w:ascii="Times New Roman" w:hAnsi="Times New Roman" w:cs="Times New Roman"/>
          <w:sz w:val="24"/>
          <w:szCs w:val="24"/>
          <w:lang w:val="lv-LV"/>
        </w:rPr>
        <w:t>nefinanšu</w:t>
      </w:r>
      <w:proofErr w:type="spellEnd"/>
      <w:r w:rsidR="00500DDC">
        <w:rPr>
          <w:rFonts w:ascii="Times New Roman" w:hAnsi="Times New Roman" w:cs="Times New Roman"/>
          <w:sz w:val="24"/>
          <w:szCs w:val="24"/>
          <w:lang w:val="lv-LV"/>
        </w:rPr>
        <w:t xml:space="preserve"> mērķi, kapitālsabiedrības statūtos</w:t>
      </w:r>
      <w:r>
        <w:rPr>
          <w:rFonts w:ascii="Times New Roman" w:hAnsi="Times New Roman" w:cs="Times New Roman"/>
          <w:sz w:val="24"/>
          <w:szCs w:val="24"/>
          <w:lang w:val="lv-LV"/>
        </w:rPr>
        <w:t>, šajos noteikumos</w:t>
      </w:r>
      <w:r w:rsidR="00500DDC">
        <w:rPr>
          <w:rFonts w:ascii="Times New Roman" w:hAnsi="Times New Roman" w:cs="Times New Roman"/>
          <w:sz w:val="24"/>
          <w:szCs w:val="24"/>
          <w:lang w:val="lv-LV"/>
        </w:rPr>
        <w:t xml:space="preserve"> un ārējos normatīvajos aktos noteiktās prasības un ierobežojumi.</w:t>
      </w:r>
    </w:p>
    <w:p w:rsidR="00D21D26" w:rsidRPr="00EE0C4E" w:rsidRDefault="00D21D26" w:rsidP="00D21D26">
      <w:pPr>
        <w:pStyle w:val="ListParagraph"/>
        <w:spacing w:after="0" w:line="240" w:lineRule="auto"/>
        <w:ind w:left="360"/>
        <w:jc w:val="both"/>
        <w:rPr>
          <w:rFonts w:ascii="Times New Roman" w:hAnsi="Times New Roman" w:cs="Times New Roman"/>
          <w:sz w:val="24"/>
          <w:szCs w:val="24"/>
          <w:lang w:val="lv-LV"/>
        </w:rPr>
      </w:pPr>
    </w:p>
    <w:p w:rsidR="00271CC4" w:rsidRPr="00271CC4" w:rsidRDefault="005715DF" w:rsidP="00271CC4">
      <w:pPr>
        <w:pStyle w:val="ListParagraph"/>
        <w:numPr>
          <w:ilvl w:val="0"/>
          <w:numId w:val="1"/>
        </w:numPr>
        <w:spacing w:after="0" w:line="240" w:lineRule="auto"/>
        <w:jc w:val="both"/>
        <w:rPr>
          <w:rFonts w:ascii="Times New Roman" w:hAnsi="Times New Roman" w:cs="Times New Roman"/>
          <w:sz w:val="24"/>
          <w:szCs w:val="24"/>
          <w:lang w:val="lv-LV"/>
        </w:rPr>
      </w:pPr>
      <w:r w:rsidRPr="00EE0C4E">
        <w:rPr>
          <w:rFonts w:ascii="Times New Roman" w:hAnsi="Times New Roman" w:cs="Times New Roman"/>
          <w:sz w:val="24"/>
          <w:szCs w:val="24"/>
          <w:lang w:val="lv-LV"/>
        </w:rPr>
        <w:t>Kapitālsabiedrības va</w:t>
      </w:r>
      <w:r w:rsidR="00500DDC">
        <w:rPr>
          <w:rFonts w:ascii="Times New Roman" w:hAnsi="Times New Roman" w:cs="Times New Roman"/>
          <w:sz w:val="24"/>
          <w:szCs w:val="24"/>
          <w:lang w:val="lv-LV"/>
        </w:rPr>
        <w:t xml:space="preserve">lde par nekustamā īpašuma </w:t>
      </w:r>
      <w:r w:rsidRPr="00EE0C4E">
        <w:rPr>
          <w:rFonts w:ascii="Times New Roman" w:hAnsi="Times New Roman" w:cs="Times New Roman"/>
          <w:sz w:val="24"/>
          <w:szCs w:val="24"/>
          <w:lang w:val="lv-LV"/>
        </w:rPr>
        <w:t xml:space="preserve">atsavināšanas </w:t>
      </w:r>
      <w:r w:rsidR="00500DDC">
        <w:rPr>
          <w:rFonts w:ascii="Times New Roman" w:hAnsi="Times New Roman" w:cs="Times New Roman"/>
          <w:sz w:val="24"/>
          <w:szCs w:val="24"/>
          <w:lang w:val="lv-LV"/>
        </w:rPr>
        <w:t>procesa uzsākšanu 3 (trīs) da</w:t>
      </w:r>
      <w:r w:rsidR="009112FD">
        <w:rPr>
          <w:rFonts w:ascii="Times New Roman" w:hAnsi="Times New Roman" w:cs="Times New Roman"/>
          <w:sz w:val="24"/>
          <w:szCs w:val="24"/>
          <w:lang w:val="lv-LV"/>
        </w:rPr>
        <w:t>rba dienu laikā kopš noteikumu 6</w:t>
      </w:r>
      <w:r w:rsidR="00500DDC">
        <w:rPr>
          <w:rFonts w:ascii="Times New Roman" w:hAnsi="Times New Roman" w:cs="Times New Roman"/>
          <w:sz w:val="24"/>
          <w:szCs w:val="24"/>
          <w:lang w:val="lv-LV"/>
        </w:rPr>
        <w:t xml:space="preserve">.punktā minēta lēmuma pieņemšanas rakstveidā </w:t>
      </w:r>
      <w:r w:rsidRPr="00EE0C4E">
        <w:rPr>
          <w:rFonts w:ascii="Times New Roman" w:hAnsi="Times New Roman" w:cs="Times New Roman"/>
          <w:sz w:val="24"/>
          <w:szCs w:val="24"/>
          <w:lang w:val="lv-LV"/>
        </w:rPr>
        <w:t xml:space="preserve">informē </w:t>
      </w:r>
      <w:r w:rsidR="00500DDC">
        <w:rPr>
          <w:rFonts w:ascii="Times New Roman" w:hAnsi="Times New Roman" w:cs="Times New Roman"/>
          <w:sz w:val="24"/>
          <w:szCs w:val="24"/>
          <w:lang w:val="lv-LV"/>
        </w:rPr>
        <w:t xml:space="preserve">Daugavpils </w:t>
      </w:r>
      <w:proofErr w:type="spellStart"/>
      <w:r w:rsidR="00500DDC">
        <w:rPr>
          <w:rFonts w:ascii="Times New Roman" w:hAnsi="Times New Roman" w:cs="Times New Roman"/>
          <w:sz w:val="24"/>
          <w:szCs w:val="24"/>
          <w:lang w:val="lv-LV"/>
        </w:rPr>
        <w:t>valstspilsētas</w:t>
      </w:r>
      <w:proofErr w:type="spellEnd"/>
      <w:r w:rsidR="00500DDC">
        <w:rPr>
          <w:rFonts w:ascii="Times New Roman" w:hAnsi="Times New Roman" w:cs="Times New Roman"/>
          <w:sz w:val="24"/>
          <w:szCs w:val="24"/>
          <w:lang w:val="lv-LV"/>
        </w:rPr>
        <w:t xml:space="preserve"> </w:t>
      </w:r>
      <w:r w:rsidRPr="00EE0C4E">
        <w:rPr>
          <w:rFonts w:ascii="Times New Roman" w:hAnsi="Times New Roman" w:cs="Times New Roman"/>
          <w:sz w:val="24"/>
          <w:szCs w:val="24"/>
          <w:lang w:val="lv-LV"/>
        </w:rPr>
        <w:t>pašvaldības kapitāla daļu turētāja pār</w:t>
      </w:r>
      <w:r w:rsidR="00500DDC">
        <w:rPr>
          <w:rFonts w:ascii="Times New Roman" w:hAnsi="Times New Roman" w:cs="Times New Roman"/>
          <w:sz w:val="24"/>
          <w:szCs w:val="24"/>
          <w:lang w:val="lv-LV"/>
        </w:rPr>
        <w:t>stāvi</w:t>
      </w:r>
      <w:r w:rsidRPr="00EE0C4E">
        <w:rPr>
          <w:rFonts w:ascii="Times New Roman" w:hAnsi="Times New Roman" w:cs="Times New Roman"/>
          <w:sz w:val="24"/>
          <w:szCs w:val="24"/>
          <w:lang w:val="lv-LV"/>
        </w:rPr>
        <w:t>.</w:t>
      </w:r>
      <w:r w:rsidR="00271CC4" w:rsidRPr="00271CC4">
        <w:rPr>
          <w:rFonts w:ascii="Times New Roman" w:hAnsi="Times New Roman" w:cs="Times New Roman"/>
          <w:sz w:val="24"/>
          <w:szCs w:val="24"/>
          <w:lang w:val="lv-LV"/>
        </w:rPr>
        <w:t xml:space="preserve"> </w:t>
      </w:r>
    </w:p>
    <w:p w:rsidR="00271CC4" w:rsidRDefault="00271CC4" w:rsidP="00271CC4">
      <w:pPr>
        <w:pStyle w:val="ListParagraph"/>
        <w:spacing w:after="0" w:line="240" w:lineRule="auto"/>
        <w:ind w:left="360"/>
        <w:jc w:val="both"/>
        <w:rPr>
          <w:rFonts w:ascii="Times New Roman" w:hAnsi="Times New Roman" w:cs="Times New Roman"/>
          <w:sz w:val="24"/>
          <w:szCs w:val="24"/>
          <w:lang w:val="lv-LV"/>
        </w:rPr>
      </w:pPr>
    </w:p>
    <w:p w:rsidR="00271CC4" w:rsidRDefault="00271CC4" w:rsidP="00271CC4">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Nekustamā īpašuma atsavināšanas rezultātā</w:t>
      </w:r>
      <w:r w:rsidRPr="00EE0C4E">
        <w:rPr>
          <w:rFonts w:ascii="Times New Roman" w:hAnsi="Times New Roman" w:cs="Times New Roman"/>
          <w:sz w:val="24"/>
          <w:szCs w:val="24"/>
          <w:lang w:val="lv-LV"/>
        </w:rPr>
        <w:t xml:space="preserve"> iegūtos </w:t>
      </w:r>
      <w:r>
        <w:rPr>
          <w:rFonts w:ascii="Times New Roman" w:hAnsi="Times New Roman" w:cs="Times New Roman"/>
          <w:sz w:val="24"/>
          <w:szCs w:val="24"/>
          <w:lang w:val="lv-LV"/>
        </w:rPr>
        <w:t xml:space="preserve">naudas </w:t>
      </w:r>
      <w:r w:rsidRPr="00EE0C4E">
        <w:rPr>
          <w:rFonts w:ascii="Times New Roman" w:hAnsi="Times New Roman" w:cs="Times New Roman"/>
          <w:sz w:val="24"/>
          <w:szCs w:val="24"/>
          <w:lang w:val="lv-LV"/>
        </w:rPr>
        <w:t>līdzekļus ieskaita kapitālsabiedrības norēķinu kontā kredītiestādē.</w:t>
      </w:r>
    </w:p>
    <w:p w:rsidR="00271CC4" w:rsidRDefault="00271CC4" w:rsidP="00271CC4">
      <w:pPr>
        <w:pStyle w:val="ListParagraph"/>
        <w:spacing w:after="0" w:line="240" w:lineRule="auto"/>
        <w:ind w:left="360"/>
        <w:jc w:val="both"/>
        <w:rPr>
          <w:rFonts w:ascii="Times New Roman" w:hAnsi="Times New Roman" w:cs="Times New Roman"/>
          <w:sz w:val="24"/>
          <w:szCs w:val="24"/>
          <w:lang w:val="lv-LV"/>
        </w:rPr>
      </w:pPr>
    </w:p>
    <w:p w:rsidR="00271CC4" w:rsidRPr="00271CC4" w:rsidRDefault="00271CC4" w:rsidP="00271CC4">
      <w:pPr>
        <w:pStyle w:val="ListParagraph"/>
        <w:numPr>
          <w:ilvl w:val="0"/>
          <w:numId w:val="1"/>
        </w:numPr>
        <w:spacing w:after="0" w:line="240" w:lineRule="auto"/>
        <w:jc w:val="both"/>
        <w:rPr>
          <w:rFonts w:ascii="Times New Roman" w:hAnsi="Times New Roman" w:cs="Times New Roman"/>
          <w:sz w:val="24"/>
          <w:szCs w:val="24"/>
          <w:lang w:val="lv-LV"/>
        </w:rPr>
      </w:pPr>
      <w:r w:rsidRPr="00EE0C4E">
        <w:rPr>
          <w:rFonts w:ascii="Times New Roman" w:hAnsi="Times New Roman" w:cs="Times New Roman"/>
          <w:sz w:val="24"/>
          <w:szCs w:val="24"/>
          <w:lang w:val="lv-LV"/>
        </w:rPr>
        <w:t xml:space="preserve">Atsavinot </w:t>
      </w:r>
      <w:r>
        <w:rPr>
          <w:rFonts w:ascii="Times New Roman" w:hAnsi="Times New Roman" w:cs="Times New Roman"/>
          <w:sz w:val="24"/>
          <w:szCs w:val="24"/>
          <w:lang w:val="lv-LV"/>
        </w:rPr>
        <w:t>nekustamo īpašumu</w:t>
      </w:r>
      <w:r w:rsidRPr="00EE0C4E">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kapitālsabiedrība – atsavinātājs un nekustamā īpašuma ieguvējs </w:t>
      </w:r>
      <w:r w:rsidRPr="00EE0C4E">
        <w:rPr>
          <w:rFonts w:ascii="Times New Roman" w:hAnsi="Times New Roman" w:cs="Times New Roman"/>
          <w:sz w:val="24"/>
          <w:szCs w:val="24"/>
          <w:lang w:val="lv-LV"/>
        </w:rPr>
        <w:t xml:space="preserve">sastāda </w:t>
      </w:r>
      <w:r>
        <w:rPr>
          <w:rFonts w:ascii="Times New Roman" w:hAnsi="Times New Roman" w:cs="Times New Roman"/>
          <w:sz w:val="24"/>
          <w:szCs w:val="24"/>
          <w:lang w:val="lv-LV"/>
        </w:rPr>
        <w:t>nekustamā īpašuma</w:t>
      </w:r>
      <w:r w:rsidRPr="00EE0C4E">
        <w:rPr>
          <w:rFonts w:ascii="Times New Roman" w:hAnsi="Times New Roman" w:cs="Times New Roman"/>
          <w:sz w:val="24"/>
          <w:szCs w:val="24"/>
          <w:lang w:val="lv-LV"/>
        </w:rPr>
        <w:t xml:space="preserve"> nodošanas</w:t>
      </w:r>
      <w:r>
        <w:rPr>
          <w:rFonts w:ascii="Times New Roman" w:hAnsi="Times New Roman" w:cs="Times New Roman"/>
          <w:sz w:val="24"/>
          <w:szCs w:val="24"/>
          <w:lang w:val="lv-LV"/>
        </w:rPr>
        <w:t>-pieņemšanas aktu, kas tiek pievienots atsavinājuma līgumam.</w:t>
      </w:r>
    </w:p>
    <w:p w:rsidR="005715DF" w:rsidRPr="00EE0C4E" w:rsidRDefault="005715DF" w:rsidP="005715DF">
      <w:pPr>
        <w:pStyle w:val="ListParagraph"/>
        <w:spacing w:after="0" w:line="240" w:lineRule="auto"/>
        <w:rPr>
          <w:rFonts w:ascii="Times New Roman" w:hAnsi="Times New Roman" w:cs="Times New Roman"/>
          <w:sz w:val="24"/>
          <w:szCs w:val="24"/>
          <w:lang w:val="lv-LV"/>
        </w:rPr>
      </w:pPr>
    </w:p>
    <w:p w:rsidR="005715DF" w:rsidRPr="00EE0C4E" w:rsidRDefault="00500DDC" w:rsidP="005715DF">
      <w:pPr>
        <w:pStyle w:val="ListParagraph"/>
        <w:numPr>
          <w:ilvl w:val="0"/>
          <w:numId w:val="2"/>
        </w:numPr>
        <w:spacing w:after="0" w:line="240" w:lineRule="auto"/>
        <w:jc w:val="center"/>
        <w:rPr>
          <w:rFonts w:ascii="Times New Roman" w:hAnsi="Times New Roman" w:cs="Times New Roman"/>
          <w:b/>
          <w:sz w:val="24"/>
          <w:szCs w:val="24"/>
          <w:lang w:val="lv-LV"/>
        </w:rPr>
      </w:pPr>
      <w:r>
        <w:rPr>
          <w:rFonts w:ascii="Times New Roman" w:hAnsi="Times New Roman" w:cs="Times New Roman"/>
          <w:b/>
          <w:sz w:val="24"/>
          <w:szCs w:val="24"/>
          <w:lang w:val="lv-LV"/>
        </w:rPr>
        <w:t>Kapitālsabiedrības nekustamā īpašuma</w:t>
      </w:r>
      <w:r w:rsidR="005715DF" w:rsidRPr="00EE0C4E">
        <w:rPr>
          <w:rFonts w:ascii="Times New Roman" w:hAnsi="Times New Roman" w:cs="Times New Roman"/>
          <w:b/>
          <w:sz w:val="24"/>
          <w:szCs w:val="24"/>
          <w:lang w:val="lv-LV"/>
        </w:rPr>
        <w:t xml:space="preserve"> atsavināšana izsolē</w:t>
      </w:r>
    </w:p>
    <w:p w:rsidR="005715DF" w:rsidRPr="00EE0C4E" w:rsidRDefault="005715DF" w:rsidP="005715DF">
      <w:pPr>
        <w:pStyle w:val="ListParagraph"/>
        <w:spacing w:after="0" w:line="240" w:lineRule="auto"/>
        <w:ind w:left="1080"/>
        <w:rPr>
          <w:rFonts w:ascii="Times New Roman" w:hAnsi="Times New Roman" w:cs="Times New Roman"/>
          <w:b/>
          <w:sz w:val="24"/>
          <w:szCs w:val="24"/>
          <w:lang w:val="lv-LV"/>
        </w:rPr>
      </w:pPr>
    </w:p>
    <w:p w:rsidR="005715DF" w:rsidRPr="00EE0C4E" w:rsidRDefault="005715DF" w:rsidP="005715DF">
      <w:pPr>
        <w:pStyle w:val="ListParagraph"/>
        <w:numPr>
          <w:ilvl w:val="0"/>
          <w:numId w:val="1"/>
        </w:numPr>
        <w:spacing w:after="0" w:line="240" w:lineRule="auto"/>
        <w:jc w:val="both"/>
        <w:rPr>
          <w:rFonts w:ascii="Times New Roman" w:hAnsi="Times New Roman" w:cs="Times New Roman"/>
          <w:sz w:val="24"/>
          <w:szCs w:val="24"/>
          <w:lang w:val="lv-LV"/>
        </w:rPr>
      </w:pPr>
      <w:r w:rsidRPr="00EE0C4E">
        <w:rPr>
          <w:rFonts w:ascii="Times New Roman" w:hAnsi="Times New Roman" w:cs="Times New Roman"/>
          <w:sz w:val="24"/>
          <w:szCs w:val="24"/>
          <w:lang w:val="lv-LV"/>
        </w:rPr>
        <w:t xml:space="preserve">Pārdodot izsolē, </w:t>
      </w:r>
      <w:r w:rsidR="00500DDC">
        <w:rPr>
          <w:rFonts w:ascii="Times New Roman" w:hAnsi="Times New Roman" w:cs="Times New Roman"/>
          <w:sz w:val="24"/>
          <w:szCs w:val="24"/>
          <w:lang w:val="lv-LV"/>
        </w:rPr>
        <w:t>nekustamā īpašuma izsoles komisija organizē izsoles procesu</w:t>
      </w:r>
      <w:r w:rsidRPr="00EE0C4E">
        <w:rPr>
          <w:rFonts w:ascii="Times New Roman" w:hAnsi="Times New Roman" w:cs="Times New Roman"/>
          <w:sz w:val="24"/>
          <w:szCs w:val="24"/>
          <w:lang w:val="lv-LV"/>
        </w:rPr>
        <w:t xml:space="preserve"> un veic šādas darbības:</w:t>
      </w:r>
    </w:p>
    <w:p w:rsidR="005715DF" w:rsidRPr="00EE0C4E" w:rsidRDefault="00500DDC" w:rsidP="005715DF">
      <w:pPr>
        <w:pStyle w:val="ListParagraph"/>
        <w:numPr>
          <w:ilvl w:val="1"/>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atbilstoši sertificēta vērtētāja noteiktajai nekustamā īpašuma tirgus vērtībai, </w:t>
      </w:r>
      <w:r w:rsidR="005715DF" w:rsidRPr="00EE0C4E">
        <w:rPr>
          <w:rFonts w:ascii="Times New Roman" w:hAnsi="Times New Roman" w:cs="Times New Roman"/>
          <w:sz w:val="24"/>
          <w:szCs w:val="24"/>
          <w:lang w:val="lv-LV"/>
        </w:rPr>
        <w:t xml:space="preserve">nosaka </w:t>
      </w:r>
      <w:r>
        <w:rPr>
          <w:rFonts w:ascii="Times New Roman" w:hAnsi="Times New Roman" w:cs="Times New Roman"/>
          <w:sz w:val="24"/>
          <w:szCs w:val="24"/>
          <w:lang w:val="lv-LV"/>
        </w:rPr>
        <w:t>nekustamā īpa</w:t>
      </w:r>
      <w:r w:rsidR="00AD20E8">
        <w:rPr>
          <w:rFonts w:ascii="Times New Roman" w:hAnsi="Times New Roman" w:cs="Times New Roman"/>
          <w:sz w:val="24"/>
          <w:szCs w:val="24"/>
          <w:lang w:val="lv-LV"/>
        </w:rPr>
        <w:t xml:space="preserve">šuma </w:t>
      </w:r>
      <w:r>
        <w:rPr>
          <w:rFonts w:ascii="Times New Roman" w:hAnsi="Times New Roman" w:cs="Times New Roman"/>
          <w:sz w:val="24"/>
          <w:szCs w:val="24"/>
          <w:lang w:val="lv-LV"/>
        </w:rPr>
        <w:t>izsoles</w:t>
      </w:r>
      <w:r w:rsidR="005715DF" w:rsidRPr="00EE0C4E">
        <w:rPr>
          <w:rFonts w:ascii="Times New Roman" w:hAnsi="Times New Roman" w:cs="Times New Roman"/>
          <w:sz w:val="24"/>
          <w:szCs w:val="24"/>
          <w:lang w:val="lv-LV"/>
        </w:rPr>
        <w:t xml:space="preserve"> </w:t>
      </w:r>
      <w:r w:rsidR="00AD20E8">
        <w:rPr>
          <w:rFonts w:ascii="Times New Roman" w:hAnsi="Times New Roman" w:cs="Times New Roman"/>
          <w:sz w:val="24"/>
          <w:szCs w:val="24"/>
          <w:lang w:val="lv-LV"/>
        </w:rPr>
        <w:t>sākum</w:t>
      </w:r>
      <w:r w:rsidR="005715DF" w:rsidRPr="00EE0C4E">
        <w:rPr>
          <w:rFonts w:ascii="Times New Roman" w:hAnsi="Times New Roman" w:cs="Times New Roman"/>
          <w:sz w:val="24"/>
          <w:szCs w:val="24"/>
          <w:lang w:val="lv-LV"/>
        </w:rPr>
        <w:t>cenu;</w:t>
      </w:r>
    </w:p>
    <w:p w:rsidR="005715DF" w:rsidRPr="007D7C2A" w:rsidRDefault="005715DF" w:rsidP="0010145F">
      <w:pPr>
        <w:pStyle w:val="ListParagraph"/>
        <w:numPr>
          <w:ilvl w:val="1"/>
          <w:numId w:val="1"/>
        </w:numPr>
        <w:spacing w:after="0" w:line="240" w:lineRule="auto"/>
        <w:jc w:val="both"/>
        <w:rPr>
          <w:rFonts w:ascii="Times New Roman" w:hAnsi="Times New Roman" w:cs="Times New Roman"/>
          <w:sz w:val="24"/>
          <w:szCs w:val="24"/>
          <w:lang w:val="lv-LV"/>
        </w:rPr>
      </w:pPr>
      <w:r w:rsidRPr="007D7C2A">
        <w:rPr>
          <w:rFonts w:ascii="Times New Roman" w:hAnsi="Times New Roman" w:cs="Times New Roman"/>
          <w:sz w:val="24"/>
          <w:szCs w:val="24"/>
          <w:lang w:val="lv-LV"/>
        </w:rPr>
        <w:t>nosaka slepen</w:t>
      </w:r>
      <w:r w:rsidR="004B5E37">
        <w:rPr>
          <w:rFonts w:ascii="Times New Roman" w:hAnsi="Times New Roman" w:cs="Times New Roman"/>
          <w:sz w:val="24"/>
          <w:szCs w:val="24"/>
          <w:lang w:val="lv-LV"/>
        </w:rPr>
        <w:t>o</w:t>
      </w:r>
      <w:r w:rsidRPr="007D7C2A">
        <w:rPr>
          <w:rFonts w:ascii="Times New Roman" w:hAnsi="Times New Roman" w:cs="Times New Roman"/>
          <w:sz w:val="24"/>
          <w:szCs w:val="24"/>
          <w:lang w:val="lv-LV"/>
        </w:rPr>
        <w:t xml:space="preserve"> cen</w:t>
      </w:r>
      <w:r w:rsidR="004B5E37">
        <w:rPr>
          <w:rFonts w:ascii="Times New Roman" w:hAnsi="Times New Roman" w:cs="Times New Roman"/>
          <w:sz w:val="24"/>
          <w:szCs w:val="24"/>
          <w:lang w:val="lv-LV"/>
        </w:rPr>
        <w:t>u</w:t>
      </w:r>
      <w:r w:rsidRPr="007D7C2A">
        <w:rPr>
          <w:rFonts w:ascii="Times New Roman" w:hAnsi="Times New Roman" w:cs="Times New Roman"/>
          <w:sz w:val="24"/>
          <w:szCs w:val="24"/>
          <w:lang w:val="lv-LV"/>
        </w:rPr>
        <w:t>, ja tiek rīkota izsole ar lejupejošu soli;</w:t>
      </w:r>
    </w:p>
    <w:p w:rsidR="005715DF" w:rsidRPr="00EE0C4E" w:rsidRDefault="005715DF" w:rsidP="005715DF">
      <w:pPr>
        <w:pStyle w:val="ListParagraph"/>
        <w:numPr>
          <w:ilvl w:val="1"/>
          <w:numId w:val="1"/>
        </w:numPr>
        <w:spacing w:after="0" w:line="240" w:lineRule="auto"/>
        <w:jc w:val="both"/>
        <w:rPr>
          <w:rFonts w:ascii="Times New Roman" w:hAnsi="Times New Roman" w:cs="Times New Roman"/>
          <w:sz w:val="24"/>
          <w:szCs w:val="24"/>
          <w:lang w:val="lv-LV"/>
        </w:rPr>
      </w:pPr>
      <w:r w:rsidRPr="00EE0C4E">
        <w:rPr>
          <w:rFonts w:ascii="Times New Roman" w:hAnsi="Times New Roman" w:cs="Times New Roman"/>
          <w:sz w:val="24"/>
          <w:szCs w:val="24"/>
          <w:lang w:val="lv-LV"/>
        </w:rPr>
        <w:t>sagatavo izsoles noteikumus</w:t>
      </w:r>
      <w:r w:rsidR="00945587">
        <w:rPr>
          <w:rFonts w:ascii="Times New Roman" w:hAnsi="Times New Roman" w:cs="Times New Roman"/>
          <w:sz w:val="24"/>
          <w:szCs w:val="24"/>
          <w:lang w:val="lv-LV"/>
        </w:rPr>
        <w:t xml:space="preserve">, ievērojot noteikumu </w:t>
      </w:r>
      <w:r w:rsidR="00FF4421">
        <w:rPr>
          <w:rFonts w:ascii="Times New Roman" w:hAnsi="Times New Roman" w:cs="Times New Roman"/>
          <w:sz w:val="24"/>
          <w:szCs w:val="24"/>
          <w:lang w:val="lv-LV"/>
        </w:rPr>
        <w:t>7.</w:t>
      </w:r>
      <w:r w:rsidR="00D026B7">
        <w:rPr>
          <w:rFonts w:ascii="Times New Roman" w:hAnsi="Times New Roman" w:cs="Times New Roman"/>
          <w:sz w:val="24"/>
          <w:szCs w:val="24"/>
          <w:lang w:val="lv-LV"/>
        </w:rPr>
        <w:t>punktā</w:t>
      </w:r>
      <w:r w:rsidR="00945587">
        <w:rPr>
          <w:rFonts w:ascii="Times New Roman" w:hAnsi="Times New Roman" w:cs="Times New Roman"/>
          <w:sz w:val="24"/>
          <w:szCs w:val="24"/>
          <w:lang w:val="lv-LV"/>
        </w:rPr>
        <w:t xml:space="preserve"> paredzētos nosacījumus</w:t>
      </w:r>
      <w:r w:rsidRPr="00EE0C4E">
        <w:rPr>
          <w:rFonts w:ascii="Times New Roman" w:hAnsi="Times New Roman" w:cs="Times New Roman"/>
          <w:sz w:val="24"/>
          <w:szCs w:val="24"/>
          <w:lang w:val="lv-LV"/>
        </w:rPr>
        <w:t>;</w:t>
      </w:r>
    </w:p>
    <w:p w:rsidR="005715DF" w:rsidRPr="007D7C2A" w:rsidRDefault="005715DF" w:rsidP="00945587">
      <w:pPr>
        <w:pStyle w:val="ListParagraph"/>
        <w:numPr>
          <w:ilvl w:val="1"/>
          <w:numId w:val="1"/>
        </w:numPr>
        <w:spacing w:after="0" w:line="240" w:lineRule="auto"/>
        <w:jc w:val="both"/>
        <w:rPr>
          <w:rFonts w:ascii="Times New Roman" w:hAnsi="Times New Roman" w:cs="Times New Roman"/>
          <w:sz w:val="24"/>
          <w:szCs w:val="24"/>
          <w:lang w:val="lv-LV"/>
        </w:rPr>
      </w:pPr>
      <w:r w:rsidRPr="007D7C2A">
        <w:rPr>
          <w:rFonts w:ascii="Times New Roman" w:hAnsi="Times New Roman" w:cs="Times New Roman"/>
          <w:sz w:val="24"/>
          <w:szCs w:val="24"/>
          <w:lang w:val="lv-LV"/>
        </w:rPr>
        <w:t xml:space="preserve">nodrošina sludinājuma par </w:t>
      </w:r>
      <w:r w:rsidR="00E83503">
        <w:rPr>
          <w:rFonts w:ascii="Times New Roman" w:hAnsi="Times New Roman" w:cs="Times New Roman"/>
          <w:sz w:val="24"/>
          <w:szCs w:val="24"/>
          <w:lang w:val="lv-LV"/>
        </w:rPr>
        <w:t xml:space="preserve">nekustamā īpašuma </w:t>
      </w:r>
      <w:r w:rsidRPr="007D7C2A">
        <w:rPr>
          <w:rFonts w:ascii="Times New Roman" w:hAnsi="Times New Roman" w:cs="Times New Roman"/>
          <w:sz w:val="24"/>
          <w:szCs w:val="24"/>
          <w:lang w:val="lv-LV"/>
        </w:rPr>
        <w:t xml:space="preserve">izsoli un izsoles noteikumu publicēšanu Daugavpils </w:t>
      </w:r>
      <w:proofErr w:type="spellStart"/>
      <w:r w:rsidR="00E83503">
        <w:rPr>
          <w:rFonts w:ascii="Times New Roman" w:hAnsi="Times New Roman" w:cs="Times New Roman"/>
          <w:sz w:val="24"/>
          <w:szCs w:val="24"/>
          <w:lang w:val="lv-LV"/>
        </w:rPr>
        <w:t>valsts</w:t>
      </w:r>
      <w:r w:rsidRPr="007D7C2A">
        <w:rPr>
          <w:rFonts w:ascii="Times New Roman" w:hAnsi="Times New Roman" w:cs="Times New Roman"/>
          <w:sz w:val="24"/>
          <w:szCs w:val="24"/>
          <w:lang w:val="lv-LV"/>
        </w:rPr>
        <w:t>p</w:t>
      </w:r>
      <w:r w:rsidR="00DB5A47">
        <w:rPr>
          <w:rFonts w:ascii="Times New Roman" w:hAnsi="Times New Roman" w:cs="Times New Roman"/>
          <w:sz w:val="24"/>
          <w:szCs w:val="24"/>
          <w:lang w:val="lv-LV"/>
        </w:rPr>
        <w:t>ilsētas</w:t>
      </w:r>
      <w:proofErr w:type="spellEnd"/>
      <w:r w:rsidR="00DB5A47">
        <w:rPr>
          <w:rFonts w:ascii="Times New Roman" w:hAnsi="Times New Roman" w:cs="Times New Roman"/>
          <w:sz w:val="24"/>
          <w:szCs w:val="24"/>
          <w:lang w:val="lv-LV"/>
        </w:rPr>
        <w:t xml:space="preserve"> pašvaldības un attiecīga</w:t>
      </w:r>
      <w:r w:rsidRPr="007D7C2A">
        <w:rPr>
          <w:rFonts w:ascii="Times New Roman" w:hAnsi="Times New Roman" w:cs="Times New Roman"/>
          <w:sz w:val="24"/>
          <w:szCs w:val="24"/>
          <w:lang w:val="lv-LV"/>
        </w:rPr>
        <w:t xml:space="preserve">s kapitālsabiedrības </w:t>
      </w:r>
      <w:r w:rsidR="00E83503">
        <w:rPr>
          <w:rFonts w:ascii="Times New Roman" w:hAnsi="Times New Roman" w:cs="Times New Roman"/>
          <w:sz w:val="24"/>
          <w:szCs w:val="24"/>
          <w:lang w:val="lv-LV"/>
        </w:rPr>
        <w:t>mājas lapā internetā</w:t>
      </w:r>
      <w:r w:rsidRPr="007D7C2A">
        <w:rPr>
          <w:rFonts w:ascii="Times New Roman" w:hAnsi="Times New Roman" w:cs="Times New Roman"/>
          <w:sz w:val="24"/>
          <w:szCs w:val="24"/>
          <w:lang w:val="lv-LV"/>
        </w:rPr>
        <w:t xml:space="preserve">, </w:t>
      </w:r>
      <w:r w:rsidR="00945587">
        <w:rPr>
          <w:rFonts w:ascii="Times New Roman" w:hAnsi="Times New Roman" w:cs="Times New Roman"/>
          <w:sz w:val="24"/>
          <w:szCs w:val="24"/>
          <w:lang w:val="lv-LV"/>
        </w:rPr>
        <w:t xml:space="preserve">kā arī oficiālajā izdevumā „Latvijas Vēstnesis”. Informācija par izsoli, norādot izsoles organizētāja nosaukumu, tā adresi un tālruņa numuru, izliekama labi redzamā vietā pie atsavināmā nekustamā īpašuma. Rīkojot elektronisko izsoli, sludinājumu ievieto arī </w:t>
      </w:r>
      <w:r w:rsidR="00E83503" w:rsidRPr="00E83503">
        <w:rPr>
          <w:rFonts w:ascii="Times New Roman" w:hAnsi="Times New Roman" w:cs="Times New Roman"/>
          <w:sz w:val="24"/>
          <w:szCs w:val="24"/>
          <w:lang w:val="lv-LV"/>
        </w:rPr>
        <w:t>Tiesu administrācijas Elektronisko izsoļu vietnē</w:t>
      </w:r>
      <w:r w:rsidR="00945587">
        <w:rPr>
          <w:rFonts w:ascii="Times New Roman" w:hAnsi="Times New Roman" w:cs="Times New Roman"/>
          <w:sz w:val="24"/>
          <w:szCs w:val="24"/>
          <w:lang w:val="lv-LV"/>
        </w:rPr>
        <w:t xml:space="preserve"> (</w:t>
      </w:r>
      <w:r w:rsidR="00945587" w:rsidRPr="00945587">
        <w:rPr>
          <w:rFonts w:ascii="Times New Roman" w:hAnsi="Times New Roman" w:cs="Times New Roman"/>
          <w:sz w:val="24"/>
          <w:szCs w:val="24"/>
          <w:lang w:val="lv-LV"/>
        </w:rPr>
        <w:t>https://izsoles.ta.gov.lv/</w:t>
      </w:r>
      <w:r w:rsidR="00945587">
        <w:rPr>
          <w:rFonts w:ascii="Times New Roman" w:hAnsi="Times New Roman" w:cs="Times New Roman"/>
          <w:sz w:val="24"/>
          <w:szCs w:val="24"/>
          <w:lang w:val="lv-LV"/>
        </w:rPr>
        <w:t>)</w:t>
      </w:r>
      <w:r w:rsidRPr="007D7C2A">
        <w:rPr>
          <w:rFonts w:ascii="Times New Roman" w:hAnsi="Times New Roman" w:cs="Times New Roman"/>
          <w:sz w:val="24"/>
          <w:szCs w:val="24"/>
          <w:lang w:val="lv-LV"/>
        </w:rPr>
        <w:t>;</w:t>
      </w:r>
    </w:p>
    <w:p w:rsidR="005715DF" w:rsidRPr="00EE0C4E" w:rsidRDefault="005715DF" w:rsidP="005715DF">
      <w:pPr>
        <w:pStyle w:val="ListParagraph"/>
        <w:numPr>
          <w:ilvl w:val="1"/>
          <w:numId w:val="1"/>
        </w:numPr>
        <w:spacing w:after="0" w:line="240" w:lineRule="auto"/>
        <w:jc w:val="both"/>
        <w:rPr>
          <w:rFonts w:ascii="Times New Roman" w:hAnsi="Times New Roman" w:cs="Times New Roman"/>
          <w:sz w:val="24"/>
          <w:szCs w:val="24"/>
          <w:lang w:val="lv-LV"/>
        </w:rPr>
      </w:pPr>
      <w:r w:rsidRPr="00EE0C4E">
        <w:rPr>
          <w:rFonts w:ascii="Times New Roman" w:hAnsi="Times New Roman" w:cs="Times New Roman"/>
          <w:sz w:val="24"/>
          <w:szCs w:val="24"/>
          <w:lang w:val="lv-LV"/>
        </w:rPr>
        <w:t>atbilstoši ne</w:t>
      </w:r>
      <w:r w:rsidR="00E83503">
        <w:rPr>
          <w:rFonts w:ascii="Times New Roman" w:hAnsi="Times New Roman" w:cs="Times New Roman"/>
          <w:sz w:val="24"/>
          <w:szCs w:val="24"/>
          <w:lang w:val="lv-LV"/>
        </w:rPr>
        <w:t>pieciešamībai, izvērtējot nekustamā īpašuma</w:t>
      </w:r>
      <w:r w:rsidRPr="00EE0C4E">
        <w:rPr>
          <w:rFonts w:ascii="Times New Roman" w:hAnsi="Times New Roman" w:cs="Times New Roman"/>
          <w:sz w:val="24"/>
          <w:szCs w:val="24"/>
          <w:lang w:val="lv-LV"/>
        </w:rPr>
        <w:t xml:space="preserve"> sastāvu, izmantošanas iespējas un potenciā</w:t>
      </w:r>
      <w:r w:rsidR="00520646">
        <w:rPr>
          <w:rFonts w:ascii="Times New Roman" w:hAnsi="Times New Roman" w:cs="Times New Roman"/>
          <w:sz w:val="24"/>
          <w:szCs w:val="24"/>
          <w:lang w:val="lv-LV"/>
        </w:rPr>
        <w:t>lo ieguvēju</w:t>
      </w:r>
      <w:r w:rsidRPr="00EE0C4E">
        <w:rPr>
          <w:rFonts w:ascii="Times New Roman" w:hAnsi="Times New Roman" w:cs="Times New Roman"/>
          <w:sz w:val="24"/>
          <w:szCs w:val="24"/>
          <w:lang w:val="lv-LV"/>
        </w:rPr>
        <w:t xml:space="preserve"> loku, kā arī citus kritērijus, papildus nodrošina izsoles sludinājuma publicēšanu citos laikrakstos (izdevumos) un interneta portālos;</w:t>
      </w:r>
    </w:p>
    <w:p w:rsidR="005715DF" w:rsidRDefault="00E83503" w:rsidP="005715DF">
      <w:pPr>
        <w:pStyle w:val="ListParagraph"/>
        <w:numPr>
          <w:ilvl w:val="1"/>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rīko nekustamā īpašuma</w:t>
      </w:r>
      <w:r w:rsidR="00864FA9">
        <w:rPr>
          <w:rFonts w:ascii="Times New Roman" w:hAnsi="Times New Roman" w:cs="Times New Roman"/>
          <w:sz w:val="24"/>
          <w:szCs w:val="24"/>
          <w:lang w:val="lv-LV"/>
        </w:rPr>
        <w:t xml:space="preserve"> izso</w:t>
      </w:r>
      <w:r>
        <w:rPr>
          <w:rFonts w:ascii="Times New Roman" w:hAnsi="Times New Roman" w:cs="Times New Roman"/>
          <w:sz w:val="24"/>
          <w:szCs w:val="24"/>
          <w:lang w:val="lv-LV"/>
        </w:rPr>
        <w:t>li, izņemot noteikumu</w:t>
      </w:r>
      <w:r w:rsidR="00C9653E">
        <w:rPr>
          <w:rFonts w:ascii="Times New Roman" w:hAnsi="Times New Roman" w:cs="Times New Roman"/>
          <w:sz w:val="24"/>
          <w:szCs w:val="24"/>
          <w:lang w:val="lv-LV"/>
        </w:rPr>
        <w:t xml:space="preserve"> </w:t>
      </w:r>
      <w:r w:rsidR="00DB5A47">
        <w:rPr>
          <w:rFonts w:ascii="Times New Roman" w:hAnsi="Times New Roman" w:cs="Times New Roman"/>
          <w:sz w:val="24"/>
          <w:szCs w:val="24"/>
          <w:lang w:val="lv-LV"/>
        </w:rPr>
        <w:t>8</w:t>
      </w:r>
      <w:r w:rsidR="005715DF" w:rsidRPr="00EE0C4E">
        <w:rPr>
          <w:rFonts w:ascii="Times New Roman" w:hAnsi="Times New Roman" w:cs="Times New Roman"/>
          <w:sz w:val="24"/>
          <w:szCs w:val="24"/>
          <w:lang w:val="lv-LV"/>
        </w:rPr>
        <w:t>.9</w:t>
      </w:r>
      <w:r w:rsidR="00A63B5B">
        <w:rPr>
          <w:rFonts w:ascii="Times New Roman" w:hAnsi="Times New Roman" w:cs="Times New Roman"/>
          <w:sz w:val="24"/>
          <w:szCs w:val="24"/>
          <w:lang w:val="lv-LV"/>
        </w:rPr>
        <w:t>.apakšpunktā paredzēto gadījumu;</w:t>
      </w:r>
    </w:p>
    <w:p w:rsidR="00945587" w:rsidRDefault="00A63B5B" w:rsidP="005715DF">
      <w:pPr>
        <w:pStyle w:val="ListParagraph"/>
        <w:numPr>
          <w:ilvl w:val="1"/>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n</w:t>
      </w:r>
      <w:r w:rsidR="00945587">
        <w:rPr>
          <w:rFonts w:ascii="Times New Roman" w:hAnsi="Times New Roman" w:cs="Times New Roman"/>
          <w:sz w:val="24"/>
          <w:szCs w:val="24"/>
          <w:lang w:val="lv-LV"/>
        </w:rPr>
        <w:t>osūta paziņojumu par izsoli personai, kurai ir</w:t>
      </w:r>
      <w:r>
        <w:rPr>
          <w:rFonts w:ascii="Times New Roman" w:hAnsi="Times New Roman" w:cs="Times New Roman"/>
          <w:sz w:val="24"/>
          <w:szCs w:val="24"/>
          <w:lang w:val="lv-LV"/>
        </w:rPr>
        <w:t xml:space="preserve"> Civillikumā paredzētās</w:t>
      </w:r>
      <w:r w:rsidR="00945587">
        <w:rPr>
          <w:rFonts w:ascii="Times New Roman" w:hAnsi="Times New Roman" w:cs="Times New Roman"/>
          <w:sz w:val="24"/>
          <w:szCs w:val="24"/>
          <w:lang w:val="lv-LV"/>
        </w:rPr>
        <w:t xml:space="preserve"> pirmpirkuma tiesības uz atsavināmo nekustamo īpašumu, norādot, ka šīs tiesības tā var izmantot tikai tad, ja to rakstveidā piesaka </w:t>
      </w:r>
      <w:r w:rsidR="00977797">
        <w:rPr>
          <w:rFonts w:ascii="Times New Roman" w:hAnsi="Times New Roman" w:cs="Times New Roman"/>
          <w:sz w:val="24"/>
          <w:szCs w:val="24"/>
          <w:lang w:val="lv-LV"/>
        </w:rPr>
        <w:t>noteikumu 13</w:t>
      </w:r>
      <w:r>
        <w:rPr>
          <w:rFonts w:ascii="Times New Roman" w:hAnsi="Times New Roman" w:cs="Times New Roman"/>
          <w:sz w:val="24"/>
          <w:szCs w:val="24"/>
          <w:lang w:val="lv-LV"/>
        </w:rPr>
        <w:t>.4.apakšpunktā</w:t>
      </w:r>
      <w:r w:rsidR="002350DB">
        <w:rPr>
          <w:rFonts w:ascii="Times New Roman" w:hAnsi="Times New Roman" w:cs="Times New Roman"/>
          <w:sz w:val="24"/>
          <w:szCs w:val="24"/>
          <w:lang w:val="lv-LV"/>
        </w:rPr>
        <w:t xml:space="preserve"> norādītajā sludinājuma termiņā;</w:t>
      </w:r>
    </w:p>
    <w:p w:rsidR="002350DB" w:rsidRDefault="002350DB" w:rsidP="005715DF">
      <w:pPr>
        <w:pStyle w:val="ListParagraph"/>
        <w:numPr>
          <w:ilvl w:val="1"/>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apstiprina izsoles protokolu 7 (septiņu) dienu laikā pēc izsoles norises dienas.</w:t>
      </w:r>
    </w:p>
    <w:p w:rsidR="00D21D26" w:rsidRPr="00EE0C4E" w:rsidRDefault="00D21D26" w:rsidP="00D21D26">
      <w:pPr>
        <w:pStyle w:val="ListParagraph"/>
        <w:spacing w:after="0" w:line="240" w:lineRule="auto"/>
        <w:ind w:left="858"/>
        <w:jc w:val="both"/>
        <w:rPr>
          <w:rFonts w:ascii="Times New Roman" w:hAnsi="Times New Roman" w:cs="Times New Roman"/>
          <w:sz w:val="24"/>
          <w:szCs w:val="24"/>
          <w:lang w:val="lv-LV"/>
        </w:rPr>
      </w:pPr>
    </w:p>
    <w:p w:rsidR="00A63B5B" w:rsidRDefault="00977797" w:rsidP="005715DF">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Noteikumu 13</w:t>
      </w:r>
      <w:r w:rsidR="00A63B5B">
        <w:rPr>
          <w:rFonts w:ascii="Times New Roman" w:hAnsi="Times New Roman" w:cs="Times New Roman"/>
          <w:sz w:val="24"/>
          <w:szCs w:val="24"/>
          <w:lang w:val="lv-LV"/>
        </w:rPr>
        <w:t>.4.apakšpunktā minē</w:t>
      </w:r>
      <w:r>
        <w:rPr>
          <w:rFonts w:ascii="Times New Roman" w:hAnsi="Times New Roman" w:cs="Times New Roman"/>
          <w:sz w:val="24"/>
          <w:szCs w:val="24"/>
          <w:lang w:val="lv-LV"/>
        </w:rPr>
        <w:t>tajā sludinājumā un noteikumu 13</w:t>
      </w:r>
      <w:r w:rsidR="00A63B5B">
        <w:rPr>
          <w:rFonts w:ascii="Times New Roman" w:hAnsi="Times New Roman" w:cs="Times New Roman"/>
          <w:sz w:val="24"/>
          <w:szCs w:val="24"/>
          <w:lang w:val="lv-LV"/>
        </w:rPr>
        <w:t xml:space="preserve">.7.apakšpunktā minētajā paziņojumā tiek norādīta Publiskas personas mantas atsavināšanas likuma 12.pantā </w:t>
      </w:r>
      <w:r w:rsidR="00DB5A47">
        <w:rPr>
          <w:rFonts w:ascii="Times New Roman" w:hAnsi="Times New Roman" w:cs="Times New Roman"/>
          <w:sz w:val="24"/>
          <w:szCs w:val="24"/>
          <w:lang w:val="lv-LV"/>
        </w:rPr>
        <w:t>paredzēta</w:t>
      </w:r>
      <w:r w:rsidR="00A63B5B">
        <w:rPr>
          <w:rFonts w:ascii="Times New Roman" w:hAnsi="Times New Roman" w:cs="Times New Roman"/>
          <w:sz w:val="24"/>
          <w:szCs w:val="24"/>
          <w:lang w:val="lv-LV"/>
        </w:rPr>
        <w:t xml:space="preserve"> informācija.</w:t>
      </w:r>
    </w:p>
    <w:p w:rsidR="00A63B5B" w:rsidRDefault="00A63B5B" w:rsidP="00A63B5B">
      <w:pPr>
        <w:pStyle w:val="ListParagraph"/>
        <w:spacing w:after="0" w:line="240" w:lineRule="auto"/>
        <w:ind w:left="360"/>
        <w:jc w:val="both"/>
        <w:rPr>
          <w:rFonts w:ascii="Times New Roman" w:hAnsi="Times New Roman" w:cs="Times New Roman"/>
          <w:sz w:val="24"/>
          <w:szCs w:val="24"/>
          <w:lang w:val="lv-LV"/>
        </w:rPr>
      </w:pPr>
    </w:p>
    <w:p w:rsidR="00A63B5B" w:rsidRDefault="00977797" w:rsidP="005715DF">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Noteikumu 13</w:t>
      </w:r>
      <w:r w:rsidR="00A63B5B">
        <w:rPr>
          <w:rFonts w:ascii="Times New Roman" w:hAnsi="Times New Roman" w:cs="Times New Roman"/>
          <w:sz w:val="24"/>
          <w:szCs w:val="24"/>
          <w:lang w:val="lv-LV"/>
        </w:rPr>
        <w:t>.7.apakšpunktā paredzē</w:t>
      </w:r>
      <w:r w:rsidR="00A85ABB">
        <w:rPr>
          <w:rFonts w:ascii="Times New Roman" w:hAnsi="Times New Roman" w:cs="Times New Roman"/>
          <w:sz w:val="24"/>
          <w:szCs w:val="24"/>
          <w:lang w:val="lv-LV"/>
        </w:rPr>
        <w:t>tās pirmpirkuma tiesības tiek izmantotas Publiskas personas mantas atsavināšanas likuma 14.pantā paredzētajā kārtībā.</w:t>
      </w:r>
    </w:p>
    <w:p w:rsidR="00A63B5B" w:rsidRDefault="00A63B5B" w:rsidP="00A63B5B">
      <w:pPr>
        <w:pStyle w:val="ListParagraph"/>
        <w:spacing w:after="0" w:line="240" w:lineRule="auto"/>
        <w:ind w:left="360"/>
        <w:jc w:val="both"/>
        <w:rPr>
          <w:rFonts w:ascii="Times New Roman" w:hAnsi="Times New Roman" w:cs="Times New Roman"/>
          <w:sz w:val="24"/>
          <w:szCs w:val="24"/>
          <w:lang w:val="lv-LV"/>
        </w:rPr>
      </w:pPr>
    </w:p>
    <w:p w:rsidR="005715DF" w:rsidRDefault="005715DF" w:rsidP="005715DF">
      <w:pPr>
        <w:pStyle w:val="ListParagraph"/>
        <w:numPr>
          <w:ilvl w:val="0"/>
          <w:numId w:val="1"/>
        </w:numPr>
        <w:spacing w:after="0" w:line="240" w:lineRule="auto"/>
        <w:jc w:val="both"/>
        <w:rPr>
          <w:rFonts w:ascii="Times New Roman" w:hAnsi="Times New Roman" w:cs="Times New Roman"/>
          <w:sz w:val="24"/>
          <w:szCs w:val="24"/>
          <w:lang w:val="lv-LV"/>
        </w:rPr>
      </w:pPr>
      <w:r w:rsidRPr="00EE0C4E">
        <w:rPr>
          <w:rFonts w:ascii="Times New Roman" w:hAnsi="Times New Roman" w:cs="Times New Roman"/>
          <w:sz w:val="24"/>
          <w:szCs w:val="24"/>
          <w:lang w:val="lv-LV"/>
        </w:rPr>
        <w:t xml:space="preserve">Izsoles pieteikšanās termiņš tiek noteikts ne īsāks par </w:t>
      </w:r>
      <w:r w:rsidR="00A63B5B">
        <w:rPr>
          <w:rFonts w:ascii="Times New Roman" w:hAnsi="Times New Roman" w:cs="Times New Roman"/>
          <w:sz w:val="24"/>
          <w:szCs w:val="24"/>
          <w:lang w:val="lv-LV"/>
        </w:rPr>
        <w:t>4 (četrām)</w:t>
      </w:r>
      <w:r w:rsidRPr="00EE0C4E">
        <w:rPr>
          <w:rFonts w:ascii="Times New Roman" w:hAnsi="Times New Roman" w:cs="Times New Roman"/>
          <w:sz w:val="24"/>
          <w:szCs w:val="24"/>
          <w:lang w:val="lv-LV"/>
        </w:rPr>
        <w:t xml:space="preserve"> nedēļām no pirmā sludinājuma publicēšanas dienas.</w:t>
      </w:r>
    </w:p>
    <w:p w:rsidR="00D21D26" w:rsidRPr="00EE0C4E" w:rsidRDefault="00D21D26" w:rsidP="00D21D26">
      <w:pPr>
        <w:pStyle w:val="ListParagraph"/>
        <w:spacing w:after="0" w:line="240" w:lineRule="auto"/>
        <w:ind w:left="360"/>
        <w:jc w:val="both"/>
        <w:rPr>
          <w:rFonts w:ascii="Times New Roman" w:hAnsi="Times New Roman" w:cs="Times New Roman"/>
          <w:sz w:val="24"/>
          <w:szCs w:val="24"/>
          <w:lang w:val="lv-LV"/>
        </w:rPr>
      </w:pPr>
    </w:p>
    <w:p w:rsidR="00A85ABB" w:rsidRDefault="00A85ABB" w:rsidP="005715DF">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Izsole var būt mutiska, rakstiska, jaukta (mutiska un rakstiska) vai elektroniska.</w:t>
      </w:r>
      <w:r w:rsidR="000805BA">
        <w:rPr>
          <w:rFonts w:ascii="Times New Roman" w:hAnsi="Times New Roman" w:cs="Times New Roman"/>
          <w:sz w:val="24"/>
          <w:szCs w:val="24"/>
          <w:lang w:val="lv-LV"/>
        </w:rPr>
        <w:t xml:space="preserve"> Izsoles organizēšanai un norisei</w:t>
      </w:r>
      <w:r w:rsidR="00D134D1">
        <w:rPr>
          <w:rFonts w:ascii="Times New Roman" w:hAnsi="Times New Roman" w:cs="Times New Roman"/>
          <w:sz w:val="24"/>
          <w:szCs w:val="24"/>
          <w:lang w:val="lv-LV"/>
        </w:rPr>
        <w:t>,</w:t>
      </w:r>
      <w:r w:rsidR="000805BA">
        <w:rPr>
          <w:rFonts w:ascii="Times New Roman" w:hAnsi="Times New Roman" w:cs="Times New Roman"/>
          <w:sz w:val="24"/>
          <w:szCs w:val="24"/>
          <w:lang w:val="lv-LV"/>
        </w:rPr>
        <w:t xml:space="preserve"> </w:t>
      </w:r>
      <w:r w:rsidR="00D134D1">
        <w:rPr>
          <w:rFonts w:ascii="Times New Roman" w:hAnsi="Times New Roman" w:cs="Times New Roman"/>
          <w:sz w:val="24"/>
          <w:szCs w:val="24"/>
          <w:lang w:val="lv-LV"/>
        </w:rPr>
        <w:t>papildus šiem noteikumiem</w:t>
      </w:r>
      <w:r w:rsidR="000805BA">
        <w:rPr>
          <w:rFonts w:ascii="Times New Roman" w:hAnsi="Times New Roman" w:cs="Times New Roman"/>
          <w:sz w:val="24"/>
          <w:szCs w:val="24"/>
          <w:lang w:val="lv-LV"/>
        </w:rPr>
        <w:t xml:space="preserve">, </w:t>
      </w:r>
      <w:r w:rsidR="00D134D1">
        <w:rPr>
          <w:rFonts w:ascii="Times New Roman" w:hAnsi="Times New Roman" w:cs="Times New Roman"/>
          <w:sz w:val="24"/>
          <w:szCs w:val="24"/>
          <w:lang w:val="lv-LV"/>
        </w:rPr>
        <w:t xml:space="preserve">piemēro </w:t>
      </w:r>
      <w:r w:rsidR="000805BA">
        <w:rPr>
          <w:rFonts w:ascii="Times New Roman" w:hAnsi="Times New Roman" w:cs="Times New Roman"/>
          <w:sz w:val="24"/>
          <w:szCs w:val="24"/>
          <w:lang w:val="lv-LV"/>
        </w:rPr>
        <w:t>Publiskas pers</w:t>
      </w:r>
      <w:r w:rsidR="00D134D1">
        <w:rPr>
          <w:rFonts w:ascii="Times New Roman" w:hAnsi="Times New Roman" w:cs="Times New Roman"/>
          <w:sz w:val="24"/>
          <w:szCs w:val="24"/>
          <w:lang w:val="lv-LV"/>
        </w:rPr>
        <w:t xml:space="preserve">onas mantas atsavināšanas likumu, normatīvos aktus par kārtību, kādā veic darbības elektronisko izsoļu vietnē un izsoles noteikumus. </w:t>
      </w:r>
    </w:p>
    <w:p w:rsidR="00A85ABB" w:rsidRPr="00A85ABB" w:rsidRDefault="00A85ABB" w:rsidP="00A85ABB">
      <w:pPr>
        <w:spacing w:after="0" w:line="240" w:lineRule="auto"/>
        <w:jc w:val="both"/>
        <w:rPr>
          <w:rFonts w:ascii="Times New Roman" w:hAnsi="Times New Roman" w:cs="Times New Roman"/>
          <w:sz w:val="24"/>
          <w:szCs w:val="24"/>
          <w:lang w:val="lv-LV"/>
        </w:rPr>
      </w:pPr>
    </w:p>
    <w:p w:rsidR="005715DF" w:rsidRDefault="00A85ABB" w:rsidP="005715DF">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Izsole var būt ar augšupejošu vai lejupejošu soli. </w:t>
      </w:r>
      <w:r w:rsidR="005715DF" w:rsidRPr="00EE0C4E">
        <w:rPr>
          <w:rFonts w:ascii="Times New Roman" w:hAnsi="Times New Roman" w:cs="Times New Roman"/>
          <w:sz w:val="24"/>
          <w:szCs w:val="24"/>
          <w:lang w:val="lv-LV"/>
        </w:rPr>
        <w:t>I</w:t>
      </w:r>
      <w:r w:rsidR="00E83503">
        <w:rPr>
          <w:rFonts w:ascii="Times New Roman" w:hAnsi="Times New Roman" w:cs="Times New Roman"/>
          <w:sz w:val="24"/>
          <w:szCs w:val="24"/>
          <w:lang w:val="lv-LV"/>
        </w:rPr>
        <w:t>zsolē ar augšupejošu soli, nekustamo īpašumu</w:t>
      </w:r>
      <w:r w:rsidR="005715DF" w:rsidRPr="00EE0C4E">
        <w:rPr>
          <w:rFonts w:ascii="Times New Roman" w:hAnsi="Times New Roman" w:cs="Times New Roman"/>
          <w:sz w:val="24"/>
          <w:szCs w:val="24"/>
          <w:lang w:val="lv-LV"/>
        </w:rPr>
        <w:t xml:space="preserve"> nedrīkst pārdot lētāk </w:t>
      </w:r>
      <w:r w:rsidR="00E83503">
        <w:rPr>
          <w:rFonts w:ascii="Times New Roman" w:hAnsi="Times New Roman" w:cs="Times New Roman"/>
          <w:sz w:val="24"/>
          <w:szCs w:val="24"/>
          <w:lang w:val="lv-LV"/>
        </w:rPr>
        <w:t xml:space="preserve">par </w:t>
      </w:r>
      <w:r w:rsidR="00AD20E8">
        <w:rPr>
          <w:rFonts w:ascii="Times New Roman" w:hAnsi="Times New Roman" w:cs="Times New Roman"/>
          <w:sz w:val="24"/>
          <w:szCs w:val="24"/>
          <w:lang w:val="lv-LV"/>
        </w:rPr>
        <w:t>izsoles</w:t>
      </w:r>
      <w:r w:rsidR="00AD20E8" w:rsidRPr="00EE0C4E">
        <w:rPr>
          <w:rFonts w:ascii="Times New Roman" w:hAnsi="Times New Roman" w:cs="Times New Roman"/>
          <w:sz w:val="24"/>
          <w:szCs w:val="24"/>
          <w:lang w:val="lv-LV"/>
        </w:rPr>
        <w:t xml:space="preserve"> </w:t>
      </w:r>
      <w:r w:rsidR="00AD20E8">
        <w:rPr>
          <w:rFonts w:ascii="Times New Roman" w:hAnsi="Times New Roman" w:cs="Times New Roman"/>
          <w:sz w:val="24"/>
          <w:szCs w:val="24"/>
          <w:lang w:val="lv-LV"/>
        </w:rPr>
        <w:t>sākum</w:t>
      </w:r>
      <w:r w:rsidR="00AD20E8" w:rsidRPr="00EE0C4E">
        <w:rPr>
          <w:rFonts w:ascii="Times New Roman" w:hAnsi="Times New Roman" w:cs="Times New Roman"/>
          <w:sz w:val="24"/>
          <w:szCs w:val="24"/>
          <w:lang w:val="lv-LV"/>
        </w:rPr>
        <w:t>cenu</w:t>
      </w:r>
      <w:r w:rsidR="005715DF" w:rsidRPr="00EE0C4E">
        <w:rPr>
          <w:rFonts w:ascii="Times New Roman" w:hAnsi="Times New Roman" w:cs="Times New Roman"/>
          <w:sz w:val="24"/>
          <w:szCs w:val="24"/>
          <w:lang w:val="lv-LV"/>
        </w:rPr>
        <w:t>, bet izsolē ar lejupejošu soli – lētāk par slepeno cenu.</w:t>
      </w:r>
    </w:p>
    <w:p w:rsidR="00D21D26" w:rsidRPr="00D21D26" w:rsidRDefault="00D21D26" w:rsidP="00D21D26">
      <w:pPr>
        <w:spacing w:after="0" w:line="240" w:lineRule="auto"/>
        <w:jc w:val="both"/>
        <w:rPr>
          <w:rFonts w:ascii="Times New Roman" w:hAnsi="Times New Roman" w:cs="Times New Roman"/>
          <w:sz w:val="24"/>
          <w:szCs w:val="24"/>
          <w:lang w:val="lv-LV"/>
        </w:rPr>
      </w:pPr>
    </w:p>
    <w:p w:rsidR="000805BA" w:rsidRPr="00476A75" w:rsidRDefault="00A85ABB" w:rsidP="000805BA">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Izsoles noteikumos</w:t>
      </w:r>
      <w:r w:rsidR="00DB5A47">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00DB5A47">
        <w:rPr>
          <w:rFonts w:ascii="Times New Roman" w:hAnsi="Times New Roman" w:cs="Times New Roman"/>
          <w:sz w:val="24"/>
          <w:szCs w:val="24"/>
          <w:lang w:val="lv-LV"/>
        </w:rPr>
        <w:t xml:space="preserve">ievērojot Publiskas personas mantas atsavināšanas likuma 16.pantā paredzētos priekšrakstus, </w:t>
      </w:r>
      <w:r w:rsidR="00AA5EC3">
        <w:rPr>
          <w:rFonts w:ascii="Times New Roman" w:hAnsi="Times New Roman" w:cs="Times New Roman"/>
          <w:sz w:val="24"/>
          <w:szCs w:val="24"/>
          <w:lang w:val="lv-LV"/>
        </w:rPr>
        <w:t xml:space="preserve">izsoles kandidātiem </w:t>
      </w:r>
      <w:r>
        <w:rPr>
          <w:rFonts w:ascii="Times New Roman" w:hAnsi="Times New Roman" w:cs="Times New Roman"/>
          <w:sz w:val="24"/>
          <w:szCs w:val="24"/>
          <w:lang w:val="lv-LV"/>
        </w:rPr>
        <w:t xml:space="preserve">obligāti </w:t>
      </w:r>
      <w:r w:rsidR="00DB5A47">
        <w:rPr>
          <w:rFonts w:ascii="Times New Roman" w:hAnsi="Times New Roman" w:cs="Times New Roman"/>
          <w:sz w:val="24"/>
          <w:szCs w:val="24"/>
          <w:lang w:val="lv-LV"/>
        </w:rPr>
        <w:t>paredzama n</w:t>
      </w:r>
      <w:r w:rsidR="00AA5EC3">
        <w:rPr>
          <w:rFonts w:ascii="Times New Roman" w:hAnsi="Times New Roman" w:cs="Times New Roman"/>
          <w:sz w:val="24"/>
          <w:szCs w:val="24"/>
          <w:lang w:val="lv-LV"/>
        </w:rPr>
        <w:t xml:space="preserve">odrošinājuma samaksa </w:t>
      </w:r>
      <w:r w:rsidR="00AA5EC3" w:rsidRPr="00AA5EC3">
        <w:rPr>
          <w:rFonts w:ascii="Times New Roman" w:hAnsi="Times New Roman" w:cs="Times New Roman"/>
          <w:sz w:val="24"/>
          <w:szCs w:val="24"/>
          <w:lang w:val="lv-LV"/>
        </w:rPr>
        <w:t xml:space="preserve">10 </w:t>
      </w:r>
      <w:r w:rsidR="00AA5EC3">
        <w:rPr>
          <w:rFonts w:ascii="Times New Roman" w:hAnsi="Times New Roman" w:cs="Times New Roman"/>
          <w:sz w:val="24"/>
          <w:szCs w:val="24"/>
          <w:lang w:val="lv-LV"/>
        </w:rPr>
        <w:t>(desmit) procentu apmērā no izsolāmā nekustamā īpašuma izsoles</w:t>
      </w:r>
      <w:r w:rsidR="00AA5EC3" w:rsidRPr="00AA5EC3">
        <w:rPr>
          <w:rFonts w:ascii="Times New Roman" w:hAnsi="Times New Roman" w:cs="Times New Roman"/>
          <w:sz w:val="24"/>
          <w:szCs w:val="24"/>
          <w:lang w:val="lv-LV"/>
        </w:rPr>
        <w:t xml:space="preserve"> </w:t>
      </w:r>
      <w:r w:rsidR="00AA5EC3">
        <w:rPr>
          <w:rFonts w:ascii="Times New Roman" w:hAnsi="Times New Roman" w:cs="Times New Roman"/>
          <w:sz w:val="24"/>
          <w:szCs w:val="24"/>
          <w:lang w:val="lv-LV"/>
        </w:rPr>
        <w:t>sākum</w:t>
      </w:r>
      <w:r w:rsidR="00AA5EC3" w:rsidRPr="00AA5EC3">
        <w:rPr>
          <w:rFonts w:ascii="Times New Roman" w:hAnsi="Times New Roman" w:cs="Times New Roman"/>
          <w:sz w:val="24"/>
          <w:szCs w:val="24"/>
          <w:lang w:val="lv-LV"/>
        </w:rPr>
        <w:t>cenas</w:t>
      </w:r>
      <w:r w:rsidR="005E7487">
        <w:rPr>
          <w:rFonts w:ascii="Times New Roman" w:hAnsi="Times New Roman" w:cs="Times New Roman"/>
          <w:sz w:val="24"/>
          <w:szCs w:val="24"/>
          <w:lang w:val="lv-LV"/>
        </w:rPr>
        <w:t xml:space="preserve">, ja tiek rīkota izsole ar augšupejošu soli vai </w:t>
      </w:r>
      <w:r w:rsidR="00476A75">
        <w:rPr>
          <w:rFonts w:ascii="Times New Roman" w:hAnsi="Times New Roman" w:cs="Times New Roman"/>
          <w:sz w:val="24"/>
          <w:szCs w:val="24"/>
          <w:lang w:val="lv-LV"/>
        </w:rPr>
        <w:t xml:space="preserve">no </w:t>
      </w:r>
      <w:r w:rsidR="005E7487">
        <w:rPr>
          <w:rFonts w:ascii="Times New Roman" w:hAnsi="Times New Roman" w:cs="Times New Roman"/>
          <w:sz w:val="24"/>
          <w:szCs w:val="24"/>
          <w:lang w:val="lv-LV"/>
        </w:rPr>
        <w:t xml:space="preserve">slepenās cenas, ja tiek rīkota izsole ar lejupejošu soli. </w:t>
      </w:r>
      <w:r w:rsidRPr="005E7487">
        <w:rPr>
          <w:rFonts w:ascii="Times New Roman" w:hAnsi="Times New Roman" w:cs="Times New Roman"/>
          <w:sz w:val="24"/>
          <w:szCs w:val="24"/>
          <w:lang w:val="lv-LV"/>
        </w:rPr>
        <w:t xml:space="preserve">Atkarībā no atsavināmā nekustamā īpašuma veida un vērtības, izsoles komisija ir tiesīga noteikt papildus izsoles priekšnoteikumus, kuru ievērošana ir priekšnoteikums </w:t>
      </w:r>
      <w:r w:rsidR="000805BA" w:rsidRPr="005E7487">
        <w:rPr>
          <w:rFonts w:ascii="Times New Roman" w:hAnsi="Times New Roman" w:cs="Times New Roman"/>
          <w:sz w:val="24"/>
          <w:szCs w:val="24"/>
          <w:lang w:val="lv-LV"/>
        </w:rPr>
        <w:t xml:space="preserve">kandidātu </w:t>
      </w:r>
      <w:r w:rsidRPr="005E7487">
        <w:rPr>
          <w:rFonts w:ascii="Times New Roman" w:hAnsi="Times New Roman" w:cs="Times New Roman"/>
          <w:sz w:val="24"/>
          <w:szCs w:val="24"/>
          <w:lang w:val="lv-LV"/>
        </w:rPr>
        <w:t>dalībai izsolē.</w:t>
      </w:r>
      <w:r w:rsidR="005E7487" w:rsidRPr="005E7487">
        <w:rPr>
          <w:lang w:val="lv-LV"/>
        </w:rPr>
        <w:t xml:space="preserve"> </w:t>
      </w:r>
      <w:r w:rsidR="005E7487" w:rsidRPr="005E7487">
        <w:rPr>
          <w:rFonts w:ascii="Times New Roman" w:hAnsi="Times New Roman" w:cs="Times New Roman"/>
          <w:sz w:val="24"/>
          <w:szCs w:val="24"/>
          <w:lang w:val="lv-LV"/>
        </w:rPr>
        <w:t>Nodrošinājums uzskatāms par iesniegtu, ja attiecīgā naudas summa ir ieskaitīta izsoles noteikumos norādītajā bankas kontā.</w:t>
      </w:r>
      <w:r w:rsidR="00476A75">
        <w:rPr>
          <w:rFonts w:ascii="Times New Roman" w:hAnsi="Times New Roman" w:cs="Times New Roman"/>
          <w:sz w:val="24"/>
          <w:szCs w:val="24"/>
          <w:lang w:val="lv-LV"/>
        </w:rPr>
        <w:t xml:space="preserve"> </w:t>
      </w:r>
      <w:r w:rsidR="00476A75" w:rsidRPr="00476A75">
        <w:rPr>
          <w:rFonts w:ascii="Times New Roman" w:hAnsi="Times New Roman" w:cs="Times New Roman"/>
          <w:sz w:val="24"/>
          <w:szCs w:val="24"/>
          <w:lang w:val="lv-LV"/>
        </w:rPr>
        <w:t>Izsoles kandidāti netiek pielaisti pie dalības izsolē, kamēr nav samaksāts nodrošinājums.</w:t>
      </w:r>
    </w:p>
    <w:p w:rsidR="00476A75" w:rsidRPr="000805BA" w:rsidRDefault="00476A75" w:rsidP="000805BA">
      <w:pPr>
        <w:spacing w:after="0" w:line="240" w:lineRule="auto"/>
        <w:jc w:val="both"/>
        <w:rPr>
          <w:rFonts w:ascii="Times New Roman" w:hAnsi="Times New Roman" w:cs="Times New Roman"/>
          <w:sz w:val="24"/>
          <w:szCs w:val="24"/>
          <w:lang w:val="lv-LV"/>
        </w:rPr>
      </w:pPr>
    </w:p>
    <w:p w:rsidR="005715DF" w:rsidRDefault="00E83503" w:rsidP="005715DF">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Nekustamo īpašumu</w:t>
      </w:r>
      <w:r w:rsidR="005715DF" w:rsidRPr="00EE0C4E">
        <w:rPr>
          <w:rFonts w:ascii="Times New Roman" w:hAnsi="Times New Roman" w:cs="Times New Roman"/>
          <w:sz w:val="24"/>
          <w:szCs w:val="24"/>
          <w:lang w:val="lv-LV"/>
        </w:rPr>
        <w:t xml:space="preserve"> vispirms piedāvā izsolē ar augšupejoš</w:t>
      </w:r>
      <w:r>
        <w:rPr>
          <w:rFonts w:ascii="Times New Roman" w:hAnsi="Times New Roman" w:cs="Times New Roman"/>
          <w:sz w:val="24"/>
          <w:szCs w:val="24"/>
          <w:lang w:val="lv-LV"/>
        </w:rPr>
        <w:t xml:space="preserve">u soli. Solīšana sākas no nekustamā īpašuma </w:t>
      </w:r>
      <w:r w:rsidR="00AD20E8">
        <w:rPr>
          <w:rFonts w:ascii="Times New Roman" w:hAnsi="Times New Roman" w:cs="Times New Roman"/>
          <w:sz w:val="24"/>
          <w:szCs w:val="24"/>
          <w:lang w:val="lv-LV"/>
        </w:rPr>
        <w:t>izsoles</w:t>
      </w:r>
      <w:r w:rsidR="00AD20E8" w:rsidRPr="00EE0C4E">
        <w:rPr>
          <w:rFonts w:ascii="Times New Roman" w:hAnsi="Times New Roman" w:cs="Times New Roman"/>
          <w:sz w:val="24"/>
          <w:szCs w:val="24"/>
          <w:lang w:val="lv-LV"/>
        </w:rPr>
        <w:t xml:space="preserve"> </w:t>
      </w:r>
      <w:r w:rsidR="00AD20E8">
        <w:rPr>
          <w:rFonts w:ascii="Times New Roman" w:hAnsi="Times New Roman" w:cs="Times New Roman"/>
          <w:sz w:val="24"/>
          <w:szCs w:val="24"/>
          <w:lang w:val="lv-LV"/>
        </w:rPr>
        <w:t>sākumcenas</w:t>
      </w:r>
      <w:r w:rsidR="00AD20E8" w:rsidRPr="00EE0C4E">
        <w:rPr>
          <w:rFonts w:ascii="Times New Roman" w:hAnsi="Times New Roman" w:cs="Times New Roman"/>
          <w:sz w:val="24"/>
          <w:szCs w:val="24"/>
          <w:lang w:val="lv-LV"/>
        </w:rPr>
        <w:t xml:space="preserve"> </w:t>
      </w:r>
      <w:r w:rsidR="005715DF" w:rsidRPr="00EE0C4E">
        <w:rPr>
          <w:rFonts w:ascii="Times New Roman" w:hAnsi="Times New Roman" w:cs="Times New Roman"/>
          <w:sz w:val="24"/>
          <w:szCs w:val="24"/>
          <w:lang w:val="lv-LV"/>
        </w:rPr>
        <w:t>un notiek tikai par izsoles noteikumos noteikto soli.</w:t>
      </w:r>
    </w:p>
    <w:p w:rsidR="00D21D26" w:rsidRPr="00D21D26" w:rsidRDefault="00D21D26" w:rsidP="00D21D26">
      <w:pPr>
        <w:spacing w:after="0" w:line="240" w:lineRule="auto"/>
        <w:jc w:val="both"/>
        <w:rPr>
          <w:rFonts w:ascii="Times New Roman" w:hAnsi="Times New Roman" w:cs="Times New Roman"/>
          <w:sz w:val="24"/>
          <w:szCs w:val="24"/>
          <w:lang w:val="lv-LV"/>
        </w:rPr>
      </w:pPr>
    </w:p>
    <w:p w:rsidR="002D316E" w:rsidRDefault="002D316E" w:rsidP="008514AB">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J</w:t>
      </w:r>
      <w:r w:rsidR="00E83503">
        <w:rPr>
          <w:rFonts w:ascii="Times New Roman" w:hAnsi="Times New Roman" w:cs="Times New Roman"/>
          <w:sz w:val="24"/>
          <w:szCs w:val="24"/>
          <w:lang w:val="lv-LV"/>
        </w:rPr>
        <w:t xml:space="preserve">a </w:t>
      </w:r>
      <w:r w:rsidR="00977797">
        <w:rPr>
          <w:rFonts w:ascii="Times New Roman" w:hAnsi="Times New Roman" w:cs="Times New Roman"/>
          <w:sz w:val="24"/>
          <w:szCs w:val="24"/>
          <w:lang w:val="lv-LV"/>
        </w:rPr>
        <w:t>šajos noteikumos 20</w:t>
      </w:r>
      <w:r w:rsidR="00EA6F41">
        <w:rPr>
          <w:rFonts w:ascii="Times New Roman" w:hAnsi="Times New Roman" w:cs="Times New Roman"/>
          <w:sz w:val="24"/>
          <w:szCs w:val="24"/>
          <w:lang w:val="lv-LV"/>
        </w:rPr>
        <w:t>.punktā</w:t>
      </w:r>
      <w:r w:rsidR="00E83503">
        <w:rPr>
          <w:rFonts w:ascii="Times New Roman" w:hAnsi="Times New Roman" w:cs="Times New Roman"/>
          <w:sz w:val="24"/>
          <w:szCs w:val="24"/>
          <w:lang w:val="lv-LV"/>
        </w:rPr>
        <w:t xml:space="preserve"> paredzēta nekustamā īpašuma</w:t>
      </w:r>
      <w:r w:rsidR="00EA6F41">
        <w:rPr>
          <w:rFonts w:ascii="Times New Roman" w:hAnsi="Times New Roman" w:cs="Times New Roman"/>
          <w:sz w:val="24"/>
          <w:szCs w:val="24"/>
          <w:lang w:val="lv-LV"/>
        </w:rPr>
        <w:t xml:space="preserve"> izsole bija</w:t>
      </w:r>
      <w:r>
        <w:rPr>
          <w:rFonts w:ascii="Times New Roman" w:hAnsi="Times New Roman" w:cs="Times New Roman"/>
          <w:sz w:val="24"/>
          <w:szCs w:val="24"/>
          <w:lang w:val="lv-LV"/>
        </w:rPr>
        <w:t xml:space="preserve"> nesekmīga,</w:t>
      </w:r>
      <w:r w:rsidR="00EA6F41">
        <w:rPr>
          <w:rFonts w:ascii="Times New Roman" w:hAnsi="Times New Roman" w:cs="Times New Roman"/>
          <w:sz w:val="24"/>
          <w:szCs w:val="24"/>
          <w:lang w:val="lv-LV"/>
        </w:rPr>
        <w:t xml:space="preserve"> tiek </w:t>
      </w:r>
      <w:r w:rsidR="00EA6F41" w:rsidRPr="007D7C2A">
        <w:rPr>
          <w:rFonts w:ascii="Times New Roman" w:hAnsi="Times New Roman" w:cs="Times New Roman"/>
          <w:sz w:val="24"/>
          <w:szCs w:val="24"/>
          <w:lang w:val="lv-LV"/>
        </w:rPr>
        <w:t>rīkota izsole ar lejupejošu soli</w:t>
      </w:r>
      <w:r w:rsidR="00EA6F41">
        <w:rPr>
          <w:rFonts w:ascii="Times New Roman" w:hAnsi="Times New Roman" w:cs="Times New Roman"/>
          <w:sz w:val="24"/>
          <w:szCs w:val="24"/>
          <w:lang w:val="lv-LV"/>
        </w:rPr>
        <w:t>.</w:t>
      </w:r>
      <w:r w:rsidR="000F11DF">
        <w:rPr>
          <w:rFonts w:ascii="Times New Roman" w:hAnsi="Times New Roman" w:cs="Times New Roman"/>
          <w:sz w:val="24"/>
          <w:szCs w:val="24"/>
          <w:lang w:val="lv-LV"/>
        </w:rPr>
        <w:t xml:space="preserve"> Ņemot vērā lietderības apsvērumus</w:t>
      </w:r>
      <w:r w:rsidR="008514AB">
        <w:rPr>
          <w:rFonts w:ascii="Times New Roman" w:hAnsi="Times New Roman" w:cs="Times New Roman"/>
          <w:sz w:val="24"/>
          <w:szCs w:val="24"/>
          <w:lang w:val="lv-LV"/>
        </w:rPr>
        <w:t xml:space="preserve"> (efektivitāti, samērīgumu, ekonomiju, ātrumu)</w:t>
      </w:r>
      <w:r w:rsidR="000F11DF">
        <w:rPr>
          <w:rFonts w:ascii="Times New Roman" w:hAnsi="Times New Roman" w:cs="Times New Roman"/>
          <w:sz w:val="24"/>
          <w:szCs w:val="24"/>
          <w:lang w:val="lv-LV"/>
        </w:rPr>
        <w:t>, kapitālsabiedrības valde, nerīkojot izsoli ar lejupejošu soli</w:t>
      </w:r>
      <w:r w:rsidR="008514AB">
        <w:rPr>
          <w:rFonts w:ascii="Times New Roman" w:hAnsi="Times New Roman" w:cs="Times New Roman"/>
          <w:sz w:val="24"/>
          <w:szCs w:val="24"/>
          <w:lang w:val="lv-LV"/>
        </w:rPr>
        <w:t xml:space="preserve"> un ievērojot noteikumu 28.punkta prasības</w:t>
      </w:r>
      <w:r w:rsidR="000F11DF">
        <w:rPr>
          <w:rFonts w:ascii="Times New Roman" w:hAnsi="Times New Roman" w:cs="Times New Roman"/>
          <w:sz w:val="24"/>
          <w:szCs w:val="24"/>
          <w:lang w:val="lv-LV"/>
        </w:rPr>
        <w:t>, var izmanto</w:t>
      </w:r>
      <w:r w:rsidR="00E83503">
        <w:rPr>
          <w:rFonts w:ascii="Times New Roman" w:hAnsi="Times New Roman" w:cs="Times New Roman"/>
          <w:sz w:val="24"/>
          <w:szCs w:val="24"/>
          <w:lang w:val="lv-LV"/>
        </w:rPr>
        <w:t>t šajos noteikumos 4</w:t>
      </w:r>
      <w:r w:rsidR="000F11DF">
        <w:rPr>
          <w:rFonts w:ascii="Times New Roman" w:hAnsi="Times New Roman" w:cs="Times New Roman"/>
          <w:sz w:val="24"/>
          <w:szCs w:val="24"/>
          <w:lang w:val="lv-LV"/>
        </w:rPr>
        <w:t>.2.</w:t>
      </w:r>
      <w:r w:rsidR="00E83503">
        <w:rPr>
          <w:rFonts w:ascii="Times New Roman" w:hAnsi="Times New Roman" w:cs="Times New Roman"/>
          <w:sz w:val="24"/>
          <w:szCs w:val="24"/>
          <w:lang w:val="lv-LV"/>
        </w:rPr>
        <w:t>apakšpunktā paredzēto nekustamā īpašuma</w:t>
      </w:r>
      <w:r w:rsidR="000F11DF">
        <w:rPr>
          <w:rFonts w:ascii="Times New Roman" w:hAnsi="Times New Roman" w:cs="Times New Roman"/>
          <w:sz w:val="24"/>
          <w:szCs w:val="24"/>
          <w:lang w:val="lv-LV"/>
        </w:rPr>
        <w:t xml:space="preserve"> atsavināšanas veidu.</w:t>
      </w:r>
    </w:p>
    <w:p w:rsidR="00D21D26" w:rsidRPr="00D21D26" w:rsidRDefault="00D21D26" w:rsidP="00D21D26">
      <w:pPr>
        <w:spacing w:after="0" w:line="240" w:lineRule="auto"/>
        <w:jc w:val="both"/>
        <w:rPr>
          <w:rFonts w:ascii="Times New Roman" w:hAnsi="Times New Roman" w:cs="Times New Roman"/>
          <w:sz w:val="24"/>
          <w:szCs w:val="24"/>
          <w:lang w:val="lv-LV"/>
        </w:rPr>
      </w:pPr>
    </w:p>
    <w:p w:rsidR="00DB42D9" w:rsidRDefault="00E83503" w:rsidP="00DB42D9">
      <w:pPr>
        <w:pStyle w:val="ListParagraph"/>
        <w:numPr>
          <w:ilvl w:val="0"/>
          <w:numId w:val="1"/>
        </w:numPr>
        <w:spacing w:after="0" w:line="240" w:lineRule="auto"/>
        <w:jc w:val="both"/>
        <w:rPr>
          <w:rFonts w:ascii="Times New Roman" w:hAnsi="Times New Roman" w:cs="Times New Roman"/>
          <w:sz w:val="24"/>
          <w:szCs w:val="24"/>
          <w:lang w:val="lv-LV"/>
        </w:rPr>
      </w:pPr>
      <w:r w:rsidRPr="00D134D1">
        <w:rPr>
          <w:rFonts w:ascii="Times New Roman" w:hAnsi="Times New Roman" w:cs="Times New Roman"/>
          <w:sz w:val="24"/>
          <w:szCs w:val="24"/>
          <w:lang w:val="lv-LV"/>
        </w:rPr>
        <w:t>Maksājums par nosolīto nekustamo īpašumu</w:t>
      </w:r>
      <w:r w:rsidR="005715DF" w:rsidRPr="00D134D1">
        <w:rPr>
          <w:rFonts w:ascii="Times New Roman" w:hAnsi="Times New Roman" w:cs="Times New Roman"/>
          <w:sz w:val="24"/>
          <w:szCs w:val="24"/>
          <w:lang w:val="lv-LV"/>
        </w:rPr>
        <w:t xml:space="preserve"> jāsamaksā </w:t>
      </w:r>
      <w:r w:rsidR="00134885" w:rsidRPr="00D134D1">
        <w:rPr>
          <w:rFonts w:ascii="Times New Roman" w:hAnsi="Times New Roman" w:cs="Times New Roman"/>
          <w:sz w:val="24"/>
          <w:szCs w:val="24"/>
          <w:lang w:val="lv-LV"/>
        </w:rPr>
        <w:t>1</w:t>
      </w:r>
      <w:r w:rsidR="00D134D1" w:rsidRPr="00D134D1">
        <w:rPr>
          <w:rFonts w:ascii="Times New Roman" w:hAnsi="Times New Roman" w:cs="Times New Roman"/>
          <w:sz w:val="24"/>
          <w:szCs w:val="24"/>
          <w:lang w:val="lv-LV"/>
        </w:rPr>
        <w:t>4</w:t>
      </w:r>
      <w:r w:rsidR="00134885" w:rsidRPr="00D134D1">
        <w:rPr>
          <w:rFonts w:ascii="Times New Roman" w:hAnsi="Times New Roman" w:cs="Times New Roman"/>
          <w:sz w:val="24"/>
          <w:szCs w:val="24"/>
          <w:lang w:val="lv-LV"/>
        </w:rPr>
        <w:t xml:space="preserve"> (</w:t>
      </w:r>
      <w:r w:rsidR="00D134D1" w:rsidRPr="00D134D1">
        <w:rPr>
          <w:rFonts w:ascii="Times New Roman" w:hAnsi="Times New Roman" w:cs="Times New Roman"/>
          <w:sz w:val="24"/>
          <w:szCs w:val="24"/>
          <w:lang w:val="lv-LV"/>
        </w:rPr>
        <w:t>četrpadsmit</w:t>
      </w:r>
      <w:r w:rsidR="00134885" w:rsidRPr="00D134D1">
        <w:rPr>
          <w:rFonts w:ascii="Times New Roman" w:hAnsi="Times New Roman" w:cs="Times New Roman"/>
          <w:sz w:val="24"/>
          <w:szCs w:val="24"/>
          <w:lang w:val="lv-LV"/>
        </w:rPr>
        <w:t>)</w:t>
      </w:r>
      <w:r w:rsidR="00D134D1" w:rsidRPr="00D134D1">
        <w:rPr>
          <w:rFonts w:ascii="Times New Roman" w:hAnsi="Times New Roman" w:cs="Times New Roman"/>
          <w:sz w:val="24"/>
          <w:szCs w:val="24"/>
          <w:lang w:val="lv-LV"/>
        </w:rPr>
        <w:t xml:space="preserve"> dienu</w:t>
      </w:r>
      <w:r w:rsidR="005715DF" w:rsidRPr="00D134D1">
        <w:rPr>
          <w:rFonts w:ascii="Times New Roman" w:hAnsi="Times New Roman" w:cs="Times New Roman"/>
          <w:sz w:val="24"/>
          <w:szCs w:val="24"/>
          <w:lang w:val="lv-LV"/>
        </w:rPr>
        <w:t xml:space="preserve"> laikā no izsoles </w:t>
      </w:r>
      <w:r w:rsidR="00134885" w:rsidRPr="00D134D1">
        <w:rPr>
          <w:rFonts w:ascii="Times New Roman" w:hAnsi="Times New Roman" w:cs="Times New Roman"/>
          <w:sz w:val="24"/>
          <w:szCs w:val="24"/>
          <w:lang w:val="lv-LV"/>
        </w:rPr>
        <w:t xml:space="preserve">norises </w:t>
      </w:r>
      <w:r w:rsidR="005715DF" w:rsidRPr="00D134D1">
        <w:rPr>
          <w:rFonts w:ascii="Times New Roman" w:hAnsi="Times New Roman" w:cs="Times New Roman"/>
          <w:sz w:val="24"/>
          <w:szCs w:val="24"/>
          <w:lang w:val="lv-LV"/>
        </w:rPr>
        <w:t>dienas, ja izsoles noteikumi neparedz citu termiņu.</w:t>
      </w:r>
      <w:r w:rsidR="00134885" w:rsidRPr="00D134D1">
        <w:rPr>
          <w:rFonts w:ascii="Times New Roman" w:hAnsi="Times New Roman" w:cs="Times New Roman"/>
          <w:sz w:val="24"/>
          <w:szCs w:val="24"/>
          <w:lang w:val="lv-LV"/>
        </w:rPr>
        <w:t xml:space="preserve"> Maksājumu nedrīkst sadalīt daļās un at</w:t>
      </w:r>
      <w:r w:rsidR="00D134D1" w:rsidRPr="00D134D1">
        <w:rPr>
          <w:rFonts w:ascii="Times New Roman" w:hAnsi="Times New Roman" w:cs="Times New Roman"/>
          <w:sz w:val="24"/>
          <w:szCs w:val="24"/>
          <w:lang w:val="lv-LV"/>
        </w:rPr>
        <w:t>likt uz termiņu, kas pārsniedz 1 (vienu) mēnesi</w:t>
      </w:r>
      <w:r w:rsidR="00134885" w:rsidRPr="00D134D1">
        <w:rPr>
          <w:rFonts w:ascii="Times New Roman" w:hAnsi="Times New Roman" w:cs="Times New Roman"/>
          <w:sz w:val="24"/>
          <w:szCs w:val="24"/>
          <w:lang w:val="lv-LV"/>
        </w:rPr>
        <w:t xml:space="preserve"> no izsoles norises dienas.</w:t>
      </w:r>
      <w:r w:rsidR="00977797">
        <w:rPr>
          <w:rFonts w:ascii="Times New Roman" w:hAnsi="Times New Roman" w:cs="Times New Roman"/>
          <w:sz w:val="24"/>
          <w:szCs w:val="24"/>
          <w:lang w:val="lv-LV"/>
        </w:rPr>
        <w:t xml:space="preserve"> Šajos noteikumos 19</w:t>
      </w:r>
      <w:r w:rsidR="00D134D1" w:rsidRPr="00D134D1">
        <w:rPr>
          <w:rFonts w:ascii="Times New Roman" w:hAnsi="Times New Roman" w:cs="Times New Roman"/>
          <w:sz w:val="24"/>
          <w:szCs w:val="24"/>
          <w:lang w:val="lv-LV"/>
        </w:rPr>
        <w:t xml:space="preserve">.punktā paredzētais nodrošinājums tiek ieskaitīts nekustamā īpašuma </w:t>
      </w:r>
      <w:r w:rsidR="00DB5A47">
        <w:rPr>
          <w:rFonts w:ascii="Times New Roman" w:hAnsi="Times New Roman" w:cs="Times New Roman"/>
          <w:sz w:val="24"/>
          <w:szCs w:val="24"/>
          <w:lang w:val="lv-LV"/>
        </w:rPr>
        <w:t>iegādes</w:t>
      </w:r>
      <w:r w:rsidR="00D134D1" w:rsidRPr="00D134D1">
        <w:rPr>
          <w:rFonts w:ascii="Times New Roman" w:hAnsi="Times New Roman" w:cs="Times New Roman"/>
          <w:sz w:val="24"/>
          <w:szCs w:val="24"/>
          <w:lang w:val="lv-LV"/>
        </w:rPr>
        <w:t xml:space="preserve"> summā.</w:t>
      </w:r>
    </w:p>
    <w:p w:rsidR="00DB42D9" w:rsidRPr="00DB42D9" w:rsidRDefault="00DB42D9" w:rsidP="00DB42D9">
      <w:pPr>
        <w:spacing w:after="0" w:line="240" w:lineRule="auto"/>
        <w:jc w:val="both"/>
        <w:rPr>
          <w:rFonts w:ascii="Times New Roman" w:hAnsi="Times New Roman" w:cs="Times New Roman"/>
          <w:sz w:val="24"/>
          <w:szCs w:val="24"/>
          <w:lang w:val="lv-LV"/>
        </w:rPr>
      </w:pPr>
    </w:p>
    <w:p w:rsidR="00520646" w:rsidRDefault="00DB42D9" w:rsidP="00520646">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Kapitālsabiedrības valde, to īpaši pamatojot noteikumu 6.punktā minētajā lēmumā, var paredzēt nekustamā īpašuma atsavināšanu uz nomaksu. Nomaksas termiņš nedrīkst būt lielāks par 5 </w:t>
      </w:r>
      <w:r w:rsidR="001C7980">
        <w:rPr>
          <w:rFonts w:ascii="Times New Roman" w:hAnsi="Times New Roman" w:cs="Times New Roman"/>
          <w:sz w:val="24"/>
          <w:szCs w:val="24"/>
          <w:lang w:val="lv-LV"/>
        </w:rPr>
        <w:t xml:space="preserve">(pieciem) </w:t>
      </w:r>
      <w:r>
        <w:rPr>
          <w:rFonts w:ascii="Times New Roman" w:hAnsi="Times New Roman" w:cs="Times New Roman"/>
          <w:sz w:val="24"/>
          <w:szCs w:val="24"/>
          <w:lang w:val="lv-LV"/>
        </w:rPr>
        <w:t xml:space="preserve">gadiem, skaitot no izsoles norises dienas. Par atlikto maksājumu </w:t>
      </w:r>
      <w:r w:rsidR="00520646">
        <w:rPr>
          <w:rFonts w:ascii="Times New Roman" w:hAnsi="Times New Roman" w:cs="Times New Roman"/>
          <w:sz w:val="24"/>
          <w:szCs w:val="24"/>
          <w:lang w:val="lv-LV"/>
        </w:rPr>
        <w:t>ieguvējs</w:t>
      </w:r>
      <w:r>
        <w:rPr>
          <w:rFonts w:ascii="Times New Roman" w:hAnsi="Times New Roman" w:cs="Times New Roman"/>
          <w:sz w:val="24"/>
          <w:szCs w:val="24"/>
          <w:lang w:val="lv-LV"/>
        </w:rPr>
        <w:t xml:space="preserve"> maksā </w:t>
      </w:r>
      <w:r w:rsidR="00C5055A">
        <w:rPr>
          <w:rFonts w:ascii="Times New Roman" w:hAnsi="Times New Roman" w:cs="Times New Roman"/>
          <w:sz w:val="24"/>
          <w:szCs w:val="24"/>
          <w:lang w:val="lv-LV"/>
        </w:rPr>
        <w:t xml:space="preserve">vismaz </w:t>
      </w:r>
      <w:r>
        <w:rPr>
          <w:rFonts w:ascii="Times New Roman" w:hAnsi="Times New Roman" w:cs="Times New Roman"/>
          <w:sz w:val="24"/>
          <w:szCs w:val="24"/>
          <w:lang w:val="lv-LV"/>
        </w:rPr>
        <w:t xml:space="preserve">6 (sešus) procentus gadā no vēl nesamaksātās </w:t>
      </w:r>
      <w:r w:rsidR="00165D42">
        <w:rPr>
          <w:rFonts w:ascii="Times New Roman" w:hAnsi="Times New Roman" w:cs="Times New Roman"/>
          <w:sz w:val="24"/>
          <w:szCs w:val="24"/>
          <w:lang w:val="lv-LV"/>
        </w:rPr>
        <w:t>iegādes</w:t>
      </w:r>
      <w:r>
        <w:rPr>
          <w:rFonts w:ascii="Times New Roman" w:hAnsi="Times New Roman" w:cs="Times New Roman"/>
          <w:sz w:val="24"/>
          <w:szCs w:val="24"/>
          <w:lang w:val="lv-LV"/>
        </w:rPr>
        <w:t xml:space="preserve"> </w:t>
      </w:r>
      <w:r w:rsidR="008B7CD5">
        <w:rPr>
          <w:rFonts w:ascii="Times New Roman" w:hAnsi="Times New Roman" w:cs="Times New Roman"/>
          <w:sz w:val="24"/>
          <w:szCs w:val="24"/>
          <w:lang w:val="lv-LV"/>
        </w:rPr>
        <w:t>summas</w:t>
      </w:r>
      <w:r>
        <w:rPr>
          <w:rFonts w:ascii="Times New Roman" w:hAnsi="Times New Roman" w:cs="Times New Roman"/>
          <w:sz w:val="24"/>
          <w:szCs w:val="24"/>
          <w:lang w:val="lv-LV"/>
        </w:rPr>
        <w:t xml:space="preserve"> daļas un par atsavinājuma līgumā noteikto maksājuma termiņu kavējumiem – nokavējuma procentus </w:t>
      </w:r>
      <w:r w:rsidR="00C5055A">
        <w:rPr>
          <w:rFonts w:ascii="Times New Roman" w:hAnsi="Times New Roman" w:cs="Times New Roman"/>
          <w:sz w:val="24"/>
          <w:szCs w:val="24"/>
          <w:lang w:val="lv-LV"/>
        </w:rPr>
        <w:t xml:space="preserve">vismaz </w:t>
      </w:r>
      <w:r>
        <w:rPr>
          <w:rFonts w:ascii="Times New Roman" w:hAnsi="Times New Roman" w:cs="Times New Roman"/>
          <w:sz w:val="24"/>
          <w:szCs w:val="24"/>
          <w:lang w:val="lv-LV"/>
        </w:rPr>
        <w:t xml:space="preserve">0,1 </w:t>
      </w:r>
      <w:r w:rsidR="001C7980">
        <w:rPr>
          <w:rFonts w:ascii="Times New Roman" w:hAnsi="Times New Roman" w:cs="Times New Roman"/>
          <w:sz w:val="24"/>
          <w:szCs w:val="24"/>
          <w:lang w:val="lv-LV"/>
        </w:rPr>
        <w:t>(</w:t>
      </w:r>
      <w:r w:rsidR="001C7980" w:rsidRPr="001C7980">
        <w:rPr>
          <w:rFonts w:ascii="Times New Roman" w:hAnsi="Times New Roman" w:cs="Times New Roman"/>
          <w:sz w:val="24"/>
          <w:szCs w:val="24"/>
          <w:lang w:val="lv-LV"/>
        </w:rPr>
        <w:t>nulle komats viens procents</w:t>
      </w:r>
      <w:r w:rsidR="001C7980">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procenta apmērā no kavētās </w:t>
      </w:r>
      <w:r w:rsidR="008B7CD5">
        <w:rPr>
          <w:rFonts w:ascii="Times New Roman" w:hAnsi="Times New Roman" w:cs="Times New Roman"/>
          <w:sz w:val="24"/>
          <w:szCs w:val="24"/>
          <w:lang w:val="lv-LV"/>
        </w:rPr>
        <w:t>iegādes</w:t>
      </w:r>
      <w:r>
        <w:rPr>
          <w:rFonts w:ascii="Times New Roman" w:hAnsi="Times New Roman" w:cs="Times New Roman"/>
          <w:sz w:val="24"/>
          <w:szCs w:val="24"/>
          <w:lang w:val="lv-LV"/>
        </w:rPr>
        <w:t xml:space="preserve"> summas par katru kavējuma dienu.</w:t>
      </w:r>
      <w:r w:rsidR="00603E7B">
        <w:rPr>
          <w:rFonts w:ascii="Times New Roman" w:hAnsi="Times New Roman" w:cs="Times New Roman"/>
          <w:sz w:val="24"/>
          <w:szCs w:val="24"/>
          <w:lang w:val="lv-LV"/>
        </w:rPr>
        <w:t xml:space="preserve"> Minētie nosacījumi obligāti iekļaujami nekustamā īpašuma atsavinājuma līgumā.</w:t>
      </w:r>
    </w:p>
    <w:p w:rsidR="00520646" w:rsidRPr="00520646" w:rsidRDefault="00520646" w:rsidP="00520646">
      <w:pPr>
        <w:spacing w:after="0" w:line="240" w:lineRule="auto"/>
        <w:jc w:val="both"/>
        <w:rPr>
          <w:rFonts w:ascii="Times New Roman" w:hAnsi="Times New Roman" w:cs="Times New Roman"/>
          <w:sz w:val="24"/>
          <w:szCs w:val="24"/>
          <w:lang w:val="lv-LV"/>
        </w:rPr>
      </w:pPr>
    </w:p>
    <w:p w:rsidR="00520646" w:rsidRDefault="00977797" w:rsidP="001C7980">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Izmantojot noteikumu 23</w:t>
      </w:r>
      <w:r w:rsidR="00520646">
        <w:rPr>
          <w:rFonts w:ascii="Times New Roman" w:hAnsi="Times New Roman" w:cs="Times New Roman"/>
          <w:sz w:val="24"/>
          <w:szCs w:val="24"/>
          <w:lang w:val="lv-LV"/>
        </w:rPr>
        <w:t>.punktā paredzēto nekustamā īpašuma atsavināšanu uz nomaksu</w:t>
      </w:r>
      <w:r w:rsidR="001D4EDD">
        <w:rPr>
          <w:rFonts w:ascii="Times New Roman" w:hAnsi="Times New Roman" w:cs="Times New Roman"/>
          <w:sz w:val="24"/>
          <w:szCs w:val="24"/>
          <w:lang w:val="lv-LV"/>
        </w:rPr>
        <w:t>, ieguvējam</w:t>
      </w:r>
      <w:r w:rsidR="001D4EDD" w:rsidRPr="00D134D1">
        <w:rPr>
          <w:rFonts w:ascii="Times New Roman" w:hAnsi="Times New Roman" w:cs="Times New Roman"/>
          <w:sz w:val="24"/>
          <w:szCs w:val="24"/>
          <w:lang w:val="lv-LV"/>
        </w:rPr>
        <w:t xml:space="preserve"> </w:t>
      </w:r>
      <w:r w:rsidR="00E81247" w:rsidRPr="00D134D1">
        <w:rPr>
          <w:rFonts w:ascii="Times New Roman" w:hAnsi="Times New Roman" w:cs="Times New Roman"/>
          <w:sz w:val="24"/>
          <w:szCs w:val="24"/>
          <w:lang w:val="lv-LV"/>
        </w:rPr>
        <w:t>14 (četrpadsmit) dienu laikā no izsoles norises dienas, ja izsoles noteikumi neparedz citu termiņu</w:t>
      </w:r>
      <w:r w:rsidR="00E81247">
        <w:rPr>
          <w:rFonts w:ascii="Times New Roman" w:hAnsi="Times New Roman" w:cs="Times New Roman"/>
          <w:sz w:val="24"/>
          <w:szCs w:val="24"/>
          <w:lang w:val="lv-LV"/>
        </w:rPr>
        <w:t xml:space="preserve">, jāsamaksā avanss 10 (desmit) procentu apmērā no nosolītās </w:t>
      </w:r>
      <w:r w:rsidR="00DB5A47">
        <w:rPr>
          <w:rFonts w:ascii="Times New Roman" w:hAnsi="Times New Roman" w:cs="Times New Roman"/>
          <w:sz w:val="24"/>
          <w:szCs w:val="24"/>
          <w:lang w:val="lv-LV"/>
        </w:rPr>
        <w:t xml:space="preserve">iegādes </w:t>
      </w:r>
      <w:r w:rsidR="00E81247">
        <w:rPr>
          <w:rFonts w:ascii="Times New Roman" w:hAnsi="Times New Roman" w:cs="Times New Roman"/>
          <w:sz w:val="24"/>
          <w:szCs w:val="24"/>
          <w:lang w:val="lv-LV"/>
        </w:rPr>
        <w:t>summas. Avansa m</w:t>
      </w:r>
      <w:r w:rsidR="00E81247" w:rsidRPr="00D134D1">
        <w:rPr>
          <w:rFonts w:ascii="Times New Roman" w:hAnsi="Times New Roman" w:cs="Times New Roman"/>
          <w:sz w:val="24"/>
          <w:szCs w:val="24"/>
          <w:lang w:val="lv-LV"/>
        </w:rPr>
        <w:t>aksājumu nedrīkst sadalīt daļās un atlikt uz termiņu, kas pārsniedz 1 (vienu) mēnesi no izsoles norises dienas</w:t>
      </w:r>
      <w:r>
        <w:rPr>
          <w:rFonts w:ascii="Times New Roman" w:hAnsi="Times New Roman" w:cs="Times New Roman"/>
          <w:sz w:val="24"/>
          <w:szCs w:val="24"/>
          <w:lang w:val="lv-LV"/>
        </w:rPr>
        <w:t>. Šajos noteikumos 19</w:t>
      </w:r>
      <w:r w:rsidR="00E81247">
        <w:rPr>
          <w:rFonts w:ascii="Times New Roman" w:hAnsi="Times New Roman" w:cs="Times New Roman"/>
          <w:sz w:val="24"/>
          <w:szCs w:val="24"/>
          <w:lang w:val="lv-LV"/>
        </w:rPr>
        <w:t xml:space="preserve">.punktā paredzēta nodrošinājuma summa tiek ieskaitīta avansā. </w:t>
      </w:r>
    </w:p>
    <w:p w:rsidR="00DB42D9" w:rsidRPr="00DB42D9" w:rsidRDefault="00DB42D9" w:rsidP="00DB42D9">
      <w:pPr>
        <w:spacing w:after="0" w:line="240" w:lineRule="auto"/>
        <w:jc w:val="both"/>
        <w:rPr>
          <w:rFonts w:ascii="Times New Roman" w:hAnsi="Times New Roman" w:cs="Times New Roman"/>
          <w:sz w:val="24"/>
          <w:szCs w:val="24"/>
          <w:lang w:val="lv-LV"/>
        </w:rPr>
      </w:pPr>
    </w:p>
    <w:p w:rsidR="00603E7B" w:rsidRDefault="00977797" w:rsidP="00603E7B">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Noteikumu 23</w:t>
      </w:r>
      <w:r w:rsidR="00DB42D9">
        <w:rPr>
          <w:rFonts w:ascii="Times New Roman" w:hAnsi="Times New Roman" w:cs="Times New Roman"/>
          <w:sz w:val="24"/>
          <w:szCs w:val="24"/>
          <w:lang w:val="lv-LV"/>
        </w:rPr>
        <w:t>.punktā paredzētais nosacījums par nekustamā īpašuma atsavināšanu uz nomaksu var tikt piemērots tikai tādā gadījumā, ja atsavināmā nekustamā īpašuma ti</w:t>
      </w:r>
      <w:r w:rsidR="00663222">
        <w:rPr>
          <w:rFonts w:ascii="Times New Roman" w:hAnsi="Times New Roman" w:cs="Times New Roman"/>
          <w:sz w:val="24"/>
          <w:szCs w:val="24"/>
          <w:lang w:val="lv-LV"/>
        </w:rPr>
        <w:t xml:space="preserve">rgus vērtība sastāda vismaz </w:t>
      </w:r>
      <w:r w:rsidR="00DB42D9">
        <w:rPr>
          <w:rFonts w:ascii="Times New Roman" w:hAnsi="Times New Roman" w:cs="Times New Roman"/>
          <w:sz w:val="24"/>
          <w:szCs w:val="24"/>
          <w:lang w:val="lv-LV"/>
        </w:rPr>
        <w:t>100</w:t>
      </w:r>
      <w:r w:rsidR="00663222">
        <w:rPr>
          <w:rFonts w:ascii="Times New Roman" w:hAnsi="Times New Roman" w:cs="Times New Roman"/>
          <w:sz w:val="24"/>
          <w:szCs w:val="24"/>
          <w:lang w:val="lv-LV"/>
        </w:rPr>
        <w:t> </w:t>
      </w:r>
      <w:r w:rsidR="00DB42D9">
        <w:rPr>
          <w:rFonts w:ascii="Times New Roman" w:hAnsi="Times New Roman" w:cs="Times New Roman"/>
          <w:sz w:val="24"/>
          <w:szCs w:val="24"/>
          <w:lang w:val="lv-LV"/>
        </w:rPr>
        <w:t>000</w:t>
      </w:r>
      <w:r w:rsidR="00663222">
        <w:rPr>
          <w:rFonts w:ascii="Times New Roman" w:hAnsi="Times New Roman" w:cs="Times New Roman"/>
          <w:sz w:val="24"/>
          <w:szCs w:val="24"/>
          <w:lang w:val="lv-LV"/>
        </w:rPr>
        <w:t>,00</w:t>
      </w:r>
      <w:r w:rsidR="00DC2076">
        <w:rPr>
          <w:rFonts w:ascii="Times New Roman" w:hAnsi="Times New Roman" w:cs="Times New Roman"/>
          <w:sz w:val="24"/>
          <w:szCs w:val="24"/>
          <w:lang w:val="lv-LV"/>
        </w:rPr>
        <w:t xml:space="preserve"> (simts tūkstoši)</w:t>
      </w:r>
      <w:r w:rsidR="00663222">
        <w:rPr>
          <w:rFonts w:ascii="Times New Roman" w:hAnsi="Times New Roman" w:cs="Times New Roman"/>
          <w:sz w:val="24"/>
          <w:szCs w:val="24"/>
          <w:lang w:val="lv-LV"/>
        </w:rPr>
        <w:t xml:space="preserve"> </w:t>
      </w:r>
      <w:proofErr w:type="spellStart"/>
      <w:r w:rsidR="00663222" w:rsidRPr="00663222">
        <w:rPr>
          <w:rFonts w:ascii="Times New Roman" w:hAnsi="Times New Roman" w:cs="Times New Roman"/>
          <w:i/>
          <w:sz w:val="24"/>
          <w:szCs w:val="24"/>
          <w:lang w:val="lv-LV"/>
        </w:rPr>
        <w:t>euro</w:t>
      </w:r>
      <w:proofErr w:type="spellEnd"/>
      <w:r w:rsidR="00DB42D9">
        <w:rPr>
          <w:rFonts w:ascii="Times New Roman" w:hAnsi="Times New Roman" w:cs="Times New Roman"/>
          <w:sz w:val="24"/>
          <w:szCs w:val="24"/>
          <w:lang w:val="lv-LV"/>
        </w:rPr>
        <w:t>.</w:t>
      </w:r>
    </w:p>
    <w:p w:rsidR="00603E7B" w:rsidRPr="00603E7B" w:rsidRDefault="00603E7B" w:rsidP="00603E7B">
      <w:pPr>
        <w:spacing w:after="0" w:line="240" w:lineRule="auto"/>
        <w:jc w:val="both"/>
        <w:rPr>
          <w:rFonts w:ascii="Times New Roman" w:hAnsi="Times New Roman" w:cs="Times New Roman"/>
          <w:sz w:val="24"/>
          <w:szCs w:val="24"/>
          <w:lang w:val="lv-LV"/>
        </w:rPr>
      </w:pPr>
    </w:p>
    <w:p w:rsidR="00DB42D9" w:rsidRPr="00D134D1" w:rsidRDefault="00977797" w:rsidP="0062128A">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Veicot noteikumu 23</w:t>
      </w:r>
      <w:r w:rsidR="00603E7B">
        <w:rPr>
          <w:rFonts w:ascii="Times New Roman" w:hAnsi="Times New Roman" w:cs="Times New Roman"/>
          <w:sz w:val="24"/>
          <w:szCs w:val="24"/>
          <w:lang w:val="lv-LV"/>
        </w:rPr>
        <w:t xml:space="preserve">.punktā paredzēto nekustamā īpašuma atsavināšanu uz </w:t>
      </w:r>
      <w:r w:rsidR="00451647">
        <w:rPr>
          <w:rFonts w:ascii="Times New Roman" w:hAnsi="Times New Roman" w:cs="Times New Roman"/>
          <w:sz w:val="24"/>
          <w:szCs w:val="24"/>
          <w:lang w:val="lv-LV"/>
        </w:rPr>
        <w:t>nomaksu, kapitālsabiedrībai, noslēdzot atsavinājuma līgumu un veicot īpašuma tiesību pārreģistrācijas darbības zemesgrāmatā uz ieguvēja vārda, ir pienākums vienlaicīgi</w:t>
      </w:r>
      <w:r w:rsidR="00603E7B">
        <w:rPr>
          <w:rFonts w:ascii="Times New Roman" w:hAnsi="Times New Roman" w:cs="Times New Roman"/>
          <w:sz w:val="24"/>
          <w:szCs w:val="24"/>
          <w:lang w:val="lv-LV"/>
        </w:rPr>
        <w:t xml:space="preserve"> nostiprināt ķīlas tiesības par labu kapitālsabiedrībai uz visu nomaksas termiņu.</w:t>
      </w:r>
      <w:r w:rsidR="00DB42D9">
        <w:rPr>
          <w:rFonts w:ascii="Times New Roman" w:hAnsi="Times New Roman" w:cs="Times New Roman"/>
          <w:sz w:val="24"/>
          <w:szCs w:val="24"/>
          <w:lang w:val="lv-LV"/>
        </w:rPr>
        <w:t xml:space="preserve"> </w:t>
      </w:r>
    </w:p>
    <w:p w:rsidR="00D21D26" w:rsidRPr="00D21D26" w:rsidRDefault="00D21D26" w:rsidP="00D21D26">
      <w:pPr>
        <w:spacing w:after="0" w:line="240" w:lineRule="auto"/>
        <w:jc w:val="both"/>
        <w:rPr>
          <w:rFonts w:ascii="Times New Roman" w:hAnsi="Times New Roman" w:cs="Times New Roman"/>
          <w:sz w:val="24"/>
          <w:szCs w:val="24"/>
          <w:lang w:val="lv-LV"/>
        </w:rPr>
      </w:pPr>
    </w:p>
    <w:p w:rsidR="005715DF" w:rsidRPr="007D7C2A" w:rsidRDefault="00134885" w:rsidP="00382DAA">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Ievērojot kapitālsabiedrības statūtos noteiktās prasības un ierobežojumus, kapitālsabiedrības valde ir tiesīga slēgt attiecīgu nekustamā īpa</w:t>
      </w:r>
      <w:r w:rsidR="00DB5A47">
        <w:rPr>
          <w:rFonts w:ascii="Times New Roman" w:hAnsi="Times New Roman" w:cs="Times New Roman"/>
          <w:sz w:val="24"/>
          <w:szCs w:val="24"/>
          <w:lang w:val="lv-LV"/>
        </w:rPr>
        <w:t xml:space="preserve">šuma atsavinājuma </w:t>
      </w:r>
      <w:r>
        <w:rPr>
          <w:rFonts w:ascii="Times New Roman" w:hAnsi="Times New Roman" w:cs="Times New Roman"/>
          <w:sz w:val="24"/>
          <w:szCs w:val="24"/>
          <w:lang w:val="lv-LV"/>
        </w:rPr>
        <w:t xml:space="preserve">līgumu tikai tādā gadījumā, ja ir saņemta iepriekšēja akcionāru/dalībnieku sapulces </w:t>
      </w:r>
      <w:r w:rsidR="0010422A">
        <w:rPr>
          <w:rFonts w:ascii="Times New Roman" w:hAnsi="Times New Roman" w:cs="Times New Roman"/>
          <w:sz w:val="24"/>
          <w:szCs w:val="24"/>
          <w:lang w:val="lv-LV"/>
        </w:rPr>
        <w:t xml:space="preserve">un padomes (ja tāda ir izveidota) </w:t>
      </w:r>
      <w:r w:rsidRPr="008514AB">
        <w:rPr>
          <w:rFonts w:ascii="Times New Roman" w:hAnsi="Times New Roman" w:cs="Times New Roman"/>
          <w:sz w:val="24"/>
          <w:szCs w:val="24"/>
          <w:lang w:val="lv-LV"/>
        </w:rPr>
        <w:t>piekrišana.</w:t>
      </w:r>
      <w:r w:rsidR="007D7C2A" w:rsidRPr="008514AB">
        <w:rPr>
          <w:rFonts w:ascii="Times New Roman" w:hAnsi="Times New Roman" w:cs="Times New Roman"/>
          <w:sz w:val="24"/>
          <w:szCs w:val="24"/>
          <w:lang w:val="lv-LV"/>
        </w:rPr>
        <w:t xml:space="preserve"> </w:t>
      </w:r>
      <w:r w:rsidR="005D6137" w:rsidRPr="008514AB">
        <w:rPr>
          <w:rFonts w:ascii="Times New Roman" w:hAnsi="Times New Roman" w:cs="Times New Roman"/>
          <w:sz w:val="24"/>
          <w:szCs w:val="24"/>
          <w:lang w:val="lv-LV"/>
        </w:rPr>
        <w:t>Kapitālsabiedrības valdei ir pienākums</w:t>
      </w:r>
      <w:r w:rsidR="00382DAA" w:rsidRPr="008514AB">
        <w:rPr>
          <w:rFonts w:ascii="Times New Roman" w:hAnsi="Times New Roman" w:cs="Times New Roman"/>
          <w:sz w:val="24"/>
          <w:szCs w:val="24"/>
          <w:lang w:val="lv-LV"/>
        </w:rPr>
        <w:t xml:space="preserve"> pēc šajos noteikumos 8.5.apakšpunktā minēto izsoles rezultātu apstiprināšanas, 14 (četrpadsmit) dienu laikā nodrošināt akcionāru/dalībnieku sapulces un padomes sēdes (ja tāda ir izveidota) sasaukšanu, kuras laikā tiks skatīts jautājums par atļaujas sniegšanu valdei nekustamā īpašuma atsavinājuma līguma slēgšanai.   </w:t>
      </w:r>
    </w:p>
    <w:p w:rsidR="005715DF" w:rsidRPr="00EE0C4E" w:rsidRDefault="005715DF" w:rsidP="005715DF">
      <w:pPr>
        <w:pStyle w:val="ListParagraph"/>
        <w:spacing w:after="0" w:line="240" w:lineRule="auto"/>
        <w:ind w:left="360"/>
        <w:jc w:val="both"/>
        <w:rPr>
          <w:rFonts w:ascii="Times New Roman" w:hAnsi="Times New Roman" w:cs="Times New Roman"/>
          <w:sz w:val="24"/>
          <w:szCs w:val="24"/>
          <w:lang w:val="lv-LV"/>
        </w:rPr>
      </w:pPr>
    </w:p>
    <w:p w:rsidR="005715DF" w:rsidRPr="00EE0C4E" w:rsidRDefault="008742BC" w:rsidP="005715DF">
      <w:pPr>
        <w:pStyle w:val="ListParagraph"/>
        <w:numPr>
          <w:ilvl w:val="0"/>
          <w:numId w:val="2"/>
        </w:numPr>
        <w:spacing w:after="0" w:line="240" w:lineRule="auto"/>
        <w:jc w:val="center"/>
        <w:rPr>
          <w:rFonts w:ascii="Times New Roman" w:hAnsi="Times New Roman" w:cs="Times New Roman"/>
          <w:b/>
          <w:sz w:val="24"/>
          <w:szCs w:val="24"/>
          <w:lang w:val="lv-LV"/>
        </w:rPr>
      </w:pPr>
      <w:r>
        <w:rPr>
          <w:rFonts w:ascii="Times New Roman" w:hAnsi="Times New Roman" w:cs="Times New Roman"/>
          <w:b/>
          <w:sz w:val="24"/>
          <w:szCs w:val="24"/>
          <w:lang w:val="lv-LV"/>
        </w:rPr>
        <w:t>Kapitālsabiedrības</w:t>
      </w:r>
      <w:r w:rsidR="005715DF" w:rsidRPr="00EE0C4E">
        <w:rPr>
          <w:rFonts w:ascii="Times New Roman" w:hAnsi="Times New Roman" w:cs="Times New Roman"/>
          <w:b/>
          <w:sz w:val="24"/>
          <w:szCs w:val="24"/>
          <w:lang w:val="lv-LV"/>
        </w:rPr>
        <w:t xml:space="preserve"> </w:t>
      </w:r>
      <w:r w:rsidR="00134885">
        <w:rPr>
          <w:rFonts w:ascii="Times New Roman" w:hAnsi="Times New Roman" w:cs="Times New Roman"/>
          <w:b/>
          <w:sz w:val="24"/>
          <w:szCs w:val="24"/>
          <w:lang w:val="lv-LV"/>
        </w:rPr>
        <w:t>nekustamā īpašuma</w:t>
      </w:r>
      <w:r w:rsidR="00386F2C">
        <w:rPr>
          <w:rFonts w:ascii="Times New Roman" w:hAnsi="Times New Roman" w:cs="Times New Roman"/>
          <w:b/>
          <w:sz w:val="24"/>
          <w:szCs w:val="24"/>
          <w:lang w:val="lv-LV"/>
        </w:rPr>
        <w:t xml:space="preserve"> pārdošana</w:t>
      </w:r>
      <w:r w:rsidR="005715DF" w:rsidRPr="00EE0C4E">
        <w:rPr>
          <w:rFonts w:ascii="Times New Roman" w:hAnsi="Times New Roman" w:cs="Times New Roman"/>
          <w:b/>
          <w:sz w:val="24"/>
          <w:szCs w:val="24"/>
          <w:lang w:val="lv-LV"/>
        </w:rPr>
        <w:t xml:space="preserve"> par brīvu cenu</w:t>
      </w:r>
    </w:p>
    <w:p w:rsidR="005715DF" w:rsidRPr="00EE0C4E" w:rsidRDefault="005715DF" w:rsidP="005715DF">
      <w:pPr>
        <w:pStyle w:val="ListParagraph"/>
        <w:spacing w:after="0" w:line="240" w:lineRule="auto"/>
        <w:ind w:left="1080"/>
        <w:jc w:val="both"/>
        <w:rPr>
          <w:rFonts w:ascii="Times New Roman" w:hAnsi="Times New Roman" w:cs="Times New Roman"/>
          <w:sz w:val="24"/>
          <w:szCs w:val="24"/>
          <w:lang w:val="lv-LV"/>
        </w:rPr>
      </w:pPr>
    </w:p>
    <w:p w:rsidR="005715DF" w:rsidRPr="00EE0C4E" w:rsidRDefault="00134885" w:rsidP="005715DF">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Pārdot nekustamo īpašumu</w:t>
      </w:r>
      <w:r w:rsidR="005715DF" w:rsidRPr="00EE0C4E">
        <w:rPr>
          <w:rFonts w:ascii="Times New Roman" w:hAnsi="Times New Roman" w:cs="Times New Roman"/>
          <w:sz w:val="24"/>
          <w:szCs w:val="24"/>
          <w:lang w:val="lv-LV"/>
        </w:rPr>
        <w:t xml:space="preserve"> par brīvu cenu (nerīkojot izsoli) var, ja</w:t>
      </w:r>
      <w:r w:rsidR="00AE1B75">
        <w:rPr>
          <w:rFonts w:ascii="Times New Roman" w:hAnsi="Times New Roman" w:cs="Times New Roman"/>
          <w:sz w:val="24"/>
          <w:szCs w:val="24"/>
          <w:lang w:val="lv-LV"/>
        </w:rPr>
        <w:t xml:space="preserve"> izpi</w:t>
      </w:r>
      <w:r w:rsidR="00AE7914">
        <w:rPr>
          <w:rFonts w:ascii="Times New Roman" w:hAnsi="Times New Roman" w:cs="Times New Roman"/>
          <w:sz w:val="24"/>
          <w:szCs w:val="24"/>
          <w:lang w:val="lv-LV"/>
        </w:rPr>
        <w:t>ldās vismaz viens no šādiem nosacījumiem</w:t>
      </w:r>
      <w:r w:rsidR="005715DF" w:rsidRPr="00EE0C4E">
        <w:rPr>
          <w:rFonts w:ascii="Times New Roman" w:hAnsi="Times New Roman" w:cs="Times New Roman"/>
          <w:sz w:val="24"/>
          <w:szCs w:val="24"/>
          <w:lang w:val="lv-LV"/>
        </w:rPr>
        <w:t>:</w:t>
      </w:r>
    </w:p>
    <w:p w:rsidR="005715DF" w:rsidRPr="00EE0C4E" w:rsidRDefault="00134885" w:rsidP="005715DF">
      <w:pPr>
        <w:pStyle w:val="ListParagraph"/>
        <w:numPr>
          <w:ilvl w:val="1"/>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nekustamā īpašuma tirgus vērtība ir</w:t>
      </w:r>
      <w:r w:rsidR="00663222">
        <w:rPr>
          <w:rFonts w:ascii="Times New Roman" w:hAnsi="Times New Roman" w:cs="Times New Roman"/>
          <w:sz w:val="24"/>
          <w:szCs w:val="24"/>
          <w:lang w:val="lv-LV"/>
        </w:rPr>
        <w:t xml:space="preserve"> mazāka par </w:t>
      </w:r>
      <w:r>
        <w:rPr>
          <w:rFonts w:ascii="Times New Roman" w:hAnsi="Times New Roman" w:cs="Times New Roman"/>
          <w:sz w:val="24"/>
          <w:szCs w:val="24"/>
          <w:lang w:val="lv-LV"/>
        </w:rPr>
        <w:t>5</w:t>
      </w:r>
      <w:r w:rsidR="00410C79">
        <w:rPr>
          <w:rFonts w:ascii="Times New Roman" w:hAnsi="Times New Roman" w:cs="Times New Roman"/>
          <w:sz w:val="24"/>
          <w:szCs w:val="24"/>
          <w:lang w:val="lv-LV"/>
        </w:rPr>
        <w:t>000</w:t>
      </w:r>
      <w:r w:rsidR="00663222">
        <w:rPr>
          <w:rFonts w:ascii="Times New Roman" w:hAnsi="Times New Roman" w:cs="Times New Roman"/>
          <w:sz w:val="24"/>
          <w:szCs w:val="24"/>
          <w:lang w:val="lv-LV"/>
        </w:rPr>
        <w:t>,00</w:t>
      </w:r>
      <w:r w:rsidR="00DC2076">
        <w:rPr>
          <w:rFonts w:ascii="Times New Roman" w:hAnsi="Times New Roman" w:cs="Times New Roman"/>
          <w:sz w:val="24"/>
          <w:szCs w:val="24"/>
          <w:lang w:val="lv-LV"/>
        </w:rPr>
        <w:t xml:space="preserve"> (pieci tūkstoši)</w:t>
      </w:r>
      <w:r w:rsidR="00663222">
        <w:rPr>
          <w:rFonts w:ascii="Times New Roman" w:hAnsi="Times New Roman" w:cs="Times New Roman"/>
          <w:sz w:val="24"/>
          <w:szCs w:val="24"/>
          <w:lang w:val="lv-LV"/>
        </w:rPr>
        <w:t xml:space="preserve"> </w:t>
      </w:r>
      <w:proofErr w:type="spellStart"/>
      <w:r w:rsidR="00663222" w:rsidRPr="00663222">
        <w:rPr>
          <w:rFonts w:ascii="Times New Roman" w:hAnsi="Times New Roman" w:cs="Times New Roman"/>
          <w:i/>
          <w:sz w:val="24"/>
          <w:szCs w:val="24"/>
          <w:lang w:val="lv-LV"/>
        </w:rPr>
        <w:t>euro</w:t>
      </w:r>
      <w:proofErr w:type="spellEnd"/>
      <w:r w:rsidR="00663222">
        <w:rPr>
          <w:rFonts w:ascii="Times New Roman" w:hAnsi="Times New Roman" w:cs="Times New Roman"/>
          <w:sz w:val="24"/>
          <w:szCs w:val="24"/>
          <w:lang w:val="lv-LV"/>
        </w:rPr>
        <w:t>.</w:t>
      </w:r>
      <w:r w:rsidR="005715DF" w:rsidRPr="00EE0C4E">
        <w:rPr>
          <w:rFonts w:ascii="Times New Roman" w:hAnsi="Times New Roman" w:cs="Times New Roman"/>
          <w:sz w:val="24"/>
          <w:szCs w:val="24"/>
          <w:lang w:val="lv-LV"/>
        </w:rPr>
        <w:t xml:space="preserve"> Šajā gadījumā pārdošanas cena </w:t>
      </w:r>
      <w:r>
        <w:rPr>
          <w:rFonts w:ascii="Times New Roman" w:hAnsi="Times New Roman" w:cs="Times New Roman"/>
          <w:sz w:val="24"/>
          <w:szCs w:val="24"/>
          <w:lang w:val="lv-LV"/>
        </w:rPr>
        <w:t>nedrīkst būt mazāka par tirgus</w:t>
      </w:r>
      <w:r w:rsidR="005715DF" w:rsidRPr="00EE0C4E">
        <w:rPr>
          <w:rFonts w:ascii="Times New Roman" w:hAnsi="Times New Roman" w:cs="Times New Roman"/>
          <w:sz w:val="24"/>
          <w:szCs w:val="24"/>
          <w:lang w:val="lv-LV"/>
        </w:rPr>
        <w:t xml:space="preserve"> vērtību</w:t>
      </w:r>
      <w:r>
        <w:rPr>
          <w:rFonts w:ascii="Times New Roman" w:hAnsi="Times New Roman" w:cs="Times New Roman"/>
          <w:sz w:val="24"/>
          <w:szCs w:val="24"/>
          <w:lang w:val="lv-LV"/>
        </w:rPr>
        <w:t>, kuru noteica sertificēts vērtētājs</w:t>
      </w:r>
      <w:r w:rsidR="005715DF" w:rsidRPr="00EE0C4E">
        <w:rPr>
          <w:rFonts w:ascii="Times New Roman" w:hAnsi="Times New Roman" w:cs="Times New Roman"/>
          <w:sz w:val="24"/>
          <w:szCs w:val="24"/>
          <w:lang w:val="lv-LV"/>
        </w:rPr>
        <w:t>;</w:t>
      </w:r>
    </w:p>
    <w:p w:rsidR="005715DF" w:rsidRPr="00EE0C4E" w:rsidRDefault="005715DF" w:rsidP="005715DF">
      <w:pPr>
        <w:pStyle w:val="ListParagraph"/>
        <w:numPr>
          <w:ilvl w:val="1"/>
          <w:numId w:val="1"/>
        </w:numPr>
        <w:spacing w:after="0" w:line="240" w:lineRule="auto"/>
        <w:jc w:val="both"/>
        <w:rPr>
          <w:rFonts w:ascii="Times New Roman" w:hAnsi="Times New Roman" w:cs="Times New Roman"/>
          <w:sz w:val="24"/>
          <w:szCs w:val="24"/>
          <w:lang w:val="lv-LV"/>
        </w:rPr>
      </w:pPr>
      <w:r w:rsidRPr="00EE0C4E">
        <w:rPr>
          <w:rFonts w:ascii="Times New Roman" w:hAnsi="Times New Roman" w:cs="Times New Roman"/>
          <w:sz w:val="24"/>
          <w:szCs w:val="24"/>
          <w:lang w:val="lv-LV"/>
        </w:rPr>
        <w:t>izsoles izmaksas</w:t>
      </w:r>
      <w:r w:rsidR="00134885">
        <w:rPr>
          <w:rFonts w:ascii="Times New Roman" w:hAnsi="Times New Roman" w:cs="Times New Roman"/>
          <w:sz w:val="24"/>
          <w:szCs w:val="24"/>
          <w:lang w:val="lv-LV"/>
        </w:rPr>
        <w:t xml:space="preserve"> ir lielākas par nekustamā īpašuma tirgus vērtību, kuru noteica sertificēts vērtētājs</w:t>
      </w:r>
      <w:r>
        <w:rPr>
          <w:rFonts w:ascii="Times New Roman" w:hAnsi="Times New Roman" w:cs="Times New Roman"/>
          <w:sz w:val="24"/>
          <w:szCs w:val="24"/>
          <w:lang w:val="lv-LV"/>
        </w:rPr>
        <w:t>;</w:t>
      </w:r>
    </w:p>
    <w:p w:rsidR="00FF4421" w:rsidRPr="00FF4421" w:rsidRDefault="00134885" w:rsidP="00FF4421">
      <w:pPr>
        <w:pStyle w:val="ListParagraph"/>
        <w:numPr>
          <w:ilvl w:val="1"/>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organizētā</w:t>
      </w:r>
      <w:r w:rsidR="005715DF">
        <w:rPr>
          <w:rFonts w:ascii="Times New Roman" w:hAnsi="Times New Roman" w:cs="Times New Roman"/>
          <w:sz w:val="24"/>
          <w:szCs w:val="24"/>
          <w:lang w:val="lv-LV"/>
        </w:rPr>
        <w:t xml:space="preserve"> izsole ir bijusi nesekmīga </w:t>
      </w:r>
      <w:r w:rsidR="00386F2C">
        <w:rPr>
          <w:rFonts w:ascii="Times New Roman" w:hAnsi="Times New Roman" w:cs="Times New Roman"/>
          <w:sz w:val="24"/>
          <w:szCs w:val="24"/>
          <w:lang w:val="lv-LV"/>
        </w:rPr>
        <w:t xml:space="preserve">un kapitālsabiedrības valde, ievērojot </w:t>
      </w:r>
      <w:r>
        <w:rPr>
          <w:rFonts w:ascii="Times New Roman" w:hAnsi="Times New Roman" w:cs="Times New Roman"/>
          <w:sz w:val="24"/>
          <w:szCs w:val="24"/>
          <w:lang w:val="lv-LV"/>
        </w:rPr>
        <w:t>noteikumu</w:t>
      </w:r>
      <w:r w:rsidR="00864FA9">
        <w:rPr>
          <w:rFonts w:ascii="Times New Roman" w:hAnsi="Times New Roman" w:cs="Times New Roman"/>
          <w:sz w:val="24"/>
          <w:szCs w:val="24"/>
          <w:lang w:val="lv-LV"/>
        </w:rPr>
        <w:t xml:space="preserve"> </w:t>
      </w:r>
      <w:r w:rsidR="00977797">
        <w:rPr>
          <w:rFonts w:ascii="Times New Roman" w:hAnsi="Times New Roman" w:cs="Times New Roman"/>
          <w:sz w:val="24"/>
          <w:szCs w:val="24"/>
          <w:lang w:val="lv-LV"/>
        </w:rPr>
        <w:t>21</w:t>
      </w:r>
      <w:r>
        <w:rPr>
          <w:rFonts w:ascii="Times New Roman" w:hAnsi="Times New Roman" w:cs="Times New Roman"/>
          <w:sz w:val="24"/>
          <w:szCs w:val="24"/>
          <w:lang w:val="lv-LV"/>
        </w:rPr>
        <w:t>.</w:t>
      </w:r>
      <w:r w:rsidR="00386F2C">
        <w:rPr>
          <w:rFonts w:ascii="Times New Roman" w:hAnsi="Times New Roman" w:cs="Times New Roman"/>
          <w:sz w:val="24"/>
          <w:szCs w:val="24"/>
          <w:lang w:val="lv-LV"/>
        </w:rPr>
        <w:t>punktā paredzētos lietderības apsvērumus, pieņēma lēmumu par izsoles ar lejupejošu soli nerīkošanu.</w:t>
      </w:r>
    </w:p>
    <w:p w:rsidR="00D21D26" w:rsidRPr="00EE0C4E" w:rsidRDefault="00D21D26" w:rsidP="00D21D26">
      <w:pPr>
        <w:pStyle w:val="ListParagraph"/>
        <w:spacing w:after="0" w:line="240" w:lineRule="auto"/>
        <w:ind w:left="858"/>
        <w:jc w:val="both"/>
        <w:rPr>
          <w:rFonts w:ascii="Times New Roman" w:hAnsi="Times New Roman" w:cs="Times New Roman"/>
          <w:sz w:val="24"/>
          <w:szCs w:val="24"/>
          <w:lang w:val="lv-LV"/>
        </w:rPr>
      </w:pPr>
    </w:p>
    <w:p w:rsidR="00A50140" w:rsidRPr="00A50140" w:rsidRDefault="00614F1B" w:rsidP="00D155EE">
      <w:pPr>
        <w:pStyle w:val="ListParagraph"/>
        <w:numPr>
          <w:ilvl w:val="0"/>
          <w:numId w:val="1"/>
        </w:numPr>
        <w:spacing w:after="0" w:line="240" w:lineRule="auto"/>
        <w:jc w:val="both"/>
        <w:rPr>
          <w:rFonts w:ascii="Times New Roman" w:hAnsi="Times New Roman" w:cs="Times New Roman"/>
          <w:color w:val="FF0000"/>
          <w:sz w:val="24"/>
          <w:szCs w:val="24"/>
          <w:lang w:val="lv-LV"/>
        </w:rPr>
      </w:pPr>
      <w:r>
        <w:rPr>
          <w:rFonts w:ascii="Times New Roman" w:hAnsi="Times New Roman" w:cs="Times New Roman"/>
          <w:sz w:val="24"/>
          <w:szCs w:val="24"/>
          <w:lang w:val="lv-LV"/>
        </w:rPr>
        <w:t>Sludinājums par nekustamā īpašuma atsavināšanu</w:t>
      </w:r>
      <w:r w:rsidR="005715DF" w:rsidRPr="007D7C2A">
        <w:rPr>
          <w:rFonts w:ascii="Times New Roman" w:hAnsi="Times New Roman" w:cs="Times New Roman"/>
          <w:sz w:val="24"/>
          <w:szCs w:val="24"/>
          <w:lang w:val="lv-LV"/>
        </w:rPr>
        <w:t xml:space="preserve"> tiek publicēts </w:t>
      </w:r>
      <w:r w:rsidR="00FF4421" w:rsidRPr="007D7C2A">
        <w:rPr>
          <w:rFonts w:ascii="Times New Roman" w:hAnsi="Times New Roman" w:cs="Times New Roman"/>
          <w:sz w:val="24"/>
          <w:szCs w:val="24"/>
          <w:lang w:val="lv-LV"/>
        </w:rPr>
        <w:t xml:space="preserve">Daugavpils </w:t>
      </w:r>
      <w:proofErr w:type="spellStart"/>
      <w:r w:rsidR="00FF4421">
        <w:rPr>
          <w:rFonts w:ascii="Times New Roman" w:hAnsi="Times New Roman" w:cs="Times New Roman"/>
          <w:sz w:val="24"/>
          <w:szCs w:val="24"/>
          <w:lang w:val="lv-LV"/>
        </w:rPr>
        <w:t>valsts</w:t>
      </w:r>
      <w:r w:rsidR="00FF4421" w:rsidRPr="007D7C2A">
        <w:rPr>
          <w:rFonts w:ascii="Times New Roman" w:hAnsi="Times New Roman" w:cs="Times New Roman"/>
          <w:sz w:val="24"/>
          <w:szCs w:val="24"/>
          <w:lang w:val="lv-LV"/>
        </w:rPr>
        <w:t>p</w:t>
      </w:r>
      <w:r w:rsidR="008D139B">
        <w:rPr>
          <w:rFonts w:ascii="Times New Roman" w:hAnsi="Times New Roman" w:cs="Times New Roman"/>
          <w:sz w:val="24"/>
          <w:szCs w:val="24"/>
          <w:lang w:val="lv-LV"/>
        </w:rPr>
        <w:t>ilsētas</w:t>
      </w:r>
      <w:proofErr w:type="spellEnd"/>
      <w:r w:rsidR="008D139B">
        <w:rPr>
          <w:rFonts w:ascii="Times New Roman" w:hAnsi="Times New Roman" w:cs="Times New Roman"/>
          <w:sz w:val="24"/>
          <w:szCs w:val="24"/>
          <w:lang w:val="lv-LV"/>
        </w:rPr>
        <w:t xml:space="preserve"> pašvaldības un attiecīga</w:t>
      </w:r>
      <w:r w:rsidR="00FF4421" w:rsidRPr="007D7C2A">
        <w:rPr>
          <w:rFonts w:ascii="Times New Roman" w:hAnsi="Times New Roman" w:cs="Times New Roman"/>
          <w:sz w:val="24"/>
          <w:szCs w:val="24"/>
          <w:lang w:val="lv-LV"/>
        </w:rPr>
        <w:t xml:space="preserve">s kapitālsabiedrības </w:t>
      </w:r>
      <w:r w:rsidR="00FF4421">
        <w:rPr>
          <w:rFonts w:ascii="Times New Roman" w:hAnsi="Times New Roman" w:cs="Times New Roman"/>
          <w:sz w:val="24"/>
          <w:szCs w:val="24"/>
          <w:lang w:val="lv-LV"/>
        </w:rPr>
        <w:t>mājas lapā internetā</w:t>
      </w:r>
      <w:r w:rsidR="00FF4421" w:rsidRPr="007D7C2A">
        <w:rPr>
          <w:rFonts w:ascii="Times New Roman" w:hAnsi="Times New Roman" w:cs="Times New Roman"/>
          <w:sz w:val="24"/>
          <w:szCs w:val="24"/>
          <w:lang w:val="lv-LV"/>
        </w:rPr>
        <w:t xml:space="preserve">, </w:t>
      </w:r>
      <w:r w:rsidR="00FF4421">
        <w:rPr>
          <w:rFonts w:ascii="Times New Roman" w:hAnsi="Times New Roman" w:cs="Times New Roman"/>
          <w:sz w:val="24"/>
          <w:szCs w:val="24"/>
          <w:lang w:val="lv-LV"/>
        </w:rPr>
        <w:t>oficiālajā izdevumā „Latvijas Vēstnesis”</w:t>
      </w:r>
      <w:r>
        <w:rPr>
          <w:rFonts w:ascii="Times New Roman" w:hAnsi="Times New Roman" w:cs="Times New Roman"/>
          <w:sz w:val="24"/>
          <w:szCs w:val="24"/>
          <w:lang w:val="lv-LV"/>
        </w:rPr>
        <w:t xml:space="preserve">, </w:t>
      </w:r>
      <w:r w:rsidR="00864FA9">
        <w:rPr>
          <w:rFonts w:ascii="Times New Roman" w:hAnsi="Times New Roman" w:cs="Times New Roman"/>
          <w:sz w:val="24"/>
          <w:szCs w:val="24"/>
          <w:lang w:val="lv-LV"/>
        </w:rPr>
        <w:t xml:space="preserve">kā arī atbilstoši nepieciešamībai </w:t>
      </w:r>
      <w:r w:rsidR="00864FA9" w:rsidRPr="00EE0C4E">
        <w:rPr>
          <w:rFonts w:ascii="Times New Roman" w:hAnsi="Times New Roman" w:cs="Times New Roman"/>
          <w:sz w:val="24"/>
          <w:szCs w:val="24"/>
          <w:lang w:val="lv-LV"/>
        </w:rPr>
        <w:t>citos laikrakstos (izdevumos) un interneta portālos</w:t>
      </w:r>
      <w:r w:rsidR="00864FA9">
        <w:rPr>
          <w:rFonts w:ascii="Times New Roman" w:hAnsi="Times New Roman" w:cs="Times New Roman"/>
          <w:sz w:val="24"/>
          <w:szCs w:val="24"/>
          <w:lang w:val="lv-LV"/>
        </w:rPr>
        <w:t>.</w:t>
      </w:r>
    </w:p>
    <w:p w:rsidR="00A50140" w:rsidRPr="00A50140" w:rsidRDefault="00A50140" w:rsidP="00A50140">
      <w:pPr>
        <w:pStyle w:val="ListParagraph"/>
        <w:spacing w:after="0" w:line="240" w:lineRule="auto"/>
        <w:ind w:left="360"/>
        <w:jc w:val="both"/>
        <w:rPr>
          <w:rFonts w:ascii="Times New Roman" w:hAnsi="Times New Roman" w:cs="Times New Roman"/>
          <w:color w:val="FF0000"/>
          <w:sz w:val="24"/>
          <w:szCs w:val="24"/>
          <w:lang w:val="lv-LV"/>
        </w:rPr>
      </w:pPr>
    </w:p>
    <w:p w:rsidR="005715DF" w:rsidRPr="00D21D26" w:rsidRDefault="00977797" w:rsidP="00D155EE">
      <w:pPr>
        <w:pStyle w:val="ListParagraph"/>
        <w:numPr>
          <w:ilvl w:val="0"/>
          <w:numId w:val="1"/>
        </w:numPr>
        <w:spacing w:after="0" w:line="240" w:lineRule="auto"/>
        <w:jc w:val="both"/>
        <w:rPr>
          <w:rFonts w:ascii="Times New Roman" w:hAnsi="Times New Roman" w:cs="Times New Roman"/>
          <w:color w:val="FF0000"/>
          <w:sz w:val="24"/>
          <w:szCs w:val="24"/>
          <w:lang w:val="lv-LV"/>
        </w:rPr>
      </w:pPr>
      <w:r>
        <w:rPr>
          <w:rFonts w:ascii="Times New Roman" w:hAnsi="Times New Roman" w:cs="Times New Roman"/>
          <w:sz w:val="24"/>
          <w:szCs w:val="24"/>
          <w:lang w:val="lv-LV"/>
        </w:rPr>
        <w:t>Noteikumu 29</w:t>
      </w:r>
      <w:r w:rsidR="00A50140">
        <w:rPr>
          <w:rFonts w:ascii="Times New Roman" w:hAnsi="Times New Roman" w:cs="Times New Roman"/>
          <w:sz w:val="24"/>
          <w:szCs w:val="24"/>
          <w:lang w:val="lv-LV"/>
        </w:rPr>
        <w:t>.punktā minētajā sludinājumā par nekustamā īpašuma atsavināšanu noteiktais piedāvājumu iesniegšanas termiņš nedrīkst būt īsāks par 1 (vienu) mēnesi no sludinājuma publicēšanas dienas.</w:t>
      </w:r>
    </w:p>
    <w:p w:rsidR="00D21D26" w:rsidRPr="007D7C2A" w:rsidRDefault="00D21D26" w:rsidP="00D21D26">
      <w:pPr>
        <w:pStyle w:val="ListParagraph"/>
        <w:spacing w:after="0" w:line="240" w:lineRule="auto"/>
        <w:ind w:left="360"/>
        <w:jc w:val="both"/>
        <w:rPr>
          <w:rFonts w:ascii="Times New Roman" w:hAnsi="Times New Roman" w:cs="Times New Roman"/>
          <w:color w:val="FF0000"/>
          <w:sz w:val="24"/>
          <w:szCs w:val="24"/>
          <w:lang w:val="lv-LV"/>
        </w:rPr>
      </w:pPr>
    </w:p>
    <w:p w:rsidR="005715DF" w:rsidRPr="007D7C2A" w:rsidRDefault="00A50140" w:rsidP="004A36DA">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Ja </w:t>
      </w:r>
      <w:r w:rsidR="00614F1B">
        <w:rPr>
          <w:rFonts w:ascii="Times New Roman" w:hAnsi="Times New Roman" w:cs="Times New Roman"/>
          <w:sz w:val="24"/>
          <w:szCs w:val="24"/>
          <w:lang w:val="lv-LV"/>
        </w:rPr>
        <w:t>noteikumu</w:t>
      </w:r>
      <w:r w:rsidR="00977797">
        <w:rPr>
          <w:rFonts w:ascii="Times New Roman" w:hAnsi="Times New Roman" w:cs="Times New Roman"/>
          <w:sz w:val="24"/>
          <w:szCs w:val="24"/>
          <w:lang w:val="lv-LV"/>
        </w:rPr>
        <w:t xml:space="preserve"> 30</w:t>
      </w:r>
      <w:r>
        <w:rPr>
          <w:rFonts w:ascii="Times New Roman" w:hAnsi="Times New Roman" w:cs="Times New Roman"/>
          <w:sz w:val="24"/>
          <w:szCs w:val="24"/>
          <w:lang w:val="lv-LV"/>
        </w:rPr>
        <w:t xml:space="preserve">.punktā paredzētajā piedāvājumu iesniegšanas termiņā </w:t>
      </w:r>
      <w:r w:rsidR="005715DF" w:rsidRPr="007D7C2A">
        <w:rPr>
          <w:rFonts w:ascii="Times New Roman" w:hAnsi="Times New Roman" w:cs="Times New Roman"/>
          <w:sz w:val="24"/>
          <w:szCs w:val="24"/>
          <w:lang w:val="lv-LV"/>
        </w:rPr>
        <w:t xml:space="preserve">piesakās vairāki </w:t>
      </w:r>
      <w:r w:rsidR="00520646">
        <w:rPr>
          <w:rFonts w:ascii="Times New Roman" w:hAnsi="Times New Roman" w:cs="Times New Roman"/>
          <w:sz w:val="24"/>
          <w:szCs w:val="24"/>
          <w:lang w:val="lv-LV"/>
        </w:rPr>
        <w:t>potenciālie ieguvēji</w:t>
      </w:r>
      <w:r w:rsidR="005715DF" w:rsidRPr="007D7C2A">
        <w:rPr>
          <w:rFonts w:ascii="Times New Roman" w:hAnsi="Times New Roman" w:cs="Times New Roman"/>
          <w:sz w:val="24"/>
          <w:szCs w:val="24"/>
          <w:lang w:val="lv-LV"/>
        </w:rPr>
        <w:t>, rīkojama izsole starp šīm personām.</w:t>
      </w:r>
      <w:r w:rsidR="007D7C2A" w:rsidRPr="007D7C2A">
        <w:rPr>
          <w:rFonts w:ascii="Times New Roman" w:hAnsi="Times New Roman" w:cs="Times New Roman"/>
          <w:sz w:val="24"/>
          <w:szCs w:val="24"/>
          <w:lang w:val="lv-LV"/>
        </w:rPr>
        <w:t xml:space="preserve">  </w:t>
      </w:r>
    </w:p>
    <w:p w:rsidR="005715DF" w:rsidRPr="00EE0C4E" w:rsidRDefault="005715DF" w:rsidP="005715DF">
      <w:pPr>
        <w:pStyle w:val="ListParagraph"/>
        <w:spacing w:after="0" w:line="240" w:lineRule="auto"/>
        <w:rPr>
          <w:rFonts w:ascii="Times New Roman" w:hAnsi="Times New Roman" w:cs="Times New Roman"/>
          <w:sz w:val="24"/>
          <w:szCs w:val="24"/>
          <w:lang w:val="lv-LV"/>
        </w:rPr>
      </w:pPr>
    </w:p>
    <w:p w:rsidR="005715DF" w:rsidRPr="00EE0C4E" w:rsidRDefault="00614F1B" w:rsidP="001C385C">
      <w:pPr>
        <w:pStyle w:val="ListParagraph"/>
        <w:numPr>
          <w:ilvl w:val="0"/>
          <w:numId w:val="2"/>
        </w:numPr>
        <w:spacing w:after="0" w:line="240" w:lineRule="auto"/>
        <w:jc w:val="center"/>
        <w:rPr>
          <w:rFonts w:ascii="Times New Roman" w:hAnsi="Times New Roman" w:cs="Times New Roman"/>
          <w:b/>
          <w:sz w:val="24"/>
          <w:szCs w:val="24"/>
          <w:lang w:val="lv-LV"/>
        </w:rPr>
      </w:pPr>
      <w:r>
        <w:rPr>
          <w:rFonts w:ascii="Times New Roman" w:hAnsi="Times New Roman" w:cs="Times New Roman"/>
          <w:b/>
          <w:sz w:val="24"/>
          <w:szCs w:val="24"/>
          <w:lang w:val="lv-LV"/>
        </w:rPr>
        <w:t>Kapitālsabiedrības nekustamā īpašuma</w:t>
      </w:r>
      <w:r w:rsidR="0015763F">
        <w:rPr>
          <w:rFonts w:ascii="Times New Roman" w:hAnsi="Times New Roman" w:cs="Times New Roman"/>
          <w:b/>
          <w:sz w:val="24"/>
          <w:szCs w:val="24"/>
          <w:lang w:val="lv-LV"/>
        </w:rPr>
        <w:t xml:space="preserve"> maiņa</w:t>
      </w:r>
      <w:r w:rsidR="001C385C">
        <w:rPr>
          <w:rFonts w:ascii="Times New Roman" w:hAnsi="Times New Roman" w:cs="Times New Roman"/>
          <w:b/>
          <w:sz w:val="24"/>
          <w:szCs w:val="24"/>
          <w:lang w:val="lv-LV"/>
        </w:rPr>
        <w:t xml:space="preserve"> pret citu nekustamo īpašumu</w:t>
      </w:r>
    </w:p>
    <w:p w:rsidR="005715DF" w:rsidRPr="00EE0C4E" w:rsidRDefault="005715DF" w:rsidP="005715DF">
      <w:pPr>
        <w:spacing w:after="0" w:line="240" w:lineRule="auto"/>
        <w:rPr>
          <w:rFonts w:ascii="Times New Roman" w:hAnsi="Times New Roman" w:cs="Times New Roman"/>
          <w:b/>
          <w:sz w:val="24"/>
          <w:szCs w:val="24"/>
          <w:lang w:val="lv-LV"/>
        </w:rPr>
      </w:pPr>
    </w:p>
    <w:p w:rsidR="005715DF" w:rsidRPr="00EE0C4E" w:rsidRDefault="005715DF" w:rsidP="005715DF">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Ja </w:t>
      </w:r>
      <w:r w:rsidR="00D21D26">
        <w:rPr>
          <w:rFonts w:ascii="Times New Roman" w:hAnsi="Times New Roman" w:cs="Times New Roman"/>
          <w:sz w:val="24"/>
          <w:szCs w:val="24"/>
          <w:lang w:val="lv-LV"/>
        </w:rPr>
        <w:t>nekustamā īpašuma</w:t>
      </w:r>
      <w:r>
        <w:rPr>
          <w:rFonts w:ascii="Times New Roman" w:hAnsi="Times New Roman" w:cs="Times New Roman"/>
          <w:sz w:val="24"/>
          <w:szCs w:val="24"/>
          <w:lang w:val="lv-LV"/>
        </w:rPr>
        <w:t xml:space="preserve"> atsa</w:t>
      </w:r>
      <w:r w:rsidR="006950BF">
        <w:rPr>
          <w:rFonts w:ascii="Times New Roman" w:hAnsi="Times New Roman" w:cs="Times New Roman"/>
          <w:sz w:val="24"/>
          <w:szCs w:val="24"/>
          <w:lang w:val="lv-LV"/>
        </w:rPr>
        <w:t>vināšana</w:t>
      </w:r>
      <w:r w:rsidR="00D21D26">
        <w:rPr>
          <w:rFonts w:ascii="Times New Roman" w:hAnsi="Times New Roman" w:cs="Times New Roman"/>
          <w:sz w:val="24"/>
          <w:szCs w:val="24"/>
          <w:lang w:val="lv-LV"/>
        </w:rPr>
        <w:t xml:space="preserve"> atbilstoši noteikumu 4.1. un 4</w:t>
      </w:r>
      <w:r>
        <w:rPr>
          <w:rFonts w:ascii="Times New Roman" w:hAnsi="Times New Roman" w:cs="Times New Roman"/>
          <w:sz w:val="24"/>
          <w:szCs w:val="24"/>
          <w:lang w:val="lv-LV"/>
        </w:rPr>
        <w:t xml:space="preserve">.2.punktam bija nesekmīga, </w:t>
      </w:r>
      <w:r w:rsidR="00D21D26">
        <w:rPr>
          <w:rFonts w:ascii="Times New Roman" w:hAnsi="Times New Roman" w:cs="Times New Roman"/>
          <w:sz w:val="24"/>
          <w:szCs w:val="24"/>
          <w:lang w:val="lv-LV"/>
        </w:rPr>
        <w:t>ne</w:t>
      </w:r>
      <w:r>
        <w:rPr>
          <w:rFonts w:ascii="Times New Roman" w:hAnsi="Times New Roman" w:cs="Times New Roman"/>
          <w:sz w:val="24"/>
          <w:szCs w:val="24"/>
          <w:lang w:val="lv-LV"/>
        </w:rPr>
        <w:t>k</w:t>
      </w:r>
      <w:r w:rsidR="00D21D26">
        <w:rPr>
          <w:rFonts w:ascii="Times New Roman" w:hAnsi="Times New Roman" w:cs="Times New Roman"/>
          <w:sz w:val="24"/>
          <w:szCs w:val="24"/>
          <w:lang w:val="lv-LV"/>
        </w:rPr>
        <w:t>ustamo īpašumu</w:t>
      </w:r>
      <w:r w:rsidRPr="00EE0C4E">
        <w:rPr>
          <w:rFonts w:ascii="Times New Roman" w:hAnsi="Times New Roman" w:cs="Times New Roman"/>
          <w:sz w:val="24"/>
          <w:szCs w:val="24"/>
          <w:lang w:val="lv-LV"/>
        </w:rPr>
        <w:t xml:space="preserve"> var </w:t>
      </w:r>
      <w:r w:rsidR="008B5D54">
        <w:rPr>
          <w:rFonts w:ascii="Times New Roman" w:hAnsi="Times New Roman" w:cs="Times New Roman"/>
          <w:sz w:val="24"/>
          <w:szCs w:val="24"/>
          <w:lang w:val="lv-LV"/>
        </w:rPr>
        <w:t>ap</w:t>
      </w:r>
      <w:r w:rsidRPr="00EE0C4E">
        <w:rPr>
          <w:rFonts w:ascii="Times New Roman" w:hAnsi="Times New Roman" w:cs="Times New Roman"/>
          <w:sz w:val="24"/>
          <w:szCs w:val="24"/>
          <w:lang w:val="lv-LV"/>
        </w:rPr>
        <w:t>ma</w:t>
      </w:r>
      <w:r w:rsidR="008B5D54">
        <w:rPr>
          <w:rFonts w:ascii="Times New Roman" w:hAnsi="Times New Roman" w:cs="Times New Roman"/>
          <w:sz w:val="24"/>
          <w:szCs w:val="24"/>
          <w:lang w:val="lv-LV"/>
        </w:rPr>
        <w:t xml:space="preserve">inīt pret </w:t>
      </w:r>
      <w:r w:rsidR="00D21D26">
        <w:rPr>
          <w:rFonts w:ascii="Times New Roman" w:hAnsi="Times New Roman" w:cs="Times New Roman"/>
          <w:sz w:val="24"/>
          <w:szCs w:val="24"/>
          <w:lang w:val="lv-LV"/>
        </w:rPr>
        <w:t>citu nekustamo īpašumu, kas nepieciešams</w:t>
      </w:r>
      <w:r w:rsidRPr="00EE0C4E">
        <w:rPr>
          <w:rFonts w:ascii="Times New Roman" w:hAnsi="Times New Roman" w:cs="Times New Roman"/>
          <w:sz w:val="24"/>
          <w:szCs w:val="24"/>
          <w:lang w:val="lv-LV"/>
        </w:rPr>
        <w:t xml:space="preserve"> kapitālsabiedrības funkciju izpildes nodrošināšanai. </w:t>
      </w:r>
    </w:p>
    <w:p w:rsidR="005715DF" w:rsidRPr="00EE0C4E" w:rsidRDefault="005715DF" w:rsidP="005715DF">
      <w:pPr>
        <w:pStyle w:val="ListParagraph"/>
        <w:spacing w:after="0" w:line="240" w:lineRule="auto"/>
        <w:ind w:left="360"/>
        <w:jc w:val="both"/>
        <w:rPr>
          <w:rFonts w:ascii="Times New Roman" w:hAnsi="Times New Roman" w:cs="Times New Roman"/>
          <w:sz w:val="24"/>
          <w:szCs w:val="24"/>
          <w:lang w:val="lv-LV"/>
        </w:rPr>
      </w:pPr>
    </w:p>
    <w:p w:rsidR="005715DF" w:rsidRPr="00EE0C4E" w:rsidRDefault="00D21D26" w:rsidP="005715DF">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Maināmā</w:t>
      </w:r>
      <w:r w:rsidR="005715DF" w:rsidRPr="00EE0C4E">
        <w:rPr>
          <w:rFonts w:ascii="Times New Roman" w:hAnsi="Times New Roman" w:cs="Times New Roman"/>
          <w:sz w:val="24"/>
          <w:szCs w:val="24"/>
          <w:lang w:val="lv-LV"/>
        </w:rPr>
        <w:t xml:space="preserve"> </w:t>
      </w:r>
      <w:r>
        <w:rPr>
          <w:rFonts w:ascii="Times New Roman" w:hAnsi="Times New Roman" w:cs="Times New Roman"/>
          <w:sz w:val="24"/>
          <w:szCs w:val="24"/>
          <w:lang w:val="lv-LV"/>
        </w:rPr>
        <w:t>nekustamā īpašuma</w:t>
      </w:r>
      <w:r w:rsidR="005715DF" w:rsidRPr="00EE0C4E">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tirgus </w:t>
      </w:r>
      <w:r w:rsidR="005715DF" w:rsidRPr="00EE0C4E">
        <w:rPr>
          <w:rFonts w:ascii="Times New Roman" w:hAnsi="Times New Roman" w:cs="Times New Roman"/>
          <w:sz w:val="24"/>
          <w:szCs w:val="24"/>
          <w:lang w:val="lv-LV"/>
        </w:rPr>
        <w:t xml:space="preserve">vērtību </w:t>
      </w:r>
      <w:r w:rsidR="00B142F0">
        <w:rPr>
          <w:rFonts w:ascii="Times New Roman" w:hAnsi="Times New Roman" w:cs="Times New Roman"/>
          <w:sz w:val="24"/>
          <w:szCs w:val="24"/>
          <w:lang w:val="lv-LV"/>
        </w:rPr>
        <w:t xml:space="preserve">un citai personai piederošā nekustamā īpašuma tirgus vērtību </w:t>
      </w:r>
      <w:r w:rsidR="005715DF" w:rsidRPr="00EE0C4E">
        <w:rPr>
          <w:rFonts w:ascii="Times New Roman" w:hAnsi="Times New Roman" w:cs="Times New Roman"/>
          <w:sz w:val="24"/>
          <w:szCs w:val="24"/>
          <w:lang w:val="lv-LV"/>
        </w:rPr>
        <w:t>nosaka</w:t>
      </w:r>
      <w:r w:rsidR="0015763F">
        <w:rPr>
          <w:rFonts w:ascii="Times New Roman" w:hAnsi="Times New Roman" w:cs="Times New Roman"/>
          <w:sz w:val="24"/>
          <w:szCs w:val="24"/>
          <w:lang w:val="lv-LV"/>
        </w:rPr>
        <w:t xml:space="preserve"> sertificēts vērtētājs</w:t>
      </w:r>
      <w:r w:rsidR="005715DF" w:rsidRPr="00EE0C4E">
        <w:rPr>
          <w:rFonts w:ascii="Times New Roman" w:hAnsi="Times New Roman" w:cs="Times New Roman"/>
          <w:sz w:val="24"/>
          <w:szCs w:val="24"/>
          <w:lang w:val="lv-LV"/>
        </w:rPr>
        <w:t xml:space="preserve">, </w:t>
      </w:r>
      <w:r w:rsidR="0015763F">
        <w:rPr>
          <w:rFonts w:ascii="Times New Roman" w:hAnsi="Times New Roman" w:cs="Times New Roman"/>
          <w:sz w:val="24"/>
          <w:szCs w:val="24"/>
          <w:lang w:val="lv-LV"/>
        </w:rPr>
        <w:t>ievērojot</w:t>
      </w:r>
      <w:r>
        <w:rPr>
          <w:rFonts w:ascii="Times New Roman" w:hAnsi="Times New Roman" w:cs="Times New Roman"/>
          <w:sz w:val="24"/>
          <w:szCs w:val="24"/>
          <w:lang w:val="lv-LV"/>
        </w:rPr>
        <w:t xml:space="preserve"> noteikumu</w:t>
      </w:r>
      <w:r w:rsidR="005715DF">
        <w:rPr>
          <w:rFonts w:ascii="Times New Roman" w:hAnsi="Times New Roman" w:cs="Times New Roman"/>
          <w:sz w:val="24"/>
          <w:szCs w:val="24"/>
          <w:lang w:val="lv-LV"/>
        </w:rPr>
        <w:t xml:space="preserve"> </w:t>
      </w:r>
      <w:r w:rsidR="0015763F">
        <w:rPr>
          <w:rFonts w:ascii="Times New Roman" w:hAnsi="Times New Roman" w:cs="Times New Roman"/>
          <w:sz w:val="24"/>
          <w:szCs w:val="24"/>
          <w:lang w:val="lv-LV"/>
        </w:rPr>
        <w:t>7</w:t>
      </w:r>
      <w:r>
        <w:rPr>
          <w:rFonts w:ascii="Times New Roman" w:hAnsi="Times New Roman" w:cs="Times New Roman"/>
          <w:sz w:val="24"/>
          <w:szCs w:val="24"/>
          <w:lang w:val="lv-LV"/>
        </w:rPr>
        <w:t>.4.apakš</w:t>
      </w:r>
      <w:r w:rsidR="005715DF" w:rsidRPr="00EE0C4E">
        <w:rPr>
          <w:rFonts w:ascii="Times New Roman" w:hAnsi="Times New Roman" w:cs="Times New Roman"/>
          <w:sz w:val="24"/>
          <w:szCs w:val="24"/>
          <w:lang w:val="lv-LV"/>
        </w:rPr>
        <w:t>punkta prasības.</w:t>
      </w:r>
    </w:p>
    <w:p w:rsidR="005715DF" w:rsidRPr="00EE0C4E" w:rsidRDefault="005715DF" w:rsidP="005715DF">
      <w:pPr>
        <w:pStyle w:val="ListParagraph"/>
        <w:spacing w:after="0" w:line="240" w:lineRule="auto"/>
        <w:rPr>
          <w:rFonts w:ascii="Times New Roman" w:hAnsi="Times New Roman" w:cs="Times New Roman"/>
          <w:sz w:val="24"/>
          <w:szCs w:val="24"/>
          <w:lang w:val="lv-LV"/>
        </w:rPr>
      </w:pPr>
    </w:p>
    <w:p w:rsidR="005715DF" w:rsidRPr="00EE0C4E" w:rsidRDefault="00D21D26" w:rsidP="005715DF">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Maināmā nekustamā īpašuma tirgus vērtības</w:t>
      </w:r>
      <w:r w:rsidR="005715DF" w:rsidRPr="00235A22">
        <w:rPr>
          <w:rFonts w:ascii="Times New Roman" w:hAnsi="Times New Roman" w:cs="Times New Roman"/>
          <w:sz w:val="24"/>
          <w:szCs w:val="24"/>
          <w:lang w:val="lv-LV"/>
        </w:rPr>
        <w:t xml:space="preserve"> starpība nedrīkst pārsniegt 20</w:t>
      </w:r>
      <w:r w:rsidR="00B142F0">
        <w:rPr>
          <w:rFonts w:ascii="Times New Roman" w:hAnsi="Times New Roman" w:cs="Times New Roman"/>
          <w:sz w:val="24"/>
          <w:szCs w:val="24"/>
          <w:lang w:val="lv-LV"/>
        </w:rPr>
        <w:t xml:space="preserve"> (divdesmit)</w:t>
      </w:r>
      <w:r w:rsidR="005715DF" w:rsidRPr="00235A22">
        <w:rPr>
          <w:rFonts w:ascii="Times New Roman" w:hAnsi="Times New Roman" w:cs="Times New Roman"/>
          <w:sz w:val="24"/>
          <w:szCs w:val="24"/>
          <w:lang w:val="lv-LV"/>
        </w:rPr>
        <w:t xml:space="preserve"> procentus</w:t>
      </w:r>
      <w:r w:rsidR="00C61EA9">
        <w:rPr>
          <w:rFonts w:ascii="Times New Roman" w:hAnsi="Times New Roman" w:cs="Times New Roman"/>
          <w:sz w:val="24"/>
          <w:szCs w:val="24"/>
          <w:lang w:val="lv-LV"/>
        </w:rPr>
        <w:t>, izņemot gadījumus, kad nekustamo īpašumu</w:t>
      </w:r>
      <w:r w:rsidR="00C61EA9" w:rsidRPr="00235A22">
        <w:rPr>
          <w:rFonts w:ascii="Times New Roman" w:hAnsi="Times New Roman" w:cs="Times New Roman"/>
          <w:sz w:val="24"/>
          <w:szCs w:val="24"/>
          <w:lang w:val="lv-LV"/>
        </w:rPr>
        <w:t xml:space="preserve"> savā starpā maina Daugavpils </w:t>
      </w:r>
      <w:proofErr w:type="spellStart"/>
      <w:r w:rsidR="00C61EA9">
        <w:rPr>
          <w:rFonts w:ascii="Times New Roman" w:hAnsi="Times New Roman" w:cs="Times New Roman"/>
          <w:sz w:val="24"/>
          <w:szCs w:val="24"/>
          <w:lang w:val="lv-LV"/>
        </w:rPr>
        <w:t>valsts</w:t>
      </w:r>
      <w:r w:rsidR="00C61EA9" w:rsidRPr="00235A22">
        <w:rPr>
          <w:rFonts w:ascii="Times New Roman" w:hAnsi="Times New Roman" w:cs="Times New Roman"/>
          <w:sz w:val="24"/>
          <w:szCs w:val="24"/>
          <w:lang w:val="lv-LV"/>
        </w:rPr>
        <w:t>pilsētas</w:t>
      </w:r>
      <w:proofErr w:type="spellEnd"/>
      <w:r w:rsidR="00C61EA9" w:rsidRPr="00235A22">
        <w:rPr>
          <w:rFonts w:ascii="Times New Roman" w:hAnsi="Times New Roman" w:cs="Times New Roman"/>
          <w:sz w:val="24"/>
          <w:szCs w:val="24"/>
          <w:lang w:val="lv-LV"/>
        </w:rPr>
        <w:t xml:space="preserve"> </w:t>
      </w:r>
      <w:r w:rsidR="00C61EA9">
        <w:rPr>
          <w:rFonts w:ascii="Times New Roman" w:hAnsi="Times New Roman" w:cs="Times New Roman"/>
          <w:sz w:val="24"/>
          <w:szCs w:val="24"/>
          <w:lang w:val="lv-LV"/>
        </w:rPr>
        <w:t>pašvaldības</w:t>
      </w:r>
      <w:r w:rsidR="00C61EA9" w:rsidRPr="00235A22">
        <w:rPr>
          <w:rFonts w:ascii="Times New Roman" w:hAnsi="Times New Roman" w:cs="Times New Roman"/>
          <w:sz w:val="24"/>
          <w:szCs w:val="24"/>
          <w:lang w:val="lv-LV"/>
        </w:rPr>
        <w:t xml:space="preserve"> kapitālsabiedrības</w:t>
      </w:r>
      <w:r w:rsidR="00C61EA9">
        <w:rPr>
          <w:rFonts w:ascii="Times New Roman" w:hAnsi="Times New Roman" w:cs="Times New Roman"/>
          <w:sz w:val="24"/>
          <w:szCs w:val="24"/>
          <w:lang w:val="lv-LV"/>
        </w:rPr>
        <w:t>. Maināmo nekustamo īpašumu tirgus vērtības</w:t>
      </w:r>
      <w:r w:rsidR="005715DF" w:rsidRPr="00235A22">
        <w:rPr>
          <w:rFonts w:ascii="Times New Roman" w:hAnsi="Times New Roman" w:cs="Times New Roman"/>
          <w:sz w:val="24"/>
          <w:szCs w:val="24"/>
          <w:lang w:val="lv-LV"/>
        </w:rPr>
        <w:t xml:space="preserve"> starpība tiek segta naudā.</w:t>
      </w:r>
      <w:r w:rsidR="00EF56BB">
        <w:rPr>
          <w:rFonts w:ascii="Times New Roman" w:hAnsi="Times New Roman" w:cs="Times New Roman"/>
          <w:sz w:val="24"/>
          <w:szCs w:val="24"/>
          <w:lang w:val="lv-LV"/>
        </w:rPr>
        <w:t xml:space="preserve"> Maiņas darījuma noslēgšanas procesā kapitālsabiedrības valdei ir pienā</w:t>
      </w:r>
      <w:r w:rsidR="00977797">
        <w:rPr>
          <w:rFonts w:ascii="Times New Roman" w:hAnsi="Times New Roman" w:cs="Times New Roman"/>
          <w:sz w:val="24"/>
          <w:szCs w:val="24"/>
          <w:lang w:val="lv-LV"/>
        </w:rPr>
        <w:t>kums ievērot šajos noteikumos 27</w:t>
      </w:r>
      <w:r w:rsidR="00EF56BB">
        <w:rPr>
          <w:rFonts w:ascii="Times New Roman" w:hAnsi="Times New Roman" w:cs="Times New Roman"/>
          <w:sz w:val="24"/>
          <w:szCs w:val="24"/>
          <w:lang w:val="lv-LV"/>
        </w:rPr>
        <w:t xml:space="preserve">.punktā paredzēto nosacījumu par iepriekšējo akcionāru/dalībnieku sapulces </w:t>
      </w:r>
      <w:r w:rsidR="0015763F">
        <w:rPr>
          <w:rFonts w:ascii="Times New Roman" w:hAnsi="Times New Roman" w:cs="Times New Roman"/>
          <w:sz w:val="24"/>
          <w:szCs w:val="24"/>
          <w:lang w:val="lv-LV"/>
        </w:rPr>
        <w:t xml:space="preserve">un padomes (ja tāda ir izveidota) </w:t>
      </w:r>
      <w:r w:rsidR="00EF56BB">
        <w:rPr>
          <w:rFonts w:ascii="Times New Roman" w:hAnsi="Times New Roman" w:cs="Times New Roman"/>
          <w:sz w:val="24"/>
          <w:szCs w:val="24"/>
          <w:lang w:val="lv-LV"/>
        </w:rPr>
        <w:t>piekrišanu.</w:t>
      </w:r>
    </w:p>
    <w:p w:rsidR="005715DF" w:rsidRPr="00EE0C4E" w:rsidRDefault="005715DF" w:rsidP="005715DF">
      <w:pPr>
        <w:pStyle w:val="ListParagraph"/>
        <w:spacing w:after="0" w:line="240" w:lineRule="auto"/>
        <w:rPr>
          <w:rFonts w:ascii="Times New Roman" w:hAnsi="Times New Roman" w:cs="Times New Roman"/>
          <w:sz w:val="24"/>
          <w:szCs w:val="24"/>
          <w:lang w:val="lv-LV"/>
        </w:rPr>
      </w:pPr>
    </w:p>
    <w:p w:rsidR="005715DF" w:rsidRDefault="00C61EA9" w:rsidP="008B5D54">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Informāciju par nekustamā īpašuma</w:t>
      </w:r>
      <w:r w:rsidR="005715DF" w:rsidRPr="008B5D54">
        <w:rPr>
          <w:rFonts w:ascii="Times New Roman" w:hAnsi="Times New Roman" w:cs="Times New Roman"/>
          <w:sz w:val="24"/>
          <w:szCs w:val="24"/>
          <w:lang w:val="lv-LV"/>
        </w:rPr>
        <w:t xml:space="preserve"> maiņas faktu publicē Daugavpils </w:t>
      </w:r>
      <w:proofErr w:type="spellStart"/>
      <w:r>
        <w:rPr>
          <w:rFonts w:ascii="Times New Roman" w:hAnsi="Times New Roman" w:cs="Times New Roman"/>
          <w:sz w:val="24"/>
          <w:szCs w:val="24"/>
          <w:lang w:val="lv-LV"/>
        </w:rPr>
        <w:t>valsts</w:t>
      </w:r>
      <w:r w:rsidR="005715DF" w:rsidRPr="008B5D54">
        <w:rPr>
          <w:rFonts w:ascii="Times New Roman" w:hAnsi="Times New Roman" w:cs="Times New Roman"/>
          <w:sz w:val="24"/>
          <w:szCs w:val="24"/>
          <w:lang w:val="lv-LV"/>
        </w:rPr>
        <w:t>p</w:t>
      </w:r>
      <w:r>
        <w:rPr>
          <w:rFonts w:ascii="Times New Roman" w:hAnsi="Times New Roman" w:cs="Times New Roman"/>
          <w:sz w:val="24"/>
          <w:szCs w:val="24"/>
          <w:lang w:val="lv-LV"/>
        </w:rPr>
        <w:t>ilsētas</w:t>
      </w:r>
      <w:proofErr w:type="spellEnd"/>
      <w:r>
        <w:rPr>
          <w:rFonts w:ascii="Times New Roman" w:hAnsi="Times New Roman" w:cs="Times New Roman"/>
          <w:sz w:val="24"/>
          <w:szCs w:val="24"/>
          <w:lang w:val="lv-LV"/>
        </w:rPr>
        <w:t xml:space="preserve"> pašvaldības un attiecīga</w:t>
      </w:r>
      <w:r w:rsidR="005715DF" w:rsidRPr="008B5D54">
        <w:rPr>
          <w:rFonts w:ascii="Times New Roman" w:hAnsi="Times New Roman" w:cs="Times New Roman"/>
          <w:sz w:val="24"/>
          <w:szCs w:val="24"/>
          <w:lang w:val="lv-LV"/>
        </w:rPr>
        <w:t>s kapitāl</w:t>
      </w:r>
      <w:r w:rsidR="006950BF" w:rsidRPr="008B5D54">
        <w:rPr>
          <w:rFonts w:ascii="Times New Roman" w:hAnsi="Times New Roman" w:cs="Times New Roman"/>
          <w:sz w:val="24"/>
          <w:szCs w:val="24"/>
          <w:lang w:val="lv-LV"/>
        </w:rPr>
        <w:t>s</w:t>
      </w:r>
      <w:r>
        <w:rPr>
          <w:rFonts w:ascii="Times New Roman" w:hAnsi="Times New Roman" w:cs="Times New Roman"/>
          <w:sz w:val="24"/>
          <w:szCs w:val="24"/>
          <w:lang w:val="lv-LV"/>
        </w:rPr>
        <w:t>abiedrības mājas lapā internetā</w:t>
      </w:r>
      <w:r w:rsidR="008B5D54">
        <w:rPr>
          <w:rFonts w:ascii="Times New Roman" w:hAnsi="Times New Roman" w:cs="Times New Roman"/>
          <w:sz w:val="24"/>
          <w:szCs w:val="24"/>
          <w:lang w:val="lv-LV"/>
        </w:rPr>
        <w:t>.</w:t>
      </w:r>
    </w:p>
    <w:p w:rsidR="00663222" w:rsidRPr="00663222" w:rsidRDefault="00663222" w:rsidP="00663222">
      <w:pPr>
        <w:spacing w:after="0" w:line="240" w:lineRule="auto"/>
        <w:jc w:val="both"/>
        <w:rPr>
          <w:rFonts w:ascii="Times New Roman" w:hAnsi="Times New Roman" w:cs="Times New Roman"/>
          <w:sz w:val="24"/>
          <w:szCs w:val="24"/>
          <w:lang w:val="lv-LV"/>
        </w:rPr>
      </w:pPr>
    </w:p>
    <w:p w:rsidR="00663222" w:rsidRPr="00EE0C4E" w:rsidRDefault="00977797" w:rsidP="00663222">
      <w:pPr>
        <w:pStyle w:val="ListParagraph"/>
        <w:numPr>
          <w:ilvl w:val="0"/>
          <w:numId w:val="2"/>
        </w:numPr>
        <w:spacing w:after="0" w:line="240" w:lineRule="auto"/>
        <w:jc w:val="center"/>
        <w:rPr>
          <w:rFonts w:ascii="Times New Roman" w:hAnsi="Times New Roman" w:cs="Times New Roman"/>
          <w:b/>
          <w:sz w:val="24"/>
          <w:szCs w:val="24"/>
          <w:lang w:val="lv-LV"/>
        </w:rPr>
      </w:pPr>
      <w:r>
        <w:rPr>
          <w:rFonts w:ascii="Times New Roman" w:hAnsi="Times New Roman" w:cs="Times New Roman"/>
          <w:b/>
          <w:sz w:val="24"/>
          <w:szCs w:val="24"/>
          <w:lang w:val="lv-LV"/>
        </w:rPr>
        <w:t>Citu</w:t>
      </w:r>
      <w:r w:rsidR="00663222" w:rsidRPr="00663222">
        <w:rPr>
          <w:rFonts w:ascii="Times New Roman" w:hAnsi="Times New Roman" w:cs="Times New Roman"/>
          <w:b/>
          <w:sz w:val="24"/>
          <w:szCs w:val="24"/>
          <w:lang w:val="lv-LV"/>
        </w:rPr>
        <w:t xml:space="preserve"> atsavināšanas veidu izmantošana</w:t>
      </w:r>
    </w:p>
    <w:p w:rsidR="00663222" w:rsidRPr="00EE0C4E" w:rsidRDefault="00663222" w:rsidP="00663222">
      <w:pPr>
        <w:pStyle w:val="ListParagraph"/>
        <w:spacing w:after="0" w:line="240" w:lineRule="auto"/>
        <w:ind w:left="1080"/>
        <w:jc w:val="both"/>
        <w:rPr>
          <w:rFonts w:ascii="Times New Roman" w:hAnsi="Times New Roman" w:cs="Times New Roman"/>
          <w:sz w:val="24"/>
          <w:szCs w:val="24"/>
          <w:lang w:val="lv-LV"/>
        </w:rPr>
      </w:pPr>
    </w:p>
    <w:p w:rsidR="00663222" w:rsidRDefault="00663222" w:rsidP="00663222">
      <w:pPr>
        <w:pStyle w:val="ListParagraph"/>
        <w:numPr>
          <w:ilvl w:val="0"/>
          <w:numId w:val="1"/>
        </w:numPr>
        <w:spacing w:after="0" w:line="240" w:lineRule="auto"/>
        <w:jc w:val="both"/>
        <w:rPr>
          <w:rFonts w:ascii="Times New Roman" w:hAnsi="Times New Roman" w:cs="Times New Roman"/>
          <w:sz w:val="24"/>
          <w:szCs w:val="24"/>
          <w:lang w:val="lv-LV"/>
        </w:rPr>
      </w:pPr>
      <w:r w:rsidRPr="00663222">
        <w:rPr>
          <w:rFonts w:ascii="Times New Roman" w:hAnsi="Times New Roman" w:cs="Times New Roman"/>
          <w:sz w:val="24"/>
          <w:szCs w:val="24"/>
          <w:lang w:val="lv-LV"/>
        </w:rPr>
        <w:t>Not</w:t>
      </w:r>
      <w:r w:rsidR="00977797">
        <w:rPr>
          <w:rFonts w:ascii="Times New Roman" w:hAnsi="Times New Roman" w:cs="Times New Roman"/>
          <w:sz w:val="24"/>
          <w:szCs w:val="24"/>
          <w:lang w:val="lv-LV"/>
        </w:rPr>
        <w:t>eikumu 4.4.apakšpunktā paredzēto</w:t>
      </w:r>
      <w:r w:rsidRPr="00663222">
        <w:rPr>
          <w:rFonts w:ascii="Times New Roman" w:hAnsi="Times New Roman" w:cs="Times New Roman"/>
          <w:sz w:val="24"/>
          <w:szCs w:val="24"/>
          <w:lang w:val="lv-LV"/>
        </w:rPr>
        <w:t xml:space="preserve"> </w:t>
      </w:r>
      <w:r w:rsidR="00977797">
        <w:rPr>
          <w:rFonts w:ascii="Times New Roman" w:hAnsi="Times New Roman" w:cs="Times New Roman"/>
          <w:sz w:val="24"/>
          <w:szCs w:val="24"/>
          <w:lang w:val="lv-LV"/>
        </w:rPr>
        <w:t xml:space="preserve">citu atsavināšanas veidu </w:t>
      </w:r>
      <w:r w:rsidR="00977797" w:rsidRPr="00CF2DC0">
        <w:rPr>
          <w:rFonts w:ascii="Times New Roman" w:hAnsi="Times New Roman" w:cs="Times New Roman"/>
          <w:i/>
          <w:sz w:val="24"/>
          <w:szCs w:val="24"/>
          <w:lang w:val="lv-LV"/>
        </w:rPr>
        <w:t xml:space="preserve">(dāvinājums, </w:t>
      </w:r>
      <w:r w:rsidR="008B286C" w:rsidRPr="00CF2DC0">
        <w:rPr>
          <w:rFonts w:ascii="Times New Roman" w:hAnsi="Times New Roman" w:cs="Times New Roman"/>
          <w:i/>
          <w:sz w:val="24"/>
          <w:szCs w:val="24"/>
          <w:lang w:val="lv-LV"/>
        </w:rPr>
        <w:t xml:space="preserve">ieguldījums kapitālsabiedrības pamatkapitālā, </w:t>
      </w:r>
      <w:r w:rsidR="00977797" w:rsidRPr="00CF2DC0">
        <w:rPr>
          <w:rFonts w:ascii="Times New Roman" w:hAnsi="Times New Roman" w:cs="Times New Roman"/>
          <w:i/>
          <w:sz w:val="24"/>
          <w:szCs w:val="24"/>
          <w:lang w:val="lv-LV"/>
        </w:rPr>
        <w:t>ieskaits)</w:t>
      </w:r>
      <w:r w:rsidRPr="00663222">
        <w:rPr>
          <w:rFonts w:ascii="Times New Roman" w:hAnsi="Times New Roman" w:cs="Times New Roman"/>
          <w:sz w:val="24"/>
          <w:szCs w:val="24"/>
          <w:lang w:val="lv-LV"/>
        </w:rPr>
        <w:t xml:space="preserve"> izmantošana ir iespējama tikai tādā gadījumā, ja kapitālsabiedrības nekustamā īpašuma atsavināšanai nav iespējams izmantot citus šajos noteikumos paredzētos nekustamā īpašuma atsavināšanas veidus vai to iepriek</w:t>
      </w:r>
      <w:r w:rsidR="00DF7454">
        <w:rPr>
          <w:rFonts w:ascii="Times New Roman" w:hAnsi="Times New Roman" w:cs="Times New Roman"/>
          <w:sz w:val="24"/>
          <w:szCs w:val="24"/>
          <w:lang w:val="lv-LV"/>
        </w:rPr>
        <w:t xml:space="preserve">šēja izmantošana bija nesekmīga, kā arī ārējie normatīvie akti neparedz </w:t>
      </w:r>
      <w:r w:rsidR="00F008E1">
        <w:rPr>
          <w:rFonts w:ascii="Times New Roman" w:hAnsi="Times New Roman" w:cs="Times New Roman"/>
          <w:sz w:val="24"/>
          <w:szCs w:val="24"/>
          <w:lang w:val="lv-LV"/>
        </w:rPr>
        <w:t xml:space="preserve">citus </w:t>
      </w:r>
      <w:r w:rsidR="00DF7454">
        <w:rPr>
          <w:rFonts w:ascii="Times New Roman" w:hAnsi="Times New Roman" w:cs="Times New Roman"/>
          <w:sz w:val="24"/>
          <w:szCs w:val="24"/>
          <w:lang w:val="lv-LV"/>
        </w:rPr>
        <w:t>izmantošanas ierobežojumus.</w:t>
      </w:r>
      <w:r w:rsidRPr="00663222">
        <w:rPr>
          <w:rFonts w:ascii="Times New Roman" w:hAnsi="Times New Roman" w:cs="Times New Roman"/>
          <w:sz w:val="24"/>
          <w:szCs w:val="24"/>
          <w:lang w:val="lv-LV"/>
        </w:rPr>
        <w:t xml:space="preserve"> </w:t>
      </w:r>
    </w:p>
    <w:p w:rsidR="00663222" w:rsidRDefault="00663222" w:rsidP="00663222">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No</w:t>
      </w:r>
      <w:r w:rsidR="00977797">
        <w:rPr>
          <w:rFonts w:ascii="Times New Roman" w:hAnsi="Times New Roman" w:cs="Times New Roman"/>
          <w:sz w:val="24"/>
          <w:szCs w:val="24"/>
          <w:lang w:val="lv-LV"/>
        </w:rPr>
        <w:t>teikumu 36</w:t>
      </w:r>
      <w:r>
        <w:rPr>
          <w:rFonts w:ascii="Times New Roman" w:hAnsi="Times New Roman" w:cs="Times New Roman"/>
          <w:sz w:val="24"/>
          <w:szCs w:val="24"/>
          <w:lang w:val="lv-LV"/>
        </w:rPr>
        <w:t>.punkta paredzētajā gadījumā k</w:t>
      </w:r>
      <w:r w:rsidRPr="00663222">
        <w:rPr>
          <w:rFonts w:ascii="Times New Roman" w:hAnsi="Times New Roman" w:cs="Times New Roman"/>
          <w:sz w:val="24"/>
          <w:szCs w:val="24"/>
          <w:lang w:val="lv-LV"/>
        </w:rPr>
        <w:t>apitālsabiedrības valde ar savu lēmumu pamato izvēlētā nekustamā īpašuma atsavināšanas veida izmanto</w:t>
      </w:r>
      <w:r>
        <w:rPr>
          <w:rFonts w:ascii="Times New Roman" w:hAnsi="Times New Roman" w:cs="Times New Roman"/>
          <w:sz w:val="24"/>
          <w:szCs w:val="24"/>
          <w:lang w:val="lv-LV"/>
        </w:rPr>
        <w:t>šanas lietderību un tiesiskumu.</w:t>
      </w:r>
    </w:p>
    <w:p w:rsidR="00663222" w:rsidRPr="00EE0C4E" w:rsidRDefault="00977797" w:rsidP="00663222">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Noteikumu 37</w:t>
      </w:r>
      <w:r w:rsidR="00663222">
        <w:rPr>
          <w:rFonts w:ascii="Times New Roman" w:hAnsi="Times New Roman" w:cs="Times New Roman"/>
          <w:sz w:val="24"/>
          <w:szCs w:val="24"/>
          <w:lang w:val="lv-LV"/>
        </w:rPr>
        <w:t>.punktā paredzētais v</w:t>
      </w:r>
      <w:r w:rsidR="00663222" w:rsidRPr="00663222">
        <w:rPr>
          <w:rFonts w:ascii="Times New Roman" w:hAnsi="Times New Roman" w:cs="Times New Roman"/>
          <w:sz w:val="24"/>
          <w:szCs w:val="24"/>
          <w:lang w:val="lv-LV"/>
        </w:rPr>
        <w:t>aldes lēmums tiek sagatavots rakstveidā un 5</w:t>
      </w:r>
      <w:r>
        <w:rPr>
          <w:rFonts w:ascii="Times New Roman" w:hAnsi="Times New Roman" w:cs="Times New Roman"/>
          <w:sz w:val="24"/>
          <w:szCs w:val="24"/>
          <w:lang w:val="lv-LV"/>
        </w:rPr>
        <w:t xml:space="preserve"> (piecu)</w:t>
      </w:r>
      <w:r w:rsidR="00663222" w:rsidRPr="00663222">
        <w:rPr>
          <w:rFonts w:ascii="Times New Roman" w:hAnsi="Times New Roman" w:cs="Times New Roman"/>
          <w:sz w:val="24"/>
          <w:szCs w:val="24"/>
          <w:lang w:val="lv-LV"/>
        </w:rPr>
        <w:t xml:space="preserve"> darba dienu laikā tiek nosūtīts informācijai kapitālsabiedrības kapitāla daļu turētāja pārstāvim.</w:t>
      </w:r>
    </w:p>
    <w:p w:rsidR="008B5D54" w:rsidRPr="008B5D54" w:rsidRDefault="008B5D54" w:rsidP="008B5D54">
      <w:pPr>
        <w:pStyle w:val="ListParagraph"/>
        <w:spacing w:after="0" w:line="240" w:lineRule="auto"/>
        <w:rPr>
          <w:rFonts w:ascii="Times New Roman" w:hAnsi="Times New Roman" w:cs="Times New Roman"/>
          <w:sz w:val="24"/>
          <w:szCs w:val="24"/>
          <w:lang w:val="lv-LV"/>
        </w:rPr>
      </w:pPr>
    </w:p>
    <w:p w:rsidR="005715DF" w:rsidRPr="00EE0C4E" w:rsidRDefault="005715DF" w:rsidP="008B5D54">
      <w:pPr>
        <w:pStyle w:val="ListParagraph"/>
        <w:numPr>
          <w:ilvl w:val="0"/>
          <w:numId w:val="2"/>
        </w:numPr>
        <w:spacing w:after="0" w:line="240" w:lineRule="auto"/>
        <w:jc w:val="center"/>
        <w:rPr>
          <w:rFonts w:ascii="Times New Roman" w:hAnsi="Times New Roman" w:cs="Times New Roman"/>
          <w:b/>
          <w:sz w:val="24"/>
          <w:szCs w:val="24"/>
          <w:lang w:val="lv-LV"/>
        </w:rPr>
      </w:pPr>
      <w:r w:rsidRPr="00EE0C4E">
        <w:rPr>
          <w:rFonts w:ascii="Times New Roman" w:hAnsi="Times New Roman" w:cs="Times New Roman"/>
          <w:b/>
          <w:sz w:val="24"/>
          <w:szCs w:val="24"/>
          <w:lang w:val="lv-LV"/>
        </w:rPr>
        <w:t>Noslēguma jautājumi</w:t>
      </w:r>
    </w:p>
    <w:p w:rsidR="005715DF" w:rsidRPr="00EE0C4E" w:rsidRDefault="005715DF" w:rsidP="005715DF">
      <w:pPr>
        <w:pStyle w:val="ListParagraph"/>
        <w:spacing w:after="0" w:line="240" w:lineRule="auto"/>
        <w:ind w:left="1080"/>
        <w:jc w:val="both"/>
        <w:rPr>
          <w:rFonts w:ascii="Times New Roman" w:hAnsi="Times New Roman" w:cs="Times New Roman"/>
          <w:sz w:val="24"/>
          <w:szCs w:val="24"/>
          <w:lang w:val="lv-LV"/>
        </w:rPr>
      </w:pPr>
    </w:p>
    <w:p w:rsidR="005715DF" w:rsidRDefault="001A6AAC" w:rsidP="001A6AAC">
      <w:pPr>
        <w:pStyle w:val="ListParagraph"/>
        <w:numPr>
          <w:ilvl w:val="0"/>
          <w:numId w:val="1"/>
        </w:numPr>
        <w:spacing w:after="0" w:line="240" w:lineRule="auto"/>
        <w:jc w:val="both"/>
        <w:rPr>
          <w:rFonts w:ascii="Times New Roman" w:hAnsi="Times New Roman" w:cs="Times New Roman"/>
          <w:sz w:val="24"/>
          <w:szCs w:val="24"/>
          <w:lang w:val="lv-LV"/>
        </w:rPr>
      </w:pPr>
      <w:r w:rsidRPr="001A6AAC">
        <w:rPr>
          <w:rFonts w:ascii="Times New Roman" w:hAnsi="Times New Roman" w:cs="Times New Roman"/>
          <w:sz w:val="24"/>
          <w:szCs w:val="24"/>
          <w:lang w:val="lv-LV"/>
        </w:rPr>
        <w:t>Ka</w:t>
      </w:r>
      <w:r w:rsidR="00451647">
        <w:rPr>
          <w:rFonts w:ascii="Times New Roman" w:hAnsi="Times New Roman" w:cs="Times New Roman"/>
          <w:sz w:val="24"/>
          <w:szCs w:val="24"/>
          <w:lang w:val="lv-LV"/>
        </w:rPr>
        <w:t>pitālsabiedrības valdei</w:t>
      </w:r>
      <w:r w:rsidRPr="001A6AAC">
        <w:rPr>
          <w:rFonts w:ascii="Times New Roman" w:hAnsi="Times New Roman" w:cs="Times New Roman"/>
          <w:sz w:val="24"/>
          <w:szCs w:val="24"/>
          <w:lang w:val="lv-LV"/>
        </w:rPr>
        <w:t xml:space="preserve"> ir pienākums izstrādāt un apstiprināt kapitālsabiedrības noteikumus par nekustamā īpašuma atsavināšanu, ņemot vērā šajos noteik</w:t>
      </w:r>
      <w:r w:rsidR="00977797">
        <w:rPr>
          <w:rFonts w:ascii="Times New Roman" w:hAnsi="Times New Roman" w:cs="Times New Roman"/>
          <w:sz w:val="24"/>
          <w:szCs w:val="24"/>
          <w:lang w:val="lv-LV"/>
        </w:rPr>
        <w:t>umos paredzētā</w:t>
      </w:r>
      <w:r>
        <w:rPr>
          <w:rFonts w:ascii="Times New Roman" w:hAnsi="Times New Roman" w:cs="Times New Roman"/>
          <w:sz w:val="24"/>
          <w:szCs w:val="24"/>
          <w:lang w:val="lv-LV"/>
        </w:rPr>
        <w:t>s pamatprasības</w:t>
      </w:r>
      <w:r w:rsidRPr="001A6AAC">
        <w:rPr>
          <w:rFonts w:ascii="Times New Roman" w:hAnsi="Times New Roman" w:cs="Times New Roman"/>
          <w:sz w:val="24"/>
          <w:szCs w:val="24"/>
          <w:lang w:val="lv-LV"/>
        </w:rPr>
        <w:t>.</w:t>
      </w:r>
    </w:p>
    <w:p w:rsidR="001A6AAC" w:rsidRPr="00EE0C4E" w:rsidRDefault="001A6AAC" w:rsidP="001A6AAC">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Šajos noteikumos 39.punktā minētie kapitālsabiedrību noteikumi 3 (trīs) dienu laikā pēc apstiprināšanas nosūtāmi </w:t>
      </w:r>
      <w:r w:rsidR="00813E4D">
        <w:rPr>
          <w:rFonts w:ascii="Times New Roman" w:hAnsi="Times New Roman" w:cs="Times New Roman"/>
          <w:sz w:val="24"/>
          <w:szCs w:val="24"/>
          <w:lang w:val="lv-LV"/>
        </w:rPr>
        <w:t xml:space="preserve">informācijai </w:t>
      </w:r>
      <w:r>
        <w:rPr>
          <w:rFonts w:ascii="Times New Roman" w:hAnsi="Times New Roman" w:cs="Times New Roman"/>
          <w:sz w:val="24"/>
          <w:szCs w:val="24"/>
          <w:lang w:val="lv-LV"/>
        </w:rPr>
        <w:t xml:space="preserve">Daugavpils </w:t>
      </w:r>
      <w:proofErr w:type="spellStart"/>
      <w:r>
        <w:rPr>
          <w:rFonts w:ascii="Times New Roman" w:hAnsi="Times New Roman" w:cs="Times New Roman"/>
          <w:sz w:val="24"/>
          <w:szCs w:val="24"/>
          <w:lang w:val="lv-LV"/>
        </w:rPr>
        <w:t>valstspilsētas</w:t>
      </w:r>
      <w:proofErr w:type="spellEnd"/>
      <w:r>
        <w:rPr>
          <w:rFonts w:ascii="Times New Roman" w:hAnsi="Times New Roman" w:cs="Times New Roman"/>
          <w:sz w:val="24"/>
          <w:szCs w:val="24"/>
          <w:lang w:val="lv-LV"/>
        </w:rPr>
        <w:t xml:space="preserve"> </w:t>
      </w:r>
      <w:r w:rsidRPr="00EE0C4E">
        <w:rPr>
          <w:rFonts w:ascii="Times New Roman" w:hAnsi="Times New Roman" w:cs="Times New Roman"/>
          <w:sz w:val="24"/>
          <w:szCs w:val="24"/>
          <w:lang w:val="lv-LV"/>
        </w:rPr>
        <w:t>pašvaldības kapitāla daļu turētāja pār</w:t>
      </w:r>
      <w:r>
        <w:rPr>
          <w:rFonts w:ascii="Times New Roman" w:hAnsi="Times New Roman" w:cs="Times New Roman"/>
          <w:sz w:val="24"/>
          <w:szCs w:val="24"/>
          <w:lang w:val="lv-LV"/>
        </w:rPr>
        <w:t>stāvim.</w:t>
      </w:r>
    </w:p>
    <w:p w:rsidR="00011D27" w:rsidRDefault="00011D27" w:rsidP="00A406FA">
      <w:pPr>
        <w:pStyle w:val="ListParagraph"/>
        <w:spacing w:after="0" w:line="240" w:lineRule="auto"/>
        <w:rPr>
          <w:rFonts w:ascii="Times New Roman" w:hAnsi="Times New Roman" w:cs="Times New Roman"/>
          <w:sz w:val="24"/>
          <w:szCs w:val="24"/>
          <w:lang w:val="lv-LV"/>
        </w:rPr>
      </w:pPr>
    </w:p>
    <w:p w:rsidR="00D44FA8" w:rsidRPr="00011D27" w:rsidRDefault="00D44FA8" w:rsidP="00A406FA">
      <w:pPr>
        <w:pStyle w:val="ListParagraph"/>
        <w:spacing w:after="0" w:line="240" w:lineRule="auto"/>
        <w:rPr>
          <w:rFonts w:ascii="Times New Roman" w:hAnsi="Times New Roman" w:cs="Times New Roman"/>
          <w:sz w:val="24"/>
          <w:szCs w:val="24"/>
          <w:lang w:val="lv-LV"/>
        </w:rPr>
      </w:pPr>
    </w:p>
    <w:p w:rsidR="005715DF" w:rsidRPr="00EE0C4E" w:rsidRDefault="005715DF" w:rsidP="005715DF">
      <w:pPr>
        <w:spacing w:after="0" w:line="240" w:lineRule="auto"/>
        <w:jc w:val="both"/>
        <w:rPr>
          <w:rFonts w:ascii="Times New Roman" w:hAnsi="Times New Roman" w:cs="Times New Roman"/>
          <w:sz w:val="24"/>
          <w:szCs w:val="24"/>
          <w:lang w:val="lv-LV"/>
        </w:rPr>
      </w:pPr>
      <w:r w:rsidRPr="00EE0C4E">
        <w:rPr>
          <w:rFonts w:ascii="Times New Roman" w:hAnsi="Times New Roman" w:cs="Times New Roman"/>
          <w:sz w:val="24"/>
          <w:szCs w:val="24"/>
          <w:lang w:val="lv-LV"/>
        </w:rPr>
        <w:t xml:space="preserve">Daugavpils </w:t>
      </w:r>
      <w:proofErr w:type="spellStart"/>
      <w:r w:rsidR="004C0F03">
        <w:rPr>
          <w:rFonts w:ascii="Times New Roman" w:hAnsi="Times New Roman" w:cs="Times New Roman"/>
          <w:sz w:val="24"/>
          <w:szCs w:val="24"/>
          <w:lang w:val="lv-LV"/>
        </w:rPr>
        <w:t>valsts</w:t>
      </w:r>
      <w:r w:rsidRPr="00EE0C4E">
        <w:rPr>
          <w:rFonts w:ascii="Times New Roman" w:hAnsi="Times New Roman" w:cs="Times New Roman"/>
          <w:sz w:val="24"/>
          <w:szCs w:val="24"/>
          <w:lang w:val="lv-LV"/>
        </w:rPr>
        <w:t>pilsētas</w:t>
      </w:r>
      <w:proofErr w:type="spellEnd"/>
      <w:r w:rsidRPr="00EE0C4E">
        <w:rPr>
          <w:rFonts w:ascii="Times New Roman" w:hAnsi="Times New Roman" w:cs="Times New Roman"/>
          <w:sz w:val="24"/>
          <w:szCs w:val="24"/>
          <w:lang w:val="lv-LV"/>
        </w:rPr>
        <w:t xml:space="preserve"> </w:t>
      </w:r>
      <w:r w:rsidR="004C0F03">
        <w:rPr>
          <w:rFonts w:ascii="Times New Roman" w:hAnsi="Times New Roman" w:cs="Times New Roman"/>
          <w:sz w:val="24"/>
          <w:szCs w:val="24"/>
          <w:lang w:val="lv-LV"/>
        </w:rPr>
        <w:t xml:space="preserve">pašvaldības </w:t>
      </w:r>
      <w:r w:rsidRPr="00EE0C4E">
        <w:rPr>
          <w:rFonts w:ascii="Times New Roman" w:hAnsi="Times New Roman" w:cs="Times New Roman"/>
          <w:sz w:val="24"/>
          <w:szCs w:val="24"/>
          <w:lang w:val="lv-LV"/>
        </w:rPr>
        <w:t>domes priekšsēdētājs</w:t>
      </w:r>
      <w:r w:rsidRPr="00EE0C4E">
        <w:rPr>
          <w:rFonts w:ascii="Times New Roman" w:hAnsi="Times New Roman" w:cs="Times New Roman"/>
          <w:sz w:val="24"/>
          <w:szCs w:val="24"/>
          <w:lang w:val="lv-LV"/>
        </w:rPr>
        <w:tab/>
      </w:r>
      <w:r w:rsidRPr="00EE0C4E">
        <w:rPr>
          <w:rFonts w:ascii="Times New Roman" w:hAnsi="Times New Roman" w:cs="Times New Roman"/>
          <w:sz w:val="24"/>
          <w:szCs w:val="24"/>
          <w:lang w:val="lv-LV"/>
        </w:rPr>
        <w:tab/>
      </w:r>
      <w:r w:rsidRPr="00EE0C4E">
        <w:rPr>
          <w:rFonts w:ascii="Times New Roman" w:hAnsi="Times New Roman" w:cs="Times New Roman"/>
          <w:sz w:val="24"/>
          <w:szCs w:val="24"/>
          <w:lang w:val="lv-LV"/>
        </w:rPr>
        <w:tab/>
      </w:r>
      <w:r w:rsidRPr="00EE0C4E">
        <w:rPr>
          <w:rFonts w:ascii="Times New Roman" w:hAnsi="Times New Roman" w:cs="Times New Roman"/>
          <w:sz w:val="24"/>
          <w:szCs w:val="24"/>
          <w:lang w:val="lv-LV"/>
        </w:rPr>
        <w:tab/>
        <w:t>A. Elksniņš</w:t>
      </w:r>
    </w:p>
    <w:p w:rsidR="001E277A" w:rsidRPr="005715DF" w:rsidRDefault="001E277A">
      <w:pPr>
        <w:rPr>
          <w:lang w:val="lv-LV"/>
        </w:rPr>
      </w:pPr>
    </w:p>
    <w:sectPr w:rsidR="001E277A" w:rsidRPr="005715DF" w:rsidSect="00EC377D">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DBE" w:rsidRDefault="001C2DBE">
      <w:pPr>
        <w:spacing w:after="0" w:line="240" w:lineRule="auto"/>
      </w:pPr>
      <w:r>
        <w:separator/>
      </w:r>
    </w:p>
  </w:endnote>
  <w:endnote w:type="continuationSeparator" w:id="0">
    <w:p w:rsidR="001C2DBE" w:rsidRDefault="001C2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CE" w:rsidRDefault="00210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DBE" w:rsidRDefault="001C2DBE">
      <w:pPr>
        <w:spacing w:after="0" w:line="240" w:lineRule="auto"/>
      </w:pPr>
      <w:r>
        <w:separator/>
      </w:r>
    </w:p>
  </w:footnote>
  <w:footnote w:type="continuationSeparator" w:id="0">
    <w:p w:rsidR="001C2DBE" w:rsidRDefault="001C2D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07BBD"/>
    <w:multiLevelType w:val="hybridMultilevel"/>
    <w:tmpl w:val="F24ABE74"/>
    <w:lvl w:ilvl="0" w:tplc="E88A752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5802C4"/>
    <w:multiLevelType w:val="multilevel"/>
    <w:tmpl w:val="A50C26CC"/>
    <w:lvl w:ilvl="0">
      <w:start w:val="1"/>
      <w:numFmt w:val="decimal"/>
      <w:lvlText w:val="%1."/>
      <w:lvlJc w:val="left"/>
      <w:pPr>
        <w:ind w:left="360" w:hanging="360"/>
      </w:pPr>
      <w:rPr>
        <w:b w:val="0"/>
        <w:color w:val="auto"/>
      </w:rPr>
    </w:lvl>
    <w:lvl w:ilvl="1">
      <w:start w:val="1"/>
      <w:numFmt w:val="decimal"/>
      <w:lvlText w:val="%1.%2."/>
      <w:lvlJc w:val="left"/>
      <w:pPr>
        <w:ind w:left="858"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42227A1"/>
    <w:multiLevelType w:val="hybridMultilevel"/>
    <w:tmpl w:val="09FEACC8"/>
    <w:lvl w:ilvl="0" w:tplc="59AEF640">
      <w:start w:val="1"/>
      <w:numFmt w:val="decimal"/>
      <w:lvlText w:val="%1."/>
      <w:lvlJc w:val="left"/>
      <w:pPr>
        <w:ind w:left="1080" w:hanging="360"/>
      </w:pPr>
      <w:rPr>
        <w:rFonts w:hint="default"/>
        <w:b w:val="0"/>
      </w:rPr>
    </w:lvl>
    <w:lvl w:ilvl="1" w:tplc="59AEF640">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5DF"/>
    <w:rsid w:val="000055B3"/>
    <w:rsid w:val="00011D27"/>
    <w:rsid w:val="00080023"/>
    <w:rsid w:val="000805BA"/>
    <w:rsid w:val="000F11DF"/>
    <w:rsid w:val="0010422A"/>
    <w:rsid w:val="00134885"/>
    <w:rsid w:val="0015763F"/>
    <w:rsid w:val="00165D42"/>
    <w:rsid w:val="00191E37"/>
    <w:rsid w:val="001A6AAC"/>
    <w:rsid w:val="001B0537"/>
    <w:rsid w:val="001C2DBE"/>
    <w:rsid w:val="001C385C"/>
    <w:rsid w:val="001C7980"/>
    <w:rsid w:val="001D4EDD"/>
    <w:rsid w:val="001D6195"/>
    <w:rsid w:val="001D6737"/>
    <w:rsid w:val="001E277A"/>
    <w:rsid w:val="00200CFD"/>
    <w:rsid w:val="00210086"/>
    <w:rsid w:val="002350DB"/>
    <w:rsid w:val="00253E0F"/>
    <w:rsid w:val="002633F6"/>
    <w:rsid w:val="00271CC4"/>
    <w:rsid w:val="002C421A"/>
    <w:rsid w:val="002D316E"/>
    <w:rsid w:val="00310F38"/>
    <w:rsid w:val="003676CD"/>
    <w:rsid w:val="00382DAA"/>
    <w:rsid w:val="00386F2C"/>
    <w:rsid w:val="00410C79"/>
    <w:rsid w:val="00434A0F"/>
    <w:rsid w:val="00436BBC"/>
    <w:rsid w:val="00442466"/>
    <w:rsid w:val="00451647"/>
    <w:rsid w:val="0047538D"/>
    <w:rsid w:val="00476A75"/>
    <w:rsid w:val="004B5E37"/>
    <w:rsid w:val="004C0F03"/>
    <w:rsid w:val="004C621C"/>
    <w:rsid w:val="00500DDC"/>
    <w:rsid w:val="00520646"/>
    <w:rsid w:val="005715DF"/>
    <w:rsid w:val="005C44D2"/>
    <w:rsid w:val="005D1267"/>
    <w:rsid w:val="005D6137"/>
    <w:rsid w:val="005E7487"/>
    <w:rsid w:val="00603E7B"/>
    <w:rsid w:val="00614F1B"/>
    <w:rsid w:val="00663222"/>
    <w:rsid w:val="006706CF"/>
    <w:rsid w:val="006950BF"/>
    <w:rsid w:val="00696B90"/>
    <w:rsid w:val="006B6413"/>
    <w:rsid w:val="0071467C"/>
    <w:rsid w:val="00726C3D"/>
    <w:rsid w:val="00760F22"/>
    <w:rsid w:val="007D036B"/>
    <w:rsid w:val="007D63A0"/>
    <w:rsid w:val="007D7C2A"/>
    <w:rsid w:val="00813E4D"/>
    <w:rsid w:val="008514AB"/>
    <w:rsid w:val="00864FA9"/>
    <w:rsid w:val="00873121"/>
    <w:rsid w:val="008742BC"/>
    <w:rsid w:val="008835A8"/>
    <w:rsid w:val="008A646E"/>
    <w:rsid w:val="008B286C"/>
    <w:rsid w:val="008B5D54"/>
    <w:rsid w:val="008B7CD5"/>
    <w:rsid w:val="008D139B"/>
    <w:rsid w:val="008F70AC"/>
    <w:rsid w:val="009112FD"/>
    <w:rsid w:val="00945587"/>
    <w:rsid w:val="00977797"/>
    <w:rsid w:val="00994D18"/>
    <w:rsid w:val="009C2AF4"/>
    <w:rsid w:val="00A406FA"/>
    <w:rsid w:val="00A47B3C"/>
    <w:rsid w:val="00A50140"/>
    <w:rsid w:val="00A63B5B"/>
    <w:rsid w:val="00A85ABB"/>
    <w:rsid w:val="00A90162"/>
    <w:rsid w:val="00AA5EC3"/>
    <w:rsid w:val="00AD20E8"/>
    <w:rsid w:val="00AD5DA9"/>
    <w:rsid w:val="00AE1B75"/>
    <w:rsid w:val="00AE7914"/>
    <w:rsid w:val="00B10EB1"/>
    <w:rsid w:val="00B142F0"/>
    <w:rsid w:val="00B24F92"/>
    <w:rsid w:val="00B278A2"/>
    <w:rsid w:val="00B62FF3"/>
    <w:rsid w:val="00B774BB"/>
    <w:rsid w:val="00BC6E4D"/>
    <w:rsid w:val="00BE3CB8"/>
    <w:rsid w:val="00C17E9E"/>
    <w:rsid w:val="00C277C4"/>
    <w:rsid w:val="00C47A94"/>
    <w:rsid w:val="00C5055A"/>
    <w:rsid w:val="00C61EA9"/>
    <w:rsid w:val="00C9653E"/>
    <w:rsid w:val="00CC2698"/>
    <w:rsid w:val="00CF2DC0"/>
    <w:rsid w:val="00D026B7"/>
    <w:rsid w:val="00D134D1"/>
    <w:rsid w:val="00D13D83"/>
    <w:rsid w:val="00D21D26"/>
    <w:rsid w:val="00D44FA8"/>
    <w:rsid w:val="00DB42D9"/>
    <w:rsid w:val="00DB5A47"/>
    <w:rsid w:val="00DC2076"/>
    <w:rsid w:val="00DF6E40"/>
    <w:rsid w:val="00DF7454"/>
    <w:rsid w:val="00E44B1B"/>
    <w:rsid w:val="00E715FD"/>
    <w:rsid w:val="00E75011"/>
    <w:rsid w:val="00E81247"/>
    <w:rsid w:val="00E83503"/>
    <w:rsid w:val="00E97CED"/>
    <w:rsid w:val="00EA6F41"/>
    <w:rsid w:val="00EC377D"/>
    <w:rsid w:val="00EF56BB"/>
    <w:rsid w:val="00F008E1"/>
    <w:rsid w:val="00F3715A"/>
    <w:rsid w:val="00FD32C2"/>
    <w:rsid w:val="00FF12B5"/>
    <w:rsid w:val="00FF4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DF"/>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715DF"/>
    <w:pPr>
      <w:ind w:left="720"/>
    </w:pPr>
  </w:style>
  <w:style w:type="paragraph" w:styleId="Footer">
    <w:name w:val="footer"/>
    <w:basedOn w:val="Normal"/>
    <w:link w:val="FooterChar"/>
    <w:uiPriority w:val="99"/>
    <w:unhideWhenUsed/>
    <w:rsid w:val="005715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15DF"/>
    <w:rPr>
      <w:rFonts w:ascii="Calibri" w:eastAsia="Calibri" w:hAnsi="Calibri" w:cs="Calibri"/>
    </w:rPr>
  </w:style>
  <w:style w:type="paragraph" w:styleId="BalloonText">
    <w:name w:val="Balloon Text"/>
    <w:basedOn w:val="Normal"/>
    <w:link w:val="BalloonTextChar"/>
    <w:uiPriority w:val="99"/>
    <w:semiHidden/>
    <w:unhideWhenUsed/>
    <w:rsid w:val="00200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FD"/>
    <w:rPr>
      <w:rFonts w:ascii="Tahoma" w:eastAsia="Calibri" w:hAnsi="Tahoma" w:cs="Tahoma"/>
      <w:sz w:val="16"/>
      <w:szCs w:val="16"/>
    </w:rPr>
  </w:style>
  <w:style w:type="character" w:styleId="CommentReference">
    <w:name w:val="annotation reference"/>
    <w:basedOn w:val="DefaultParagraphFont"/>
    <w:uiPriority w:val="99"/>
    <w:semiHidden/>
    <w:unhideWhenUsed/>
    <w:rsid w:val="00A47B3C"/>
    <w:rPr>
      <w:sz w:val="16"/>
      <w:szCs w:val="16"/>
    </w:rPr>
  </w:style>
  <w:style w:type="paragraph" w:styleId="CommentText">
    <w:name w:val="annotation text"/>
    <w:basedOn w:val="Normal"/>
    <w:link w:val="CommentTextChar"/>
    <w:uiPriority w:val="99"/>
    <w:semiHidden/>
    <w:unhideWhenUsed/>
    <w:rsid w:val="00A47B3C"/>
    <w:pPr>
      <w:spacing w:line="240" w:lineRule="auto"/>
    </w:pPr>
    <w:rPr>
      <w:sz w:val="20"/>
      <w:szCs w:val="20"/>
    </w:rPr>
  </w:style>
  <w:style w:type="character" w:customStyle="1" w:styleId="CommentTextChar">
    <w:name w:val="Comment Text Char"/>
    <w:basedOn w:val="DefaultParagraphFont"/>
    <w:link w:val="CommentText"/>
    <w:uiPriority w:val="99"/>
    <w:semiHidden/>
    <w:rsid w:val="00A47B3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47B3C"/>
    <w:rPr>
      <w:b/>
      <w:bCs/>
    </w:rPr>
  </w:style>
  <w:style w:type="character" w:customStyle="1" w:styleId="CommentSubjectChar">
    <w:name w:val="Comment Subject Char"/>
    <w:basedOn w:val="CommentTextChar"/>
    <w:link w:val="CommentSubject"/>
    <w:uiPriority w:val="99"/>
    <w:semiHidden/>
    <w:rsid w:val="00A47B3C"/>
    <w:rPr>
      <w:rFonts w:ascii="Calibri" w:eastAsia="Calibri" w:hAnsi="Calibri" w:cs="Calibri"/>
      <w:b/>
      <w:bCs/>
      <w:sz w:val="20"/>
      <w:szCs w:val="20"/>
    </w:rPr>
  </w:style>
  <w:style w:type="character" w:styleId="Hyperlink">
    <w:name w:val="Hyperlink"/>
    <w:basedOn w:val="DefaultParagraphFont"/>
    <w:uiPriority w:val="99"/>
    <w:unhideWhenUsed/>
    <w:rsid w:val="009455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DF"/>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715DF"/>
    <w:pPr>
      <w:ind w:left="720"/>
    </w:pPr>
  </w:style>
  <w:style w:type="paragraph" w:styleId="Footer">
    <w:name w:val="footer"/>
    <w:basedOn w:val="Normal"/>
    <w:link w:val="FooterChar"/>
    <w:uiPriority w:val="99"/>
    <w:unhideWhenUsed/>
    <w:rsid w:val="005715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15DF"/>
    <w:rPr>
      <w:rFonts w:ascii="Calibri" w:eastAsia="Calibri" w:hAnsi="Calibri" w:cs="Calibri"/>
    </w:rPr>
  </w:style>
  <w:style w:type="paragraph" w:styleId="BalloonText">
    <w:name w:val="Balloon Text"/>
    <w:basedOn w:val="Normal"/>
    <w:link w:val="BalloonTextChar"/>
    <w:uiPriority w:val="99"/>
    <w:semiHidden/>
    <w:unhideWhenUsed/>
    <w:rsid w:val="00200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FD"/>
    <w:rPr>
      <w:rFonts w:ascii="Tahoma" w:eastAsia="Calibri" w:hAnsi="Tahoma" w:cs="Tahoma"/>
      <w:sz w:val="16"/>
      <w:szCs w:val="16"/>
    </w:rPr>
  </w:style>
  <w:style w:type="character" w:styleId="CommentReference">
    <w:name w:val="annotation reference"/>
    <w:basedOn w:val="DefaultParagraphFont"/>
    <w:uiPriority w:val="99"/>
    <w:semiHidden/>
    <w:unhideWhenUsed/>
    <w:rsid w:val="00A47B3C"/>
    <w:rPr>
      <w:sz w:val="16"/>
      <w:szCs w:val="16"/>
    </w:rPr>
  </w:style>
  <w:style w:type="paragraph" w:styleId="CommentText">
    <w:name w:val="annotation text"/>
    <w:basedOn w:val="Normal"/>
    <w:link w:val="CommentTextChar"/>
    <w:uiPriority w:val="99"/>
    <w:semiHidden/>
    <w:unhideWhenUsed/>
    <w:rsid w:val="00A47B3C"/>
    <w:pPr>
      <w:spacing w:line="240" w:lineRule="auto"/>
    </w:pPr>
    <w:rPr>
      <w:sz w:val="20"/>
      <w:szCs w:val="20"/>
    </w:rPr>
  </w:style>
  <w:style w:type="character" w:customStyle="1" w:styleId="CommentTextChar">
    <w:name w:val="Comment Text Char"/>
    <w:basedOn w:val="DefaultParagraphFont"/>
    <w:link w:val="CommentText"/>
    <w:uiPriority w:val="99"/>
    <w:semiHidden/>
    <w:rsid w:val="00A47B3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47B3C"/>
    <w:rPr>
      <w:b/>
      <w:bCs/>
    </w:rPr>
  </w:style>
  <w:style w:type="character" w:customStyle="1" w:styleId="CommentSubjectChar">
    <w:name w:val="Comment Subject Char"/>
    <w:basedOn w:val="CommentTextChar"/>
    <w:link w:val="CommentSubject"/>
    <w:uiPriority w:val="99"/>
    <w:semiHidden/>
    <w:rsid w:val="00A47B3C"/>
    <w:rPr>
      <w:rFonts w:ascii="Calibri" w:eastAsia="Calibri" w:hAnsi="Calibri" w:cs="Calibri"/>
      <w:b/>
      <w:bCs/>
      <w:sz w:val="20"/>
      <w:szCs w:val="20"/>
    </w:rPr>
  </w:style>
  <w:style w:type="character" w:styleId="Hyperlink">
    <w:name w:val="Hyperlink"/>
    <w:basedOn w:val="DefaultParagraphFont"/>
    <w:uiPriority w:val="99"/>
    <w:unhideWhenUsed/>
    <w:rsid w:val="009455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CDD6F-25A9-4DF3-B6EB-0BB9440E5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6</Pages>
  <Words>2306</Words>
  <Characters>13146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Jefimovs Nikolajs</dc:creator>
  <cp:lastModifiedBy>Jefimovs Nikolajs</cp:lastModifiedBy>
  <cp:revision>78</cp:revision>
  <cp:lastPrinted>2023-08-21T13:27:00Z</cp:lastPrinted>
  <dcterms:created xsi:type="dcterms:W3CDTF">2019-07-18T07:44:00Z</dcterms:created>
  <dcterms:modified xsi:type="dcterms:W3CDTF">2023-08-21T13:28:00Z</dcterms:modified>
</cp:coreProperties>
</file>