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52" w:rsidRDefault="004E25E0" w:rsidP="00B6365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</w:t>
      </w:r>
      <w:r w:rsidR="002A1234">
        <w:rPr>
          <w:b/>
          <w:i/>
        </w:rPr>
        <w:t>jautājumu</w:t>
      </w:r>
      <w:r>
        <w:rPr>
          <w:b/>
          <w:i/>
        </w:rPr>
        <w:t xml:space="preserve"> </w:t>
      </w:r>
      <w:r w:rsidR="00B63652" w:rsidRPr="0000534F">
        <w:rPr>
          <w:b/>
          <w:i/>
        </w:rPr>
        <w:t xml:space="preserve">komitejas atzinuma </w:t>
      </w:r>
    </w:p>
    <w:p w:rsidR="00B63652" w:rsidRPr="0000534F" w:rsidRDefault="00B63652" w:rsidP="00B636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103616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5147A2">
        <w:rPr>
          <w:rFonts w:ascii="Times New Roman" w:hAnsi="Times New Roman" w:cs="Times New Roman"/>
          <w:sz w:val="24"/>
          <w:szCs w:val="24"/>
        </w:rPr>
        <w:t>jūnijā</w:t>
      </w:r>
      <w:r w:rsidR="00E96C54">
        <w:rPr>
          <w:rFonts w:ascii="Times New Roman" w:hAnsi="Times New Roman" w:cs="Times New Roman"/>
          <w:sz w:val="24"/>
          <w:szCs w:val="24"/>
        </w:rPr>
        <w:t xml:space="preserve">  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0D7648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B770A8">
        <w:rPr>
          <w:rFonts w:ascii="Times New Roman" w:hAnsi="Times New Roman" w:cs="Times New Roman"/>
          <w:b/>
          <w:sz w:val="24"/>
          <w:szCs w:val="24"/>
        </w:rPr>
        <w:t>“</w:t>
      </w:r>
      <w:r w:rsidR="005147A2" w:rsidRPr="005147A2">
        <w:rPr>
          <w:rFonts w:ascii="Times New Roman" w:hAnsi="Times New Roman" w:cs="Times New Roman"/>
          <w:b/>
          <w:sz w:val="24"/>
          <w:szCs w:val="24"/>
        </w:rPr>
        <w:t>Inval</w:t>
      </w:r>
      <w:r w:rsidR="005147A2">
        <w:rPr>
          <w:rFonts w:ascii="Times New Roman" w:hAnsi="Times New Roman" w:cs="Times New Roman"/>
          <w:b/>
          <w:sz w:val="24"/>
          <w:szCs w:val="24"/>
        </w:rPr>
        <w:t>īdu sporta biedrība “SOLIS PLUS”</w:t>
      </w:r>
      <w:r w:rsidR="00B770A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B63652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 xml:space="preserve">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2023.gada 17.februāra saistošajiem noteikumiem Nr.2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CE48A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2023.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2513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2513D">
        <w:rPr>
          <w:rFonts w:ascii="Times New Roman" w:hAnsi="Times New Roman"/>
          <w:sz w:val="24"/>
          <w:szCs w:val="24"/>
        </w:rPr>
        <w:t xml:space="preserve">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>apstiprināti ar Domes 2016.gada 28.janvāra lēmumu Nr.20 “Par noteikumu apstiprināšanu”, 11., 24., un 26.punktu, ņemot vērā</w:t>
      </w:r>
      <w:r w:rsidR="00E020D5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biedrības </w:t>
      </w:r>
      <w:r w:rsidR="009B0407" w:rsidRPr="00B63652">
        <w:rPr>
          <w:rFonts w:ascii="Times New Roman" w:hAnsi="Times New Roman" w:cs="Times New Roman"/>
          <w:sz w:val="24"/>
          <w:szCs w:val="24"/>
        </w:rPr>
        <w:t>“</w:t>
      </w:r>
      <w:r w:rsidR="005147A2" w:rsidRPr="005147A2">
        <w:rPr>
          <w:rFonts w:ascii="Times New Roman" w:hAnsi="Times New Roman" w:cs="Times New Roman"/>
          <w:sz w:val="24"/>
          <w:szCs w:val="24"/>
        </w:rPr>
        <w:t xml:space="preserve">Invalīdu sporta biedrība </w:t>
      </w:r>
      <w:r w:rsidR="005147A2">
        <w:rPr>
          <w:rFonts w:ascii="Times New Roman" w:hAnsi="Times New Roman" w:cs="Times New Roman"/>
          <w:sz w:val="24"/>
          <w:szCs w:val="24"/>
        </w:rPr>
        <w:t>“</w:t>
      </w:r>
      <w:r w:rsidR="005147A2" w:rsidRPr="005147A2">
        <w:rPr>
          <w:rFonts w:ascii="Times New Roman" w:hAnsi="Times New Roman" w:cs="Times New Roman"/>
          <w:sz w:val="24"/>
          <w:szCs w:val="24"/>
        </w:rPr>
        <w:t>SOLIS PLUS</w:t>
      </w:r>
      <w:r w:rsidR="005147A2">
        <w:rPr>
          <w:rFonts w:ascii="Times New Roman" w:hAnsi="Times New Roman" w:cs="Times New Roman"/>
          <w:sz w:val="24"/>
          <w:szCs w:val="24"/>
        </w:rPr>
        <w:t>””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766C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766C0A" w:rsidRPr="00077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47A2">
        <w:rPr>
          <w:rFonts w:ascii="Times New Roman" w:hAnsi="Times New Roman" w:cs="Times New Roman"/>
          <w:sz w:val="24"/>
          <w:szCs w:val="24"/>
          <w:shd w:val="clear" w:color="auto" w:fill="FFFFFF"/>
        </w:rPr>
        <w:t>40008277843</w:t>
      </w:r>
      <w:r w:rsidR="009B04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66C0A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A00A62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D57FBD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5147A2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="00F81A55"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83908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57FBD">
        <w:rPr>
          <w:rFonts w:ascii="Times New Roman" w:hAnsi="Times New Roman" w:cs="Times New Roman"/>
          <w:sz w:val="24"/>
          <w:szCs w:val="24"/>
        </w:rPr>
        <w:t>maija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 xml:space="preserve">pils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</w:t>
      </w:r>
      <w:r w:rsidR="00D57FBD" w:rsidRPr="00CA298A">
        <w:rPr>
          <w:rFonts w:ascii="Times New Roman" w:hAnsi="Times New Roman"/>
          <w:sz w:val="24"/>
          <w:szCs w:val="24"/>
        </w:rPr>
        <w:t xml:space="preserve"> </w:t>
      </w:r>
      <w:r w:rsidR="00D57FBD">
        <w:rPr>
          <w:rFonts w:ascii="Times New Roman" w:hAnsi="Times New Roman"/>
          <w:sz w:val="24"/>
          <w:szCs w:val="24"/>
        </w:rPr>
        <w:t>Sociālo jautājumu komitejas 2023</w:t>
      </w:r>
      <w:r w:rsidR="00D57FBD" w:rsidRPr="00CA298A">
        <w:rPr>
          <w:rFonts w:ascii="Times New Roman" w:hAnsi="Times New Roman"/>
          <w:sz w:val="24"/>
          <w:szCs w:val="24"/>
        </w:rPr>
        <w:t xml:space="preserve">.gada </w:t>
      </w:r>
      <w:r w:rsidR="00D57FBD">
        <w:rPr>
          <w:rFonts w:ascii="Times New Roman" w:hAnsi="Times New Roman"/>
          <w:sz w:val="24"/>
          <w:szCs w:val="24"/>
        </w:rPr>
        <w:t xml:space="preserve">___.maija sēdes atzinumu,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 xml:space="preserve">pils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 Finanšu komitejas 2023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 maija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D57FBD" w:rsidRPr="004132F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D57FBD" w:rsidRPr="004132F0">
        <w:rPr>
          <w:rFonts w:ascii="Times New Roman" w:hAnsi="Times New Roman"/>
          <w:b/>
          <w:sz w:val="24"/>
          <w:szCs w:val="24"/>
        </w:rPr>
        <w:t xml:space="preserve"> pašvaldības domes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407" w:rsidRPr="004E25E0" w:rsidRDefault="000D7648" w:rsidP="004E25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5E0">
        <w:rPr>
          <w:rFonts w:ascii="Times New Roman" w:hAnsi="Times New Roman"/>
          <w:color w:val="000000"/>
          <w:sz w:val="24"/>
          <w:szCs w:val="24"/>
        </w:rPr>
        <w:t>Piešķirt</w:t>
      </w:r>
      <w:r w:rsidR="00163B55">
        <w:rPr>
          <w:rFonts w:ascii="Times New Roman" w:hAnsi="Times New Roman"/>
          <w:color w:val="000000"/>
          <w:sz w:val="24"/>
          <w:szCs w:val="24"/>
        </w:rPr>
        <w:t xml:space="preserve"> no</w:t>
      </w:r>
      <w:r w:rsidRPr="004E25E0">
        <w:rPr>
          <w:rFonts w:ascii="Times New Roman" w:hAnsi="Times New Roman"/>
          <w:color w:val="000000"/>
          <w:sz w:val="24"/>
          <w:szCs w:val="24"/>
        </w:rPr>
        <w:t xml:space="preserve"> Daugavpils </w:t>
      </w:r>
      <w:proofErr w:type="spellStart"/>
      <w:r w:rsidRPr="004E25E0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Pr="004E25E0">
        <w:rPr>
          <w:rFonts w:ascii="Times New Roman" w:hAnsi="Times New Roman"/>
          <w:color w:val="000000"/>
          <w:sz w:val="24"/>
          <w:szCs w:val="24"/>
        </w:rPr>
        <w:t xml:space="preserve"> pašvaldības pamatbudžeta apakšprogrammas “Sabiedrisko organizāciju atbalsta fonds” līdzfinansējumu 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biedrībai </w:t>
      </w:r>
      <w:r w:rsidR="005147A2" w:rsidRPr="00B63652">
        <w:rPr>
          <w:rFonts w:ascii="Times New Roman" w:hAnsi="Times New Roman" w:cs="Times New Roman"/>
          <w:sz w:val="24"/>
          <w:szCs w:val="24"/>
        </w:rPr>
        <w:t>“</w:t>
      </w:r>
      <w:r w:rsidR="005147A2" w:rsidRPr="005147A2">
        <w:rPr>
          <w:rFonts w:ascii="Times New Roman" w:hAnsi="Times New Roman" w:cs="Times New Roman"/>
          <w:sz w:val="24"/>
          <w:szCs w:val="24"/>
        </w:rPr>
        <w:t xml:space="preserve">Invalīdu sporta biedrība </w:t>
      </w:r>
      <w:r w:rsidR="005147A2">
        <w:rPr>
          <w:rFonts w:ascii="Times New Roman" w:hAnsi="Times New Roman" w:cs="Times New Roman"/>
          <w:sz w:val="24"/>
          <w:szCs w:val="24"/>
        </w:rPr>
        <w:t>“</w:t>
      </w:r>
      <w:r w:rsidR="005147A2" w:rsidRPr="005147A2">
        <w:rPr>
          <w:rFonts w:ascii="Times New Roman" w:hAnsi="Times New Roman" w:cs="Times New Roman"/>
          <w:sz w:val="24"/>
          <w:szCs w:val="24"/>
        </w:rPr>
        <w:t>SOLIS PLUS</w:t>
      </w:r>
      <w:r w:rsidR="005147A2">
        <w:rPr>
          <w:rFonts w:ascii="Times New Roman" w:hAnsi="Times New Roman" w:cs="Times New Roman"/>
          <w:sz w:val="24"/>
          <w:szCs w:val="24"/>
        </w:rPr>
        <w:t>””</w:t>
      </w:r>
      <w:r w:rsidR="005147A2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B0407" w:rsidRPr="004E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407" w:rsidRPr="004E25E0">
        <w:rPr>
          <w:rFonts w:ascii="Times New Roman" w:hAnsi="Times New Roman" w:cs="Times New Roman"/>
          <w:spacing w:val="-6"/>
          <w:sz w:val="24"/>
          <w:szCs w:val="24"/>
        </w:rPr>
        <w:t>(reģ. Nr.</w:t>
      </w:r>
      <w:r w:rsidR="009B0407" w:rsidRPr="004E2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47A2">
        <w:rPr>
          <w:rFonts w:ascii="Times New Roman" w:hAnsi="Times New Roman" w:cs="Times New Roman"/>
          <w:sz w:val="24"/>
          <w:szCs w:val="24"/>
          <w:shd w:val="clear" w:color="auto" w:fill="FFFFFF"/>
        </w:rPr>
        <w:t>40008277843</w:t>
      </w:r>
      <w:r w:rsidR="009B0407" w:rsidRPr="004E25E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 </w:t>
      </w:r>
      <w:r w:rsidR="005147A2">
        <w:rPr>
          <w:rFonts w:ascii="Times New Roman" w:hAnsi="Times New Roman" w:cs="Times New Roman"/>
          <w:sz w:val="24"/>
          <w:szCs w:val="24"/>
        </w:rPr>
        <w:t>367.50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C0A" w:rsidRPr="004E25E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66C0A" w:rsidRPr="004E25E0">
        <w:rPr>
          <w:rFonts w:ascii="Times New Roman" w:hAnsi="Times New Roman" w:cs="Times New Roman"/>
          <w:sz w:val="24"/>
          <w:szCs w:val="24"/>
        </w:rPr>
        <w:t xml:space="preserve"> </w:t>
      </w:r>
      <w:r w:rsidR="00766C0A" w:rsidRPr="004E25E0">
        <w:rPr>
          <w:rFonts w:ascii="Times New Roman" w:hAnsi="Times New Roman" w:cs="Times New Roman"/>
          <w:spacing w:val="-6"/>
          <w:sz w:val="24"/>
          <w:szCs w:val="24"/>
        </w:rPr>
        <w:t xml:space="preserve">apmērā </w:t>
      </w:r>
      <w:r w:rsidR="00D57FBD" w:rsidRPr="004E25E0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5147A2">
        <w:rPr>
          <w:rFonts w:ascii="Times New Roman" w:hAnsi="Times New Roman" w:cs="Times New Roman"/>
          <w:spacing w:val="-6"/>
          <w:sz w:val="24"/>
          <w:szCs w:val="24"/>
        </w:rPr>
        <w:t>trīs</w:t>
      </w:r>
      <w:r w:rsidR="00D57FBD" w:rsidRPr="004E25E0">
        <w:rPr>
          <w:rFonts w:ascii="Times New Roman" w:hAnsi="Times New Roman" w:cs="Times New Roman"/>
          <w:spacing w:val="-6"/>
          <w:sz w:val="24"/>
          <w:szCs w:val="24"/>
        </w:rPr>
        <w:t xml:space="preserve"> simti </w:t>
      </w:r>
      <w:r w:rsidR="005147A2">
        <w:rPr>
          <w:rFonts w:ascii="Times New Roman" w:hAnsi="Times New Roman" w:cs="Times New Roman"/>
          <w:spacing w:val="-6"/>
          <w:sz w:val="24"/>
          <w:szCs w:val="24"/>
        </w:rPr>
        <w:t>sešdesmit septiņi</w:t>
      </w:r>
      <w:r w:rsidR="009B0407" w:rsidRPr="004E25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5147A2">
        <w:rPr>
          <w:rFonts w:ascii="Times New Roman" w:hAnsi="Times New Roman" w:cs="Times New Roman"/>
          <w:i/>
          <w:spacing w:val="-6"/>
          <w:sz w:val="24"/>
          <w:szCs w:val="24"/>
        </w:rPr>
        <w:t>50</w:t>
      </w:r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667548" w:rsidRPr="004E25E0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Latvijas </w:t>
      </w:r>
      <w:r w:rsidR="005147A2">
        <w:rPr>
          <w:rFonts w:ascii="Times New Roman" w:hAnsi="Times New Roman" w:cs="Times New Roman"/>
          <w:sz w:val="24"/>
          <w:szCs w:val="24"/>
        </w:rPr>
        <w:t>2023.gada individuāl</w:t>
      </w:r>
      <w:r w:rsidR="00BE2CB8">
        <w:rPr>
          <w:rFonts w:ascii="Times New Roman" w:hAnsi="Times New Roman" w:cs="Times New Roman"/>
          <w:sz w:val="24"/>
          <w:szCs w:val="24"/>
        </w:rPr>
        <w:t>aj</w:t>
      </w:r>
      <w:r w:rsidR="005147A2">
        <w:rPr>
          <w:rFonts w:ascii="Times New Roman" w:hAnsi="Times New Roman" w:cs="Times New Roman"/>
          <w:sz w:val="24"/>
          <w:szCs w:val="24"/>
        </w:rPr>
        <w:t xml:space="preserve">ā čempionātā novusā cilvēkiem ar invaliditāti </w:t>
      </w:r>
      <w:r w:rsidR="002A1234">
        <w:rPr>
          <w:rFonts w:ascii="Times New Roman" w:hAnsi="Times New Roman" w:cs="Times New Roman"/>
          <w:sz w:val="24"/>
          <w:szCs w:val="24"/>
        </w:rPr>
        <w:t>, kas notiks š.g</w:t>
      </w:r>
      <w:r w:rsidR="00714016">
        <w:rPr>
          <w:rFonts w:ascii="Times New Roman" w:hAnsi="Times New Roman" w:cs="Times New Roman"/>
          <w:sz w:val="24"/>
          <w:szCs w:val="24"/>
        </w:rPr>
        <w:t xml:space="preserve">. </w:t>
      </w:r>
      <w:r w:rsidR="005147A2">
        <w:rPr>
          <w:rFonts w:ascii="Times New Roman" w:hAnsi="Times New Roman" w:cs="Times New Roman"/>
          <w:sz w:val="24"/>
          <w:szCs w:val="24"/>
        </w:rPr>
        <w:t>10</w:t>
      </w:r>
      <w:r w:rsidRPr="004E25E0">
        <w:rPr>
          <w:rFonts w:ascii="Times New Roman" w:hAnsi="Times New Roman" w:cs="Times New Roman"/>
          <w:sz w:val="24"/>
          <w:szCs w:val="24"/>
        </w:rPr>
        <w:t>. jūnijā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, </w:t>
      </w:r>
      <w:r w:rsidR="005147A2">
        <w:rPr>
          <w:rFonts w:ascii="Times New Roman" w:hAnsi="Times New Roman" w:cs="Times New Roman"/>
          <w:sz w:val="24"/>
          <w:szCs w:val="24"/>
        </w:rPr>
        <w:t>Cēsīs</w:t>
      </w:r>
      <w:r w:rsidR="009B0407" w:rsidRPr="004E25E0">
        <w:rPr>
          <w:rFonts w:ascii="Times New Roman" w:hAnsi="Times New Roman" w:cs="Times New Roman"/>
          <w:sz w:val="24"/>
          <w:szCs w:val="24"/>
        </w:rPr>
        <w:t>.</w:t>
      </w:r>
    </w:p>
    <w:p w:rsidR="000D7648" w:rsidRPr="007902B9" w:rsidRDefault="000D7648" w:rsidP="000D76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02B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7902B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902B9">
        <w:rPr>
          <w:rFonts w:ascii="Times New Roman" w:hAnsi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</w:t>
      </w:r>
      <w:r>
        <w:rPr>
          <w:rFonts w:ascii="Times New Roman" w:hAnsi="Times New Roman"/>
          <w:sz w:val="24"/>
          <w:szCs w:val="24"/>
        </w:rPr>
        <w:t>ai</w:t>
      </w:r>
      <w:r w:rsidRPr="007902B9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0D76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0D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domes priekšsēdētājs   </w:t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  <w:t>A.Elksniņš</w:t>
      </w:r>
      <w:bookmarkStart w:id="0" w:name="_GoBack"/>
      <w:bookmarkEnd w:id="0"/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77A60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320E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D67FA"/>
    <w:rsid w:val="002F7796"/>
    <w:rsid w:val="00313BBB"/>
    <w:rsid w:val="003E7A45"/>
    <w:rsid w:val="003F31E8"/>
    <w:rsid w:val="00456B37"/>
    <w:rsid w:val="00483908"/>
    <w:rsid w:val="00497837"/>
    <w:rsid w:val="004D59D3"/>
    <w:rsid w:val="004E25E0"/>
    <w:rsid w:val="0050643F"/>
    <w:rsid w:val="005147A2"/>
    <w:rsid w:val="00522976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14016"/>
    <w:rsid w:val="007355A8"/>
    <w:rsid w:val="007427CE"/>
    <w:rsid w:val="00746065"/>
    <w:rsid w:val="00766C0A"/>
    <w:rsid w:val="00766E31"/>
    <w:rsid w:val="00770DCE"/>
    <w:rsid w:val="00777E71"/>
    <w:rsid w:val="00811432"/>
    <w:rsid w:val="008309B4"/>
    <w:rsid w:val="008351AC"/>
    <w:rsid w:val="008771CC"/>
    <w:rsid w:val="008C0940"/>
    <w:rsid w:val="008E4F55"/>
    <w:rsid w:val="008F202F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D3072"/>
    <w:rsid w:val="00A00A62"/>
    <w:rsid w:val="00A27460"/>
    <w:rsid w:val="00A466BD"/>
    <w:rsid w:val="00A811EB"/>
    <w:rsid w:val="00AB7371"/>
    <w:rsid w:val="00AD5B13"/>
    <w:rsid w:val="00AE126A"/>
    <w:rsid w:val="00AE74DA"/>
    <w:rsid w:val="00AF2222"/>
    <w:rsid w:val="00B62E4D"/>
    <w:rsid w:val="00B63652"/>
    <w:rsid w:val="00B71BA6"/>
    <w:rsid w:val="00B770A8"/>
    <w:rsid w:val="00B83131"/>
    <w:rsid w:val="00B8345E"/>
    <w:rsid w:val="00B86FFE"/>
    <w:rsid w:val="00BA2B6F"/>
    <w:rsid w:val="00BD4FE9"/>
    <w:rsid w:val="00BE2CB8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2344"/>
    <w:rsid w:val="00DC3807"/>
    <w:rsid w:val="00DE4642"/>
    <w:rsid w:val="00DF2F52"/>
    <w:rsid w:val="00E020D5"/>
    <w:rsid w:val="00E023A4"/>
    <w:rsid w:val="00E65F5C"/>
    <w:rsid w:val="00E96C54"/>
    <w:rsid w:val="00EA0E6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D6C7-C119-4D57-B877-E1332554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3</cp:revision>
  <cp:lastPrinted>2023-05-22T07:43:00Z</cp:lastPrinted>
  <dcterms:created xsi:type="dcterms:W3CDTF">2023-05-22T08:13:00Z</dcterms:created>
  <dcterms:modified xsi:type="dcterms:W3CDTF">2023-05-26T06:17:00Z</dcterms:modified>
</cp:coreProperties>
</file>