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815E" w14:textId="77777777" w:rsidR="00C3188A" w:rsidRPr="006B6CD1" w:rsidRDefault="00C3188A" w:rsidP="00BE3CEE">
      <w:pPr>
        <w:spacing w:line="276" w:lineRule="auto"/>
        <w:rPr>
          <w:lang w:val="lv-LV"/>
        </w:rPr>
      </w:pPr>
      <w:r w:rsidRPr="006B6CD1">
        <w:rPr>
          <w:noProof/>
          <w:lang w:val="lv-LV"/>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6B6CD1" w:rsidRDefault="00C3188A" w:rsidP="00BE3CEE">
      <w:pPr>
        <w:spacing w:line="276" w:lineRule="auto"/>
        <w:rPr>
          <w:lang w:val="lv-LV"/>
        </w:rPr>
      </w:pPr>
    </w:p>
    <w:p w14:paraId="1421F079" w14:textId="77777777" w:rsidR="00C3188A" w:rsidRPr="006B6CD1" w:rsidRDefault="00C3188A" w:rsidP="00BE3CEE">
      <w:pPr>
        <w:spacing w:after="0" w:line="276" w:lineRule="auto"/>
        <w:jc w:val="center"/>
        <w:rPr>
          <w:rFonts w:ascii="Times New Roman" w:hAnsi="Times New Roman" w:cs="Times New Roman"/>
          <w:lang w:val="lv-LV"/>
        </w:rPr>
      </w:pPr>
    </w:p>
    <w:p w14:paraId="75130880"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LATVIJAS REPUBLIKA</w:t>
      </w:r>
    </w:p>
    <w:p w14:paraId="763A1FB1"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noProof/>
          <w:lang w:val="lv-LV"/>
        </w:rPr>
        <w:t xml:space="preserve">DAUGAVPILS </w:t>
      </w:r>
      <w:r w:rsidR="008017D8" w:rsidRPr="006B6CD1">
        <w:rPr>
          <w:rFonts w:ascii="Times New Roman" w:hAnsi="Times New Roman" w:cs="Times New Roman"/>
          <w:b/>
          <w:noProof/>
          <w:lang w:val="lv-LV"/>
        </w:rPr>
        <w:t>VALSTS</w:t>
      </w:r>
      <w:r w:rsidRPr="006B6CD1">
        <w:rPr>
          <w:rFonts w:ascii="Times New Roman" w:hAnsi="Times New Roman" w:cs="Times New Roman"/>
          <w:b/>
          <w:noProof/>
          <w:lang w:val="lv-LV"/>
        </w:rPr>
        <w:t>PILSĒTAS PAŠVALDĪBAS IESTĀDE</w:t>
      </w:r>
    </w:p>
    <w:p w14:paraId="2EDEB99F"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„KOMUNĀLĀS SAIMNIECĪBAS PĀRVALDE”</w:t>
      </w:r>
    </w:p>
    <w:p w14:paraId="3183C707"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noProof/>
          <w:lang w:val="lv-LV"/>
        </w:rPr>
        <mc:AlternateContent>
          <mc:Choice Requires="wps">
            <w:drawing>
              <wp:anchor distT="0" distB="0" distL="114300" distR="114300" simplePos="0" relativeHeight="251660288" behindDoc="0" locked="0" layoutInCell="1" allowOverlap="1" wp14:anchorId="4D28490D" wp14:editId="1D875C0E">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F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6B6CD1">
        <w:rPr>
          <w:rFonts w:ascii="Times New Roman" w:hAnsi="Times New Roman" w:cs="Times New Roman"/>
          <w:lang w:val="lv-LV"/>
        </w:rPr>
        <w:t xml:space="preserve">Reģ. Nr. 90009547852, Saules ielā 5A, Daugavpilī, LV-5401, tālrunis 654-76314, </w:t>
      </w:r>
      <w:r w:rsidR="00F05B05" w:rsidRPr="006B6CD1">
        <w:rPr>
          <w:rFonts w:ascii="Times New Roman" w:hAnsi="Times New Roman" w:cs="Times New Roman"/>
          <w:lang w:val="lv-LV"/>
        </w:rPr>
        <w:t>654-76322</w:t>
      </w:r>
    </w:p>
    <w:p w14:paraId="27772F36" w14:textId="77777777" w:rsidR="00C3188A" w:rsidRPr="006B6CD1" w:rsidRDefault="00000000" w:rsidP="00BE3CEE">
      <w:pPr>
        <w:spacing w:after="0" w:line="276" w:lineRule="auto"/>
        <w:jc w:val="center"/>
        <w:rPr>
          <w:rFonts w:ascii="Times New Roman" w:hAnsi="Times New Roman" w:cs="Times New Roman"/>
          <w:lang w:val="lv-LV"/>
        </w:rPr>
      </w:pPr>
      <w:hyperlink r:id="rId8" w:history="1">
        <w:r w:rsidR="00C3188A" w:rsidRPr="006B6CD1">
          <w:rPr>
            <w:rStyle w:val="Hyperlink"/>
            <w:rFonts w:ascii="Times New Roman" w:hAnsi="Times New Roman" w:cs="Times New Roman"/>
            <w:lang w:val="lv-LV"/>
          </w:rPr>
          <w:t>ksp@daugavpils.lv</w:t>
        </w:r>
      </w:hyperlink>
      <w:r w:rsidR="00C3188A" w:rsidRPr="006B6CD1">
        <w:rPr>
          <w:rFonts w:ascii="Times New Roman" w:hAnsi="Times New Roman" w:cs="Times New Roman"/>
          <w:lang w:val="lv-LV"/>
        </w:rPr>
        <w:t xml:space="preserve">  </w:t>
      </w:r>
      <w:hyperlink r:id="rId9" w:history="1">
        <w:r w:rsidR="00C3188A" w:rsidRPr="006B6CD1">
          <w:rPr>
            <w:rStyle w:val="Hyperlink"/>
            <w:rFonts w:ascii="Times New Roman" w:hAnsi="Times New Roman" w:cs="Times New Roman"/>
            <w:lang w:val="lv-LV"/>
          </w:rPr>
          <w:t>www.daugavpils.lv</w:t>
        </w:r>
      </w:hyperlink>
    </w:p>
    <w:p w14:paraId="225AF207" w14:textId="77777777" w:rsidR="00C3188A" w:rsidRPr="006B6CD1" w:rsidRDefault="00C3188A" w:rsidP="00BE3CEE">
      <w:pPr>
        <w:spacing w:after="0" w:line="276" w:lineRule="auto"/>
        <w:jc w:val="center"/>
        <w:rPr>
          <w:rFonts w:ascii="Times New Roman" w:hAnsi="Times New Roman" w:cs="Times New Roman"/>
          <w:lang w:val="lv-LV"/>
        </w:rPr>
      </w:pPr>
    </w:p>
    <w:p w14:paraId="1603ADFE"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lang w:val="lv-LV"/>
        </w:rPr>
        <w:t>Daugavpilī</w:t>
      </w:r>
    </w:p>
    <w:p w14:paraId="2636ACA3" w14:textId="77777777" w:rsidR="00C3188A" w:rsidRPr="006B6CD1" w:rsidRDefault="00C3188A" w:rsidP="00982C3A">
      <w:pPr>
        <w:spacing w:after="0" w:line="240" w:lineRule="auto"/>
        <w:rPr>
          <w:rFonts w:ascii="Times New Roman" w:hAnsi="Times New Roman" w:cs="Times New Roman"/>
          <w:lang w:val="lv-LV"/>
        </w:rPr>
      </w:pPr>
    </w:p>
    <w:p w14:paraId="1A89A802" w14:textId="77777777" w:rsidR="00BE3CEE" w:rsidRPr="006B6CD1" w:rsidRDefault="00BE3CEE" w:rsidP="00DE5864">
      <w:pPr>
        <w:spacing w:after="0" w:line="240" w:lineRule="auto"/>
        <w:jc w:val="right"/>
        <w:rPr>
          <w:rFonts w:ascii="Times New Roman" w:hAnsi="Times New Roman" w:cs="Times New Roman"/>
          <w:b/>
          <w:lang w:val="lv-LV"/>
        </w:rPr>
      </w:pPr>
      <w:r w:rsidRPr="006B6CD1">
        <w:rPr>
          <w:rFonts w:ascii="Times New Roman" w:hAnsi="Times New Roman" w:cs="Times New Roman"/>
          <w:b/>
          <w:lang w:val="lv-LV"/>
        </w:rPr>
        <w:t>APSTIPRINU:</w:t>
      </w:r>
    </w:p>
    <w:p w14:paraId="2DFF1072"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pamatojoties uz 2023.gada </w:t>
      </w:r>
      <w:r w:rsidR="006B6CD1" w:rsidRPr="006B6CD1">
        <w:rPr>
          <w:rFonts w:ascii="Times New Roman" w:hAnsi="Times New Roman" w:cs="Times New Roman"/>
          <w:lang w:val="lv-LV"/>
        </w:rPr>
        <w:t>14.septembra</w:t>
      </w:r>
      <w:r w:rsidRPr="006B6CD1">
        <w:rPr>
          <w:rFonts w:ascii="Times New Roman" w:hAnsi="Times New Roman" w:cs="Times New Roman"/>
          <w:lang w:val="lv-LV"/>
        </w:rPr>
        <w:t xml:space="preserve"> </w:t>
      </w:r>
    </w:p>
    <w:p w14:paraId="2D26B657"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Daugavpils valstspilsētas pašvaldības domes</w:t>
      </w:r>
    </w:p>
    <w:p w14:paraId="412DE1AD"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Lēmuma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  3.punktu</w:t>
      </w:r>
    </w:p>
    <w:p w14:paraId="18377AEC"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Daugavpils valstspilsētas pašvaldības izpilddirektora </w:t>
      </w:r>
    </w:p>
    <w:p w14:paraId="237377BE"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pienākumu izpildītāja</w:t>
      </w:r>
    </w:p>
    <w:p w14:paraId="1FC57CDB"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Tatjana Dubina</w:t>
      </w:r>
    </w:p>
    <w:p w14:paraId="7653A650" w14:textId="27A36D90"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Apstiprināts sistēmā “LIETVARIS”</w:t>
      </w:r>
      <w:r w:rsidR="00140459" w:rsidRPr="006B6CD1">
        <w:rPr>
          <w:rFonts w:ascii="Times New Roman" w:hAnsi="Times New Roman" w:cs="Times New Roman"/>
          <w:lang w:val="lv-LV"/>
        </w:rPr>
        <w:t xml:space="preserve"> </w:t>
      </w:r>
      <w:r w:rsidR="00275B37">
        <w:rPr>
          <w:rFonts w:ascii="Times New Roman" w:hAnsi="Times New Roman" w:cs="Times New Roman"/>
          <w:i/>
          <w:lang w:val="lv-LV"/>
        </w:rPr>
        <w:t>21</w:t>
      </w:r>
      <w:r w:rsidR="00FA6BB1">
        <w:rPr>
          <w:rFonts w:ascii="Times New Roman" w:hAnsi="Times New Roman" w:cs="Times New Roman"/>
          <w:i/>
          <w:lang w:val="lv-LV"/>
        </w:rPr>
        <w:t>.09</w:t>
      </w:r>
      <w:r w:rsidRPr="006B6CD1">
        <w:rPr>
          <w:rFonts w:ascii="Times New Roman" w:hAnsi="Times New Roman" w:cs="Times New Roman"/>
          <w:lang w:val="lv-LV"/>
        </w:rPr>
        <w:t>.</w:t>
      </w:r>
      <w:r w:rsidRPr="00FA6BB1">
        <w:rPr>
          <w:rFonts w:ascii="Times New Roman" w:hAnsi="Times New Roman" w:cs="Times New Roman"/>
          <w:i/>
          <w:lang w:val="lv-LV"/>
        </w:rPr>
        <w:t>2023</w:t>
      </w:r>
      <w:r w:rsidRPr="006B6CD1">
        <w:rPr>
          <w:rFonts w:ascii="Times New Roman" w:hAnsi="Times New Roman" w:cs="Times New Roman"/>
          <w:lang w:val="lv-LV"/>
        </w:rPr>
        <w:t>.</w:t>
      </w:r>
    </w:p>
    <w:p w14:paraId="02203338" w14:textId="77777777" w:rsidR="007F6A4F" w:rsidRPr="006B6CD1" w:rsidRDefault="007F6A4F" w:rsidP="00DE5864">
      <w:pPr>
        <w:spacing w:after="0" w:line="240" w:lineRule="auto"/>
        <w:rPr>
          <w:rFonts w:ascii="Times New Roman" w:hAnsi="Times New Roman" w:cs="Times New Roman"/>
          <w:lang w:val="lv-LV"/>
        </w:rPr>
      </w:pPr>
    </w:p>
    <w:p w14:paraId="28598B0A" w14:textId="77777777" w:rsidR="00AA781E" w:rsidRPr="006B6CD1" w:rsidRDefault="00AA781E" w:rsidP="00DE5864">
      <w:pPr>
        <w:spacing w:after="0" w:line="240" w:lineRule="auto"/>
        <w:jc w:val="both"/>
        <w:rPr>
          <w:rFonts w:ascii="Times New Roman" w:hAnsi="Times New Roman" w:cs="Times New Roman"/>
          <w:b/>
          <w:lang w:val="lv-LV"/>
        </w:rPr>
      </w:pPr>
    </w:p>
    <w:p w14:paraId="0E37D21C" w14:textId="77777777" w:rsidR="00BE3CEE" w:rsidRPr="006B6CD1" w:rsidRDefault="00BE3CEE" w:rsidP="00DE5864">
      <w:pPr>
        <w:spacing w:after="0" w:line="240" w:lineRule="auto"/>
        <w:jc w:val="center"/>
        <w:rPr>
          <w:rFonts w:ascii="Times New Roman" w:hAnsi="Times New Roman" w:cs="Times New Roman"/>
          <w:b/>
          <w:lang w:val="lv-LV" w:eastAsia="lv-LV"/>
        </w:rPr>
      </w:pPr>
      <w:r w:rsidRPr="006B6CD1">
        <w:rPr>
          <w:rFonts w:ascii="Times New Roman" w:hAnsi="Times New Roman" w:cs="Times New Roman"/>
          <w:b/>
          <w:lang w:val="lv-LV" w:eastAsia="lv-LV"/>
        </w:rPr>
        <w:t>ELEKTRONISKĀS IZSOLES NOTEIKUMI</w:t>
      </w:r>
    </w:p>
    <w:p w14:paraId="0E842DA1" w14:textId="77777777" w:rsidR="005E1421" w:rsidRPr="006B6CD1" w:rsidRDefault="005E1421" w:rsidP="00DE5864">
      <w:pPr>
        <w:spacing w:after="0" w:line="240" w:lineRule="auto"/>
        <w:jc w:val="center"/>
        <w:rPr>
          <w:rFonts w:ascii="Times New Roman" w:hAnsi="Times New Roman" w:cs="Times New Roman"/>
          <w:b/>
          <w:lang w:val="lv-LV" w:eastAsia="lv-LV"/>
        </w:rPr>
      </w:pPr>
    </w:p>
    <w:p w14:paraId="7FD72877" w14:textId="77777777" w:rsidR="00BE3CEE" w:rsidRPr="006B6CD1" w:rsidRDefault="00BE3CEE" w:rsidP="00DE5864">
      <w:pPr>
        <w:numPr>
          <w:ilvl w:val="0"/>
          <w:numId w:val="7"/>
        </w:numPr>
        <w:spacing w:after="0" w:line="240"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Vispārīgie noteikumi</w:t>
      </w:r>
    </w:p>
    <w:p w14:paraId="7C385929" w14:textId="77777777" w:rsidR="00126A4B" w:rsidRPr="006B6CD1" w:rsidRDefault="00BE3CEE" w:rsidP="00DE5864">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6B6CD1">
        <w:rPr>
          <w:rFonts w:ascii="Times New Roman" w:hAnsi="Times New Roman" w:cs="Times New Roman"/>
          <w:bCs/>
          <w:lang w:val="lv-LV" w:eastAsia="lv-LV"/>
        </w:rPr>
        <w:t xml:space="preserve">Šie noteikumi paredz kārtību, kādā organizējama </w:t>
      </w:r>
      <w:r w:rsidR="00DC05C2" w:rsidRPr="006B6CD1">
        <w:rPr>
          <w:rFonts w:ascii="Times New Roman" w:hAnsi="Times New Roman" w:cs="Times New Roman"/>
          <w:lang w:val="lv-LV"/>
        </w:rPr>
        <w:t>Daugavpils valstspilsētas pašvaldības iestādes „Komunālās saimniecības pārvalde”</w:t>
      </w:r>
      <w:r w:rsidR="00DC05C2" w:rsidRPr="006B6CD1">
        <w:rPr>
          <w:rFonts w:ascii="Times New Roman" w:hAnsi="Times New Roman" w:cs="Times New Roman"/>
          <w:b/>
          <w:lang w:val="lv-LV"/>
        </w:rPr>
        <w:t xml:space="preserve"> </w:t>
      </w:r>
      <w:r w:rsidR="006D2B4D" w:rsidRPr="006B6CD1">
        <w:rPr>
          <w:rFonts w:ascii="Times New Roman" w:hAnsi="Times New Roman" w:cs="Times New Roman"/>
          <w:bCs/>
          <w:lang w:val="lv-LV" w:eastAsia="lv-LV"/>
        </w:rPr>
        <w:t>mantas atsavināšana</w:t>
      </w:r>
      <w:r w:rsidR="000135CF" w:rsidRPr="006B6CD1">
        <w:rPr>
          <w:rFonts w:ascii="Times New Roman" w:hAnsi="Times New Roman" w:cs="Times New Roman"/>
          <w:lang w:val="lv-LV"/>
        </w:rPr>
        <w:t xml:space="preserve"> </w:t>
      </w:r>
      <w:r w:rsidRPr="006B6CD1">
        <w:rPr>
          <w:rFonts w:ascii="Times New Roman" w:hAnsi="Times New Roman" w:cs="Times New Roman"/>
          <w:bCs/>
          <w:lang w:val="lv-LV" w:eastAsia="lv-LV"/>
        </w:rPr>
        <w:t xml:space="preserve">procedūra, pārdodot </w:t>
      </w:r>
      <w:r w:rsidR="000135CF" w:rsidRPr="006B6CD1">
        <w:rPr>
          <w:rFonts w:ascii="Times New Roman" w:hAnsi="Times New Roman" w:cs="Times New Roman"/>
          <w:b/>
          <w:bCs/>
          <w:lang w:val="lv-LV" w:eastAsia="lv-LV"/>
        </w:rPr>
        <w:t>kokmateriālus</w:t>
      </w:r>
      <w:r w:rsidR="006D2B4D" w:rsidRPr="006B6CD1">
        <w:rPr>
          <w:rFonts w:ascii="Times New Roman" w:hAnsi="Times New Roman" w:cs="Times New Roman"/>
          <w:bCs/>
          <w:lang w:val="lv-LV" w:eastAsia="lv-LV"/>
        </w:rPr>
        <w:t xml:space="preserve"> </w:t>
      </w:r>
      <w:r w:rsidRPr="006B6CD1">
        <w:rPr>
          <w:rFonts w:ascii="Times New Roman" w:hAnsi="Times New Roman" w:cs="Times New Roman"/>
          <w:bCs/>
          <w:lang w:val="lv-LV" w:eastAsia="lv-LV"/>
        </w:rPr>
        <w:t>elektroniskā izsolē</w:t>
      </w:r>
      <w:r w:rsidR="00DC05C2" w:rsidRPr="006B6CD1">
        <w:rPr>
          <w:rFonts w:ascii="Times New Roman" w:eastAsia="Calibri" w:hAnsi="Times New Roman" w:cs="Times New Roman"/>
          <w:b/>
          <w:bCs/>
          <w:lang w:val="lv-LV"/>
        </w:rPr>
        <w:t xml:space="preserve"> ar augšupejošu soli</w:t>
      </w:r>
      <w:r w:rsidRPr="006B6CD1">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6B6CD1">
        <w:rPr>
          <w:rFonts w:ascii="Times New Roman" w:hAnsi="Times New Roman" w:cs="Times New Roman"/>
          <w:lang w:val="lv-LV"/>
        </w:rPr>
        <w:t>Daugavpils valstspilsētas pašvaldības domes lēmumā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no </w:t>
      </w:r>
      <w:r w:rsidR="006B6CD1" w:rsidRPr="006B6CD1">
        <w:rPr>
          <w:rFonts w:ascii="Times New Roman" w:hAnsi="Times New Roman" w:cs="Times New Roman"/>
          <w:lang w:val="lv-LV"/>
        </w:rPr>
        <w:t>14.09</w:t>
      </w:r>
      <w:r w:rsidRPr="006B6CD1">
        <w:rPr>
          <w:rFonts w:ascii="Times New Roman" w:hAnsi="Times New Roman" w:cs="Times New Roman"/>
          <w:lang w:val="lv-LV"/>
        </w:rPr>
        <w:t>.2023.</w:t>
      </w:r>
    </w:p>
    <w:p w14:paraId="18C16485" w14:textId="77777777" w:rsidR="00BE3CEE" w:rsidRPr="006B6CD1" w:rsidRDefault="00126A4B" w:rsidP="00DE5864">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6B6CD1">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6B6CD1">
        <w:rPr>
          <w:rFonts w:ascii="Times New Roman" w:hAnsi="Times New Roman" w:cs="Times New Roman"/>
          <w:bCs/>
          <w:lang w:val="lv-LV" w:eastAsia="lv-LV"/>
        </w:rPr>
        <w:t xml:space="preserve">Izsoli organizē un vada </w:t>
      </w:r>
      <w:r w:rsidR="00BE3CEE" w:rsidRPr="006B6CD1">
        <w:rPr>
          <w:rFonts w:ascii="Times New Roman" w:hAnsi="Times New Roman" w:cs="Times New Roman"/>
          <w:lang w:val="lv-LV"/>
        </w:rPr>
        <w:t xml:space="preserve">Daugavpils valstspilsētas pašvaldības iestādes „Komunālās saimniecības pārvalde” </w:t>
      </w:r>
      <w:r w:rsidR="00BE3CEE" w:rsidRPr="006B6CD1">
        <w:rPr>
          <w:rFonts w:ascii="Times New Roman" w:hAnsi="Times New Roman" w:cs="Times New Roman"/>
          <w:bCs/>
          <w:lang w:val="lv-LV" w:eastAsia="lv-LV"/>
        </w:rPr>
        <w:t>elektroniskās izsoles komisija.</w:t>
      </w:r>
    </w:p>
    <w:p w14:paraId="4E3A0813" w14:textId="77777777" w:rsidR="000135CF" w:rsidRPr="006B6CD1" w:rsidRDefault="00BE3CEE" w:rsidP="00DE5864">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6B6CD1">
        <w:rPr>
          <w:rFonts w:ascii="Times New Roman" w:hAnsi="Times New Roman" w:cs="Times New Roman"/>
          <w:b/>
          <w:lang w:val="lv-LV"/>
        </w:rPr>
        <w:t xml:space="preserve">Kustamās mantas </w:t>
      </w:r>
      <w:r w:rsidR="000135CF" w:rsidRPr="006B6CD1">
        <w:rPr>
          <w:rFonts w:ascii="Times New Roman" w:hAnsi="Times New Roman" w:cs="Times New Roman"/>
          <w:b/>
          <w:lang w:val="lv-LV"/>
        </w:rPr>
        <w:t xml:space="preserve">– kokmateriālu izsole </w:t>
      </w:r>
      <w:r w:rsidR="00400A82" w:rsidRPr="006B6CD1">
        <w:rPr>
          <w:rFonts w:ascii="Times New Roman" w:hAnsi="Times New Roman" w:cs="Times New Roman"/>
          <w:b/>
          <w:lang w:val="lv-LV"/>
        </w:rPr>
        <w:t>ne</w:t>
      </w:r>
      <w:r w:rsidR="000135CF" w:rsidRPr="006B6CD1">
        <w:rPr>
          <w:rFonts w:ascii="Times New Roman" w:hAnsi="Times New Roman" w:cs="Times New Roman"/>
          <w:b/>
          <w:lang w:val="lv-LV"/>
        </w:rPr>
        <w:t>tiek dalīta lotās (</w:t>
      </w:r>
      <w:r w:rsidR="000135CF" w:rsidRPr="006B6CD1">
        <w:rPr>
          <w:rFonts w:ascii="Times New Roman" w:hAnsi="Times New Roman" w:cs="Times New Roman"/>
          <w:b/>
          <w:color w:val="FF0000"/>
          <w:lang w:val="lv-LV"/>
        </w:rPr>
        <w:t>Izsole par lotu</w:t>
      </w:r>
      <w:r w:rsidR="00400A82" w:rsidRPr="006B6CD1">
        <w:rPr>
          <w:rFonts w:ascii="Times New Roman" w:hAnsi="Times New Roman" w:cs="Times New Roman"/>
          <w:b/>
          <w:color w:val="FF0000"/>
          <w:lang w:val="lv-LV"/>
        </w:rPr>
        <w:t xml:space="preserve"> tiek publicēta</w:t>
      </w:r>
      <w:r w:rsidR="000135CF" w:rsidRPr="006B6CD1">
        <w:rPr>
          <w:rFonts w:ascii="Times New Roman" w:hAnsi="Times New Roman" w:cs="Times New Roman"/>
          <w:b/>
          <w:color w:val="FF0000"/>
          <w:lang w:val="lv-LV"/>
        </w:rPr>
        <w:t xml:space="preserve"> </w:t>
      </w:r>
      <w:hyperlink r:id="rId10" w:history="1">
        <w:r w:rsidR="000135CF" w:rsidRPr="006B6CD1">
          <w:rPr>
            <w:rStyle w:val="Hyperlink"/>
            <w:rFonts w:ascii="Times New Roman" w:hAnsi="Times New Roman" w:cs="Times New Roman"/>
            <w:b/>
            <w:lang w:val="lv-LV"/>
          </w:rPr>
          <w:t>https://izsoles.ta.gov.lv/</w:t>
        </w:r>
      </w:hyperlink>
      <w:r w:rsidR="000135CF" w:rsidRPr="006B6CD1">
        <w:rPr>
          <w:rFonts w:ascii="Times New Roman" w:hAnsi="Times New Roman" w:cs="Times New Roman"/>
          <w:b/>
          <w:lang w:val="lv-LV"/>
        </w:rPr>
        <w:t>)</w:t>
      </w:r>
      <w:r w:rsidR="000135CF" w:rsidRPr="006B6CD1">
        <w:rPr>
          <w:rFonts w:ascii="Times New Roman" w:eastAsia="Calibri" w:hAnsi="Times New Roman" w:cs="Times New Roman"/>
          <w:b/>
          <w:caps/>
          <w:lang w:val="lv-LV" w:eastAsia="ar-SA"/>
        </w:rPr>
        <w:t>:</w:t>
      </w:r>
    </w:p>
    <w:p w14:paraId="23549EDD" w14:textId="7E56F218" w:rsidR="00DE5864" w:rsidRPr="00456489" w:rsidRDefault="00456489" w:rsidP="00DE5864">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Pr>
          <w:rFonts w:ascii="Times New Roman" w:hAnsi="Times New Roman" w:cs="Times New Roman"/>
          <w:b/>
          <w:highlight w:val="yellow"/>
          <w:lang w:val="lv-LV"/>
        </w:rPr>
        <w:t>4</w:t>
      </w:r>
      <w:r w:rsidR="00400A82" w:rsidRPr="006B6CD1">
        <w:rPr>
          <w:rFonts w:ascii="Times New Roman" w:hAnsi="Times New Roman" w:cs="Times New Roman"/>
          <w:b/>
          <w:highlight w:val="yellow"/>
          <w:lang w:val="lv-LV"/>
        </w:rPr>
        <w:t>.</w:t>
      </w:r>
      <w:r w:rsidR="000135CF" w:rsidRPr="006B6CD1">
        <w:rPr>
          <w:rFonts w:ascii="Times New Roman" w:hAnsi="Times New Roman" w:cs="Times New Roman"/>
          <w:b/>
          <w:highlight w:val="yellow"/>
          <w:lang w:val="lv-LV"/>
        </w:rPr>
        <w:t>lote</w:t>
      </w:r>
      <w:r w:rsidR="00064235" w:rsidRPr="006B6CD1">
        <w:rPr>
          <w:rFonts w:ascii="Times New Roman" w:hAnsi="Times New Roman" w:cs="Times New Roman"/>
          <w:b/>
          <w:lang w:val="lv-LV"/>
        </w:rPr>
        <w:t xml:space="preserve"> </w:t>
      </w:r>
      <w:r w:rsidR="00DE5864" w:rsidRPr="006B6CD1">
        <w:rPr>
          <w:rFonts w:ascii="Times New Roman" w:hAnsi="Times New Roman" w:cs="Times New Roman"/>
          <w:lang w:val="lv-LV"/>
        </w:rPr>
        <w:t>Kokmateriāli, kas atrodas Vaļņu ielā 67, Daugavpilī:</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456489" w:rsidRPr="00A6358B" w14:paraId="51114D02" w14:textId="77777777" w:rsidTr="007F7918">
        <w:tc>
          <w:tcPr>
            <w:tcW w:w="4098" w:type="dxa"/>
            <w:tcBorders>
              <w:top w:val="single" w:sz="4" w:space="0" w:color="auto"/>
              <w:left w:val="single" w:sz="4" w:space="0" w:color="auto"/>
              <w:bottom w:val="single" w:sz="4" w:space="0" w:color="auto"/>
              <w:right w:val="single" w:sz="4" w:space="0" w:color="auto"/>
            </w:tcBorders>
            <w:vAlign w:val="center"/>
            <w:hideMark/>
          </w:tcPr>
          <w:p w14:paraId="202348CC" w14:textId="77777777" w:rsidR="00456489" w:rsidRPr="00A6358B" w:rsidRDefault="00456489" w:rsidP="00456489">
            <w:pPr>
              <w:spacing w:after="0" w:line="240" w:lineRule="auto"/>
              <w:jc w:val="center"/>
              <w:rPr>
                <w:rFonts w:ascii="Times New Roman" w:hAnsi="Times New Roman" w:cs="Times New Roman"/>
                <w:b/>
                <w:lang w:val="lv-LV"/>
              </w:rPr>
            </w:pPr>
            <w:r w:rsidRPr="00A6358B">
              <w:rPr>
                <w:rFonts w:ascii="Times New Roman" w:hAnsi="Times New Roman" w:cs="Times New Roman"/>
                <w:b/>
                <w:lang w:val="lv-LV"/>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4AC886F" w14:textId="77777777" w:rsidR="00456489" w:rsidRPr="00A6358B" w:rsidRDefault="00456489" w:rsidP="00456489">
            <w:pPr>
              <w:spacing w:after="0" w:line="240" w:lineRule="auto"/>
              <w:jc w:val="center"/>
              <w:rPr>
                <w:rFonts w:ascii="Times New Roman" w:hAnsi="Times New Roman" w:cs="Times New Roman"/>
                <w:b/>
                <w:lang w:val="lv-LV"/>
              </w:rPr>
            </w:pPr>
            <w:r w:rsidRPr="00A6358B">
              <w:rPr>
                <w:rFonts w:ascii="Times New Roman" w:hAnsi="Times New Roman" w:cs="Times New Roman"/>
                <w:b/>
                <w:lang w:val="lv-LV"/>
              </w:rPr>
              <w:t>Apjoms</w:t>
            </w:r>
          </w:p>
          <w:p w14:paraId="69FAAED0" w14:textId="77777777" w:rsidR="00456489" w:rsidRPr="00A6358B" w:rsidRDefault="00456489" w:rsidP="00456489">
            <w:pPr>
              <w:spacing w:after="0" w:line="240" w:lineRule="auto"/>
              <w:jc w:val="center"/>
              <w:rPr>
                <w:rFonts w:ascii="Times New Roman" w:hAnsi="Times New Roman" w:cs="Times New Roman"/>
                <w:b/>
                <w:lang w:val="lv-LV"/>
              </w:rPr>
            </w:pPr>
            <w:r w:rsidRPr="00A6358B">
              <w:rPr>
                <w:rFonts w:ascii="Times New Roman" w:hAnsi="Times New Roman" w:cs="Times New Roman"/>
                <w:b/>
                <w:lang w:val="lv-LV"/>
              </w:rPr>
              <w:t>m</w:t>
            </w:r>
            <w:r w:rsidRPr="00A6358B">
              <w:rPr>
                <w:rFonts w:ascii="Times New Roman" w:hAnsi="Times New Roman" w:cs="Times New Roman"/>
                <w:b/>
                <w:vertAlign w:val="superscript"/>
                <w:lang w:val="lv-LV"/>
              </w:rPr>
              <w:t>3</w:t>
            </w:r>
          </w:p>
        </w:tc>
      </w:tr>
      <w:tr w:rsidR="00456489" w:rsidRPr="00A6358B" w14:paraId="32DE7C43" w14:textId="77777777" w:rsidTr="007F7918">
        <w:tc>
          <w:tcPr>
            <w:tcW w:w="4098" w:type="dxa"/>
            <w:tcBorders>
              <w:top w:val="single" w:sz="4" w:space="0" w:color="auto"/>
              <w:left w:val="single" w:sz="4" w:space="0" w:color="auto"/>
              <w:bottom w:val="single" w:sz="4" w:space="0" w:color="auto"/>
              <w:right w:val="single" w:sz="4" w:space="0" w:color="auto"/>
            </w:tcBorders>
          </w:tcPr>
          <w:p w14:paraId="1FC431B3" w14:textId="77777777" w:rsidR="00456489" w:rsidRPr="00A6358B" w:rsidRDefault="00456489" w:rsidP="00456489">
            <w:pPr>
              <w:spacing w:after="0" w:line="240" w:lineRule="auto"/>
              <w:rPr>
                <w:rFonts w:ascii="Times New Roman" w:hAnsi="Times New Roman" w:cs="Times New Roman"/>
                <w:lang w:val="lv-LV"/>
              </w:rPr>
            </w:pPr>
            <w:r w:rsidRPr="00A6358B">
              <w:rPr>
                <w:rFonts w:ascii="Times New Roman" w:hAnsi="Times New Roman" w:cs="Times New Roman"/>
                <w:lang w:val="lv-LV"/>
              </w:rPr>
              <w:t xml:space="preserve">Vidējā lietkoksne </w:t>
            </w:r>
          </w:p>
        </w:tc>
        <w:tc>
          <w:tcPr>
            <w:tcW w:w="1938" w:type="dxa"/>
            <w:tcBorders>
              <w:top w:val="single" w:sz="4" w:space="0" w:color="auto"/>
              <w:left w:val="single" w:sz="4" w:space="0" w:color="auto"/>
              <w:bottom w:val="single" w:sz="4" w:space="0" w:color="auto"/>
              <w:right w:val="single" w:sz="4" w:space="0" w:color="auto"/>
            </w:tcBorders>
          </w:tcPr>
          <w:p w14:paraId="44B3700D" w14:textId="77777777" w:rsidR="00456489" w:rsidRPr="00A6358B" w:rsidRDefault="00456489" w:rsidP="00456489">
            <w:pPr>
              <w:spacing w:after="0" w:line="240" w:lineRule="auto"/>
              <w:jc w:val="center"/>
              <w:rPr>
                <w:rFonts w:ascii="Times New Roman" w:hAnsi="Times New Roman" w:cs="Times New Roman"/>
                <w:lang w:val="lv-LV"/>
              </w:rPr>
            </w:pPr>
            <w:r w:rsidRPr="00A6358B">
              <w:rPr>
                <w:rFonts w:ascii="Times New Roman" w:hAnsi="Times New Roman" w:cs="Times New Roman"/>
                <w:lang w:val="lv-LV"/>
              </w:rPr>
              <w:t>32.60</w:t>
            </w:r>
          </w:p>
        </w:tc>
      </w:tr>
      <w:tr w:rsidR="00456489" w:rsidRPr="00A6358B" w14:paraId="0354E99B" w14:textId="77777777" w:rsidTr="007F7918">
        <w:tc>
          <w:tcPr>
            <w:tcW w:w="4098" w:type="dxa"/>
            <w:tcBorders>
              <w:top w:val="single" w:sz="4" w:space="0" w:color="auto"/>
              <w:left w:val="single" w:sz="4" w:space="0" w:color="auto"/>
              <w:bottom w:val="single" w:sz="4" w:space="0" w:color="auto"/>
              <w:right w:val="single" w:sz="4" w:space="0" w:color="auto"/>
            </w:tcBorders>
          </w:tcPr>
          <w:p w14:paraId="1C51F281" w14:textId="77777777" w:rsidR="00456489" w:rsidRPr="00A6358B" w:rsidRDefault="00456489" w:rsidP="00456489">
            <w:pPr>
              <w:spacing w:after="0" w:line="240" w:lineRule="auto"/>
              <w:rPr>
                <w:rFonts w:ascii="Times New Roman" w:hAnsi="Times New Roman" w:cs="Times New Roman"/>
                <w:lang w:val="lv-LV"/>
              </w:rPr>
            </w:pPr>
            <w:r w:rsidRPr="00A6358B">
              <w:rPr>
                <w:rFonts w:ascii="Times New Roman" w:hAnsi="Times New Roman" w:cs="Times New Roman"/>
                <w:lang w:val="lv-LV"/>
              </w:rPr>
              <w:t>Tievā lietkoksne</w:t>
            </w:r>
          </w:p>
        </w:tc>
        <w:tc>
          <w:tcPr>
            <w:tcW w:w="1938" w:type="dxa"/>
            <w:tcBorders>
              <w:top w:val="single" w:sz="4" w:space="0" w:color="auto"/>
              <w:left w:val="single" w:sz="4" w:space="0" w:color="auto"/>
              <w:bottom w:val="single" w:sz="4" w:space="0" w:color="auto"/>
              <w:right w:val="single" w:sz="4" w:space="0" w:color="auto"/>
            </w:tcBorders>
          </w:tcPr>
          <w:p w14:paraId="0ED10261" w14:textId="77777777" w:rsidR="00456489" w:rsidRPr="00A6358B" w:rsidRDefault="00456489" w:rsidP="00456489">
            <w:pPr>
              <w:spacing w:after="0" w:line="240" w:lineRule="auto"/>
              <w:jc w:val="center"/>
              <w:rPr>
                <w:rFonts w:ascii="Times New Roman" w:hAnsi="Times New Roman" w:cs="Times New Roman"/>
                <w:lang w:val="lv-LV"/>
              </w:rPr>
            </w:pPr>
            <w:r w:rsidRPr="00A6358B">
              <w:rPr>
                <w:rFonts w:ascii="Times New Roman" w:hAnsi="Times New Roman" w:cs="Times New Roman"/>
                <w:lang w:val="lv-LV"/>
              </w:rPr>
              <w:t>16.00</w:t>
            </w:r>
          </w:p>
        </w:tc>
      </w:tr>
      <w:tr w:rsidR="00456489" w:rsidRPr="00A6358B" w14:paraId="733F48C4" w14:textId="77777777" w:rsidTr="007F7918">
        <w:tc>
          <w:tcPr>
            <w:tcW w:w="4098" w:type="dxa"/>
            <w:tcBorders>
              <w:top w:val="single" w:sz="4" w:space="0" w:color="auto"/>
              <w:left w:val="single" w:sz="4" w:space="0" w:color="auto"/>
              <w:bottom w:val="single" w:sz="4" w:space="0" w:color="auto"/>
              <w:right w:val="single" w:sz="4" w:space="0" w:color="auto"/>
            </w:tcBorders>
          </w:tcPr>
          <w:p w14:paraId="6B9292C8" w14:textId="77777777" w:rsidR="00456489" w:rsidRPr="00A6358B" w:rsidRDefault="00456489" w:rsidP="00456489">
            <w:pPr>
              <w:spacing w:after="0" w:line="240" w:lineRule="auto"/>
              <w:rPr>
                <w:rFonts w:ascii="Times New Roman" w:hAnsi="Times New Roman" w:cs="Times New Roman"/>
                <w:lang w:val="lv-LV"/>
              </w:rPr>
            </w:pPr>
            <w:r w:rsidRPr="00A6358B">
              <w:rPr>
                <w:rFonts w:ascii="Times New Roman" w:hAnsi="Times New Roman" w:cs="Times New Roman"/>
                <w:lang w:val="lv-LV"/>
              </w:rPr>
              <w:t xml:space="preserve">Malka </w:t>
            </w:r>
          </w:p>
        </w:tc>
        <w:tc>
          <w:tcPr>
            <w:tcW w:w="1938" w:type="dxa"/>
            <w:tcBorders>
              <w:top w:val="single" w:sz="4" w:space="0" w:color="auto"/>
              <w:left w:val="single" w:sz="4" w:space="0" w:color="auto"/>
              <w:bottom w:val="single" w:sz="4" w:space="0" w:color="auto"/>
              <w:right w:val="single" w:sz="4" w:space="0" w:color="auto"/>
            </w:tcBorders>
          </w:tcPr>
          <w:p w14:paraId="7115FAB1" w14:textId="77777777" w:rsidR="00456489" w:rsidRPr="00A6358B" w:rsidRDefault="00456489" w:rsidP="00456489">
            <w:pPr>
              <w:spacing w:after="0" w:line="240" w:lineRule="auto"/>
              <w:jc w:val="center"/>
              <w:rPr>
                <w:rFonts w:ascii="Times New Roman" w:hAnsi="Times New Roman" w:cs="Times New Roman"/>
                <w:lang w:val="lv-LV"/>
              </w:rPr>
            </w:pPr>
            <w:r w:rsidRPr="00A6358B">
              <w:rPr>
                <w:rFonts w:ascii="Times New Roman" w:hAnsi="Times New Roman" w:cs="Times New Roman"/>
                <w:lang w:val="lv-LV"/>
              </w:rPr>
              <w:t>42.87</w:t>
            </w:r>
          </w:p>
        </w:tc>
      </w:tr>
      <w:tr w:rsidR="00456489" w:rsidRPr="00A6358B" w14:paraId="4B913D4D" w14:textId="77777777" w:rsidTr="007F7918">
        <w:tc>
          <w:tcPr>
            <w:tcW w:w="4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A6358B" w:rsidRDefault="00456489" w:rsidP="00456489">
            <w:pPr>
              <w:spacing w:after="0" w:line="240" w:lineRule="auto"/>
              <w:jc w:val="center"/>
              <w:rPr>
                <w:rFonts w:ascii="Times New Roman" w:hAnsi="Times New Roman" w:cs="Times New Roman"/>
                <w:b/>
                <w:lang w:val="lv-LV"/>
              </w:rPr>
            </w:pPr>
            <w:r w:rsidRPr="00A6358B">
              <w:rPr>
                <w:rFonts w:ascii="Times New Roman" w:hAnsi="Times New Roman" w:cs="Times New Roman"/>
                <w:b/>
                <w:lang w:val="lv-LV"/>
              </w:rPr>
              <w:t>Kopā:</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77777777" w:rsidR="00456489" w:rsidRPr="00A6358B" w:rsidRDefault="00456489" w:rsidP="00456489">
            <w:pPr>
              <w:spacing w:after="0" w:line="240" w:lineRule="auto"/>
              <w:jc w:val="center"/>
              <w:rPr>
                <w:rFonts w:ascii="Times New Roman" w:hAnsi="Times New Roman" w:cs="Times New Roman"/>
                <w:b/>
                <w:bCs/>
                <w:lang w:val="lv-LV"/>
              </w:rPr>
            </w:pPr>
            <w:r w:rsidRPr="00A6358B">
              <w:rPr>
                <w:rFonts w:ascii="Times New Roman" w:hAnsi="Times New Roman" w:cs="Times New Roman"/>
                <w:b/>
                <w:bCs/>
                <w:lang w:val="lv-LV"/>
              </w:rPr>
              <w:t>91.47</w:t>
            </w:r>
          </w:p>
        </w:tc>
      </w:tr>
    </w:tbl>
    <w:p w14:paraId="7CFFE537" w14:textId="77777777" w:rsidR="00456489" w:rsidRDefault="00456489" w:rsidP="00456489">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6B6CD1" w:rsidRDefault="00DE5864" w:rsidP="00DE5864">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6B6CD1">
        <w:rPr>
          <w:rFonts w:ascii="Times New Roman" w:hAnsi="Times New Roman" w:cs="Times New Roman"/>
          <w:b/>
          <w:color w:val="FF0000"/>
          <w:u w:val="single"/>
          <w:lang w:val="lv-LV"/>
        </w:rPr>
        <w:t>N</w:t>
      </w:r>
      <w:r w:rsidR="00BE3CEE" w:rsidRPr="006B6CD1">
        <w:rPr>
          <w:rFonts w:ascii="Times New Roman" w:hAnsi="Times New Roman" w:cs="Times New Roman"/>
          <w:b/>
          <w:color w:val="FF0000"/>
          <w:u w:val="single"/>
          <w:lang w:val="lv-LV"/>
        </w:rPr>
        <w:t>osacītā cena</w:t>
      </w:r>
    </w:p>
    <w:p w14:paraId="5FB4139E" w14:textId="2A0F967F" w:rsidR="00BE3CEE" w:rsidRPr="00456489" w:rsidRDefault="00456489"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456489">
        <w:rPr>
          <w:rFonts w:ascii="Times New Roman" w:hAnsi="Times New Roman" w:cs="Times New Roman"/>
          <w:b/>
          <w:u w:val="single"/>
          <w:lang w:val="lv-LV"/>
        </w:rPr>
        <w:t>4</w:t>
      </w:r>
      <w:r w:rsidR="000135CF" w:rsidRPr="00456489">
        <w:rPr>
          <w:rFonts w:ascii="Times New Roman" w:hAnsi="Times New Roman" w:cs="Times New Roman"/>
          <w:b/>
          <w:u w:val="single"/>
          <w:lang w:val="lv-LV"/>
        </w:rPr>
        <w:t>.lote</w:t>
      </w:r>
      <w:r w:rsidR="000135CF" w:rsidRPr="00456489">
        <w:rPr>
          <w:rFonts w:ascii="Times New Roman" w:hAnsi="Times New Roman" w:cs="Times New Roman"/>
          <w:b/>
          <w:lang w:val="lv-LV"/>
        </w:rPr>
        <w:t xml:space="preserve"> ar kokmateriālu daudzumu</w:t>
      </w:r>
      <w:r w:rsidR="00DE5864" w:rsidRPr="00456489">
        <w:rPr>
          <w:rFonts w:ascii="Times New Roman" w:hAnsi="Times New Roman" w:cs="Times New Roman"/>
          <w:b/>
          <w:lang w:val="lv-LV"/>
        </w:rPr>
        <w:t xml:space="preserve"> </w:t>
      </w:r>
      <w:r w:rsidRPr="00456489">
        <w:rPr>
          <w:rFonts w:ascii="Times New Roman" w:hAnsi="Times New Roman" w:cs="Times New Roman"/>
          <w:b/>
          <w:lang w:val="lv-LV"/>
        </w:rPr>
        <w:t>91.47</w:t>
      </w:r>
      <w:r w:rsidR="00DE5864" w:rsidRPr="00456489">
        <w:rPr>
          <w:rFonts w:ascii="Times New Roman" w:hAnsi="Times New Roman" w:cs="Times New Roman"/>
          <w:b/>
          <w:lang w:val="lv-LV"/>
        </w:rPr>
        <w:t xml:space="preserve"> m3</w:t>
      </w:r>
      <w:r w:rsidR="00BE3CEE" w:rsidRPr="00456489">
        <w:rPr>
          <w:rFonts w:ascii="Times New Roman" w:hAnsi="Times New Roman" w:cs="Times New Roman"/>
          <w:b/>
          <w:lang w:val="lv-LV"/>
        </w:rPr>
        <w:t xml:space="preserve"> - </w:t>
      </w:r>
      <w:r w:rsidR="00BE3CEE" w:rsidRPr="00456489">
        <w:rPr>
          <w:rFonts w:ascii="Times New Roman" w:hAnsi="Times New Roman" w:cs="Times New Roman"/>
          <w:b/>
          <w:bCs/>
          <w:lang w:val="lv-LV"/>
        </w:rPr>
        <w:t xml:space="preserve">EUR </w:t>
      </w:r>
      <w:r w:rsidRPr="00456489">
        <w:rPr>
          <w:rFonts w:ascii="Times New Roman" w:hAnsi="Times New Roman" w:cs="Times New Roman"/>
          <w:b/>
          <w:lang w:val="lv-LV"/>
        </w:rPr>
        <w:t>2789.95</w:t>
      </w:r>
      <w:r w:rsidRPr="00456489">
        <w:rPr>
          <w:rFonts w:ascii="Times New Roman" w:hAnsi="Times New Roman" w:cs="Times New Roman"/>
          <w:lang w:val="lv-LV"/>
        </w:rPr>
        <w:t xml:space="preserve"> </w:t>
      </w:r>
      <w:r w:rsidR="00BE3CEE" w:rsidRPr="00456489">
        <w:rPr>
          <w:rFonts w:ascii="Times New Roman" w:hAnsi="Times New Roman" w:cs="Times New Roman"/>
          <w:lang w:val="lv-LV"/>
        </w:rPr>
        <w:t>(</w:t>
      </w:r>
      <w:r w:rsidRPr="00456489">
        <w:rPr>
          <w:rFonts w:ascii="Times New Roman" w:hAnsi="Times New Roman" w:cs="Times New Roman"/>
          <w:lang w:val="lv-LV"/>
        </w:rPr>
        <w:t>divi tūkstoši septiņi simti astoņdesmit deviņi</w:t>
      </w:r>
      <w:r w:rsidR="00BE3CEE" w:rsidRPr="00456489">
        <w:rPr>
          <w:rFonts w:ascii="Times New Roman" w:hAnsi="Times New Roman" w:cs="Times New Roman"/>
          <w:lang w:val="lv-LV"/>
        </w:rPr>
        <w:t xml:space="preserve"> </w:t>
      </w:r>
      <w:r w:rsidR="00BE3CEE" w:rsidRPr="00456489">
        <w:rPr>
          <w:rFonts w:ascii="Times New Roman" w:hAnsi="Times New Roman" w:cs="Times New Roman"/>
          <w:i/>
          <w:lang w:val="lv-LV"/>
        </w:rPr>
        <w:t>euro</w:t>
      </w:r>
      <w:r w:rsidR="00BE3CEE" w:rsidRPr="00456489">
        <w:rPr>
          <w:rFonts w:ascii="Times New Roman" w:hAnsi="Times New Roman" w:cs="Times New Roman"/>
          <w:lang w:val="lv-LV"/>
        </w:rPr>
        <w:t xml:space="preserve"> </w:t>
      </w:r>
      <w:r w:rsidRPr="00456489">
        <w:rPr>
          <w:rFonts w:ascii="Times New Roman" w:hAnsi="Times New Roman" w:cs="Times New Roman"/>
          <w:lang w:val="lv-LV"/>
        </w:rPr>
        <w:t>95</w:t>
      </w:r>
      <w:r w:rsidR="00BE3CEE" w:rsidRPr="00456489">
        <w:rPr>
          <w:rFonts w:ascii="Times New Roman" w:hAnsi="Times New Roman" w:cs="Times New Roman"/>
          <w:lang w:val="lv-LV"/>
        </w:rPr>
        <w:t xml:space="preserve"> centi), kas ir arī izsoles sākumcena. Visa nosolītā kustamās mantas cena tiek samaksāta euro</w:t>
      </w:r>
      <w:r w:rsidR="00DE5864" w:rsidRPr="00456489">
        <w:rPr>
          <w:rFonts w:ascii="Times New Roman" w:hAnsi="Times New Roman" w:cs="Times New Roman"/>
          <w:lang w:val="lv-LV"/>
        </w:rPr>
        <w:t>.</w:t>
      </w:r>
      <w:r w:rsidR="00DE5864" w:rsidRPr="00456489">
        <w:rPr>
          <w:rFonts w:ascii="Times New Roman" w:hAnsi="Times New Roman" w:cs="Times New Roman"/>
          <w:b/>
          <w:noProof/>
          <w:lang w:val="lv-LV"/>
        </w:rPr>
        <w:t xml:space="preserve"> </w:t>
      </w:r>
      <w:r w:rsidR="00DE5864" w:rsidRPr="00456489">
        <w:rPr>
          <w:rFonts w:ascii="Times New Roman" w:hAnsi="Times New Roman" w:cs="Times New Roman"/>
          <w:noProof/>
          <w:lang w:val="lv-LV"/>
        </w:rPr>
        <w:t xml:space="preserve">Kokmateriālu </w:t>
      </w:r>
      <w:r w:rsidR="00DE5864" w:rsidRPr="00456489">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14:paraId="1A618624" w14:textId="77777777" w:rsidR="00DE5864" w:rsidRPr="006B6CD1" w:rsidRDefault="00BE3CEE" w:rsidP="00982C3A">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6B6CD1">
        <w:rPr>
          <w:rFonts w:ascii="Times New Roman" w:hAnsi="Times New Roman" w:cs="Times New Roman"/>
          <w:b/>
          <w:color w:val="FF0000"/>
          <w:u w:val="single"/>
          <w:lang w:val="lv-LV"/>
        </w:rPr>
        <w:lastRenderedPageBreak/>
        <w:t>Izsoles solis</w:t>
      </w:r>
    </w:p>
    <w:p w14:paraId="2A63E294" w14:textId="160E81D1" w:rsidR="009E4034" w:rsidRPr="006B6CD1" w:rsidRDefault="00456489"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Pr>
          <w:rFonts w:ascii="Times New Roman" w:hAnsi="Times New Roman" w:cs="Times New Roman"/>
          <w:b/>
          <w:u w:val="single"/>
          <w:lang w:val="lv-LV"/>
        </w:rPr>
        <w:t>4</w:t>
      </w:r>
      <w:r w:rsidR="000318AE" w:rsidRPr="006B6CD1">
        <w:rPr>
          <w:rFonts w:ascii="Times New Roman" w:hAnsi="Times New Roman" w:cs="Times New Roman"/>
          <w:b/>
          <w:u w:val="single"/>
          <w:lang w:val="lv-LV"/>
        </w:rPr>
        <w:t>.lote</w:t>
      </w:r>
      <w:r w:rsidR="009E4034" w:rsidRPr="006B6CD1">
        <w:rPr>
          <w:rFonts w:ascii="Times New Roman" w:hAnsi="Times New Roman" w:cs="Times New Roman"/>
          <w:b/>
          <w:u w:val="single"/>
          <w:lang w:val="lv-LV"/>
        </w:rPr>
        <w:t xml:space="preserve"> </w:t>
      </w:r>
      <w:r w:rsidR="00BE3CEE" w:rsidRPr="006B6CD1">
        <w:rPr>
          <w:rFonts w:ascii="Times New Roman" w:hAnsi="Times New Roman" w:cs="Times New Roman"/>
          <w:b/>
          <w:lang w:val="lv-LV"/>
        </w:rPr>
        <w:t xml:space="preserve">– EUR </w:t>
      </w:r>
      <w:r>
        <w:rPr>
          <w:rFonts w:ascii="Times New Roman" w:hAnsi="Times New Roman" w:cs="Times New Roman"/>
          <w:b/>
          <w:lang w:val="lv-LV"/>
        </w:rPr>
        <w:t>1</w:t>
      </w:r>
      <w:r w:rsidR="00FA6BB1">
        <w:rPr>
          <w:rFonts w:ascii="Times New Roman" w:hAnsi="Times New Roman" w:cs="Times New Roman"/>
          <w:b/>
          <w:lang w:val="lv-LV"/>
        </w:rPr>
        <w:t>00</w:t>
      </w:r>
      <w:r w:rsidR="00BE3CEE" w:rsidRPr="006B6CD1">
        <w:rPr>
          <w:rFonts w:ascii="Times New Roman" w:hAnsi="Times New Roman" w:cs="Times New Roman"/>
          <w:b/>
          <w:lang w:val="lv-LV"/>
        </w:rPr>
        <w:t>,00</w:t>
      </w:r>
      <w:r w:rsidR="00BE3CEE" w:rsidRPr="006B6CD1">
        <w:rPr>
          <w:rFonts w:ascii="Times New Roman" w:hAnsi="Times New Roman" w:cs="Times New Roman"/>
          <w:lang w:val="lv-LV"/>
        </w:rPr>
        <w:t xml:space="preserve"> (</w:t>
      </w:r>
      <w:r>
        <w:rPr>
          <w:rFonts w:ascii="Times New Roman" w:hAnsi="Times New Roman" w:cs="Times New Roman"/>
          <w:lang w:val="lv-LV"/>
        </w:rPr>
        <w:t>viens simts</w:t>
      </w:r>
      <w:r w:rsidR="00BE3CEE" w:rsidRPr="006B6CD1">
        <w:rPr>
          <w:rFonts w:ascii="Times New Roman" w:hAnsi="Times New Roman" w:cs="Times New Roman"/>
          <w:lang w:val="lv-LV"/>
        </w:rPr>
        <w:t xml:space="preserve"> </w:t>
      </w:r>
      <w:r w:rsidR="00BE3CEE" w:rsidRPr="006B6CD1">
        <w:rPr>
          <w:rFonts w:ascii="Times New Roman" w:hAnsi="Times New Roman" w:cs="Times New Roman"/>
          <w:i/>
          <w:lang w:val="lv-LV"/>
        </w:rPr>
        <w:t>euro</w:t>
      </w:r>
      <w:r w:rsidR="00BE3CEE" w:rsidRPr="006B6CD1">
        <w:rPr>
          <w:rFonts w:ascii="Times New Roman" w:hAnsi="Times New Roman" w:cs="Times New Roman"/>
          <w:lang w:val="lv-LV"/>
        </w:rPr>
        <w:t xml:space="preserve"> 00 centi).</w:t>
      </w:r>
    </w:p>
    <w:p w14:paraId="54F816E4" w14:textId="77777777" w:rsidR="009E4034" w:rsidRPr="006B6CD1" w:rsidRDefault="009E4034" w:rsidP="009E4034">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6B6CD1" w:rsidRDefault="00BE3CEE" w:rsidP="00DE5864">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6B6CD1">
        <w:rPr>
          <w:rFonts w:ascii="Times New Roman" w:eastAsia="Calibri" w:hAnsi="Times New Roman" w:cs="Times New Roman"/>
          <w:b/>
          <w:color w:val="FF0000"/>
          <w:lang w:val="lv-LV"/>
        </w:rPr>
        <w:t>Nodrošinājuma nauda</w:t>
      </w:r>
    </w:p>
    <w:p w14:paraId="3DC63835" w14:textId="08CAB058" w:rsidR="00BE3CEE" w:rsidRPr="006B6CD1" w:rsidRDefault="00456489"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Pr>
          <w:rFonts w:ascii="Times New Roman" w:eastAsia="Calibri" w:hAnsi="Times New Roman" w:cs="Times New Roman"/>
          <w:b/>
          <w:lang w:val="lv-LV"/>
        </w:rPr>
        <w:t>4</w:t>
      </w:r>
      <w:r w:rsidR="009E4034" w:rsidRPr="006B6CD1">
        <w:rPr>
          <w:rFonts w:ascii="Times New Roman" w:eastAsia="Calibri" w:hAnsi="Times New Roman" w:cs="Times New Roman"/>
          <w:b/>
          <w:lang w:val="lv-LV"/>
        </w:rPr>
        <w:t>.lote</w:t>
      </w:r>
      <w:r w:rsidR="009E4034"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lang w:val="lv-LV"/>
        </w:rPr>
        <w:t xml:space="preserve"> 10 % no  kustamās mantas nosacītās cenas, t.i. </w:t>
      </w:r>
      <w:r w:rsidR="00BE3CEE" w:rsidRPr="006B6CD1">
        <w:rPr>
          <w:rFonts w:ascii="Times New Roman" w:hAnsi="Times New Roman" w:cs="Times New Roman"/>
          <w:lang w:val="lv-LV"/>
        </w:rPr>
        <w:t>EUR</w:t>
      </w:r>
      <w:r w:rsidR="00BE3CEE" w:rsidRPr="006B6CD1">
        <w:rPr>
          <w:rFonts w:ascii="Times New Roman" w:eastAsia="Calibri" w:hAnsi="Times New Roman" w:cs="Times New Roman"/>
          <w:lang w:val="lv-LV"/>
        </w:rPr>
        <w:t xml:space="preserve"> </w:t>
      </w:r>
      <w:bookmarkStart w:id="0" w:name="_Hlk146126412"/>
      <w:r>
        <w:rPr>
          <w:rFonts w:ascii="Times New Roman" w:eastAsia="Calibri" w:hAnsi="Times New Roman" w:cs="Times New Roman"/>
          <w:lang w:val="lv-LV"/>
        </w:rPr>
        <w:t>279.00</w:t>
      </w:r>
      <w:r w:rsidR="00BE3CEE" w:rsidRPr="006B6CD1">
        <w:rPr>
          <w:rFonts w:ascii="Times New Roman" w:eastAsia="Calibri" w:hAnsi="Times New Roman" w:cs="Times New Roman"/>
          <w:lang w:val="lv-LV"/>
        </w:rPr>
        <w:t xml:space="preserve"> </w:t>
      </w:r>
      <w:bookmarkEnd w:id="0"/>
      <w:r w:rsidR="00BE3CEE" w:rsidRPr="006B6CD1">
        <w:rPr>
          <w:rFonts w:ascii="Times New Roman" w:eastAsia="Calibri" w:hAnsi="Times New Roman" w:cs="Times New Roman"/>
          <w:lang w:val="lv-LV"/>
        </w:rPr>
        <w:t>(</w:t>
      </w:r>
      <w:r>
        <w:rPr>
          <w:rFonts w:ascii="Times New Roman" w:eastAsia="Calibri" w:hAnsi="Times New Roman" w:cs="Times New Roman"/>
          <w:lang w:val="lv-LV"/>
        </w:rPr>
        <w:t>divi simti septiņdesmit deviņi</w:t>
      </w:r>
      <w:r w:rsidR="00BE3CEE"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i/>
          <w:lang w:val="lv-LV"/>
        </w:rPr>
        <w:t>euro</w:t>
      </w:r>
      <w:r w:rsidR="00BE3CEE" w:rsidRPr="006B6CD1">
        <w:rPr>
          <w:rFonts w:ascii="Times New Roman" w:eastAsia="Calibri" w:hAnsi="Times New Roman" w:cs="Times New Roman"/>
          <w:lang w:val="lv-LV"/>
        </w:rPr>
        <w:t xml:space="preserve"> </w:t>
      </w:r>
      <w:r>
        <w:rPr>
          <w:rFonts w:ascii="Times New Roman" w:eastAsia="Calibri" w:hAnsi="Times New Roman" w:cs="Times New Roman"/>
          <w:lang w:val="lv-LV"/>
        </w:rPr>
        <w:t>00</w:t>
      </w:r>
      <w:r w:rsidR="00BE3CEE" w:rsidRPr="006B6CD1">
        <w:rPr>
          <w:rFonts w:ascii="Times New Roman" w:eastAsia="Calibri" w:hAnsi="Times New Roman" w:cs="Times New Roman"/>
          <w:lang w:val="lv-LV"/>
        </w:rPr>
        <w:t xml:space="preserve"> centi) </w:t>
      </w:r>
      <w:r w:rsidR="00BE3CEE" w:rsidRPr="006B6CD1">
        <w:rPr>
          <w:rFonts w:ascii="Times New Roman" w:hAnsi="Times New Roman" w:cs="Times New Roman"/>
          <w:bCs/>
          <w:lang w:val="lv-LV" w:eastAsia="lv-LV"/>
        </w:rPr>
        <w:t>ieskaitāma</w:t>
      </w:r>
      <w:r w:rsidR="00BE3CEE" w:rsidRPr="006B6CD1">
        <w:rPr>
          <w:rFonts w:ascii="Times New Roman" w:hAnsi="Times New Roman" w:cs="Times New Roman"/>
          <w:bCs/>
          <w:lang w:val="lv-LV"/>
        </w:rPr>
        <w:t xml:space="preserve"> </w:t>
      </w:r>
      <w:r w:rsidR="00EC7C4C" w:rsidRPr="006B6CD1">
        <w:rPr>
          <w:rFonts w:ascii="Times New Roman" w:hAnsi="Times New Roman" w:cs="Times New Roman"/>
          <w:lang w:val="lv-LV"/>
        </w:rPr>
        <w:t xml:space="preserve">Daugavpils valstspilsētas pašvaldības, Reģ.Nr. 90000077325, Valsts kase, konta Nr. LV15TREL9802003052000, </w:t>
      </w:r>
      <w:r w:rsidR="00EC7C4C" w:rsidRPr="006B6CD1">
        <w:rPr>
          <w:rFonts w:ascii="Times New Roman" w:hAnsi="Times New Roman" w:cs="Times New Roman"/>
          <w:b/>
          <w:u w:val="single"/>
          <w:lang w:val="lv-LV"/>
        </w:rPr>
        <w:t>norādot mērķi – izsoles nodrošinājums, kods 13400</w:t>
      </w:r>
      <w:r w:rsidR="00BE3CEE" w:rsidRPr="006B6CD1">
        <w:rPr>
          <w:rFonts w:ascii="Times New Roman" w:hAnsi="Times New Roman" w:cs="Times New Roman"/>
          <w:bCs/>
          <w:lang w:val="lv-LV"/>
        </w:rPr>
        <w:t>, TRELLV22</w:t>
      </w:r>
      <w:r w:rsidR="00BE3CEE" w:rsidRPr="006B6CD1">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6B6CD1" w:rsidRDefault="00064235" w:rsidP="00064235">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hAnsi="Times New Roman" w:cs="Times New Roman"/>
          <w:b/>
          <w:lang w:val="lv-LV"/>
        </w:rPr>
        <w:t>Maksa par dalību</w:t>
      </w:r>
      <w:r w:rsidRPr="006B6CD1">
        <w:rPr>
          <w:rFonts w:ascii="Times New Roman" w:hAnsi="Times New Roman" w:cs="Times New Roman"/>
          <w:lang w:val="lv-LV"/>
        </w:rPr>
        <w:t xml:space="preserve"> e-izsolē jāieskaita Tiesu administrācijas norēķinu kontā.</w:t>
      </w:r>
      <w:r w:rsidR="005E1421" w:rsidRPr="006B6CD1">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77777777" w:rsidR="00126A4B"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hAnsi="Times New Roman" w:cs="Times New Roman"/>
          <w:lang w:val="lv-LV"/>
        </w:rPr>
        <w:t xml:space="preserve">Sludinājumi par kustamās mantas izsoli publicējami laikrakstā </w:t>
      </w:r>
      <w:r w:rsidR="00064235" w:rsidRPr="006B6CD1">
        <w:rPr>
          <w:rFonts w:ascii="Times New Roman" w:hAnsi="Times New Roman" w:cs="Times New Roman"/>
          <w:lang w:val="lv-LV"/>
        </w:rPr>
        <w:t xml:space="preserve">“Latvijas Vēstnesis” un laikrakstā </w:t>
      </w:r>
      <w:r w:rsidRPr="006B6CD1">
        <w:rPr>
          <w:rFonts w:ascii="Times New Roman" w:hAnsi="Times New Roman" w:cs="Times New Roman"/>
          <w:lang w:val="lv-LV"/>
        </w:rPr>
        <w:t>“</w:t>
      </w:r>
      <w:r w:rsidR="00126A4B" w:rsidRPr="006B6CD1">
        <w:rPr>
          <w:rFonts w:ascii="Times New Roman" w:hAnsi="Times New Roman" w:cs="Times New Roman"/>
          <w:lang w:val="lv-LV"/>
        </w:rPr>
        <w:t>Latgales Laiks</w:t>
      </w:r>
      <w:r w:rsidR="00502E6D" w:rsidRPr="006B6CD1">
        <w:rPr>
          <w:rFonts w:ascii="Times New Roman" w:hAnsi="Times New Roman" w:cs="Times New Roman"/>
          <w:lang w:val="lv-LV"/>
        </w:rPr>
        <w:t>”</w:t>
      </w:r>
      <w:r w:rsidRPr="006B6CD1">
        <w:rPr>
          <w:rFonts w:ascii="Times New Roman" w:hAnsi="Times New Roman" w:cs="Times New Roman"/>
          <w:lang w:val="lv-LV"/>
        </w:rPr>
        <w:t xml:space="preserve"> un </w:t>
      </w:r>
      <w:r w:rsidR="00126A4B" w:rsidRPr="006B6CD1">
        <w:rPr>
          <w:rFonts w:ascii="Times New Roman" w:hAnsi="Times New Roman" w:cs="Times New Roman"/>
          <w:lang w:val="lv-LV"/>
        </w:rPr>
        <w:t>Daugavpils valstspilsētas</w:t>
      </w:r>
      <w:r w:rsidRPr="006B6CD1">
        <w:rPr>
          <w:rFonts w:ascii="Times New Roman" w:hAnsi="Times New Roman" w:cs="Times New Roman"/>
          <w:lang w:val="lv-LV"/>
        </w:rPr>
        <w:t xml:space="preserve"> pašvaldības mājaslapā</w:t>
      </w:r>
      <w:r w:rsidR="00126A4B" w:rsidRPr="006B6CD1">
        <w:rPr>
          <w:rFonts w:ascii="Times New Roman" w:hAnsi="Times New Roman" w:cs="Times New Roman"/>
          <w:lang w:val="lv-LV"/>
        </w:rPr>
        <w:t xml:space="preserve"> (</w:t>
      </w:r>
      <w:hyperlink r:id="rId11" w:history="1">
        <w:r w:rsidR="00126A4B" w:rsidRPr="006B6CD1">
          <w:rPr>
            <w:rStyle w:val="Hyperlink"/>
            <w:rFonts w:ascii="Times New Roman" w:hAnsi="Times New Roman" w:cs="Times New Roman"/>
            <w:lang w:val="lv-LV"/>
          </w:rPr>
          <w:t>https://www.daugavpils.lv/pasvaldiba/aktualitates/sludinajumi/kustamas-mantas-atsavinasana</w:t>
        </w:r>
      </w:hyperlink>
      <w:r w:rsidR="00126A4B" w:rsidRPr="006B6CD1">
        <w:rPr>
          <w:rFonts w:ascii="Times New Roman" w:hAnsi="Times New Roman" w:cs="Times New Roman"/>
          <w:lang w:val="lv-LV"/>
        </w:rPr>
        <w:t>)</w:t>
      </w:r>
      <w:r w:rsidRPr="006B6CD1">
        <w:rPr>
          <w:rFonts w:ascii="Times New Roman" w:hAnsi="Times New Roman" w:cs="Times New Roman"/>
          <w:lang w:val="lv-LV"/>
        </w:rPr>
        <w:t>.</w:t>
      </w:r>
    </w:p>
    <w:p w14:paraId="4C4BEA4B" w14:textId="77777777" w:rsidR="00BE3CEE"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eastAsia="Calibri" w:hAnsi="Times New Roman" w:cs="Times New Roman"/>
          <w:lang w:val="lv-LV"/>
        </w:rPr>
        <w:t xml:space="preserve">Ar izsoles noteikumiem var iepazīties elektroniski </w:t>
      </w:r>
      <w:r w:rsidR="00126A4B" w:rsidRPr="006B6CD1">
        <w:rPr>
          <w:rFonts w:ascii="Times New Roman" w:eastAsia="Calibri" w:hAnsi="Times New Roman" w:cs="Times New Roman"/>
          <w:lang w:val="lv-LV"/>
        </w:rPr>
        <w:t>Daugavpils</w:t>
      </w:r>
      <w:r w:rsidRPr="006B6CD1">
        <w:rPr>
          <w:rFonts w:ascii="Times New Roman" w:eastAsia="Calibri" w:hAnsi="Times New Roman" w:cs="Times New Roman"/>
          <w:lang w:val="lv-LV"/>
        </w:rPr>
        <w:t xml:space="preserve"> </w:t>
      </w:r>
      <w:r w:rsidR="00126A4B" w:rsidRPr="006B6CD1">
        <w:rPr>
          <w:rFonts w:ascii="Times New Roman" w:eastAsia="Calibri" w:hAnsi="Times New Roman" w:cs="Times New Roman"/>
          <w:lang w:val="lv-LV"/>
        </w:rPr>
        <w:t xml:space="preserve">valstspilsētas </w:t>
      </w:r>
      <w:r w:rsidRPr="006B6CD1">
        <w:rPr>
          <w:rFonts w:ascii="Times New Roman" w:eastAsia="Calibri" w:hAnsi="Times New Roman" w:cs="Times New Roman"/>
          <w:lang w:val="lv-LV"/>
        </w:rPr>
        <w:t xml:space="preserve">pašvaldības mājaslapā </w:t>
      </w:r>
      <w:hyperlink r:id="rId12" w:history="1">
        <w:r w:rsidR="00FA6BB1" w:rsidRPr="0043180B">
          <w:rPr>
            <w:rStyle w:val="Hyperlink"/>
            <w:rFonts w:eastAsiaTheme="minorEastAsia"/>
            <w:spacing w:val="15"/>
            <w:lang w:val="lv-LV"/>
          </w:rPr>
          <w:t>https://www.daugavpils.lv/pasvaldiba/aktualitates/sludinajumi/kustamas-mantas-atsavinasana</w:t>
        </w:r>
      </w:hyperlink>
      <w:r w:rsidR="00FA6BB1">
        <w:rPr>
          <w:rStyle w:val="SubtitleChar"/>
          <w:lang w:val="lv-LV"/>
        </w:rPr>
        <w:t xml:space="preserve"> </w:t>
      </w:r>
      <w:r w:rsidRPr="006B6CD1">
        <w:rPr>
          <w:rFonts w:ascii="Times New Roman" w:eastAsia="Calibri" w:hAnsi="Times New Roman" w:cs="Times New Roman"/>
          <w:lang w:val="lv-LV"/>
        </w:rPr>
        <w:t xml:space="preserve">. un </w:t>
      </w:r>
      <w:hyperlink r:id="rId13" w:history="1">
        <w:r w:rsidRPr="006B6CD1">
          <w:rPr>
            <w:rStyle w:val="Hyperlink"/>
            <w:rFonts w:ascii="Times New Roman" w:eastAsia="Calibri" w:hAnsi="Times New Roman" w:cs="Times New Roman"/>
            <w:lang w:val="lv-LV"/>
          </w:rPr>
          <w:t>https://izsoles.ta.gov.lv</w:t>
        </w:r>
      </w:hyperlink>
    </w:p>
    <w:p w14:paraId="17682C1F" w14:textId="77777777" w:rsidR="00BE3CEE"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bCs/>
          <w:lang w:val="lv-LV" w:eastAsia="lv-LV"/>
        </w:rPr>
        <w:t xml:space="preserve">Izsoles rezultātus apstiprina </w:t>
      </w:r>
      <w:r w:rsidR="00126A4B" w:rsidRPr="006B6CD1">
        <w:rPr>
          <w:rFonts w:ascii="Times New Roman" w:hAnsi="Times New Roman" w:cs="Times New Roman"/>
          <w:lang w:val="lv-LV"/>
        </w:rPr>
        <w:t>Daugavpils valstspilsētas pašvaldības izpilddirektora p.i. Tatjana Dubina</w:t>
      </w:r>
      <w:r w:rsidRPr="006B6CD1">
        <w:rPr>
          <w:rFonts w:ascii="Times New Roman" w:hAnsi="Times New Roman" w:cs="Times New Roman"/>
          <w:bCs/>
          <w:lang w:val="lv-LV" w:eastAsia="lv-LV"/>
        </w:rPr>
        <w:t>.</w:t>
      </w:r>
    </w:p>
    <w:p w14:paraId="12715D48" w14:textId="77777777" w:rsidR="007F1885"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bCs/>
          <w:lang w:val="lv-LV"/>
        </w:rPr>
        <w:t xml:space="preserve">Lēmumu par atkārtotu izsoli vai atsavināšanas procesa pārtraukšanu pieņem </w:t>
      </w:r>
      <w:r w:rsidR="00126A4B" w:rsidRPr="006B6CD1">
        <w:rPr>
          <w:rFonts w:ascii="Times New Roman" w:hAnsi="Times New Roman" w:cs="Times New Roman"/>
          <w:lang w:val="lv-LV"/>
        </w:rPr>
        <w:t>Daugavpils valstspilsētas pašvaldības izpilddirektora p.i. Tatjana Dubina</w:t>
      </w:r>
      <w:r w:rsidRPr="006B6CD1">
        <w:rPr>
          <w:rFonts w:ascii="Times New Roman" w:hAnsi="Times New Roman" w:cs="Times New Roman"/>
          <w:bCs/>
          <w:lang w:val="lv-LV"/>
        </w:rPr>
        <w:t>.</w:t>
      </w:r>
    </w:p>
    <w:p w14:paraId="22145997" w14:textId="77777777" w:rsidR="007F1885" w:rsidRPr="006B6CD1" w:rsidRDefault="007F1885"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6B6CD1" w:rsidRDefault="00126A4B" w:rsidP="00982C3A">
      <w:pPr>
        <w:spacing w:after="0" w:line="276" w:lineRule="auto"/>
        <w:jc w:val="both"/>
        <w:rPr>
          <w:rFonts w:ascii="Times New Roman" w:hAnsi="Times New Roman" w:cs="Times New Roman"/>
          <w:b/>
          <w:bCs/>
          <w:lang w:val="lv-LV" w:eastAsia="lv-LV"/>
        </w:rPr>
      </w:pPr>
    </w:p>
    <w:p w14:paraId="685A4268" w14:textId="77777777" w:rsidR="00BE3CEE" w:rsidRPr="006B6CD1" w:rsidRDefault="00BE3CEE" w:rsidP="00982C3A">
      <w:pPr>
        <w:numPr>
          <w:ilvl w:val="0"/>
          <w:numId w:val="7"/>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Objekta raksturojums</w:t>
      </w:r>
    </w:p>
    <w:p w14:paraId="69B27010" w14:textId="77777777" w:rsidR="00BB0983" w:rsidRPr="006B6CD1" w:rsidRDefault="00BB0983" w:rsidP="00BB0983">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6B6CD1">
        <w:rPr>
          <w:rFonts w:ascii="Times New Roman" w:hAnsi="Times New Roman" w:cs="Times New Roman"/>
          <w:bCs/>
          <w:lang w:val="lv-LV"/>
        </w:rPr>
        <w:t>Objekta atrašanās vieta un apjoms:</w:t>
      </w:r>
    </w:p>
    <w:p w14:paraId="7D821650" w14:textId="27A19EB3" w:rsidR="00064235" w:rsidRPr="00456489" w:rsidRDefault="00456489" w:rsidP="00BB0983">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Pr>
          <w:rFonts w:ascii="Times New Roman" w:hAnsi="Times New Roman" w:cs="Times New Roman"/>
          <w:b/>
          <w:highlight w:val="yellow"/>
          <w:lang w:val="lv-LV"/>
        </w:rPr>
        <w:t>4</w:t>
      </w:r>
      <w:r w:rsidR="00064235" w:rsidRPr="006B6CD1">
        <w:rPr>
          <w:rFonts w:ascii="Times New Roman" w:hAnsi="Times New Roman" w:cs="Times New Roman"/>
          <w:b/>
          <w:highlight w:val="yellow"/>
          <w:lang w:val="lv-LV"/>
        </w:rPr>
        <w:t>.lote</w:t>
      </w:r>
      <w:r w:rsidR="00064235" w:rsidRPr="006B6CD1">
        <w:rPr>
          <w:rFonts w:ascii="Times New Roman" w:hAnsi="Times New Roman" w:cs="Times New Roman"/>
          <w:b/>
          <w:lang w:val="lv-LV"/>
        </w:rPr>
        <w:t xml:space="preserve"> </w:t>
      </w:r>
      <w:r w:rsidR="00064235" w:rsidRPr="006B6CD1">
        <w:rPr>
          <w:rFonts w:ascii="Times New Roman" w:hAnsi="Times New Roman" w:cs="Times New Roman"/>
          <w:lang w:val="lv-LV"/>
        </w:rPr>
        <w:t>Kokmateriāli, kas atrodas Vaļņu ielā 67, Daugavpilī:</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456489" w:rsidRPr="00456489" w14:paraId="122F2931" w14:textId="77777777" w:rsidTr="007F7918">
        <w:tc>
          <w:tcPr>
            <w:tcW w:w="4098" w:type="dxa"/>
            <w:tcBorders>
              <w:top w:val="single" w:sz="4" w:space="0" w:color="auto"/>
              <w:left w:val="single" w:sz="4" w:space="0" w:color="auto"/>
              <w:bottom w:val="single" w:sz="4" w:space="0" w:color="auto"/>
              <w:right w:val="single" w:sz="4" w:space="0" w:color="auto"/>
            </w:tcBorders>
            <w:vAlign w:val="center"/>
            <w:hideMark/>
          </w:tcPr>
          <w:p w14:paraId="4B3D46DA" w14:textId="77777777" w:rsidR="00456489" w:rsidRPr="00456489" w:rsidRDefault="00456489" w:rsidP="007F7918">
            <w:pPr>
              <w:spacing w:after="0" w:line="240" w:lineRule="auto"/>
              <w:jc w:val="center"/>
              <w:rPr>
                <w:rFonts w:ascii="Times New Roman" w:hAnsi="Times New Roman" w:cs="Times New Roman"/>
                <w:b/>
              </w:rPr>
            </w:pPr>
            <w:proofErr w:type="spellStart"/>
            <w:r w:rsidRPr="00456489">
              <w:rPr>
                <w:rFonts w:ascii="Times New Roman" w:hAnsi="Times New Roman" w:cs="Times New Roman"/>
                <w:b/>
              </w:rPr>
              <w:t>Sortiments</w:t>
            </w:r>
            <w:proofErr w:type="spellEnd"/>
          </w:p>
        </w:tc>
        <w:tc>
          <w:tcPr>
            <w:tcW w:w="1938" w:type="dxa"/>
            <w:tcBorders>
              <w:top w:val="single" w:sz="4" w:space="0" w:color="auto"/>
              <w:left w:val="single" w:sz="4" w:space="0" w:color="auto"/>
              <w:bottom w:val="single" w:sz="4" w:space="0" w:color="auto"/>
              <w:right w:val="single" w:sz="4" w:space="0" w:color="auto"/>
            </w:tcBorders>
            <w:vAlign w:val="center"/>
            <w:hideMark/>
          </w:tcPr>
          <w:p w14:paraId="08D3EF71" w14:textId="77777777" w:rsidR="00456489" w:rsidRPr="00456489" w:rsidRDefault="00456489" w:rsidP="007F7918">
            <w:pPr>
              <w:spacing w:after="0" w:line="240" w:lineRule="auto"/>
              <w:jc w:val="center"/>
              <w:rPr>
                <w:rFonts w:ascii="Times New Roman" w:hAnsi="Times New Roman" w:cs="Times New Roman"/>
                <w:b/>
              </w:rPr>
            </w:pPr>
            <w:proofErr w:type="spellStart"/>
            <w:r w:rsidRPr="00456489">
              <w:rPr>
                <w:rFonts w:ascii="Times New Roman" w:hAnsi="Times New Roman" w:cs="Times New Roman"/>
                <w:b/>
              </w:rPr>
              <w:t>Apjoms</w:t>
            </w:r>
            <w:proofErr w:type="spellEnd"/>
          </w:p>
          <w:p w14:paraId="45957826" w14:textId="77777777" w:rsidR="00456489" w:rsidRPr="00456489" w:rsidRDefault="00456489" w:rsidP="007F7918">
            <w:pPr>
              <w:spacing w:after="0" w:line="240" w:lineRule="auto"/>
              <w:jc w:val="center"/>
              <w:rPr>
                <w:rFonts w:ascii="Times New Roman" w:hAnsi="Times New Roman" w:cs="Times New Roman"/>
                <w:b/>
              </w:rPr>
            </w:pPr>
            <w:r w:rsidRPr="00456489">
              <w:rPr>
                <w:rFonts w:ascii="Times New Roman" w:hAnsi="Times New Roman" w:cs="Times New Roman"/>
                <w:b/>
              </w:rPr>
              <w:t>m</w:t>
            </w:r>
            <w:r w:rsidRPr="00456489">
              <w:rPr>
                <w:rFonts w:ascii="Times New Roman" w:hAnsi="Times New Roman" w:cs="Times New Roman"/>
                <w:b/>
                <w:vertAlign w:val="superscript"/>
              </w:rPr>
              <w:t>3</w:t>
            </w:r>
          </w:p>
        </w:tc>
      </w:tr>
      <w:tr w:rsidR="00456489" w:rsidRPr="00456489" w14:paraId="160004D5" w14:textId="77777777" w:rsidTr="007F7918">
        <w:tc>
          <w:tcPr>
            <w:tcW w:w="4098" w:type="dxa"/>
            <w:tcBorders>
              <w:top w:val="single" w:sz="4" w:space="0" w:color="auto"/>
              <w:left w:val="single" w:sz="4" w:space="0" w:color="auto"/>
              <w:bottom w:val="single" w:sz="4" w:space="0" w:color="auto"/>
              <w:right w:val="single" w:sz="4" w:space="0" w:color="auto"/>
            </w:tcBorders>
          </w:tcPr>
          <w:p w14:paraId="364BF90B" w14:textId="77777777" w:rsidR="00456489" w:rsidRPr="00456489" w:rsidRDefault="00456489" w:rsidP="007F7918">
            <w:pPr>
              <w:spacing w:after="0" w:line="240" w:lineRule="auto"/>
              <w:rPr>
                <w:rFonts w:ascii="Times New Roman" w:hAnsi="Times New Roman" w:cs="Times New Roman"/>
              </w:rPr>
            </w:pPr>
            <w:proofErr w:type="spellStart"/>
            <w:r w:rsidRPr="00456489">
              <w:rPr>
                <w:rFonts w:ascii="Times New Roman" w:hAnsi="Times New Roman" w:cs="Times New Roman"/>
              </w:rPr>
              <w:t>Vidējā</w:t>
            </w:r>
            <w:proofErr w:type="spellEnd"/>
            <w:r w:rsidRPr="00456489">
              <w:rPr>
                <w:rFonts w:ascii="Times New Roman" w:hAnsi="Times New Roman" w:cs="Times New Roman"/>
              </w:rPr>
              <w:t xml:space="preserve"> </w:t>
            </w:r>
            <w:proofErr w:type="spellStart"/>
            <w:r w:rsidRPr="00456489">
              <w:rPr>
                <w:rFonts w:ascii="Times New Roman" w:hAnsi="Times New Roman" w:cs="Times New Roman"/>
              </w:rPr>
              <w:t>lietkoksne</w:t>
            </w:r>
            <w:proofErr w:type="spellEnd"/>
            <w:r w:rsidRPr="00456489">
              <w:rPr>
                <w:rFonts w:ascii="Times New Roman" w:hAnsi="Times New Roman" w:cs="Times New Roman"/>
              </w:rPr>
              <w:t xml:space="preserve"> </w:t>
            </w:r>
          </w:p>
        </w:tc>
        <w:tc>
          <w:tcPr>
            <w:tcW w:w="1938" w:type="dxa"/>
            <w:tcBorders>
              <w:top w:val="single" w:sz="4" w:space="0" w:color="auto"/>
              <w:left w:val="single" w:sz="4" w:space="0" w:color="auto"/>
              <w:bottom w:val="single" w:sz="4" w:space="0" w:color="auto"/>
              <w:right w:val="single" w:sz="4" w:space="0" w:color="auto"/>
            </w:tcBorders>
          </w:tcPr>
          <w:p w14:paraId="1B9DF656" w14:textId="77777777" w:rsidR="00456489" w:rsidRPr="00456489" w:rsidRDefault="00456489" w:rsidP="007F7918">
            <w:pPr>
              <w:spacing w:after="0" w:line="240" w:lineRule="auto"/>
              <w:jc w:val="center"/>
              <w:rPr>
                <w:rFonts w:ascii="Times New Roman" w:hAnsi="Times New Roman" w:cs="Times New Roman"/>
              </w:rPr>
            </w:pPr>
            <w:r w:rsidRPr="00456489">
              <w:rPr>
                <w:rFonts w:ascii="Times New Roman" w:hAnsi="Times New Roman" w:cs="Times New Roman"/>
              </w:rPr>
              <w:t>32.60</w:t>
            </w:r>
          </w:p>
        </w:tc>
      </w:tr>
      <w:tr w:rsidR="00456489" w:rsidRPr="00456489" w14:paraId="541C1ECA" w14:textId="77777777" w:rsidTr="007F7918">
        <w:tc>
          <w:tcPr>
            <w:tcW w:w="4098" w:type="dxa"/>
            <w:tcBorders>
              <w:top w:val="single" w:sz="4" w:space="0" w:color="auto"/>
              <w:left w:val="single" w:sz="4" w:space="0" w:color="auto"/>
              <w:bottom w:val="single" w:sz="4" w:space="0" w:color="auto"/>
              <w:right w:val="single" w:sz="4" w:space="0" w:color="auto"/>
            </w:tcBorders>
          </w:tcPr>
          <w:p w14:paraId="19C60CB7" w14:textId="77777777" w:rsidR="00456489" w:rsidRPr="00456489" w:rsidRDefault="00456489" w:rsidP="007F7918">
            <w:pPr>
              <w:spacing w:after="0" w:line="240" w:lineRule="auto"/>
              <w:rPr>
                <w:rFonts w:ascii="Times New Roman" w:hAnsi="Times New Roman" w:cs="Times New Roman"/>
              </w:rPr>
            </w:pPr>
            <w:proofErr w:type="spellStart"/>
            <w:r w:rsidRPr="00456489">
              <w:rPr>
                <w:rFonts w:ascii="Times New Roman" w:hAnsi="Times New Roman" w:cs="Times New Roman"/>
              </w:rPr>
              <w:t>Tievā</w:t>
            </w:r>
            <w:proofErr w:type="spellEnd"/>
            <w:r w:rsidRPr="00456489">
              <w:rPr>
                <w:rFonts w:ascii="Times New Roman" w:hAnsi="Times New Roman" w:cs="Times New Roman"/>
              </w:rPr>
              <w:t xml:space="preserve"> </w:t>
            </w:r>
            <w:proofErr w:type="spellStart"/>
            <w:r w:rsidRPr="00456489">
              <w:rPr>
                <w:rFonts w:ascii="Times New Roman" w:hAnsi="Times New Roman" w:cs="Times New Roman"/>
              </w:rPr>
              <w:t>lietkoksne</w:t>
            </w:r>
            <w:proofErr w:type="spellEnd"/>
          </w:p>
        </w:tc>
        <w:tc>
          <w:tcPr>
            <w:tcW w:w="1938" w:type="dxa"/>
            <w:tcBorders>
              <w:top w:val="single" w:sz="4" w:space="0" w:color="auto"/>
              <w:left w:val="single" w:sz="4" w:space="0" w:color="auto"/>
              <w:bottom w:val="single" w:sz="4" w:space="0" w:color="auto"/>
              <w:right w:val="single" w:sz="4" w:space="0" w:color="auto"/>
            </w:tcBorders>
          </w:tcPr>
          <w:p w14:paraId="5DE277D5" w14:textId="77777777" w:rsidR="00456489" w:rsidRPr="00456489" w:rsidRDefault="00456489" w:rsidP="007F7918">
            <w:pPr>
              <w:spacing w:after="0" w:line="240" w:lineRule="auto"/>
              <w:jc w:val="center"/>
              <w:rPr>
                <w:rFonts w:ascii="Times New Roman" w:hAnsi="Times New Roman" w:cs="Times New Roman"/>
              </w:rPr>
            </w:pPr>
            <w:r w:rsidRPr="00456489">
              <w:rPr>
                <w:rFonts w:ascii="Times New Roman" w:hAnsi="Times New Roman" w:cs="Times New Roman"/>
              </w:rPr>
              <w:t>16.00</w:t>
            </w:r>
          </w:p>
        </w:tc>
      </w:tr>
      <w:tr w:rsidR="00456489" w:rsidRPr="00456489" w14:paraId="6AACCF6C" w14:textId="77777777" w:rsidTr="007F7918">
        <w:tc>
          <w:tcPr>
            <w:tcW w:w="4098" w:type="dxa"/>
            <w:tcBorders>
              <w:top w:val="single" w:sz="4" w:space="0" w:color="auto"/>
              <w:left w:val="single" w:sz="4" w:space="0" w:color="auto"/>
              <w:bottom w:val="single" w:sz="4" w:space="0" w:color="auto"/>
              <w:right w:val="single" w:sz="4" w:space="0" w:color="auto"/>
            </w:tcBorders>
          </w:tcPr>
          <w:p w14:paraId="55D60140" w14:textId="77777777" w:rsidR="00456489" w:rsidRPr="00456489" w:rsidRDefault="00456489" w:rsidP="007F7918">
            <w:pPr>
              <w:spacing w:after="0" w:line="240" w:lineRule="auto"/>
              <w:rPr>
                <w:rFonts w:ascii="Times New Roman" w:hAnsi="Times New Roman" w:cs="Times New Roman"/>
              </w:rPr>
            </w:pPr>
            <w:r w:rsidRPr="00456489">
              <w:rPr>
                <w:rFonts w:ascii="Times New Roman" w:hAnsi="Times New Roman" w:cs="Times New Roman"/>
              </w:rPr>
              <w:t xml:space="preserve">Malka </w:t>
            </w:r>
          </w:p>
        </w:tc>
        <w:tc>
          <w:tcPr>
            <w:tcW w:w="1938" w:type="dxa"/>
            <w:tcBorders>
              <w:top w:val="single" w:sz="4" w:space="0" w:color="auto"/>
              <w:left w:val="single" w:sz="4" w:space="0" w:color="auto"/>
              <w:bottom w:val="single" w:sz="4" w:space="0" w:color="auto"/>
              <w:right w:val="single" w:sz="4" w:space="0" w:color="auto"/>
            </w:tcBorders>
          </w:tcPr>
          <w:p w14:paraId="0DFAD43D" w14:textId="77777777" w:rsidR="00456489" w:rsidRPr="00456489" w:rsidRDefault="00456489" w:rsidP="007F7918">
            <w:pPr>
              <w:spacing w:after="0" w:line="240" w:lineRule="auto"/>
              <w:jc w:val="center"/>
              <w:rPr>
                <w:rFonts w:ascii="Times New Roman" w:hAnsi="Times New Roman" w:cs="Times New Roman"/>
              </w:rPr>
            </w:pPr>
            <w:r w:rsidRPr="00456489">
              <w:rPr>
                <w:rFonts w:ascii="Times New Roman" w:hAnsi="Times New Roman" w:cs="Times New Roman"/>
              </w:rPr>
              <w:t>42.87</w:t>
            </w:r>
          </w:p>
        </w:tc>
      </w:tr>
      <w:tr w:rsidR="00456489" w:rsidRPr="00456489" w14:paraId="08E6CCBD" w14:textId="77777777" w:rsidTr="007F7918">
        <w:tc>
          <w:tcPr>
            <w:tcW w:w="4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456489" w:rsidRDefault="00456489" w:rsidP="007F7918">
            <w:pPr>
              <w:spacing w:after="0" w:line="240" w:lineRule="auto"/>
              <w:jc w:val="center"/>
              <w:rPr>
                <w:rFonts w:ascii="Times New Roman" w:hAnsi="Times New Roman" w:cs="Times New Roman"/>
                <w:b/>
              </w:rPr>
            </w:pPr>
            <w:proofErr w:type="spellStart"/>
            <w:r w:rsidRPr="00456489">
              <w:rPr>
                <w:rFonts w:ascii="Times New Roman" w:hAnsi="Times New Roman" w:cs="Times New Roman"/>
                <w:b/>
              </w:rPr>
              <w:t>Kopā</w:t>
            </w:r>
            <w:proofErr w:type="spellEnd"/>
            <w:r w:rsidRPr="00456489">
              <w:rPr>
                <w:rFonts w:ascii="Times New Roman" w:hAnsi="Times New Roman" w:cs="Times New Roman"/>
                <w:b/>
              </w:rPr>
              <w:t>:</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77777777" w:rsidR="00456489" w:rsidRPr="00456489" w:rsidRDefault="00456489" w:rsidP="007F7918">
            <w:pPr>
              <w:spacing w:after="0" w:line="240" w:lineRule="auto"/>
              <w:jc w:val="center"/>
              <w:rPr>
                <w:rFonts w:ascii="Times New Roman" w:hAnsi="Times New Roman" w:cs="Times New Roman"/>
                <w:b/>
                <w:bCs/>
              </w:rPr>
            </w:pPr>
            <w:r w:rsidRPr="00456489">
              <w:rPr>
                <w:rFonts w:ascii="Times New Roman" w:hAnsi="Times New Roman" w:cs="Times New Roman"/>
                <w:b/>
                <w:bCs/>
              </w:rPr>
              <w:t>91.47</w:t>
            </w:r>
          </w:p>
        </w:tc>
      </w:tr>
    </w:tbl>
    <w:p w14:paraId="2918B4F5" w14:textId="77777777" w:rsidR="00456489" w:rsidRDefault="00456489" w:rsidP="00456489">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77777777" w:rsidR="007F1885" w:rsidRPr="006B6CD1" w:rsidRDefault="00BB0983" w:rsidP="00982C3A">
      <w:pPr>
        <w:pStyle w:val="ListParagraph"/>
        <w:numPr>
          <w:ilvl w:val="1"/>
          <w:numId w:val="7"/>
        </w:numPr>
        <w:spacing w:after="0" w:line="276" w:lineRule="auto"/>
        <w:jc w:val="both"/>
        <w:rPr>
          <w:rFonts w:ascii="Times New Roman" w:hAnsi="Times New Roman" w:cs="Times New Roman"/>
          <w:lang w:val="lv-LV"/>
        </w:rPr>
      </w:pPr>
      <w:r w:rsidRPr="006B6CD1">
        <w:rPr>
          <w:rFonts w:ascii="Times New Roman" w:hAnsi="Times New Roman" w:cs="Times New Roman"/>
          <w:lang w:val="lv-LV"/>
        </w:rPr>
        <w:t>Pircējs</w:t>
      </w:r>
      <w:r w:rsidR="00537FD3" w:rsidRPr="006B6CD1">
        <w:rPr>
          <w:rFonts w:ascii="Times New Roman" w:hAnsi="Times New Roman" w:cs="Times New Roman"/>
          <w:lang w:val="lv-LV"/>
        </w:rPr>
        <w:t xml:space="preserve"> ar savu rīcībā esošo darba spēku un tehnisko aprīkojumu ievērojot </w:t>
      </w:r>
      <w:r w:rsidRPr="006B6CD1">
        <w:rPr>
          <w:rFonts w:ascii="Times New Roman" w:hAnsi="Times New Roman" w:cs="Times New Roman"/>
          <w:lang w:val="lv-LV"/>
        </w:rPr>
        <w:t>šo Noteikumu līguma nosacījumus</w:t>
      </w:r>
      <w:r w:rsidR="00537FD3" w:rsidRPr="006B6CD1">
        <w:rPr>
          <w:rFonts w:ascii="Times New Roman" w:hAnsi="Times New Roman" w:cs="Times New Roman"/>
          <w:lang w:val="lv-LV"/>
        </w:rPr>
        <w:t xml:space="preserve">, kas ir šo noteikumu </w:t>
      </w:r>
      <w:r w:rsidR="007F1885" w:rsidRPr="006B6CD1">
        <w:rPr>
          <w:rFonts w:ascii="Times New Roman" w:hAnsi="Times New Roman" w:cs="Times New Roman"/>
          <w:lang w:val="lv-LV"/>
        </w:rPr>
        <w:t>1</w:t>
      </w:r>
      <w:r w:rsidR="00537FD3" w:rsidRPr="006B6CD1">
        <w:rPr>
          <w:rFonts w:ascii="Times New Roman" w:hAnsi="Times New Roman" w:cs="Times New Roman"/>
          <w:lang w:val="lv-LV"/>
        </w:rPr>
        <w:t xml:space="preserve">.Pielikums </w:t>
      </w:r>
      <w:r w:rsidRPr="006B6CD1">
        <w:rPr>
          <w:rFonts w:ascii="Times New Roman" w:hAnsi="Times New Roman" w:cs="Times New Roman"/>
          <w:b/>
          <w:lang w:val="lv-LV"/>
        </w:rPr>
        <w:t>apņemas 2 (divu) nedēļu laikā izvest iegādātos kokmateriālus no Pārdevēja teritorijas.</w:t>
      </w:r>
    </w:p>
    <w:p w14:paraId="49AC9496" w14:textId="77777777" w:rsidR="007F1885" w:rsidRPr="006B6CD1" w:rsidRDefault="00502E6D" w:rsidP="00982C3A">
      <w:pPr>
        <w:pStyle w:val="ListParagraph"/>
        <w:numPr>
          <w:ilvl w:val="1"/>
          <w:numId w:val="7"/>
        </w:numPr>
        <w:spacing w:after="0" w:line="276" w:lineRule="auto"/>
        <w:jc w:val="both"/>
        <w:rPr>
          <w:rFonts w:ascii="Times New Roman" w:hAnsi="Times New Roman" w:cs="Times New Roman"/>
          <w:lang w:val="lv-LV"/>
        </w:rPr>
      </w:pPr>
      <w:r w:rsidRPr="006B6CD1">
        <w:rPr>
          <w:rFonts w:ascii="Times New Roman" w:hAnsi="Times New Roman" w:cs="Times New Roman"/>
          <w:color w:val="000000"/>
          <w:lang w:val="lv-LV"/>
        </w:rPr>
        <w:t xml:space="preserve">Izsolāmos </w:t>
      </w:r>
      <w:r w:rsidR="00BB0983" w:rsidRPr="006B6CD1">
        <w:rPr>
          <w:rFonts w:ascii="Times New Roman" w:hAnsi="Times New Roman" w:cs="Times New Roman"/>
          <w:color w:val="000000"/>
          <w:lang w:val="lv-LV"/>
        </w:rPr>
        <w:t>kokmateriālus</w:t>
      </w:r>
      <w:r w:rsidR="007F1885" w:rsidRPr="006B6CD1">
        <w:rPr>
          <w:rFonts w:ascii="Times New Roman" w:hAnsi="Times New Roman" w:cs="Times New Roman"/>
          <w:color w:val="000000"/>
          <w:lang w:val="lv-LV"/>
        </w:rPr>
        <w:t xml:space="preserve"> iespējams apskatīt, iepriekš sazinoties ar </w:t>
      </w:r>
      <w:r w:rsidRPr="006B6CD1">
        <w:rPr>
          <w:rFonts w:ascii="Times New Roman" w:hAnsi="Times New Roman" w:cs="Times New Roman"/>
          <w:b/>
          <w:lang w:val="lv-LV"/>
        </w:rPr>
        <w:t>Daugavpils valstspilsētas pašvaldības iestādes „Komunālās saimniecības pārvalde”</w:t>
      </w:r>
      <w:r w:rsidR="007F1885" w:rsidRPr="006B6CD1">
        <w:rPr>
          <w:rFonts w:ascii="Times New Roman" w:hAnsi="Times New Roman" w:cs="Times New Roman"/>
          <w:color w:val="000000"/>
          <w:lang w:val="lv-LV"/>
        </w:rPr>
        <w:t xml:space="preserve"> vecāko </w:t>
      </w:r>
      <w:r w:rsidRPr="006B6CD1">
        <w:rPr>
          <w:rFonts w:ascii="Times New Roman" w:hAnsi="Times New Roman" w:cs="Times New Roman"/>
          <w:color w:val="000000"/>
          <w:lang w:val="lv-LV"/>
        </w:rPr>
        <w:t>mežzinis</w:t>
      </w:r>
      <w:r w:rsidR="007F1885" w:rsidRPr="006B6CD1">
        <w:rPr>
          <w:rFonts w:ascii="Times New Roman" w:hAnsi="Times New Roman" w:cs="Times New Roman"/>
          <w:color w:val="000000"/>
          <w:lang w:val="lv-LV"/>
        </w:rPr>
        <w:t xml:space="preserve"> </w:t>
      </w:r>
      <w:r w:rsidRPr="006B6CD1">
        <w:rPr>
          <w:rFonts w:ascii="Times New Roman" w:hAnsi="Times New Roman" w:cs="Times New Roman"/>
          <w:color w:val="000000"/>
          <w:lang w:val="lv-LV"/>
        </w:rPr>
        <w:t>Aleksandru Kampānu</w:t>
      </w:r>
      <w:r w:rsidR="007F1885" w:rsidRPr="006B6CD1">
        <w:rPr>
          <w:rFonts w:ascii="Times New Roman" w:hAnsi="Times New Roman" w:cs="Times New Roman"/>
          <w:color w:val="000000"/>
          <w:lang w:val="lv-LV"/>
        </w:rPr>
        <w:t xml:space="preserve">, tālrunis </w:t>
      </w:r>
      <w:r w:rsidRPr="006B6CD1">
        <w:rPr>
          <w:rFonts w:ascii="Times New Roman" w:hAnsi="Times New Roman" w:cs="Times New Roman"/>
          <w:color w:val="000000"/>
          <w:lang w:val="lv-LV"/>
        </w:rPr>
        <w:t>65476319; 26429070</w:t>
      </w:r>
      <w:r w:rsidR="007F1885" w:rsidRPr="006B6CD1">
        <w:rPr>
          <w:rFonts w:ascii="Times New Roman" w:hAnsi="Times New Roman" w:cs="Times New Roman"/>
          <w:color w:val="000000"/>
          <w:lang w:val="lv-LV"/>
        </w:rPr>
        <w:t xml:space="preserve">, e-pasta adrese: </w:t>
      </w:r>
      <w:hyperlink r:id="rId14" w:history="1">
        <w:r w:rsidRPr="006B6CD1">
          <w:rPr>
            <w:rStyle w:val="Hyperlink"/>
            <w:rFonts w:ascii="Times New Roman" w:hAnsi="Times New Roman" w:cs="Times New Roman"/>
            <w:lang w:val="lv-LV"/>
          </w:rPr>
          <w:t>aleksandrs.kampans@daugavpils.lv</w:t>
        </w:r>
      </w:hyperlink>
      <w:r w:rsidR="007F1885" w:rsidRPr="006B6CD1">
        <w:rPr>
          <w:rFonts w:ascii="Times New Roman" w:hAnsi="Times New Roman" w:cs="Times New Roman"/>
          <w:color w:val="000000"/>
          <w:lang w:val="lv-LV"/>
        </w:rPr>
        <w:t xml:space="preserve">. </w:t>
      </w:r>
    </w:p>
    <w:p w14:paraId="7CCD0B37" w14:textId="77777777" w:rsidR="00537FD3" w:rsidRPr="006B6CD1" w:rsidRDefault="00537FD3" w:rsidP="00982C3A">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6B6CD1" w:rsidRDefault="00BE3CEE" w:rsidP="00982C3A">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6B6CD1">
        <w:rPr>
          <w:rFonts w:ascii="Times New Roman" w:hAnsi="Times New Roman" w:cs="Times New Roman"/>
          <w:b/>
          <w:lang w:val="lv-LV" w:eastAsia="lv-LV"/>
        </w:rPr>
        <w:t>Izsoles dalībnieki</w:t>
      </w:r>
    </w:p>
    <w:p w14:paraId="2DD3D1F6" w14:textId="77777777" w:rsidR="00BB0983"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sz w:val="22"/>
          <w:szCs w:val="22"/>
        </w:rPr>
        <w:t xml:space="preserve">Par izsoles dalībnieku var kļūt jebkura fiziska vai juridiska persona, kurai ir tiesības iegūt Latvijas </w:t>
      </w:r>
      <w:r w:rsidRPr="006B6CD1">
        <w:rPr>
          <w:rFonts w:ascii="Times New Roman" w:hAnsi="Times New Roman" w:cs="Times New Roman"/>
          <w:color w:val="auto"/>
          <w:sz w:val="22"/>
          <w:szCs w:val="22"/>
        </w:rPr>
        <w:t>Republikā nekustamo vai kustamo īpašumu, un kura līdz reģistrācijas brīdim ir iemaksājusi šo noteikumu 1.</w:t>
      </w:r>
      <w:r w:rsidR="00BB0983" w:rsidRPr="006B6CD1">
        <w:rPr>
          <w:rFonts w:ascii="Times New Roman" w:hAnsi="Times New Roman" w:cs="Times New Roman"/>
          <w:color w:val="auto"/>
          <w:sz w:val="22"/>
          <w:szCs w:val="22"/>
        </w:rPr>
        <w:t>6</w:t>
      </w:r>
      <w:r w:rsidRPr="006B6CD1">
        <w:rPr>
          <w:rFonts w:ascii="Times New Roman" w:hAnsi="Times New Roman" w:cs="Times New Roman"/>
          <w:color w:val="auto"/>
          <w:sz w:val="22"/>
          <w:szCs w:val="22"/>
        </w:rPr>
        <w:t>.punktā minēto nodrošinājumu un autorizēta dalībai izsolē</w:t>
      </w:r>
      <w:r w:rsidR="00BB0983" w:rsidRPr="006B6CD1">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6B6CD1">
        <w:rPr>
          <w:rFonts w:ascii="Times New Roman" w:hAnsi="Times New Roman" w:cs="Times New Roman"/>
          <w:sz w:val="22"/>
          <w:szCs w:val="22"/>
        </w:rPr>
        <w:t>Daugavpils valstspilsētas</w:t>
      </w:r>
      <w:r w:rsidR="00BB0983" w:rsidRPr="006B6CD1">
        <w:rPr>
          <w:rFonts w:ascii="Times New Roman" w:hAnsi="Times New Roman" w:cs="Times New Roman"/>
          <w:sz w:val="22"/>
          <w:szCs w:val="22"/>
        </w:rPr>
        <w:t xml:space="preserve"> pašvaldību. </w:t>
      </w:r>
    </w:p>
    <w:p w14:paraId="322A930C" w14:textId="77777777" w:rsidR="00BE3CEE"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color w:val="auto"/>
          <w:sz w:val="22"/>
          <w:szCs w:val="22"/>
        </w:rPr>
        <w:lastRenderedPageBreak/>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6B6CD1">
        <w:rPr>
          <w:rFonts w:ascii="Times New Roman" w:hAnsi="Times New Roman" w:cs="Times New Roman"/>
          <w:color w:val="auto"/>
          <w:sz w:val="22"/>
          <w:szCs w:val="22"/>
        </w:rPr>
        <w:t xml:space="preserve">. </w:t>
      </w:r>
    </w:p>
    <w:p w14:paraId="2658148B" w14:textId="77777777" w:rsidR="00BE3CEE" w:rsidRPr="006B6CD1" w:rsidRDefault="00BE3CEE" w:rsidP="00982C3A">
      <w:pPr>
        <w:spacing w:after="0" w:line="276" w:lineRule="auto"/>
        <w:rPr>
          <w:rFonts w:ascii="Times New Roman" w:hAnsi="Times New Roman" w:cs="Times New Roman"/>
          <w:b/>
          <w:bCs/>
          <w:lang w:val="lv-LV" w:eastAsia="lv-LV"/>
        </w:rPr>
      </w:pPr>
    </w:p>
    <w:p w14:paraId="1C18E287"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pretendentu reģistrācija Izsoļu dalībnieku reģistrā</w:t>
      </w:r>
    </w:p>
    <w:p w14:paraId="01B71A35" w14:textId="24F5F75F"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i/>
          <w:iCs/>
          <w:sz w:val="22"/>
          <w:szCs w:val="22"/>
        </w:rPr>
      </w:pPr>
      <w:r w:rsidRPr="006B6CD1">
        <w:rPr>
          <w:rFonts w:ascii="Times New Roman" w:hAnsi="Times New Roman" w:cs="Times New Roman"/>
          <w:color w:val="auto"/>
          <w:sz w:val="22"/>
          <w:szCs w:val="22"/>
        </w:rPr>
        <w:t xml:space="preserve">Pretendentu pieteikšanās notiek </w:t>
      </w:r>
      <w:r w:rsidRPr="006B6CD1">
        <w:rPr>
          <w:rFonts w:ascii="Times New Roman" w:hAnsi="Times New Roman" w:cs="Times New Roman"/>
          <w:b/>
          <w:color w:val="auto"/>
          <w:sz w:val="22"/>
          <w:szCs w:val="22"/>
          <w:u w:val="single"/>
        </w:rPr>
        <w:t xml:space="preserve">no </w:t>
      </w:r>
      <w:r w:rsidR="007F1885" w:rsidRPr="006B6CD1">
        <w:rPr>
          <w:rFonts w:ascii="Times New Roman" w:hAnsi="Times New Roman" w:cs="Times New Roman"/>
          <w:b/>
          <w:color w:val="auto"/>
          <w:sz w:val="22"/>
          <w:szCs w:val="22"/>
          <w:u w:val="single"/>
        </w:rPr>
        <w:t>2023</w:t>
      </w:r>
      <w:r w:rsidRPr="006B6CD1">
        <w:rPr>
          <w:rFonts w:ascii="Times New Roman" w:hAnsi="Times New Roman" w:cs="Times New Roman"/>
          <w:b/>
          <w:color w:val="auto"/>
          <w:sz w:val="22"/>
          <w:szCs w:val="22"/>
          <w:u w:val="single"/>
        </w:rPr>
        <w:t xml:space="preserve">.gada </w:t>
      </w:r>
      <w:r w:rsidR="00456489">
        <w:rPr>
          <w:rFonts w:ascii="Times New Roman" w:hAnsi="Times New Roman" w:cs="Times New Roman"/>
          <w:b/>
          <w:color w:val="auto"/>
          <w:sz w:val="22"/>
          <w:szCs w:val="22"/>
          <w:u w:val="single"/>
        </w:rPr>
        <w:t>22</w:t>
      </w:r>
      <w:r w:rsidR="00BB0983" w:rsidRPr="008D7154">
        <w:rPr>
          <w:rFonts w:ascii="Times New Roman" w:hAnsi="Times New Roman" w:cs="Times New Roman"/>
          <w:b/>
          <w:color w:val="auto"/>
          <w:sz w:val="22"/>
          <w:szCs w:val="22"/>
          <w:u w:val="single"/>
        </w:rPr>
        <w:t>.</w:t>
      </w:r>
      <w:r w:rsidR="00FA6BB1" w:rsidRPr="008D7154">
        <w:rPr>
          <w:rFonts w:ascii="Times New Roman" w:hAnsi="Times New Roman" w:cs="Times New Roman"/>
          <w:b/>
          <w:color w:val="auto"/>
          <w:sz w:val="22"/>
          <w:szCs w:val="22"/>
          <w:u w:val="single"/>
        </w:rPr>
        <w:t>septembra</w:t>
      </w:r>
      <w:r w:rsidRPr="008D7154">
        <w:rPr>
          <w:rFonts w:ascii="Times New Roman" w:hAnsi="Times New Roman" w:cs="Times New Roman"/>
          <w:b/>
          <w:color w:val="auto"/>
          <w:sz w:val="22"/>
          <w:szCs w:val="22"/>
          <w:u w:val="single"/>
        </w:rPr>
        <w:t xml:space="preserve"> plkst. 13:00 līdz 2023.gada</w:t>
      </w:r>
      <w:r w:rsidR="00BB0983" w:rsidRPr="008D7154">
        <w:rPr>
          <w:rFonts w:ascii="Times New Roman" w:hAnsi="Times New Roman" w:cs="Times New Roman"/>
          <w:b/>
          <w:color w:val="auto"/>
          <w:sz w:val="22"/>
          <w:szCs w:val="22"/>
          <w:u w:val="single"/>
        </w:rPr>
        <w:t xml:space="preserve"> </w:t>
      </w:r>
      <w:r w:rsidR="00456489">
        <w:rPr>
          <w:rFonts w:ascii="Times New Roman" w:hAnsi="Times New Roman" w:cs="Times New Roman"/>
          <w:b/>
          <w:color w:val="auto"/>
          <w:sz w:val="22"/>
          <w:szCs w:val="22"/>
          <w:u w:val="single"/>
        </w:rPr>
        <w:t>02</w:t>
      </w:r>
      <w:r w:rsidR="00FA6BB1" w:rsidRPr="008D7154">
        <w:rPr>
          <w:rFonts w:ascii="Times New Roman" w:hAnsi="Times New Roman" w:cs="Times New Roman"/>
          <w:b/>
          <w:color w:val="auto"/>
          <w:sz w:val="22"/>
          <w:szCs w:val="22"/>
          <w:u w:val="single"/>
        </w:rPr>
        <w:t>.oktobrim</w:t>
      </w:r>
      <w:r w:rsidRPr="006B6CD1">
        <w:rPr>
          <w:rFonts w:ascii="Times New Roman" w:hAnsi="Times New Roman" w:cs="Times New Roman"/>
          <w:b/>
          <w:color w:val="auto"/>
          <w:sz w:val="22"/>
          <w:szCs w:val="22"/>
          <w:u w:val="single"/>
        </w:rPr>
        <w:t xml:space="preserve"> plkst.23:59</w:t>
      </w:r>
      <w:r w:rsidRPr="006B6CD1">
        <w:rPr>
          <w:rFonts w:ascii="Times New Roman" w:hAnsi="Times New Roman" w:cs="Times New Roman"/>
          <w:color w:val="auto"/>
          <w:sz w:val="22"/>
          <w:szCs w:val="22"/>
        </w:rPr>
        <w:t xml:space="preserve"> </w:t>
      </w:r>
      <w:bookmarkStart w:id="1" w:name="_Hlk42890522"/>
      <w:r w:rsidRPr="006B6CD1">
        <w:rPr>
          <w:rFonts w:ascii="Times New Roman" w:hAnsi="Times New Roman" w:cs="Times New Roman"/>
          <w:color w:val="auto"/>
          <w:sz w:val="22"/>
          <w:szCs w:val="22"/>
        </w:rPr>
        <w:t>elektronisko</w:t>
      </w:r>
      <w:r w:rsidRPr="006B6CD1">
        <w:rPr>
          <w:rFonts w:ascii="Times New Roman" w:hAnsi="Times New Roman" w:cs="Times New Roman"/>
          <w:sz w:val="22"/>
          <w:szCs w:val="22"/>
        </w:rPr>
        <w:t xml:space="preserve"> izsoļu vietnē </w:t>
      </w:r>
      <w:bookmarkEnd w:id="1"/>
      <w:r w:rsidRPr="006B6CD1">
        <w:rPr>
          <w:rFonts w:ascii="Times New Roman" w:hAnsi="Times New Roman" w:cs="Times New Roman"/>
          <w:sz w:val="22"/>
          <w:szCs w:val="22"/>
        </w:rPr>
        <w:fldChar w:fldCharType="begin"/>
      </w:r>
      <w:r w:rsidRPr="006B6CD1">
        <w:rPr>
          <w:rFonts w:ascii="Times New Roman" w:hAnsi="Times New Roman" w:cs="Times New Roman"/>
          <w:sz w:val="22"/>
          <w:szCs w:val="22"/>
        </w:rPr>
        <w:instrText xml:space="preserve"> HYPERLINK "https://izsoles.ta.gov.lv" </w:instrText>
      </w:r>
      <w:r w:rsidRPr="006B6CD1">
        <w:rPr>
          <w:rFonts w:ascii="Times New Roman" w:hAnsi="Times New Roman" w:cs="Times New Roman"/>
          <w:sz w:val="22"/>
          <w:szCs w:val="22"/>
        </w:rPr>
      </w:r>
      <w:r w:rsidRPr="006B6CD1">
        <w:rPr>
          <w:rFonts w:ascii="Times New Roman" w:hAnsi="Times New Roman" w:cs="Times New Roman"/>
          <w:sz w:val="22"/>
          <w:szCs w:val="22"/>
        </w:rPr>
        <w:fldChar w:fldCharType="separate"/>
      </w:r>
      <w:r w:rsidRPr="006B6CD1">
        <w:rPr>
          <w:rStyle w:val="Hyperlink"/>
          <w:rFonts w:ascii="Times New Roman" w:hAnsi="Times New Roman" w:cs="Times New Roman"/>
          <w:sz w:val="22"/>
          <w:szCs w:val="22"/>
        </w:rPr>
        <w:t>https://izsoles.ta.gov.lv</w:t>
      </w:r>
      <w:r w:rsidRPr="006B6CD1">
        <w:rPr>
          <w:rFonts w:ascii="Times New Roman" w:hAnsi="Times New Roman" w:cs="Times New Roman"/>
          <w:sz w:val="22"/>
          <w:szCs w:val="22"/>
        </w:rPr>
        <w:fldChar w:fldCharType="end"/>
      </w:r>
      <w:r w:rsidRPr="006B6CD1">
        <w:rPr>
          <w:rFonts w:ascii="Times New Roman" w:hAnsi="Times New Roman" w:cs="Times New Roman"/>
          <w:sz w:val="22"/>
          <w:szCs w:val="22"/>
        </w:rPr>
        <w:t xml:space="preserve"> uzturētā izsoļu dalībnieku reģistrā pēc paziņojuma par izsoli publicēšanas </w:t>
      </w:r>
      <w:r w:rsidR="00BB0983" w:rsidRPr="006B6CD1">
        <w:rPr>
          <w:rFonts w:ascii="Times New Roman" w:hAnsi="Times New Roman" w:cs="Times New Roman"/>
          <w:bCs/>
          <w:color w:val="auto"/>
          <w:sz w:val="22"/>
          <w:szCs w:val="22"/>
        </w:rPr>
        <w:t>Daugavpils valstspilsētas pašvaldības mājas lapā</w:t>
      </w:r>
      <w:r w:rsidRPr="006B6CD1">
        <w:rPr>
          <w:rFonts w:ascii="Times New Roman" w:hAnsi="Times New Roman" w:cs="Times New Roman"/>
          <w:bCs/>
          <w:color w:val="auto"/>
          <w:sz w:val="22"/>
          <w:szCs w:val="22"/>
        </w:rPr>
        <w:t xml:space="preserve">. </w:t>
      </w:r>
    </w:p>
    <w:p w14:paraId="6875097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Izsoles pretendenti</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 fiziskas</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6B6CD1">
          <w:rPr>
            <w:rStyle w:val="Hyperlink"/>
            <w:rFonts w:ascii="Times New Roman" w:hAnsi="Times New Roman" w:cs="Times New Roman"/>
            <w:sz w:val="22"/>
            <w:szCs w:val="22"/>
          </w:rPr>
          <w:t>https://izsoles.ta.gov.lv</w:t>
        </w:r>
      </w:hyperlink>
      <w:r w:rsidRPr="006B6CD1">
        <w:rPr>
          <w:rFonts w:ascii="Times New Roman" w:hAnsi="Times New Roman" w:cs="Times New Roman"/>
          <w:sz w:val="22"/>
          <w:szCs w:val="22"/>
        </w:rPr>
        <w:t xml:space="preserve">  norāda: </w:t>
      </w:r>
    </w:p>
    <w:p w14:paraId="6CF90C7F"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Fiziska persona: </w:t>
      </w:r>
    </w:p>
    <w:p w14:paraId="2961550E"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w:t>
      </w:r>
    </w:p>
    <w:p w14:paraId="1608C9BD"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(persona, kurai nav piešķirts personas kods); </w:t>
      </w:r>
    </w:p>
    <w:p w14:paraId="6A300E5B"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0A3A9D3"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w:t>
      </w:r>
    </w:p>
    <w:p w14:paraId="31B6EBA7"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6B6CD1" w:rsidRDefault="00BE3CEE" w:rsidP="00982C3A">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Pārstāvamās personas veidu; </w:t>
      </w:r>
    </w:p>
    <w:p w14:paraId="6D3BD54E"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fiziskai personai vai nosaukumu juridiskai personai; </w:t>
      </w:r>
    </w:p>
    <w:p w14:paraId="2B72FB79"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319B33B"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fiziskai personai; </w:t>
      </w:r>
    </w:p>
    <w:p w14:paraId="1BFDBE92"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6B6CD1">
          <w:rPr>
            <w:rStyle w:val="Hyperlink"/>
            <w:rFonts w:ascii="Times New Roman" w:hAnsi="Times New Roman" w:cs="Times New Roman"/>
            <w:sz w:val="22"/>
            <w:szCs w:val="22"/>
          </w:rPr>
          <w:t>www.latvija.lv</w:t>
        </w:r>
      </w:hyperlink>
      <w:r w:rsidRPr="006B6CD1">
        <w:rPr>
          <w:rFonts w:ascii="Times New Roman" w:hAnsi="Times New Roman" w:cs="Times New Roman"/>
          <w:sz w:val="22"/>
          <w:szCs w:val="22"/>
        </w:rPr>
        <w:t xml:space="preserve">  piedāvātajiem identifikācijas līdzekļiem. </w:t>
      </w:r>
    </w:p>
    <w:p w14:paraId="4FFB53D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lastRenderedPageBreak/>
        <w:t xml:space="preserve"> Izsoles pretendents netiek reģistrēts, ja:</w:t>
      </w:r>
    </w:p>
    <w:p w14:paraId="2C47BE02"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nav vēl iestājies vai ir beidzies pretendentu reģistrācijas termiņš;</w:t>
      </w:r>
    </w:p>
    <w:p w14:paraId="5751294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6B6CD1">
        <w:rPr>
          <w:rFonts w:ascii="Times New Roman" w:hAnsi="Times New Roman" w:cs="Times New Roman"/>
          <w:bCs/>
          <w:color w:val="auto"/>
          <w:sz w:val="22"/>
          <w:szCs w:val="22"/>
        </w:rPr>
        <w:t>les rīkotāja rīcībā</w:t>
      </w:r>
      <w:r w:rsidRPr="006B6CD1">
        <w:rPr>
          <w:rFonts w:ascii="Times New Roman" w:hAnsi="Times New Roman" w:cs="Times New Roman"/>
          <w:bCs/>
          <w:color w:val="auto"/>
          <w:sz w:val="22"/>
          <w:szCs w:val="22"/>
        </w:rPr>
        <w:t>.</w:t>
      </w:r>
    </w:p>
    <w:p w14:paraId="618303D7" w14:textId="77777777" w:rsidR="00BE3CEE" w:rsidRPr="006B6CD1" w:rsidRDefault="00BE3CEE" w:rsidP="00982C3A">
      <w:pPr>
        <w:pStyle w:val="Default"/>
        <w:spacing w:line="276" w:lineRule="auto"/>
        <w:jc w:val="both"/>
        <w:rPr>
          <w:rFonts w:ascii="Times New Roman" w:hAnsi="Times New Roman" w:cs="Times New Roman"/>
          <w:color w:val="auto"/>
          <w:sz w:val="22"/>
          <w:szCs w:val="22"/>
        </w:rPr>
      </w:pPr>
    </w:p>
    <w:p w14:paraId="7A37336E"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norise</w:t>
      </w:r>
    </w:p>
    <w:p w14:paraId="32BD0B7B" w14:textId="5A18A10C"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b/>
          <w:color w:val="auto"/>
          <w:sz w:val="22"/>
          <w:szCs w:val="22"/>
        </w:rPr>
      </w:pPr>
      <w:r w:rsidRPr="006B6CD1">
        <w:rPr>
          <w:rFonts w:ascii="Times New Roman" w:hAnsi="Times New Roman" w:cs="Times New Roman"/>
          <w:b/>
          <w:sz w:val="22"/>
          <w:szCs w:val="22"/>
        </w:rPr>
        <w:t xml:space="preserve">Izsole sākas elektronisko izsoļu vietnē </w:t>
      </w:r>
      <w:hyperlink r:id="rId17" w:history="1">
        <w:r w:rsidRPr="006B6CD1">
          <w:rPr>
            <w:rStyle w:val="Hyperlink"/>
            <w:rFonts w:ascii="Times New Roman" w:hAnsi="Times New Roman" w:cs="Times New Roman"/>
            <w:b/>
            <w:sz w:val="22"/>
            <w:szCs w:val="22"/>
          </w:rPr>
          <w:t>https://izsoles.ta.gov.lv</w:t>
        </w:r>
      </w:hyperlink>
      <w:r w:rsidRPr="006B6CD1">
        <w:rPr>
          <w:rFonts w:ascii="Times New Roman" w:hAnsi="Times New Roman" w:cs="Times New Roman"/>
          <w:b/>
          <w:sz w:val="22"/>
          <w:szCs w:val="22"/>
        </w:rPr>
        <w:t xml:space="preserve"> no </w:t>
      </w:r>
      <w:r w:rsidR="00502E6D" w:rsidRPr="006B6CD1">
        <w:rPr>
          <w:rFonts w:ascii="Times New Roman" w:hAnsi="Times New Roman" w:cs="Times New Roman"/>
          <w:b/>
          <w:color w:val="auto"/>
          <w:sz w:val="22"/>
          <w:szCs w:val="22"/>
        </w:rPr>
        <w:t>2023</w:t>
      </w:r>
      <w:r w:rsidRPr="006B6CD1">
        <w:rPr>
          <w:rFonts w:ascii="Times New Roman" w:hAnsi="Times New Roman" w:cs="Times New Roman"/>
          <w:b/>
          <w:color w:val="auto"/>
          <w:sz w:val="22"/>
          <w:szCs w:val="22"/>
        </w:rPr>
        <w:t xml:space="preserve">.gada </w:t>
      </w:r>
      <w:r w:rsidR="00456489">
        <w:rPr>
          <w:rFonts w:ascii="Times New Roman" w:hAnsi="Times New Roman" w:cs="Times New Roman"/>
          <w:b/>
          <w:color w:val="auto"/>
          <w:sz w:val="22"/>
          <w:szCs w:val="22"/>
        </w:rPr>
        <w:t>22</w:t>
      </w:r>
      <w:r w:rsidR="00FA6BB1" w:rsidRPr="008D7154">
        <w:rPr>
          <w:rFonts w:ascii="Times New Roman" w:hAnsi="Times New Roman" w:cs="Times New Roman"/>
          <w:b/>
          <w:color w:val="auto"/>
          <w:sz w:val="22"/>
          <w:szCs w:val="22"/>
        </w:rPr>
        <w:t>.septembra</w:t>
      </w:r>
      <w:r w:rsidRPr="008D7154">
        <w:rPr>
          <w:rFonts w:ascii="Times New Roman" w:hAnsi="Times New Roman" w:cs="Times New Roman"/>
          <w:b/>
          <w:color w:val="auto"/>
          <w:sz w:val="22"/>
          <w:szCs w:val="22"/>
        </w:rPr>
        <w:t xml:space="preserve"> plkst.13:00 līdz 2023.gada </w:t>
      </w:r>
      <w:r w:rsidR="00456489">
        <w:rPr>
          <w:rFonts w:ascii="Times New Roman" w:hAnsi="Times New Roman" w:cs="Times New Roman"/>
          <w:b/>
          <w:color w:val="auto"/>
          <w:sz w:val="22"/>
          <w:szCs w:val="22"/>
        </w:rPr>
        <w:t>12</w:t>
      </w:r>
      <w:r w:rsidR="00FA6BB1" w:rsidRPr="008D7154">
        <w:rPr>
          <w:rFonts w:ascii="Times New Roman" w:hAnsi="Times New Roman" w:cs="Times New Roman"/>
          <w:b/>
          <w:color w:val="auto"/>
          <w:sz w:val="22"/>
          <w:szCs w:val="22"/>
        </w:rPr>
        <w:t>.oktobrim</w:t>
      </w:r>
      <w:r w:rsidRPr="006B6CD1">
        <w:rPr>
          <w:rFonts w:ascii="Times New Roman" w:hAnsi="Times New Roman" w:cs="Times New Roman"/>
          <w:b/>
          <w:color w:val="auto"/>
          <w:sz w:val="22"/>
          <w:szCs w:val="22"/>
        </w:rPr>
        <w:t xml:space="preserve"> plkst.13:00. </w:t>
      </w:r>
    </w:p>
    <w:p w14:paraId="196E45BA"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color w:val="auto"/>
          <w:sz w:val="22"/>
          <w:szCs w:val="22"/>
        </w:rPr>
        <w:t>Izsolei autorizētie dalībnieki</w:t>
      </w:r>
      <w:r w:rsidRPr="006B6CD1">
        <w:rPr>
          <w:rFonts w:ascii="Times New Roman" w:hAnsi="Times New Roman" w:cs="Times New Roman"/>
          <w:sz w:val="22"/>
          <w:szCs w:val="22"/>
        </w:rPr>
        <w:t xml:space="preserve"> drīkst izdarīt solījumus visā izsoles norises laikā. </w:t>
      </w:r>
    </w:p>
    <w:p w14:paraId="3675B47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6B6CD1">
        <w:rPr>
          <w:rFonts w:ascii="Times New Roman" w:hAnsi="Times New Roman" w:cs="Times New Roman"/>
          <w:color w:val="auto"/>
          <w:sz w:val="22"/>
          <w:szCs w:val="22"/>
        </w:rPr>
        <w:t>13:00.</w:t>
      </w:r>
      <w:r w:rsidRPr="006B6CD1">
        <w:rPr>
          <w:rFonts w:ascii="Times New Roman" w:hAnsi="Times New Roman" w:cs="Times New Roman"/>
          <w:sz w:val="22"/>
          <w:szCs w:val="22"/>
        </w:rPr>
        <w:t xml:space="preserve"> </w:t>
      </w:r>
    </w:p>
    <w:p w14:paraId="697FCC5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slēgšanas sistēma automātiski sagatavo izsoles aktu, kuru izsoles komisija apstiprina </w:t>
      </w:r>
      <w:r w:rsidRPr="006B6CD1">
        <w:rPr>
          <w:rFonts w:ascii="Times New Roman" w:hAnsi="Times New Roman" w:cs="Times New Roman"/>
          <w:color w:val="auto"/>
          <w:sz w:val="22"/>
          <w:szCs w:val="22"/>
        </w:rPr>
        <w:t>septiņu dienu laikā</w:t>
      </w:r>
      <w:r w:rsidRPr="006B6CD1">
        <w:rPr>
          <w:rFonts w:ascii="Times New Roman" w:hAnsi="Times New Roman" w:cs="Times New Roman"/>
          <w:sz w:val="22"/>
          <w:szCs w:val="22"/>
        </w:rPr>
        <w:t xml:space="preserve"> pēc izsoles. </w:t>
      </w:r>
    </w:p>
    <w:p w14:paraId="2860E0A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dalībniekiem, kuri piedalījušies izsolē, bet nav nosolījuši izsoles Objektu, </w:t>
      </w:r>
      <w:r w:rsidRPr="006B6CD1">
        <w:rPr>
          <w:rFonts w:ascii="Times New Roman" w:hAnsi="Times New Roman" w:cs="Times New Roman"/>
          <w:b/>
          <w:sz w:val="22"/>
          <w:szCs w:val="22"/>
        </w:rPr>
        <w:t>četrpadsmit darba dienu</w:t>
      </w:r>
      <w:r w:rsidRPr="006B6CD1">
        <w:rPr>
          <w:rFonts w:ascii="Times New Roman" w:hAnsi="Times New Roman" w:cs="Times New Roman"/>
          <w:sz w:val="22"/>
          <w:szCs w:val="22"/>
        </w:rPr>
        <w:t xml:space="preserve"> laikā pēc attiecīgā iesnieguma saņemšanas tiek atmaksāts izsoles </w:t>
      </w:r>
      <w:r w:rsidRPr="006B6CD1">
        <w:rPr>
          <w:rFonts w:ascii="Times New Roman" w:hAnsi="Times New Roman" w:cs="Times New Roman"/>
          <w:color w:val="auto"/>
          <w:sz w:val="22"/>
          <w:szCs w:val="22"/>
        </w:rPr>
        <w:t>nodrošinājums.</w:t>
      </w:r>
      <w:r w:rsidRPr="006B6CD1">
        <w:rPr>
          <w:rFonts w:ascii="Times New Roman" w:hAnsi="Times New Roman" w:cs="Times New Roman"/>
          <w:color w:val="FF0000"/>
          <w:sz w:val="22"/>
          <w:szCs w:val="22"/>
        </w:rPr>
        <w:t xml:space="preserve"> </w:t>
      </w:r>
    </w:p>
    <w:p w14:paraId="27962F3F"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4415A5B2"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apstiprināšana un līguma noslēgšana</w:t>
      </w:r>
    </w:p>
    <w:p w14:paraId="0D827AA7" w14:textId="77777777" w:rsidR="0031560B" w:rsidRPr="006B6CD1" w:rsidRDefault="00BE3CEE"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komisija septiņu darba dienu laikā izsniedz izsoles uzvarētājam paziņojumu par pirkuma summu. </w:t>
      </w:r>
    </w:p>
    <w:p w14:paraId="61A81C1A" w14:textId="77777777" w:rsidR="0031560B" w:rsidRPr="006B6CD1" w:rsidRDefault="0031560B"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dalībniekam, kurš nosolījis augstāko cenu, pēc paziņojuma </w:t>
      </w:r>
      <w:r w:rsidR="00E13E3E" w:rsidRPr="006B6CD1">
        <w:rPr>
          <w:rFonts w:ascii="Times New Roman" w:hAnsi="Times New Roman" w:cs="Times New Roman"/>
          <w:sz w:val="22"/>
          <w:szCs w:val="22"/>
        </w:rPr>
        <w:t xml:space="preserve">un </w:t>
      </w:r>
      <w:r w:rsidR="00CA518D" w:rsidRPr="006B6CD1">
        <w:rPr>
          <w:rFonts w:ascii="Times New Roman" w:hAnsi="Times New Roman" w:cs="Times New Roman"/>
          <w:b/>
          <w:color w:val="auto"/>
          <w:sz w:val="22"/>
          <w:szCs w:val="22"/>
        </w:rPr>
        <w:t>priekšapmaksas rēķinu saskaņā ar izsoles rezultātiem</w:t>
      </w:r>
      <w:r w:rsidR="00E13E3E" w:rsidRPr="006B6CD1">
        <w:rPr>
          <w:rFonts w:ascii="Times New Roman" w:hAnsi="Times New Roman" w:cs="Times New Roman"/>
          <w:color w:val="auto"/>
          <w:sz w:val="22"/>
          <w:szCs w:val="22"/>
        </w:rPr>
        <w:t xml:space="preserve"> </w:t>
      </w:r>
      <w:r w:rsidRPr="006B6CD1">
        <w:rPr>
          <w:rFonts w:ascii="Times New Roman" w:hAnsi="Times New Roman" w:cs="Times New Roman"/>
          <w:sz w:val="22"/>
          <w:szCs w:val="22"/>
        </w:rPr>
        <w:t xml:space="preserve">saņemšanas ne vēlāk kā vienas nedēļas laikā jāpārskaita norēķinu kontā pirkuma summu, kas atbilst starpībai starp augstāko nosolīto cenu un iemaksāto nodrošinājumu. Pēc maksājumu veikšanas maksājumu apliecinošie dokumenti papildus </w:t>
      </w:r>
      <w:r w:rsidRPr="006B6CD1">
        <w:rPr>
          <w:rFonts w:ascii="Times New Roman" w:hAnsi="Times New Roman" w:cs="Times New Roman"/>
          <w:color w:val="auto"/>
          <w:sz w:val="22"/>
          <w:szCs w:val="22"/>
        </w:rPr>
        <w:t>nosūtāmi elektroniski uz e-pasta</w:t>
      </w:r>
      <w:r w:rsidRPr="006B6CD1">
        <w:rPr>
          <w:rFonts w:ascii="Times New Roman" w:hAnsi="Times New Roman" w:cs="Times New Roman"/>
          <w:sz w:val="22"/>
          <w:szCs w:val="22"/>
        </w:rPr>
        <w:t xml:space="preserve"> adresi: </w:t>
      </w:r>
      <w:hyperlink r:id="rId18" w:history="1">
        <w:r w:rsidRPr="006B6CD1">
          <w:rPr>
            <w:rStyle w:val="Hyperlink"/>
            <w:rFonts w:ascii="Times New Roman" w:hAnsi="Times New Roman" w:cs="Times New Roman"/>
            <w:sz w:val="22"/>
            <w:szCs w:val="22"/>
          </w:rPr>
          <w:t>evita.zuromska@daugavpils.lv</w:t>
        </w:r>
      </w:hyperlink>
      <w:r w:rsidRPr="006B6CD1">
        <w:rPr>
          <w:rFonts w:ascii="Times New Roman" w:hAnsi="Times New Roman" w:cs="Times New Roman"/>
          <w:sz w:val="22"/>
          <w:szCs w:val="22"/>
        </w:rPr>
        <w:t>.</w:t>
      </w:r>
    </w:p>
    <w:p w14:paraId="094AFD9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77777777" w:rsidR="00952DD8"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lang w:val="lv-LV"/>
        </w:rPr>
        <w:t xml:space="preserve">Pirkuma līgumu pircējs paraksta </w:t>
      </w:r>
      <w:r w:rsidR="00952DD8" w:rsidRPr="006B6CD1">
        <w:rPr>
          <w:rFonts w:ascii="Times New Roman" w:hAnsi="Times New Roman" w:cs="Times New Roman"/>
          <w:lang w:val="lv-LV"/>
        </w:rPr>
        <w:t>7</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septiņu</w:t>
      </w:r>
      <w:r w:rsidRPr="006B6CD1">
        <w:rPr>
          <w:rFonts w:ascii="Times New Roman" w:hAnsi="Times New Roman" w:cs="Times New Roman"/>
          <w:lang w:val="lv-LV"/>
        </w:rPr>
        <w:t>) dienu laikā pēc izsoles rezultātu apstiprināšanas</w:t>
      </w:r>
      <w:r w:rsidR="00952DD8" w:rsidRPr="006B6CD1">
        <w:rPr>
          <w:rFonts w:ascii="Times New Roman" w:hAnsi="Times New Roman" w:cs="Times New Roman"/>
          <w:lang w:val="lv-LV"/>
        </w:rPr>
        <w:t xml:space="preserve"> pie</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Daugavpils valstspilsētas pašvaldības izpilddirektora p.i. Tatjanas Dubinas</w:t>
      </w:r>
      <w:r w:rsidR="00952DD8" w:rsidRPr="006B6CD1">
        <w:rPr>
          <w:rFonts w:ascii="Times New Roman" w:hAnsi="Times New Roman" w:cs="Times New Roman"/>
          <w:bCs/>
          <w:lang w:val="lv-LV" w:eastAsia="lv-LV"/>
        </w:rPr>
        <w:t>.</w:t>
      </w:r>
    </w:p>
    <w:p w14:paraId="12160A55" w14:textId="77777777" w:rsidR="00BE3CEE" w:rsidRPr="006B6CD1" w:rsidRDefault="00BE3CEE" w:rsidP="00982C3A">
      <w:pPr>
        <w:numPr>
          <w:ilvl w:val="1"/>
          <w:numId w:val="7"/>
        </w:numPr>
        <w:spacing w:after="0" w:line="276" w:lineRule="auto"/>
        <w:ind w:left="0" w:firstLine="0"/>
        <w:jc w:val="both"/>
        <w:rPr>
          <w:rFonts w:ascii="Times New Roman" w:hAnsi="Times New Roman" w:cs="Times New Roman"/>
          <w:bCs/>
          <w:lang w:val="lv-LV" w:eastAsia="lv-LV"/>
        </w:rPr>
      </w:pPr>
      <w:r w:rsidRPr="006B6CD1">
        <w:rPr>
          <w:rFonts w:ascii="Times New Roman" w:hAnsi="Times New Roman" w:cs="Times New Roman"/>
          <w:lang w:val="lv-LV"/>
        </w:rPr>
        <w:t xml:space="preserve">Pirkuma līgumu paraksta </w:t>
      </w:r>
      <w:r w:rsidR="00952DD8" w:rsidRPr="006B6CD1">
        <w:rPr>
          <w:rFonts w:ascii="Times New Roman" w:hAnsi="Times New Roman" w:cs="Times New Roman"/>
          <w:lang w:val="lv-LV"/>
        </w:rPr>
        <w:t xml:space="preserve">Daugavpils valstspilsētas pašvaldības iestādes „Komunālās saimniecības pārvalde” </w:t>
      </w:r>
      <w:r w:rsidRPr="006B6CD1">
        <w:rPr>
          <w:rFonts w:ascii="Times New Roman" w:hAnsi="Times New Roman" w:cs="Times New Roman"/>
          <w:lang w:val="lv-LV"/>
        </w:rPr>
        <w:t>pilnvarot</w:t>
      </w:r>
      <w:r w:rsidR="00952DD8" w:rsidRPr="006B6CD1">
        <w:rPr>
          <w:rFonts w:ascii="Times New Roman" w:hAnsi="Times New Roman" w:cs="Times New Roman"/>
          <w:lang w:val="lv-LV"/>
        </w:rPr>
        <w:t>ā</w:t>
      </w:r>
      <w:r w:rsidRPr="006B6CD1">
        <w:rPr>
          <w:rFonts w:ascii="Times New Roman" w:hAnsi="Times New Roman" w:cs="Times New Roman"/>
          <w:lang w:val="lv-LV"/>
        </w:rPr>
        <w:t xml:space="preserve"> persona.</w:t>
      </w:r>
    </w:p>
    <w:p w14:paraId="729728C1"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Nenotikusi izsole</w:t>
      </w:r>
    </w:p>
    <w:p w14:paraId="2C03781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lastRenderedPageBreak/>
        <w:t xml:space="preserve">Izsoles komisija pieņem lēmumu par izsoles atzīšanu par nenotikušu: </w:t>
      </w:r>
    </w:p>
    <w:p w14:paraId="1C21D2B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uz izsoli nav autorizēts neviens izsoles dalībnieks; </w:t>
      </w:r>
    </w:p>
    <w:p w14:paraId="589D3BE0"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neviens izsoles dalībnieks nav pārsolījis izsoles sākumcenu; </w:t>
      </w:r>
    </w:p>
    <w:p w14:paraId="70A208AE"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izsolāmo mantu nopirkusi persona, kurai nav bijušas tiesības piedalīties izsolē.</w:t>
      </w:r>
    </w:p>
    <w:p w14:paraId="52B8D22E"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17640DCC"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apstrīdēšanu</w:t>
      </w:r>
    </w:p>
    <w:p w14:paraId="747211D7" w14:textId="77777777" w:rsidR="00BE3CEE" w:rsidRPr="006B6CD1" w:rsidRDefault="00BE3CEE" w:rsidP="00982C3A">
      <w:pPr>
        <w:spacing w:after="0" w:line="276" w:lineRule="auto"/>
        <w:jc w:val="both"/>
        <w:rPr>
          <w:rFonts w:ascii="Times New Roman" w:hAnsi="Times New Roman" w:cs="Times New Roman"/>
          <w:b/>
          <w:bCs/>
          <w:lang w:val="lv-LV" w:eastAsia="lv-LV"/>
        </w:rPr>
      </w:pPr>
      <w:r w:rsidRPr="006B6CD1">
        <w:rPr>
          <w:rFonts w:ascii="Times New Roman" w:hAnsi="Times New Roman" w:cs="Times New Roman"/>
          <w:bCs/>
          <w:lang w:val="lv-LV"/>
        </w:rPr>
        <w:t xml:space="preserve">8.1. Izsoles rezultātus var apstrīdēt </w:t>
      </w:r>
      <w:r w:rsidR="00952DD8" w:rsidRPr="006B6CD1">
        <w:rPr>
          <w:rFonts w:ascii="Times New Roman" w:hAnsi="Times New Roman" w:cs="Times New Roman"/>
          <w:lang w:val="lv-LV"/>
        </w:rPr>
        <w:t>pie Daugavpils valstspilsētas pašvaldības izpilddirektora p.i. Tatjanas Dubinas</w:t>
      </w:r>
      <w:r w:rsidR="00952DD8" w:rsidRPr="006B6CD1">
        <w:rPr>
          <w:rFonts w:ascii="Times New Roman" w:hAnsi="Times New Roman" w:cs="Times New Roman"/>
          <w:bCs/>
          <w:lang w:val="lv-LV"/>
        </w:rPr>
        <w:t xml:space="preserve"> </w:t>
      </w:r>
      <w:r w:rsidRPr="006B6CD1">
        <w:rPr>
          <w:rFonts w:ascii="Times New Roman" w:hAnsi="Times New Roman" w:cs="Times New Roman"/>
          <w:bCs/>
          <w:lang w:val="lv-LV"/>
        </w:rPr>
        <w:t>7 (septiņu) dienu laikā pēc tam, kad izsoles komisija ir apstiprinājusi izsoles protokolu.</w:t>
      </w:r>
    </w:p>
    <w:p w14:paraId="572350ED" w14:textId="77777777" w:rsidR="00952DD8" w:rsidRPr="006B6CD1" w:rsidRDefault="00952DD8" w:rsidP="00982C3A">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6B6CD1" w:rsidRDefault="00952DD8" w:rsidP="00982C3A">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6B6CD1">
        <w:rPr>
          <w:rFonts w:ascii="Times New Roman" w:hAnsi="Times New Roman" w:cs="Times New Roman"/>
          <w:b/>
          <w:bCs/>
          <w:color w:val="000000"/>
          <w:lang w:val="lv-LV"/>
        </w:rPr>
        <w:t>Īpašie noteikumi</w:t>
      </w:r>
    </w:p>
    <w:p w14:paraId="588DC883"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Pr="006B6CD1" w:rsidRDefault="006D2B4D"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6B6CD1">
        <w:rPr>
          <w:rFonts w:ascii="Times New Roman" w:hAnsi="Times New Roman" w:cs="Times New Roman"/>
          <w:color w:val="000000"/>
          <w:lang w:val="lv-LV"/>
        </w:rPr>
        <w:t>Pielikums – Līguma projekts;</w:t>
      </w:r>
    </w:p>
    <w:p w14:paraId="6DA3D1FA"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F2A153C" w14:textId="77777777" w:rsidR="00B23E5D" w:rsidRPr="006B6CD1" w:rsidRDefault="006D2B4D" w:rsidP="00B23E5D">
      <w:pPr>
        <w:pStyle w:val="BodyText2"/>
        <w:spacing w:line="276" w:lineRule="auto"/>
        <w:rPr>
          <w:bCs/>
          <w:iCs/>
          <w:noProof w:val="0"/>
          <w:sz w:val="22"/>
        </w:rPr>
      </w:pPr>
      <w:r w:rsidRPr="006B6CD1">
        <w:rPr>
          <w:bCs/>
          <w:iCs/>
          <w:noProof w:val="0"/>
          <w:sz w:val="22"/>
        </w:rPr>
        <w:t>„Komunālās saimniecības pārvalde” vadītāj</w:t>
      </w:r>
      <w:r w:rsidR="00FA6BB1">
        <w:rPr>
          <w:bCs/>
          <w:iCs/>
          <w:noProof w:val="0"/>
          <w:sz w:val="22"/>
        </w:rPr>
        <w:t>s</w:t>
      </w:r>
      <w:r w:rsidR="00FA6BB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t>V.Golubevs</w:t>
      </w:r>
    </w:p>
    <w:p w14:paraId="3C7D9B54" w14:textId="77777777" w:rsidR="006D2B4D" w:rsidRPr="006B6CD1" w:rsidRDefault="006D2B4D" w:rsidP="00982C3A">
      <w:pPr>
        <w:pStyle w:val="BodyText2"/>
        <w:spacing w:line="276" w:lineRule="auto"/>
        <w:rPr>
          <w:bCs/>
          <w:iCs/>
          <w:noProof w:val="0"/>
          <w:sz w:val="22"/>
        </w:rPr>
      </w:pPr>
    </w:p>
    <w:p w14:paraId="39BCBB29"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1864DEFA" w14:textId="77777777" w:rsidR="006D2B4D" w:rsidRPr="006B6CD1" w:rsidRDefault="006D2B4D" w:rsidP="00982C3A">
      <w:pPr>
        <w:pStyle w:val="BodyText2"/>
        <w:spacing w:line="276" w:lineRule="auto"/>
        <w:rPr>
          <w:bCs/>
          <w:iCs/>
          <w:noProof w:val="0"/>
          <w:sz w:val="22"/>
        </w:rPr>
      </w:pPr>
      <w:r w:rsidRPr="006B6CD1">
        <w:rPr>
          <w:bCs/>
          <w:iCs/>
          <w:noProof w:val="0"/>
          <w:sz w:val="22"/>
        </w:rPr>
        <w:t xml:space="preserve">„Komunālās saimniecības pārvalde” </w:t>
      </w:r>
      <w:r w:rsidR="00FA6BB1">
        <w:rPr>
          <w:bCs/>
          <w:iCs/>
          <w:noProof w:val="0"/>
          <w:sz w:val="22"/>
        </w:rPr>
        <w:t>tehniskais direktors</w:t>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t>T.Binders</w:t>
      </w:r>
    </w:p>
    <w:p w14:paraId="70CAD071" w14:textId="77777777" w:rsidR="006D2B4D" w:rsidRPr="006B6CD1" w:rsidRDefault="006D2B4D" w:rsidP="00982C3A">
      <w:pPr>
        <w:pStyle w:val="BodyText2"/>
        <w:spacing w:line="276" w:lineRule="auto"/>
        <w:rPr>
          <w:bCs/>
          <w:iCs/>
          <w:noProof w:val="0"/>
          <w:sz w:val="22"/>
        </w:rPr>
      </w:pPr>
    </w:p>
    <w:p w14:paraId="2FAB8506"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21B0853"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vecākais mežzinis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00982C3A" w:rsidRPr="006B6CD1">
        <w:rPr>
          <w:bCs/>
          <w:iCs/>
          <w:noProof w:val="0"/>
          <w:sz w:val="22"/>
        </w:rPr>
        <w:tab/>
      </w:r>
      <w:r w:rsidRPr="006B6CD1">
        <w:rPr>
          <w:bCs/>
          <w:iCs/>
          <w:noProof w:val="0"/>
          <w:sz w:val="22"/>
        </w:rPr>
        <w:t>A.Kampāns</w:t>
      </w:r>
    </w:p>
    <w:p w14:paraId="421B4D7E" w14:textId="77777777" w:rsidR="00B23E5D" w:rsidRPr="006B6CD1" w:rsidRDefault="00B23E5D" w:rsidP="00B23E5D">
      <w:pPr>
        <w:pStyle w:val="BodyText2"/>
        <w:spacing w:line="276" w:lineRule="auto"/>
        <w:rPr>
          <w:bCs/>
          <w:iCs/>
          <w:noProof w:val="0"/>
          <w:sz w:val="22"/>
        </w:rPr>
      </w:pPr>
    </w:p>
    <w:p w14:paraId="2C789F7C" w14:textId="77777777" w:rsidR="00B23E5D" w:rsidRPr="006B6CD1" w:rsidRDefault="00B23E5D" w:rsidP="00B23E5D">
      <w:pPr>
        <w:pStyle w:val="BodyText2"/>
        <w:spacing w:line="276" w:lineRule="auto"/>
        <w:rPr>
          <w:bCs/>
          <w:iCs/>
          <w:noProof w:val="0"/>
          <w:sz w:val="22"/>
        </w:rPr>
      </w:pPr>
      <w:r w:rsidRPr="006B6CD1">
        <w:rPr>
          <w:bCs/>
          <w:iCs/>
          <w:noProof w:val="0"/>
          <w:sz w:val="22"/>
        </w:rPr>
        <w:t>Daugavpils valstspilsētas pašvaldības iestādes</w:t>
      </w:r>
    </w:p>
    <w:p w14:paraId="2A8B212E" w14:textId="77777777" w:rsidR="00B23E5D" w:rsidRPr="006B6CD1" w:rsidRDefault="00B23E5D" w:rsidP="00B23E5D">
      <w:pPr>
        <w:pStyle w:val="BodyText2"/>
        <w:spacing w:line="276" w:lineRule="auto"/>
        <w:rPr>
          <w:bCs/>
          <w:iCs/>
          <w:noProof w:val="0"/>
          <w:sz w:val="22"/>
        </w:rPr>
      </w:pPr>
      <w:r w:rsidRPr="006B6CD1">
        <w:rPr>
          <w:bCs/>
          <w:iCs/>
          <w:noProof w:val="0"/>
          <w:sz w:val="22"/>
        </w:rPr>
        <w:t xml:space="preserve">„Komunālās saimniecības pārvalde” </w:t>
      </w:r>
      <w:r w:rsidRPr="006B6CD1">
        <w:rPr>
          <w:sz w:val="22"/>
        </w:rPr>
        <w:t xml:space="preserve">grāmatvedis – finanšu ekonomists </w:t>
      </w:r>
      <w:r w:rsidRPr="006B6CD1">
        <w:rPr>
          <w:sz w:val="22"/>
        </w:rPr>
        <w:tab/>
      </w:r>
      <w:r w:rsidRPr="006B6CD1">
        <w:rPr>
          <w:sz w:val="22"/>
        </w:rPr>
        <w:tab/>
      </w:r>
      <w:r w:rsidRPr="006B6CD1">
        <w:rPr>
          <w:sz w:val="22"/>
        </w:rPr>
        <w:tab/>
      </w:r>
      <w:r w:rsidRPr="006B6CD1">
        <w:rPr>
          <w:sz w:val="22"/>
        </w:rPr>
        <w:tab/>
        <w:t>A.Lavrinovičs</w:t>
      </w:r>
    </w:p>
    <w:p w14:paraId="36849FFA" w14:textId="77777777" w:rsidR="00B23E5D" w:rsidRPr="006B6CD1" w:rsidRDefault="00B23E5D" w:rsidP="00B23E5D">
      <w:pPr>
        <w:pStyle w:val="BodyText2"/>
        <w:spacing w:line="276" w:lineRule="auto"/>
        <w:rPr>
          <w:bCs/>
          <w:iCs/>
          <w:noProof w:val="0"/>
          <w:sz w:val="22"/>
        </w:rPr>
      </w:pPr>
    </w:p>
    <w:p w14:paraId="18FA117D" w14:textId="77777777" w:rsidR="006D2B4D" w:rsidRPr="006B6CD1" w:rsidRDefault="006D2B4D" w:rsidP="00982C3A">
      <w:pPr>
        <w:pStyle w:val="BodyText2"/>
        <w:spacing w:line="276" w:lineRule="auto"/>
        <w:rPr>
          <w:bCs/>
          <w:iCs/>
          <w:noProof w:val="0"/>
          <w:sz w:val="22"/>
        </w:rPr>
      </w:pPr>
      <w:r w:rsidRPr="006B6CD1">
        <w:rPr>
          <w:bCs/>
          <w:iCs/>
          <w:noProof w:val="0"/>
          <w:sz w:val="22"/>
        </w:rPr>
        <w:t>Daugavpils pilsētas pašvaldības iestādes</w:t>
      </w:r>
    </w:p>
    <w:p w14:paraId="4C7DAFD1"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jurists – personāla speciālists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t>E.Žuromska</w:t>
      </w:r>
    </w:p>
    <w:p w14:paraId="0CCEC2BD" w14:textId="77777777" w:rsidR="006D2B4D" w:rsidRPr="006B6CD1" w:rsidRDefault="006D2B4D" w:rsidP="00982C3A">
      <w:pPr>
        <w:spacing w:after="0" w:line="240" w:lineRule="auto"/>
        <w:rPr>
          <w:rFonts w:ascii="Times New Roman" w:hAnsi="Times New Roman" w:cs="Times New Roman"/>
          <w:lang w:val="lv-LV"/>
        </w:rPr>
      </w:pPr>
      <w:r w:rsidRPr="006B6CD1">
        <w:rPr>
          <w:rFonts w:ascii="Times New Roman" w:hAnsi="Times New Roman" w:cs="Times New Roman"/>
          <w:lang w:val="lv-LV"/>
        </w:rPr>
        <w:br w:type="page"/>
      </w:r>
    </w:p>
    <w:p w14:paraId="73119005" w14:textId="77777777" w:rsidR="007F6A4F" w:rsidRPr="006B6CD1" w:rsidRDefault="006D2B4D" w:rsidP="00982C3A">
      <w:pPr>
        <w:spacing w:after="0" w:line="240" w:lineRule="auto"/>
        <w:jc w:val="both"/>
        <w:rPr>
          <w:rFonts w:ascii="Times New Roman" w:hAnsi="Times New Roman" w:cs="Times New Roman"/>
          <w:b/>
          <w:lang w:val="lv-LV"/>
        </w:rPr>
      </w:pPr>
      <w:r w:rsidRPr="006B6CD1">
        <w:rPr>
          <w:rFonts w:ascii="Times New Roman" w:hAnsi="Times New Roman" w:cs="Times New Roman"/>
          <w:b/>
          <w:lang w:val="lv-LV"/>
        </w:rPr>
        <w:lastRenderedPageBreak/>
        <w:t>1.pielikuma</w:t>
      </w:r>
    </w:p>
    <w:p w14:paraId="03CEF4F9" w14:textId="77777777" w:rsidR="006D2B4D" w:rsidRPr="006B6CD1" w:rsidRDefault="006D2B4D" w:rsidP="00982C3A">
      <w:pPr>
        <w:spacing w:after="0" w:line="240" w:lineRule="auto"/>
        <w:jc w:val="both"/>
        <w:rPr>
          <w:rFonts w:ascii="Times New Roman" w:hAnsi="Times New Roman" w:cs="Times New Roman"/>
          <w:b/>
          <w:lang w:val="lv-LV"/>
        </w:rPr>
      </w:pPr>
    </w:p>
    <w:p w14:paraId="3598B053" w14:textId="77777777" w:rsidR="0031560B" w:rsidRPr="006B6CD1" w:rsidRDefault="0031560B" w:rsidP="0031560B">
      <w:pPr>
        <w:pStyle w:val="Title"/>
        <w:rPr>
          <w:sz w:val="22"/>
          <w:szCs w:val="22"/>
        </w:rPr>
      </w:pPr>
      <w:r w:rsidRPr="006B6CD1">
        <w:rPr>
          <w:sz w:val="22"/>
          <w:szCs w:val="22"/>
        </w:rPr>
        <w:t>Kustamās mantas – kokmateriālu pirkuma līguma</w:t>
      </w:r>
    </w:p>
    <w:p w14:paraId="3DB13F03" w14:textId="77777777" w:rsidR="0031560B" w:rsidRPr="006B6CD1" w:rsidRDefault="0031560B" w:rsidP="0031560B">
      <w:pPr>
        <w:pStyle w:val="Title"/>
        <w:rPr>
          <w:sz w:val="22"/>
          <w:szCs w:val="22"/>
        </w:rPr>
      </w:pPr>
      <w:r w:rsidRPr="006B6CD1">
        <w:rPr>
          <w:sz w:val="22"/>
          <w:szCs w:val="22"/>
        </w:rPr>
        <w:t>PROJEKTS</w:t>
      </w:r>
    </w:p>
    <w:p w14:paraId="53CB2E48" w14:textId="77777777" w:rsidR="0031560B" w:rsidRPr="006B6CD1" w:rsidRDefault="0031560B" w:rsidP="0031560B">
      <w:pPr>
        <w:jc w:val="both"/>
        <w:rPr>
          <w:rFonts w:ascii="Times New Roman" w:hAnsi="Times New Roman" w:cs="Times New Roman"/>
          <w:lang w:val="lv-LV"/>
        </w:rPr>
      </w:pPr>
    </w:p>
    <w:p w14:paraId="34BB51FB" w14:textId="77777777" w:rsidR="0031560B" w:rsidRPr="006B6CD1" w:rsidRDefault="0031560B" w:rsidP="0031560B">
      <w:pPr>
        <w:rPr>
          <w:rFonts w:ascii="Times New Roman" w:hAnsi="Times New Roman" w:cs="Times New Roman"/>
          <w:lang w:val="lv-LV"/>
        </w:rPr>
      </w:pPr>
      <w:r w:rsidRPr="006B6CD1">
        <w:rPr>
          <w:rFonts w:ascii="Times New Roman" w:hAnsi="Times New Roman" w:cs="Times New Roman"/>
          <w:lang w:val="lv-LV"/>
        </w:rPr>
        <w:t>Daugavpilī</w:t>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t xml:space="preserve">             2023.gada ___._______</w:t>
      </w:r>
    </w:p>
    <w:p w14:paraId="1144CB26" w14:textId="77777777" w:rsidR="0031560B" w:rsidRPr="006B6CD1" w:rsidRDefault="0031560B" w:rsidP="0031560B">
      <w:pPr>
        <w:ind w:firstLine="720"/>
        <w:jc w:val="both"/>
        <w:rPr>
          <w:rFonts w:ascii="Times New Roman" w:hAnsi="Times New Roman" w:cs="Times New Roman"/>
          <w:b/>
          <w:lang w:val="lv-LV"/>
        </w:rPr>
      </w:pPr>
    </w:p>
    <w:p w14:paraId="173236CA" w14:textId="77777777" w:rsidR="0031560B" w:rsidRPr="006B6CD1" w:rsidRDefault="0031560B" w:rsidP="0031560B">
      <w:pPr>
        <w:ind w:firstLine="720"/>
        <w:jc w:val="both"/>
        <w:rPr>
          <w:rFonts w:ascii="Times New Roman" w:hAnsi="Times New Roman" w:cs="Times New Roman"/>
          <w:lang w:val="lv-LV"/>
        </w:rPr>
      </w:pPr>
      <w:r w:rsidRPr="006B6CD1">
        <w:rPr>
          <w:rFonts w:ascii="Times New Roman" w:hAnsi="Times New Roman" w:cs="Times New Roman"/>
          <w:b/>
          <w:lang w:val="lv-LV"/>
        </w:rPr>
        <w:t>Daugavpils valstspilsētas pašvaldības iestādes „Komunālās saimniecības pārvalde”</w:t>
      </w:r>
      <w:r w:rsidRPr="006B6CD1">
        <w:rPr>
          <w:rFonts w:ascii="Times New Roman" w:hAnsi="Times New Roman" w:cs="Times New Roman"/>
          <w:lang w:val="lv-LV"/>
        </w:rPr>
        <w:t>, reģ.Nr. 90009547852, juridiskā adrese: Saules  ielā 5A, Daugavpilī, LV-5401, turpmāk PĀRDEVĒJS, ______________________, no vienas puses, un</w:t>
      </w:r>
    </w:p>
    <w:p w14:paraId="7C6CAFE2" w14:textId="77777777" w:rsidR="0031560B" w:rsidRPr="006B6CD1" w:rsidRDefault="0031560B" w:rsidP="0031560B">
      <w:pPr>
        <w:ind w:right="-83" w:firstLine="720"/>
        <w:jc w:val="both"/>
        <w:rPr>
          <w:rFonts w:ascii="Times New Roman" w:hAnsi="Times New Roman" w:cs="Times New Roman"/>
          <w:lang w:val="lv-LV"/>
        </w:rPr>
      </w:pPr>
      <w:r w:rsidRPr="006B6CD1">
        <w:rPr>
          <w:rFonts w:ascii="Times New Roman" w:hAnsi="Times New Roman" w:cs="Times New Roman"/>
          <w:b/>
          <w:bCs/>
          <w:lang w:val="lv-LV"/>
        </w:rPr>
        <w:t>___________________________</w:t>
      </w:r>
      <w:r w:rsidRPr="006B6CD1">
        <w:rPr>
          <w:rFonts w:ascii="Times New Roman" w:hAnsi="Times New Roman" w:cs="Times New Roman"/>
          <w:bCs/>
          <w:lang w:val="lv-LV"/>
        </w:rPr>
        <w:t>5403</w:t>
      </w:r>
      <w:r w:rsidRPr="006B6CD1">
        <w:rPr>
          <w:rFonts w:ascii="Times New Roman" w:hAnsi="Times New Roman" w:cs="Times New Roman"/>
          <w:lang w:val="lv-LV"/>
        </w:rPr>
        <w:t>, turpmāk PIRCĒJS, tās ______________________ personā, no otras puses,</w:t>
      </w:r>
    </w:p>
    <w:p w14:paraId="70A45C65" w14:textId="77777777" w:rsidR="0031560B" w:rsidRPr="006B6CD1" w:rsidRDefault="0031560B" w:rsidP="0031560B">
      <w:pPr>
        <w:ind w:firstLine="720"/>
        <w:jc w:val="both"/>
        <w:rPr>
          <w:rFonts w:ascii="Times New Roman" w:hAnsi="Times New Roman" w:cs="Times New Roman"/>
          <w:lang w:val="lv-LV"/>
        </w:rPr>
      </w:pPr>
      <w:r w:rsidRPr="006B6CD1">
        <w:rPr>
          <w:rFonts w:ascii="Times New Roman" w:hAnsi="Times New Roman" w:cs="Times New Roman"/>
          <w:lang w:val="lv-LV"/>
        </w:rPr>
        <w:t>abi kopā vai katrs atsevišķi turpmāk saukti “PUSES”, pamatojoties uz Daugavpils vastspilsētas pašvaldības iestādes „Komunālās saimniecības pārvalde”</w:t>
      </w:r>
      <w:r w:rsidRPr="006B6CD1">
        <w:rPr>
          <w:rFonts w:ascii="Times New Roman" w:hAnsi="Times New Roman" w:cs="Times New Roman"/>
          <w:b/>
          <w:lang w:val="lv-LV"/>
        </w:rPr>
        <w:t xml:space="preserve"> </w:t>
      </w:r>
      <w:r w:rsidRPr="006B6CD1">
        <w:rPr>
          <w:rFonts w:ascii="Times New Roman" w:hAnsi="Times New Roman" w:cs="Times New Roman"/>
          <w:lang w:val="lv-LV"/>
        </w:rPr>
        <w:t>2023.gada _____________ rīkotās kokmateriālu izsoles rezultātiem (2023.gada _________ komisijas sēdes protokols Nr._______, pamatojoties uz 2023.gada __.____________ apstiprināto lēmumu Daugavpils valstspilsētas pašvaldībā), noslēdza šādu LĪGUMU:</w:t>
      </w:r>
    </w:p>
    <w:p w14:paraId="6C799316" w14:textId="77777777" w:rsidR="0031560B" w:rsidRPr="006B6CD1" w:rsidRDefault="0031560B" w:rsidP="0031560B">
      <w:pPr>
        <w:jc w:val="center"/>
        <w:rPr>
          <w:rFonts w:ascii="Times New Roman" w:hAnsi="Times New Roman" w:cs="Times New Roman"/>
          <w:b/>
          <w:bCs/>
          <w:lang w:val="lv-LV"/>
        </w:rPr>
      </w:pPr>
      <w:r w:rsidRPr="006B6CD1">
        <w:rPr>
          <w:rFonts w:ascii="Times New Roman" w:hAnsi="Times New Roman" w:cs="Times New Roman"/>
          <w:b/>
          <w:bCs/>
          <w:lang w:val="lv-LV"/>
        </w:rPr>
        <w:t>1. Līguma priekšmets</w:t>
      </w:r>
    </w:p>
    <w:p w14:paraId="0F0CB1B3" w14:textId="77777777" w:rsidR="0031560B" w:rsidRPr="006B6CD1" w:rsidRDefault="0031560B" w:rsidP="0031560B">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6B6CD1">
        <w:rPr>
          <w:rFonts w:ascii="Times New Roman" w:hAnsi="Times New Roman" w:cs="Times New Roman"/>
          <w:lang w:val="lv-LV"/>
        </w:rPr>
        <w:t>PĀRDEVĒJS pārdot, bet PIRCĒJS pērk kokmateriālus pamatojoties uz Daugavpils pilsētas pašvaldības iestādes „Komunālās saimniecības pārvalde” 2023.gada __________ rīkotās kustamās mantas izsoles rezultātiem:</w:t>
      </w:r>
    </w:p>
    <w:p w14:paraId="7509D97F" w14:textId="77777777" w:rsidR="0031560B" w:rsidRPr="006B6CD1" w:rsidRDefault="0031560B" w:rsidP="0031560B">
      <w:pPr>
        <w:pStyle w:val="BodyText"/>
        <w:rPr>
          <w:rFonts w:ascii="Times New Roman" w:hAnsi="Times New Roman" w:cs="Times New Roman"/>
          <w:b/>
          <w:i/>
          <w:lang w:val="lv-LV"/>
        </w:rPr>
      </w:pPr>
      <w:r w:rsidRPr="006B6CD1">
        <w:rPr>
          <w:rFonts w:ascii="Times New Roman" w:hAnsi="Times New Roman" w:cs="Times New Roman"/>
          <w:b/>
          <w:i/>
          <w:lang w:val="lv-LV"/>
        </w:rPr>
        <w:t>_____.kokmateriālu izsoles bloku</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31560B" w:rsidRPr="006B6CD1" w14:paraId="58E30350" w14:textId="77777777" w:rsidTr="00AB1A5F">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3F1F190"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Daudzums</w:t>
            </w:r>
          </w:p>
          <w:p w14:paraId="33CCF515"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m3</w:t>
            </w:r>
          </w:p>
        </w:tc>
      </w:tr>
      <w:tr w:rsidR="0031560B" w:rsidRPr="006B6CD1" w14:paraId="6B35E5A6" w14:textId="77777777" w:rsidTr="00AB1A5F">
        <w:tc>
          <w:tcPr>
            <w:tcW w:w="7085" w:type="dxa"/>
            <w:tcBorders>
              <w:top w:val="single" w:sz="4" w:space="0" w:color="auto"/>
              <w:left w:val="single" w:sz="4" w:space="0" w:color="auto"/>
              <w:bottom w:val="single" w:sz="4" w:space="0" w:color="auto"/>
              <w:right w:val="single" w:sz="4" w:space="0" w:color="auto"/>
            </w:tcBorders>
            <w:vAlign w:val="center"/>
          </w:tcPr>
          <w:p w14:paraId="1803085B" w14:textId="77777777" w:rsidR="0031560B" w:rsidRPr="006B6CD1" w:rsidRDefault="0031560B" w:rsidP="00AB1A5F">
            <w:pPr>
              <w:rPr>
                <w:rFonts w:ascii="Times New Roman" w:hAnsi="Times New Roman" w:cs="Times New Roman"/>
                <w:b/>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77777777" w:rsidR="0031560B" w:rsidRPr="006B6CD1" w:rsidRDefault="0031560B" w:rsidP="00AB1A5F">
            <w:pPr>
              <w:jc w:val="center"/>
              <w:rPr>
                <w:rFonts w:ascii="Times New Roman" w:hAnsi="Times New Roman" w:cs="Times New Roman"/>
                <w:lang w:val="lv-LV"/>
              </w:rPr>
            </w:pPr>
          </w:p>
        </w:tc>
      </w:tr>
      <w:tr w:rsidR="0031560B" w:rsidRPr="006B6CD1" w14:paraId="6DCEF9B4" w14:textId="77777777" w:rsidTr="00AB1A5F">
        <w:tc>
          <w:tcPr>
            <w:tcW w:w="7085" w:type="dxa"/>
            <w:tcBorders>
              <w:top w:val="single" w:sz="4" w:space="0" w:color="auto"/>
              <w:left w:val="single" w:sz="4" w:space="0" w:color="auto"/>
              <w:bottom w:val="single" w:sz="4" w:space="0" w:color="auto"/>
              <w:right w:val="single" w:sz="4" w:space="0" w:color="auto"/>
            </w:tcBorders>
            <w:vAlign w:val="center"/>
          </w:tcPr>
          <w:p w14:paraId="0DB7F0B1" w14:textId="77777777" w:rsidR="0031560B" w:rsidRPr="006B6CD1" w:rsidRDefault="0031560B" w:rsidP="00AB1A5F">
            <w:pPr>
              <w:rPr>
                <w:rFonts w:ascii="Times New Roman" w:hAnsi="Times New Roman" w:cs="Times New Roman"/>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6499729E" w14:textId="77777777" w:rsidR="0031560B" w:rsidRPr="006B6CD1" w:rsidRDefault="0031560B" w:rsidP="00AB1A5F">
            <w:pPr>
              <w:jc w:val="center"/>
              <w:rPr>
                <w:rFonts w:ascii="Times New Roman" w:hAnsi="Times New Roman" w:cs="Times New Roman"/>
                <w:lang w:val="lv-LV"/>
              </w:rPr>
            </w:pPr>
          </w:p>
        </w:tc>
      </w:tr>
    </w:tbl>
    <w:p w14:paraId="384E5438" w14:textId="77777777" w:rsidR="0031560B" w:rsidRPr="006B6CD1" w:rsidRDefault="0031560B" w:rsidP="0031560B">
      <w:pPr>
        <w:pStyle w:val="BodyText"/>
        <w:rPr>
          <w:rFonts w:ascii="Times New Roman" w:hAnsi="Times New Roman" w:cs="Times New Roman"/>
          <w:b/>
          <w:i/>
          <w:lang w:val="lv-LV"/>
        </w:rPr>
      </w:pPr>
    </w:p>
    <w:p w14:paraId="3001BC7D" w14:textId="77777777" w:rsidR="0031560B" w:rsidRPr="006B6CD1"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6B6CD1">
        <w:rPr>
          <w:rFonts w:ascii="Times New Roman" w:hAnsi="Times New Roman" w:cs="Times New Roman"/>
          <w:lang w:val="lv-LV"/>
        </w:rPr>
        <w:t>PĀRDEVĒJS veic kokmateriālu nodošanu, noformējot kokmateriālu transportēšanas pavadzīmi</w:t>
      </w:r>
      <w:r w:rsidR="005049CF" w:rsidRPr="006B6CD1">
        <w:rPr>
          <w:rFonts w:ascii="Times New Roman" w:hAnsi="Times New Roman" w:cs="Times New Roman"/>
          <w:lang w:val="lv-LV"/>
        </w:rPr>
        <w:t xml:space="preserve"> (</w:t>
      </w:r>
      <w:r w:rsidR="00E4767F" w:rsidRPr="006B6CD1">
        <w:rPr>
          <w:rFonts w:ascii="Times New Roman" w:hAnsi="Times New Roman" w:cs="Times New Roman"/>
          <w:lang w:val="lv-LV"/>
        </w:rPr>
        <w:t>ņemot vērā</w:t>
      </w:r>
      <w:r w:rsidR="005049CF" w:rsidRPr="006B6CD1">
        <w:rPr>
          <w:rFonts w:ascii="Times New Roman" w:hAnsi="Times New Roman" w:cs="Times New Roman"/>
          <w:lang w:val="lv-LV"/>
        </w:rPr>
        <w:t xml:space="preserve"> līguma 3.2.punktā </w:t>
      </w:r>
      <w:r w:rsidR="00E4767F" w:rsidRPr="006B6CD1">
        <w:rPr>
          <w:rFonts w:ascii="Times New Roman" w:hAnsi="Times New Roman" w:cs="Times New Roman"/>
          <w:lang w:val="lv-LV"/>
        </w:rPr>
        <w:t>norādīto informāciju</w:t>
      </w:r>
      <w:r w:rsidR="005049CF" w:rsidRPr="006B6CD1">
        <w:rPr>
          <w:rFonts w:ascii="Times New Roman" w:hAnsi="Times New Roman" w:cs="Times New Roman"/>
          <w:lang w:val="lv-LV"/>
        </w:rPr>
        <w:t>)</w:t>
      </w:r>
      <w:r w:rsidRPr="006B6CD1">
        <w:rPr>
          <w:rFonts w:ascii="Times New Roman" w:hAnsi="Times New Roman" w:cs="Times New Roman"/>
          <w:lang w:val="lv-LV"/>
        </w:rPr>
        <w:t>, kuru paraksta abu pušu pilnvarotie pārstāvji.</w:t>
      </w:r>
    </w:p>
    <w:p w14:paraId="4DA8E093" w14:textId="77777777" w:rsidR="0031560B" w:rsidRPr="006B6CD1" w:rsidRDefault="0031560B" w:rsidP="0031560B">
      <w:pPr>
        <w:jc w:val="both"/>
        <w:rPr>
          <w:rFonts w:ascii="Times New Roman" w:hAnsi="Times New Roman" w:cs="Times New Roman"/>
          <w:b/>
          <w:bCs/>
          <w:lang w:val="lv-LV"/>
        </w:rPr>
      </w:pPr>
    </w:p>
    <w:p w14:paraId="62BC4715" w14:textId="77777777" w:rsidR="0031560B" w:rsidRPr="006B6CD1" w:rsidRDefault="0031560B" w:rsidP="0031560B">
      <w:pPr>
        <w:numPr>
          <w:ilvl w:val="0"/>
          <w:numId w:val="21"/>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Pušu tiesības un pienākumi</w:t>
      </w:r>
    </w:p>
    <w:p w14:paraId="6BFFEF1B" w14:textId="77777777" w:rsidR="0031560B" w:rsidRPr="006B6CD1"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b/>
          <w:bCs/>
          <w:lang w:val="lv-LV"/>
        </w:rPr>
        <w:t>Pircēja tiesības un pienākumi:</w:t>
      </w:r>
    </w:p>
    <w:p w14:paraId="5484D006"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PIRCĒJAM ir pienākums ar līguma parakstīšanas brīdi pieņemt kokmateriālus pēc</w:t>
      </w:r>
      <w:r w:rsidRPr="006B6CD1">
        <w:rPr>
          <w:rFonts w:ascii="Times New Roman" w:hAnsi="Times New Roman" w:cs="Times New Roman"/>
          <w:b/>
          <w:bCs/>
          <w:lang w:val="lv-LV"/>
        </w:rPr>
        <w:t xml:space="preserve"> </w:t>
      </w:r>
      <w:r w:rsidRPr="006B6CD1">
        <w:rPr>
          <w:rFonts w:ascii="Times New Roman" w:hAnsi="Times New Roman" w:cs="Times New Roman"/>
          <w:lang w:val="lv-LV"/>
        </w:rPr>
        <w:t>kokmateriālu transportēšanas pavadzīmes.</w:t>
      </w:r>
    </w:p>
    <w:p w14:paraId="160A02F8"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6B6CD1">
        <w:rPr>
          <w:rFonts w:ascii="Times New Roman" w:hAnsi="Times New Roman" w:cs="Times New Roman"/>
          <w:u w:val="single"/>
          <w:lang w:val="lv-LV"/>
        </w:rPr>
        <w:t>PIRCĒJAM ir aizliegts izvest kokmateriālus bez Pasūtītāja atbildīgā darbinieka klātbūtnes. Pirms veikt kokmateriālu izvešanu, izvešanas laiks ir jāsaskaņo ar Pasūtītāja atbildīgo personu Aleksandru Kampānu pa tālruni 26429070.</w:t>
      </w:r>
    </w:p>
    <w:p w14:paraId="1920B000"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6B6CD1">
        <w:rPr>
          <w:rFonts w:ascii="Times New Roman" w:hAnsi="Times New Roman" w:cs="Times New Roman"/>
          <w:lang w:val="lv-LV"/>
        </w:rPr>
        <w:t>PIRCĒJS ir atbildīgs par samaksu saskaņā ar mutiskās izsoles un šī līguma noteikumiem.</w:t>
      </w:r>
    </w:p>
    <w:p w14:paraId="160CA38E"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6B6CD1">
        <w:rPr>
          <w:rFonts w:ascii="Times New Roman" w:hAnsi="Times New Roman" w:cs="Times New Roman"/>
          <w:b/>
          <w:lang w:val="lv-LV"/>
        </w:rPr>
        <w:t xml:space="preserve">Pircējs apņemas 2 (divu) nedēļu laikā izvest iegādātos kokmateriālus no Pārdevēja teritorijas. Gadījumā, ja Pircējs neizved līguma 2.1.5.punktā termiņā iegādātos kokmateriālus, tad tas maksā soda naudu EUR 50.00 (piecdesmit </w:t>
      </w:r>
      <w:r w:rsidRPr="006B6CD1">
        <w:rPr>
          <w:rFonts w:ascii="Times New Roman" w:hAnsi="Times New Roman" w:cs="Times New Roman"/>
          <w:b/>
          <w:i/>
          <w:lang w:val="lv-LV"/>
        </w:rPr>
        <w:t>euro</w:t>
      </w:r>
      <w:r w:rsidRPr="006B6CD1">
        <w:rPr>
          <w:rFonts w:ascii="Times New Roman" w:hAnsi="Times New Roman" w:cs="Times New Roman"/>
          <w:b/>
          <w:lang w:val="lv-LV"/>
        </w:rPr>
        <w:t xml:space="preserve"> 00 </w:t>
      </w:r>
      <w:r w:rsidRPr="006B6CD1">
        <w:rPr>
          <w:rFonts w:ascii="Times New Roman" w:hAnsi="Times New Roman" w:cs="Times New Roman"/>
          <w:b/>
          <w:i/>
          <w:lang w:val="lv-LV"/>
        </w:rPr>
        <w:t>centi</w:t>
      </w:r>
      <w:r w:rsidRPr="006B6CD1">
        <w:rPr>
          <w:rFonts w:ascii="Times New Roman" w:hAnsi="Times New Roman" w:cs="Times New Roman"/>
          <w:b/>
          <w:lang w:val="lv-LV"/>
        </w:rPr>
        <w:t>) apmērā par katru dienu.</w:t>
      </w:r>
    </w:p>
    <w:p w14:paraId="7DEB30DC"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b/>
          <w:bCs/>
          <w:lang w:val="lv-LV"/>
        </w:rPr>
        <w:t>Pārdevēja tiesības un pienākumi:</w:t>
      </w:r>
    </w:p>
    <w:p w14:paraId="42BE638E" w14:textId="77777777" w:rsidR="0031560B" w:rsidRPr="006B6CD1" w:rsidRDefault="0031560B" w:rsidP="0031560B">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PĀRDEVĒJAM ir pienākums ar līguma parakstīšanas brīdi, noformēt kokmateriālu transportēšanas pavadzīmi, un nodot kokmateriālus PIRCĒJAM</w:t>
      </w:r>
      <w:r w:rsidRPr="006B6CD1">
        <w:rPr>
          <w:rFonts w:ascii="Times New Roman" w:hAnsi="Times New Roman" w:cs="Times New Roman"/>
          <w:b/>
          <w:lang w:val="lv-LV"/>
        </w:rPr>
        <w:t xml:space="preserve">.  </w:t>
      </w:r>
    </w:p>
    <w:p w14:paraId="1CFE0D57" w14:textId="77777777" w:rsidR="0031560B" w:rsidRPr="006B6CD1" w:rsidRDefault="0031560B" w:rsidP="0031560B">
      <w:pPr>
        <w:pStyle w:val="BodyText"/>
        <w:rPr>
          <w:rFonts w:ascii="Times New Roman" w:hAnsi="Times New Roman" w:cs="Times New Roman"/>
          <w:lang w:val="lv-LV"/>
        </w:rPr>
      </w:pPr>
    </w:p>
    <w:p w14:paraId="59527269"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Līguma summa un norēķinu kārtība</w:t>
      </w:r>
    </w:p>
    <w:p w14:paraId="4AFBFBA3" w14:textId="77777777" w:rsidR="0031560B" w:rsidRPr="006B6CD1" w:rsidRDefault="0031560B" w:rsidP="0031560B">
      <w:pPr>
        <w:numPr>
          <w:ilvl w:val="1"/>
          <w:numId w:val="22"/>
        </w:numPr>
        <w:spacing w:after="0" w:line="240" w:lineRule="auto"/>
        <w:jc w:val="both"/>
        <w:rPr>
          <w:rFonts w:ascii="Times New Roman" w:hAnsi="Times New Roman" w:cs="Times New Roman"/>
          <w:b/>
          <w:bCs/>
          <w:lang w:val="lv-LV"/>
        </w:rPr>
      </w:pPr>
      <w:r w:rsidRPr="006B6CD1">
        <w:rPr>
          <w:rFonts w:ascii="Times New Roman" w:hAnsi="Times New Roman" w:cs="Times New Roman"/>
          <w:b/>
          <w:lang w:val="lv-LV"/>
        </w:rPr>
        <w:t xml:space="preserve">Pirkuma kopējā līguma summa ir EUR _________ /___________ </w:t>
      </w:r>
      <w:r w:rsidRPr="006B6CD1">
        <w:rPr>
          <w:rFonts w:ascii="Times New Roman" w:hAnsi="Times New Roman" w:cs="Times New Roman"/>
          <w:b/>
          <w:i/>
          <w:lang w:val="lv-LV"/>
        </w:rPr>
        <w:t>euro</w:t>
      </w:r>
      <w:r w:rsidRPr="006B6CD1">
        <w:rPr>
          <w:rFonts w:ascii="Times New Roman" w:hAnsi="Times New Roman" w:cs="Times New Roman"/>
          <w:b/>
          <w:lang w:val="lv-LV"/>
        </w:rPr>
        <w:t xml:space="preserve"> _______ </w:t>
      </w:r>
      <w:r w:rsidRPr="006B6CD1">
        <w:rPr>
          <w:rFonts w:ascii="Times New Roman" w:hAnsi="Times New Roman" w:cs="Times New Roman"/>
          <w:b/>
          <w:i/>
          <w:lang w:val="lv-LV"/>
        </w:rPr>
        <w:t>centi</w:t>
      </w:r>
      <w:r w:rsidRPr="006B6CD1">
        <w:rPr>
          <w:rFonts w:ascii="Times New Roman" w:hAnsi="Times New Roman" w:cs="Times New Roman"/>
          <w:b/>
          <w:lang w:val="lv-LV"/>
        </w:rPr>
        <w:t>/</w:t>
      </w:r>
      <w:r w:rsidRPr="006B6CD1">
        <w:rPr>
          <w:rFonts w:ascii="Times New Roman" w:hAnsi="Times New Roman" w:cs="Times New Roman"/>
          <w:b/>
          <w:bCs/>
          <w:lang w:val="lv-LV"/>
        </w:rPr>
        <w:t>.</w:t>
      </w:r>
    </w:p>
    <w:p w14:paraId="3FF17FB8" w14:textId="77777777" w:rsidR="00C43093" w:rsidRPr="006B6CD1" w:rsidRDefault="0031560B" w:rsidP="00C43093">
      <w:pPr>
        <w:numPr>
          <w:ilvl w:val="1"/>
          <w:numId w:val="22"/>
        </w:numPr>
        <w:spacing w:after="0" w:line="240" w:lineRule="auto"/>
        <w:jc w:val="both"/>
        <w:rPr>
          <w:rFonts w:ascii="Times New Roman" w:hAnsi="Times New Roman" w:cs="Times New Roman"/>
          <w:bCs/>
          <w:lang w:val="lv-LV"/>
        </w:rPr>
      </w:pPr>
      <w:r w:rsidRPr="006B6CD1">
        <w:rPr>
          <w:rFonts w:ascii="Times New Roman" w:hAnsi="Times New Roman" w:cs="Times New Roman"/>
          <w:lang w:val="lv-LV"/>
        </w:rPr>
        <w:t>Uz pirkuma līguma parakstīšanas brīdi PIRCĒJS ir samaks</w:t>
      </w:r>
      <w:r w:rsidR="00121B3B" w:rsidRPr="006B6CD1">
        <w:rPr>
          <w:rFonts w:ascii="Times New Roman" w:hAnsi="Times New Roman" w:cs="Times New Roman"/>
          <w:lang w:val="lv-LV"/>
        </w:rPr>
        <w:t xml:space="preserve">ājis pirkuma summu pilnā apmērā, </w:t>
      </w:r>
      <w:r w:rsidR="00121B3B" w:rsidRPr="006B6CD1">
        <w:rPr>
          <w:rFonts w:ascii="Times New Roman" w:hAnsi="Times New Roman" w:cs="Times New Roman"/>
          <w:b/>
          <w:lang w:val="lv-LV"/>
        </w:rPr>
        <w:t>t</w:t>
      </w:r>
      <w:r w:rsidR="00121B3B" w:rsidRPr="006B6CD1">
        <w:rPr>
          <w:rFonts w:ascii="Times New Roman" w:hAnsi="Times New Roman" w:cs="Times New Roman"/>
          <w:lang w:val="lv-LV"/>
        </w:rPr>
        <w:t>ai skaitā nodrošinājumu summu.</w:t>
      </w:r>
    </w:p>
    <w:p w14:paraId="2EBD9813" w14:textId="77777777" w:rsidR="00121B3B" w:rsidRPr="006B6CD1" w:rsidRDefault="00121B3B" w:rsidP="00C43093">
      <w:pPr>
        <w:numPr>
          <w:ilvl w:val="1"/>
          <w:numId w:val="22"/>
        </w:numPr>
        <w:spacing w:after="0" w:line="240" w:lineRule="auto"/>
        <w:jc w:val="both"/>
        <w:rPr>
          <w:rFonts w:ascii="Times New Roman" w:hAnsi="Times New Roman" w:cs="Times New Roman"/>
          <w:bCs/>
          <w:lang w:val="lv-LV"/>
        </w:rPr>
      </w:pPr>
      <w:r w:rsidRPr="006B6CD1">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3A7FEFC3" w14:textId="77777777" w:rsidR="00121B3B" w:rsidRPr="006B6CD1" w:rsidRDefault="00121B3B" w:rsidP="00121B3B">
      <w:pPr>
        <w:spacing w:after="0" w:line="240" w:lineRule="auto"/>
        <w:jc w:val="both"/>
        <w:rPr>
          <w:rFonts w:ascii="Times New Roman" w:hAnsi="Times New Roman" w:cs="Times New Roman"/>
          <w:b/>
          <w:bCs/>
          <w:lang w:val="lv-LV"/>
        </w:rPr>
      </w:pPr>
    </w:p>
    <w:p w14:paraId="591DE407"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Pušu atbildība un strīdu izšķiršana</w:t>
      </w:r>
    </w:p>
    <w:p w14:paraId="6AC1D8BA"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6B6CD1" w:rsidRDefault="0031560B" w:rsidP="0031560B">
      <w:pPr>
        <w:numPr>
          <w:ilvl w:val="0"/>
          <w:numId w:val="22"/>
        </w:num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Nepārvarama vara</w:t>
      </w:r>
    </w:p>
    <w:p w14:paraId="341351A3"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6B6CD1" w:rsidRDefault="0031560B" w:rsidP="0031560B">
      <w:pPr>
        <w:pStyle w:val="ListParagraph"/>
        <w:numPr>
          <w:ilvl w:val="0"/>
          <w:numId w:val="22"/>
        </w:numPr>
        <w:spacing w:after="0" w:line="276" w:lineRule="auto"/>
        <w:jc w:val="center"/>
        <w:rPr>
          <w:rFonts w:ascii="Times New Roman" w:hAnsi="Times New Roman" w:cs="Times New Roman"/>
          <w:b/>
          <w:bCs/>
          <w:lang w:val="lv-LV"/>
        </w:rPr>
      </w:pPr>
      <w:r w:rsidRPr="006B6CD1">
        <w:rPr>
          <w:rFonts w:ascii="Times New Roman" w:hAnsi="Times New Roman" w:cs="Times New Roman"/>
          <w:b/>
          <w:bCs/>
          <w:lang w:val="lv-LV"/>
        </w:rPr>
        <w:t>Personas datu aizsardzība un</w:t>
      </w:r>
      <w:r w:rsidRPr="006B6CD1">
        <w:rPr>
          <w:rFonts w:ascii="Times New Roman" w:hAnsi="Times New Roman" w:cs="Times New Roman"/>
          <w:b/>
          <w:lang w:val="lv-LV"/>
        </w:rPr>
        <w:t xml:space="preserve"> </w:t>
      </w:r>
      <w:r w:rsidRPr="006B6CD1">
        <w:rPr>
          <w:rFonts w:ascii="Times New Roman" w:hAnsi="Times New Roman" w:cs="Times New Roman"/>
          <w:b/>
          <w:bCs/>
          <w:lang w:val="lv-LV"/>
        </w:rPr>
        <w:t>konfidencialitāte</w:t>
      </w:r>
    </w:p>
    <w:p w14:paraId="466F9285"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apliecina, ka tās ir informētas, ka vienas </w:t>
      </w:r>
      <w:r w:rsidRPr="006B6CD1">
        <w:rPr>
          <w:b w:val="0"/>
          <w:iCs/>
          <w:sz w:val="22"/>
          <w:szCs w:val="22"/>
          <w:u w:val="none"/>
        </w:rPr>
        <w:t>Puses</w:t>
      </w:r>
      <w:r w:rsidRPr="006B6CD1">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nodrošināt spēkā esošajiem tiesību aktiem atbilstošu aizsardzības līmeni otras </w:t>
      </w:r>
      <w:r w:rsidRPr="006B6CD1">
        <w:rPr>
          <w:b w:val="0"/>
          <w:iCs/>
          <w:sz w:val="22"/>
          <w:szCs w:val="22"/>
          <w:u w:val="none"/>
        </w:rPr>
        <w:t>Puses</w:t>
      </w:r>
      <w:r w:rsidRPr="006B6CD1">
        <w:rPr>
          <w:b w:val="0"/>
          <w:sz w:val="22"/>
          <w:szCs w:val="22"/>
          <w:u w:val="none"/>
        </w:rPr>
        <w:t xml:space="preserve"> iesniegtajiem personas datiem. </w:t>
      </w:r>
    </w:p>
    <w:p w14:paraId="3CDFB6DF"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nenodot tālāk trešajām personām otras </w:t>
      </w:r>
      <w:r w:rsidRPr="006B6CD1">
        <w:rPr>
          <w:b w:val="0"/>
          <w:iCs/>
          <w:sz w:val="22"/>
          <w:szCs w:val="22"/>
          <w:u w:val="none"/>
        </w:rPr>
        <w:t>Puses</w:t>
      </w:r>
      <w:r w:rsidRPr="006B6CD1">
        <w:rPr>
          <w:b w:val="0"/>
          <w:sz w:val="22"/>
          <w:szCs w:val="22"/>
          <w:u w:val="none"/>
        </w:rPr>
        <w:t xml:space="preserve"> iesniegtos personas datus. Ja saskaņā ar spēkā esošajiem tiesību aktiem </w:t>
      </w:r>
      <w:r w:rsidRPr="006B6CD1">
        <w:rPr>
          <w:b w:val="0"/>
          <w:iCs/>
          <w:sz w:val="22"/>
          <w:szCs w:val="22"/>
          <w:u w:val="none"/>
        </w:rPr>
        <w:t>Pusēm</w:t>
      </w:r>
      <w:r w:rsidRPr="006B6CD1">
        <w:rPr>
          <w:b w:val="0"/>
          <w:sz w:val="22"/>
          <w:szCs w:val="22"/>
          <w:u w:val="none"/>
        </w:rPr>
        <w:t xml:space="preserve"> var rasties šāds pienākums, tās pirms personas datu nodošanas informē par to otru </w:t>
      </w:r>
      <w:r w:rsidRPr="006B6CD1">
        <w:rPr>
          <w:b w:val="0"/>
          <w:iCs/>
          <w:sz w:val="22"/>
          <w:szCs w:val="22"/>
          <w:u w:val="none"/>
        </w:rPr>
        <w:t>Pusi</w:t>
      </w:r>
      <w:r w:rsidRPr="006B6CD1">
        <w:rPr>
          <w:b w:val="0"/>
          <w:sz w:val="22"/>
          <w:szCs w:val="22"/>
          <w:u w:val="none"/>
        </w:rPr>
        <w:t>, ja vien to neaizliedz spēkā esošie tiesību akti.</w:t>
      </w:r>
    </w:p>
    <w:p w14:paraId="6D776DF0"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Katra no </w:t>
      </w:r>
      <w:r w:rsidRPr="006B6CD1">
        <w:rPr>
          <w:b w:val="0"/>
          <w:iCs/>
          <w:sz w:val="22"/>
          <w:szCs w:val="22"/>
          <w:u w:val="none"/>
        </w:rPr>
        <w:t>Pusēm</w:t>
      </w:r>
      <w:r w:rsidRPr="006B6CD1">
        <w:rPr>
          <w:b w:val="0"/>
          <w:sz w:val="22"/>
          <w:szCs w:val="22"/>
          <w:u w:val="none"/>
        </w:rPr>
        <w:t xml:space="preserve"> patstāvīgi ir atbildīga Datu subjekta priekšā par personas datu aizsardzības un apstrādes noteikumu neievērošanu un, ja tiek konstatēta </w:t>
      </w:r>
      <w:r w:rsidRPr="006B6CD1">
        <w:rPr>
          <w:b w:val="0"/>
          <w:iCs/>
          <w:sz w:val="22"/>
          <w:szCs w:val="22"/>
          <w:u w:val="none"/>
        </w:rPr>
        <w:t>Puses</w:t>
      </w:r>
      <w:r w:rsidRPr="006B6CD1">
        <w:rPr>
          <w:b w:val="0"/>
          <w:sz w:val="22"/>
          <w:szCs w:val="22"/>
          <w:u w:val="none"/>
        </w:rPr>
        <w:t xml:space="preserve"> atbildība, </w:t>
      </w:r>
      <w:r w:rsidRPr="006B6CD1">
        <w:rPr>
          <w:b w:val="0"/>
          <w:iCs/>
          <w:sz w:val="22"/>
          <w:szCs w:val="22"/>
          <w:u w:val="none"/>
        </w:rPr>
        <w:t>Pusei</w:t>
      </w:r>
      <w:r w:rsidRPr="006B6CD1">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iznīcināt otras </w:t>
      </w:r>
      <w:r w:rsidRPr="006B6CD1">
        <w:rPr>
          <w:b w:val="0"/>
          <w:iCs/>
          <w:sz w:val="22"/>
          <w:szCs w:val="22"/>
          <w:u w:val="none"/>
        </w:rPr>
        <w:t>Puses</w:t>
      </w:r>
      <w:r w:rsidRPr="006B6CD1">
        <w:rPr>
          <w:b w:val="0"/>
          <w:sz w:val="22"/>
          <w:szCs w:val="22"/>
          <w:u w:val="none"/>
        </w:rPr>
        <w:t xml:space="preserve"> iesniegtos personas datus, tiklīdz izbeidzas nepieciešamība tos apstrādāt.</w:t>
      </w:r>
    </w:p>
    <w:p w14:paraId="2FE7540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Līguma noteikumi, kā arī informācija, kas saistīta ar </w:t>
      </w:r>
      <w:r w:rsidRPr="006B6CD1">
        <w:rPr>
          <w:b w:val="0"/>
          <w:iCs/>
          <w:sz w:val="22"/>
          <w:szCs w:val="22"/>
          <w:u w:val="none"/>
        </w:rPr>
        <w:t>Pušu</w:t>
      </w:r>
      <w:r w:rsidRPr="006B6CD1">
        <w:rPr>
          <w:b w:val="0"/>
          <w:sz w:val="22"/>
          <w:szCs w:val="22"/>
          <w:u w:val="none"/>
        </w:rPr>
        <w:t xml:space="preserve"> sadarbību vai kas </w:t>
      </w:r>
      <w:r w:rsidRPr="006B6CD1">
        <w:rPr>
          <w:b w:val="0"/>
          <w:iCs/>
          <w:sz w:val="22"/>
          <w:szCs w:val="22"/>
          <w:u w:val="none"/>
        </w:rPr>
        <w:t>Pušu</w:t>
      </w:r>
      <w:r w:rsidRPr="006B6CD1">
        <w:rPr>
          <w:b w:val="0"/>
          <w:sz w:val="22"/>
          <w:szCs w:val="22"/>
          <w:u w:val="none"/>
        </w:rPr>
        <w:t xml:space="preserve"> rīcībā nonākusi Līguma izpildes rezultātā, uzskatāma par </w:t>
      </w:r>
      <w:r w:rsidRPr="006B6CD1">
        <w:rPr>
          <w:b w:val="0"/>
          <w:iCs/>
          <w:sz w:val="22"/>
          <w:szCs w:val="22"/>
          <w:u w:val="none"/>
        </w:rPr>
        <w:t>Pušu</w:t>
      </w:r>
      <w:r w:rsidRPr="006B6CD1">
        <w:rPr>
          <w:b w:val="0"/>
          <w:sz w:val="22"/>
          <w:szCs w:val="22"/>
          <w:u w:val="none"/>
        </w:rPr>
        <w:t xml:space="preserve"> komercnoslēpumu, un tā bez iepriekšējas rakstiskas otras </w:t>
      </w:r>
      <w:r w:rsidRPr="006B6CD1">
        <w:rPr>
          <w:b w:val="0"/>
          <w:iCs/>
          <w:sz w:val="22"/>
          <w:szCs w:val="22"/>
          <w:u w:val="none"/>
        </w:rPr>
        <w:t>Puses</w:t>
      </w:r>
      <w:r w:rsidRPr="006B6CD1">
        <w:rPr>
          <w:b w:val="0"/>
          <w:sz w:val="22"/>
          <w:szCs w:val="22"/>
          <w:u w:val="none"/>
        </w:rPr>
        <w:t xml:space="preserve"> </w:t>
      </w:r>
      <w:r w:rsidRPr="006B6CD1">
        <w:rPr>
          <w:b w:val="0"/>
          <w:sz w:val="22"/>
          <w:szCs w:val="22"/>
          <w:u w:val="none"/>
        </w:rPr>
        <w:lastRenderedPageBreak/>
        <w:t>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Saņemto </w:t>
      </w:r>
      <w:r w:rsidRPr="006B6CD1">
        <w:rPr>
          <w:b w:val="0"/>
          <w:iCs/>
          <w:sz w:val="22"/>
          <w:szCs w:val="22"/>
          <w:u w:val="none"/>
        </w:rPr>
        <w:t>Puses</w:t>
      </w:r>
      <w:r w:rsidRPr="006B6CD1">
        <w:rPr>
          <w:b w:val="0"/>
          <w:sz w:val="22"/>
          <w:szCs w:val="22"/>
          <w:u w:val="none"/>
        </w:rPr>
        <w:t xml:space="preserve"> komercnoslēpumu saturošo informāciju otra </w:t>
      </w:r>
      <w:r w:rsidRPr="006B6CD1">
        <w:rPr>
          <w:b w:val="0"/>
          <w:iCs/>
          <w:sz w:val="22"/>
          <w:szCs w:val="22"/>
          <w:u w:val="none"/>
        </w:rPr>
        <w:t>Puse</w:t>
      </w:r>
      <w:r w:rsidRPr="006B6CD1">
        <w:rPr>
          <w:b w:val="0"/>
          <w:sz w:val="22"/>
          <w:szCs w:val="22"/>
          <w:u w:val="none"/>
        </w:rPr>
        <w:t xml:space="preserve"> apņemas izmantot vienīgi šī Līguma ietvaros noteikto saistību izpildes nodrošināšanai, ievērojot otrās </w:t>
      </w:r>
      <w:r w:rsidRPr="006B6CD1">
        <w:rPr>
          <w:b w:val="0"/>
          <w:iCs/>
          <w:sz w:val="22"/>
          <w:szCs w:val="22"/>
          <w:u w:val="none"/>
        </w:rPr>
        <w:t>Puses</w:t>
      </w:r>
      <w:r w:rsidRPr="006B6CD1">
        <w:rPr>
          <w:b w:val="0"/>
          <w:sz w:val="22"/>
          <w:szCs w:val="22"/>
          <w:u w:val="none"/>
        </w:rPr>
        <w:t xml:space="preserve"> komercintereses un konfidencialitātes pienākumu.</w:t>
      </w:r>
    </w:p>
    <w:p w14:paraId="715B0F10"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Līguma termiņš, tā papildinājumi un grozījumi</w:t>
      </w:r>
    </w:p>
    <w:p w14:paraId="4D5DDF62"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Līgums stājas spēkā ar tā parakstīšanas brīdi un darbojas līdz pušu saistību pilnīgai izpildei.</w:t>
      </w:r>
    </w:p>
    <w:p w14:paraId="254F9522"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Līgumu var papildināt, grozīt vai lauzt pēc pušu vienošanās. Jebkuras izmaiņas vai papildinājumi līgumā ir izdarāmi rakstveidā un ir spēkā tikai pēc to abpusējas parakstīšanas.</w:t>
      </w:r>
    </w:p>
    <w:p w14:paraId="79190DB8"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6B6CD1" w:rsidRDefault="0031560B" w:rsidP="0031560B">
      <w:pPr>
        <w:numPr>
          <w:ilvl w:val="0"/>
          <w:numId w:val="22"/>
        </w:num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Citi noteikumi</w:t>
      </w:r>
    </w:p>
    <w:p w14:paraId="422A9967"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Līgums sastādīts latviešu valodā, divos eksemplāros katrs uz ___________.</w:t>
      </w:r>
    </w:p>
    <w:p w14:paraId="774BE49F" w14:textId="77777777" w:rsidR="0031560B" w:rsidRPr="006B6CD1" w:rsidRDefault="0031560B" w:rsidP="0031560B">
      <w:pPr>
        <w:jc w:val="both"/>
        <w:rPr>
          <w:rFonts w:ascii="Times New Roman" w:hAnsi="Times New Roman" w:cs="Times New Roman"/>
          <w:lang w:val="lv-LV"/>
        </w:rPr>
      </w:pPr>
    </w:p>
    <w:p w14:paraId="358EB0A8" w14:textId="77777777" w:rsidR="0031560B" w:rsidRPr="006B6CD1" w:rsidRDefault="0031560B" w:rsidP="0031560B">
      <w:pPr>
        <w:numPr>
          <w:ilvl w:val="0"/>
          <w:numId w:val="22"/>
        </w:numPr>
        <w:spacing w:after="0" w:line="240" w:lineRule="auto"/>
        <w:jc w:val="center"/>
        <w:rPr>
          <w:rFonts w:ascii="Times New Roman" w:hAnsi="Times New Roman" w:cs="Times New Roman"/>
          <w:b/>
          <w:bCs/>
          <w:i/>
          <w:iCs/>
          <w:lang w:val="lv-LV"/>
        </w:rPr>
      </w:pPr>
      <w:r w:rsidRPr="006B6CD1">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6B6CD1" w14:paraId="469F3CD6" w14:textId="77777777" w:rsidTr="00AB1A5F">
        <w:trPr>
          <w:trHeight w:val="152"/>
        </w:trPr>
        <w:tc>
          <w:tcPr>
            <w:tcW w:w="5040" w:type="dxa"/>
          </w:tcPr>
          <w:p w14:paraId="3E1BF17A" w14:textId="77777777" w:rsidR="0031560B" w:rsidRPr="006B6CD1" w:rsidRDefault="0031560B" w:rsidP="00AB1A5F">
            <w:pPr>
              <w:jc w:val="both"/>
              <w:rPr>
                <w:rFonts w:ascii="Times New Roman" w:hAnsi="Times New Roman" w:cs="Times New Roman"/>
                <w:b/>
                <w:lang w:val="lv-LV"/>
              </w:rPr>
            </w:pPr>
            <w:r w:rsidRPr="006B6CD1">
              <w:rPr>
                <w:rFonts w:ascii="Times New Roman" w:hAnsi="Times New Roman" w:cs="Times New Roman"/>
                <w:b/>
                <w:bCs/>
                <w:i/>
                <w:iCs/>
                <w:lang w:val="lv-LV"/>
              </w:rPr>
              <w:t>PĀRDEVĒJS</w:t>
            </w:r>
            <w:r w:rsidRPr="006B6CD1">
              <w:rPr>
                <w:rFonts w:ascii="Times New Roman" w:hAnsi="Times New Roman" w:cs="Times New Roman"/>
                <w:b/>
                <w:color w:val="000000"/>
                <w:lang w:val="lv-LV"/>
              </w:rPr>
              <w:t>:</w:t>
            </w:r>
          </w:p>
        </w:tc>
        <w:tc>
          <w:tcPr>
            <w:tcW w:w="4680" w:type="dxa"/>
          </w:tcPr>
          <w:p w14:paraId="510BA3FF" w14:textId="77777777" w:rsidR="0031560B" w:rsidRPr="006B6CD1" w:rsidRDefault="0031560B" w:rsidP="00AB1A5F">
            <w:pPr>
              <w:jc w:val="both"/>
              <w:rPr>
                <w:rFonts w:ascii="Times New Roman" w:hAnsi="Times New Roman" w:cs="Times New Roman"/>
                <w:b/>
                <w:lang w:val="lv-LV"/>
              </w:rPr>
            </w:pPr>
            <w:r w:rsidRPr="006B6CD1">
              <w:rPr>
                <w:rFonts w:ascii="Times New Roman" w:hAnsi="Times New Roman" w:cs="Times New Roman"/>
                <w:b/>
                <w:bCs/>
                <w:i/>
                <w:iCs/>
                <w:lang w:val="lv-LV"/>
              </w:rPr>
              <w:t>PIRCĒJS</w:t>
            </w:r>
            <w:r w:rsidRPr="006B6CD1">
              <w:rPr>
                <w:rFonts w:ascii="Times New Roman" w:hAnsi="Times New Roman" w:cs="Times New Roman"/>
                <w:b/>
                <w:lang w:val="lv-LV"/>
              </w:rPr>
              <w:t xml:space="preserve">: </w:t>
            </w:r>
          </w:p>
        </w:tc>
      </w:tr>
    </w:tbl>
    <w:p w14:paraId="65EDB75B" w14:textId="77777777" w:rsidR="00E32FF7" w:rsidRPr="006B6CD1" w:rsidRDefault="00E32FF7" w:rsidP="00982C3A">
      <w:pPr>
        <w:spacing w:after="0" w:line="240" w:lineRule="auto"/>
        <w:rPr>
          <w:rFonts w:ascii="Times New Roman" w:hAnsi="Times New Roman" w:cs="Times New Roman"/>
          <w:b/>
          <w:lang w:val="lv-LV"/>
        </w:rPr>
      </w:pPr>
    </w:p>
    <w:sectPr w:rsidR="00E32FF7" w:rsidRPr="006B6CD1" w:rsidSect="006D2B4D">
      <w:footerReference w:type="default" r:id="rId19"/>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BD52" w14:textId="77777777" w:rsidR="005C5774" w:rsidRDefault="005C5774" w:rsidP="0031560B">
      <w:pPr>
        <w:spacing w:after="0" w:line="240" w:lineRule="auto"/>
      </w:pPr>
      <w:r>
        <w:separator/>
      </w:r>
    </w:p>
  </w:endnote>
  <w:endnote w:type="continuationSeparator" w:id="0">
    <w:p w14:paraId="11DC814A" w14:textId="77777777" w:rsidR="005C5774" w:rsidRDefault="005C5774"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043270"/>
      <w:docPartObj>
        <w:docPartGallery w:val="Page Numbers (Bottom of Page)"/>
        <w:docPartUnique/>
      </w:docPartObj>
    </w:sdtPr>
    <w:sdtEndPr>
      <w:rPr>
        <w:noProof/>
      </w:rPr>
    </w:sdtEndPr>
    <w:sdtContent>
      <w:p w14:paraId="461A1AA5" w14:textId="77777777" w:rsidR="0031560B" w:rsidRDefault="0031560B">
        <w:pPr>
          <w:pStyle w:val="Footer"/>
          <w:jc w:val="right"/>
        </w:pPr>
        <w:r>
          <w:fldChar w:fldCharType="begin"/>
        </w:r>
        <w:r>
          <w:instrText xml:space="preserve"> PAGE   \* MERGEFORMAT </w:instrText>
        </w:r>
        <w:r>
          <w:fldChar w:fldCharType="separate"/>
        </w:r>
        <w:r w:rsidR="00FA6BB1">
          <w:rPr>
            <w:noProof/>
          </w:rPr>
          <w:t>8</w:t>
        </w:r>
        <w:r>
          <w:rPr>
            <w:noProof/>
          </w:rPr>
          <w:fldChar w:fldCharType="end"/>
        </w:r>
      </w:p>
    </w:sdtContent>
  </w:sdt>
  <w:p w14:paraId="727D1271" w14:textId="77777777" w:rsidR="0031560B" w:rsidRDefault="0031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CCEA" w14:textId="77777777" w:rsidR="005C5774" w:rsidRDefault="005C5774" w:rsidP="0031560B">
      <w:pPr>
        <w:spacing w:after="0" w:line="240" w:lineRule="auto"/>
      </w:pPr>
      <w:r>
        <w:separator/>
      </w:r>
    </w:p>
  </w:footnote>
  <w:footnote w:type="continuationSeparator" w:id="0">
    <w:p w14:paraId="78BE72CD" w14:textId="77777777" w:rsidR="005C5774" w:rsidRDefault="005C5774" w:rsidP="00315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16cid:durableId="652878930">
    <w:abstractNumId w:val="2"/>
  </w:num>
  <w:num w:numId="2" w16cid:durableId="1134757762">
    <w:abstractNumId w:val="9"/>
  </w:num>
  <w:num w:numId="3" w16cid:durableId="1779134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271764">
    <w:abstractNumId w:val="21"/>
  </w:num>
  <w:num w:numId="5" w16cid:durableId="121461862">
    <w:abstractNumId w:val="17"/>
  </w:num>
  <w:num w:numId="6" w16cid:durableId="693849248">
    <w:abstractNumId w:val="5"/>
  </w:num>
  <w:num w:numId="7" w16cid:durableId="1007976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234082">
    <w:abstractNumId w:val="6"/>
  </w:num>
  <w:num w:numId="9" w16cid:durableId="1729188392">
    <w:abstractNumId w:val="19"/>
  </w:num>
  <w:num w:numId="10" w16cid:durableId="1835489811">
    <w:abstractNumId w:val="8"/>
  </w:num>
  <w:num w:numId="11" w16cid:durableId="1100565032">
    <w:abstractNumId w:val="0"/>
  </w:num>
  <w:num w:numId="12" w16cid:durableId="758528751">
    <w:abstractNumId w:val="16"/>
  </w:num>
  <w:num w:numId="13" w16cid:durableId="55933470">
    <w:abstractNumId w:val="4"/>
  </w:num>
  <w:num w:numId="14" w16cid:durableId="1215892315">
    <w:abstractNumId w:val="12"/>
  </w:num>
  <w:num w:numId="15" w16cid:durableId="833105016">
    <w:abstractNumId w:val="10"/>
  </w:num>
  <w:num w:numId="16" w16cid:durableId="1720472721">
    <w:abstractNumId w:val="1"/>
  </w:num>
  <w:num w:numId="17" w16cid:durableId="1004093003">
    <w:abstractNumId w:val="14"/>
  </w:num>
  <w:num w:numId="18" w16cid:durableId="1528761548">
    <w:abstractNumId w:val="20"/>
  </w:num>
  <w:num w:numId="19" w16cid:durableId="1130905195">
    <w:abstractNumId w:val="3"/>
  </w:num>
  <w:num w:numId="20" w16cid:durableId="585649004">
    <w:abstractNumId w:val="13"/>
  </w:num>
  <w:num w:numId="21" w16cid:durableId="1039815414">
    <w:abstractNumId w:val="15"/>
  </w:num>
  <w:num w:numId="22" w16cid:durableId="50760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5B37"/>
    <w:rsid w:val="00276B88"/>
    <w:rsid w:val="00283107"/>
    <w:rsid w:val="0031560B"/>
    <w:rsid w:val="003512D1"/>
    <w:rsid w:val="00374D5A"/>
    <w:rsid w:val="00400A82"/>
    <w:rsid w:val="00425F8B"/>
    <w:rsid w:val="00456489"/>
    <w:rsid w:val="004D4174"/>
    <w:rsid w:val="00502E6D"/>
    <w:rsid w:val="005049CF"/>
    <w:rsid w:val="00506715"/>
    <w:rsid w:val="00537FD3"/>
    <w:rsid w:val="005B1067"/>
    <w:rsid w:val="005C5774"/>
    <w:rsid w:val="005E1421"/>
    <w:rsid w:val="005E60AD"/>
    <w:rsid w:val="00622F8B"/>
    <w:rsid w:val="006509A7"/>
    <w:rsid w:val="006B6CD1"/>
    <w:rsid w:val="006D2B4D"/>
    <w:rsid w:val="007F1885"/>
    <w:rsid w:val="007F6A4F"/>
    <w:rsid w:val="008017D8"/>
    <w:rsid w:val="00824358"/>
    <w:rsid w:val="00841382"/>
    <w:rsid w:val="008D7154"/>
    <w:rsid w:val="009440A5"/>
    <w:rsid w:val="00952DD8"/>
    <w:rsid w:val="00982C3A"/>
    <w:rsid w:val="009E4034"/>
    <w:rsid w:val="00A07F77"/>
    <w:rsid w:val="00A144B6"/>
    <w:rsid w:val="00A6358B"/>
    <w:rsid w:val="00AA781E"/>
    <w:rsid w:val="00B13F26"/>
    <w:rsid w:val="00B23E5D"/>
    <w:rsid w:val="00B83F4F"/>
    <w:rsid w:val="00BB0983"/>
    <w:rsid w:val="00BB2104"/>
    <w:rsid w:val="00BE3CEE"/>
    <w:rsid w:val="00C3188A"/>
    <w:rsid w:val="00C43093"/>
    <w:rsid w:val="00C97445"/>
    <w:rsid w:val="00CA518D"/>
    <w:rsid w:val="00CB0695"/>
    <w:rsid w:val="00CC6F01"/>
    <w:rsid w:val="00CD0AB9"/>
    <w:rsid w:val="00CE6124"/>
    <w:rsid w:val="00DC05C2"/>
    <w:rsid w:val="00DE5864"/>
    <w:rsid w:val="00DF1D25"/>
    <w:rsid w:val="00DF645D"/>
    <w:rsid w:val="00E13E3E"/>
    <w:rsid w:val="00E32FF7"/>
    <w:rsid w:val="00E4767F"/>
    <w:rsid w:val="00E653FB"/>
    <w:rsid w:val="00EC7C4C"/>
    <w:rsid w:val="00F05B05"/>
    <w:rsid w:val="00F24CF8"/>
    <w:rsid w:val="00F54DA1"/>
    <w:rsid w:val="00F75F0F"/>
    <w:rsid w:val="00FA6BB1"/>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evita.zuromska@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14766</Words>
  <Characters>8418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Komunal Komunal</cp:lastModifiedBy>
  <cp:revision>11</cp:revision>
  <dcterms:created xsi:type="dcterms:W3CDTF">2023-06-28T06:13:00Z</dcterms:created>
  <dcterms:modified xsi:type="dcterms:W3CDTF">2023-09-22T06:16:00Z</dcterms:modified>
</cp:coreProperties>
</file>