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FA" w:rsidRPr="00454CD6" w:rsidRDefault="00A776FA" w:rsidP="00A776FA">
      <w:pPr>
        <w:pStyle w:val="Heading1"/>
        <w:spacing w:after="0"/>
        <w:rPr>
          <w:b/>
          <w:sz w:val="24"/>
          <w:szCs w:val="24"/>
        </w:rPr>
      </w:pPr>
      <w:r w:rsidRPr="00454CD6">
        <w:rPr>
          <w:b/>
          <w:sz w:val="24"/>
          <w:szCs w:val="24"/>
        </w:rPr>
        <w:t>APSTIPRINU</w:t>
      </w:r>
    </w:p>
    <w:p w:rsidR="00A776FA" w:rsidRPr="00454CD6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sz w:val="24"/>
          <w:szCs w:val="24"/>
        </w:rPr>
      </w:pPr>
      <w:r w:rsidRPr="00454CD6">
        <w:rPr>
          <w:rFonts w:ascii="Times New Roman" w:hAnsi="Times New Roman" w:cs="Times New Roman"/>
          <w:sz w:val="24"/>
          <w:szCs w:val="24"/>
          <w:lang w:eastAsia="lv-LV"/>
        </w:rPr>
        <w:t xml:space="preserve">        </w:t>
      </w:r>
      <w:r w:rsidRPr="00454CD6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454CD6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454CD6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454CD6">
        <w:rPr>
          <w:rFonts w:ascii="Times New Roman" w:hAnsi="Times New Roman" w:cs="Times New Roman"/>
          <w:b/>
          <w:bCs/>
          <w:sz w:val="24"/>
          <w:szCs w:val="24"/>
        </w:rPr>
        <w:t>Sabiedrība ar ierobežotu atbildību</w:t>
      </w:r>
      <w:r w:rsidRPr="00454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FA" w:rsidRPr="00454CD6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4CD6">
        <w:rPr>
          <w:rFonts w:ascii="Times New Roman" w:hAnsi="Times New Roman" w:cs="Times New Roman"/>
          <w:b/>
          <w:bCs/>
          <w:sz w:val="24"/>
          <w:szCs w:val="24"/>
        </w:rPr>
        <w:t xml:space="preserve">„Atkritumu Apsaimniekošanas </w:t>
      </w:r>
      <w:proofErr w:type="spellStart"/>
      <w:r w:rsidRPr="00454CD6">
        <w:rPr>
          <w:rFonts w:ascii="Times New Roman" w:hAnsi="Times New Roman" w:cs="Times New Roman"/>
          <w:b/>
          <w:bCs/>
          <w:sz w:val="24"/>
          <w:szCs w:val="24"/>
        </w:rPr>
        <w:t>Dienvidlatgales</w:t>
      </w:r>
      <w:proofErr w:type="spellEnd"/>
      <w:r w:rsidRPr="00454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76FA" w:rsidRPr="00454CD6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4CD6">
        <w:rPr>
          <w:rFonts w:ascii="Times New Roman" w:hAnsi="Times New Roman" w:cs="Times New Roman"/>
          <w:b/>
          <w:bCs/>
          <w:sz w:val="24"/>
          <w:szCs w:val="24"/>
        </w:rPr>
        <w:t>Starppašvaldību</w:t>
      </w:r>
      <w:proofErr w:type="spellEnd"/>
      <w:r w:rsidRPr="00454CD6">
        <w:rPr>
          <w:rFonts w:ascii="Times New Roman" w:hAnsi="Times New Roman" w:cs="Times New Roman"/>
          <w:b/>
          <w:bCs/>
          <w:sz w:val="24"/>
          <w:szCs w:val="24"/>
        </w:rPr>
        <w:t xml:space="preserve"> Organizācija”</w:t>
      </w:r>
    </w:p>
    <w:p w:rsidR="00A776FA" w:rsidRPr="00454CD6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sz w:val="24"/>
          <w:szCs w:val="24"/>
        </w:rPr>
      </w:pPr>
      <w:r w:rsidRPr="00454CD6">
        <w:rPr>
          <w:rFonts w:ascii="Times New Roman" w:hAnsi="Times New Roman" w:cs="Times New Roman"/>
          <w:sz w:val="24"/>
          <w:szCs w:val="24"/>
        </w:rPr>
        <w:t>Izsoles komisijas priekšsēdētājs</w:t>
      </w:r>
    </w:p>
    <w:p w:rsidR="00A776FA" w:rsidRPr="00454CD6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sz w:val="24"/>
          <w:szCs w:val="24"/>
        </w:rPr>
      </w:pPr>
    </w:p>
    <w:p w:rsidR="00A776FA" w:rsidRPr="00454CD6" w:rsidRDefault="00A776FA" w:rsidP="00A7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CD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454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4CD6">
        <w:rPr>
          <w:rFonts w:ascii="Times New Roman" w:hAnsi="Times New Roman" w:cs="Times New Roman"/>
          <w:sz w:val="24"/>
          <w:szCs w:val="24"/>
        </w:rPr>
        <w:t>A.Pudāns</w:t>
      </w:r>
      <w:proofErr w:type="spellEnd"/>
    </w:p>
    <w:p w:rsidR="00A776FA" w:rsidRPr="00454CD6" w:rsidRDefault="00E009C2" w:rsidP="00A776FA">
      <w:pPr>
        <w:spacing w:after="0" w:line="240" w:lineRule="auto"/>
        <w:ind w:left="4956" w:right="-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A776FA" w:rsidRPr="00454CD6">
        <w:rPr>
          <w:rFonts w:ascii="Times New Roman" w:hAnsi="Times New Roman" w:cs="Times New Roman"/>
          <w:sz w:val="24"/>
          <w:szCs w:val="24"/>
          <w:lang w:eastAsia="ru-RU"/>
        </w:rPr>
        <w:t>.03.2023.</w:t>
      </w:r>
    </w:p>
    <w:p w:rsidR="0081361B" w:rsidRPr="00454CD6" w:rsidRDefault="0081361B">
      <w:pPr>
        <w:rPr>
          <w:rFonts w:ascii="Times New Roman" w:hAnsi="Times New Roman" w:cs="Times New Roman"/>
          <w:b/>
          <w:sz w:val="24"/>
          <w:szCs w:val="24"/>
        </w:rPr>
      </w:pPr>
    </w:p>
    <w:p w:rsidR="0038562B" w:rsidRPr="00454CD6" w:rsidRDefault="0081361B" w:rsidP="00090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D6">
        <w:rPr>
          <w:rFonts w:ascii="Times New Roman" w:hAnsi="Times New Roman" w:cs="Times New Roman"/>
          <w:b/>
          <w:sz w:val="24"/>
          <w:szCs w:val="24"/>
        </w:rPr>
        <w:t>Informācija par nomas objektu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Nekustamā īpašuma adrese</w:t>
            </w:r>
          </w:p>
        </w:tc>
        <w:tc>
          <w:tcPr>
            <w:tcW w:w="4778" w:type="dxa"/>
          </w:tcPr>
          <w:p w:rsidR="0081361B" w:rsidRPr="00454CD6" w:rsidRDefault="00A776FA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1.pasažieru iela 4A</w:t>
            </w:r>
            <w:r w:rsidR="0081361B" w:rsidRPr="00454CD6">
              <w:rPr>
                <w:rFonts w:ascii="Times New Roman" w:hAnsi="Times New Roman" w:cs="Times New Roman"/>
                <w:sz w:val="24"/>
                <w:szCs w:val="24"/>
              </w:rPr>
              <w:t>, Daugavpils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Nomas objekta veids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Neapdzīvojamās telpas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Kadastra numurs</w:t>
            </w:r>
          </w:p>
        </w:tc>
        <w:tc>
          <w:tcPr>
            <w:tcW w:w="4778" w:type="dxa"/>
          </w:tcPr>
          <w:p w:rsidR="0081361B" w:rsidRPr="00454CD6" w:rsidRDefault="00A776FA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0500 009 0809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Būves/būvju kadastra apzīmējums (i)</w:t>
            </w:r>
          </w:p>
        </w:tc>
        <w:tc>
          <w:tcPr>
            <w:tcW w:w="4778" w:type="dxa"/>
          </w:tcPr>
          <w:p w:rsidR="00A776FA" w:rsidRPr="00454CD6" w:rsidRDefault="00A776FA" w:rsidP="00A7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0500 009 0801</w:t>
            </w:r>
          </w:p>
          <w:p w:rsidR="0081361B" w:rsidRPr="00454CD6" w:rsidRDefault="00A776FA" w:rsidP="00A776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004 002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Būvju/telpu platība (m</w:t>
            </w:r>
            <w:r w:rsidRPr="00454CD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778" w:type="dxa"/>
          </w:tcPr>
          <w:p w:rsidR="0081361B" w:rsidRPr="00454CD6" w:rsidRDefault="00A776FA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152.10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Lietošanas mērķis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Komercdarbība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Atzīme „kultūras piemineklis”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81361B" w:rsidRPr="00454CD6" w:rsidTr="00454CD6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nosacītā nomas maksa (EUR) mēnesī (bez PVN) - izsoles sākumcena</w:t>
            </w:r>
          </w:p>
        </w:tc>
        <w:tc>
          <w:tcPr>
            <w:tcW w:w="4778" w:type="dxa"/>
            <w:vAlign w:val="center"/>
          </w:tcPr>
          <w:p w:rsidR="00A776FA" w:rsidRPr="00454CD6" w:rsidRDefault="00A776FA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152,00 EUR/mēnesī jeb 1,00 EUR/m2,</w:t>
            </w:r>
          </w:p>
          <w:p w:rsidR="0081361B" w:rsidRPr="00454CD6" w:rsidRDefault="00A776FA" w:rsidP="00454C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neiekļaujot PVN un komunālos maksājumus</w:t>
            </w:r>
          </w:p>
        </w:tc>
      </w:tr>
      <w:tr w:rsidR="00A776FA" w:rsidRPr="00454CD6" w:rsidTr="00454CD6">
        <w:tc>
          <w:tcPr>
            <w:tcW w:w="4261" w:type="dxa"/>
          </w:tcPr>
          <w:p w:rsidR="00A776FA" w:rsidRPr="00454CD6" w:rsidRDefault="00A776FA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Nomas tiesību izsole n</w:t>
            </w:r>
            <w:bookmarkStart w:id="0" w:name="_GoBack"/>
            <w:bookmarkEnd w:id="0"/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otiek atklātā mutvārdu izsolē ar augšupejošu soli. Izsoles solis tiek noteikts</w:t>
            </w:r>
          </w:p>
        </w:tc>
        <w:tc>
          <w:tcPr>
            <w:tcW w:w="4778" w:type="dxa"/>
            <w:vAlign w:val="center"/>
          </w:tcPr>
          <w:p w:rsidR="00A776FA" w:rsidRPr="00454CD6" w:rsidRDefault="00A776FA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EUR (viens eiro) apmērā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Maksimālais iznomāšanas termiņš (gadi)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 gadi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Cita informācija par nomas objektu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Ēka nav apdrošināta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Nepieciešamie kapitālieguldījumi nomas objektā (EUR)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nepieciešami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Tiesības nodot nomas objektu vai tā daļu apakšnomā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Tikai ar iznomātāja rakstisku piekrišanu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Citi iznomāšanas nosacījumi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Komunālos maksājumus nomnieks apmaksā atsevišķi saskaņā ar rēķiniem</w:t>
            </w:r>
            <w:r w:rsidR="002A60BE"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ievērojot līguma nosacījumus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Izsoles veids: rakstiska/mutiska</w:t>
            </w:r>
          </w:p>
        </w:tc>
        <w:tc>
          <w:tcPr>
            <w:tcW w:w="4778" w:type="dxa"/>
          </w:tcPr>
          <w:p w:rsidR="0081361B" w:rsidRPr="00454CD6" w:rsidRDefault="00A776FA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Mutiska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352C76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361B"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                   pirmā vai atkārtotā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Pirmā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Nomas tiesību pretendentu pieteikšanas termiņš *</w:t>
            </w:r>
          </w:p>
        </w:tc>
        <w:tc>
          <w:tcPr>
            <w:tcW w:w="4778" w:type="dxa"/>
          </w:tcPr>
          <w:p w:rsidR="0081361B" w:rsidRPr="00454CD6" w:rsidRDefault="0081361B" w:rsidP="00A776F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līdz </w:t>
            </w:r>
            <w:r w:rsidR="00A776FA"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  <w:r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gada </w:t>
            </w:r>
            <w:r w:rsidR="00A776FA"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>05.aprīlim</w:t>
            </w:r>
            <w:r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</w:t>
            </w:r>
            <w:r w:rsidR="00A776FA"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A776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Nomas tiesības tiks piešķirtas </w:t>
            </w:r>
            <w:r w:rsidR="00A776FA"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mutiskā</w:t>
            </w: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izsolē: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pieteikuma iesniegšanas vieta</w:t>
            </w:r>
          </w:p>
        </w:tc>
        <w:tc>
          <w:tcPr>
            <w:tcW w:w="4778" w:type="dxa"/>
          </w:tcPr>
          <w:p w:rsidR="0081361B" w:rsidRPr="00454CD6" w:rsidRDefault="0081361B" w:rsidP="00A776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A776FA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Atkritumu Apsaimniekošanas </w:t>
            </w:r>
            <w:proofErr w:type="spellStart"/>
            <w:r w:rsidR="00A776FA" w:rsidRPr="00454CD6">
              <w:rPr>
                <w:rFonts w:ascii="Times New Roman" w:hAnsi="Times New Roman" w:cs="Times New Roman"/>
                <w:sz w:val="24"/>
                <w:szCs w:val="24"/>
              </w:rPr>
              <w:t>Dienvidlatgales</w:t>
            </w:r>
            <w:proofErr w:type="spellEnd"/>
            <w:r w:rsidR="00A776FA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6FA" w:rsidRPr="00454CD6">
              <w:rPr>
                <w:rFonts w:ascii="Times New Roman" w:hAnsi="Times New Roman" w:cs="Times New Roman"/>
                <w:sz w:val="24"/>
                <w:szCs w:val="24"/>
              </w:rPr>
              <w:t>Starppašvaldību</w:t>
            </w:r>
            <w:proofErr w:type="spellEnd"/>
            <w:r w:rsidR="00A776FA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 Organizācija</w:t>
            </w: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”, 1.Pasažieru iela </w:t>
            </w:r>
            <w:r w:rsidR="00A776FA" w:rsidRPr="00454CD6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, Daugavpils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reģistrēšanas kārtība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Pieteikumu saņemšanas secībā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454CD6" w:rsidP="00454CD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Mutiskās izsoles</w:t>
            </w:r>
            <w:r w:rsidR="0081361B" w:rsidRPr="00454C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datums</w:t>
            </w:r>
          </w:p>
        </w:tc>
        <w:tc>
          <w:tcPr>
            <w:tcW w:w="4778" w:type="dxa"/>
          </w:tcPr>
          <w:p w:rsidR="0081361B" w:rsidRPr="00454CD6" w:rsidRDefault="00454CD6" w:rsidP="00454CD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81361B"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>06.aprīlī</w:t>
            </w:r>
            <w:r w:rsidR="0081361B"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laiks, vieta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plkst. </w:t>
            </w:r>
            <w:r w:rsidR="00454CD6" w:rsidRPr="00454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1361B" w:rsidRPr="00454CD6" w:rsidRDefault="0081361B" w:rsidP="00454C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1.Pasažieru iela </w:t>
            </w:r>
            <w:r w:rsidR="00454CD6" w:rsidRPr="00454CD6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, Daugavpils</w:t>
            </w:r>
            <w:r w:rsidR="00454CD6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 (Konferenču telpā)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nomas izsoles noteikumi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līguma projekts</w:t>
            </w:r>
          </w:p>
        </w:tc>
        <w:tc>
          <w:tcPr>
            <w:tcW w:w="4778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Nomas objekta apskates vieta un laiks</w:t>
            </w:r>
          </w:p>
        </w:tc>
        <w:tc>
          <w:tcPr>
            <w:tcW w:w="4778" w:type="dxa"/>
          </w:tcPr>
          <w:p w:rsidR="0081361B" w:rsidRPr="00454CD6" w:rsidRDefault="00AC16A3" w:rsidP="00AC1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Nomas objekta apskati </w:t>
            </w: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jāsaskaņo ar </w:t>
            </w:r>
            <w:proofErr w:type="spellStart"/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kontktpersonu</w:t>
            </w:r>
            <w:proofErr w:type="spellEnd"/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Iznomātājs (nosaukums, </w:t>
            </w:r>
            <w:proofErr w:type="spellStart"/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 nr., adrese)</w:t>
            </w:r>
          </w:p>
        </w:tc>
        <w:tc>
          <w:tcPr>
            <w:tcW w:w="4778" w:type="dxa"/>
          </w:tcPr>
          <w:p w:rsidR="0081361B" w:rsidRPr="00454CD6" w:rsidRDefault="0081361B" w:rsidP="00454C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454CD6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Atkritumu Apsaimniekošanas </w:t>
            </w:r>
            <w:proofErr w:type="spellStart"/>
            <w:r w:rsidR="00454CD6" w:rsidRPr="00454CD6">
              <w:rPr>
                <w:rFonts w:ascii="Times New Roman" w:hAnsi="Times New Roman" w:cs="Times New Roman"/>
                <w:sz w:val="24"/>
                <w:szCs w:val="24"/>
              </w:rPr>
              <w:t>Dienvidlatgales</w:t>
            </w:r>
            <w:proofErr w:type="spellEnd"/>
            <w:r w:rsidR="00454CD6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CD6" w:rsidRPr="00454CD6">
              <w:rPr>
                <w:rFonts w:ascii="Times New Roman" w:hAnsi="Times New Roman" w:cs="Times New Roman"/>
                <w:sz w:val="24"/>
                <w:szCs w:val="24"/>
              </w:rPr>
              <w:t>Starppašvaldību</w:t>
            </w:r>
            <w:proofErr w:type="spellEnd"/>
            <w:r w:rsidR="00454CD6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 Organizācija</w:t>
            </w: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”, 1.Pasažieru iela </w:t>
            </w:r>
            <w:r w:rsidR="00454CD6" w:rsidRPr="00454CD6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, Daugavpils</w:t>
            </w:r>
          </w:p>
        </w:tc>
      </w:tr>
      <w:tr w:rsidR="0081361B" w:rsidRPr="00454CD6" w:rsidTr="00EE71F5">
        <w:tc>
          <w:tcPr>
            <w:tcW w:w="4261" w:type="dxa"/>
          </w:tcPr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Kontaktpersona (vārds, uzvārds, tālrunis, </w:t>
            </w:r>
          </w:p>
          <w:p w:rsidR="0081361B" w:rsidRPr="00454CD6" w:rsidRDefault="0081361B" w:rsidP="001C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e-pasts)</w:t>
            </w:r>
          </w:p>
        </w:tc>
        <w:tc>
          <w:tcPr>
            <w:tcW w:w="4778" w:type="dxa"/>
          </w:tcPr>
          <w:p w:rsidR="0081361B" w:rsidRPr="00454CD6" w:rsidRDefault="00454CD6" w:rsidP="00454C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E.Šatilovs</w:t>
            </w:r>
            <w:r w:rsidR="00D72EBB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,+371 </w:t>
            </w:r>
            <w:r w:rsidRPr="0045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28022177</w:t>
            </w:r>
            <w:r w:rsidR="00D72EBB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454C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aadso@inbox.lv</w:t>
              </w:r>
            </w:hyperlink>
            <w:r w:rsidR="00D72EBB"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1361B" w:rsidRPr="00454CD6" w:rsidRDefault="0081361B" w:rsidP="00737457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sectPr w:rsidR="0081361B" w:rsidRPr="00454CD6" w:rsidSect="009C05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1B"/>
    <w:rsid w:val="000725CD"/>
    <w:rsid w:val="00090F69"/>
    <w:rsid w:val="002018DB"/>
    <w:rsid w:val="002A60BE"/>
    <w:rsid w:val="00352C76"/>
    <w:rsid w:val="0038562B"/>
    <w:rsid w:val="003C7288"/>
    <w:rsid w:val="00454CD6"/>
    <w:rsid w:val="00456668"/>
    <w:rsid w:val="00737457"/>
    <w:rsid w:val="0081361B"/>
    <w:rsid w:val="009C05CA"/>
    <w:rsid w:val="00A35735"/>
    <w:rsid w:val="00A776FA"/>
    <w:rsid w:val="00AC16A3"/>
    <w:rsid w:val="00CA1A50"/>
    <w:rsid w:val="00D718D8"/>
    <w:rsid w:val="00D72EBB"/>
    <w:rsid w:val="00DE1F38"/>
    <w:rsid w:val="00E009C2"/>
    <w:rsid w:val="00E02C10"/>
    <w:rsid w:val="00E02C21"/>
    <w:rsid w:val="00E23C11"/>
    <w:rsid w:val="00E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0FF66D-59E3-4006-BE66-67F646AE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E71F5"/>
    <w:pPr>
      <w:keepNext/>
      <w:suppressAutoHyphens/>
      <w:autoSpaceDN w:val="0"/>
      <w:spacing w:after="60" w:line="240" w:lineRule="auto"/>
      <w:ind w:left="6118" w:right="28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61B"/>
    <w:pPr>
      <w:spacing w:after="0" w:line="240" w:lineRule="auto"/>
    </w:pPr>
  </w:style>
  <w:style w:type="table" w:styleId="TableGrid">
    <w:name w:val="Table Grid"/>
    <w:basedOn w:val="TableNormal"/>
    <w:uiPriority w:val="59"/>
    <w:rsid w:val="0081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EB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E71F5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dso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Evita Žuromska</cp:lastModifiedBy>
  <cp:revision>5</cp:revision>
  <dcterms:created xsi:type="dcterms:W3CDTF">2023-03-27T11:41:00Z</dcterms:created>
  <dcterms:modified xsi:type="dcterms:W3CDTF">2023-03-28T12:26:00Z</dcterms:modified>
</cp:coreProperties>
</file>