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344D4" w14:textId="77777777" w:rsidR="00521D0B" w:rsidRPr="00175369" w:rsidRDefault="00521D0B" w:rsidP="00521D0B">
      <w:pPr>
        <w:pStyle w:val="Title"/>
        <w:spacing w:line="276" w:lineRule="auto"/>
        <w:jc w:val="right"/>
        <w:rPr>
          <w:sz w:val="22"/>
          <w:szCs w:val="22"/>
        </w:rPr>
      </w:pPr>
      <w:r w:rsidRPr="00175369">
        <w:rPr>
          <w:sz w:val="22"/>
          <w:szCs w:val="22"/>
        </w:rPr>
        <w:t xml:space="preserve">Apstiprināts </w:t>
      </w:r>
    </w:p>
    <w:p w14:paraId="1C9431BD" w14:textId="668BEFE1" w:rsidR="00521D0B" w:rsidRPr="00175369" w:rsidRDefault="00521D0B" w:rsidP="00521D0B">
      <w:pPr>
        <w:pStyle w:val="Title"/>
        <w:spacing w:line="276" w:lineRule="auto"/>
        <w:jc w:val="right"/>
        <w:rPr>
          <w:b w:val="0"/>
          <w:sz w:val="22"/>
          <w:szCs w:val="22"/>
        </w:rPr>
      </w:pPr>
      <w:r w:rsidRPr="00175369">
        <w:rPr>
          <w:b w:val="0"/>
          <w:sz w:val="22"/>
          <w:szCs w:val="22"/>
        </w:rPr>
        <w:t>20</w:t>
      </w:r>
      <w:r w:rsidR="008126E5">
        <w:rPr>
          <w:b w:val="0"/>
          <w:sz w:val="22"/>
          <w:szCs w:val="22"/>
        </w:rPr>
        <w:t>2</w:t>
      </w:r>
      <w:r w:rsidR="00E7373A">
        <w:rPr>
          <w:b w:val="0"/>
          <w:sz w:val="22"/>
          <w:szCs w:val="22"/>
        </w:rPr>
        <w:t>2</w:t>
      </w:r>
      <w:r w:rsidRPr="00175369">
        <w:rPr>
          <w:b w:val="0"/>
          <w:sz w:val="22"/>
          <w:szCs w:val="22"/>
        </w:rPr>
        <w:t>.gada</w:t>
      </w:r>
      <w:r w:rsidR="00175369" w:rsidRPr="00175369">
        <w:rPr>
          <w:b w:val="0"/>
          <w:sz w:val="22"/>
          <w:szCs w:val="22"/>
        </w:rPr>
        <w:t xml:space="preserve"> </w:t>
      </w:r>
      <w:r w:rsidR="00A2342B">
        <w:rPr>
          <w:b w:val="0"/>
          <w:sz w:val="22"/>
          <w:szCs w:val="22"/>
        </w:rPr>
        <w:t>01.aprīlī</w:t>
      </w:r>
    </w:p>
    <w:p w14:paraId="7C44E664" w14:textId="77777777" w:rsidR="00521D0B" w:rsidRPr="00175369" w:rsidRDefault="00521D0B" w:rsidP="00521D0B">
      <w:pPr>
        <w:pStyle w:val="Title"/>
        <w:spacing w:line="276" w:lineRule="auto"/>
        <w:jc w:val="right"/>
        <w:rPr>
          <w:b w:val="0"/>
          <w:sz w:val="22"/>
          <w:szCs w:val="22"/>
        </w:rPr>
      </w:pPr>
      <w:r w:rsidRPr="00175369">
        <w:rPr>
          <w:b w:val="0"/>
          <w:sz w:val="22"/>
          <w:szCs w:val="22"/>
        </w:rPr>
        <w:t xml:space="preserve">Daugavpils pilsētas pašvaldības iestādes </w:t>
      </w:r>
    </w:p>
    <w:p w14:paraId="7A477626" w14:textId="77777777" w:rsidR="00521D0B" w:rsidRPr="00175369" w:rsidRDefault="00521D0B" w:rsidP="00521D0B">
      <w:pPr>
        <w:pStyle w:val="Title"/>
        <w:spacing w:line="276" w:lineRule="auto"/>
        <w:jc w:val="right"/>
        <w:rPr>
          <w:b w:val="0"/>
          <w:sz w:val="22"/>
          <w:szCs w:val="22"/>
        </w:rPr>
      </w:pPr>
      <w:r w:rsidRPr="00175369">
        <w:rPr>
          <w:b w:val="0"/>
          <w:sz w:val="22"/>
          <w:szCs w:val="22"/>
        </w:rPr>
        <w:t>„Komunālās saimniecības pārvalde”</w:t>
      </w:r>
    </w:p>
    <w:p w14:paraId="228C7855" w14:textId="0B9CF425" w:rsidR="00521D0B" w:rsidRPr="00175369" w:rsidRDefault="00521D0B" w:rsidP="00521D0B">
      <w:pPr>
        <w:pStyle w:val="Subtitle"/>
        <w:spacing w:line="276" w:lineRule="auto"/>
        <w:jc w:val="right"/>
        <w:rPr>
          <w:b w:val="0"/>
          <w:bCs w:val="0"/>
          <w:sz w:val="22"/>
          <w:szCs w:val="22"/>
        </w:rPr>
      </w:pPr>
      <w:r w:rsidRPr="00175369">
        <w:rPr>
          <w:b w:val="0"/>
          <w:sz w:val="22"/>
          <w:szCs w:val="22"/>
        </w:rPr>
        <w:t xml:space="preserve">Ceļu </w:t>
      </w:r>
      <w:proofErr w:type="spellStart"/>
      <w:r w:rsidR="00A2342B">
        <w:rPr>
          <w:b w:val="0"/>
          <w:sz w:val="22"/>
          <w:szCs w:val="22"/>
        </w:rPr>
        <w:t>būvtehniķa</w:t>
      </w:r>
      <w:proofErr w:type="spellEnd"/>
      <w:r w:rsidRPr="00175369">
        <w:rPr>
          <w:b w:val="0"/>
          <w:sz w:val="22"/>
          <w:szCs w:val="22"/>
        </w:rPr>
        <w:t xml:space="preserve"> amata konkursa</w:t>
      </w:r>
      <w:r w:rsidRPr="00175369">
        <w:rPr>
          <w:b w:val="0"/>
          <w:bCs w:val="0"/>
          <w:sz w:val="22"/>
          <w:szCs w:val="22"/>
        </w:rPr>
        <w:t xml:space="preserve"> </w:t>
      </w:r>
    </w:p>
    <w:p w14:paraId="01F11758" w14:textId="3058A390" w:rsidR="00521D0B" w:rsidRPr="00175369" w:rsidRDefault="00521D0B" w:rsidP="00521D0B">
      <w:pPr>
        <w:pStyle w:val="Heading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175369">
        <w:rPr>
          <w:rFonts w:ascii="Times New Roman" w:hAnsi="Times New Roman"/>
          <w:b w:val="0"/>
          <w:sz w:val="22"/>
          <w:szCs w:val="22"/>
        </w:rPr>
        <w:t>komisijas sēdē (protokols Nr.</w:t>
      </w:r>
      <w:r w:rsidR="00A2342B">
        <w:rPr>
          <w:rFonts w:ascii="Times New Roman" w:hAnsi="Times New Roman"/>
          <w:b w:val="0"/>
          <w:sz w:val="22"/>
          <w:szCs w:val="22"/>
        </w:rPr>
        <w:t>1</w:t>
      </w:r>
      <w:r w:rsidR="00AB2C97" w:rsidRPr="00175369">
        <w:rPr>
          <w:rFonts w:ascii="Times New Roman" w:hAnsi="Times New Roman"/>
          <w:b w:val="0"/>
          <w:sz w:val="22"/>
          <w:szCs w:val="22"/>
        </w:rPr>
        <w:t>)</w:t>
      </w:r>
    </w:p>
    <w:p w14:paraId="191942DE" w14:textId="77777777" w:rsidR="00521D0B" w:rsidRPr="00175369" w:rsidRDefault="00521D0B" w:rsidP="00521D0B">
      <w:pPr>
        <w:pStyle w:val="Heading1"/>
        <w:spacing w:before="0" w:after="0"/>
        <w:ind w:left="6480"/>
        <w:rPr>
          <w:rFonts w:ascii="Times New Roman" w:hAnsi="Times New Roman"/>
          <w:sz w:val="22"/>
          <w:szCs w:val="22"/>
        </w:rPr>
      </w:pPr>
    </w:p>
    <w:p w14:paraId="79270574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69093CEE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2273782A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42D5A6D8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196E802B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3F37A0FA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542768DE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06EEE285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1574C1F0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3B40E1D0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4323C94C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</w:rPr>
      </w:pPr>
    </w:p>
    <w:p w14:paraId="4EEE2F31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5369">
        <w:rPr>
          <w:rFonts w:ascii="Times New Roman" w:hAnsi="Times New Roman"/>
          <w:b/>
          <w:sz w:val="32"/>
          <w:szCs w:val="32"/>
        </w:rPr>
        <w:t>Daugavpils pilsētas pašvaldības iestādes „Komunālās saimniecības pārvalde”</w:t>
      </w:r>
    </w:p>
    <w:p w14:paraId="229548B0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75369">
        <w:rPr>
          <w:rFonts w:ascii="Times New Roman" w:hAnsi="Times New Roman"/>
          <w:b/>
          <w:bCs/>
          <w:sz w:val="32"/>
          <w:szCs w:val="32"/>
        </w:rPr>
        <w:t>atklāta konkursa nolikums</w:t>
      </w:r>
    </w:p>
    <w:p w14:paraId="54125244" w14:textId="77777777" w:rsidR="00521D0B" w:rsidRPr="00175369" w:rsidRDefault="00521D0B" w:rsidP="00521D0B">
      <w:p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</w:pPr>
      <w:r w:rsidRPr="00175369"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  <w:t xml:space="preserve">uz </w:t>
      </w:r>
      <w:r w:rsidR="00ED182D"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  <w:t xml:space="preserve">1 (vienu) </w:t>
      </w:r>
      <w:r w:rsidRPr="00175369"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  <w:t>vakant</w:t>
      </w:r>
      <w:r w:rsidR="00ED182D">
        <w:rPr>
          <w:rFonts w:ascii="Times New Roman" w:hAnsi="Times New Roman"/>
          <w:b/>
          <w:bCs/>
          <w:color w:val="000000"/>
          <w:spacing w:val="-10"/>
          <w:sz w:val="32"/>
          <w:szCs w:val="32"/>
        </w:rPr>
        <w:t>a</w:t>
      </w:r>
    </w:p>
    <w:p w14:paraId="5DEADBBC" w14:textId="127F0162" w:rsidR="00521D0B" w:rsidRPr="00175369" w:rsidRDefault="00521D0B" w:rsidP="00521D0B">
      <w:pPr>
        <w:pStyle w:val="Heading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175369">
        <w:rPr>
          <w:rFonts w:ascii="Times New Roman" w:hAnsi="Times New Roman"/>
          <w:caps/>
          <w:color w:val="auto"/>
          <w:sz w:val="32"/>
          <w:szCs w:val="32"/>
        </w:rPr>
        <w:t xml:space="preserve">Ceļu </w:t>
      </w:r>
      <w:r w:rsidR="00A2342B">
        <w:rPr>
          <w:rFonts w:ascii="Times New Roman" w:hAnsi="Times New Roman"/>
          <w:caps/>
          <w:color w:val="auto"/>
          <w:sz w:val="32"/>
          <w:szCs w:val="32"/>
        </w:rPr>
        <w:t>BŪVTEHNIĶA</w:t>
      </w:r>
      <w:r w:rsidRPr="00175369">
        <w:rPr>
          <w:rFonts w:ascii="Times New Roman" w:hAnsi="Times New Roman"/>
          <w:caps/>
          <w:color w:val="auto"/>
          <w:sz w:val="32"/>
          <w:szCs w:val="32"/>
        </w:rPr>
        <w:t xml:space="preserve"> amat</w:t>
      </w:r>
      <w:r w:rsidR="00ED182D">
        <w:rPr>
          <w:rFonts w:ascii="Times New Roman" w:hAnsi="Times New Roman"/>
          <w:caps/>
          <w:color w:val="auto"/>
          <w:sz w:val="32"/>
          <w:szCs w:val="32"/>
        </w:rPr>
        <w:t>U</w:t>
      </w:r>
    </w:p>
    <w:p w14:paraId="15FC9DC1" w14:textId="311E0A33" w:rsidR="00521D0B" w:rsidRPr="00175369" w:rsidRDefault="00521D0B" w:rsidP="00521D0B">
      <w:pPr>
        <w:pStyle w:val="Heading2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  <w:szCs w:val="32"/>
        </w:rPr>
      </w:pPr>
      <w:r w:rsidRPr="00175369">
        <w:rPr>
          <w:rFonts w:ascii="Times New Roman" w:hAnsi="Times New Roman"/>
          <w:b w:val="0"/>
          <w:bCs w:val="0"/>
          <w:caps/>
          <w:color w:val="auto"/>
          <w:sz w:val="32"/>
          <w:szCs w:val="32"/>
        </w:rPr>
        <w:t xml:space="preserve">(kods pēc profesiju klasifikatora </w:t>
      </w:r>
      <w:r w:rsidR="00A2342B" w:rsidRPr="00A2342B">
        <w:rPr>
          <w:rFonts w:ascii="Times New Roman" w:hAnsi="Times New Roman"/>
          <w:b w:val="0"/>
          <w:color w:val="auto"/>
          <w:sz w:val="32"/>
          <w:szCs w:val="32"/>
        </w:rPr>
        <w:t>3112 16</w:t>
      </w:r>
      <w:r w:rsidRPr="00175369">
        <w:rPr>
          <w:rFonts w:ascii="Times New Roman" w:hAnsi="Times New Roman"/>
          <w:b w:val="0"/>
          <w:bCs w:val="0"/>
          <w:caps/>
          <w:color w:val="auto"/>
          <w:sz w:val="32"/>
          <w:szCs w:val="32"/>
        </w:rPr>
        <w:t>)</w:t>
      </w:r>
    </w:p>
    <w:p w14:paraId="173CC284" w14:textId="77777777" w:rsidR="00AB2C97" w:rsidRPr="00175369" w:rsidRDefault="00AB2C97" w:rsidP="00AB2C97">
      <w:pPr>
        <w:rPr>
          <w:rFonts w:ascii="Times New Roman" w:hAnsi="Times New Roman"/>
        </w:rPr>
      </w:pPr>
    </w:p>
    <w:p w14:paraId="10FF0DC9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23C0849B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2BABE4B5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7C71C8A5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342B5A6D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7E38E46E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67A0522F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0C7DC997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50AB6AA4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5B26E5AD" w14:textId="77777777" w:rsidR="00521D0B" w:rsidRPr="00175369" w:rsidRDefault="00521D0B" w:rsidP="00521D0B">
      <w:pPr>
        <w:spacing w:after="0"/>
        <w:rPr>
          <w:rFonts w:ascii="Times New Roman" w:hAnsi="Times New Roman"/>
        </w:rPr>
      </w:pPr>
    </w:p>
    <w:p w14:paraId="7E45FE5A" w14:textId="77777777" w:rsidR="00521D0B" w:rsidRPr="00175369" w:rsidRDefault="00521D0B" w:rsidP="00521D0B">
      <w:pPr>
        <w:spacing w:after="0"/>
        <w:jc w:val="center"/>
        <w:rPr>
          <w:rFonts w:ascii="Times New Roman" w:hAnsi="Times New Roman"/>
        </w:rPr>
      </w:pPr>
      <w:r w:rsidRPr="00175369">
        <w:rPr>
          <w:rFonts w:ascii="Times New Roman" w:hAnsi="Times New Roman"/>
        </w:rPr>
        <w:t>Daugavpils, 20</w:t>
      </w:r>
      <w:r w:rsidR="008126E5">
        <w:rPr>
          <w:rFonts w:ascii="Times New Roman" w:hAnsi="Times New Roman"/>
        </w:rPr>
        <w:t>2</w:t>
      </w:r>
      <w:r w:rsidR="00AB4F29">
        <w:rPr>
          <w:rFonts w:ascii="Times New Roman" w:hAnsi="Times New Roman"/>
        </w:rPr>
        <w:t>2</w:t>
      </w:r>
      <w:r w:rsidRPr="00175369">
        <w:rPr>
          <w:rFonts w:ascii="Times New Roman" w:hAnsi="Times New Roman"/>
        </w:rPr>
        <w:br w:type="page"/>
      </w:r>
    </w:p>
    <w:p w14:paraId="5E3BC119" w14:textId="77777777" w:rsidR="00521D0B" w:rsidRPr="00175369" w:rsidRDefault="00521D0B" w:rsidP="00521D0B">
      <w:pPr>
        <w:shd w:val="clear" w:color="auto" w:fill="FFFFFF"/>
        <w:spacing w:after="0"/>
        <w:ind w:right="11"/>
        <w:jc w:val="center"/>
        <w:rPr>
          <w:rFonts w:ascii="Times New Roman" w:hAnsi="Times New Roman"/>
        </w:rPr>
      </w:pPr>
      <w:r w:rsidRPr="00175369">
        <w:rPr>
          <w:rFonts w:ascii="Times New Roman" w:hAnsi="Times New Roman"/>
          <w:b/>
          <w:bCs/>
          <w:color w:val="000000"/>
          <w:spacing w:val="-2"/>
        </w:rPr>
        <w:lastRenderedPageBreak/>
        <w:t>1.Vispārīgais jautājums</w:t>
      </w:r>
    </w:p>
    <w:p w14:paraId="356BC668" w14:textId="3D841B81" w:rsidR="00521D0B" w:rsidRPr="00175369" w:rsidRDefault="00521D0B" w:rsidP="00175369">
      <w:pPr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175369">
        <w:rPr>
          <w:rFonts w:ascii="Times New Roman" w:hAnsi="Times New Roman"/>
          <w:color w:val="000000"/>
          <w:spacing w:val="-1"/>
        </w:rPr>
        <w:t xml:space="preserve">Atklāta konkursa mērķis ir noskaidrot un izvēlēties </w:t>
      </w:r>
      <w:r w:rsidRPr="00175369">
        <w:rPr>
          <w:rFonts w:ascii="Times New Roman" w:hAnsi="Times New Roman"/>
        </w:rPr>
        <w:t xml:space="preserve">Daugavpils pilsētas pašvaldības iestādes „Komunālās saimniecības pārvalde” Ceļu </w:t>
      </w:r>
      <w:proofErr w:type="spellStart"/>
      <w:r w:rsidR="00A2342B">
        <w:rPr>
          <w:rFonts w:ascii="Times New Roman" w:hAnsi="Times New Roman"/>
        </w:rPr>
        <w:t>būvtehniķa</w:t>
      </w:r>
      <w:proofErr w:type="spellEnd"/>
      <w:r w:rsidRPr="00175369">
        <w:rPr>
          <w:rFonts w:ascii="Times New Roman" w:hAnsi="Times New Roman"/>
        </w:rPr>
        <w:t xml:space="preserve"> </w:t>
      </w:r>
      <w:r w:rsidRPr="00175369">
        <w:rPr>
          <w:rFonts w:ascii="Times New Roman" w:hAnsi="Times New Roman"/>
          <w:color w:val="000000"/>
          <w:spacing w:val="-1"/>
        </w:rPr>
        <w:t xml:space="preserve">amatam </w:t>
      </w:r>
      <w:r w:rsidRPr="00175369">
        <w:rPr>
          <w:rFonts w:ascii="Times New Roman" w:hAnsi="Times New Roman"/>
          <w:color w:val="000000"/>
          <w:spacing w:val="2"/>
        </w:rPr>
        <w:t>piemērotāko</w:t>
      </w:r>
      <w:r w:rsidR="00AB2C97" w:rsidRPr="00175369">
        <w:rPr>
          <w:rFonts w:ascii="Times New Roman" w:hAnsi="Times New Roman"/>
          <w:color w:val="000000"/>
          <w:spacing w:val="2"/>
        </w:rPr>
        <w:t>s</w:t>
      </w:r>
      <w:r w:rsidRPr="00175369">
        <w:rPr>
          <w:rFonts w:ascii="Times New Roman" w:hAnsi="Times New Roman"/>
          <w:color w:val="000000"/>
          <w:spacing w:val="2"/>
        </w:rPr>
        <w:t xml:space="preserve"> kandidātu</w:t>
      </w:r>
      <w:r w:rsidR="00AB2C97" w:rsidRPr="00175369">
        <w:rPr>
          <w:rFonts w:ascii="Times New Roman" w:hAnsi="Times New Roman"/>
          <w:color w:val="000000"/>
          <w:spacing w:val="2"/>
        </w:rPr>
        <w:t>s</w:t>
      </w:r>
      <w:r w:rsidRPr="00175369">
        <w:rPr>
          <w:rFonts w:ascii="Times New Roman" w:hAnsi="Times New Roman"/>
          <w:color w:val="000000"/>
          <w:spacing w:val="2"/>
        </w:rPr>
        <w:t>, kur</w:t>
      </w:r>
      <w:r w:rsidR="00AB2C97" w:rsidRPr="00175369">
        <w:rPr>
          <w:rFonts w:ascii="Times New Roman" w:hAnsi="Times New Roman"/>
          <w:color w:val="000000"/>
          <w:spacing w:val="2"/>
        </w:rPr>
        <w:t>i</w:t>
      </w:r>
      <w:r w:rsidRPr="00175369">
        <w:rPr>
          <w:rFonts w:ascii="Times New Roman" w:hAnsi="Times New Roman"/>
          <w:color w:val="000000"/>
          <w:spacing w:val="2"/>
        </w:rPr>
        <w:t xml:space="preserve"> nodrošinātu kvalitatīvu darbu izpildi un sekmīgu amata pienākumu veikšanu</w:t>
      </w:r>
      <w:r w:rsidRPr="00175369">
        <w:rPr>
          <w:rFonts w:ascii="Times New Roman" w:hAnsi="Times New Roman"/>
          <w:color w:val="000000"/>
          <w:spacing w:val="-2"/>
        </w:rPr>
        <w:t xml:space="preserve"> saskaņā ar amata aprakstu.</w:t>
      </w:r>
    </w:p>
    <w:p w14:paraId="02A753F5" w14:textId="77777777" w:rsidR="00175369" w:rsidRPr="00175369" w:rsidRDefault="00175369" w:rsidP="00175369">
      <w:pPr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175369">
        <w:rPr>
          <w:rFonts w:ascii="Times New Roman" w:hAnsi="Times New Roman"/>
          <w:color w:val="000000"/>
          <w:spacing w:val="-2"/>
        </w:rPr>
        <w:t xml:space="preserve">Amata konkurss ir paredzēts uz </w:t>
      </w:r>
      <w:r w:rsidR="00ED182D">
        <w:rPr>
          <w:rFonts w:ascii="Times New Roman" w:hAnsi="Times New Roman"/>
          <w:color w:val="000000"/>
          <w:spacing w:val="-2"/>
        </w:rPr>
        <w:t>1</w:t>
      </w:r>
      <w:r w:rsidRPr="00175369">
        <w:rPr>
          <w:rFonts w:ascii="Times New Roman" w:hAnsi="Times New Roman"/>
          <w:color w:val="000000"/>
          <w:spacing w:val="-2"/>
        </w:rPr>
        <w:t xml:space="preserve"> </w:t>
      </w:r>
      <w:r w:rsidR="00ED182D">
        <w:rPr>
          <w:rFonts w:ascii="Times New Roman" w:hAnsi="Times New Roman"/>
          <w:color w:val="000000"/>
          <w:spacing w:val="-2"/>
        </w:rPr>
        <w:t>vienu</w:t>
      </w:r>
      <w:r w:rsidRPr="00175369">
        <w:rPr>
          <w:rFonts w:ascii="Times New Roman" w:hAnsi="Times New Roman"/>
          <w:color w:val="000000"/>
          <w:spacing w:val="-2"/>
        </w:rPr>
        <w:t xml:space="preserve"> viet</w:t>
      </w:r>
      <w:r w:rsidR="00ED182D">
        <w:rPr>
          <w:rFonts w:ascii="Times New Roman" w:hAnsi="Times New Roman"/>
          <w:color w:val="000000"/>
          <w:spacing w:val="-2"/>
        </w:rPr>
        <w:t>u</w:t>
      </w:r>
      <w:r w:rsidRPr="00175369">
        <w:rPr>
          <w:rFonts w:ascii="Times New Roman" w:hAnsi="Times New Roman"/>
          <w:color w:val="000000"/>
          <w:spacing w:val="-2"/>
        </w:rPr>
        <w:t>.</w:t>
      </w:r>
    </w:p>
    <w:p w14:paraId="684C9F1D" w14:textId="77777777" w:rsidR="00175369" w:rsidRPr="00175369" w:rsidRDefault="00175369" w:rsidP="00175369">
      <w:pPr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175369">
        <w:rPr>
          <w:rFonts w:ascii="Times New Roman" w:eastAsia="Times New Roman" w:hAnsi="Times New Roman"/>
        </w:rPr>
        <w:t>Amats klasificēts 20. saimes II</w:t>
      </w:r>
      <w:r w:rsidR="00AB4F29">
        <w:rPr>
          <w:rFonts w:ascii="Times New Roman" w:eastAsia="Times New Roman" w:hAnsi="Times New Roman"/>
        </w:rPr>
        <w:t>I</w:t>
      </w:r>
      <w:r w:rsidRPr="00175369">
        <w:rPr>
          <w:rFonts w:ascii="Times New Roman" w:eastAsia="Times New Roman" w:hAnsi="Times New Roman"/>
        </w:rPr>
        <w:t xml:space="preserve"> līmenī (</w:t>
      </w:r>
      <w:r w:rsidR="00AB4F29">
        <w:rPr>
          <w:rFonts w:ascii="Times New Roman" w:eastAsia="Times New Roman" w:hAnsi="Times New Roman"/>
        </w:rPr>
        <w:t>10</w:t>
      </w:r>
      <w:r w:rsidRPr="00175369">
        <w:rPr>
          <w:rFonts w:ascii="Times New Roman" w:eastAsia="Times New Roman" w:hAnsi="Times New Roman"/>
        </w:rPr>
        <w:t xml:space="preserve">. mēnešalgas grupa) atbilstoši </w:t>
      </w:r>
      <w:r w:rsidRPr="00175369">
        <w:rPr>
          <w:rFonts w:ascii="Times New Roman" w:hAnsi="Times New Roman"/>
        </w:rPr>
        <w:t xml:space="preserve">Valsts un pašvaldību institūciju amatpersonu un darbinieku atlīdzības likuma </w:t>
      </w:r>
      <w:r w:rsidRPr="00175369">
        <w:rPr>
          <w:rFonts w:ascii="Times New Roman" w:eastAsia="Times New Roman" w:hAnsi="Times New Roman"/>
        </w:rPr>
        <w:t xml:space="preserve">noteiktajiem ierobežojumiem. </w:t>
      </w:r>
    </w:p>
    <w:p w14:paraId="5E8115D2" w14:textId="101FF9E2" w:rsidR="00175369" w:rsidRPr="00175369" w:rsidRDefault="00175369" w:rsidP="00175369">
      <w:pPr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175369">
        <w:rPr>
          <w:rFonts w:ascii="Times New Roman" w:eastAsia="Times New Roman" w:hAnsi="Times New Roman"/>
        </w:rPr>
        <w:t xml:space="preserve">Mēnešalga bruto </w:t>
      </w:r>
      <w:r w:rsidR="00A2342B">
        <w:rPr>
          <w:rFonts w:ascii="Times New Roman" w:eastAsia="Times New Roman" w:hAnsi="Times New Roman"/>
        </w:rPr>
        <w:t xml:space="preserve">līdz </w:t>
      </w:r>
      <w:r w:rsidRPr="00175369">
        <w:rPr>
          <w:rFonts w:ascii="Times New Roman" w:eastAsia="Times New Roman" w:hAnsi="Times New Roman"/>
        </w:rPr>
        <w:t xml:space="preserve">EUR </w:t>
      </w:r>
      <w:r w:rsidR="003544ED">
        <w:rPr>
          <w:rFonts w:ascii="Times New Roman" w:eastAsia="Times New Roman" w:hAnsi="Times New Roman"/>
        </w:rPr>
        <w:t>1</w:t>
      </w:r>
      <w:r w:rsidR="00AB4F29">
        <w:rPr>
          <w:rFonts w:ascii="Times New Roman" w:eastAsia="Times New Roman" w:hAnsi="Times New Roman"/>
        </w:rPr>
        <w:t>2</w:t>
      </w:r>
      <w:r w:rsidR="003544ED">
        <w:rPr>
          <w:rFonts w:ascii="Times New Roman" w:eastAsia="Times New Roman" w:hAnsi="Times New Roman"/>
        </w:rPr>
        <w:t>0</w:t>
      </w:r>
      <w:r w:rsidR="00ED182D">
        <w:rPr>
          <w:rFonts w:ascii="Times New Roman" w:eastAsia="Times New Roman" w:hAnsi="Times New Roman"/>
        </w:rPr>
        <w:t>0</w:t>
      </w:r>
      <w:r w:rsidRPr="00175369">
        <w:rPr>
          <w:rFonts w:ascii="Times New Roman" w:eastAsia="Times New Roman" w:hAnsi="Times New Roman"/>
        </w:rPr>
        <w:t>.00.</w:t>
      </w:r>
    </w:p>
    <w:p w14:paraId="192EF48E" w14:textId="77777777" w:rsidR="00521D0B" w:rsidRPr="00175369" w:rsidRDefault="00521D0B" w:rsidP="00521D0B">
      <w:pPr>
        <w:shd w:val="clear" w:color="auto" w:fill="FFFFFF"/>
        <w:spacing w:after="0"/>
        <w:ind w:left="34" w:firstLine="341"/>
        <w:jc w:val="both"/>
        <w:rPr>
          <w:rFonts w:ascii="Times New Roman" w:hAnsi="Times New Roman"/>
          <w:color w:val="000000"/>
          <w:spacing w:val="-2"/>
        </w:rPr>
      </w:pPr>
    </w:p>
    <w:p w14:paraId="3968A834" w14:textId="77777777" w:rsidR="00521D0B" w:rsidRPr="00175369" w:rsidRDefault="00521D0B" w:rsidP="00521D0B">
      <w:pPr>
        <w:shd w:val="clear" w:color="auto" w:fill="FFFFFF"/>
        <w:spacing w:after="0"/>
        <w:ind w:left="3028"/>
        <w:rPr>
          <w:rFonts w:ascii="Times New Roman" w:hAnsi="Times New Roman"/>
        </w:rPr>
      </w:pPr>
      <w:r w:rsidRPr="00175369">
        <w:rPr>
          <w:rFonts w:ascii="Times New Roman" w:hAnsi="Times New Roman"/>
          <w:b/>
          <w:bCs/>
          <w:color w:val="000000"/>
          <w:spacing w:val="1"/>
        </w:rPr>
        <w:t>2. Konkursa komisijas darba organizācija</w:t>
      </w:r>
    </w:p>
    <w:p w14:paraId="7F09AAB4" w14:textId="3BEC4DC6" w:rsidR="00521D0B" w:rsidRPr="00175369" w:rsidRDefault="00521D0B" w:rsidP="00521D0B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/>
        <w:ind w:left="528" w:hanging="504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  <w:color w:val="000000"/>
          <w:spacing w:val="1"/>
        </w:rPr>
        <w:t xml:space="preserve">Konkursa komisija izveidota ar </w:t>
      </w:r>
      <w:r w:rsidRPr="00175369">
        <w:rPr>
          <w:rFonts w:ascii="Times New Roman" w:hAnsi="Times New Roman"/>
        </w:rPr>
        <w:t>20</w:t>
      </w:r>
      <w:r w:rsidR="003544ED">
        <w:rPr>
          <w:rFonts w:ascii="Times New Roman" w:hAnsi="Times New Roman"/>
        </w:rPr>
        <w:t>2</w:t>
      </w:r>
      <w:r w:rsidR="00AB4F29">
        <w:rPr>
          <w:rFonts w:ascii="Times New Roman" w:hAnsi="Times New Roman"/>
        </w:rPr>
        <w:t>2</w:t>
      </w:r>
      <w:r w:rsidRPr="00175369">
        <w:rPr>
          <w:rFonts w:ascii="Times New Roman" w:hAnsi="Times New Roman"/>
        </w:rPr>
        <w:t xml:space="preserve">.gada </w:t>
      </w:r>
      <w:r w:rsidR="00A2342B">
        <w:rPr>
          <w:rFonts w:ascii="Times New Roman" w:hAnsi="Times New Roman"/>
        </w:rPr>
        <w:t>01.aprīļa</w:t>
      </w:r>
      <w:r w:rsidRPr="00175369">
        <w:rPr>
          <w:rFonts w:ascii="Times New Roman" w:hAnsi="Times New Roman"/>
        </w:rPr>
        <w:t xml:space="preserve"> Daugavpils pilsētas pašvaldības iestādes „Komunālās saimniecības pārvalde” vadītāja rīkojums Nr.2</w:t>
      </w:r>
      <w:r w:rsidR="00AD2788">
        <w:rPr>
          <w:rFonts w:ascii="Times New Roman" w:hAnsi="Times New Roman"/>
        </w:rPr>
        <w:t>.</w:t>
      </w:r>
      <w:r w:rsidRPr="00175369">
        <w:rPr>
          <w:rFonts w:ascii="Times New Roman" w:hAnsi="Times New Roman"/>
        </w:rPr>
        <w:t>3</w:t>
      </w:r>
      <w:r w:rsidR="003544ED">
        <w:rPr>
          <w:rFonts w:ascii="Times New Roman" w:hAnsi="Times New Roman"/>
        </w:rPr>
        <w:t>.</w:t>
      </w:r>
      <w:r w:rsidRPr="00175369">
        <w:rPr>
          <w:rFonts w:ascii="Times New Roman" w:hAnsi="Times New Roman"/>
        </w:rPr>
        <w:t>/</w:t>
      </w:r>
      <w:r w:rsidR="00A2342B">
        <w:rPr>
          <w:rFonts w:ascii="Times New Roman" w:hAnsi="Times New Roman"/>
        </w:rPr>
        <w:t>25</w:t>
      </w:r>
      <w:r w:rsidRPr="00175369">
        <w:rPr>
          <w:rFonts w:ascii="Times New Roman" w:hAnsi="Times New Roman"/>
          <w:color w:val="000000"/>
          <w:spacing w:val="-1"/>
        </w:rPr>
        <w:t>.</w:t>
      </w:r>
    </w:p>
    <w:p w14:paraId="30E6B719" w14:textId="77777777" w:rsidR="00521D0B" w:rsidRPr="00175369" w:rsidRDefault="00521D0B" w:rsidP="00521D0B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/>
        <w:ind w:left="24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  <w:spacing w:val="-1"/>
        </w:rPr>
        <w:t>Komisija ir lemttiesīga, ja komisijas sēdē piedalās vismaz trīs komisijas locekļi.</w:t>
      </w:r>
    </w:p>
    <w:p w14:paraId="1E0B0FBA" w14:textId="77777777" w:rsidR="00521D0B" w:rsidRPr="00175369" w:rsidRDefault="00521D0B" w:rsidP="00521D0B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/>
        <w:ind w:left="567" w:hanging="543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  <w:spacing w:val="-1"/>
        </w:rPr>
        <w:t xml:space="preserve">Komisija darbu veic </w:t>
      </w:r>
      <w:r w:rsidRPr="00175369">
        <w:rPr>
          <w:rFonts w:ascii="Times New Roman" w:hAnsi="Times New Roman"/>
        </w:rPr>
        <w:t xml:space="preserve">Daugavpils pilsētas pašvaldības iestādes „Komunālās saimniecības pārvalde” </w:t>
      </w:r>
      <w:r w:rsidRPr="00175369">
        <w:rPr>
          <w:rFonts w:ascii="Times New Roman" w:hAnsi="Times New Roman"/>
          <w:color w:val="000000"/>
          <w:spacing w:val="-1"/>
        </w:rPr>
        <w:t>telpās.</w:t>
      </w:r>
    </w:p>
    <w:p w14:paraId="29671DA6" w14:textId="77777777" w:rsidR="00521D0B" w:rsidRPr="00175369" w:rsidRDefault="00521D0B" w:rsidP="00521D0B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/>
        <w:ind w:left="24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  <w:spacing w:val="-1"/>
        </w:rPr>
        <w:t>Komisijas sēdes tiek protokolētas. Sēžu protokolēšanu nodrošina komisijas sekretāre.</w:t>
      </w:r>
    </w:p>
    <w:p w14:paraId="73E9434A" w14:textId="77777777" w:rsidR="00521D0B" w:rsidRPr="00175369" w:rsidRDefault="00521D0B" w:rsidP="00521D0B">
      <w:pPr>
        <w:numPr>
          <w:ilvl w:val="0"/>
          <w:numId w:val="1"/>
        </w:numPr>
        <w:shd w:val="clear" w:color="auto" w:fill="FFFFFF"/>
        <w:tabs>
          <w:tab w:val="left" w:pos="528"/>
        </w:tabs>
        <w:spacing w:after="0"/>
        <w:ind w:left="528" w:hanging="504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</w:rPr>
        <w:t xml:space="preserve">Komisijas izvēlētā kandidāta dokumentus kopā ar </w:t>
      </w:r>
      <w:r w:rsidRPr="00175369">
        <w:rPr>
          <w:rFonts w:ascii="Times New Roman" w:hAnsi="Times New Roman"/>
          <w:color w:val="000000"/>
          <w:spacing w:val="1"/>
        </w:rPr>
        <w:t xml:space="preserve">protokolu pirms darba līguma parakstīšanas iesniedz </w:t>
      </w:r>
      <w:r w:rsidRPr="00175369">
        <w:rPr>
          <w:rFonts w:ascii="Times New Roman" w:hAnsi="Times New Roman"/>
        </w:rPr>
        <w:t xml:space="preserve">Daugavpils pilsētas pašvaldības iestādes „Komunālās saimniecības pārvalde” vadītājam </w:t>
      </w:r>
      <w:r w:rsidRPr="00175369">
        <w:rPr>
          <w:rFonts w:ascii="Times New Roman" w:hAnsi="Times New Roman"/>
          <w:color w:val="000000"/>
          <w:spacing w:val="-1"/>
        </w:rPr>
        <w:t>saskaņošanai.</w:t>
      </w:r>
    </w:p>
    <w:p w14:paraId="56C773DB" w14:textId="77777777" w:rsidR="00521D0B" w:rsidRPr="00175369" w:rsidRDefault="00521D0B" w:rsidP="00521D0B">
      <w:pPr>
        <w:shd w:val="clear" w:color="auto" w:fill="FFFFFF"/>
        <w:tabs>
          <w:tab w:val="left" w:pos="528"/>
        </w:tabs>
        <w:spacing w:after="0"/>
        <w:ind w:left="528"/>
        <w:jc w:val="both"/>
        <w:rPr>
          <w:rFonts w:ascii="Times New Roman" w:hAnsi="Times New Roman"/>
          <w:color w:val="000000"/>
          <w:spacing w:val="-7"/>
        </w:rPr>
      </w:pPr>
    </w:p>
    <w:p w14:paraId="3CB469B5" w14:textId="77777777" w:rsidR="00521D0B" w:rsidRPr="00175369" w:rsidRDefault="00521D0B" w:rsidP="00521D0B">
      <w:pPr>
        <w:shd w:val="clear" w:color="auto" w:fill="FFFFFF"/>
        <w:spacing w:after="0"/>
        <w:ind w:left="2863"/>
        <w:rPr>
          <w:rFonts w:ascii="Times New Roman" w:hAnsi="Times New Roman"/>
        </w:rPr>
      </w:pPr>
      <w:r w:rsidRPr="00175369">
        <w:rPr>
          <w:rFonts w:ascii="Times New Roman" w:hAnsi="Times New Roman"/>
          <w:b/>
          <w:bCs/>
          <w:color w:val="000000"/>
          <w:spacing w:val="-1"/>
        </w:rPr>
        <w:t>3.      Pieteikuma iesniegšanas kārtība</w:t>
      </w:r>
    </w:p>
    <w:p w14:paraId="704813BA" w14:textId="77777777" w:rsidR="00521D0B" w:rsidRPr="00175369" w:rsidRDefault="00521D0B" w:rsidP="00521D0B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567" w:hanging="553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  <w:spacing w:val="2"/>
        </w:rPr>
        <w:t>Konkursā var piedalīties un par tā uzvarētāju kļūt persona</w:t>
      </w:r>
      <w:r w:rsidR="00AB2C97" w:rsidRPr="00175369">
        <w:rPr>
          <w:rFonts w:ascii="Times New Roman" w:hAnsi="Times New Roman"/>
          <w:color w:val="000000"/>
          <w:spacing w:val="2"/>
        </w:rPr>
        <w:t>s</w:t>
      </w:r>
      <w:r w:rsidRPr="00175369">
        <w:rPr>
          <w:rFonts w:ascii="Times New Roman" w:hAnsi="Times New Roman"/>
          <w:color w:val="000000"/>
          <w:spacing w:val="2"/>
        </w:rPr>
        <w:t>, kura</w:t>
      </w:r>
      <w:r w:rsidR="00AB2C97" w:rsidRPr="00175369">
        <w:rPr>
          <w:rFonts w:ascii="Times New Roman" w:hAnsi="Times New Roman"/>
          <w:color w:val="000000"/>
          <w:spacing w:val="2"/>
        </w:rPr>
        <w:t>s</w:t>
      </w:r>
      <w:r w:rsidRPr="00175369">
        <w:rPr>
          <w:rFonts w:ascii="Times New Roman" w:hAnsi="Times New Roman"/>
          <w:color w:val="000000"/>
          <w:spacing w:val="2"/>
        </w:rPr>
        <w:t xml:space="preserve"> atbilst visām konkursa nolikumā izvirzītajām prasībām.</w:t>
      </w:r>
    </w:p>
    <w:p w14:paraId="1829B1A5" w14:textId="2A421D63" w:rsidR="00521D0B" w:rsidRPr="00175369" w:rsidRDefault="00521D0B" w:rsidP="00521D0B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567" w:hanging="553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  <w:spacing w:val="8"/>
        </w:rPr>
        <w:t xml:space="preserve">Pieteikumu var iesūtīt </w:t>
      </w:r>
      <w:r w:rsidRPr="00AD2788">
        <w:rPr>
          <w:rFonts w:ascii="Times New Roman" w:hAnsi="Times New Roman"/>
          <w:b/>
          <w:color w:val="000000"/>
          <w:spacing w:val="8"/>
        </w:rPr>
        <w:t>pa pastu</w:t>
      </w:r>
      <w:r w:rsidR="00AB2C97" w:rsidRPr="00AD2788">
        <w:rPr>
          <w:rFonts w:ascii="Times New Roman" w:hAnsi="Times New Roman"/>
          <w:b/>
          <w:color w:val="000000"/>
          <w:spacing w:val="8"/>
        </w:rPr>
        <w:t xml:space="preserve"> vai elektroniski</w:t>
      </w:r>
      <w:r w:rsidR="00AD2788">
        <w:rPr>
          <w:rFonts w:ascii="Times New Roman" w:hAnsi="Times New Roman"/>
          <w:b/>
          <w:color w:val="000000"/>
          <w:spacing w:val="8"/>
        </w:rPr>
        <w:t xml:space="preserve"> (</w:t>
      </w:r>
      <w:hyperlink r:id="rId7" w:history="1">
        <w:r w:rsidR="00AB4F29" w:rsidRPr="00200137">
          <w:rPr>
            <w:rStyle w:val="Hyperlink"/>
            <w:rFonts w:ascii="Times New Roman" w:hAnsi="Times New Roman"/>
            <w:b/>
            <w:spacing w:val="8"/>
          </w:rPr>
          <w:t>evita.zuromska@daugavpils.lv</w:t>
        </w:r>
      </w:hyperlink>
      <w:r w:rsidR="00AD2788">
        <w:rPr>
          <w:rFonts w:ascii="Times New Roman" w:hAnsi="Times New Roman"/>
          <w:b/>
          <w:color w:val="000000"/>
          <w:spacing w:val="8"/>
        </w:rPr>
        <w:t>)</w:t>
      </w:r>
      <w:r w:rsidRPr="00175369">
        <w:rPr>
          <w:rFonts w:ascii="Times New Roman" w:hAnsi="Times New Roman"/>
          <w:color w:val="000000"/>
          <w:spacing w:val="8"/>
        </w:rPr>
        <w:t xml:space="preserve">, norādot adresātu – </w:t>
      </w:r>
      <w:r w:rsidRPr="00175369">
        <w:rPr>
          <w:rFonts w:ascii="Times New Roman" w:hAnsi="Times New Roman"/>
        </w:rPr>
        <w:t>Daugavpils pilsētas pašvaldības iestāde „Komunālās saimniecības pārvalde”</w:t>
      </w:r>
      <w:r w:rsidRPr="00175369">
        <w:rPr>
          <w:rFonts w:ascii="Times New Roman" w:hAnsi="Times New Roman"/>
          <w:color w:val="000000"/>
          <w:spacing w:val="8"/>
        </w:rPr>
        <w:t>, Saules iela 5A, Daugavpils</w:t>
      </w:r>
      <w:r w:rsidRPr="00175369">
        <w:rPr>
          <w:rFonts w:ascii="Times New Roman" w:hAnsi="Times New Roman"/>
          <w:color w:val="000000"/>
          <w:spacing w:val="5"/>
        </w:rPr>
        <w:t xml:space="preserve">, LV-5401, vai iesniegt personīgi slēgtā aploksnē </w:t>
      </w:r>
      <w:r w:rsidRPr="00175369">
        <w:rPr>
          <w:rFonts w:ascii="Times New Roman" w:hAnsi="Times New Roman"/>
        </w:rPr>
        <w:t>Daugavpils pilsētas pašvaldības iestādē „Komunālās saimniecības pārvalde”</w:t>
      </w:r>
      <w:r w:rsidRPr="00175369">
        <w:rPr>
          <w:rFonts w:ascii="Times New Roman" w:hAnsi="Times New Roman"/>
          <w:color w:val="000000"/>
          <w:spacing w:val="8"/>
        </w:rPr>
        <w:t>, Saules iela 5A, Daugavpils</w:t>
      </w:r>
      <w:r w:rsidRPr="00175369">
        <w:rPr>
          <w:rFonts w:ascii="Times New Roman" w:hAnsi="Times New Roman"/>
          <w:color w:val="000000"/>
          <w:spacing w:val="5"/>
        </w:rPr>
        <w:t>, LV-5401</w:t>
      </w:r>
      <w:r w:rsidRPr="00175369">
        <w:rPr>
          <w:rFonts w:ascii="Times New Roman" w:hAnsi="Times New Roman"/>
          <w:color w:val="000000"/>
          <w:spacing w:val="8"/>
        </w:rPr>
        <w:t>, 2.stāvā, 2</w:t>
      </w:r>
      <w:r w:rsidR="003544ED">
        <w:rPr>
          <w:rFonts w:ascii="Times New Roman" w:hAnsi="Times New Roman"/>
          <w:color w:val="000000"/>
          <w:spacing w:val="8"/>
        </w:rPr>
        <w:t>08</w:t>
      </w:r>
      <w:r w:rsidRPr="00175369">
        <w:rPr>
          <w:rFonts w:ascii="Times New Roman" w:hAnsi="Times New Roman"/>
          <w:color w:val="000000"/>
          <w:spacing w:val="8"/>
        </w:rPr>
        <w:t xml:space="preserve">.kabinetā, </w:t>
      </w:r>
      <w:r w:rsidRPr="00175369">
        <w:rPr>
          <w:rFonts w:ascii="Times New Roman" w:hAnsi="Times New Roman"/>
          <w:color w:val="000000"/>
          <w:spacing w:val="-2"/>
        </w:rPr>
        <w:t xml:space="preserve">darba laikā; uz aploksnes jābūt norādei “Konkursam uz </w:t>
      </w:r>
      <w:r w:rsidRPr="00175369">
        <w:rPr>
          <w:rFonts w:ascii="Times New Roman" w:hAnsi="Times New Roman"/>
          <w:color w:val="000000"/>
          <w:spacing w:val="8"/>
        </w:rPr>
        <w:t xml:space="preserve">– </w:t>
      </w:r>
      <w:r w:rsidRPr="00175369">
        <w:rPr>
          <w:rFonts w:ascii="Times New Roman" w:hAnsi="Times New Roman"/>
        </w:rPr>
        <w:t xml:space="preserve">Daugavpils pilsētas pašvaldības iestādes „Komunālās saimniecības pārvalde” </w:t>
      </w:r>
      <w:r w:rsidRPr="00175369">
        <w:rPr>
          <w:rFonts w:ascii="Times New Roman" w:hAnsi="Times New Roman"/>
          <w:color w:val="000000"/>
          <w:spacing w:val="-2"/>
        </w:rPr>
        <w:t xml:space="preserve">ceļu </w:t>
      </w:r>
      <w:proofErr w:type="spellStart"/>
      <w:r w:rsidR="00A2342B">
        <w:rPr>
          <w:rFonts w:ascii="Times New Roman" w:hAnsi="Times New Roman"/>
          <w:color w:val="000000"/>
          <w:spacing w:val="-2"/>
        </w:rPr>
        <w:t>būvtehniķa</w:t>
      </w:r>
      <w:proofErr w:type="spellEnd"/>
      <w:r w:rsidRPr="00175369">
        <w:rPr>
          <w:rFonts w:ascii="Times New Roman" w:hAnsi="Times New Roman"/>
          <w:color w:val="000000"/>
          <w:spacing w:val="-2"/>
        </w:rPr>
        <w:t xml:space="preserve"> amatu</w:t>
      </w:r>
      <w:r w:rsidRPr="00175369">
        <w:rPr>
          <w:rFonts w:ascii="Times New Roman" w:hAnsi="Times New Roman"/>
          <w:color w:val="000000"/>
          <w:spacing w:val="-3"/>
        </w:rPr>
        <w:t>”, kā arī konkursa dalībnieka vārdam, uzvārdam, adresei un tālruņa numuram.</w:t>
      </w:r>
    </w:p>
    <w:p w14:paraId="1290D026" w14:textId="582E584C" w:rsidR="00521D0B" w:rsidRPr="00423FF3" w:rsidRDefault="00521D0B" w:rsidP="00521D0B">
      <w:pPr>
        <w:numPr>
          <w:ilvl w:val="1"/>
          <w:numId w:val="7"/>
        </w:numPr>
        <w:shd w:val="clear" w:color="auto" w:fill="FFFFFF"/>
        <w:tabs>
          <w:tab w:val="clear" w:pos="360"/>
          <w:tab w:val="left" w:pos="567"/>
        </w:tabs>
        <w:spacing w:after="0"/>
        <w:ind w:left="567" w:hanging="553"/>
        <w:jc w:val="both"/>
        <w:rPr>
          <w:rFonts w:ascii="Times New Roman" w:hAnsi="Times New Roman"/>
          <w:color w:val="000000"/>
          <w:spacing w:val="-8"/>
        </w:rPr>
      </w:pPr>
      <w:r w:rsidRPr="00175369">
        <w:rPr>
          <w:rFonts w:ascii="Times New Roman" w:hAnsi="Times New Roman"/>
          <w:color w:val="000000"/>
          <w:spacing w:val="-2"/>
        </w:rPr>
        <w:t xml:space="preserve">Pieteikums jāiesniedz </w:t>
      </w:r>
      <w:r w:rsidRPr="00175369">
        <w:rPr>
          <w:rFonts w:ascii="Times New Roman" w:hAnsi="Times New Roman"/>
          <w:b/>
          <w:bCs/>
          <w:color w:val="000000"/>
          <w:spacing w:val="-2"/>
        </w:rPr>
        <w:t>līdz 20</w:t>
      </w:r>
      <w:r w:rsidR="003544ED">
        <w:rPr>
          <w:rFonts w:ascii="Times New Roman" w:hAnsi="Times New Roman"/>
          <w:b/>
          <w:bCs/>
          <w:color w:val="000000"/>
          <w:spacing w:val="-2"/>
        </w:rPr>
        <w:t>2</w:t>
      </w:r>
      <w:r w:rsidR="00AB4F29">
        <w:rPr>
          <w:rFonts w:ascii="Times New Roman" w:hAnsi="Times New Roman"/>
          <w:b/>
          <w:bCs/>
          <w:color w:val="000000"/>
          <w:spacing w:val="-2"/>
        </w:rPr>
        <w:t>2</w:t>
      </w:r>
      <w:r w:rsidRPr="00175369">
        <w:rPr>
          <w:rFonts w:ascii="Times New Roman" w:hAnsi="Times New Roman"/>
          <w:b/>
          <w:bCs/>
          <w:color w:val="000000"/>
          <w:spacing w:val="-2"/>
        </w:rPr>
        <w:t xml:space="preserve">.gada </w:t>
      </w:r>
      <w:r w:rsidR="00A2342B">
        <w:rPr>
          <w:rFonts w:ascii="Times New Roman" w:hAnsi="Times New Roman"/>
          <w:b/>
          <w:bCs/>
          <w:color w:val="000000"/>
          <w:spacing w:val="-2"/>
        </w:rPr>
        <w:t>29</w:t>
      </w:r>
      <w:r w:rsidR="006A2C7C">
        <w:rPr>
          <w:rFonts w:ascii="Times New Roman" w:hAnsi="Times New Roman"/>
          <w:b/>
          <w:bCs/>
          <w:color w:val="000000"/>
          <w:spacing w:val="-2"/>
        </w:rPr>
        <w:t>.aprīlim</w:t>
      </w:r>
      <w:r w:rsidRPr="00175369">
        <w:rPr>
          <w:rFonts w:ascii="Times New Roman" w:hAnsi="Times New Roman"/>
          <w:b/>
          <w:bCs/>
          <w:color w:val="000000"/>
          <w:spacing w:val="-2"/>
        </w:rPr>
        <w:t>, plkst.1</w:t>
      </w:r>
      <w:r w:rsidR="00A2342B">
        <w:rPr>
          <w:rFonts w:ascii="Times New Roman" w:hAnsi="Times New Roman"/>
          <w:b/>
          <w:bCs/>
          <w:color w:val="000000"/>
          <w:spacing w:val="-2"/>
        </w:rPr>
        <w:t>1</w:t>
      </w:r>
      <w:r w:rsidRPr="00175369">
        <w:rPr>
          <w:rFonts w:ascii="Times New Roman" w:hAnsi="Times New Roman"/>
          <w:b/>
          <w:color w:val="000000"/>
          <w:spacing w:val="-2"/>
          <w:vertAlign w:val="superscript"/>
        </w:rPr>
        <w:t>00</w:t>
      </w:r>
      <w:r w:rsidRPr="00175369">
        <w:rPr>
          <w:rFonts w:ascii="Times New Roman" w:hAnsi="Times New Roman"/>
          <w:b/>
          <w:bCs/>
          <w:color w:val="000000"/>
          <w:spacing w:val="-2"/>
        </w:rPr>
        <w:t xml:space="preserve">. </w:t>
      </w:r>
      <w:r w:rsidRPr="00175369">
        <w:rPr>
          <w:rFonts w:ascii="Times New Roman" w:hAnsi="Times New Roman"/>
          <w:color w:val="000000"/>
          <w:spacing w:val="-2"/>
        </w:rPr>
        <w:t xml:space="preserve">Sūtot pieteikumu pa pastu, jānodrošina, lai pieteikums tiktu saņemts līdz </w:t>
      </w:r>
      <w:r w:rsidR="00AB2C97" w:rsidRPr="00175369">
        <w:rPr>
          <w:rFonts w:ascii="Times New Roman" w:hAnsi="Times New Roman"/>
          <w:bCs/>
          <w:color w:val="000000"/>
          <w:spacing w:val="-2"/>
        </w:rPr>
        <w:t>20</w:t>
      </w:r>
      <w:r w:rsidR="003544ED">
        <w:rPr>
          <w:rFonts w:ascii="Times New Roman" w:hAnsi="Times New Roman"/>
          <w:bCs/>
          <w:color w:val="000000"/>
          <w:spacing w:val="-2"/>
        </w:rPr>
        <w:t>2</w:t>
      </w:r>
      <w:r w:rsidR="00AB4F29">
        <w:rPr>
          <w:rFonts w:ascii="Times New Roman" w:hAnsi="Times New Roman"/>
          <w:bCs/>
          <w:color w:val="000000"/>
          <w:spacing w:val="-2"/>
        </w:rPr>
        <w:t>2</w:t>
      </w:r>
      <w:r w:rsidR="00AB2C97" w:rsidRPr="00175369">
        <w:rPr>
          <w:rFonts w:ascii="Times New Roman" w:hAnsi="Times New Roman"/>
          <w:bCs/>
          <w:color w:val="000000"/>
          <w:spacing w:val="-2"/>
        </w:rPr>
        <w:t xml:space="preserve">.gada </w:t>
      </w:r>
      <w:r w:rsidR="00A2342B">
        <w:rPr>
          <w:rFonts w:ascii="Times New Roman" w:hAnsi="Times New Roman"/>
          <w:bCs/>
          <w:color w:val="000000"/>
          <w:spacing w:val="-2"/>
        </w:rPr>
        <w:t>29</w:t>
      </w:r>
      <w:r w:rsidR="006A2C7C">
        <w:rPr>
          <w:rFonts w:ascii="Times New Roman" w:hAnsi="Times New Roman"/>
          <w:bCs/>
          <w:color w:val="000000"/>
          <w:spacing w:val="-2"/>
        </w:rPr>
        <w:t>.aprīlim</w:t>
      </w:r>
      <w:r w:rsidR="00AB2C97" w:rsidRPr="00175369">
        <w:rPr>
          <w:rFonts w:ascii="Times New Roman" w:hAnsi="Times New Roman"/>
          <w:bCs/>
          <w:color w:val="000000"/>
          <w:spacing w:val="-2"/>
        </w:rPr>
        <w:t>, plkst.1</w:t>
      </w:r>
      <w:r w:rsidR="00A2342B">
        <w:rPr>
          <w:rFonts w:ascii="Times New Roman" w:hAnsi="Times New Roman"/>
          <w:bCs/>
          <w:color w:val="000000"/>
          <w:spacing w:val="-2"/>
        </w:rPr>
        <w:t>1</w:t>
      </w:r>
      <w:r w:rsidR="00AB2C97" w:rsidRPr="00175369">
        <w:rPr>
          <w:rFonts w:ascii="Times New Roman" w:hAnsi="Times New Roman"/>
          <w:color w:val="000000"/>
          <w:spacing w:val="-2"/>
          <w:vertAlign w:val="superscript"/>
        </w:rPr>
        <w:t>00</w:t>
      </w:r>
      <w:r w:rsidRPr="00175369">
        <w:rPr>
          <w:rFonts w:ascii="Times New Roman" w:hAnsi="Times New Roman"/>
          <w:color w:val="000000"/>
          <w:spacing w:val="-2"/>
        </w:rPr>
        <w:t>.</w:t>
      </w:r>
    </w:p>
    <w:p w14:paraId="588E070A" w14:textId="1E24C5E5" w:rsidR="00521D0B" w:rsidRPr="00423FF3" w:rsidRDefault="00521D0B" w:rsidP="00521D0B">
      <w:pPr>
        <w:numPr>
          <w:ilvl w:val="1"/>
          <w:numId w:val="7"/>
        </w:numPr>
        <w:shd w:val="clear" w:color="auto" w:fill="FFFFFF"/>
        <w:tabs>
          <w:tab w:val="clear" w:pos="360"/>
          <w:tab w:val="left" w:pos="567"/>
        </w:tabs>
        <w:spacing w:after="0"/>
        <w:ind w:left="567" w:hanging="553"/>
        <w:jc w:val="both"/>
        <w:rPr>
          <w:rFonts w:ascii="Times New Roman" w:hAnsi="Times New Roman"/>
          <w:spacing w:val="-8"/>
        </w:rPr>
      </w:pPr>
      <w:r w:rsidRPr="00175369">
        <w:rPr>
          <w:rFonts w:ascii="Times New Roman" w:hAnsi="Times New Roman"/>
          <w:spacing w:val="5"/>
        </w:rPr>
        <w:t xml:space="preserve">Intervijas ar konkursa dalībniekiem notiks </w:t>
      </w:r>
      <w:r w:rsidR="00AB2C97" w:rsidRPr="00175369">
        <w:rPr>
          <w:rFonts w:ascii="Times New Roman" w:hAnsi="Times New Roman"/>
          <w:spacing w:val="5"/>
        </w:rPr>
        <w:t xml:space="preserve">sākot ar </w:t>
      </w:r>
      <w:r w:rsidRPr="00175369">
        <w:rPr>
          <w:rFonts w:ascii="Times New Roman" w:hAnsi="Times New Roman"/>
          <w:spacing w:val="5"/>
        </w:rPr>
        <w:t>20</w:t>
      </w:r>
      <w:r w:rsidR="003544ED">
        <w:rPr>
          <w:rFonts w:ascii="Times New Roman" w:hAnsi="Times New Roman"/>
          <w:spacing w:val="5"/>
        </w:rPr>
        <w:t>2</w:t>
      </w:r>
      <w:r w:rsidR="00AB4F29">
        <w:rPr>
          <w:rFonts w:ascii="Times New Roman" w:hAnsi="Times New Roman"/>
          <w:spacing w:val="5"/>
        </w:rPr>
        <w:t>2</w:t>
      </w:r>
      <w:r w:rsidRPr="00175369">
        <w:rPr>
          <w:rFonts w:ascii="Times New Roman" w:hAnsi="Times New Roman"/>
          <w:spacing w:val="5"/>
        </w:rPr>
        <w:t xml:space="preserve">.gada </w:t>
      </w:r>
      <w:r w:rsidR="00A2342B">
        <w:rPr>
          <w:rFonts w:ascii="Times New Roman" w:hAnsi="Times New Roman"/>
          <w:spacing w:val="5"/>
        </w:rPr>
        <w:t>02.maiju</w:t>
      </w:r>
      <w:r w:rsidRPr="00175369">
        <w:rPr>
          <w:rFonts w:ascii="Times New Roman" w:hAnsi="Times New Roman"/>
          <w:spacing w:val="5"/>
        </w:rPr>
        <w:t xml:space="preserve">, </w:t>
      </w:r>
      <w:r w:rsidRPr="00175369">
        <w:rPr>
          <w:rFonts w:ascii="Times New Roman" w:hAnsi="Times New Roman"/>
        </w:rPr>
        <w:t>Daugavpils pilsētas pašvaldības iestādē „Komunālās saimniecības pārvalde”</w:t>
      </w:r>
      <w:r w:rsidRPr="00175369">
        <w:rPr>
          <w:rFonts w:ascii="Times New Roman" w:hAnsi="Times New Roman"/>
          <w:color w:val="000000"/>
          <w:spacing w:val="8"/>
        </w:rPr>
        <w:t>, Saules iela 5A, Daugavpils</w:t>
      </w:r>
      <w:r w:rsidRPr="00175369">
        <w:rPr>
          <w:rFonts w:ascii="Times New Roman" w:hAnsi="Times New Roman"/>
          <w:color w:val="000000"/>
          <w:spacing w:val="5"/>
        </w:rPr>
        <w:t>, LV-5401</w:t>
      </w:r>
      <w:r w:rsidRPr="00175369">
        <w:rPr>
          <w:rFonts w:ascii="Times New Roman" w:hAnsi="Times New Roman"/>
          <w:spacing w:val="-2"/>
        </w:rPr>
        <w:t>, 2. stāvā, 2</w:t>
      </w:r>
      <w:r w:rsidR="003544ED">
        <w:rPr>
          <w:rFonts w:ascii="Times New Roman" w:hAnsi="Times New Roman"/>
          <w:spacing w:val="-2"/>
        </w:rPr>
        <w:t>08</w:t>
      </w:r>
      <w:r w:rsidRPr="00175369">
        <w:rPr>
          <w:rFonts w:ascii="Times New Roman" w:hAnsi="Times New Roman"/>
          <w:spacing w:val="-2"/>
        </w:rPr>
        <w:t>. kabinetā. Kandidāti uz interviju tiks uzaicināti telefoniski.</w:t>
      </w:r>
    </w:p>
    <w:p w14:paraId="5BB0DE2D" w14:textId="77777777" w:rsidR="00521D0B" w:rsidRPr="00175369" w:rsidRDefault="00521D0B" w:rsidP="00521D0B">
      <w:pPr>
        <w:numPr>
          <w:ilvl w:val="1"/>
          <w:numId w:val="6"/>
        </w:numPr>
        <w:shd w:val="clear" w:color="auto" w:fill="FFFFFF"/>
        <w:tabs>
          <w:tab w:val="clear" w:pos="570"/>
          <w:tab w:val="left" w:pos="567"/>
        </w:tabs>
        <w:spacing w:after="0"/>
        <w:ind w:left="567" w:hanging="553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  <w:spacing w:val="-1"/>
        </w:rPr>
        <w:t>Pieteikums satur šādus dokumentus:</w:t>
      </w:r>
    </w:p>
    <w:p w14:paraId="2B48527E" w14:textId="77777777" w:rsidR="00521D0B" w:rsidRPr="00175369" w:rsidRDefault="00521D0B" w:rsidP="00521D0B">
      <w:pPr>
        <w:numPr>
          <w:ilvl w:val="2"/>
          <w:numId w:val="6"/>
        </w:numPr>
        <w:shd w:val="clear" w:color="auto" w:fill="FFFFFF"/>
        <w:tabs>
          <w:tab w:val="clear" w:pos="720"/>
          <w:tab w:val="left" w:pos="1022"/>
          <w:tab w:val="num" w:pos="1276"/>
        </w:tabs>
        <w:spacing w:after="0"/>
        <w:ind w:left="1276" w:hanging="709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  <w:color w:val="000000"/>
          <w:spacing w:val="6"/>
        </w:rPr>
        <w:t>iesniegums brīvā formā par pieteikšanos konkursam</w:t>
      </w:r>
      <w:r w:rsidRPr="00175369">
        <w:rPr>
          <w:rFonts w:ascii="Times New Roman" w:hAnsi="Times New Roman"/>
          <w:color w:val="000000"/>
          <w:spacing w:val="-1"/>
        </w:rPr>
        <w:t>;</w:t>
      </w:r>
    </w:p>
    <w:p w14:paraId="10918611" w14:textId="33C5CEF2" w:rsidR="00521D0B" w:rsidRPr="00175369" w:rsidRDefault="00521D0B" w:rsidP="00EE589C">
      <w:pPr>
        <w:numPr>
          <w:ilvl w:val="2"/>
          <w:numId w:val="6"/>
        </w:numPr>
        <w:shd w:val="clear" w:color="auto" w:fill="FFFFFF"/>
        <w:tabs>
          <w:tab w:val="clear" w:pos="720"/>
          <w:tab w:val="left" w:pos="1022"/>
          <w:tab w:val="num" w:pos="1276"/>
        </w:tabs>
        <w:spacing w:after="0"/>
        <w:ind w:left="1276" w:hanging="709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  <w:color w:val="000000"/>
          <w:spacing w:val="-1"/>
        </w:rPr>
        <w:t>motivācijas vēstule</w:t>
      </w:r>
      <w:r w:rsidR="00EE589C">
        <w:rPr>
          <w:rFonts w:ascii="Times New Roman" w:hAnsi="Times New Roman"/>
          <w:color w:val="000000"/>
          <w:spacing w:val="-1"/>
        </w:rPr>
        <w:t xml:space="preserve"> (paraugu sk.</w:t>
      </w:r>
      <w:r w:rsidR="00EE589C" w:rsidRPr="00EE589C">
        <w:t xml:space="preserve"> </w:t>
      </w:r>
      <w:hyperlink r:id="rId8" w:history="1">
        <w:r w:rsidR="00EE589C" w:rsidRPr="009D65DA">
          <w:rPr>
            <w:rStyle w:val="Hyperlink"/>
            <w:rFonts w:ascii="Times New Roman" w:hAnsi="Times New Roman"/>
            <w:spacing w:val="-1"/>
          </w:rPr>
          <w:t>https://www.cvmarket.lv/karjeras-centrs/karjeras-padomi/karjeras-padomi-studentiem/kas-ir-motivacijas-vestule-jeb-pieteikuma-vestule-un-ka-to-rakstit</w:t>
        </w:r>
      </w:hyperlink>
      <w:r w:rsidR="00EE589C">
        <w:rPr>
          <w:rFonts w:ascii="Times New Roman" w:hAnsi="Times New Roman"/>
          <w:color w:val="000000"/>
          <w:spacing w:val="-1"/>
        </w:rPr>
        <w:t xml:space="preserve">) </w:t>
      </w:r>
    </w:p>
    <w:p w14:paraId="39D0E8EF" w14:textId="77777777" w:rsidR="00521D0B" w:rsidRPr="00175369" w:rsidRDefault="00521D0B" w:rsidP="00521D0B">
      <w:pPr>
        <w:numPr>
          <w:ilvl w:val="2"/>
          <w:numId w:val="6"/>
        </w:numPr>
        <w:shd w:val="clear" w:color="auto" w:fill="FFFFFF"/>
        <w:tabs>
          <w:tab w:val="clear" w:pos="720"/>
          <w:tab w:val="left" w:pos="1022"/>
          <w:tab w:val="num" w:pos="1276"/>
        </w:tabs>
        <w:spacing w:after="0"/>
        <w:ind w:left="1276" w:hanging="709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</w:rPr>
        <w:t>dzīves apraksts (CV), kas iesniedzams atbilstoši pielikumā pievienotajam paraugam, norādot visu tajā prasīto informāciju;</w:t>
      </w:r>
    </w:p>
    <w:p w14:paraId="1E84D97D" w14:textId="77777777" w:rsidR="00521D0B" w:rsidRPr="00175369" w:rsidRDefault="00521D0B" w:rsidP="00521D0B">
      <w:pPr>
        <w:numPr>
          <w:ilvl w:val="2"/>
          <w:numId w:val="6"/>
        </w:numPr>
        <w:shd w:val="clear" w:color="auto" w:fill="FFFFFF"/>
        <w:tabs>
          <w:tab w:val="clear" w:pos="720"/>
          <w:tab w:val="left" w:pos="1022"/>
          <w:tab w:val="num" w:pos="1276"/>
        </w:tabs>
        <w:spacing w:after="0"/>
        <w:ind w:left="1276" w:hanging="709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  <w:color w:val="000000"/>
          <w:spacing w:val="6"/>
        </w:rPr>
        <w:t>izglītības dokumentu kopijas;</w:t>
      </w:r>
    </w:p>
    <w:p w14:paraId="699860E2" w14:textId="77777777" w:rsidR="00521D0B" w:rsidRPr="00175369" w:rsidRDefault="00521D0B" w:rsidP="00521D0B">
      <w:pPr>
        <w:numPr>
          <w:ilvl w:val="2"/>
          <w:numId w:val="6"/>
        </w:numPr>
        <w:shd w:val="clear" w:color="auto" w:fill="FFFFFF"/>
        <w:tabs>
          <w:tab w:val="clear" w:pos="720"/>
          <w:tab w:val="left" w:pos="1022"/>
          <w:tab w:val="num" w:pos="1276"/>
        </w:tabs>
        <w:spacing w:after="0"/>
        <w:ind w:left="1276" w:hanging="709"/>
        <w:jc w:val="both"/>
        <w:rPr>
          <w:rFonts w:ascii="Times New Roman" w:hAnsi="Times New Roman"/>
          <w:color w:val="000000"/>
          <w:spacing w:val="-6"/>
          <w:u w:val="single"/>
        </w:rPr>
      </w:pPr>
      <w:r w:rsidRPr="00175369">
        <w:rPr>
          <w:rFonts w:ascii="Times New Roman" w:hAnsi="Times New Roman"/>
        </w:rPr>
        <w:t xml:space="preserve">valsts valodas prasmi apliecinoša dokumenta kopiju, atbilstoši nepieciešamajam valsts valodas prasmes līmenim un pakāpei – </w:t>
      </w:r>
      <w:r w:rsidRPr="00175369">
        <w:rPr>
          <w:rStyle w:val="tvhtml"/>
          <w:rFonts w:ascii="Times New Roman" w:hAnsi="Times New Roman"/>
          <w:bCs/>
        </w:rPr>
        <w:t>C līmeņa 1.pakāpe</w:t>
      </w:r>
      <w:r w:rsidRPr="00175369">
        <w:rPr>
          <w:rFonts w:ascii="Times New Roman" w:hAnsi="Times New Roman"/>
        </w:rPr>
        <w:t xml:space="preserve"> (izņemot personas, kuras ieguvušas pamata, vidējo vai augstāko izglītību akreditētās programmās latviešu valodā);</w:t>
      </w:r>
    </w:p>
    <w:p w14:paraId="15C99B17" w14:textId="77777777" w:rsidR="00521D0B" w:rsidRPr="00175369" w:rsidRDefault="00521D0B" w:rsidP="00521D0B">
      <w:pPr>
        <w:numPr>
          <w:ilvl w:val="1"/>
          <w:numId w:val="6"/>
        </w:numPr>
        <w:shd w:val="clear" w:color="auto" w:fill="FFFFFF"/>
        <w:tabs>
          <w:tab w:val="left" w:pos="1022"/>
        </w:tabs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175369">
        <w:rPr>
          <w:rFonts w:ascii="Times New Roman" w:hAnsi="Times New Roman"/>
          <w:color w:val="000000"/>
          <w:spacing w:val="-1"/>
        </w:rPr>
        <w:t>Papildus pieteikumam konkursa dalībnieks var iesniegt apmācību (kursu) apguves apliecinošu dokumentu kopijas.</w:t>
      </w:r>
    </w:p>
    <w:p w14:paraId="724F84CA" w14:textId="77777777" w:rsidR="00521D0B" w:rsidRPr="00175369" w:rsidRDefault="00521D0B" w:rsidP="00521D0B">
      <w:pPr>
        <w:numPr>
          <w:ilvl w:val="1"/>
          <w:numId w:val="6"/>
        </w:numPr>
        <w:shd w:val="clear" w:color="auto" w:fill="FFFFFF"/>
        <w:tabs>
          <w:tab w:val="left" w:pos="1022"/>
        </w:tabs>
        <w:spacing w:after="0"/>
        <w:jc w:val="both"/>
        <w:rPr>
          <w:rFonts w:ascii="Times New Roman" w:hAnsi="Times New Roman"/>
          <w:color w:val="000000"/>
          <w:spacing w:val="-1"/>
        </w:rPr>
      </w:pPr>
      <w:r w:rsidRPr="00175369">
        <w:rPr>
          <w:rFonts w:ascii="Times New Roman" w:hAnsi="Times New Roman"/>
          <w:color w:val="000000"/>
          <w:spacing w:val="-1"/>
        </w:rPr>
        <w:lastRenderedPageBreak/>
        <w:t>Ja konkursa dalībnieks nav iesniedzis kādu no 3.5. punktā pieprasītajiem dokumentiem, viņš netiek virzīts tālākai vērtēšanai.</w:t>
      </w:r>
    </w:p>
    <w:p w14:paraId="6FA62580" w14:textId="77777777" w:rsidR="00521D0B" w:rsidRPr="00175369" w:rsidRDefault="00521D0B" w:rsidP="00521D0B">
      <w:pPr>
        <w:shd w:val="clear" w:color="auto" w:fill="FFFFFF"/>
        <w:tabs>
          <w:tab w:val="left" w:pos="1022"/>
        </w:tabs>
        <w:spacing w:after="0"/>
        <w:ind w:left="570"/>
        <w:jc w:val="both"/>
        <w:rPr>
          <w:rFonts w:ascii="Times New Roman" w:hAnsi="Times New Roman"/>
          <w:color w:val="000000"/>
          <w:spacing w:val="-1"/>
        </w:rPr>
      </w:pPr>
    </w:p>
    <w:p w14:paraId="53F9A3E6" w14:textId="77777777" w:rsidR="00521D0B" w:rsidRPr="00175369" w:rsidRDefault="00521D0B" w:rsidP="00521D0B">
      <w:pPr>
        <w:shd w:val="clear" w:color="auto" w:fill="FFFFFF"/>
        <w:spacing w:after="0"/>
        <w:ind w:left="709"/>
        <w:jc w:val="center"/>
        <w:rPr>
          <w:rFonts w:ascii="Times New Roman" w:hAnsi="Times New Roman"/>
        </w:rPr>
      </w:pPr>
      <w:r w:rsidRPr="00175369">
        <w:rPr>
          <w:rFonts w:ascii="Times New Roman" w:hAnsi="Times New Roman"/>
          <w:b/>
          <w:bCs/>
          <w:color w:val="000000"/>
        </w:rPr>
        <w:t>4.      Pieteikumu izskatīšanas un lēmuma pieņemšanas kārtība</w:t>
      </w:r>
    </w:p>
    <w:p w14:paraId="2B1186E6" w14:textId="77777777" w:rsidR="00521D0B" w:rsidRPr="00175369" w:rsidRDefault="00521D0B" w:rsidP="00521D0B">
      <w:pPr>
        <w:numPr>
          <w:ilvl w:val="1"/>
          <w:numId w:val="8"/>
        </w:numPr>
        <w:shd w:val="clear" w:color="auto" w:fill="FFFFFF"/>
        <w:tabs>
          <w:tab w:val="clear" w:pos="720"/>
          <w:tab w:val="num" w:pos="540"/>
          <w:tab w:val="left" w:pos="9360"/>
        </w:tabs>
        <w:spacing w:after="0"/>
        <w:ind w:right="-135"/>
        <w:jc w:val="both"/>
        <w:rPr>
          <w:rFonts w:ascii="Times New Roman" w:hAnsi="Times New Roman"/>
          <w:color w:val="000000"/>
          <w:spacing w:val="-1"/>
        </w:rPr>
      </w:pPr>
      <w:r w:rsidRPr="00175369">
        <w:rPr>
          <w:rFonts w:ascii="Times New Roman" w:hAnsi="Times New Roman"/>
          <w:color w:val="000000"/>
          <w:spacing w:val="4"/>
        </w:rPr>
        <w:t>Konkursa komisija veic vērtēšanu šādās kārtās:</w:t>
      </w:r>
    </w:p>
    <w:p w14:paraId="5A70DEF3" w14:textId="77777777" w:rsidR="00521D0B" w:rsidRPr="00175369" w:rsidRDefault="00521D0B" w:rsidP="00521D0B">
      <w:pPr>
        <w:numPr>
          <w:ilvl w:val="2"/>
          <w:numId w:val="8"/>
        </w:numPr>
        <w:shd w:val="clear" w:color="auto" w:fill="FFFFFF"/>
        <w:tabs>
          <w:tab w:val="clear" w:pos="720"/>
          <w:tab w:val="num" w:pos="1276"/>
          <w:tab w:val="left" w:pos="9360"/>
        </w:tabs>
        <w:spacing w:after="0"/>
        <w:ind w:left="1276" w:right="-135" w:hanging="709"/>
        <w:jc w:val="both"/>
        <w:rPr>
          <w:rFonts w:ascii="Times New Roman" w:hAnsi="Times New Roman"/>
          <w:color w:val="000000"/>
          <w:spacing w:val="-1"/>
        </w:rPr>
      </w:pPr>
      <w:r w:rsidRPr="00175369">
        <w:rPr>
          <w:rFonts w:ascii="Times New Roman" w:hAnsi="Times New Roman"/>
          <w:color w:val="000000"/>
          <w:spacing w:val="4"/>
        </w:rPr>
        <w:t xml:space="preserve">pirmajā kārtā, pēc pieteikumu </w:t>
      </w:r>
      <w:r w:rsidRPr="00175369">
        <w:rPr>
          <w:rFonts w:ascii="Times New Roman" w:hAnsi="Times New Roman"/>
          <w:color w:val="000000"/>
        </w:rPr>
        <w:t xml:space="preserve">iesniegšanas termiņa beigām, komisija atver aploksnes un atlasa tos </w:t>
      </w:r>
      <w:r w:rsidRPr="00175369">
        <w:rPr>
          <w:rFonts w:ascii="Times New Roman" w:hAnsi="Times New Roman"/>
          <w:color w:val="000000"/>
          <w:spacing w:val="3"/>
        </w:rPr>
        <w:t>pieteikumus, kas satur visus kandidātu atlasei nepieciešamos dokumentus</w:t>
      </w:r>
      <w:r w:rsidRPr="00175369">
        <w:rPr>
          <w:rFonts w:ascii="Times New Roman" w:hAnsi="Times New Roman"/>
          <w:color w:val="000000"/>
          <w:spacing w:val="4"/>
        </w:rPr>
        <w:t>;</w:t>
      </w:r>
    </w:p>
    <w:p w14:paraId="3725EF5D" w14:textId="77777777" w:rsidR="00521D0B" w:rsidRPr="00175369" w:rsidRDefault="00521D0B" w:rsidP="00521D0B">
      <w:pPr>
        <w:numPr>
          <w:ilvl w:val="2"/>
          <w:numId w:val="8"/>
        </w:numPr>
        <w:shd w:val="clear" w:color="auto" w:fill="FFFFFF"/>
        <w:tabs>
          <w:tab w:val="clear" w:pos="720"/>
          <w:tab w:val="num" w:pos="1276"/>
          <w:tab w:val="left" w:pos="9360"/>
        </w:tabs>
        <w:spacing w:after="0"/>
        <w:ind w:left="1276" w:right="-135" w:hanging="709"/>
        <w:jc w:val="both"/>
        <w:rPr>
          <w:rFonts w:ascii="Times New Roman" w:hAnsi="Times New Roman"/>
          <w:color w:val="000000"/>
          <w:spacing w:val="-1"/>
        </w:rPr>
      </w:pPr>
      <w:r w:rsidRPr="00175369">
        <w:rPr>
          <w:rFonts w:ascii="Times New Roman" w:hAnsi="Times New Roman"/>
          <w:color w:val="000000"/>
          <w:spacing w:val="4"/>
        </w:rPr>
        <w:t xml:space="preserve">otrajā kārtā komisija izvērtē iesniegtos dokumentus </w:t>
      </w:r>
      <w:r w:rsidRPr="00175369">
        <w:rPr>
          <w:rFonts w:ascii="Times New Roman" w:hAnsi="Times New Roman"/>
          <w:color w:val="000000"/>
          <w:spacing w:val="-1"/>
        </w:rPr>
        <w:t xml:space="preserve">atbilstoši komisijas izveidotajiem vērtēšanas </w:t>
      </w:r>
      <w:r w:rsidRPr="00175369">
        <w:rPr>
          <w:rFonts w:ascii="Times New Roman" w:hAnsi="Times New Roman"/>
          <w:color w:val="000000"/>
          <w:spacing w:val="2"/>
        </w:rPr>
        <w:t>kritērijiem;</w:t>
      </w:r>
    </w:p>
    <w:p w14:paraId="455C8984" w14:textId="77777777" w:rsidR="00521D0B" w:rsidRPr="00175369" w:rsidRDefault="00521D0B" w:rsidP="00521D0B">
      <w:pPr>
        <w:numPr>
          <w:ilvl w:val="2"/>
          <w:numId w:val="8"/>
        </w:numPr>
        <w:shd w:val="clear" w:color="auto" w:fill="FFFFFF"/>
        <w:tabs>
          <w:tab w:val="clear" w:pos="720"/>
          <w:tab w:val="num" w:pos="1276"/>
          <w:tab w:val="left" w:pos="9360"/>
        </w:tabs>
        <w:spacing w:after="0"/>
        <w:ind w:left="1276" w:right="-135" w:hanging="709"/>
        <w:jc w:val="both"/>
        <w:rPr>
          <w:rFonts w:ascii="Times New Roman" w:hAnsi="Times New Roman"/>
          <w:color w:val="000000"/>
          <w:spacing w:val="-1"/>
        </w:rPr>
      </w:pPr>
      <w:r w:rsidRPr="00175369">
        <w:rPr>
          <w:rFonts w:ascii="Times New Roman" w:hAnsi="Times New Roman"/>
          <w:color w:val="000000"/>
          <w:spacing w:val="2"/>
        </w:rPr>
        <w:t xml:space="preserve">trešajā kārtā komisija uzaicina </w:t>
      </w:r>
      <w:r w:rsidRPr="00175369">
        <w:rPr>
          <w:rFonts w:ascii="Times New Roman" w:hAnsi="Times New Roman"/>
          <w:color w:val="000000"/>
        </w:rPr>
        <w:t xml:space="preserve">kandidātus, kuru iesniegtie dokumenti atbilst konkursa nolikumā noteiktajam </w:t>
      </w:r>
      <w:r w:rsidRPr="00175369">
        <w:rPr>
          <w:rFonts w:ascii="Times New Roman" w:hAnsi="Times New Roman"/>
          <w:color w:val="000000"/>
          <w:spacing w:val="1"/>
        </w:rPr>
        <w:t xml:space="preserve">pieteikuma saturam, un izvērtē kandidātu </w:t>
      </w:r>
      <w:r w:rsidRPr="00175369">
        <w:rPr>
          <w:rFonts w:ascii="Times New Roman" w:hAnsi="Times New Roman"/>
          <w:color w:val="000000"/>
          <w:spacing w:val="3"/>
        </w:rPr>
        <w:t xml:space="preserve">atbilstību iesniegtajam rakstiskajam </w:t>
      </w:r>
      <w:r w:rsidRPr="00175369">
        <w:rPr>
          <w:rFonts w:ascii="Times New Roman" w:hAnsi="Times New Roman"/>
          <w:color w:val="000000"/>
          <w:spacing w:val="-1"/>
        </w:rPr>
        <w:t>materiālam, spējas sniegt kompetentas atbildes uz attiecīgajai jomai specifiskiem jautājumiem, saskarsmes spējas, komunikācijas prasmi.</w:t>
      </w:r>
    </w:p>
    <w:p w14:paraId="0A1478C7" w14:textId="77777777" w:rsidR="00521D0B" w:rsidRPr="00175369" w:rsidRDefault="00521D0B" w:rsidP="00521D0B">
      <w:pPr>
        <w:shd w:val="clear" w:color="auto" w:fill="FFFFFF"/>
        <w:spacing w:after="0"/>
        <w:ind w:left="567" w:right="-135" w:hanging="567"/>
        <w:jc w:val="both"/>
        <w:rPr>
          <w:rFonts w:ascii="Times New Roman" w:hAnsi="Times New Roman"/>
          <w:color w:val="000000"/>
          <w:spacing w:val="-2"/>
        </w:rPr>
      </w:pPr>
      <w:r w:rsidRPr="00175369">
        <w:rPr>
          <w:rFonts w:ascii="Times New Roman" w:hAnsi="Times New Roman"/>
          <w:color w:val="000000"/>
          <w:spacing w:val="-1"/>
        </w:rPr>
        <w:t xml:space="preserve">4.2. </w:t>
      </w:r>
      <w:r w:rsidRPr="00175369">
        <w:rPr>
          <w:rFonts w:ascii="Times New Roman" w:hAnsi="Times New Roman"/>
          <w:color w:val="000000"/>
          <w:spacing w:val="-2"/>
        </w:rPr>
        <w:t>Otrajā kārtā komisija izvērtē iesniegto dokumentu atbilstību nolikuma prasībām un piešķir atbilstošu punktu skaitu: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2894"/>
        <w:gridCol w:w="3195"/>
      </w:tblGrid>
      <w:tr w:rsidR="00521D0B" w:rsidRPr="00175369" w14:paraId="0E01CFFE" w14:textId="77777777" w:rsidTr="00AE376F">
        <w:trPr>
          <w:cantSplit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2C61" w14:textId="77777777" w:rsidR="00521D0B" w:rsidRPr="00175369" w:rsidRDefault="00521D0B" w:rsidP="00521D0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5369">
              <w:rPr>
                <w:rFonts w:ascii="Times New Roman" w:hAnsi="Times New Roman"/>
                <w:b/>
                <w:bCs/>
                <w:color w:val="000000"/>
              </w:rPr>
              <w:t>Prasības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705" w14:textId="77777777" w:rsidR="00521D0B" w:rsidRPr="00175369" w:rsidRDefault="00521D0B" w:rsidP="00521D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b/>
                <w:color w:val="000000"/>
                <w:spacing w:val="-2"/>
              </w:rPr>
              <w:t>Prasības vērtējums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63A" w14:textId="77777777" w:rsidR="00521D0B" w:rsidRPr="00175369" w:rsidRDefault="00521D0B" w:rsidP="00521D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5369">
              <w:rPr>
                <w:rFonts w:ascii="Times New Roman" w:hAnsi="Times New Roman"/>
                <w:b/>
              </w:rPr>
              <w:t>Iegūstamie punkti</w:t>
            </w:r>
          </w:p>
        </w:tc>
      </w:tr>
      <w:tr w:rsidR="00EE589C" w:rsidRPr="00175369" w14:paraId="24480172" w14:textId="77777777" w:rsidTr="00AE376F">
        <w:trPr>
          <w:cantSplit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EC7B" w14:textId="03C89EE3" w:rsidR="00EE589C" w:rsidRPr="00175369" w:rsidRDefault="00EE589C" w:rsidP="00A2342B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175369">
              <w:rPr>
                <w:rFonts w:ascii="Times New Roman" w:hAnsi="Times New Roman"/>
                <w:b/>
                <w:bCs/>
                <w:color w:val="000000"/>
              </w:rPr>
              <w:t xml:space="preserve">Izglītība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2724" w14:textId="7B05AD1F" w:rsidR="00EE589C" w:rsidRPr="00175369" w:rsidRDefault="00AE376F" w:rsidP="00EE589C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Profesionāla vidējā izglītība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5EAE" w14:textId="77777777" w:rsidR="00EE589C" w:rsidRPr="00175369" w:rsidRDefault="00EE589C" w:rsidP="00EE589C">
            <w:pPr>
              <w:spacing w:after="0"/>
              <w:jc w:val="center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5</w:t>
            </w:r>
          </w:p>
        </w:tc>
      </w:tr>
      <w:tr w:rsidR="00AE376F" w:rsidRPr="00175369" w14:paraId="737300FB" w14:textId="77777777" w:rsidTr="00AE376F">
        <w:trPr>
          <w:cantSplit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3E23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32A" w14:textId="6BF048BD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augstākā (bakalaura grāds)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92EB" w14:textId="567109F2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E376F" w:rsidRPr="00175369" w14:paraId="49562357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29C8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E6C6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augstākā (inženiera grāds)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235B" w14:textId="527D37B6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E376F" w:rsidRPr="00175369" w14:paraId="757C4AEC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8CD0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0A0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augstākā (maģistra grāds)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B248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10</w:t>
            </w:r>
          </w:p>
        </w:tc>
      </w:tr>
      <w:tr w:rsidR="00AE376F" w:rsidRPr="00175369" w14:paraId="141580A5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69D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7A5" w14:textId="2E49A3A8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 xml:space="preserve">nav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75369">
              <w:rPr>
                <w:rFonts w:ascii="Times New Roman" w:hAnsi="Times New Roman"/>
                <w:color w:val="000000"/>
                <w:spacing w:val="-2"/>
              </w:rPr>
              <w:t xml:space="preserve"> izglītība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123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0</w:t>
            </w:r>
          </w:p>
        </w:tc>
      </w:tr>
      <w:tr w:rsidR="00AE376F" w:rsidRPr="00175369" w14:paraId="492E3C71" w14:textId="77777777" w:rsidTr="00AE376F">
        <w:trPr>
          <w:cantSplit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50732" w14:textId="0B7CD64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175369">
              <w:rPr>
                <w:rFonts w:ascii="Times New Roman" w:hAnsi="Times New Roman"/>
                <w:b/>
                <w:bCs/>
                <w:color w:val="000000"/>
              </w:rPr>
              <w:t xml:space="preserve">Pieredze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ceļu</w:t>
            </w:r>
            <w:r w:rsidRPr="00175369">
              <w:rPr>
                <w:rFonts w:ascii="Times New Roman" w:hAnsi="Times New Roman"/>
                <w:b/>
                <w:bCs/>
                <w:color w:val="000000"/>
              </w:rPr>
              <w:t xml:space="preserve"> būvniecībā kā būvuzraugam vai kā būvdarbu vadītājam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C70E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3F46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E376F" w:rsidRPr="00175369" w14:paraId="1BDC09BC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96FE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CE1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Nav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5CD5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E376F" w:rsidRPr="00175369" w14:paraId="21006F8A" w14:textId="77777777" w:rsidTr="00AE376F">
        <w:trPr>
          <w:cantSplit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EC29C" w14:textId="6068D2F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E589C">
              <w:rPr>
                <w:rFonts w:ascii="Times New Roman" w:hAnsi="Times New Roman"/>
                <w:b/>
                <w:bCs/>
                <w:color w:val="000000"/>
              </w:rPr>
              <w:t>Darba pieredze valsts vai pašvaldības iestādēs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885" w14:textId="5A360ACF" w:rsidR="00AE376F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4BC" w14:textId="6649859B" w:rsidR="00AE376F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E376F" w:rsidRPr="00175369" w14:paraId="6941F2FE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B088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9E7" w14:textId="2D97866B" w:rsidR="00AE376F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Nav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B1C" w14:textId="290C7B0F" w:rsidR="00AE376F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E376F" w:rsidRPr="00175369" w14:paraId="54CAA9F4" w14:textId="77777777" w:rsidTr="00AE376F">
        <w:trPr>
          <w:cantSplit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E272B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75369">
              <w:rPr>
                <w:rFonts w:ascii="Times New Roman" w:hAnsi="Times New Roman"/>
                <w:b/>
                <w:bCs/>
                <w:color w:val="000000"/>
              </w:rPr>
              <w:t>Datorprasme</w:t>
            </w:r>
            <w:proofErr w:type="spellEnd"/>
            <w:r w:rsidRPr="0017536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175369">
              <w:rPr>
                <w:rFonts w:ascii="Times New Roman" w:hAnsi="Times New Roman"/>
                <w:b/>
                <w:bCs/>
                <w:color w:val="000000"/>
              </w:rPr>
              <w:t>AutoCad</w:t>
            </w:r>
            <w:proofErr w:type="spellEnd"/>
            <w:r w:rsidRPr="00175369">
              <w:rPr>
                <w:rFonts w:ascii="Times New Roman" w:hAnsi="Times New Roman"/>
                <w:b/>
                <w:bCs/>
                <w:color w:val="000000"/>
              </w:rPr>
              <w:t>) vai analogā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D77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ir prasme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D6D6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E376F" w:rsidRPr="00175369" w14:paraId="7A4DA8ED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A27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C551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nav prasme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84AD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0</w:t>
            </w:r>
          </w:p>
        </w:tc>
      </w:tr>
      <w:tr w:rsidR="00AE376F" w:rsidRPr="00175369" w14:paraId="39458FD3" w14:textId="77777777" w:rsidTr="00AE376F">
        <w:trPr>
          <w:cantSplit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8243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175369">
              <w:rPr>
                <w:rFonts w:ascii="Times New Roman" w:hAnsi="Times New Roman"/>
                <w:b/>
              </w:rPr>
              <w:t>Valsts valodas prasme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90C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ir prasme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0DB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E376F" w:rsidRPr="00175369" w14:paraId="12B5AF2F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952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3633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nav prasme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F9FA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0</w:t>
            </w:r>
          </w:p>
        </w:tc>
      </w:tr>
      <w:tr w:rsidR="00AE376F" w:rsidRPr="00175369" w14:paraId="266549F9" w14:textId="77777777" w:rsidTr="00AE376F">
        <w:trPr>
          <w:cantSplit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5CDD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175369">
              <w:rPr>
                <w:rFonts w:ascii="Times New Roman" w:hAnsi="Times New Roman"/>
                <w:b/>
                <w:bCs/>
                <w:color w:val="000000"/>
              </w:rPr>
              <w:t>Autovadītāja apliecība B kategorijā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6C5E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ir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313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1</w:t>
            </w:r>
          </w:p>
        </w:tc>
      </w:tr>
      <w:tr w:rsidR="00AE376F" w:rsidRPr="00175369" w14:paraId="3306605D" w14:textId="77777777" w:rsidTr="00AE376F">
        <w:trPr>
          <w:cantSplit/>
        </w:trPr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688" w14:textId="77777777" w:rsidR="00AE376F" w:rsidRPr="00175369" w:rsidRDefault="00AE376F" w:rsidP="00AE376F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7769" w14:textId="77777777" w:rsidR="00AE376F" w:rsidRPr="00175369" w:rsidRDefault="00AE376F" w:rsidP="00AE376F">
            <w:pPr>
              <w:spacing w:after="0"/>
              <w:jc w:val="right"/>
              <w:rPr>
                <w:rFonts w:ascii="Times New Roman" w:hAnsi="Times New Roman"/>
                <w:color w:val="000000"/>
                <w:spacing w:val="-2"/>
              </w:rPr>
            </w:pPr>
            <w:r w:rsidRPr="00175369">
              <w:rPr>
                <w:rFonts w:ascii="Times New Roman" w:hAnsi="Times New Roman"/>
                <w:color w:val="000000"/>
                <w:spacing w:val="-2"/>
              </w:rPr>
              <w:t>nav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E656" w14:textId="77777777" w:rsidR="00AE376F" w:rsidRPr="00175369" w:rsidRDefault="00AE376F" w:rsidP="00AE376F">
            <w:pPr>
              <w:spacing w:after="0"/>
              <w:jc w:val="center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0</w:t>
            </w:r>
          </w:p>
        </w:tc>
      </w:tr>
    </w:tbl>
    <w:p w14:paraId="16AB9193" w14:textId="5B4BE885" w:rsidR="00521D0B" w:rsidRPr="00175369" w:rsidRDefault="00521D0B" w:rsidP="00521D0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5369">
        <w:rPr>
          <w:rFonts w:ascii="Times New Roman" w:hAnsi="Times New Roman"/>
          <w:bCs/>
          <w:color w:val="000000"/>
        </w:rPr>
        <w:t>4.3. Konkursa dalībnieks otrajā kārtā maksimāli var saņemt</w:t>
      </w:r>
      <w:r w:rsidRPr="00175369">
        <w:rPr>
          <w:rFonts w:ascii="Times New Roman" w:hAnsi="Times New Roman"/>
          <w:bCs/>
        </w:rPr>
        <w:t xml:space="preserve"> </w:t>
      </w:r>
      <w:r w:rsidR="00EE589C">
        <w:rPr>
          <w:rFonts w:ascii="Times New Roman" w:hAnsi="Times New Roman"/>
          <w:bCs/>
        </w:rPr>
        <w:t>31</w:t>
      </w:r>
      <w:r w:rsidRPr="00175369">
        <w:rPr>
          <w:rFonts w:ascii="Times New Roman" w:hAnsi="Times New Roman"/>
          <w:bCs/>
          <w:color w:val="000000"/>
        </w:rPr>
        <w:t xml:space="preserve"> punktus.</w:t>
      </w:r>
    </w:p>
    <w:p w14:paraId="4EFC7A4F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2"/>
        </w:rPr>
      </w:pPr>
      <w:r w:rsidRPr="00175369">
        <w:rPr>
          <w:rFonts w:ascii="Times New Roman" w:hAnsi="Times New Roman"/>
          <w:color w:val="000000"/>
          <w:spacing w:val="5"/>
        </w:rPr>
        <w:t xml:space="preserve">Trešajā kārtā komisija </w:t>
      </w:r>
      <w:r w:rsidRPr="00175369">
        <w:rPr>
          <w:rFonts w:ascii="Times New Roman" w:hAnsi="Times New Roman"/>
          <w:color w:val="000000"/>
          <w:spacing w:val="1"/>
        </w:rPr>
        <w:t>vērtē konkursa dalībnieku</w:t>
      </w:r>
      <w:r w:rsidRPr="00175369">
        <w:rPr>
          <w:rFonts w:ascii="Times New Roman" w:hAnsi="Times New Roman"/>
          <w:color w:val="000000"/>
          <w:spacing w:val="-1"/>
        </w:rPr>
        <w:t xml:space="preserve"> spēju sniegt kompetentas atbildes uz jomai specifiskiem jautājumiem, saskarsm</w:t>
      </w:r>
      <w:bookmarkStart w:id="0" w:name="_GoBack"/>
      <w:bookmarkEnd w:id="0"/>
      <w:r w:rsidRPr="00175369">
        <w:rPr>
          <w:rFonts w:ascii="Times New Roman" w:hAnsi="Times New Roman"/>
          <w:color w:val="000000"/>
          <w:spacing w:val="-1"/>
        </w:rPr>
        <w:t xml:space="preserve">es spējas, komunikāciju prasmi </w:t>
      </w:r>
      <w:r w:rsidRPr="00175369">
        <w:rPr>
          <w:rFonts w:ascii="Times New Roman" w:hAnsi="Times New Roman"/>
          <w:color w:val="000000"/>
          <w:spacing w:val="-2"/>
        </w:rPr>
        <w:t>un piešķir atbilstošu punktu skaitu: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2138"/>
        <w:gridCol w:w="3065"/>
      </w:tblGrid>
      <w:tr w:rsidR="00521D0B" w:rsidRPr="00175369" w14:paraId="0D5F992A" w14:textId="77777777" w:rsidTr="002E7141">
        <w:trPr>
          <w:cantSplit/>
        </w:trPr>
        <w:tc>
          <w:tcPr>
            <w:tcW w:w="4050" w:type="dxa"/>
            <w:vMerge w:val="restart"/>
          </w:tcPr>
          <w:p w14:paraId="46ED1499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75369">
              <w:rPr>
                <w:rFonts w:ascii="Times New Roman" w:hAnsi="Times New Roman"/>
                <w:b/>
                <w:bCs/>
                <w:color w:val="000000"/>
                <w:spacing w:val="-1"/>
              </w:rPr>
              <w:t>1. Spējas sniegt kompetentas atbildes uz attiecīgajai jomai specifiskiem jautājumiem</w:t>
            </w:r>
          </w:p>
        </w:tc>
        <w:tc>
          <w:tcPr>
            <w:tcW w:w="2138" w:type="dxa"/>
          </w:tcPr>
          <w:p w14:paraId="103BFAA4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Teicami</w:t>
            </w:r>
          </w:p>
        </w:tc>
        <w:tc>
          <w:tcPr>
            <w:tcW w:w="3065" w:type="dxa"/>
          </w:tcPr>
          <w:p w14:paraId="680B1CE0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6</w:t>
            </w:r>
          </w:p>
        </w:tc>
      </w:tr>
      <w:tr w:rsidR="00521D0B" w:rsidRPr="00175369" w14:paraId="57EBC332" w14:textId="77777777" w:rsidTr="002E7141">
        <w:trPr>
          <w:cantSplit/>
        </w:trPr>
        <w:tc>
          <w:tcPr>
            <w:tcW w:w="4050" w:type="dxa"/>
            <w:vMerge/>
          </w:tcPr>
          <w:p w14:paraId="2783A74B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8" w:type="dxa"/>
          </w:tcPr>
          <w:p w14:paraId="00B5A338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Ļoti labi</w:t>
            </w:r>
          </w:p>
        </w:tc>
        <w:tc>
          <w:tcPr>
            <w:tcW w:w="3065" w:type="dxa"/>
          </w:tcPr>
          <w:p w14:paraId="53434CF2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5</w:t>
            </w:r>
          </w:p>
        </w:tc>
      </w:tr>
      <w:tr w:rsidR="00521D0B" w:rsidRPr="00175369" w14:paraId="2BE98BC8" w14:textId="77777777" w:rsidTr="002E7141">
        <w:trPr>
          <w:cantSplit/>
        </w:trPr>
        <w:tc>
          <w:tcPr>
            <w:tcW w:w="4050" w:type="dxa"/>
            <w:vMerge/>
          </w:tcPr>
          <w:p w14:paraId="0AAC2DF5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8" w:type="dxa"/>
          </w:tcPr>
          <w:p w14:paraId="0A6BCCD9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Labi</w:t>
            </w:r>
          </w:p>
        </w:tc>
        <w:tc>
          <w:tcPr>
            <w:tcW w:w="3065" w:type="dxa"/>
          </w:tcPr>
          <w:p w14:paraId="649E6730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4</w:t>
            </w:r>
          </w:p>
        </w:tc>
      </w:tr>
      <w:tr w:rsidR="00521D0B" w:rsidRPr="00175369" w14:paraId="6B35E2A3" w14:textId="77777777" w:rsidTr="002E7141">
        <w:trPr>
          <w:cantSplit/>
        </w:trPr>
        <w:tc>
          <w:tcPr>
            <w:tcW w:w="4050" w:type="dxa"/>
            <w:vMerge/>
          </w:tcPr>
          <w:p w14:paraId="39A44E59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8" w:type="dxa"/>
          </w:tcPr>
          <w:p w14:paraId="6F5E8C3D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Gandrīz labi</w:t>
            </w:r>
          </w:p>
        </w:tc>
        <w:tc>
          <w:tcPr>
            <w:tcW w:w="3065" w:type="dxa"/>
          </w:tcPr>
          <w:p w14:paraId="1936ED2F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3</w:t>
            </w:r>
          </w:p>
        </w:tc>
      </w:tr>
      <w:tr w:rsidR="00521D0B" w:rsidRPr="00175369" w14:paraId="72AC5A33" w14:textId="77777777" w:rsidTr="002E7141">
        <w:trPr>
          <w:cantSplit/>
        </w:trPr>
        <w:tc>
          <w:tcPr>
            <w:tcW w:w="4050" w:type="dxa"/>
            <w:vMerge/>
          </w:tcPr>
          <w:p w14:paraId="0D447AC2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8" w:type="dxa"/>
          </w:tcPr>
          <w:p w14:paraId="17261B8D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 xml:space="preserve">Apmierinoši </w:t>
            </w:r>
          </w:p>
        </w:tc>
        <w:tc>
          <w:tcPr>
            <w:tcW w:w="3065" w:type="dxa"/>
          </w:tcPr>
          <w:p w14:paraId="2BFBB71B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2</w:t>
            </w:r>
          </w:p>
        </w:tc>
      </w:tr>
      <w:tr w:rsidR="00521D0B" w:rsidRPr="00175369" w14:paraId="57A9A6A3" w14:textId="77777777" w:rsidTr="002E7141">
        <w:trPr>
          <w:cantSplit/>
        </w:trPr>
        <w:tc>
          <w:tcPr>
            <w:tcW w:w="4050" w:type="dxa"/>
            <w:vMerge/>
          </w:tcPr>
          <w:p w14:paraId="590D5D19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8" w:type="dxa"/>
          </w:tcPr>
          <w:p w14:paraId="70B96A9C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Neapmierinoši</w:t>
            </w:r>
          </w:p>
        </w:tc>
        <w:tc>
          <w:tcPr>
            <w:tcW w:w="3065" w:type="dxa"/>
          </w:tcPr>
          <w:p w14:paraId="143BDD68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pretendents tiks izslēgts no vērtēšanas</w:t>
            </w:r>
          </w:p>
        </w:tc>
      </w:tr>
      <w:tr w:rsidR="00521D0B" w:rsidRPr="00175369" w14:paraId="2443EAA9" w14:textId="77777777" w:rsidTr="002E7141">
        <w:trPr>
          <w:cantSplit/>
        </w:trPr>
        <w:tc>
          <w:tcPr>
            <w:tcW w:w="4050" w:type="dxa"/>
            <w:vMerge w:val="restart"/>
          </w:tcPr>
          <w:p w14:paraId="226A9C79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75369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2. Saskarsmes spējas un </w:t>
            </w:r>
          </w:p>
          <w:p w14:paraId="6F019EF4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75369">
              <w:rPr>
                <w:rFonts w:ascii="Times New Roman" w:hAnsi="Times New Roman"/>
                <w:b/>
                <w:bCs/>
                <w:color w:val="000000"/>
                <w:spacing w:val="-1"/>
              </w:rPr>
              <w:t>komunikācijas prasme</w:t>
            </w:r>
          </w:p>
        </w:tc>
        <w:tc>
          <w:tcPr>
            <w:tcW w:w="2138" w:type="dxa"/>
          </w:tcPr>
          <w:p w14:paraId="2C3BDE0B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Teicami</w:t>
            </w:r>
          </w:p>
        </w:tc>
        <w:tc>
          <w:tcPr>
            <w:tcW w:w="3065" w:type="dxa"/>
          </w:tcPr>
          <w:p w14:paraId="0FC218F3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6</w:t>
            </w:r>
          </w:p>
        </w:tc>
      </w:tr>
      <w:tr w:rsidR="00521D0B" w:rsidRPr="00175369" w14:paraId="70A13036" w14:textId="77777777" w:rsidTr="002E7141">
        <w:trPr>
          <w:cantSplit/>
        </w:trPr>
        <w:tc>
          <w:tcPr>
            <w:tcW w:w="4050" w:type="dxa"/>
            <w:vMerge/>
          </w:tcPr>
          <w:p w14:paraId="5C8E1AB4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52A345E7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Ļoti labi</w:t>
            </w:r>
          </w:p>
        </w:tc>
        <w:tc>
          <w:tcPr>
            <w:tcW w:w="3065" w:type="dxa"/>
          </w:tcPr>
          <w:p w14:paraId="5CBD98F1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5</w:t>
            </w:r>
          </w:p>
        </w:tc>
      </w:tr>
      <w:tr w:rsidR="00521D0B" w:rsidRPr="00175369" w14:paraId="23AFC629" w14:textId="77777777" w:rsidTr="002E7141">
        <w:trPr>
          <w:cantSplit/>
        </w:trPr>
        <w:tc>
          <w:tcPr>
            <w:tcW w:w="4050" w:type="dxa"/>
            <w:vMerge/>
          </w:tcPr>
          <w:p w14:paraId="72C37F93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51022343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Labi</w:t>
            </w:r>
          </w:p>
        </w:tc>
        <w:tc>
          <w:tcPr>
            <w:tcW w:w="3065" w:type="dxa"/>
          </w:tcPr>
          <w:p w14:paraId="5A0F9ABA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4</w:t>
            </w:r>
          </w:p>
        </w:tc>
      </w:tr>
      <w:tr w:rsidR="00521D0B" w:rsidRPr="00175369" w14:paraId="28A2D527" w14:textId="77777777" w:rsidTr="002E7141">
        <w:trPr>
          <w:cantSplit/>
        </w:trPr>
        <w:tc>
          <w:tcPr>
            <w:tcW w:w="4050" w:type="dxa"/>
            <w:vMerge/>
          </w:tcPr>
          <w:p w14:paraId="2951DEA6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44D75248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Gandrīz labi</w:t>
            </w:r>
          </w:p>
        </w:tc>
        <w:tc>
          <w:tcPr>
            <w:tcW w:w="3065" w:type="dxa"/>
          </w:tcPr>
          <w:p w14:paraId="137C750B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3</w:t>
            </w:r>
          </w:p>
        </w:tc>
      </w:tr>
      <w:tr w:rsidR="00521D0B" w:rsidRPr="00175369" w14:paraId="60339F48" w14:textId="77777777" w:rsidTr="002E7141">
        <w:trPr>
          <w:cantSplit/>
        </w:trPr>
        <w:tc>
          <w:tcPr>
            <w:tcW w:w="4050" w:type="dxa"/>
            <w:vMerge/>
          </w:tcPr>
          <w:p w14:paraId="09D80ED1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40BD0CA4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 xml:space="preserve">Apmierinoši </w:t>
            </w:r>
          </w:p>
        </w:tc>
        <w:tc>
          <w:tcPr>
            <w:tcW w:w="3065" w:type="dxa"/>
          </w:tcPr>
          <w:p w14:paraId="2F9AC991" w14:textId="77777777" w:rsidR="00521D0B" w:rsidRPr="00175369" w:rsidRDefault="00521D0B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2</w:t>
            </w:r>
          </w:p>
        </w:tc>
      </w:tr>
      <w:tr w:rsidR="0045488A" w:rsidRPr="00175369" w14:paraId="3E1986E0" w14:textId="77777777" w:rsidTr="0045488A">
        <w:trPr>
          <w:cantSplit/>
          <w:trHeight w:val="585"/>
        </w:trPr>
        <w:tc>
          <w:tcPr>
            <w:tcW w:w="4050" w:type="dxa"/>
            <w:vMerge/>
          </w:tcPr>
          <w:p w14:paraId="377284AB" w14:textId="77777777" w:rsidR="0045488A" w:rsidRPr="00175369" w:rsidRDefault="0045488A" w:rsidP="00521D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14:paraId="3F586319" w14:textId="77777777" w:rsidR="0045488A" w:rsidRPr="00175369" w:rsidRDefault="0045488A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Neapmierinoši</w:t>
            </w:r>
          </w:p>
        </w:tc>
        <w:tc>
          <w:tcPr>
            <w:tcW w:w="3065" w:type="dxa"/>
          </w:tcPr>
          <w:p w14:paraId="3CDE7ACB" w14:textId="77777777" w:rsidR="0045488A" w:rsidRPr="00175369" w:rsidRDefault="0045488A" w:rsidP="00521D0B">
            <w:pPr>
              <w:spacing w:after="0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pretendents tiks izslēgts no vērtēšanas</w:t>
            </w:r>
          </w:p>
        </w:tc>
      </w:tr>
    </w:tbl>
    <w:p w14:paraId="74582400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bCs/>
          <w:color w:val="000000"/>
        </w:rPr>
      </w:pPr>
      <w:r w:rsidRPr="00175369">
        <w:rPr>
          <w:rFonts w:ascii="Times New Roman" w:hAnsi="Times New Roman"/>
          <w:bCs/>
          <w:color w:val="000000"/>
        </w:rPr>
        <w:t xml:space="preserve">Konkursa dalībnieks trešajā kārtā maksimāli var saņemt </w:t>
      </w:r>
      <w:r w:rsidR="0045488A">
        <w:rPr>
          <w:rFonts w:ascii="Times New Roman" w:hAnsi="Times New Roman"/>
          <w:bCs/>
          <w:color w:val="000000"/>
        </w:rPr>
        <w:t>12</w:t>
      </w:r>
      <w:r w:rsidRPr="00175369">
        <w:rPr>
          <w:rFonts w:ascii="Times New Roman" w:hAnsi="Times New Roman"/>
          <w:bCs/>
          <w:color w:val="000000"/>
        </w:rPr>
        <w:t xml:space="preserve"> punktus.</w:t>
      </w:r>
    </w:p>
    <w:p w14:paraId="746A1207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spacing w:val="-6"/>
        </w:rPr>
      </w:pPr>
      <w:r w:rsidRPr="00175369">
        <w:rPr>
          <w:rFonts w:ascii="Times New Roman" w:hAnsi="Times New Roman"/>
          <w:color w:val="000000"/>
          <w:spacing w:val="6"/>
        </w:rPr>
        <w:t xml:space="preserve">Komisijas locekļiem trešajā kārtā ir tiesības uzdot jautājumus </w:t>
      </w:r>
      <w:r w:rsidRPr="00175369">
        <w:rPr>
          <w:rFonts w:ascii="Times New Roman" w:hAnsi="Times New Roman"/>
          <w:color w:val="000000"/>
          <w:spacing w:val="-1"/>
        </w:rPr>
        <w:t xml:space="preserve">kandidātam, kas saistīti ar iepriekšējo pieredzi, zināšanām, </w:t>
      </w:r>
      <w:proofErr w:type="spellStart"/>
      <w:r w:rsidRPr="00175369">
        <w:rPr>
          <w:rFonts w:ascii="Times New Roman" w:hAnsi="Times New Roman"/>
          <w:color w:val="000000"/>
          <w:spacing w:val="-1"/>
        </w:rPr>
        <w:t>problēmsituāciju</w:t>
      </w:r>
      <w:proofErr w:type="spellEnd"/>
      <w:r w:rsidRPr="00175369">
        <w:rPr>
          <w:rFonts w:ascii="Times New Roman" w:hAnsi="Times New Roman"/>
          <w:color w:val="000000"/>
          <w:spacing w:val="-1"/>
        </w:rPr>
        <w:t xml:space="preserve"> analīzi</w:t>
      </w:r>
      <w:r w:rsidRPr="00175369">
        <w:rPr>
          <w:rFonts w:ascii="Times New Roman" w:hAnsi="Times New Roman"/>
        </w:rPr>
        <w:t>.</w:t>
      </w:r>
    </w:p>
    <w:p w14:paraId="24428477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  <w:color w:val="000000"/>
          <w:spacing w:val="1"/>
        </w:rPr>
        <w:t>Komisijas locekļiem ir tiesības uzdot jautājumus kandidātam viņa saskarsmes spēju un</w:t>
      </w:r>
      <w:r w:rsidRPr="00175369">
        <w:rPr>
          <w:rFonts w:ascii="Times New Roman" w:hAnsi="Times New Roman"/>
          <w:color w:val="000000"/>
          <w:spacing w:val="1"/>
        </w:rPr>
        <w:br/>
      </w:r>
      <w:r w:rsidRPr="00175369">
        <w:rPr>
          <w:rFonts w:ascii="Times New Roman" w:hAnsi="Times New Roman"/>
          <w:color w:val="000000"/>
          <w:spacing w:val="-1"/>
        </w:rPr>
        <w:t>komunikācijas prasmju novērtēšanai.</w:t>
      </w:r>
    </w:p>
    <w:p w14:paraId="26E08EB1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  <w:color w:val="000000"/>
          <w:spacing w:val="2"/>
        </w:rPr>
        <w:t>Katrs komisijas loceklis vērtē katru kandidātu saskaņā ar šī nolikuma nosacījumiem</w:t>
      </w:r>
      <w:r w:rsidRPr="00175369">
        <w:rPr>
          <w:rFonts w:ascii="Times New Roman" w:hAnsi="Times New Roman"/>
          <w:color w:val="000000"/>
          <w:spacing w:val="-2"/>
        </w:rPr>
        <w:t>.</w:t>
      </w:r>
    </w:p>
    <w:p w14:paraId="0FCEDE64" w14:textId="0C7AC4B9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spacing w:val="-6"/>
        </w:rPr>
      </w:pPr>
      <w:r w:rsidRPr="00175369">
        <w:rPr>
          <w:rFonts w:ascii="Times New Roman" w:hAnsi="Times New Roman"/>
          <w:color w:val="000000"/>
          <w:spacing w:val="-1"/>
        </w:rPr>
        <w:t xml:space="preserve">Lēmumu par kandidāta atbilstību pieņem pamatojoties uz otrajā un trešajā kārtā iegūto punktu </w:t>
      </w:r>
      <w:r w:rsidRPr="00175369">
        <w:rPr>
          <w:rFonts w:ascii="Times New Roman" w:hAnsi="Times New Roman"/>
          <w:spacing w:val="-1"/>
        </w:rPr>
        <w:t>kopsummas rezultātu.</w:t>
      </w:r>
      <w:r w:rsidRPr="00175369">
        <w:rPr>
          <w:rFonts w:ascii="Times New Roman" w:hAnsi="Times New Roman"/>
          <w:b/>
          <w:bCs/>
        </w:rPr>
        <w:t xml:space="preserve"> </w:t>
      </w:r>
      <w:r w:rsidRPr="00175369">
        <w:rPr>
          <w:rFonts w:ascii="Times New Roman" w:hAnsi="Times New Roman"/>
          <w:bCs/>
        </w:rPr>
        <w:t xml:space="preserve">Maksimāli iespējamais punktu kopskaits – </w:t>
      </w:r>
      <w:r w:rsidR="0091055F">
        <w:rPr>
          <w:rFonts w:ascii="Times New Roman" w:hAnsi="Times New Roman"/>
          <w:bCs/>
        </w:rPr>
        <w:t>43</w:t>
      </w:r>
      <w:r w:rsidRPr="00175369">
        <w:rPr>
          <w:rFonts w:ascii="Times New Roman" w:hAnsi="Times New Roman"/>
          <w:bCs/>
        </w:rPr>
        <w:t xml:space="preserve"> punkti</w:t>
      </w:r>
      <w:r w:rsidRPr="00175369">
        <w:rPr>
          <w:rFonts w:ascii="Times New Roman" w:hAnsi="Times New Roman"/>
          <w:spacing w:val="-1"/>
        </w:rPr>
        <w:t>.</w:t>
      </w:r>
    </w:p>
    <w:p w14:paraId="0E365DC0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pacing w:val="-6"/>
        </w:rPr>
      </w:pPr>
      <w:r w:rsidRPr="00175369">
        <w:rPr>
          <w:rFonts w:ascii="Times New Roman" w:hAnsi="Times New Roman"/>
          <w:color w:val="000000"/>
          <w:spacing w:val="3"/>
        </w:rPr>
        <w:t xml:space="preserve">Ja kandidāti saņēmuši vienādu punktu skaitu, komisija balso par kandidātiem. Ja </w:t>
      </w:r>
      <w:r w:rsidRPr="00175369">
        <w:rPr>
          <w:rFonts w:ascii="Times New Roman" w:hAnsi="Times New Roman"/>
          <w:color w:val="000000"/>
          <w:spacing w:val="2"/>
        </w:rPr>
        <w:t xml:space="preserve">balsojums ir vienāds, izšķiroša ir komisijas priekšsēdētāja balss. Komisijas priekšsēdētājam </w:t>
      </w:r>
      <w:r w:rsidRPr="00175369">
        <w:rPr>
          <w:rFonts w:ascii="Times New Roman" w:hAnsi="Times New Roman"/>
          <w:color w:val="000000"/>
          <w:spacing w:val="-1"/>
        </w:rPr>
        <w:t>savs lēmums ir jāpamato un tas tiek ierakstīts protokolā.</w:t>
      </w:r>
    </w:p>
    <w:p w14:paraId="56B743CC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left" w:pos="523"/>
          <w:tab w:val="num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pacing w:val="-11"/>
        </w:rPr>
      </w:pPr>
      <w:r w:rsidRPr="00175369">
        <w:rPr>
          <w:rFonts w:ascii="Times New Roman" w:hAnsi="Times New Roman"/>
          <w:color w:val="000000"/>
          <w:spacing w:val="1"/>
        </w:rPr>
        <w:t>Komisija pieņem galīgo lēmumu bez kandidātu klātbūtnes un par rezultātiem paziņo</w:t>
      </w:r>
      <w:r w:rsidRPr="00175369">
        <w:rPr>
          <w:rFonts w:ascii="Times New Roman" w:hAnsi="Times New Roman"/>
          <w:color w:val="000000"/>
          <w:spacing w:val="1"/>
        </w:rPr>
        <w:br/>
        <w:t xml:space="preserve">publicējot informāciju </w:t>
      </w:r>
      <w:r w:rsidRPr="00175369">
        <w:rPr>
          <w:rFonts w:ascii="Times New Roman" w:hAnsi="Times New Roman"/>
          <w:color w:val="000000"/>
          <w:spacing w:val="-5"/>
        </w:rPr>
        <w:t xml:space="preserve">Daugavpils pilsētas domes mājas lapā internetā – </w:t>
      </w:r>
      <w:hyperlink r:id="rId9" w:history="1">
        <w:r w:rsidRPr="00175369">
          <w:rPr>
            <w:rStyle w:val="Hyperlink"/>
            <w:rFonts w:ascii="Times New Roman" w:hAnsi="Times New Roman"/>
            <w:spacing w:val="-5"/>
          </w:rPr>
          <w:t>www.daugavpils.lv</w:t>
        </w:r>
      </w:hyperlink>
      <w:r w:rsidRPr="00175369">
        <w:rPr>
          <w:rFonts w:ascii="Times New Roman" w:hAnsi="Times New Roman"/>
          <w:color w:val="000000"/>
          <w:spacing w:val="-5"/>
        </w:rPr>
        <w:t xml:space="preserve"> </w:t>
      </w:r>
      <w:r w:rsidR="00AB4F29">
        <w:rPr>
          <w:rFonts w:ascii="Times New Roman" w:hAnsi="Times New Roman"/>
          <w:color w:val="000000"/>
          <w:spacing w:val="-5"/>
        </w:rPr>
        <w:t>un nosūtot lēmumu uz kandidāta norādīto pieteikuma e-pasta adresi</w:t>
      </w:r>
      <w:r w:rsidRPr="00175369">
        <w:rPr>
          <w:rFonts w:ascii="Times New Roman" w:hAnsi="Times New Roman"/>
          <w:color w:val="000000"/>
          <w:spacing w:val="-5"/>
        </w:rPr>
        <w:t>.</w:t>
      </w:r>
    </w:p>
    <w:p w14:paraId="4FB0DA07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</w:rPr>
        <w:t xml:space="preserve">Kandidāts, kurš uzvarējis amata konkursā, tiek virzīts </w:t>
      </w:r>
      <w:r w:rsidRPr="00175369">
        <w:rPr>
          <w:rFonts w:ascii="Times New Roman" w:hAnsi="Times New Roman"/>
          <w:bCs/>
          <w:color w:val="000000"/>
          <w:spacing w:val="4"/>
        </w:rPr>
        <w:t xml:space="preserve">darba </w:t>
      </w:r>
      <w:r w:rsidRPr="00175369">
        <w:rPr>
          <w:rFonts w:ascii="Times New Roman" w:hAnsi="Times New Roman"/>
          <w:bCs/>
          <w:color w:val="000000"/>
          <w:spacing w:val="-1"/>
        </w:rPr>
        <w:t>līguma noslēgšanai  ar pārbaudes termiņu (3 mēneši)</w:t>
      </w:r>
      <w:r w:rsidRPr="00175369">
        <w:rPr>
          <w:rFonts w:ascii="Times New Roman" w:hAnsi="Times New Roman"/>
          <w:color w:val="000000"/>
          <w:spacing w:val="-1"/>
        </w:rPr>
        <w:t>.</w:t>
      </w:r>
    </w:p>
    <w:p w14:paraId="4EA90E1E" w14:textId="77777777" w:rsidR="00521D0B" w:rsidRPr="00175369" w:rsidRDefault="00521D0B" w:rsidP="00521D0B">
      <w:pPr>
        <w:numPr>
          <w:ilvl w:val="1"/>
          <w:numId w:val="3"/>
        </w:numPr>
        <w:shd w:val="clear" w:color="auto" w:fill="FFFFFF"/>
        <w:tabs>
          <w:tab w:val="clear" w:pos="375"/>
          <w:tab w:val="num" w:pos="567"/>
        </w:tabs>
        <w:spacing w:after="0"/>
        <w:ind w:left="567" w:hanging="567"/>
        <w:jc w:val="both"/>
        <w:rPr>
          <w:rFonts w:ascii="Times New Roman" w:hAnsi="Times New Roman"/>
          <w:color w:val="000000"/>
          <w:spacing w:val="-7"/>
        </w:rPr>
      </w:pPr>
      <w:r w:rsidRPr="00175369">
        <w:rPr>
          <w:rFonts w:ascii="Times New Roman" w:hAnsi="Times New Roman"/>
          <w:color w:val="000000"/>
          <w:spacing w:val="5"/>
        </w:rPr>
        <w:t>Ja neviens no kandidātiem nav a</w:t>
      </w:r>
      <w:r w:rsidRPr="00175369">
        <w:rPr>
          <w:rFonts w:ascii="Times New Roman" w:hAnsi="Times New Roman"/>
          <w:color w:val="000000"/>
          <w:spacing w:val="-1"/>
        </w:rPr>
        <w:t>pstiprināts par konkursa uzvarētāju, var tikt izsludināts jauns konkurss uz vakanto amata vietu.</w:t>
      </w:r>
    </w:p>
    <w:p w14:paraId="468F6AFE" w14:textId="77777777" w:rsidR="00521D0B" w:rsidRPr="00175369" w:rsidRDefault="00521D0B" w:rsidP="00521D0B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pacing w:val="-7"/>
        </w:rPr>
      </w:pPr>
    </w:p>
    <w:p w14:paraId="070860CD" w14:textId="77777777" w:rsidR="00521D0B" w:rsidRPr="00175369" w:rsidRDefault="00521D0B" w:rsidP="00521D0B">
      <w:pPr>
        <w:numPr>
          <w:ilvl w:val="0"/>
          <w:numId w:val="3"/>
        </w:numPr>
        <w:shd w:val="clear" w:color="auto" w:fill="FFFFFF"/>
        <w:spacing w:after="0"/>
        <w:ind w:left="374" w:hanging="374"/>
        <w:jc w:val="center"/>
        <w:rPr>
          <w:rFonts w:ascii="Times New Roman" w:hAnsi="Times New Roman"/>
          <w:b/>
          <w:bCs/>
          <w:spacing w:val="-1"/>
        </w:rPr>
      </w:pPr>
      <w:r w:rsidRPr="00175369">
        <w:rPr>
          <w:rFonts w:ascii="Times New Roman" w:hAnsi="Times New Roman"/>
          <w:b/>
          <w:bCs/>
          <w:spacing w:val="-1"/>
        </w:rPr>
        <w:t>Galvenie amata pamatpienākumi</w:t>
      </w:r>
    </w:p>
    <w:p w14:paraId="13B1B18D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C</w:t>
      </w:r>
      <w:r w:rsidRPr="00175369">
        <w:rPr>
          <w:rFonts w:ascii="Times New Roman" w:eastAsia="Times New Roman" w:hAnsi="Times New Roman"/>
          <w:color w:val="000000"/>
        </w:rPr>
        <w:t>eļu remonta darba plāna sastādīšana;</w:t>
      </w:r>
    </w:p>
    <w:p w14:paraId="22F534A8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D</w:t>
      </w:r>
      <w:r w:rsidRPr="00175369">
        <w:rPr>
          <w:rFonts w:ascii="Times New Roman" w:eastAsia="Times New Roman" w:hAnsi="Times New Roman"/>
          <w:color w:val="000000"/>
        </w:rPr>
        <w:t>arba veikšanas projektu izstrādāšana (būvniecības tehnoloģija, detalizētie grafiki un tml.);</w:t>
      </w:r>
    </w:p>
    <w:p w14:paraId="33F1E0FB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V</w:t>
      </w:r>
      <w:r w:rsidRPr="00175369">
        <w:rPr>
          <w:rFonts w:ascii="Times New Roman" w:eastAsia="Times New Roman" w:hAnsi="Times New Roman"/>
          <w:color w:val="000000"/>
        </w:rPr>
        <w:t xml:space="preserve">eikt darbu izpildes kontroli, kvalitātes pārbaudi ar mērierīcēm un </w:t>
      </w:r>
      <w:proofErr w:type="spellStart"/>
      <w:r w:rsidRPr="00175369">
        <w:rPr>
          <w:rFonts w:ascii="Times New Roman" w:eastAsia="Times New Roman" w:hAnsi="Times New Roman"/>
          <w:color w:val="000000"/>
        </w:rPr>
        <w:t>izpilddokumentācijas</w:t>
      </w:r>
      <w:proofErr w:type="spellEnd"/>
      <w:r w:rsidRPr="00175369">
        <w:rPr>
          <w:rFonts w:ascii="Times New Roman" w:eastAsia="Times New Roman" w:hAnsi="Times New Roman"/>
          <w:color w:val="000000"/>
        </w:rPr>
        <w:t xml:space="preserve"> noformēšanu;</w:t>
      </w:r>
    </w:p>
    <w:p w14:paraId="6150CFC1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P</w:t>
      </w:r>
      <w:r w:rsidRPr="00175369">
        <w:rPr>
          <w:rFonts w:ascii="Times New Roman" w:eastAsia="Times New Roman" w:hAnsi="Times New Roman"/>
          <w:color w:val="000000"/>
        </w:rPr>
        <w:t>rojekta rasējumu un specifikāciju analīze;</w:t>
      </w:r>
    </w:p>
    <w:p w14:paraId="743EFF65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Tāmju</w:t>
      </w:r>
      <w:r w:rsidRPr="00175369">
        <w:rPr>
          <w:rFonts w:ascii="Times New Roman" w:eastAsia="Times New Roman" w:hAnsi="Times New Roman"/>
          <w:color w:val="000000"/>
        </w:rPr>
        <w:t xml:space="preserve"> sastādīšana un pārbaude;</w:t>
      </w:r>
    </w:p>
    <w:p w14:paraId="2FD8AF31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S</w:t>
      </w:r>
      <w:r w:rsidRPr="00175369">
        <w:rPr>
          <w:rFonts w:ascii="Times New Roman" w:eastAsia="Times New Roman" w:hAnsi="Times New Roman"/>
          <w:color w:val="000000"/>
        </w:rPr>
        <w:t xml:space="preserve">hēmu un </w:t>
      </w:r>
      <w:proofErr w:type="spellStart"/>
      <w:r w:rsidRPr="00175369">
        <w:rPr>
          <w:rFonts w:ascii="Times New Roman" w:eastAsia="Times New Roman" w:hAnsi="Times New Roman"/>
          <w:color w:val="000000"/>
        </w:rPr>
        <w:t>izpildrasējumu</w:t>
      </w:r>
      <w:proofErr w:type="spellEnd"/>
      <w:r w:rsidRPr="00175369">
        <w:rPr>
          <w:rFonts w:ascii="Times New Roman" w:eastAsia="Times New Roman" w:hAnsi="Times New Roman"/>
          <w:color w:val="000000"/>
        </w:rPr>
        <w:t xml:space="preserve"> izstrādāšana;</w:t>
      </w:r>
    </w:p>
    <w:p w14:paraId="26C5BB0D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V</w:t>
      </w:r>
      <w:r w:rsidRPr="00175369">
        <w:rPr>
          <w:rFonts w:ascii="Times New Roman" w:eastAsia="Times New Roman" w:hAnsi="Times New Roman"/>
          <w:color w:val="000000"/>
        </w:rPr>
        <w:t xml:space="preserve">eikt nestspējas mērījumus ar krītošā svara </w:t>
      </w:r>
      <w:proofErr w:type="spellStart"/>
      <w:r w:rsidRPr="00175369">
        <w:rPr>
          <w:rFonts w:ascii="Times New Roman" w:eastAsia="Times New Roman" w:hAnsi="Times New Roman"/>
          <w:color w:val="000000"/>
        </w:rPr>
        <w:t>deflektometru</w:t>
      </w:r>
      <w:proofErr w:type="spellEnd"/>
      <w:r w:rsidRPr="00175369">
        <w:rPr>
          <w:rFonts w:ascii="Times New Roman" w:eastAsia="Times New Roman" w:hAnsi="Times New Roman"/>
          <w:color w:val="000000"/>
        </w:rPr>
        <w:t xml:space="preserve"> būvobjektos un autoceļu tīklā;</w:t>
      </w:r>
    </w:p>
    <w:p w14:paraId="0AA5A9CF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  <w:color w:val="000000"/>
        </w:rPr>
        <w:t>V</w:t>
      </w:r>
      <w:r w:rsidRPr="00175369">
        <w:rPr>
          <w:rFonts w:ascii="Times New Roman" w:eastAsia="Times New Roman" w:hAnsi="Times New Roman"/>
          <w:color w:val="000000"/>
        </w:rPr>
        <w:t>eikt nestspējas rādītāju aprēķinus un iegūto datu apkopošanu.</w:t>
      </w:r>
    </w:p>
    <w:p w14:paraId="107013A3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</w:rPr>
        <w:t>Sekot, lai būvdarbi tiktu veikti atbilstoši būvprojekta, būvnormatīvu un standartu prasībām noteiktos termiņos un to izmaksas iekļautos apstiprinātās tāmes ietvaros.</w:t>
      </w:r>
    </w:p>
    <w:p w14:paraId="36AE18DA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</w:rPr>
        <w:t xml:space="preserve">Kontrolēt būvju </w:t>
      </w:r>
      <w:proofErr w:type="spellStart"/>
      <w:r w:rsidRPr="00175369">
        <w:rPr>
          <w:rFonts w:ascii="Times New Roman" w:hAnsi="Times New Roman"/>
        </w:rPr>
        <w:t>izpilddokumentāciju</w:t>
      </w:r>
      <w:proofErr w:type="spellEnd"/>
      <w:r w:rsidRPr="00175369">
        <w:rPr>
          <w:rFonts w:ascii="Times New Roman" w:hAnsi="Times New Roman"/>
        </w:rPr>
        <w:t xml:space="preserve"> un būvdarbu izpildi būvnormatīviem atbilstošā tehnoloģiskā līmenī, efektīvi un lietderīgi izmantojot resursus.</w:t>
      </w:r>
    </w:p>
    <w:p w14:paraId="4FFC255B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</w:rPr>
        <w:t>Pārzināt būvju ekspluatāciju, organizēt uzbūvēto būvju ekspluatācijas un remonta darbus un uzraudzīt tos.</w:t>
      </w:r>
    </w:p>
    <w:p w14:paraId="1731FCD0" w14:textId="77777777" w:rsidR="00521D0B" w:rsidRPr="00175369" w:rsidRDefault="00521D0B" w:rsidP="00521D0B">
      <w:pPr>
        <w:numPr>
          <w:ilvl w:val="1"/>
          <w:numId w:val="9"/>
        </w:numPr>
        <w:shd w:val="clear" w:color="auto" w:fill="FFFFFF"/>
        <w:autoSpaceDE w:val="0"/>
        <w:spacing w:after="0"/>
        <w:ind w:left="709" w:hanging="709"/>
        <w:jc w:val="both"/>
        <w:rPr>
          <w:rFonts w:ascii="Times New Roman" w:hAnsi="Times New Roman"/>
          <w:color w:val="000000"/>
        </w:rPr>
      </w:pPr>
      <w:r w:rsidRPr="00175369">
        <w:rPr>
          <w:rFonts w:ascii="Times New Roman" w:hAnsi="Times New Roman"/>
        </w:rPr>
        <w:t>Pārzināt celtniecības materiālu tehnoloģiju un pārzināt būvdarbu vadīšanu, vadīt būvdarbus.</w:t>
      </w:r>
    </w:p>
    <w:p w14:paraId="1E0174B4" w14:textId="77777777" w:rsidR="00521D0B" w:rsidRPr="00175369" w:rsidRDefault="00521D0B" w:rsidP="00521D0B">
      <w:pPr>
        <w:shd w:val="clear" w:color="auto" w:fill="FFFFFF"/>
        <w:autoSpaceDE w:val="0"/>
        <w:spacing w:after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8E6E972" w14:textId="77777777" w:rsidR="00521D0B" w:rsidRPr="00175369" w:rsidRDefault="00521D0B" w:rsidP="00521D0B">
      <w:pPr>
        <w:shd w:val="clear" w:color="auto" w:fill="FFFFFF"/>
        <w:tabs>
          <w:tab w:val="num" w:pos="360"/>
        </w:tabs>
        <w:spacing w:after="0"/>
        <w:ind w:left="357" w:hanging="357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175369">
        <w:rPr>
          <w:rFonts w:ascii="Times New Roman" w:hAnsi="Times New Roman"/>
          <w:b/>
          <w:bCs/>
          <w:color w:val="000000"/>
          <w:spacing w:val="-1"/>
        </w:rPr>
        <w:t>6.  Nepieciešamā izglītība un prasmes</w:t>
      </w:r>
    </w:p>
    <w:p w14:paraId="0D967BE8" w14:textId="77777777" w:rsidR="00521D0B" w:rsidRPr="00175369" w:rsidRDefault="00521D0B" w:rsidP="00521D0B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/>
          <w:b/>
        </w:rPr>
      </w:pPr>
      <w:r w:rsidRPr="00175369">
        <w:rPr>
          <w:rFonts w:ascii="Times New Roman" w:hAnsi="Times New Roman"/>
          <w:b/>
        </w:rPr>
        <w:t>6.1.Obligātas prasības:</w:t>
      </w:r>
    </w:p>
    <w:p w14:paraId="611C1D50" w14:textId="47532E9B" w:rsidR="00175369" w:rsidRPr="00175369" w:rsidRDefault="00AE376F" w:rsidP="00175369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profesionālā vidējā izglītība “Ceļu </w:t>
      </w:r>
      <w:proofErr w:type="spellStart"/>
      <w:r>
        <w:rPr>
          <w:rFonts w:ascii="Times New Roman" w:hAnsi="Times New Roman"/>
          <w:bCs/>
        </w:rPr>
        <w:t>būvtehniķis</w:t>
      </w:r>
      <w:proofErr w:type="spellEnd"/>
      <w:r>
        <w:rPr>
          <w:rFonts w:ascii="Times New Roman" w:hAnsi="Times New Roman"/>
          <w:bCs/>
        </w:rPr>
        <w:t xml:space="preserve">” vai </w:t>
      </w:r>
      <w:r w:rsidR="00521D0B" w:rsidRPr="00175369">
        <w:rPr>
          <w:rFonts w:ascii="Times New Roman" w:hAnsi="Times New Roman"/>
          <w:bCs/>
        </w:rPr>
        <w:t>augstākā izglītība</w:t>
      </w:r>
      <w:r w:rsidR="00521D0B" w:rsidRPr="00175369">
        <w:rPr>
          <w:rFonts w:ascii="Times New Roman" w:hAnsi="Times New Roman"/>
        </w:rPr>
        <w:t xml:space="preserve"> </w:t>
      </w:r>
      <w:proofErr w:type="spellStart"/>
      <w:r w:rsidR="00521D0B" w:rsidRPr="00175369">
        <w:rPr>
          <w:rFonts w:ascii="Times New Roman" w:eastAsia="Times New Roman" w:hAnsi="Times New Roman"/>
        </w:rPr>
        <w:t>transportbūvju</w:t>
      </w:r>
      <w:proofErr w:type="spellEnd"/>
      <w:r w:rsidR="00521D0B" w:rsidRPr="00175369">
        <w:rPr>
          <w:rFonts w:ascii="Times New Roman" w:eastAsia="Times New Roman" w:hAnsi="Times New Roman"/>
        </w:rPr>
        <w:t xml:space="preserve"> specialitātē</w:t>
      </w:r>
      <w:r w:rsidR="0045488A">
        <w:rPr>
          <w:rFonts w:ascii="Times New Roman" w:eastAsia="Times New Roman" w:hAnsi="Times New Roman"/>
        </w:rPr>
        <w:t xml:space="preserve"> vai līdzvērtīgā</w:t>
      </w:r>
      <w:r w:rsidR="00521D0B" w:rsidRPr="00175369">
        <w:rPr>
          <w:rFonts w:ascii="Times New Roman" w:hAnsi="Times New Roman"/>
          <w:bCs/>
        </w:rPr>
        <w:t>;</w:t>
      </w:r>
    </w:p>
    <w:p w14:paraId="0E9D8272" w14:textId="77777777" w:rsidR="00175369" w:rsidRPr="00175369" w:rsidRDefault="00175369" w:rsidP="00175369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  <w:bCs/>
        </w:rPr>
      </w:pPr>
      <w:r w:rsidRPr="00175369">
        <w:rPr>
          <w:rFonts w:ascii="Times New Roman" w:hAnsi="Times New Roman"/>
        </w:rPr>
        <w:t>praktiskā darba pieredze autoceļu būvniecībā vai uzraudzībā;</w:t>
      </w:r>
    </w:p>
    <w:p w14:paraId="4BA216F8" w14:textId="77777777" w:rsidR="00521D0B" w:rsidRPr="00175369" w:rsidRDefault="00521D0B" w:rsidP="00521D0B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</w:rPr>
      </w:pPr>
      <w:r w:rsidRPr="00175369">
        <w:rPr>
          <w:rFonts w:ascii="Times New Roman" w:hAnsi="Times New Roman"/>
        </w:rPr>
        <w:t>teicamas latviešu valodas zināšanas;</w:t>
      </w:r>
    </w:p>
    <w:p w14:paraId="245813D8" w14:textId="77777777" w:rsidR="00521D0B" w:rsidRPr="00175369" w:rsidRDefault="00521D0B" w:rsidP="00521D0B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</w:rPr>
      </w:pPr>
      <w:r w:rsidRPr="00175369">
        <w:rPr>
          <w:rFonts w:ascii="Times New Roman" w:hAnsi="Times New Roman"/>
        </w:rPr>
        <w:t>teicamas iemaņas darbā ar datoru (MS Office);</w:t>
      </w:r>
    </w:p>
    <w:p w14:paraId="61FE0096" w14:textId="77777777" w:rsidR="00521D0B" w:rsidRPr="00175369" w:rsidRDefault="00521D0B" w:rsidP="00521D0B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</w:rPr>
      </w:pPr>
      <w:r w:rsidRPr="00175369">
        <w:rPr>
          <w:rFonts w:ascii="Times New Roman" w:eastAsia="Times New Roman" w:hAnsi="Times New Roman"/>
        </w:rPr>
        <w:t xml:space="preserve">prasme brīvi strādāt ar </w:t>
      </w:r>
      <w:proofErr w:type="spellStart"/>
      <w:r w:rsidRPr="00175369">
        <w:rPr>
          <w:rFonts w:ascii="Times New Roman" w:eastAsia="Times New Roman" w:hAnsi="Times New Roman"/>
        </w:rPr>
        <w:t>AutoCad</w:t>
      </w:r>
      <w:proofErr w:type="spellEnd"/>
      <w:r w:rsidRPr="00175369">
        <w:rPr>
          <w:rFonts w:ascii="Times New Roman" w:eastAsia="Times New Roman" w:hAnsi="Times New Roman"/>
        </w:rPr>
        <w:t xml:space="preserve"> vai tā analogu</w:t>
      </w:r>
      <w:r w:rsidRPr="00175369">
        <w:rPr>
          <w:rFonts w:ascii="Times New Roman" w:hAnsi="Times New Roman"/>
        </w:rPr>
        <w:t>;</w:t>
      </w:r>
    </w:p>
    <w:p w14:paraId="68696064" w14:textId="77777777" w:rsidR="00521D0B" w:rsidRPr="00175369" w:rsidRDefault="00521D0B" w:rsidP="00521D0B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</w:rPr>
      </w:pPr>
      <w:r w:rsidRPr="00175369">
        <w:rPr>
          <w:rFonts w:ascii="Times New Roman" w:hAnsi="Times New Roman"/>
          <w:bCs/>
        </w:rPr>
        <w:lastRenderedPageBreak/>
        <w:t>spēja strādāt komandā, sadarboties, pārzināt</w:t>
      </w:r>
      <w:r w:rsidRPr="00175369">
        <w:rPr>
          <w:rFonts w:ascii="Times New Roman" w:hAnsi="Times New Roman"/>
          <w:b/>
          <w:bCs/>
        </w:rPr>
        <w:t xml:space="preserve"> </w:t>
      </w:r>
      <w:r w:rsidRPr="00175369">
        <w:rPr>
          <w:rFonts w:ascii="Times New Roman" w:hAnsi="Times New Roman"/>
          <w:bCs/>
        </w:rPr>
        <w:t>veicamā darba organizāciju, darbības principus, metodes un lietošanas noteikumus</w:t>
      </w:r>
      <w:r w:rsidRPr="00175369">
        <w:rPr>
          <w:rFonts w:ascii="Times New Roman" w:hAnsi="Times New Roman"/>
        </w:rPr>
        <w:t>;</w:t>
      </w:r>
    </w:p>
    <w:p w14:paraId="2DA3DDBB" w14:textId="77777777" w:rsidR="00521D0B" w:rsidRPr="00175369" w:rsidRDefault="00521D0B" w:rsidP="00521D0B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</w:rPr>
      </w:pPr>
      <w:r w:rsidRPr="00175369">
        <w:rPr>
          <w:rFonts w:ascii="Times New Roman" w:hAnsi="Times New Roman"/>
        </w:rPr>
        <w:t>spēja strādāt ar amata pienākumu pildīšanai nepieciešamo aprīkojumu;</w:t>
      </w:r>
    </w:p>
    <w:p w14:paraId="027E1D03" w14:textId="77777777" w:rsidR="00521D0B" w:rsidRPr="00175369" w:rsidRDefault="00521D0B" w:rsidP="00521D0B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hAnsi="Times New Roman"/>
        </w:rPr>
      </w:pPr>
      <w:r w:rsidRPr="00175369">
        <w:rPr>
          <w:rFonts w:ascii="Times New Roman" w:eastAsia="Times New Roman" w:hAnsi="Times New Roman"/>
        </w:rPr>
        <w:t>spēja apkopot un analizēt informāciju, izstrādāt risinājumus, izvērtēt alternatīvas un pieņemt lēmumus</w:t>
      </w:r>
      <w:r w:rsidRPr="00175369">
        <w:rPr>
          <w:rFonts w:ascii="Times New Roman" w:hAnsi="Times New Roman"/>
        </w:rPr>
        <w:t>;</w:t>
      </w:r>
    </w:p>
    <w:p w14:paraId="3B2BB9E8" w14:textId="77777777" w:rsidR="00521D0B" w:rsidRPr="00175369" w:rsidRDefault="00521D0B" w:rsidP="00521D0B">
      <w:pPr>
        <w:numPr>
          <w:ilvl w:val="2"/>
          <w:numId w:val="4"/>
        </w:numPr>
        <w:tabs>
          <w:tab w:val="clear" w:pos="1004"/>
          <w:tab w:val="num" w:pos="720"/>
          <w:tab w:val="num" w:pos="1418"/>
        </w:tabs>
        <w:spacing w:after="0"/>
        <w:ind w:left="1418" w:hanging="709"/>
        <w:jc w:val="both"/>
        <w:rPr>
          <w:rFonts w:ascii="Times New Roman" w:eastAsia="Times New Roman" w:hAnsi="Times New Roman"/>
          <w:lang w:eastAsia="en-US"/>
        </w:rPr>
      </w:pPr>
      <w:r w:rsidRPr="00175369">
        <w:rPr>
          <w:rFonts w:ascii="Times New Roman" w:eastAsia="Times New Roman" w:hAnsi="Times New Roman"/>
        </w:rPr>
        <w:t>prasme vadīt automašīnu („B” kategorijas autovadītāja apliecība)</w:t>
      </w:r>
      <w:r w:rsidRPr="00175369">
        <w:rPr>
          <w:rFonts w:ascii="Times New Roman" w:hAnsi="Times New Roman"/>
        </w:rPr>
        <w:t>;</w:t>
      </w:r>
    </w:p>
    <w:p w14:paraId="1787CD81" w14:textId="77777777" w:rsidR="00521D0B" w:rsidRPr="00175369" w:rsidRDefault="00521D0B" w:rsidP="00521D0B">
      <w:pPr>
        <w:shd w:val="clear" w:color="auto" w:fill="FFFFFF"/>
        <w:spacing w:after="0"/>
        <w:ind w:left="2937"/>
        <w:rPr>
          <w:rFonts w:ascii="Times New Roman" w:hAnsi="Times New Roman"/>
          <w:b/>
          <w:bCs/>
          <w:color w:val="000000"/>
          <w:spacing w:val="-2"/>
        </w:rPr>
      </w:pPr>
    </w:p>
    <w:p w14:paraId="4FE39EA3" w14:textId="77777777" w:rsidR="00521D0B" w:rsidRPr="00175369" w:rsidRDefault="00521D0B" w:rsidP="00521D0B">
      <w:pPr>
        <w:shd w:val="clear" w:color="auto" w:fill="FFFFFF"/>
        <w:spacing w:after="0"/>
        <w:ind w:left="2937"/>
        <w:rPr>
          <w:rFonts w:ascii="Times New Roman" w:hAnsi="Times New Roman"/>
        </w:rPr>
      </w:pPr>
      <w:r w:rsidRPr="00175369">
        <w:rPr>
          <w:rFonts w:ascii="Times New Roman" w:hAnsi="Times New Roman"/>
          <w:b/>
          <w:bCs/>
          <w:color w:val="000000"/>
          <w:spacing w:val="-2"/>
        </w:rPr>
        <w:t>7.  Nobeiguma jautājumi</w:t>
      </w:r>
    </w:p>
    <w:p w14:paraId="2D738BB0" w14:textId="76A895C0" w:rsidR="00AE376F" w:rsidRPr="00B2145C" w:rsidRDefault="00521D0B" w:rsidP="00521D0B">
      <w:pPr>
        <w:numPr>
          <w:ilvl w:val="1"/>
          <w:numId w:val="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spacing w:val="-11"/>
        </w:rPr>
      </w:pPr>
      <w:r w:rsidRPr="00B2145C">
        <w:rPr>
          <w:rFonts w:ascii="Times New Roman" w:hAnsi="Times New Roman"/>
          <w:color w:val="000000"/>
          <w:spacing w:val="-5"/>
        </w:rPr>
        <w:t xml:space="preserve">Konkursa nolikums ir obligāti publicējams Daugavpils pilsētas domes mājas lapā internetā – </w:t>
      </w:r>
      <w:hyperlink r:id="rId10" w:history="1">
        <w:r w:rsidR="00AE376F" w:rsidRPr="00B2145C">
          <w:rPr>
            <w:rStyle w:val="Hyperlink"/>
            <w:rFonts w:ascii="Times New Roman" w:hAnsi="Times New Roman"/>
            <w:spacing w:val="-5"/>
          </w:rPr>
          <w:t>www.daugavpils.lv</w:t>
        </w:r>
      </w:hyperlink>
      <w:r w:rsidR="00AE376F" w:rsidRPr="00B2145C">
        <w:rPr>
          <w:rFonts w:ascii="Times New Roman" w:hAnsi="Times New Roman"/>
          <w:color w:val="000000"/>
          <w:spacing w:val="-5"/>
        </w:rPr>
        <w:t>.</w:t>
      </w:r>
    </w:p>
    <w:p w14:paraId="2667106F" w14:textId="44C2AE96" w:rsidR="00521D0B" w:rsidRPr="00B2145C" w:rsidRDefault="00521D0B" w:rsidP="00521D0B">
      <w:pPr>
        <w:numPr>
          <w:ilvl w:val="1"/>
          <w:numId w:val="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spacing w:val="-11"/>
        </w:rPr>
      </w:pPr>
      <w:r w:rsidRPr="00B2145C">
        <w:rPr>
          <w:rFonts w:ascii="Times New Roman" w:hAnsi="Times New Roman"/>
          <w:color w:val="000000"/>
          <w:spacing w:val="-5"/>
        </w:rPr>
        <w:t xml:space="preserve">Kandidātu iesniegtie pieteikumi tiek reģistrēti ar uzrakstu uz aploksnes, norādot saņemšanas datumu, </w:t>
      </w:r>
      <w:r w:rsidRPr="00B2145C">
        <w:rPr>
          <w:rFonts w:ascii="Times New Roman" w:hAnsi="Times New Roman"/>
          <w:spacing w:val="-5"/>
        </w:rPr>
        <w:t>laiku. Persona, kas pieņem pieteikumus, veic uzrakstu uz aploksnes iesniedzēja klātbūtnē. Pieteikumus reģistrē Daugavpils pilsētas domes noteiktajā kārtībā.</w:t>
      </w:r>
    </w:p>
    <w:p w14:paraId="5AEE3994" w14:textId="77777777" w:rsidR="00521D0B" w:rsidRPr="00B2145C" w:rsidRDefault="00521D0B" w:rsidP="00521D0B">
      <w:pPr>
        <w:numPr>
          <w:ilvl w:val="1"/>
          <w:numId w:val="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color w:val="000000"/>
          <w:spacing w:val="-11"/>
        </w:rPr>
      </w:pPr>
      <w:r w:rsidRPr="00B2145C">
        <w:rPr>
          <w:rFonts w:ascii="Times New Roman" w:hAnsi="Times New Roman"/>
          <w:color w:val="000000"/>
          <w:spacing w:val="1"/>
        </w:rPr>
        <w:t>Iesniegtie dokumenti kandidātam atpakaļ netiek izsniegti, izņemot gadījumu, ja</w:t>
      </w:r>
      <w:r w:rsidRPr="00B2145C">
        <w:rPr>
          <w:rFonts w:ascii="Times New Roman" w:hAnsi="Times New Roman"/>
          <w:color w:val="000000"/>
          <w:spacing w:val="1"/>
        </w:rPr>
        <w:br/>
        <w:t>kandidāts ir nokavējis dokumentu iesniegšanas termiņu</w:t>
      </w:r>
      <w:r w:rsidRPr="00B2145C">
        <w:rPr>
          <w:rFonts w:ascii="Times New Roman" w:hAnsi="Times New Roman"/>
          <w:color w:val="000000"/>
          <w:spacing w:val="-5"/>
        </w:rPr>
        <w:t>.</w:t>
      </w:r>
    </w:p>
    <w:p w14:paraId="0023D902" w14:textId="77777777" w:rsidR="00AA5851" w:rsidRPr="00B2145C" w:rsidRDefault="00521D0B" w:rsidP="00521D0B">
      <w:pPr>
        <w:numPr>
          <w:ilvl w:val="1"/>
          <w:numId w:val="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color w:val="000000"/>
          <w:spacing w:val="-5"/>
        </w:rPr>
      </w:pPr>
      <w:r w:rsidRPr="00B2145C">
        <w:rPr>
          <w:rFonts w:ascii="Times New Roman" w:hAnsi="Times New Roman"/>
          <w:color w:val="000000"/>
          <w:spacing w:val="-4"/>
        </w:rPr>
        <w:t>Ja konkursa norise ir bijusi nesekmīga, tas ir, nav pieteicies neviens kandidāts, pieteikušos</w:t>
      </w:r>
      <w:r w:rsidRPr="00B2145C">
        <w:rPr>
          <w:rFonts w:ascii="Times New Roman" w:hAnsi="Times New Roman"/>
          <w:color w:val="000000"/>
          <w:spacing w:val="-4"/>
        </w:rPr>
        <w:br/>
      </w:r>
      <w:r w:rsidRPr="00B2145C">
        <w:rPr>
          <w:rFonts w:ascii="Times New Roman" w:hAnsi="Times New Roman"/>
          <w:color w:val="000000"/>
          <w:spacing w:val="-5"/>
        </w:rPr>
        <w:t>kandidātu profesionālā sagatavotība neatbilst amata aprakstā noteiktajām prasībām un</w:t>
      </w:r>
      <w:r w:rsidRPr="00B2145C">
        <w:rPr>
          <w:rFonts w:ascii="Times New Roman" w:hAnsi="Times New Roman"/>
          <w:color w:val="000000"/>
          <w:spacing w:val="-5"/>
        </w:rPr>
        <w:br/>
        <w:t xml:space="preserve">par to pieņemts komisijas lēmums, vai ar komisijas ieteikto kandidātu netiek noslēgts </w:t>
      </w:r>
      <w:r w:rsidRPr="00B2145C">
        <w:rPr>
          <w:rFonts w:ascii="Times New Roman" w:hAnsi="Times New Roman"/>
          <w:color w:val="000000"/>
          <w:spacing w:val="-5"/>
        </w:rPr>
        <w:br/>
        <w:t>darba līgums, var tikt izsludināts atkārtots konkurss.</w:t>
      </w:r>
    </w:p>
    <w:p w14:paraId="5CE23B75" w14:textId="0E3E6200" w:rsidR="00B2145C" w:rsidRPr="00B2145C" w:rsidRDefault="00B2145C" w:rsidP="00521D0B">
      <w:pPr>
        <w:numPr>
          <w:ilvl w:val="1"/>
          <w:numId w:val="5"/>
        </w:numPr>
        <w:shd w:val="clear" w:color="auto" w:fill="FFFFFF"/>
        <w:tabs>
          <w:tab w:val="left" w:pos="523"/>
        </w:tabs>
        <w:spacing w:after="0"/>
        <w:jc w:val="both"/>
        <w:rPr>
          <w:rFonts w:ascii="Times New Roman" w:hAnsi="Times New Roman"/>
          <w:color w:val="000000"/>
          <w:spacing w:val="-5"/>
        </w:rPr>
      </w:pPr>
      <w:r w:rsidRPr="00B2145C">
        <w:rPr>
          <w:rFonts w:ascii="Times New Roman" w:hAnsi="Times New Roman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 pantu, Valsts aizsardzības loģistikas un iepirkumu centrs informē, ka:</w:t>
      </w:r>
      <w:r w:rsidRPr="00B2145C">
        <w:rPr>
          <w:rFonts w:ascii="Times New Roman" w:hAnsi="Times New Roman"/>
        </w:rPr>
        <w:br/>
        <w:t>1. Jūsu pieteikuma dokumentos norādītie personas dati tiks apstrādāti, lai nodrošinātu šīs atlases konkursa norisi;</w:t>
      </w:r>
      <w:r w:rsidRPr="00B2145C">
        <w:rPr>
          <w:rFonts w:ascii="Times New Roman" w:hAnsi="Times New Roman"/>
        </w:rPr>
        <w:br/>
        <w:t xml:space="preserve">2. Iepriekš minētās Jūsu personas datu apstrādes pārzinis ir </w:t>
      </w:r>
      <w:r w:rsidRPr="00B2145C">
        <w:rPr>
          <w:rFonts w:ascii="Times New Roman" w:hAnsi="Times New Roman"/>
          <w:color w:val="000000"/>
          <w:spacing w:val="-1"/>
        </w:rPr>
        <w:t xml:space="preserve">izvēlēties </w:t>
      </w:r>
      <w:r w:rsidRPr="00B2145C">
        <w:rPr>
          <w:rFonts w:ascii="Times New Roman" w:hAnsi="Times New Roman"/>
        </w:rPr>
        <w:t>Daugavpils pilsētas pašvaldības iestādes „Komunālās saimniecības pārvalde”</w:t>
      </w:r>
    </w:p>
    <w:p w14:paraId="7A48C6F6" w14:textId="77777777" w:rsidR="00AA5851" w:rsidRPr="00175369" w:rsidRDefault="00AA5851" w:rsidP="00AA5851">
      <w:pPr>
        <w:spacing w:after="0" w:line="240" w:lineRule="auto"/>
        <w:jc w:val="center"/>
        <w:rPr>
          <w:rFonts w:ascii="Times New Roman" w:hAnsi="Times New Roman"/>
          <w:b/>
        </w:rPr>
      </w:pPr>
      <w:r w:rsidRPr="00175369">
        <w:rPr>
          <w:rFonts w:ascii="Times New Roman" w:hAnsi="Times New Roman"/>
          <w:color w:val="000000"/>
          <w:spacing w:val="-5"/>
        </w:rPr>
        <w:br w:type="page"/>
      </w:r>
      <w:r w:rsidRPr="00175369">
        <w:rPr>
          <w:rFonts w:ascii="Times New Roman" w:hAnsi="Times New Roman"/>
          <w:b/>
        </w:rPr>
        <w:lastRenderedPageBreak/>
        <w:t>Dzīves apraksts (CV)</w:t>
      </w:r>
    </w:p>
    <w:p w14:paraId="5505D623" w14:textId="77777777" w:rsidR="00AA5851" w:rsidRPr="00175369" w:rsidRDefault="00AA5851" w:rsidP="00AA5851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>Vārds:</w:t>
      </w:r>
    </w:p>
    <w:p w14:paraId="5BF4CDDC" w14:textId="77777777" w:rsidR="00AA5851" w:rsidRPr="00175369" w:rsidRDefault="00AA5851" w:rsidP="00AA5851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>Uzvārds:</w:t>
      </w:r>
    </w:p>
    <w:p w14:paraId="598A6642" w14:textId="77777777" w:rsidR="00AA5851" w:rsidRPr="00175369" w:rsidRDefault="00AA5851" w:rsidP="00AA5851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>Adrese:</w:t>
      </w:r>
    </w:p>
    <w:p w14:paraId="2D81DD0D" w14:textId="77777777" w:rsidR="00AA5851" w:rsidRPr="00175369" w:rsidRDefault="00AA5851" w:rsidP="00AA5851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>Dzimšanas gads:</w:t>
      </w:r>
    </w:p>
    <w:p w14:paraId="6A0A04DA" w14:textId="77777777" w:rsidR="00AA5851" w:rsidRPr="00175369" w:rsidRDefault="00AA5851" w:rsidP="00AA5851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>Izglītība:</w:t>
      </w:r>
    </w:p>
    <w:p w14:paraId="1D6903D4" w14:textId="77777777" w:rsidR="00AA5851" w:rsidRPr="00175369" w:rsidRDefault="00AA5851" w:rsidP="00AA5851">
      <w:pPr>
        <w:spacing w:after="0" w:line="240" w:lineRule="auto"/>
        <w:ind w:left="360"/>
        <w:rPr>
          <w:rFonts w:ascii="Times New Roman" w:hAnsi="Times New Roman"/>
        </w:rPr>
      </w:pPr>
    </w:p>
    <w:tbl>
      <w:tblPr>
        <w:tblW w:w="0" w:type="auto"/>
        <w:tblInd w:w="689" w:type="dxa"/>
        <w:tblLayout w:type="fixed"/>
        <w:tblLook w:val="0000" w:firstRow="0" w:lastRow="0" w:firstColumn="0" w:lastColumn="0" w:noHBand="0" w:noVBand="0"/>
      </w:tblPr>
      <w:tblGrid>
        <w:gridCol w:w="1816"/>
        <w:gridCol w:w="2228"/>
        <w:gridCol w:w="4324"/>
      </w:tblGrid>
      <w:tr w:rsidR="00AA5851" w:rsidRPr="00175369" w14:paraId="1753632F" w14:textId="77777777" w:rsidTr="00EF25B6">
        <w:trPr>
          <w:trHeight w:hRule="exact" w:val="56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48D51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Izglītības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iestāde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E4A31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Mācību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laiks</w:t>
            </w:r>
            <w:proofErr w:type="spellEnd"/>
            <w:r w:rsidRPr="00175369">
              <w:rPr>
                <w:sz w:val="22"/>
                <w:szCs w:val="22"/>
              </w:rPr>
              <w:t xml:space="preserve"> (no/</w:t>
            </w:r>
            <w:proofErr w:type="spellStart"/>
            <w:r w:rsidRPr="00175369">
              <w:rPr>
                <w:sz w:val="22"/>
                <w:szCs w:val="22"/>
              </w:rPr>
              <w:t>līdz</w:t>
            </w:r>
            <w:proofErr w:type="spellEnd"/>
            <w:r w:rsidRPr="00175369">
              <w:rPr>
                <w:sz w:val="22"/>
                <w:szCs w:val="22"/>
              </w:rPr>
              <w:t>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3DF9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Iegūtais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grāds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vai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kvalifikācija</w:t>
            </w:r>
            <w:proofErr w:type="spellEnd"/>
          </w:p>
        </w:tc>
      </w:tr>
      <w:tr w:rsidR="00AA5851" w:rsidRPr="00175369" w14:paraId="61E34DEA" w14:textId="77777777" w:rsidTr="00EF25B6">
        <w:trPr>
          <w:trHeight w:hRule="exact" w:val="28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0C0F0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6A03D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111D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A5851" w:rsidRPr="00175369" w14:paraId="19F0C719" w14:textId="77777777" w:rsidTr="00EF25B6">
        <w:trPr>
          <w:trHeight w:hRule="exact" w:val="28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0F5AD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DEEBA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193A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A5851" w:rsidRPr="00175369" w14:paraId="78EE3962" w14:textId="77777777" w:rsidTr="00EF25B6">
        <w:trPr>
          <w:trHeight w:hRule="exact" w:val="28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2DBD4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8345F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10FB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661C5A63" w14:textId="77777777" w:rsidR="00AA5851" w:rsidRPr="00175369" w:rsidRDefault="00AA5851" w:rsidP="00AA5851">
      <w:pPr>
        <w:spacing w:after="0" w:line="240" w:lineRule="auto"/>
        <w:ind w:left="360"/>
        <w:rPr>
          <w:rFonts w:ascii="Times New Roman" w:hAnsi="Times New Roman"/>
        </w:rPr>
      </w:pPr>
    </w:p>
    <w:p w14:paraId="68C4767B" w14:textId="77777777" w:rsidR="00AA5851" w:rsidRPr="00175369" w:rsidRDefault="00AA5851" w:rsidP="00AA5851">
      <w:pPr>
        <w:spacing w:after="0" w:line="240" w:lineRule="auto"/>
        <w:ind w:left="360"/>
        <w:rPr>
          <w:rFonts w:ascii="Times New Roman" w:hAnsi="Times New Roman"/>
        </w:rPr>
      </w:pPr>
      <w:r w:rsidRPr="00175369">
        <w:rPr>
          <w:rFonts w:ascii="Times New Roman" w:hAnsi="Times New Roman"/>
        </w:rPr>
        <w:t>6. Papildus kvalifikācija:</w:t>
      </w:r>
    </w:p>
    <w:p w14:paraId="540249D0" w14:textId="77777777" w:rsidR="00AA5851" w:rsidRPr="00175369" w:rsidRDefault="00AA5851" w:rsidP="00AA5851">
      <w:pPr>
        <w:spacing w:after="0" w:line="240" w:lineRule="auto"/>
        <w:ind w:left="360"/>
        <w:rPr>
          <w:rFonts w:ascii="Times New Roman" w:hAnsi="Times New Roman"/>
        </w:rPr>
      </w:pPr>
      <w:r w:rsidRPr="00175369">
        <w:rPr>
          <w:rFonts w:ascii="Times New Roman" w:hAnsi="Times New Roman"/>
        </w:rPr>
        <w:t xml:space="preserve">7. Darba pieredze: </w:t>
      </w:r>
    </w:p>
    <w:p w14:paraId="76D69770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655" w:type="dxa"/>
        <w:tblLayout w:type="fixed"/>
        <w:tblLook w:val="0000" w:firstRow="0" w:lastRow="0" w:firstColumn="0" w:lastColumn="0" w:noHBand="0" w:noVBand="0"/>
      </w:tblPr>
      <w:tblGrid>
        <w:gridCol w:w="1239"/>
        <w:gridCol w:w="3059"/>
        <w:gridCol w:w="4141"/>
      </w:tblGrid>
      <w:tr w:rsidR="00AA5851" w:rsidRPr="00175369" w14:paraId="20DD1FFF" w14:textId="77777777" w:rsidTr="00EF25B6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C8C97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Laiks</w:t>
            </w:r>
            <w:proofErr w:type="spellEnd"/>
            <w:r w:rsidRPr="00175369">
              <w:rPr>
                <w:sz w:val="22"/>
                <w:szCs w:val="22"/>
              </w:rPr>
              <w:t xml:space="preserve"> (no/</w:t>
            </w:r>
            <w:proofErr w:type="spellStart"/>
            <w:r w:rsidRPr="00175369">
              <w:rPr>
                <w:sz w:val="22"/>
                <w:szCs w:val="22"/>
              </w:rPr>
              <w:t>līdz</w:t>
            </w:r>
            <w:proofErr w:type="spellEnd"/>
            <w:r w:rsidRPr="00175369">
              <w:rPr>
                <w:sz w:val="22"/>
                <w:szCs w:val="22"/>
              </w:rPr>
              <w:t>)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A3BB8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Darba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devējs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vai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Pasūtītājs</w:t>
            </w:r>
            <w:proofErr w:type="spellEnd"/>
            <w:r w:rsidRPr="00175369">
              <w:rPr>
                <w:sz w:val="22"/>
                <w:szCs w:val="22"/>
              </w:rPr>
              <w:t xml:space="preserve"> (</w:t>
            </w:r>
            <w:proofErr w:type="spellStart"/>
            <w:r w:rsidRPr="00175369">
              <w:rPr>
                <w:sz w:val="22"/>
                <w:szCs w:val="22"/>
              </w:rPr>
              <w:t>uzņēmuma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līguma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gadījumā</w:t>
            </w:r>
            <w:proofErr w:type="spellEnd"/>
            <w:r w:rsidRPr="00175369">
              <w:rPr>
                <w:sz w:val="22"/>
                <w:szCs w:val="22"/>
              </w:rPr>
              <w:t>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EAE4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Amats</w:t>
            </w:r>
            <w:proofErr w:type="spellEnd"/>
            <w:r w:rsidRPr="00175369">
              <w:rPr>
                <w:sz w:val="22"/>
                <w:szCs w:val="22"/>
              </w:rPr>
              <w:t xml:space="preserve"> un </w:t>
            </w:r>
            <w:proofErr w:type="spellStart"/>
            <w:r w:rsidRPr="00175369">
              <w:rPr>
                <w:sz w:val="22"/>
                <w:szCs w:val="22"/>
              </w:rPr>
              <w:t>galveno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darba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pienākumu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apraksts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vai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veicamā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darba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apraksts</w:t>
            </w:r>
            <w:proofErr w:type="spellEnd"/>
            <w:r w:rsidRPr="00175369">
              <w:rPr>
                <w:sz w:val="22"/>
                <w:szCs w:val="22"/>
              </w:rPr>
              <w:t xml:space="preserve"> (</w:t>
            </w:r>
            <w:proofErr w:type="spellStart"/>
            <w:r w:rsidRPr="00175369">
              <w:rPr>
                <w:sz w:val="22"/>
                <w:szCs w:val="22"/>
              </w:rPr>
              <w:t>uzņēmuma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līguma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gadījumā</w:t>
            </w:r>
            <w:proofErr w:type="spellEnd"/>
            <w:r w:rsidRPr="00175369">
              <w:rPr>
                <w:sz w:val="22"/>
                <w:szCs w:val="22"/>
              </w:rPr>
              <w:t>)</w:t>
            </w:r>
          </w:p>
        </w:tc>
      </w:tr>
      <w:tr w:rsidR="00AA5851" w:rsidRPr="00175369" w14:paraId="55B1E806" w14:textId="77777777" w:rsidTr="00EF25B6">
        <w:trPr>
          <w:trHeight w:hRule="exact" w:val="28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13414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7D72E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D97B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A5851" w:rsidRPr="00175369" w14:paraId="47C6A5A2" w14:textId="77777777" w:rsidTr="00EF25B6">
        <w:trPr>
          <w:trHeight w:hRule="exact" w:val="28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F0BB1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05327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CE72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A5851" w:rsidRPr="00175369" w14:paraId="26757A0D" w14:textId="77777777" w:rsidTr="00EF25B6">
        <w:trPr>
          <w:trHeight w:hRule="exact" w:val="28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D16DD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2DC0D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A84E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3D803AB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</w:rPr>
      </w:pPr>
    </w:p>
    <w:p w14:paraId="11115A6A" w14:textId="77777777" w:rsidR="00AA5851" w:rsidRPr="00175369" w:rsidRDefault="00AA5851" w:rsidP="00AA585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</w:rPr>
      </w:pPr>
      <w:r w:rsidRPr="00175369">
        <w:rPr>
          <w:rFonts w:ascii="Times New Roman" w:hAnsi="Times New Roman"/>
          <w:noProof/>
        </w:rPr>
        <w:t>Profesionālās darbības laikā veiktie nozīmīgākie darbi un projekti:</w:t>
      </w:r>
    </w:p>
    <w:p w14:paraId="61C65D30" w14:textId="77777777" w:rsidR="00AA5851" w:rsidRPr="00175369" w:rsidRDefault="00AA5851" w:rsidP="00AA5851">
      <w:pPr>
        <w:spacing w:after="0" w:line="240" w:lineRule="auto"/>
        <w:ind w:left="360"/>
        <w:rPr>
          <w:rFonts w:ascii="Times New Roman" w:hAnsi="Times New Roman"/>
          <w:noProof/>
        </w:rPr>
      </w:pPr>
    </w:p>
    <w:tbl>
      <w:tblPr>
        <w:tblW w:w="0" w:type="auto"/>
        <w:tblInd w:w="655" w:type="dxa"/>
        <w:tblLayout w:type="fixed"/>
        <w:tblLook w:val="0000" w:firstRow="0" w:lastRow="0" w:firstColumn="0" w:lastColumn="0" w:noHBand="0" w:noVBand="0"/>
      </w:tblPr>
      <w:tblGrid>
        <w:gridCol w:w="1913"/>
        <w:gridCol w:w="2980"/>
        <w:gridCol w:w="2326"/>
        <w:gridCol w:w="1221"/>
      </w:tblGrid>
      <w:tr w:rsidR="00AA5851" w:rsidRPr="00175369" w14:paraId="711D9FF9" w14:textId="77777777" w:rsidTr="00EF25B6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1DB9F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Projekta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izpildes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uzsākšanas</w:t>
            </w:r>
            <w:proofErr w:type="spellEnd"/>
            <w:r w:rsidRPr="00175369">
              <w:rPr>
                <w:sz w:val="22"/>
                <w:szCs w:val="22"/>
              </w:rPr>
              <w:t xml:space="preserve"> un </w:t>
            </w:r>
            <w:proofErr w:type="spellStart"/>
            <w:r w:rsidRPr="00175369">
              <w:rPr>
                <w:sz w:val="22"/>
                <w:szCs w:val="22"/>
              </w:rPr>
              <w:t>pabeigšanas</w:t>
            </w:r>
            <w:proofErr w:type="spellEnd"/>
            <w:r w:rsidRPr="00175369">
              <w:rPr>
                <w:sz w:val="22"/>
                <w:szCs w:val="22"/>
              </w:rPr>
              <w:t xml:space="preserve"> gads un </w:t>
            </w:r>
            <w:proofErr w:type="spellStart"/>
            <w:r w:rsidRPr="00175369">
              <w:rPr>
                <w:sz w:val="22"/>
                <w:szCs w:val="22"/>
              </w:rPr>
              <w:t>mēnesis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32CCB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Darba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devējs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vai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Pasūtītājs</w:t>
            </w:r>
            <w:proofErr w:type="spellEnd"/>
            <w:r w:rsidRPr="00175369">
              <w:rPr>
                <w:sz w:val="22"/>
                <w:szCs w:val="22"/>
              </w:rPr>
              <w:t xml:space="preserve"> (</w:t>
            </w:r>
            <w:proofErr w:type="spellStart"/>
            <w:r w:rsidRPr="00175369">
              <w:rPr>
                <w:sz w:val="22"/>
                <w:szCs w:val="22"/>
              </w:rPr>
              <w:t>uzņēmuma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līguma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gadījumā</w:t>
            </w:r>
            <w:proofErr w:type="spellEnd"/>
            <w:r w:rsidRPr="00175369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A2CE7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Pasūtītāja</w:t>
            </w:r>
            <w:proofErr w:type="spellEnd"/>
            <w:r w:rsidRPr="00175369">
              <w:rPr>
                <w:sz w:val="22"/>
                <w:szCs w:val="22"/>
              </w:rPr>
              <w:t xml:space="preserve"> (</w:t>
            </w:r>
            <w:proofErr w:type="spellStart"/>
            <w:r w:rsidRPr="00175369">
              <w:rPr>
                <w:sz w:val="22"/>
                <w:szCs w:val="22"/>
              </w:rPr>
              <w:t>klienta</w:t>
            </w:r>
            <w:proofErr w:type="spellEnd"/>
            <w:r w:rsidRPr="00175369">
              <w:rPr>
                <w:sz w:val="22"/>
                <w:szCs w:val="22"/>
              </w:rPr>
              <w:t xml:space="preserve">) </w:t>
            </w:r>
            <w:proofErr w:type="spellStart"/>
            <w:r w:rsidRPr="00175369">
              <w:rPr>
                <w:sz w:val="22"/>
                <w:szCs w:val="22"/>
              </w:rPr>
              <w:t>nosaukums</w:t>
            </w:r>
            <w:proofErr w:type="spellEnd"/>
            <w:r w:rsidRPr="00175369">
              <w:rPr>
                <w:sz w:val="22"/>
                <w:szCs w:val="22"/>
              </w:rPr>
              <w:t xml:space="preserve">, </w:t>
            </w:r>
            <w:proofErr w:type="spellStart"/>
            <w:r w:rsidRPr="00175369">
              <w:rPr>
                <w:sz w:val="22"/>
                <w:szCs w:val="22"/>
              </w:rPr>
              <w:t>reģistrācijas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numurs</w:t>
            </w:r>
            <w:proofErr w:type="spellEnd"/>
            <w:r w:rsidRPr="00175369">
              <w:rPr>
                <w:sz w:val="22"/>
                <w:szCs w:val="22"/>
              </w:rPr>
              <w:t xml:space="preserve">, </w:t>
            </w:r>
            <w:proofErr w:type="spellStart"/>
            <w:r w:rsidRPr="00175369">
              <w:rPr>
                <w:sz w:val="22"/>
                <w:szCs w:val="22"/>
              </w:rPr>
              <w:t>adrese</w:t>
            </w:r>
            <w:proofErr w:type="spellEnd"/>
            <w:r w:rsidRPr="00175369">
              <w:rPr>
                <w:sz w:val="22"/>
                <w:szCs w:val="22"/>
              </w:rPr>
              <w:t xml:space="preserve"> un </w:t>
            </w:r>
            <w:proofErr w:type="spellStart"/>
            <w:r w:rsidRPr="00175369">
              <w:rPr>
                <w:sz w:val="22"/>
                <w:szCs w:val="22"/>
              </w:rPr>
              <w:t>kontaktpersona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8CDC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75369">
              <w:rPr>
                <w:sz w:val="22"/>
                <w:szCs w:val="22"/>
              </w:rPr>
              <w:t>Īss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veikto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darbu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apraksts</w:t>
            </w:r>
            <w:proofErr w:type="spellEnd"/>
            <w:r w:rsidRPr="00175369">
              <w:rPr>
                <w:sz w:val="22"/>
                <w:szCs w:val="22"/>
              </w:rPr>
              <w:t xml:space="preserve">, </w:t>
            </w:r>
            <w:proofErr w:type="spellStart"/>
            <w:r w:rsidRPr="00175369">
              <w:rPr>
                <w:sz w:val="22"/>
                <w:szCs w:val="22"/>
              </w:rPr>
              <w:t>projekta</w:t>
            </w:r>
            <w:proofErr w:type="spellEnd"/>
            <w:r w:rsidRPr="00175369">
              <w:rPr>
                <w:sz w:val="22"/>
                <w:szCs w:val="22"/>
              </w:rPr>
              <w:t xml:space="preserve"> </w:t>
            </w:r>
            <w:proofErr w:type="spellStart"/>
            <w:r w:rsidRPr="00175369">
              <w:rPr>
                <w:sz w:val="22"/>
                <w:szCs w:val="22"/>
              </w:rPr>
              <w:t>apjoms</w:t>
            </w:r>
            <w:proofErr w:type="spellEnd"/>
          </w:p>
        </w:tc>
      </w:tr>
      <w:tr w:rsidR="00AA5851" w:rsidRPr="00175369" w14:paraId="7C139026" w14:textId="77777777" w:rsidTr="00EF25B6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EFB4F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BD63F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12D8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A7C8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A5851" w:rsidRPr="00175369" w14:paraId="05A5CB7D" w14:textId="77777777" w:rsidTr="00EF25B6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E029C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6D771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3C971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C126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A5851" w:rsidRPr="00175369" w14:paraId="467AA920" w14:textId="77777777" w:rsidTr="00EF25B6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C377A" w14:textId="77777777" w:rsidR="00AA5851" w:rsidRPr="00175369" w:rsidRDefault="00AA5851" w:rsidP="00AA58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91E95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71D1D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9310" w14:textId="77777777" w:rsidR="00AA5851" w:rsidRPr="00175369" w:rsidRDefault="00AA5851" w:rsidP="00AA5851">
            <w:pPr>
              <w:pStyle w:val="BodyText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6AB70212" w14:textId="77777777" w:rsidR="00AA5851" w:rsidRPr="00175369" w:rsidRDefault="00AA5851" w:rsidP="00AA5851">
      <w:pPr>
        <w:tabs>
          <w:tab w:val="left" w:leader="dot" w:pos="7797"/>
        </w:tabs>
        <w:spacing w:after="0" w:line="240" w:lineRule="auto"/>
        <w:rPr>
          <w:rFonts w:ascii="Times New Roman" w:hAnsi="Times New Roman"/>
          <w:i/>
        </w:rPr>
      </w:pPr>
      <w:r w:rsidRPr="00175369">
        <w:rPr>
          <w:rFonts w:ascii="Times New Roman" w:hAnsi="Times New Roman"/>
          <w:i/>
        </w:rPr>
        <w:t xml:space="preserve">                 * jānorāda  informācija par pēdējos piecos gados realizētajiem projektiem</w:t>
      </w:r>
    </w:p>
    <w:p w14:paraId="09D75764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  <w:noProof/>
        </w:rPr>
      </w:pPr>
    </w:p>
    <w:p w14:paraId="25404B8E" w14:textId="77777777" w:rsidR="00AA5851" w:rsidRPr="00175369" w:rsidRDefault="00AA5851" w:rsidP="00AA5851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>Citas prasmes:</w:t>
      </w:r>
    </w:p>
    <w:p w14:paraId="2E9F5137" w14:textId="77777777" w:rsidR="00AA5851" w:rsidRPr="00175369" w:rsidRDefault="00AA5851" w:rsidP="00AA5851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 xml:space="preserve">Cita informācija: </w:t>
      </w:r>
    </w:p>
    <w:p w14:paraId="30FB8186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</w:rPr>
      </w:pPr>
    </w:p>
    <w:p w14:paraId="3BA4C3A7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</w:rPr>
      </w:pPr>
    </w:p>
    <w:p w14:paraId="3AF2AC91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</w:rPr>
      </w:pPr>
      <w:r w:rsidRPr="00175369">
        <w:rPr>
          <w:rFonts w:ascii="Times New Roman" w:hAnsi="Times New Roman"/>
        </w:rPr>
        <w:t>Apliecinu, ka augstākminētais pareizi atspoguļo manu pieredzi un kvalifikāciju.</w:t>
      </w:r>
    </w:p>
    <w:p w14:paraId="0AD31AC9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  <w:color w:val="FF6600"/>
        </w:rPr>
      </w:pPr>
    </w:p>
    <w:p w14:paraId="5FB737E8" w14:textId="77777777" w:rsidR="00AA5851" w:rsidRPr="00175369" w:rsidRDefault="00AA5851" w:rsidP="00AA585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6972"/>
      </w:tblGrid>
      <w:tr w:rsidR="00AA5851" w:rsidRPr="00175369" w14:paraId="5F54FD64" w14:textId="77777777" w:rsidTr="00EF25B6">
        <w:tc>
          <w:tcPr>
            <w:tcW w:w="2100" w:type="dxa"/>
          </w:tcPr>
          <w:p w14:paraId="12E8A38A" w14:textId="77777777" w:rsidR="00AA5851" w:rsidRPr="00175369" w:rsidRDefault="00AA5851" w:rsidP="00AA5851">
            <w:pPr>
              <w:spacing w:after="0" w:line="240" w:lineRule="auto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Paraksts</w:t>
            </w:r>
          </w:p>
        </w:tc>
        <w:tc>
          <w:tcPr>
            <w:tcW w:w="6972" w:type="dxa"/>
          </w:tcPr>
          <w:p w14:paraId="01D699F6" w14:textId="77777777" w:rsidR="00AA5851" w:rsidRPr="00175369" w:rsidRDefault="00AA5851" w:rsidP="00AA585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DD2805" w14:textId="77777777" w:rsidR="00AA5851" w:rsidRPr="00175369" w:rsidRDefault="00AA5851" w:rsidP="00AA5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851" w:rsidRPr="00175369" w14:paraId="6ACC6095" w14:textId="77777777" w:rsidTr="00EF25B6">
        <w:tc>
          <w:tcPr>
            <w:tcW w:w="2100" w:type="dxa"/>
          </w:tcPr>
          <w:p w14:paraId="5A89D14C" w14:textId="77777777" w:rsidR="00AA5851" w:rsidRPr="00175369" w:rsidRDefault="00AA5851" w:rsidP="00AA5851">
            <w:pPr>
              <w:spacing w:after="0" w:line="240" w:lineRule="auto"/>
              <w:rPr>
                <w:rFonts w:ascii="Times New Roman" w:hAnsi="Times New Roman"/>
              </w:rPr>
            </w:pPr>
            <w:r w:rsidRPr="00175369">
              <w:rPr>
                <w:rFonts w:ascii="Times New Roman" w:hAnsi="Times New Roman"/>
              </w:rPr>
              <w:t>Datums</w:t>
            </w:r>
          </w:p>
        </w:tc>
        <w:tc>
          <w:tcPr>
            <w:tcW w:w="6972" w:type="dxa"/>
          </w:tcPr>
          <w:p w14:paraId="742F46FE" w14:textId="77777777" w:rsidR="00AA5851" w:rsidRPr="00175369" w:rsidRDefault="00AA5851" w:rsidP="00AA585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C37E2D" w14:textId="77777777" w:rsidR="00AA5851" w:rsidRPr="00175369" w:rsidRDefault="00AA5851" w:rsidP="00AA5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DA224F9" w14:textId="77777777" w:rsidR="004E47B7" w:rsidRPr="00175369" w:rsidRDefault="004E47B7" w:rsidP="00AA5851">
      <w:pPr>
        <w:shd w:val="clear" w:color="auto" w:fill="FFFFFF"/>
        <w:tabs>
          <w:tab w:val="left" w:pos="523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11"/>
        </w:rPr>
      </w:pPr>
    </w:p>
    <w:sectPr w:rsidR="004E47B7" w:rsidRPr="00175369" w:rsidSect="003C1308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1D6F" w16cex:dateUtc="2022-01-11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BE184D" w16cid:durableId="25881D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B6849" w14:textId="77777777" w:rsidR="00A7035C" w:rsidRDefault="00A7035C" w:rsidP="003C1308">
      <w:pPr>
        <w:spacing w:after="0" w:line="240" w:lineRule="auto"/>
      </w:pPr>
      <w:r>
        <w:separator/>
      </w:r>
    </w:p>
  </w:endnote>
  <w:endnote w:type="continuationSeparator" w:id="0">
    <w:p w14:paraId="150BEFB4" w14:textId="77777777" w:rsidR="00A7035C" w:rsidRDefault="00A7035C" w:rsidP="003C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26850" w14:textId="77777777" w:rsidR="00ED182D" w:rsidRDefault="00ED18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45C">
      <w:rPr>
        <w:noProof/>
      </w:rPr>
      <w:t>4</w:t>
    </w:r>
    <w:r>
      <w:rPr>
        <w:noProof/>
      </w:rPr>
      <w:fldChar w:fldCharType="end"/>
    </w:r>
  </w:p>
  <w:p w14:paraId="54E8C364" w14:textId="77777777" w:rsidR="00ED182D" w:rsidRDefault="00ED1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A868C" w14:textId="77777777" w:rsidR="00A7035C" w:rsidRDefault="00A7035C" w:rsidP="003C1308">
      <w:pPr>
        <w:spacing w:after="0" w:line="240" w:lineRule="auto"/>
      </w:pPr>
      <w:r>
        <w:separator/>
      </w:r>
    </w:p>
  </w:footnote>
  <w:footnote w:type="continuationSeparator" w:id="0">
    <w:p w14:paraId="28BFD758" w14:textId="77777777" w:rsidR="00A7035C" w:rsidRDefault="00A7035C" w:rsidP="003C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7D5"/>
    <w:multiLevelType w:val="multilevel"/>
    <w:tmpl w:val="2E2A4E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4949AE"/>
    <w:multiLevelType w:val="multilevel"/>
    <w:tmpl w:val="B7F858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157A2DFC"/>
    <w:multiLevelType w:val="multilevel"/>
    <w:tmpl w:val="9E20C0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 w15:restartNumberingAfterBreak="0">
    <w:nsid w:val="16AF71C5"/>
    <w:multiLevelType w:val="hybridMultilevel"/>
    <w:tmpl w:val="48DC73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E6F2E"/>
    <w:multiLevelType w:val="multilevel"/>
    <w:tmpl w:val="019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262D4"/>
    <w:multiLevelType w:val="hybridMultilevel"/>
    <w:tmpl w:val="4858D684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43B0028"/>
    <w:multiLevelType w:val="singleLevel"/>
    <w:tmpl w:val="3A36AF36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7" w15:restartNumberingAfterBreak="0">
    <w:nsid w:val="452608FA"/>
    <w:multiLevelType w:val="singleLevel"/>
    <w:tmpl w:val="3ED2672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8" w15:restartNumberingAfterBreak="0">
    <w:nsid w:val="53D85F21"/>
    <w:multiLevelType w:val="multilevel"/>
    <w:tmpl w:val="918E5F0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BA1729"/>
    <w:multiLevelType w:val="hybridMultilevel"/>
    <w:tmpl w:val="39B2F39C"/>
    <w:lvl w:ilvl="0" w:tplc="042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14853"/>
    <w:multiLevelType w:val="multilevel"/>
    <w:tmpl w:val="F70626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EFC2D46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5C5A86"/>
    <w:multiLevelType w:val="multilevel"/>
    <w:tmpl w:val="0D060B4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7C121D7E"/>
    <w:multiLevelType w:val="multilevel"/>
    <w:tmpl w:val="55B0C7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0B"/>
    <w:rsid w:val="000F4C0D"/>
    <w:rsid w:val="000F6C4E"/>
    <w:rsid w:val="00175369"/>
    <w:rsid w:val="00182EDA"/>
    <w:rsid w:val="00270A92"/>
    <w:rsid w:val="002E7141"/>
    <w:rsid w:val="003544ED"/>
    <w:rsid w:val="003C1308"/>
    <w:rsid w:val="00423FF3"/>
    <w:rsid w:val="0045488A"/>
    <w:rsid w:val="004A5A09"/>
    <w:rsid w:val="004B6F08"/>
    <w:rsid w:val="004E47B7"/>
    <w:rsid w:val="00521D0B"/>
    <w:rsid w:val="0061053A"/>
    <w:rsid w:val="006A2C7C"/>
    <w:rsid w:val="00787B90"/>
    <w:rsid w:val="007D16B7"/>
    <w:rsid w:val="008126E5"/>
    <w:rsid w:val="00885776"/>
    <w:rsid w:val="008F4664"/>
    <w:rsid w:val="0091055F"/>
    <w:rsid w:val="0097480D"/>
    <w:rsid w:val="00A2342B"/>
    <w:rsid w:val="00A506AA"/>
    <w:rsid w:val="00A7035C"/>
    <w:rsid w:val="00AA5851"/>
    <w:rsid w:val="00AB2C97"/>
    <w:rsid w:val="00AB4F29"/>
    <w:rsid w:val="00AD2788"/>
    <w:rsid w:val="00AE376F"/>
    <w:rsid w:val="00B2145C"/>
    <w:rsid w:val="00B24BA6"/>
    <w:rsid w:val="00C77AC1"/>
    <w:rsid w:val="00D86339"/>
    <w:rsid w:val="00E7373A"/>
    <w:rsid w:val="00ED182D"/>
    <w:rsid w:val="00EE589C"/>
    <w:rsid w:val="00EE6C15"/>
    <w:rsid w:val="00EF25B6"/>
    <w:rsid w:val="00F3157C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F5AE6"/>
  <w15:chartTrackingRefBased/>
  <w15:docId w15:val="{4EF33957-A96C-4174-AD41-8C639B8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6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D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66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F46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F4664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8F4664"/>
    <w:rPr>
      <w:sz w:val="22"/>
      <w:szCs w:val="22"/>
    </w:rPr>
  </w:style>
  <w:style w:type="character" w:styleId="Hyperlink">
    <w:name w:val="Hyperlink"/>
    <w:semiHidden/>
    <w:rsid w:val="00521D0B"/>
    <w:rPr>
      <w:color w:val="0000FF"/>
      <w:u w:val="single"/>
    </w:rPr>
  </w:style>
  <w:style w:type="character" w:customStyle="1" w:styleId="apple-style-span">
    <w:name w:val="apple-style-span"/>
    <w:rsid w:val="00521D0B"/>
  </w:style>
  <w:style w:type="character" w:customStyle="1" w:styleId="tvhtml">
    <w:name w:val="tv_html"/>
    <w:rsid w:val="00521D0B"/>
  </w:style>
  <w:style w:type="character" w:customStyle="1" w:styleId="Heading1Char">
    <w:name w:val="Heading 1 Char"/>
    <w:link w:val="Heading1"/>
    <w:uiPriority w:val="9"/>
    <w:rsid w:val="00521D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521D0B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8"/>
      <w:lang w:eastAsia="en-US"/>
    </w:rPr>
  </w:style>
  <w:style w:type="character" w:customStyle="1" w:styleId="TitleChar">
    <w:name w:val="Title Char"/>
    <w:link w:val="Title"/>
    <w:rsid w:val="00521D0B"/>
    <w:rPr>
      <w:rFonts w:ascii="Times New Roman" w:eastAsia="Times New Roman" w:hAnsi="Times New Roman"/>
      <w:b/>
      <w:bCs/>
      <w:color w:val="000000"/>
      <w:sz w:val="24"/>
      <w:szCs w:val="28"/>
      <w:lang w:eastAsia="en-US"/>
    </w:rPr>
  </w:style>
  <w:style w:type="paragraph" w:styleId="Subtitle">
    <w:name w:val="Subtitle"/>
    <w:basedOn w:val="Normal"/>
    <w:link w:val="SubtitleChar"/>
    <w:qFormat/>
    <w:rsid w:val="00521D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SubtitleChar">
    <w:name w:val="Subtitle Char"/>
    <w:link w:val="Subtitle"/>
    <w:rsid w:val="00521D0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30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C13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13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C1308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5851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AA585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A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AC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7A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AC1"/>
  </w:style>
  <w:style w:type="character" w:styleId="EndnoteReference">
    <w:name w:val="endnote reference"/>
    <w:basedOn w:val="DefaultParagraphFont"/>
    <w:uiPriority w:val="99"/>
    <w:semiHidden/>
    <w:unhideWhenUsed/>
    <w:rsid w:val="00C77A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market.lv/karjeras-centrs/karjeras-padomi/karjeras-padomi-studentiem/kas-ir-motivacijas-vestule-jeb-pieteikuma-vestule-un-ka-to-rakst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ita.zuromsk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Links>
    <vt:vector size="18" baseType="variant"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4653100</vt:i4>
      </vt:variant>
      <vt:variant>
        <vt:i4>0</vt:i4>
      </vt:variant>
      <vt:variant>
        <vt:i4>0</vt:i4>
      </vt:variant>
      <vt:variant>
        <vt:i4>5</vt:i4>
      </vt:variant>
      <vt:variant>
        <vt:lpwstr>mailto:evita.zuromska@daugavpils.lv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Evita Žuromska</cp:lastModifiedBy>
  <cp:revision>5</cp:revision>
  <cp:lastPrinted>2014-03-11T13:29:00Z</cp:lastPrinted>
  <dcterms:created xsi:type="dcterms:W3CDTF">2022-02-25T15:27:00Z</dcterms:created>
  <dcterms:modified xsi:type="dcterms:W3CDTF">2022-04-01T09:13:00Z</dcterms:modified>
</cp:coreProperties>
</file>